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D75D0" w14:textId="77777777" w:rsidR="00B46275" w:rsidRPr="00B46275" w:rsidRDefault="00B46275" w:rsidP="00B46275">
      <w:pPr>
        <w:widowControl w:val="0"/>
        <w:snapToGrid w:val="0"/>
        <w:spacing w:line="360" w:lineRule="auto"/>
        <w:jc w:val="both"/>
        <w:rPr>
          <w:rFonts w:ascii="SimHei" w:eastAsia="SimHei" w:hAnsi="SimHei"/>
          <w:kern w:val="2"/>
          <w:sz w:val="32"/>
          <w:szCs w:val="32"/>
          <w:lang w:val="x-none"/>
        </w:rPr>
      </w:pPr>
      <w:bookmarkStart w:id="0" w:name="_Hlk120308968"/>
      <w:r w:rsidRPr="00B46275">
        <w:rPr>
          <w:rFonts w:ascii="SimHei" w:eastAsia="SimHei" w:hAnsi="SimHei" w:hint="eastAsia"/>
          <w:kern w:val="2"/>
          <w:sz w:val="32"/>
          <w:szCs w:val="32"/>
          <w:lang w:val="x-none"/>
        </w:rPr>
        <w:t>非密</w:t>
      </w:r>
      <w:r w:rsidRPr="00B46275">
        <w:rPr>
          <w:rFonts w:ascii="SimHei" w:eastAsia="SimHei" w:hAnsi="SimHei" w:cs="宋体" w:hint="eastAsia"/>
          <w:kern w:val="2"/>
          <w:sz w:val="32"/>
          <w:szCs w:val="32"/>
          <w:lang w:val="x-none"/>
        </w:rPr>
        <w:t>★</w:t>
      </w:r>
    </w:p>
    <w:p w14:paraId="169D5A59" w14:textId="77777777" w:rsidR="00B46275" w:rsidRPr="00B46275" w:rsidRDefault="00B46275" w:rsidP="00B46275">
      <w:pPr>
        <w:widowControl w:val="0"/>
        <w:snapToGrid w:val="0"/>
        <w:spacing w:line="360" w:lineRule="auto"/>
        <w:jc w:val="both"/>
        <w:rPr>
          <w:rFonts w:ascii="KaiTi" w:eastAsia="KaiTi" w:hAnsi="KaiTi"/>
          <w:kern w:val="2"/>
          <w:sz w:val="28"/>
          <w:szCs w:val="21"/>
          <w:lang w:val="x-none"/>
        </w:rPr>
      </w:pPr>
      <w:r w:rsidRPr="00B46275">
        <w:rPr>
          <w:rFonts w:ascii="KaiTi" w:eastAsia="KaiTi" w:hAnsi="KaiTi" w:hint="eastAsia"/>
          <w:kern w:val="2"/>
          <w:sz w:val="32"/>
          <w:szCs w:val="32"/>
          <w:lang w:val="x-none"/>
        </w:rPr>
        <w:t xml:space="preserve">   </w:t>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r>
      <w:r w:rsidRPr="00B46275">
        <w:rPr>
          <w:rFonts w:ascii="KaiTi" w:eastAsia="KaiTi" w:hAnsi="KaiTi" w:hint="eastAsia"/>
          <w:kern w:val="2"/>
          <w:sz w:val="32"/>
          <w:szCs w:val="32"/>
          <w:lang w:val="x-none"/>
        </w:rPr>
        <w:tab/>
        <w:t>编号：</w:t>
      </w:r>
    </w:p>
    <w:p w14:paraId="2D9FBB23" w14:textId="77777777" w:rsidR="00B46275" w:rsidRPr="00B46275" w:rsidRDefault="00B46275" w:rsidP="00B46275">
      <w:pPr>
        <w:widowControl w:val="0"/>
        <w:snapToGrid w:val="0"/>
        <w:spacing w:line="360" w:lineRule="auto"/>
        <w:ind w:firstLineChars="200" w:firstLine="560"/>
        <w:jc w:val="both"/>
        <w:rPr>
          <w:kern w:val="2"/>
          <w:sz w:val="28"/>
          <w:szCs w:val="21"/>
          <w:lang w:val="x-none"/>
        </w:rPr>
      </w:pPr>
    </w:p>
    <w:p w14:paraId="63DAF289" w14:textId="77777777" w:rsidR="00B46275" w:rsidRPr="00B46275" w:rsidRDefault="00B46275" w:rsidP="00B46275">
      <w:pPr>
        <w:widowControl w:val="0"/>
        <w:snapToGrid w:val="0"/>
        <w:spacing w:line="360" w:lineRule="auto"/>
        <w:jc w:val="center"/>
        <w:rPr>
          <w:rFonts w:eastAsia="SimHei"/>
          <w:b/>
          <w:kern w:val="2"/>
          <w:sz w:val="44"/>
          <w:szCs w:val="21"/>
          <w:lang w:val="x-none"/>
        </w:rPr>
      </w:pPr>
    </w:p>
    <w:p w14:paraId="61975888" w14:textId="77777777" w:rsidR="00B46275" w:rsidRPr="00B46275" w:rsidRDefault="00B46275" w:rsidP="00B46275">
      <w:pPr>
        <w:widowControl w:val="0"/>
        <w:snapToGrid w:val="0"/>
        <w:spacing w:line="360" w:lineRule="auto"/>
        <w:jc w:val="center"/>
        <w:rPr>
          <w:rFonts w:eastAsia="SimHei"/>
          <w:b/>
          <w:kern w:val="2"/>
          <w:sz w:val="44"/>
          <w:szCs w:val="21"/>
          <w:lang w:val="x-none"/>
        </w:rPr>
      </w:pPr>
    </w:p>
    <w:p w14:paraId="062C4B00" w14:textId="77777777" w:rsidR="00B46275" w:rsidRPr="00B46275" w:rsidRDefault="00B46275" w:rsidP="00B46275">
      <w:pPr>
        <w:widowControl w:val="0"/>
        <w:snapToGrid w:val="0"/>
        <w:spacing w:line="360" w:lineRule="auto"/>
        <w:jc w:val="center"/>
        <w:rPr>
          <w:rFonts w:eastAsia="方正小标宋简体"/>
          <w:b/>
          <w:kern w:val="2"/>
          <w:sz w:val="44"/>
          <w:szCs w:val="44"/>
          <w:lang w:val="x-none"/>
        </w:rPr>
      </w:pPr>
      <w:r w:rsidRPr="00B46275">
        <w:rPr>
          <w:rFonts w:eastAsia="方正小标宋简体" w:hint="eastAsia"/>
          <w:b/>
          <w:kern w:val="2"/>
          <w:sz w:val="44"/>
          <w:szCs w:val="44"/>
          <w:lang w:val="x-none"/>
        </w:rPr>
        <w:t>面向图像处理软件的蜕变测试技术研究报告</w:t>
      </w:r>
    </w:p>
    <w:p w14:paraId="6C46008F" w14:textId="77777777" w:rsidR="00B46275" w:rsidRPr="00B46275" w:rsidRDefault="00B46275" w:rsidP="00B46275">
      <w:pPr>
        <w:widowControl w:val="0"/>
        <w:snapToGrid w:val="0"/>
        <w:spacing w:line="360" w:lineRule="auto"/>
        <w:jc w:val="center"/>
        <w:rPr>
          <w:rFonts w:eastAsia="SimHei"/>
          <w:kern w:val="2"/>
          <w:sz w:val="44"/>
          <w:szCs w:val="21"/>
          <w:lang w:val="x-none"/>
        </w:rPr>
      </w:pPr>
    </w:p>
    <w:p w14:paraId="54906BAE" w14:textId="77777777" w:rsidR="00B46275" w:rsidRPr="00B46275" w:rsidRDefault="00B46275" w:rsidP="00B46275">
      <w:pPr>
        <w:widowControl w:val="0"/>
        <w:snapToGrid w:val="0"/>
        <w:spacing w:line="360" w:lineRule="auto"/>
        <w:jc w:val="center"/>
        <w:rPr>
          <w:rFonts w:ascii="楷体_GB2312" w:eastAsia="楷体_GB2312"/>
          <w:kern w:val="2"/>
          <w:sz w:val="36"/>
          <w:szCs w:val="36"/>
          <w:lang w:val="x-none"/>
        </w:rPr>
      </w:pPr>
    </w:p>
    <w:p w14:paraId="437FC442" w14:textId="77777777" w:rsidR="00B46275" w:rsidRPr="00B46275" w:rsidRDefault="00B46275" w:rsidP="00B46275">
      <w:pPr>
        <w:widowControl w:val="0"/>
        <w:snapToGrid w:val="0"/>
        <w:spacing w:line="360" w:lineRule="auto"/>
        <w:jc w:val="center"/>
        <w:rPr>
          <w:rFonts w:eastAsia="SimHei"/>
          <w:b/>
          <w:kern w:val="2"/>
          <w:sz w:val="32"/>
          <w:szCs w:val="21"/>
          <w:lang w:val="x-none"/>
        </w:rPr>
      </w:pPr>
    </w:p>
    <w:p w14:paraId="1798EDD9" w14:textId="77777777" w:rsidR="00B46275" w:rsidRPr="00B46275" w:rsidRDefault="00B46275" w:rsidP="00B46275">
      <w:pPr>
        <w:widowControl w:val="0"/>
        <w:snapToGrid w:val="0"/>
        <w:spacing w:line="360" w:lineRule="auto"/>
        <w:jc w:val="center"/>
        <w:rPr>
          <w:rFonts w:eastAsia="SimHei"/>
          <w:b/>
          <w:kern w:val="2"/>
          <w:sz w:val="32"/>
          <w:szCs w:val="21"/>
          <w:lang w:val="x-none"/>
        </w:rPr>
      </w:pPr>
    </w:p>
    <w:p w14:paraId="60E95773" w14:textId="77777777" w:rsidR="00B46275" w:rsidRPr="00B46275" w:rsidRDefault="00B46275" w:rsidP="00B46275">
      <w:pPr>
        <w:widowControl w:val="0"/>
        <w:snapToGrid w:val="0"/>
        <w:spacing w:line="360" w:lineRule="auto"/>
        <w:jc w:val="center"/>
        <w:rPr>
          <w:rFonts w:eastAsia="方正小标宋简体"/>
          <w:b/>
          <w:kern w:val="2"/>
          <w:sz w:val="52"/>
          <w:szCs w:val="21"/>
          <w:lang w:val="x-none"/>
        </w:rPr>
      </w:pPr>
    </w:p>
    <w:p w14:paraId="72CCCAC3" w14:textId="77777777" w:rsidR="00B46275" w:rsidRPr="00B46275" w:rsidRDefault="00B46275" w:rsidP="00B46275">
      <w:pPr>
        <w:widowControl w:val="0"/>
        <w:snapToGrid w:val="0"/>
        <w:spacing w:line="360" w:lineRule="auto"/>
        <w:jc w:val="center"/>
        <w:rPr>
          <w:rFonts w:eastAsia="SimHei"/>
          <w:b/>
          <w:kern w:val="2"/>
          <w:sz w:val="32"/>
          <w:szCs w:val="21"/>
          <w:lang w:val="x-none"/>
        </w:rPr>
      </w:pPr>
    </w:p>
    <w:p w14:paraId="358BA1F0" w14:textId="77777777" w:rsidR="00B46275" w:rsidRPr="00B46275" w:rsidRDefault="00B46275" w:rsidP="00B46275">
      <w:pPr>
        <w:widowControl w:val="0"/>
        <w:snapToGrid w:val="0"/>
        <w:spacing w:line="360" w:lineRule="auto"/>
        <w:jc w:val="center"/>
        <w:rPr>
          <w:rFonts w:eastAsia="SimHei"/>
          <w:b/>
          <w:kern w:val="2"/>
          <w:sz w:val="32"/>
          <w:szCs w:val="21"/>
          <w:lang w:val="x-none"/>
        </w:rPr>
      </w:pPr>
    </w:p>
    <w:p w14:paraId="48D03AD8" w14:textId="77777777" w:rsidR="00B46275" w:rsidRPr="00B46275" w:rsidRDefault="00B46275" w:rsidP="00B46275">
      <w:pPr>
        <w:widowControl w:val="0"/>
        <w:snapToGrid w:val="0"/>
        <w:spacing w:line="360" w:lineRule="auto"/>
        <w:jc w:val="center"/>
        <w:rPr>
          <w:rFonts w:eastAsia="SimHei"/>
          <w:b/>
          <w:kern w:val="2"/>
          <w:sz w:val="32"/>
          <w:szCs w:val="21"/>
          <w:lang w:val="x-none"/>
        </w:rPr>
      </w:pPr>
    </w:p>
    <w:p w14:paraId="776E5552" w14:textId="77777777" w:rsidR="00B46275" w:rsidRPr="00B46275" w:rsidRDefault="00B46275" w:rsidP="00B46275">
      <w:pPr>
        <w:widowControl w:val="0"/>
        <w:snapToGrid w:val="0"/>
        <w:spacing w:line="360" w:lineRule="auto"/>
        <w:jc w:val="center"/>
        <w:rPr>
          <w:rFonts w:eastAsia="SimHei"/>
          <w:b/>
          <w:kern w:val="2"/>
          <w:sz w:val="32"/>
          <w:szCs w:val="21"/>
          <w:lang w:val="x-none"/>
        </w:rPr>
      </w:pPr>
    </w:p>
    <w:p w14:paraId="5ECC175C" w14:textId="77777777" w:rsidR="00B46275" w:rsidRPr="00B46275" w:rsidRDefault="00B46275" w:rsidP="00B46275">
      <w:pPr>
        <w:widowControl w:val="0"/>
        <w:snapToGrid w:val="0"/>
        <w:spacing w:line="360" w:lineRule="auto"/>
        <w:jc w:val="center"/>
        <w:rPr>
          <w:rFonts w:eastAsia="SimHei"/>
          <w:b/>
          <w:kern w:val="2"/>
          <w:sz w:val="32"/>
          <w:szCs w:val="21"/>
          <w:lang w:val="x-none"/>
        </w:rPr>
      </w:pPr>
    </w:p>
    <w:tbl>
      <w:tblPr>
        <w:tblStyle w:val="MHY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B46275" w:rsidRPr="00B46275" w14:paraId="2D5454D2" w14:textId="77777777" w:rsidTr="00231649">
        <w:trPr>
          <w:jc w:val="center"/>
        </w:trPr>
        <w:tc>
          <w:tcPr>
            <w:tcW w:w="7654" w:type="dxa"/>
          </w:tcPr>
          <w:p w14:paraId="56A905E7" w14:textId="77777777" w:rsidR="00B46275" w:rsidRPr="00B46275" w:rsidRDefault="00B46275" w:rsidP="00B46275">
            <w:pPr>
              <w:widowControl w:val="0"/>
              <w:snapToGrid w:val="0"/>
              <w:spacing w:line="360" w:lineRule="auto"/>
              <w:jc w:val="both"/>
              <w:rPr>
                <w:rFonts w:eastAsia="SimHei"/>
                <w:b/>
                <w:sz w:val="32"/>
                <w:lang w:val="x-none"/>
              </w:rPr>
            </w:pPr>
            <w:r w:rsidRPr="00B46275">
              <w:rPr>
                <w:rFonts w:eastAsia="SimHei"/>
                <w:b/>
                <w:sz w:val="32"/>
                <w:lang w:val="x-none"/>
              </w:rPr>
              <w:t>项目名称：</w:t>
            </w:r>
            <w:r w:rsidRPr="00B46275">
              <w:rPr>
                <w:rFonts w:eastAsia="SimHei"/>
                <w:b/>
                <w:sz w:val="32"/>
                <w:lang w:val="x-none"/>
              </w:rPr>
              <w:t xml:space="preserve"> </w:t>
            </w:r>
            <w:r w:rsidRPr="00B46275">
              <w:rPr>
                <w:rFonts w:eastAsia="SimHei" w:hint="eastAsia"/>
                <w:b/>
                <w:sz w:val="32"/>
                <w:lang w:val="x-none"/>
              </w:rPr>
              <w:t>基于属性的智能算法模型确定性测试技术</w:t>
            </w:r>
          </w:p>
        </w:tc>
      </w:tr>
      <w:tr w:rsidR="00B46275" w:rsidRPr="00B46275" w14:paraId="13BF7F98" w14:textId="77777777" w:rsidTr="00231649">
        <w:trPr>
          <w:jc w:val="center"/>
        </w:trPr>
        <w:tc>
          <w:tcPr>
            <w:tcW w:w="7654" w:type="dxa"/>
          </w:tcPr>
          <w:p w14:paraId="1746D754" w14:textId="77777777" w:rsidR="00B46275" w:rsidRPr="00B46275" w:rsidRDefault="00B46275" w:rsidP="00B46275">
            <w:pPr>
              <w:widowControl w:val="0"/>
              <w:snapToGrid w:val="0"/>
              <w:spacing w:line="360" w:lineRule="auto"/>
              <w:jc w:val="both"/>
              <w:rPr>
                <w:rFonts w:eastAsia="FangSong"/>
                <w:sz w:val="32"/>
                <w:lang w:val="x-none"/>
              </w:rPr>
            </w:pPr>
            <w:r w:rsidRPr="00B46275">
              <w:rPr>
                <w:rFonts w:eastAsia="SimHei" w:hint="eastAsia"/>
                <w:b/>
                <w:sz w:val="32"/>
                <w:lang w:val="x-none"/>
              </w:rPr>
              <w:t>单位名称：</w:t>
            </w:r>
            <w:r w:rsidRPr="00B46275">
              <w:rPr>
                <w:rFonts w:eastAsia="SimHei"/>
                <w:b/>
                <w:sz w:val="32"/>
                <w:lang w:val="x-none"/>
              </w:rPr>
              <w:t xml:space="preserve"> </w:t>
            </w:r>
            <w:r w:rsidRPr="00B46275">
              <w:rPr>
                <w:rFonts w:eastAsia="SimHei" w:hint="eastAsia"/>
                <w:b/>
                <w:sz w:val="32"/>
                <w:lang w:val="x-none"/>
              </w:rPr>
              <w:t>北京科技大学</w:t>
            </w:r>
          </w:p>
        </w:tc>
      </w:tr>
    </w:tbl>
    <w:p w14:paraId="348EA809" w14:textId="77777777" w:rsidR="00B46275" w:rsidRPr="00B46275" w:rsidRDefault="00B46275" w:rsidP="00B46275">
      <w:pPr>
        <w:widowControl w:val="0"/>
        <w:snapToGrid w:val="0"/>
        <w:spacing w:line="360" w:lineRule="auto"/>
        <w:jc w:val="center"/>
        <w:rPr>
          <w:rFonts w:eastAsia="SimHei"/>
          <w:b/>
          <w:kern w:val="2"/>
          <w:sz w:val="32"/>
          <w:szCs w:val="21"/>
          <w:lang w:val="x-none"/>
        </w:rPr>
      </w:pPr>
    </w:p>
    <w:p w14:paraId="5FD1357D" w14:textId="77777777" w:rsidR="00B46275" w:rsidRPr="00B46275" w:rsidRDefault="00B46275" w:rsidP="00B46275">
      <w:pPr>
        <w:widowControl w:val="0"/>
        <w:snapToGrid w:val="0"/>
        <w:spacing w:line="360" w:lineRule="auto"/>
        <w:jc w:val="center"/>
        <w:rPr>
          <w:rFonts w:eastAsia="FangSong"/>
          <w:kern w:val="2"/>
          <w:sz w:val="32"/>
          <w:szCs w:val="21"/>
          <w:lang w:val="x-none"/>
        </w:rPr>
      </w:pPr>
      <w:r w:rsidRPr="00B46275">
        <w:rPr>
          <w:rFonts w:ascii="SimHei" w:eastAsia="SimHei" w:hAnsi="SimHei"/>
          <w:kern w:val="2"/>
          <w:sz w:val="32"/>
          <w:szCs w:val="21"/>
          <w:lang w:val="x-none"/>
        </w:rPr>
        <w:t>2022年11月</w:t>
      </w:r>
    </w:p>
    <w:bookmarkEnd w:id="0"/>
    <w:p w14:paraId="27094266" w14:textId="77777777" w:rsidR="002F2E08" w:rsidRDefault="002F2E08" w:rsidP="00B46275">
      <w:pPr>
        <w:widowControl w:val="0"/>
        <w:snapToGrid w:val="0"/>
        <w:spacing w:line="360" w:lineRule="auto"/>
        <w:jc w:val="center"/>
        <w:rPr>
          <w:rFonts w:eastAsia="FangSong"/>
          <w:kern w:val="2"/>
          <w:sz w:val="32"/>
          <w:szCs w:val="21"/>
        </w:rPr>
        <w:sectPr w:rsidR="002F2E08" w:rsidSect="00B46275">
          <w:headerReference w:type="even" r:id="rId8"/>
          <w:headerReference w:type="default" r:id="rId9"/>
          <w:footerReference w:type="even" r:id="rId10"/>
          <w:footerReference w:type="default" r:id="rId11"/>
          <w:headerReference w:type="first" r:id="rId12"/>
          <w:footerReference w:type="first" r:id="rId13"/>
          <w:type w:val="oddPage"/>
          <w:pgSz w:w="11906" w:h="16838"/>
          <w:pgMar w:top="1701" w:right="1474" w:bottom="1701" w:left="1474" w:header="851" w:footer="1134" w:gutter="0"/>
          <w:pgNumType w:start="1"/>
          <w:cols w:space="720"/>
          <w:docGrid w:linePitch="381"/>
        </w:sectPr>
      </w:pPr>
    </w:p>
    <w:p w14:paraId="13262B61" w14:textId="77777777" w:rsidR="00B46275" w:rsidRDefault="00B46275" w:rsidP="00B46275">
      <w:pPr>
        <w:widowControl w:val="0"/>
        <w:snapToGrid w:val="0"/>
        <w:spacing w:line="360" w:lineRule="auto"/>
        <w:jc w:val="center"/>
        <w:rPr>
          <w:rFonts w:eastAsia="FangSong"/>
          <w:kern w:val="2"/>
          <w:sz w:val="32"/>
          <w:szCs w:val="21"/>
        </w:rPr>
      </w:pPr>
    </w:p>
    <w:p w14:paraId="4B813F5E" w14:textId="77777777" w:rsidR="002F2E08" w:rsidRDefault="002F2E08" w:rsidP="00B46275">
      <w:pPr>
        <w:widowControl w:val="0"/>
        <w:snapToGrid w:val="0"/>
        <w:spacing w:line="360" w:lineRule="auto"/>
        <w:jc w:val="center"/>
        <w:rPr>
          <w:rFonts w:eastAsia="FangSong"/>
          <w:kern w:val="2"/>
          <w:sz w:val="32"/>
          <w:szCs w:val="21"/>
        </w:rPr>
      </w:pPr>
    </w:p>
    <w:p w14:paraId="299278A7" w14:textId="77777777" w:rsidR="002F2E08" w:rsidRDefault="002F2E08" w:rsidP="00B46275">
      <w:pPr>
        <w:widowControl w:val="0"/>
        <w:snapToGrid w:val="0"/>
        <w:spacing w:line="360" w:lineRule="auto"/>
        <w:jc w:val="center"/>
        <w:rPr>
          <w:rFonts w:eastAsia="FangSong"/>
          <w:kern w:val="2"/>
          <w:sz w:val="32"/>
          <w:szCs w:val="21"/>
        </w:rPr>
      </w:pPr>
    </w:p>
    <w:p w14:paraId="616556D1" w14:textId="77777777" w:rsidR="002F2E08" w:rsidRDefault="002F2E08" w:rsidP="00B46275">
      <w:pPr>
        <w:widowControl w:val="0"/>
        <w:snapToGrid w:val="0"/>
        <w:spacing w:line="360" w:lineRule="auto"/>
        <w:jc w:val="center"/>
        <w:rPr>
          <w:rFonts w:eastAsia="FangSong"/>
          <w:kern w:val="2"/>
          <w:sz w:val="32"/>
          <w:szCs w:val="21"/>
        </w:rPr>
      </w:pPr>
    </w:p>
    <w:p w14:paraId="0A54DBA5" w14:textId="6858D26A" w:rsidR="002F2E08" w:rsidRDefault="002F2E08" w:rsidP="00B46275">
      <w:pPr>
        <w:widowControl w:val="0"/>
        <w:snapToGrid w:val="0"/>
        <w:spacing w:line="360" w:lineRule="auto"/>
        <w:jc w:val="center"/>
        <w:rPr>
          <w:rFonts w:eastAsia="FangSong"/>
          <w:kern w:val="2"/>
          <w:sz w:val="32"/>
          <w:szCs w:val="21"/>
        </w:rPr>
      </w:pPr>
    </w:p>
    <w:p w14:paraId="328D108A" w14:textId="77777777" w:rsidR="002F2E08" w:rsidRDefault="002F2E08" w:rsidP="00B46275">
      <w:pPr>
        <w:widowControl w:val="0"/>
        <w:snapToGrid w:val="0"/>
        <w:spacing w:line="360" w:lineRule="auto"/>
        <w:jc w:val="center"/>
        <w:rPr>
          <w:rFonts w:eastAsia="FangSong" w:hint="eastAsia"/>
          <w:kern w:val="2"/>
          <w:sz w:val="32"/>
          <w:szCs w:val="21"/>
        </w:rPr>
      </w:pPr>
    </w:p>
    <w:p w14:paraId="05052CC5" w14:textId="77777777" w:rsidR="002F2E08" w:rsidRDefault="002F2E08" w:rsidP="00B46275">
      <w:pPr>
        <w:widowControl w:val="0"/>
        <w:snapToGrid w:val="0"/>
        <w:spacing w:line="360" w:lineRule="auto"/>
        <w:jc w:val="center"/>
        <w:rPr>
          <w:rFonts w:eastAsia="方正小标宋简体"/>
          <w:b/>
          <w:kern w:val="2"/>
          <w:sz w:val="44"/>
          <w:szCs w:val="44"/>
          <w:lang w:val="x-none"/>
        </w:rPr>
      </w:pPr>
      <w:r w:rsidRPr="00B46275">
        <w:rPr>
          <w:rFonts w:eastAsia="方正小标宋简体" w:hint="eastAsia"/>
          <w:b/>
          <w:kern w:val="2"/>
          <w:sz w:val="44"/>
          <w:szCs w:val="44"/>
          <w:lang w:val="x-none"/>
        </w:rPr>
        <w:t>面向图像处理软件的蜕变测试技术研究报告</w:t>
      </w:r>
    </w:p>
    <w:p w14:paraId="57327877" w14:textId="77777777" w:rsidR="002F2E08" w:rsidRDefault="002F2E08" w:rsidP="00B46275">
      <w:pPr>
        <w:widowControl w:val="0"/>
        <w:snapToGrid w:val="0"/>
        <w:spacing w:line="360" w:lineRule="auto"/>
        <w:jc w:val="center"/>
        <w:rPr>
          <w:rFonts w:eastAsia="方正小标宋简体"/>
          <w:b/>
          <w:kern w:val="2"/>
          <w:sz w:val="44"/>
          <w:szCs w:val="44"/>
          <w:lang w:val="x-none"/>
        </w:rPr>
      </w:pPr>
    </w:p>
    <w:p w14:paraId="45C8DF4E" w14:textId="77777777" w:rsidR="002F2E08" w:rsidRDefault="002F2E08" w:rsidP="00B46275">
      <w:pPr>
        <w:widowControl w:val="0"/>
        <w:snapToGrid w:val="0"/>
        <w:spacing w:line="360" w:lineRule="auto"/>
        <w:jc w:val="center"/>
        <w:rPr>
          <w:rFonts w:eastAsia="方正小标宋简体"/>
          <w:b/>
          <w:kern w:val="2"/>
          <w:sz w:val="44"/>
          <w:szCs w:val="44"/>
          <w:lang w:val="x-none"/>
        </w:rPr>
      </w:pPr>
    </w:p>
    <w:p w14:paraId="292720FA" w14:textId="4598834C" w:rsidR="002F2E08" w:rsidRDefault="002F2E08" w:rsidP="002F2E08">
      <w:pPr>
        <w:widowControl w:val="0"/>
        <w:snapToGrid w:val="0"/>
        <w:spacing w:line="360" w:lineRule="auto"/>
        <w:rPr>
          <w:rFonts w:eastAsia="方正小标宋简体"/>
          <w:b/>
          <w:kern w:val="2"/>
          <w:sz w:val="44"/>
          <w:szCs w:val="44"/>
          <w:lang w:val="x-none"/>
        </w:rPr>
      </w:pPr>
    </w:p>
    <w:p w14:paraId="414FE2B5" w14:textId="30B8FDF1" w:rsidR="002F2E08" w:rsidRDefault="002F2E08" w:rsidP="002F2E08">
      <w:pPr>
        <w:widowControl w:val="0"/>
        <w:snapToGrid w:val="0"/>
        <w:spacing w:line="360" w:lineRule="auto"/>
        <w:rPr>
          <w:rFonts w:eastAsia="方正小标宋简体"/>
          <w:b/>
          <w:kern w:val="2"/>
          <w:sz w:val="44"/>
          <w:szCs w:val="44"/>
          <w:lang w:val="x-none"/>
        </w:rPr>
      </w:pPr>
    </w:p>
    <w:p w14:paraId="43F2C544" w14:textId="77777777" w:rsidR="002F2E08" w:rsidRDefault="002F2E08" w:rsidP="002F2E08">
      <w:pPr>
        <w:widowControl w:val="0"/>
        <w:snapToGrid w:val="0"/>
        <w:spacing w:line="360" w:lineRule="auto"/>
        <w:rPr>
          <w:rFonts w:eastAsia="方正小标宋简体" w:hint="eastAsia"/>
          <w:b/>
          <w:kern w:val="2"/>
          <w:sz w:val="44"/>
          <w:szCs w:val="44"/>
          <w:lang w:val="x-none"/>
        </w:rPr>
      </w:pPr>
    </w:p>
    <w:p w14:paraId="2BD055FD" w14:textId="13CD49E5" w:rsidR="002F2E08" w:rsidRPr="002F2E08" w:rsidRDefault="002F2E08" w:rsidP="002F2E08">
      <w:pPr>
        <w:widowControl w:val="0"/>
        <w:adjustRightInd w:val="0"/>
        <w:snapToGrid w:val="0"/>
        <w:spacing w:line="360" w:lineRule="auto"/>
        <w:ind w:firstLineChars="500" w:firstLine="1600"/>
        <w:jc w:val="both"/>
        <w:rPr>
          <w:rFonts w:ascii="宋体"/>
          <w:bCs/>
          <w:kern w:val="2"/>
          <w:sz w:val="32"/>
          <w:szCs w:val="32"/>
          <w:u w:val="single"/>
        </w:rPr>
      </w:pPr>
      <w:r w:rsidRPr="002F2E08">
        <w:rPr>
          <w:rFonts w:ascii="宋体"/>
          <w:kern w:val="2"/>
          <w:sz w:val="32"/>
          <w:szCs w:val="32"/>
        </w:rPr>
        <w:t xml:space="preserve">拟  制:  </w:t>
      </w:r>
      <w:r w:rsidRPr="002F2E08">
        <w:rPr>
          <w:rFonts w:ascii="宋体"/>
          <w:kern w:val="2"/>
          <w:sz w:val="32"/>
          <w:szCs w:val="32"/>
          <w:u w:val="single"/>
        </w:rPr>
        <w:t xml:space="preserve">       </w:t>
      </w:r>
      <w:r w:rsidRPr="002F2E08">
        <w:rPr>
          <w:rFonts w:ascii="宋体"/>
          <w:noProof/>
          <w:kern w:val="2"/>
          <w:sz w:val="32"/>
          <w:szCs w:val="32"/>
          <w:u w:val="single"/>
        </w:rPr>
        <w:drawing>
          <wp:inline distT="0" distB="0" distL="0" distR="0" wp14:anchorId="73E9E939" wp14:editId="2F420BD9">
            <wp:extent cx="701040" cy="3048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040" cy="304800"/>
                    </a:xfrm>
                    <a:prstGeom prst="rect">
                      <a:avLst/>
                    </a:prstGeom>
                    <a:noFill/>
                  </pic:spPr>
                </pic:pic>
              </a:graphicData>
            </a:graphic>
          </wp:inline>
        </w:drawing>
      </w:r>
      <w:r w:rsidRPr="002F2E08">
        <w:rPr>
          <w:rFonts w:ascii="宋体"/>
          <w:kern w:val="2"/>
          <w:sz w:val="32"/>
          <w:szCs w:val="32"/>
          <w:u w:val="single"/>
        </w:rPr>
        <w:t xml:space="preserve">        </w:t>
      </w:r>
    </w:p>
    <w:p w14:paraId="727F8294" w14:textId="0AAE99BF" w:rsidR="002F2E08" w:rsidRPr="002F2E08" w:rsidRDefault="002F2E08" w:rsidP="002F2E08">
      <w:pPr>
        <w:widowControl w:val="0"/>
        <w:adjustRightInd w:val="0"/>
        <w:snapToGrid w:val="0"/>
        <w:spacing w:line="360" w:lineRule="auto"/>
        <w:ind w:firstLineChars="500" w:firstLine="1600"/>
        <w:rPr>
          <w:rFonts w:ascii="宋体"/>
          <w:kern w:val="2"/>
          <w:sz w:val="32"/>
          <w:szCs w:val="32"/>
          <w:u w:val="single"/>
        </w:rPr>
      </w:pPr>
      <w:r w:rsidRPr="002F2E08">
        <w:rPr>
          <w:rFonts w:ascii="宋体"/>
          <w:kern w:val="2"/>
          <w:sz w:val="32"/>
          <w:szCs w:val="32"/>
        </w:rPr>
        <w:t xml:space="preserve">审  核:  </w:t>
      </w:r>
      <w:r w:rsidRPr="002F2E08">
        <w:rPr>
          <w:rFonts w:ascii="宋体"/>
          <w:kern w:val="2"/>
          <w:sz w:val="32"/>
          <w:szCs w:val="32"/>
          <w:u w:val="single"/>
        </w:rPr>
        <w:t xml:space="preserve">       </w:t>
      </w:r>
      <w:r w:rsidR="00C35FDC">
        <w:rPr>
          <w:noProof/>
          <w:sz w:val="32"/>
          <w:szCs w:val="32"/>
          <w:u w:val="single"/>
        </w:rPr>
        <w:drawing>
          <wp:inline distT="0" distB="0" distL="0" distR="0" wp14:anchorId="1777EC59" wp14:editId="75A33418">
            <wp:extent cx="589915" cy="32258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915" cy="322580"/>
                    </a:xfrm>
                    <a:prstGeom prst="rect">
                      <a:avLst/>
                    </a:prstGeom>
                    <a:noFill/>
                  </pic:spPr>
                </pic:pic>
              </a:graphicData>
            </a:graphic>
          </wp:inline>
        </w:drawing>
      </w:r>
      <w:r w:rsidRPr="002F2E08">
        <w:rPr>
          <w:rFonts w:ascii="宋体"/>
          <w:kern w:val="2"/>
          <w:sz w:val="32"/>
          <w:szCs w:val="32"/>
          <w:u w:val="single"/>
        </w:rPr>
        <w:t xml:space="preserve">         </w:t>
      </w:r>
    </w:p>
    <w:p w14:paraId="20C16666" w14:textId="241BD2C1" w:rsidR="002F2E08" w:rsidRPr="002F2E08" w:rsidRDefault="002F2E08" w:rsidP="002F2E08">
      <w:pPr>
        <w:widowControl w:val="0"/>
        <w:adjustRightInd w:val="0"/>
        <w:snapToGrid w:val="0"/>
        <w:spacing w:line="360" w:lineRule="auto"/>
        <w:ind w:firstLineChars="500" w:firstLine="1600"/>
        <w:rPr>
          <w:rFonts w:ascii="宋体"/>
          <w:kern w:val="2"/>
          <w:sz w:val="32"/>
          <w:szCs w:val="32"/>
          <w:u w:val="single"/>
        </w:rPr>
      </w:pPr>
      <w:r w:rsidRPr="002F2E08">
        <w:rPr>
          <w:rFonts w:ascii="宋体"/>
          <w:kern w:val="2"/>
          <w:sz w:val="32"/>
          <w:szCs w:val="32"/>
        </w:rPr>
        <w:t xml:space="preserve">会  签:  </w:t>
      </w:r>
      <w:r w:rsidRPr="002F2E08">
        <w:rPr>
          <w:rFonts w:ascii="宋体"/>
          <w:kern w:val="2"/>
          <w:sz w:val="32"/>
          <w:szCs w:val="32"/>
          <w:u w:val="single"/>
        </w:rPr>
        <w:t xml:space="preserve">       </w:t>
      </w:r>
      <w:r w:rsidR="00C35FDC">
        <w:rPr>
          <w:noProof/>
          <w:sz w:val="32"/>
          <w:szCs w:val="32"/>
          <w:u w:val="single"/>
        </w:rPr>
        <w:drawing>
          <wp:inline distT="0" distB="0" distL="0" distR="0" wp14:anchorId="0BC7B461" wp14:editId="59751A62">
            <wp:extent cx="633730" cy="387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30" cy="387350"/>
                    </a:xfrm>
                    <a:prstGeom prst="rect">
                      <a:avLst/>
                    </a:prstGeom>
                    <a:noFill/>
                  </pic:spPr>
                </pic:pic>
              </a:graphicData>
            </a:graphic>
          </wp:inline>
        </w:drawing>
      </w:r>
      <w:r w:rsidRPr="002F2E08">
        <w:rPr>
          <w:rFonts w:ascii="宋体"/>
          <w:kern w:val="2"/>
          <w:sz w:val="32"/>
          <w:szCs w:val="32"/>
          <w:u w:val="single"/>
        </w:rPr>
        <w:t xml:space="preserve">         </w:t>
      </w:r>
    </w:p>
    <w:p w14:paraId="368209A2" w14:textId="77777777" w:rsidR="002F2E08" w:rsidRPr="002F2E08" w:rsidRDefault="002F2E08" w:rsidP="002F2E08">
      <w:pPr>
        <w:widowControl w:val="0"/>
        <w:adjustRightInd w:val="0"/>
        <w:snapToGrid w:val="0"/>
        <w:spacing w:line="360" w:lineRule="auto"/>
        <w:ind w:firstLineChars="500" w:firstLine="1600"/>
        <w:rPr>
          <w:rFonts w:ascii="宋体"/>
          <w:kern w:val="2"/>
          <w:sz w:val="32"/>
          <w:szCs w:val="32"/>
          <w:u w:val="single"/>
        </w:rPr>
      </w:pPr>
      <w:r w:rsidRPr="002F2E08">
        <w:rPr>
          <w:rFonts w:ascii="宋体"/>
          <w:kern w:val="2"/>
          <w:sz w:val="32"/>
          <w:szCs w:val="32"/>
        </w:rPr>
        <w:t xml:space="preserve">标准化:  </w:t>
      </w:r>
      <w:r w:rsidRPr="002F2E08">
        <w:rPr>
          <w:rFonts w:ascii="宋体"/>
          <w:kern w:val="2"/>
          <w:sz w:val="32"/>
          <w:szCs w:val="32"/>
          <w:u w:val="single"/>
        </w:rPr>
        <w:t xml:space="preserve">                      </w:t>
      </w:r>
    </w:p>
    <w:p w14:paraId="35B856A2" w14:textId="77777777" w:rsidR="002F2E08" w:rsidRPr="002F2E08" w:rsidRDefault="002F2E08" w:rsidP="002F2E08">
      <w:pPr>
        <w:widowControl w:val="0"/>
        <w:adjustRightInd w:val="0"/>
        <w:snapToGrid w:val="0"/>
        <w:spacing w:line="360" w:lineRule="auto"/>
        <w:ind w:firstLineChars="100" w:firstLine="320"/>
        <w:jc w:val="both"/>
        <w:rPr>
          <w:rFonts w:ascii="宋体"/>
          <w:kern w:val="2"/>
          <w:sz w:val="32"/>
          <w:szCs w:val="32"/>
          <w:u w:val="single"/>
        </w:rPr>
      </w:pPr>
      <w:r w:rsidRPr="002F2E08">
        <w:rPr>
          <w:rFonts w:ascii="宋体"/>
          <w:kern w:val="2"/>
          <w:sz w:val="32"/>
          <w:szCs w:val="32"/>
        </w:rPr>
        <w:t xml:space="preserve">        批  准:  </w:t>
      </w:r>
      <w:r w:rsidRPr="002F2E08">
        <w:rPr>
          <w:rFonts w:ascii="宋体"/>
          <w:kern w:val="2"/>
          <w:sz w:val="32"/>
          <w:szCs w:val="32"/>
          <w:u w:val="single"/>
        </w:rPr>
        <w:t xml:space="preserve">                      </w:t>
      </w:r>
    </w:p>
    <w:p w14:paraId="77FDDC8A" w14:textId="64764AF9" w:rsidR="002F2E08" w:rsidRPr="002F2E08" w:rsidRDefault="002F2E08" w:rsidP="00B46275">
      <w:pPr>
        <w:widowControl w:val="0"/>
        <w:snapToGrid w:val="0"/>
        <w:spacing w:line="360" w:lineRule="auto"/>
        <w:jc w:val="center"/>
        <w:rPr>
          <w:rFonts w:eastAsia="FangSong" w:hint="eastAsia"/>
          <w:kern w:val="2"/>
          <w:sz w:val="32"/>
          <w:szCs w:val="21"/>
        </w:rPr>
        <w:sectPr w:rsidR="002F2E08" w:rsidRPr="002F2E08" w:rsidSect="00B46275">
          <w:type w:val="oddPage"/>
          <w:pgSz w:w="11906" w:h="16838"/>
          <w:pgMar w:top="1701" w:right="1474" w:bottom="1701" w:left="1474" w:header="851" w:footer="1134" w:gutter="0"/>
          <w:pgNumType w:start="1"/>
          <w:cols w:space="720"/>
          <w:docGrid w:linePitch="381"/>
        </w:sectPr>
      </w:pPr>
    </w:p>
    <w:p w14:paraId="0D9F8E7A" w14:textId="77777777" w:rsidR="0038167C" w:rsidRDefault="0038167C" w:rsidP="0038167C">
      <w:pPr>
        <w:pStyle w:val="b4"/>
      </w:pPr>
      <w:r>
        <w:rPr>
          <w:rFonts w:hint="eastAsia"/>
        </w:rPr>
        <w:lastRenderedPageBreak/>
        <w:t>目</w:t>
      </w:r>
      <w:r>
        <w:rPr>
          <w:rFonts w:hint="eastAsia"/>
        </w:rPr>
        <w:t xml:space="preserve">   </w:t>
      </w:r>
      <w:bookmarkStart w:id="1" w:name="论文目录"/>
      <w:bookmarkEnd w:id="1"/>
      <w:r>
        <w:rPr>
          <w:rFonts w:hint="eastAsia"/>
        </w:rPr>
        <w:t>录</w:t>
      </w:r>
    </w:p>
    <w:p w14:paraId="7E9A32FA" w14:textId="77777777" w:rsidR="009E5E6C" w:rsidRDefault="009E5E6C"/>
    <w:p w14:paraId="5FFEACFA" w14:textId="330D7EE2" w:rsidR="00A550CE" w:rsidRDefault="009E5E6C">
      <w:pPr>
        <w:pStyle w:val="TOC1"/>
        <w:rPr>
          <w:rFonts w:asciiTheme="minorHAnsi" w:eastAsiaTheme="minorEastAsia" w:hAnsiTheme="minorHAnsi" w:cstheme="minorBidi"/>
          <w:sz w:val="21"/>
          <w:szCs w:val="22"/>
        </w:rPr>
      </w:pPr>
      <w:r>
        <w:rPr>
          <w:b/>
        </w:rPr>
        <w:fldChar w:fldCharType="begin"/>
      </w:r>
      <w:r>
        <w:rPr>
          <w:b/>
        </w:rPr>
        <w:instrText xml:space="preserve"> TOC \o "1-3" \h \z \u </w:instrText>
      </w:r>
      <w:r>
        <w:rPr>
          <w:b/>
        </w:rPr>
        <w:fldChar w:fldCharType="separate"/>
      </w:r>
      <w:hyperlink w:anchor="_Toc120482177" w:history="1">
        <w:r w:rsidR="00A550CE" w:rsidRPr="003B15BB">
          <w:rPr>
            <w:rStyle w:val="a5"/>
          </w:rPr>
          <w:t xml:space="preserve">1 </w:t>
        </w:r>
        <w:r w:rsidR="00A550CE" w:rsidRPr="003B15BB">
          <w:rPr>
            <w:rStyle w:val="a5"/>
          </w:rPr>
          <w:t>引</w:t>
        </w:r>
        <w:r w:rsidR="00A550CE" w:rsidRPr="003B15BB">
          <w:rPr>
            <w:rStyle w:val="a5"/>
          </w:rPr>
          <w:t xml:space="preserve">  </w:t>
        </w:r>
        <w:r w:rsidR="00A550CE" w:rsidRPr="003B15BB">
          <w:rPr>
            <w:rStyle w:val="a5"/>
          </w:rPr>
          <w:t>言</w:t>
        </w:r>
        <w:r w:rsidR="00A550CE">
          <w:rPr>
            <w:webHidden/>
          </w:rPr>
          <w:tab/>
        </w:r>
        <w:r w:rsidR="00A550CE">
          <w:rPr>
            <w:webHidden/>
          </w:rPr>
          <w:fldChar w:fldCharType="begin"/>
        </w:r>
        <w:r w:rsidR="00A550CE">
          <w:rPr>
            <w:webHidden/>
          </w:rPr>
          <w:instrText xml:space="preserve"> PAGEREF _Toc120482177 \h </w:instrText>
        </w:r>
        <w:r w:rsidR="00A550CE">
          <w:rPr>
            <w:webHidden/>
          </w:rPr>
        </w:r>
        <w:r w:rsidR="00A550CE">
          <w:rPr>
            <w:webHidden/>
          </w:rPr>
          <w:fldChar w:fldCharType="separate"/>
        </w:r>
        <w:r w:rsidR="002F2E08">
          <w:rPr>
            <w:webHidden/>
          </w:rPr>
          <w:t>1</w:t>
        </w:r>
        <w:r w:rsidR="00A550CE">
          <w:rPr>
            <w:webHidden/>
          </w:rPr>
          <w:fldChar w:fldCharType="end"/>
        </w:r>
      </w:hyperlink>
    </w:p>
    <w:p w14:paraId="483EEAEE" w14:textId="7FEEC2AE" w:rsidR="00A550CE" w:rsidRDefault="00000000">
      <w:pPr>
        <w:pStyle w:val="TOC1"/>
        <w:rPr>
          <w:rFonts w:asciiTheme="minorHAnsi" w:eastAsiaTheme="minorEastAsia" w:hAnsiTheme="minorHAnsi" w:cstheme="minorBidi"/>
          <w:sz w:val="21"/>
          <w:szCs w:val="22"/>
        </w:rPr>
      </w:pPr>
      <w:hyperlink w:anchor="_Toc120482178" w:history="1">
        <w:r w:rsidR="00A550CE" w:rsidRPr="003B15BB">
          <w:rPr>
            <w:rStyle w:val="a5"/>
          </w:rPr>
          <w:t xml:space="preserve">2 </w:t>
        </w:r>
        <w:r w:rsidR="00A550CE" w:rsidRPr="003B15BB">
          <w:rPr>
            <w:rStyle w:val="a5"/>
          </w:rPr>
          <w:t>背景介绍</w:t>
        </w:r>
        <w:r w:rsidR="00A550CE">
          <w:rPr>
            <w:webHidden/>
          </w:rPr>
          <w:tab/>
        </w:r>
        <w:r w:rsidR="00A550CE">
          <w:rPr>
            <w:webHidden/>
          </w:rPr>
          <w:fldChar w:fldCharType="begin"/>
        </w:r>
        <w:r w:rsidR="00A550CE">
          <w:rPr>
            <w:webHidden/>
          </w:rPr>
          <w:instrText xml:space="preserve"> PAGEREF _Toc120482178 \h </w:instrText>
        </w:r>
        <w:r w:rsidR="00A550CE">
          <w:rPr>
            <w:webHidden/>
          </w:rPr>
        </w:r>
        <w:r w:rsidR="00A550CE">
          <w:rPr>
            <w:webHidden/>
          </w:rPr>
          <w:fldChar w:fldCharType="separate"/>
        </w:r>
        <w:r w:rsidR="002F2E08">
          <w:rPr>
            <w:webHidden/>
          </w:rPr>
          <w:t>2</w:t>
        </w:r>
        <w:r w:rsidR="00A550CE">
          <w:rPr>
            <w:webHidden/>
          </w:rPr>
          <w:fldChar w:fldCharType="end"/>
        </w:r>
      </w:hyperlink>
    </w:p>
    <w:p w14:paraId="30C78CD2" w14:textId="39E257EA" w:rsidR="00A550CE" w:rsidRDefault="00000000">
      <w:pPr>
        <w:pStyle w:val="TOC2"/>
        <w:ind w:left="400"/>
        <w:rPr>
          <w:rFonts w:asciiTheme="minorHAnsi" w:eastAsiaTheme="minorEastAsia" w:hAnsiTheme="minorHAnsi" w:cstheme="minorBidi"/>
          <w:sz w:val="21"/>
          <w:szCs w:val="22"/>
        </w:rPr>
      </w:pPr>
      <w:hyperlink w:anchor="_Toc120482179" w:history="1">
        <w:r w:rsidR="00A550CE" w:rsidRPr="003B15BB">
          <w:rPr>
            <w:rStyle w:val="a5"/>
          </w:rPr>
          <w:t xml:space="preserve">2.1 </w:t>
        </w:r>
        <w:r w:rsidR="00A550CE" w:rsidRPr="003B15BB">
          <w:rPr>
            <w:rStyle w:val="a5"/>
          </w:rPr>
          <w:t>课题背景</w:t>
        </w:r>
        <w:r w:rsidR="00A550CE">
          <w:rPr>
            <w:webHidden/>
          </w:rPr>
          <w:tab/>
        </w:r>
        <w:r w:rsidR="00A550CE">
          <w:rPr>
            <w:webHidden/>
          </w:rPr>
          <w:fldChar w:fldCharType="begin"/>
        </w:r>
        <w:r w:rsidR="00A550CE">
          <w:rPr>
            <w:webHidden/>
          </w:rPr>
          <w:instrText xml:space="preserve"> PAGEREF _Toc120482179 \h </w:instrText>
        </w:r>
        <w:r w:rsidR="00A550CE">
          <w:rPr>
            <w:webHidden/>
          </w:rPr>
        </w:r>
        <w:r w:rsidR="00A550CE">
          <w:rPr>
            <w:webHidden/>
          </w:rPr>
          <w:fldChar w:fldCharType="separate"/>
        </w:r>
        <w:r w:rsidR="002F2E08">
          <w:rPr>
            <w:webHidden/>
          </w:rPr>
          <w:t>2</w:t>
        </w:r>
        <w:r w:rsidR="00A550CE">
          <w:rPr>
            <w:webHidden/>
          </w:rPr>
          <w:fldChar w:fldCharType="end"/>
        </w:r>
      </w:hyperlink>
    </w:p>
    <w:p w14:paraId="72721E64" w14:textId="0DB5CDD8" w:rsidR="00A550CE" w:rsidRDefault="00000000">
      <w:pPr>
        <w:pStyle w:val="TOC2"/>
        <w:ind w:left="400"/>
        <w:rPr>
          <w:rFonts w:asciiTheme="minorHAnsi" w:eastAsiaTheme="minorEastAsia" w:hAnsiTheme="minorHAnsi" w:cstheme="minorBidi"/>
          <w:sz w:val="21"/>
          <w:szCs w:val="22"/>
        </w:rPr>
      </w:pPr>
      <w:hyperlink w:anchor="_Toc120482180" w:history="1">
        <w:r w:rsidR="00A550CE" w:rsidRPr="003B15BB">
          <w:rPr>
            <w:rStyle w:val="a5"/>
          </w:rPr>
          <w:t xml:space="preserve">2.2 </w:t>
        </w:r>
        <w:r w:rsidR="00A550CE" w:rsidRPr="003B15BB">
          <w:rPr>
            <w:rStyle w:val="a5"/>
          </w:rPr>
          <w:t>研究现状</w:t>
        </w:r>
        <w:r w:rsidR="00A550CE">
          <w:rPr>
            <w:webHidden/>
          </w:rPr>
          <w:tab/>
        </w:r>
        <w:r w:rsidR="00A550CE">
          <w:rPr>
            <w:webHidden/>
          </w:rPr>
          <w:fldChar w:fldCharType="begin"/>
        </w:r>
        <w:r w:rsidR="00A550CE">
          <w:rPr>
            <w:webHidden/>
          </w:rPr>
          <w:instrText xml:space="preserve"> PAGEREF _Toc120482180 \h </w:instrText>
        </w:r>
        <w:r w:rsidR="00A550CE">
          <w:rPr>
            <w:webHidden/>
          </w:rPr>
        </w:r>
        <w:r w:rsidR="00A550CE">
          <w:rPr>
            <w:webHidden/>
          </w:rPr>
          <w:fldChar w:fldCharType="separate"/>
        </w:r>
        <w:r w:rsidR="002F2E08">
          <w:rPr>
            <w:webHidden/>
          </w:rPr>
          <w:t>3</w:t>
        </w:r>
        <w:r w:rsidR="00A550CE">
          <w:rPr>
            <w:webHidden/>
          </w:rPr>
          <w:fldChar w:fldCharType="end"/>
        </w:r>
      </w:hyperlink>
    </w:p>
    <w:p w14:paraId="1F04D4D2" w14:textId="1BA006E8" w:rsidR="00A550CE" w:rsidRDefault="00000000">
      <w:pPr>
        <w:pStyle w:val="TOC1"/>
        <w:rPr>
          <w:rFonts w:asciiTheme="minorHAnsi" w:eastAsiaTheme="minorEastAsia" w:hAnsiTheme="minorHAnsi" w:cstheme="minorBidi"/>
          <w:sz w:val="21"/>
          <w:szCs w:val="22"/>
        </w:rPr>
      </w:pPr>
      <w:hyperlink w:anchor="_Toc120482181" w:history="1">
        <w:r w:rsidR="00A550CE" w:rsidRPr="003B15BB">
          <w:rPr>
            <w:rStyle w:val="a5"/>
          </w:rPr>
          <w:t xml:space="preserve">3 </w:t>
        </w:r>
        <w:r w:rsidR="00A550CE" w:rsidRPr="003B15BB">
          <w:rPr>
            <w:rStyle w:val="a5"/>
          </w:rPr>
          <w:t>研究需求</w:t>
        </w:r>
        <w:r w:rsidR="00A550CE">
          <w:rPr>
            <w:webHidden/>
          </w:rPr>
          <w:tab/>
        </w:r>
        <w:r w:rsidR="00A550CE">
          <w:rPr>
            <w:webHidden/>
          </w:rPr>
          <w:fldChar w:fldCharType="begin"/>
        </w:r>
        <w:r w:rsidR="00A550CE">
          <w:rPr>
            <w:webHidden/>
          </w:rPr>
          <w:instrText xml:space="preserve"> PAGEREF _Toc120482181 \h </w:instrText>
        </w:r>
        <w:r w:rsidR="00A550CE">
          <w:rPr>
            <w:webHidden/>
          </w:rPr>
        </w:r>
        <w:r w:rsidR="00A550CE">
          <w:rPr>
            <w:webHidden/>
          </w:rPr>
          <w:fldChar w:fldCharType="separate"/>
        </w:r>
        <w:r w:rsidR="002F2E08">
          <w:rPr>
            <w:webHidden/>
          </w:rPr>
          <w:t>6</w:t>
        </w:r>
        <w:r w:rsidR="00A550CE">
          <w:rPr>
            <w:webHidden/>
          </w:rPr>
          <w:fldChar w:fldCharType="end"/>
        </w:r>
      </w:hyperlink>
    </w:p>
    <w:p w14:paraId="176544BF" w14:textId="56E56C7C" w:rsidR="00A550CE" w:rsidRDefault="00000000">
      <w:pPr>
        <w:pStyle w:val="TOC2"/>
        <w:ind w:left="400"/>
        <w:rPr>
          <w:rFonts w:asciiTheme="minorHAnsi" w:eastAsiaTheme="minorEastAsia" w:hAnsiTheme="minorHAnsi" w:cstheme="minorBidi"/>
          <w:sz w:val="21"/>
          <w:szCs w:val="22"/>
        </w:rPr>
      </w:pPr>
      <w:hyperlink w:anchor="_Toc120482182" w:history="1">
        <w:r w:rsidR="00A550CE" w:rsidRPr="003B15BB">
          <w:rPr>
            <w:rStyle w:val="a5"/>
          </w:rPr>
          <w:t xml:space="preserve">3.1 </w:t>
        </w:r>
        <w:r w:rsidR="00A550CE" w:rsidRPr="003B15BB">
          <w:rPr>
            <w:rStyle w:val="a5"/>
          </w:rPr>
          <w:t>研究意义</w:t>
        </w:r>
        <w:r w:rsidR="00A550CE">
          <w:rPr>
            <w:webHidden/>
          </w:rPr>
          <w:tab/>
        </w:r>
        <w:r w:rsidR="00A550CE">
          <w:rPr>
            <w:webHidden/>
          </w:rPr>
          <w:fldChar w:fldCharType="begin"/>
        </w:r>
        <w:r w:rsidR="00A550CE">
          <w:rPr>
            <w:webHidden/>
          </w:rPr>
          <w:instrText xml:space="preserve"> PAGEREF _Toc120482182 \h </w:instrText>
        </w:r>
        <w:r w:rsidR="00A550CE">
          <w:rPr>
            <w:webHidden/>
          </w:rPr>
        </w:r>
        <w:r w:rsidR="00A550CE">
          <w:rPr>
            <w:webHidden/>
          </w:rPr>
          <w:fldChar w:fldCharType="separate"/>
        </w:r>
        <w:r w:rsidR="002F2E08">
          <w:rPr>
            <w:webHidden/>
          </w:rPr>
          <w:t>6</w:t>
        </w:r>
        <w:r w:rsidR="00A550CE">
          <w:rPr>
            <w:webHidden/>
          </w:rPr>
          <w:fldChar w:fldCharType="end"/>
        </w:r>
      </w:hyperlink>
    </w:p>
    <w:p w14:paraId="230B1FAA" w14:textId="4D9805F9" w:rsidR="00A550CE" w:rsidRDefault="00000000">
      <w:pPr>
        <w:pStyle w:val="TOC2"/>
        <w:ind w:left="400"/>
        <w:rPr>
          <w:rFonts w:asciiTheme="minorHAnsi" w:eastAsiaTheme="minorEastAsia" w:hAnsiTheme="minorHAnsi" w:cstheme="minorBidi"/>
          <w:sz w:val="21"/>
          <w:szCs w:val="22"/>
        </w:rPr>
      </w:pPr>
      <w:hyperlink w:anchor="_Toc120482183" w:history="1">
        <w:r w:rsidR="00A550CE" w:rsidRPr="003B15BB">
          <w:rPr>
            <w:rStyle w:val="a5"/>
          </w:rPr>
          <w:t xml:space="preserve">3.2 </w:t>
        </w:r>
        <w:r w:rsidR="00A550CE" w:rsidRPr="003B15BB">
          <w:rPr>
            <w:rStyle w:val="a5"/>
          </w:rPr>
          <w:t>问题识别</w:t>
        </w:r>
        <w:r w:rsidR="00A550CE">
          <w:rPr>
            <w:webHidden/>
          </w:rPr>
          <w:tab/>
        </w:r>
        <w:r w:rsidR="00A550CE">
          <w:rPr>
            <w:webHidden/>
          </w:rPr>
          <w:fldChar w:fldCharType="begin"/>
        </w:r>
        <w:r w:rsidR="00A550CE">
          <w:rPr>
            <w:webHidden/>
          </w:rPr>
          <w:instrText xml:space="preserve"> PAGEREF _Toc120482183 \h </w:instrText>
        </w:r>
        <w:r w:rsidR="00A550CE">
          <w:rPr>
            <w:webHidden/>
          </w:rPr>
        </w:r>
        <w:r w:rsidR="00A550CE">
          <w:rPr>
            <w:webHidden/>
          </w:rPr>
          <w:fldChar w:fldCharType="separate"/>
        </w:r>
        <w:r w:rsidR="002F2E08">
          <w:rPr>
            <w:webHidden/>
          </w:rPr>
          <w:t>6</w:t>
        </w:r>
        <w:r w:rsidR="00A550CE">
          <w:rPr>
            <w:webHidden/>
          </w:rPr>
          <w:fldChar w:fldCharType="end"/>
        </w:r>
      </w:hyperlink>
    </w:p>
    <w:p w14:paraId="7CCA9326" w14:textId="54606456" w:rsidR="00A550CE" w:rsidRDefault="00000000">
      <w:pPr>
        <w:pStyle w:val="TOC1"/>
        <w:rPr>
          <w:rFonts w:asciiTheme="minorHAnsi" w:eastAsiaTheme="minorEastAsia" w:hAnsiTheme="minorHAnsi" w:cstheme="minorBidi"/>
          <w:sz w:val="21"/>
          <w:szCs w:val="22"/>
        </w:rPr>
      </w:pPr>
      <w:hyperlink w:anchor="_Toc120482184" w:history="1">
        <w:r w:rsidR="00A550CE" w:rsidRPr="003B15BB">
          <w:rPr>
            <w:rStyle w:val="a5"/>
          </w:rPr>
          <w:t xml:space="preserve">4 </w:t>
        </w:r>
        <w:r w:rsidR="00A550CE" w:rsidRPr="003B15BB">
          <w:rPr>
            <w:rStyle w:val="a5"/>
          </w:rPr>
          <w:t>相关技术</w:t>
        </w:r>
        <w:r w:rsidR="00A550CE">
          <w:rPr>
            <w:webHidden/>
          </w:rPr>
          <w:tab/>
        </w:r>
        <w:r w:rsidR="00A550CE">
          <w:rPr>
            <w:webHidden/>
          </w:rPr>
          <w:fldChar w:fldCharType="begin"/>
        </w:r>
        <w:r w:rsidR="00A550CE">
          <w:rPr>
            <w:webHidden/>
          </w:rPr>
          <w:instrText xml:space="preserve"> PAGEREF _Toc120482184 \h </w:instrText>
        </w:r>
        <w:r w:rsidR="00A550CE">
          <w:rPr>
            <w:webHidden/>
          </w:rPr>
        </w:r>
        <w:r w:rsidR="00A550CE">
          <w:rPr>
            <w:webHidden/>
          </w:rPr>
          <w:fldChar w:fldCharType="separate"/>
        </w:r>
        <w:r w:rsidR="002F2E08">
          <w:rPr>
            <w:webHidden/>
          </w:rPr>
          <w:t>7</w:t>
        </w:r>
        <w:r w:rsidR="00A550CE">
          <w:rPr>
            <w:webHidden/>
          </w:rPr>
          <w:fldChar w:fldCharType="end"/>
        </w:r>
      </w:hyperlink>
    </w:p>
    <w:p w14:paraId="027C0335" w14:textId="4D97E62B" w:rsidR="00A550CE" w:rsidRDefault="00000000">
      <w:pPr>
        <w:pStyle w:val="TOC2"/>
        <w:ind w:left="400"/>
        <w:rPr>
          <w:rFonts w:asciiTheme="minorHAnsi" w:eastAsiaTheme="minorEastAsia" w:hAnsiTheme="minorHAnsi" w:cstheme="minorBidi"/>
          <w:sz w:val="21"/>
          <w:szCs w:val="22"/>
        </w:rPr>
      </w:pPr>
      <w:hyperlink w:anchor="_Toc120482185" w:history="1">
        <w:r w:rsidR="00A550CE" w:rsidRPr="003B15BB">
          <w:rPr>
            <w:rStyle w:val="a5"/>
          </w:rPr>
          <w:t xml:space="preserve">4.1 </w:t>
        </w:r>
        <w:r w:rsidR="00A550CE" w:rsidRPr="003B15BB">
          <w:rPr>
            <w:rStyle w:val="a5"/>
          </w:rPr>
          <w:t>软件测试</w:t>
        </w:r>
        <w:r w:rsidR="00A550CE">
          <w:rPr>
            <w:webHidden/>
          </w:rPr>
          <w:tab/>
        </w:r>
        <w:r w:rsidR="00A550CE">
          <w:rPr>
            <w:webHidden/>
          </w:rPr>
          <w:fldChar w:fldCharType="begin"/>
        </w:r>
        <w:r w:rsidR="00A550CE">
          <w:rPr>
            <w:webHidden/>
          </w:rPr>
          <w:instrText xml:space="preserve"> PAGEREF _Toc120482185 \h </w:instrText>
        </w:r>
        <w:r w:rsidR="00A550CE">
          <w:rPr>
            <w:webHidden/>
          </w:rPr>
        </w:r>
        <w:r w:rsidR="00A550CE">
          <w:rPr>
            <w:webHidden/>
          </w:rPr>
          <w:fldChar w:fldCharType="separate"/>
        </w:r>
        <w:r w:rsidR="002F2E08">
          <w:rPr>
            <w:webHidden/>
          </w:rPr>
          <w:t>7</w:t>
        </w:r>
        <w:r w:rsidR="00A550CE">
          <w:rPr>
            <w:webHidden/>
          </w:rPr>
          <w:fldChar w:fldCharType="end"/>
        </w:r>
      </w:hyperlink>
    </w:p>
    <w:p w14:paraId="6A93B908" w14:textId="7917F840" w:rsidR="00A550CE" w:rsidRDefault="00000000">
      <w:pPr>
        <w:pStyle w:val="TOC2"/>
        <w:ind w:left="400"/>
        <w:rPr>
          <w:rFonts w:asciiTheme="minorHAnsi" w:eastAsiaTheme="minorEastAsia" w:hAnsiTheme="minorHAnsi" w:cstheme="minorBidi"/>
          <w:sz w:val="21"/>
          <w:szCs w:val="22"/>
        </w:rPr>
      </w:pPr>
      <w:hyperlink w:anchor="_Toc120482186" w:history="1">
        <w:r w:rsidR="00A550CE" w:rsidRPr="003B15BB">
          <w:rPr>
            <w:rStyle w:val="a5"/>
          </w:rPr>
          <w:t xml:space="preserve">4.2 </w:t>
        </w:r>
        <w:r w:rsidR="00A550CE" w:rsidRPr="003B15BB">
          <w:rPr>
            <w:rStyle w:val="a5"/>
          </w:rPr>
          <w:t>蜕变测试</w:t>
        </w:r>
        <w:r w:rsidR="00A550CE">
          <w:rPr>
            <w:webHidden/>
          </w:rPr>
          <w:tab/>
        </w:r>
        <w:r w:rsidR="00A550CE">
          <w:rPr>
            <w:webHidden/>
          </w:rPr>
          <w:fldChar w:fldCharType="begin"/>
        </w:r>
        <w:r w:rsidR="00A550CE">
          <w:rPr>
            <w:webHidden/>
          </w:rPr>
          <w:instrText xml:space="preserve"> PAGEREF _Toc120482186 \h </w:instrText>
        </w:r>
        <w:r w:rsidR="00A550CE">
          <w:rPr>
            <w:webHidden/>
          </w:rPr>
        </w:r>
        <w:r w:rsidR="00A550CE">
          <w:rPr>
            <w:webHidden/>
          </w:rPr>
          <w:fldChar w:fldCharType="separate"/>
        </w:r>
        <w:r w:rsidR="002F2E08">
          <w:rPr>
            <w:webHidden/>
          </w:rPr>
          <w:t>7</w:t>
        </w:r>
        <w:r w:rsidR="00A550CE">
          <w:rPr>
            <w:webHidden/>
          </w:rPr>
          <w:fldChar w:fldCharType="end"/>
        </w:r>
      </w:hyperlink>
    </w:p>
    <w:p w14:paraId="402E4B44" w14:textId="1C0E16A6" w:rsidR="00A550CE" w:rsidRDefault="00000000">
      <w:pPr>
        <w:pStyle w:val="TOC2"/>
        <w:ind w:left="400"/>
        <w:rPr>
          <w:rFonts w:asciiTheme="minorHAnsi" w:eastAsiaTheme="minorEastAsia" w:hAnsiTheme="minorHAnsi" w:cstheme="minorBidi"/>
          <w:sz w:val="21"/>
          <w:szCs w:val="22"/>
        </w:rPr>
      </w:pPr>
      <w:hyperlink w:anchor="_Toc120482187" w:history="1">
        <w:r w:rsidR="00A550CE" w:rsidRPr="003B15BB">
          <w:rPr>
            <w:rStyle w:val="a5"/>
          </w:rPr>
          <w:t>4.3 CycleGAN</w:t>
        </w:r>
        <w:r w:rsidR="00A550CE" w:rsidRPr="003B15BB">
          <w:rPr>
            <w:rStyle w:val="a5"/>
          </w:rPr>
          <w:t>基本原理</w:t>
        </w:r>
        <w:r w:rsidR="00A550CE">
          <w:rPr>
            <w:webHidden/>
          </w:rPr>
          <w:tab/>
        </w:r>
        <w:r w:rsidR="00A550CE">
          <w:rPr>
            <w:webHidden/>
          </w:rPr>
          <w:fldChar w:fldCharType="begin"/>
        </w:r>
        <w:r w:rsidR="00A550CE">
          <w:rPr>
            <w:webHidden/>
          </w:rPr>
          <w:instrText xml:space="preserve"> PAGEREF _Toc120482187 \h </w:instrText>
        </w:r>
        <w:r w:rsidR="00A550CE">
          <w:rPr>
            <w:webHidden/>
          </w:rPr>
        </w:r>
        <w:r w:rsidR="00A550CE">
          <w:rPr>
            <w:webHidden/>
          </w:rPr>
          <w:fldChar w:fldCharType="separate"/>
        </w:r>
        <w:r w:rsidR="002F2E08">
          <w:rPr>
            <w:webHidden/>
          </w:rPr>
          <w:t>9</w:t>
        </w:r>
        <w:r w:rsidR="00A550CE">
          <w:rPr>
            <w:webHidden/>
          </w:rPr>
          <w:fldChar w:fldCharType="end"/>
        </w:r>
      </w:hyperlink>
    </w:p>
    <w:p w14:paraId="4B0A34A3" w14:textId="66297236" w:rsidR="00A550CE" w:rsidRDefault="00000000">
      <w:pPr>
        <w:pStyle w:val="TOC2"/>
        <w:ind w:left="400"/>
        <w:rPr>
          <w:rFonts w:asciiTheme="minorHAnsi" w:eastAsiaTheme="minorEastAsia" w:hAnsiTheme="minorHAnsi" w:cstheme="minorBidi"/>
          <w:sz w:val="21"/>
          <w:szCs w:val="22"/>
        </w:rPr>
      </w:pPr>
      <w:hyperlink w:anchor="_Toc120482188" w:history="1">
        <w:r w:rsidR="00A550CE" w:rsidRPr="003B15BB">
          <w:rPr>
            <w:rStyle w:val="a5"/>
          </w:rPr>
          <w:t xml:space="preserve">4.4 </w:t>
        </w:r>
        <w:r w:rsidR="00A550CE" w:rsidRPr="003B15BB">
          <w:rPr>
            <w:rStyle w:val="a5"/>
          </w:rPr>
          <w:t>小结</w:t>
        </w:r>
        <w:r w:rsidR="00A550CE">
          <w:rPr>
            <w:webHidden/>
          </w:rPr>
          <w:tab/>
        </w:r>
        <w:r w:rsidR="00A550CE">
          <w:rPr>
            <w:webHidden/>
          </w:rPr>
          <w:fldChar w:fldCharType="begin"/>
        </w:r>
        <w:r w:rsidR="00A550CE">
          <w:rPr>
            <w:webHidden/>
          </w:rPr>
          <w:instrText xml:space="preserve"> PAGEREF _Toc120482188 \h </w:instrText>
        </w:r>
        <w:r w:rsidR="00A550CE">
          <w:rPr>
            <w:webHidden/>
          </w:rPr>
        </w:r>
        <w:r w:rsidR="00A550CE">
          <w:rPr>
            <w:webHidden/>
          </w:rPr>
          <w:fldChar w:fldCharType="separate"/>
        </w:r>
        <w:r w:rsidR="002F2E08">
          <w:rPr>
            <w:webHidden/>
          </w:rPr>
          <w:t>10</w:t>
        </w:r>
        <w:r w:rsidR="00A550CE">
          <w:rPr>
            <w:webHidden/>
          </w:rPr>
          <w:fldChar w:fldCharType="end"/>
        </w:r>
      </w:hyperlink>
    </w:p>
    <w:p w14:paraId="61922F40" w14:textId="6C1D3EB3" w:rsidR="00A550CE" w:rsidRDefault="00000000">
      <w:pPr>
        <w:pStyle w:val="TOC1"/>
        <w:rPr>
          <w:rFonts w:asciiTheme="minorHAnsi" w:eastAsiaTheme="minorEastAsia" w:hAnsiTheme="minorHAnsi" w:cstheme="minorBidi"/>
          <w:sz w:val="21"/>
          <w:szCs w:val="22"/>
        </w:rPr>
      </w:pPr>
      <w:hyperlink w:anchor="_Toc120482189" w:history="1">
        <w:r w:rsidR="00A550CE" w:rsidRPr="003B15BB">
          <w:rPr>
            <w:rStyle w:val="a5"/>
          </w:rPr>
          <w:t xml:space="preserve">5 </w:t>
        </w:r>
        <w:r w:rsidR="00A550CE" w:rsidRPr="003B15BB">
          <w:rPr>
            <w:rStyle w:val="a5"/>
          </w:rPr>
          <w:t>研究总体思路</w:t>
        </w:r>
        <w:r w:rsidR="00A550CE">
          <w:rPr>
            <w:webHidden/>
          </w:rPr>
          <w:tab/>
        </w:r>
        <w:r w:rsidR="00A550CE">
          <w:rPr>
            <w:webHidden/>
          </w:rPr>
          <w:fldChar w:fldCharType="begin"/>
        </w:r>
        <w:r w:rsidR="00A550CE">
          <w:rPr>
            <w:webHidden/>
          </w:rPr>
          <w:instrText xml:space="preserve"> PAGEREF _Toc120482189 \h </w:instrText>
        </w:r>
        <w:r w:rsidR="00A550CE">
          <w:rPr>
            <w:webHidden/>
          </w:rPr>
        </w:r>
        <w:r w:rsidR="00A550CE">
          <w:rPr>
            <w:webHidden/>
          </w:rPr>
          <w:fldChar w:fldCharType="separate"/>
        </w:r>
        <w:r w:rsidR="002F2E08">
          <w:rPr>
            <w:webHidden/>
          </w:rPr>
          <w:t>11</w:t>
        </w:r>
        <w:r w:rsidR="00A550CE">
          <w:rPr>
            <w:webHidden/>
          </w:rPr>
          <w:fldChar w:fldCharType="end"/>
        </w:r>
      </w:hyperlink>
    </w:p>
    <w:p w14:paraId="402B8284" w14:textId="1981CD76" w:rsidR="00A550CE" w:rsidRDefault="00000000">
      <w:pPr>
        <w:pStyle w:val="TOC1"/>
        <w:rPr>
          <w:rFonts w:asciiTheme="minorHAnsi" w:eastAsiaTheme="minorEastAsia" w:hAnsiTheme="minorHAnsi" w:cstheme="minorBidi"/>
          <w:sz w:val="21"/>
          <w:szCs w:val="22"/>
        </w:rPr>
      </w:pPr>
      <w:hyperlink w:anchor="_Toc120482190" w:history="1">
        <w:r w:rsidR="00A550CE" w:rsidRPr="003B15BB">
          <w:rPr>
            <w:rStyle w:val="a5"/>
          </w:rPr>
          <w:t xml:space="preserve">6 </w:t>
        </w:r>
        <w:r w:rsidR="00A550CE" w:rsidRPr="003B15BB">
          <w:rPr>
            <w:rStyle w:val="a5"/>
          </w:rPr>
          <w:t>图像处理软件的蜕变测试支持工具设计与实现</w:t>
        </w:r>
        <w:r w:rsidR="00A550CE">
          <w:rPr>
            <w:webHidden/>
          </w:rPr>
          <w:tab/>
        </w:r>
        <w:r w:rsidR="00A550CE">
          <w:rPr>
            <w:webHidden/>
          </w:rPr>
          <w:fldChar w:fldCharType="begin"/>
        </w:r>
        <w:r w:rsidR="00A550CE">
          <w:rPr>
            <w:webHidden/>
          </w:rPr>
          <w:instrText xml:space="preserve"> PAGEREF _Toc120482190 \h </w:instrText>
        </w:r>
        <w:r w:rsidR="00A550CE">
          <w:rPr>
            <w:webHidden/>
          </w:rPr>
        </w:r>
        <w:r w:rsidR="00A550CE">
          <w:rPr>
            <w:webHidden/>
          </w:rPr>
          <w:fldChar w:fldCharType="separate"/>
        </w:r>
        <w:r w:rsidR="002F2E08">
          <w:rPr>
            <w:webHidden/>
          </w:rPr>
          <w:t>15</w:t>
        </w:r>
        <w:r w:rsidR="00A550CE">
          <w:rPr>
            <w:webHidden/>
          </w:rPr>
          <w:fldChar w:fldCharType="end"/>
        </w:r>
      </w:hyperlink>
    </w:p>
    <w:p w14:paraId="603ADABE" w14:textId="492B8B86" w:rsidR="00A550CE" w:rsidRDefault="00000000">
      <w:pPr>
        <w:pStyle w:val="TOC2"/>
        <w:ind w:left="400"/>
        <w:rPr>
          <w:rFonts w:asciiTheme="minorHAnsi" w:eastAsiaTheme="minorEastAsia" w:hAnsiTheme="minorHAnsi" w:cstheme="minorBidi"/>
          <w:sz w:val="21"/>
          <w:szCs w:val="22"/>
        </w:rPr>
      </w:pPr>
      <w:hyperlink w:anchor="_Toc120482191" w:history="1">
        <w:r w:rsidR="00A550CE" w:rsidRPr="003B15BB">
          <w:rPr>
            <w:rStyle w:val="a5"/>
          </w:rPr>
          <w:t xml:space="preserve">6.1 </w:t>
        </w:r>
        <w:r w:rsidR="00A550CE" w:rsidRPr="003B15BB">
          <w:rPr>
            <w:rStyle w:val="a5"/>
          </w:rPr>
          <w:t>需求分析</w:t>
        </w:r>
        <w:r w:rsidR="00A550CE">
          <w:rPr>
            <w:webHidden/>
          </w:rPr>
          <w:tab/>
        </w:r>
        <w:r w:rsidR="00A550CE">
          <w:rPr>
            <w:webHidden/>
          </w:rPr>
          <w:fldChar w:fldCharType="begin"/>
        </w:r>
        <w:r w:rsidR="00A550CE">
          <w:rPr>
            <w:webHidden/>
          </w:rPr>
          <w:instrText xml:space="preserve"> PAGEREF _Toc120482191 \h </w:instrText>
        </w:r>
        <w:r w:rsidR="00A550CE">
          <w:rPr>
            <w:webHidden/>
          </w:rPr>
        </w:r>
        <w:r w:rsidR="00A550CE">
          <w:rPr>
            <w:webHidden/>
          </w:rPr>
          <w:fldChar w:fldCharType="separate"/>
        </w:r>
        <w:r w:rsidR="002F2E08">
          <w:rPr>
            <w:webHidden/>
          </w:rPr>
          <w:t>15</w:t>
        </w:r>
        <w:r w:rsidR="00A550CE">
          <w:rPr>
            <w:webHidden/>
          </w:rPr>
          <w:fldChar w:fldCharType="end"/>
        </w:r>
      </w:hyperlink>
    </w:p>
    <w:p w14:paraId="4CE68E3A" w14:textId="28232E84" w:rsidR="00A550CE" w:rsidRDefault="00000000">
      <w:pPr>
        <w:pStyle w:val="TOC2"/>
        <w:ind w:left="400"/>
        <w:rPr>
          <w:rFonts w:asciiTheme="minorHAnsi" w:eastAsiaTheme="minorEastAsia" w:hAnsiTheme="minorHAnsi" w:cstheme="minorBidi"/>
          <w:sz w:val="21"/>
          <w:szCs w:val="22"/>
        </w:rPr>
      </w:pPr>
      <w:hyperlink w:anchor="_Toc120482192" w:history="1">
        <w:r w:rsidR="00A550CE" w:rsidRPr="003B15BB">
          <w:rPr>
            <w:rStyle w:val="a5"/>
          </w:rPr>
          <w:t xml:space="preserve">6.2 </w:t>
        </w:r>
        <w:r w:rsidR="00A550CE" w:rsidRPr="003B15BB">
          <w:rPr>
            <w:rStyle w:val="a5"/>
          </w:rPr>
          <w:t>总体设计</w:t>
        </w:r>
        <w:r w:rsidR="00A550CE">
          <w:rPr>
            <w:webHidden/>
          </w:rPr>
          <w:tab/>
        </w:r>
        <w:r w:rsidR="00A550CE">
          <w:rPr>
            <w:webHidden/>
          </w:rPr>
          <w:fldChar w:fldCharType="begin"/>
        </w:r>
        <w:r w:rsidR="00A550CE">
          <w:rPr>
            <w:webHidden/>
          </w:rPr>
          <w:instrText xml:space="preserve"> PAGEREF _Toc120482192 \h </w:instrText>
        </w:r>
        <w:r w:rsidR="00A550CE">
          <w:rPr>
            <w:webHidden/>
          </w:rPr>
        </w:r>
        <w:r w:rsidR="00A550CE">
          <w:rPr>
            <w:webHidden/>
          </w:rPr>
          <w:fldChar w:fldCharType="separate"/>
        </w:r>
        <w:r w:rsidR="002F2E08">
          <w:rPr>
            <w:webHidden/>
          </w:rPr>
          <w:t>16</w:t>
        </w:r>
        <w:r w:rsidR="00A550CE">
          <w:rPr>
            <w:webHidden/>
          </w:rPr>
          <w:fldChar w:fldCharType="end"/>
        </w:r>
      </w:hyperlink>
    </w:p>
    <w:p w14:paraId="43EB33CB" w14:textId="1867A7A0" w:rsidR="00A550CE" w:rsidRDefault="00000000">
      <w:pPr>
        <w:pStyle w:val="TOC2"/>
        <w:ind w:left="400"/>
        <w:rPr>
          <w:rFonts w:asciiTheme="minorHAnsi" w:eastAsiaTheme="minorEastAsia" w:hAnsiTheme="minorHAnsi" w:cstheme="minorBidi"/>
          <w:sz w:val="21"/>
          <w:szCs w:val="22"/>
        </w:rPr>
      </w:pPr>
      <w:hyperlink w:anchor="_Toc120482193" w:history="1">
        <w:r w:rsidR="00A550CE" w:rsidRPr="003B15BB">
          <w:rPr>
            <w:rStyle w:val="a5"/>
          </w:rPr>
          <w:t xml:space="preserve">6.3 </w:t>
        </w:r>
        <w:r w:rsidR="00A550CE" w:rsidRPr="003B15BB">
          <w:rPr>
            <w:rStyle w:val="a5"/>
          </w:rPr>
          <w:t>详细设计</w:t>
        </w:r>
        <w:r w:rsidR="00A550CE">
          <w:rPr>
            <w:webHidden/>
          </w:rPr>
          <w:tab/>
        </w:r>
        <w:r w:rsidR="00A550CE">
          <w:rPr>
            <w:webHidden/>
          </w:rPr>
          <w:fldChar w:fldCharType="begin"/>
        </w:r>
        <w:r w:rsidR="00A550CE">
          <w:rPr>
            <w:webHidden/>
          </w:rPr>
          <w:instrText xml:space="preserve"> PAGEREF _Toc120482193 \h </w:instrText>
        </w:r>
        <w:r w:rsidR="00A550CE">
          <w:rPr>
            <w:webHidden/>
          </w:rPr>
        </w:r>
        <w:r w:rsidR="00A550CE">
          <w:rPr>
            <w:webHidden/>
          </w:rPr>
          <w:fldChar w:fldCharType="separate"/>
        </w:r>
        <w:r w:rsidR="002F2E08">
          <w:rPr>
            <w:webHidden/>
          </w:rPr>
          <w:t>17</w:t>
        </w:r>
        <w:r w:rsidR="00A550CE">
          <w:rPr>
            <w:webHidden/>
          </w:rPr>
          <w:fldChar w:fldCharType="end"/>
        </w:r>
      </w:hyperlink>
    </w:p>
    <w:p w14:paraId="312EBBBA" w14:textId="32F4308E" w:rsidR="00A550CE" w:rsidRDefault="00000000">
      <w:pPr>
        <w:pStyle w:val="TOC3"/>
        <w:ind w:left="800"/>
        <w:rPr>
          <w:rFonts w:asciiTheme="minorHAnsi" w:eastAsiaTheme="minorEastAsia" w:hAnsiTheme="minorHAnsi" w:cstheme="minorBidi"/>
          <w:sz w:val="21"/>
          <w:szCs w:val="22"/>
        </w:rPr>
      </w:pPr>
      <w:hyperlink w:anchor="_Toc120482194" w:history="1">
        <w:r w:rsidR="00A550CE" w:rsidRPr="003B15BB">
          <w:rPr>
            <w:rStyle w:val="a5"/>
          </w:rPr>
          <w:t xml:space="preserve">6.3.1 </w:t>
        </w:r>
        <w:r w:rsidR="00A550CE" w:rsidRPr="003B15BB">
          <w:rPr>
            <w:rStyle w:val="a5"/>
          </w:rPr>
          <w:t>前端设计</w:t>
        </w:r>
        <w:r w:rsidR="00A550CE">
          <w:rPr>
            <w:webHidden/>
          </w:rPr>
          <w:tab/>
        </w:r>
        <w:r w:rsidR="00A550CE">
          <w:rPr>
            <w:webHidden/>
          </w:rPr>
          <w:fldChar w:fldCharType="begin"/>
        </w:r>
        <w:r w:rsidR="00A550CE">
          <w:rPr>
            <w:webHidden/>
          </w:rPr>
          <w:instrText xml:space="preserve"> PAGEREF _Toc120482194 \h </w:instrText>
        </w:r>
        <w:r w:rsidR="00A550CE">
          <w:rPr>
            <w:webHidden/>
          </w:rPr>
        </w:r>
        <w:r w:rsidR="00A550CE">
          <w:rPr>
            <w:webHidden/>
          </w:rPr>
          <w:fldChar w:fldCharType="separate"/>
        </w:r>
        <w:r w:rsidR="002F2E08">
          <w:rPr>
            <w:webHidden/>
          </w:rPr>
          <w:t>17</w:t>
        </w:r>
        <w:r w:rsidR="00A550CE">
          <w:rPr>
            <w:webHidden/>
          </w:rPr>
          <w:fldChar w:fldCharType="end"/>
        </w:r>
      </w:hyperlink>
    </w:p>
    <w:p w14:paraId="68E4A543" w14:textId="215EEB17" w:rsidR="00A550CE" w:rsidRDefault="00000000">
      <w:pPr>
        <w:pStyle w:val="TOC3"/>
        <w:ind w:left="800"/>
        <w:rPr>
          <w:rFonts w:asciiTheme="minorHAnsi" w:eastAsiaTheme="minorEastAsia" w:hAnsiTheme="minorHAnsi" w:cstheme="minorBidi"/>
          <w:sz w:val="21"/>
          <w:szCs w:val="22"/>
        </w:rPr>
      </w:pPr>
      <w:hyperlink w:anchor="_Toc120482195" w:history="1">
        <w:r w:rsidR="00A550CE" w:rsidRPr="003B15BB">
          <w:rPr>
            <w:rStyle w:val="a5"/>
          </w:rPr>
          <w:t xml:space="preserve">6.3.2 </w:t>
        </w:r>
        <w:r w:rsidR="00A550CE" w:rsidRPr="003B15BB">
          <w:rPr>
            <w:rStyle w:val="a5"/>
          </w:rPr>
          <w:t>后端设计</w:t>
        </w:r>
        <w:r w:rsidR="00A550CE">
          <w:rPr>
            <w:webHidden/>
          </w:rPr>
          <w:tab/>
        </w:r>
        <w:r w:rsidR="00A550CE">
          <w:rPr>
            <w:webHidden/>
          </w:rPr>
          <w:fldChar w:fldCharType="begin"/>
        </w:r>
        <w:r w:rsidR="00A550CE">
          <w:rPr>
            <w:webHidden/>
          </w:rPr>
          <w:instrText xml:space="preserve"> PAGEREF _Toc120482195 \h </w:instrText>
        </w:r>
        <w:r w:rsidR="00A550CE">
          <w:rPr>
            <w:webHidden/>
          </w:rPr>
        </w:r>
        <w:r w:rsidR="00A550CE">
          <w:rPr>
            <w:webHidden/>
          </w:rPr>
          <w:fldChar w:fldCharType="separate"/>
        </w:r>
        <w:r w:rsidR="002F2E08">
          <w:rPr>
            <w:webHidden/>
          </w:rPr>
          <w:t>19</w:t>
        </w:r>
        <w:r w:rsidR="00A550CE">
          <w:rPr>
            <w:webHidden/>
          </w:rPr>
          <w:fldChar w:fldCharType="end"/>
        </w:r>
      </w:hyperlink>
    </w:p>
    <w:p w14:paraId="26A4DB40" w14:textId="73A1791F" w:rsidR="00A550CE" w:rsidRDefault="00000000">
      <w:pPr>
        <w:pStyle w:val="TOC2"/>
        <w:ind w:left="400"/>
        <w:rPr>
          <w:rFonts w:asciiTheme="minorHAnsi" w:eastAsiaTheme="minorEastAsia" w:hAnsiTheme="minorHAnsi" w:cstheme="minorBidi"/>
          <w:sz w:val="21"/>
          <w:szCs w:val="22"/>
        </w:rPr>
      </w:pPr>
      <w:hyperlink w:anchor="_Toc120482196" w:history="1">
        <w:r w:rsidR="00A550CE" w:rsidRPr="003B15BB">
          <w:rPr>
            <w:rStyle w:val="a5"/>
          </w:rPr>
          <w:t xml:space="preserve">6.4 </w:t>
        </w:r>
        <w:r w:rsidR="00A550CE" w:rsidRPr="003B15BB">
          <w:rPr>
            <w:rStyle w:val="a5"/>
          </w:rPr>
          <w:t>工具实现与演示</w:t>
        </w:r>
        <w:r w:rsidR="00A550CE">
          <w:rPr>
            <w:webHidden/>
          </w:rPr>
          <w:tab/>
        </w:r>
        <w:r w:rsidR="00A550CE">
          <w:rPr>
            <w:webHidden/>
          </w:rPr>
          <w:fldChar w:fldCharType="begin"/>
        </w:r>
        <w:r w:rsidR="00A550CE">
          <w:rPr>
            <w:webHidden/>
          </w:rPr>
          <w:instrText xml:space="preserve"> PAGEREF _Toc120482196 \h </w:instrText>
        </w:r>
        <w:r w:rsidR="00A550CE">
          <w:rPr>
            <w:webHidden/>
          </w:rPr>
        </w:r>
        <w:r w:rsidR="00A550CE">
          <w:rPr>
            <w:webHidden/>
          </w:rPr>
          <w:fldChar w:fldCharType="separate"/>
        </w:r>
        <w:r w:rsidR="002F2E08">
          <w:rPr>
            <w:webHidden/>
          </w:rPr>
          <w:t>23</w:t>
        </w:r>
        <w:r w:rsidR="00A550CE">
          <w:rPr>
            <w:webHidden/>
          </w:rPr>
          <w:fldChar w:fldCharType="end"/>
        </w:r>
      </w:hyperlink>
    </w:p>
    <w:p w14:paraId="1D7BECE9" w14:textId="56CC316C" w:rsidR="00A550CE" w:rsidRDefault="00000000">
      <w:pPr>
        <w:pStyle w:val="TOC2"/>
        <w:ind w:left="400"/>
        <w:rPr>
          <w:rFonts w:asciiTheme="minorHAnsi" w:eastAsiaTheme="minorEastAsia" w:hAnsiTheme="minorHAnsi" w:cstheme="minorBidi"/>
          <w:sz w:val="21"/>
          <w:szCs w:val="22"/>
        </w:rPr>
      </w:pPr>
      <w:hyperlink w:anchor="_Toc120482197" w:history="1">
        <w:r w:rsidR="00A550CE" w:rsidRPr="003B15BB">
          <w:rPr>
            <w:rStyle w:val="a5"/>
          </w:rPr>
          <w:t xml:space="preserve">6.5 </w:t>
        </w:r>
        <w:r w:rsidR="00A550CE" w:rsidRPr="003B15BB">
          <w:rPr>
            <w:rStyle w:val="a5"/>
          </w:rPr>
          <w:t>小结</w:t>
        </w:r>
        <w:r w:rsidR="00A550CE">
          <w:rPr>
            <w:webHidden/>
          </w:rPr>
          <w:tab/>
        </w:r>
        <w:r w:rsidR="00A550CE">
          <w:rPr>
            <w:webHidden/>
          </w:rPr>
          <w:fldChar w:fldCharType="begin"/>
        </w:r>
        <w:r w:rsidR="00A550CE">
          <w:rPr>
            <w:webHidden/>
          </w:rPr>
          <w:instrText xml:space="preserve"> PAGEREF _Toc120482197 \h </w:instrText>
        </w:r>
        <w:r w:rsidR="00A550CE">
          <w:rPr>
            <w:webHidden/>
          </w:rPr>
        </w:r>
        <w:r w:rsidR="00A550CE">
          <w:rPr>
            <w:webHidden/>
          </w:rPr>
          <w:fldChar w:fldCharType="separate"/>
        </w:r>
        <w:r w:rsidR="002F2E08">
          <w:rPr>
            <w:webHidden/>
          </w:rPr>
          <w:t>27</w:t>
        </w:r>
        <w:r w:rsidR="00A550CE">
          <w:rPr>
            <w:webHidden/>
          </w:rPr>
          <w:fldChar w:fldCharType="end"/>
        </w:r>
      </w:hyperlink>
    </w:p>
    <w:p w14:paraId="363C6523" w14:textId="398587AB" w:rsidR="00A550CE" w:rsidRDefault="00000000">
      <w:pPr>
        <w:pStyle w:val="TOC1"/>
        <w:rPr>
          <w:rFonts w:asciiTheme="minorHAnsi" w:eastAsiaTheme="minorEastAsia" w:hAnsiTheme="minorHAnsi" w:cstheme="minorBidi"/>
          <w:sz w:val="21"/>
          <w:szCs w:val="22"/>
        </w:rPr>
      </w:pPr>
      <w:hyperlink w:anchor="_Toc120482198" w:history="1">
        <w:r w:rsidR="00A550CE" w:rsidRPr="003B15BB">
          <w:rPr>
            <w:rStyle w:val="a5"/>
          </w:rPr>
          <w:t>参考文献</w:t>
        </w:r>
        <w:r w:rsidR="00A550CE">
          <w:rPr>
            <w:webHidden/>
          </w:rPr>
          <w:tab/>
        </w:r>
        <w:r w:rsidR="00A550CE">
          <w:rPr>
            <w:webHidden/>
          </w:rPr>
          <w:fldChar w:fldCharType="begin"/>
        </w:r>
        <w:r w:rsidR="00A550CE">
          <w:rPr>
            <w:webHidden/>
          </w:rPr>
          <w:instrText xml:space="preserve"> PAGEREF _Toc120482198 \h </w:instrText>
        </w:r>
        <w:r w:rsidR="00A550CE">
          <w:rPr>
            <w:webHidden/>
          </w:rPr>
        </w:r>
        <w:r w:rsidR="00A550CE">
          <w:rPr>
            <w:webHidden/>
          </w:rPr>
          <w:fldChar w:fldCharType="separate"/>
        </w:r>
        <w:r w:rsidR="002F2E08">
          <w:rPr>
            <w:webHidden/>
          </w:rPr>
          <w:t>29</w:t>
        </w:r>
        <w:r w:rsidR="00A550CE">
          <w:rPr>
            <w:webHidden/>
          </w:rPr>
          <w:fldChar w:fldCharType="end"/>
        </w:r>
      </w:hyperlink>
    </w:p>
    <w:p w14:paraId="350B6BBA" w14:textId="4600B5EC" w:rsidR="00EF42FA" w:rsidRDefault="009E5E6C" w:rsidP="009E5E6C">
      <w:pPr>
        <w:sectPr w:rsidR="00EF42FA" w:rsidSect="00B46275">
          <w:headerReference w:type="default" r:id="rId17"/>
          <w:footerReference w:type="default" r:id="rId18"/>
          <w:type w:val="oddPage"/>
          <w:pgSz w:w="11906" w:h="16838"/>
          <w:pgMar w:top="1701" w:right="1701" w:bottom="1134" w:left="1701" w:header="850" w:footer="992" w:gutter="567"/>
          <w:pgNumType w:fmt="upperRoman" w:start="1"/>
          <w:cols w:space="720"/>
          <w:docGrid w:linePitch="272"/>
        </w:sectPr>
      </w:pPr>
      <w:r>
        <w:fldChar w:fldCharType="end"/>
      </w:r>
    </w:p>
    <w:p w14:paraId="12309DBB" w14:textId="77777777" w:rsidR="009D1C70" w:rsidRPr="00965678" w:rsidRDefault="009D1C70" w:rsidP="009D1C70">
      <w:pPr>
        <w:pStyle w:val="b1"/>
      </w:pPr>
      <w:bookmarkStart w:id="2" w:name="_Toc120482177"/>
      <w:r>
        <w:rPr>
          <w:rFonts w:hint="eastAsia"/>
        </w:rPr>
        <w:lastRenderedPageBreak/>
        <w:t>引</w:t>
      </w:r>
      <w:r w:rsidR="002C4FF1">
        <w:rPr>
          <w:rFonts w:hint="eastAsia"/>
        </w:rPr>
        <w:t xml:space="preserve">  </w:t>
      </w:r>
      <w:r>
        <w:rPr>
          <w:rFonts w:hint="eastAsia"/>
        </w:rPr>
        <w:t>言</w:t>
      </w:r>
      <w:bookmarkEnd w:id="2"/>
    </w:p>
    <w:p w14:paraId="15B19CE1" w14:textId="6D3C7616" w:rsidR="001B6609" w:rsidRPr="001B6609" w:rsidRDefault="001B6609" w:rsidP="001B6609">
      <w:pPr>
        <w:pStyle w:val="b5"/>
        <w:spacing w:before="24" w:after="24"/>
        <w:ind w:firstLine="480"/>
      </w:pPr>
      <w:r>
        <w:rPr>
          <w:rFonts w:hint="eastAsia"/>
        </w:rPr>
        <w:t>计算机软件不断发展，实用性越来越强，广泛应用于各行各业。与此同时软件的规模不断壮大，复杂程度上升，软件的质量保障工作越来越艰难。如果无法对软件的质量进行充分有效的评估，很可能导致无法挽回的损失。例如，由于飞机的机动特性增强系统存在软件故障，导致了波音</w:t>
      </w:r>
      <w:r>
        <w:rPr>
          <w:rFonts w:hint="eastAsia"/>
        </w:rPr>
        <w:t>737MAX</w:t>
      </w:r>
      <w:r>
        <w:rPr>
          <w:rFonts w:hint="eastAsia"/>
        </w:rPr>
        <w:t>型客机失事。软件的质量直接影响了人们的日常生活与社会经济运作，保障软件的质量具有重要的现实意义。</w:t>
      </w:r>
    </w:p>
    <w:p w14:paraId="17800126" w14:textId="41DEA6CB" w:rsidR="00C37F13" w:rsidRDefault="00C37F13" w:rsidP="00C37F13">
      <w:pPr>
        <w:pStyle w:val="b5"/>
        <w:spacing w:before="24" w:after="24"/>
        <w:ind w:firstLine="480"/>
      </w:pPr>
      <w:r w:rsidRPr="009F3122">
        <w:rPr>
          <w:rFonts w:hint="eastAsia"/>
        </w:rPr>
        <w:t>软件测试是一种重要的软件质量保证技术，传统的软件测试技术</w:t>
      </w:r>
      <w:r>
        <w:rPr>
          <w:rFonts w:hint="eastAsia"/>
        </w:rPr>
        <w:t>要求在构造测试用例时给出预期输出，</w:t>
      </w:r>
      <w:r w:rsidRPr="009F3122">
        <w:rPr>
          <w:rFonts w:hint="eastAsia"/>
        </w:rPr>
        <w:t>通过比较</w:t>
      </w:r>
      <w:r>
        <w:rPr>
          <w:rFonts w:hint="eastAsia"/>
        </w:rPr>
        <w:t>执行软件后</w:t>
      </w:r>
      <w:r w:rsidRPr="009F3122">
        <w:rPr>
          <w:rFonts w:hint="eastAsia"/>
        </w:rPr>
        <w:t>的实际输出和预期输出是否相等来</w:t>
      </w:r>
      <w:r>
        <w:rPr>
          <w:rFonts w:hint="eastAsia"/>
        </w:rPr>
        <w:t>判断</w:t>
      </w:r>
      <w:r w:rsidRPr="009F3122">
        <w:rPr>
          <w:rFonts w:hint="eastAsia"/>
        </w:rPr>
        <w:t>待测</w:t>
      </w:r>
      <w:r>
        <w:rPr>
          <w:rFonts w:hint="eastAsia"/>
        </w:rPr>
        <w:t>软件是否存在缺陷</w:t>
      </w:r>
      <w:r>
        <w:rPr>
          <w:rFonts w:hint="eastAsia"/>
          <w:vertAlign w:val="superscript"/>
        </w:rPr>
        <w:t>[</w:t>
      </w:r>
      <w:r>
        <w:rPr>
          <w:vertAlign w:val="superscript"/>
        </w:rPr>
        <w:t>1]</w:t>
      </w:r>
      <w:r>
        <w:rPr>
          <w:rFonts w:hint="eastAsia"/>
        </w:rPr>
        <w:t>。</w:t>
      </w:r>
    </w:p>
    <w:p w14:paraId="24B8C79A" w14:textId="340062F2" w:rsidR="00C37F13" w:rsidRDefault="00941A48" w:rsidP="00C37F13">
      <w:pPr>
        <w:pStyle w:val="b5"/>
        <w:spacing w:before="24" w:after="24"/>
        <w:ind w:firstLine="480"/>
      </w:pPr>
      <w:r>
        <w:rPr>
          <w:rFonts w:hint="eastAsia"/>
        </w:rPr>
        <w:t>日常生活中许多关键系统都依靠</w:t>
      </w:r>
      <w:r w:rsidRPr="009F3122">
        <w:rPr>
          <w:rFonts w:hint="eastAsia"/>
        </w:rPr>
        <w:t>图像处理应用程序，例如医学成像、生物识别、自动驾驶导航等。</w:t>
      </w:r>
      <w:r w:rsidR="00C37F13">
        <w:rPr>
          <w:rFonts w:hint="eastAsia"/>
        </w:rPr>
        <w:t>测试图像处理应用程序是一项非常重要的任务，也是一项具有挑战性的工作。图像处理应用程序通常利用测试图像进行人工测试，测试人员视觉检查测试结果，决定测试是否通过。这种测试方法存在两个主要问题：</w:t>
      </w:r>
    </w:p>
    <w:p w14:paraId="5FCE2CA5" w14:textId="7671D7D3" w:rsidR="00C37F13" w:rsidRDefault="00C37F13" w:rsidP="00E52094">
      <w:pPr>
        <w:pStyle w:val="b5"/>
        <w:numPr>
          <w:ilvl w:val="0"/>
          <w:numId w:val="40"/>
        </w:numPr>
        <w:spacing w:before="24" w:after="24"/>
        <w:ind w:firstLineChars="0"/>
      </w:pPr>
      <w:r w:rsidRPr="008941BD">
        <w:rPr>
          <w:rFonts w:hint="eastAsia"/>
        </w:rPr>
        <w:t>测试不是自动化的；</w:t>
      </w:r>
    </w:p>
    <w:p w14:paraId="03939DA5" w14:textId="4EBCF03F" w:rsidR="00C37F13" w:rsidRPr="008941BD" w:rsidRDefault="00C37F13" w:rsidP="00E52094">
      <w:pPr>
        <w:pStyle w:val="b5"/>
        <w:numPr>
          <w:ilvl w:val="0"/>
          <w:numId w:val="40"/>
        </w:numPr>
        <w:spacing w:before="24" w:after="24"/>
        <w:ind w:firstLineChars="0"/>
      </w:pPr>
      <w:r w:rsidRPr="008941BD">
        <w:rPr>
          <w:rFonts w:hint="eastAsia"/>
        </w:rPr>
        <w:t>存在测试预期问题。</w:t>
      </w:r>
    </w:p>
    <w:p w14:paraId="0527EB76" w14:textId="2F9CDBE4" w:rsidR="00DC24B9" w:rsidRDefault="00C37F13" w:rsidP="00C37F13">
      <w:pPr>
        <w:pStyle w:val="b5"/>
        <w:spacing w:before="24" w:after="24"/>
        <w:ind w:firstLine="480"/>
      </w:pPr>
      <w:r w:rsidRPr="009F3122">
        <w:rPr>
          <w:rFonts w:hint="eastAsia"/>
        </w:rPr>
        <w:t>蜕变测试</w:t>
      </w:r>
      <w:r w:rsidR="001E0CAB" w:rsidRPr="009F3122">
        <w:rPr>
          <w:rFonts w:hint="eastAsia"/>
        </w:rPr>
        <w:t>（</w:t>
      </w:r>
      <w:r w:rsidR="001E0CAB" w:rsidRPr="009F3122">
        <w:rPr>
          <w:rFonts w:hint="eastAsia"/>
        </w:rPr>
        <w:t>Metamorphic Testing</w:t>
      </w:r>
      <w:r w:rsidR="001E0CAB" w:rsidRPr="009F3122">
        <w:rPr>
          <w:rFonts w:hint="eastAsia"/>
        </w:rPr>
        <w:t>）</w:t>
      </w:r>
      <w:r w:rsidR="001E0CAB">
        <w:rPr>
          <w:rFonts w:hint="eastAsia"/>
          <w:vertAlign w:val="superscript"/>
        </w:rPr>
        <w:t>[</w:t>
      </w:r>
      <w:r w:rsidR="00FA1029">
        <w:rPr>
          <w:vertAlign w:val="superscript"/>
        </w:rPr>
        <w:t>2</w:t>
      </w:r>
      <w:r w:rsidR="001E0CAB">
        <w:rPr>
          <w:vertAlign w:val="superscript"/>
        </w:rPr>
        <w:t>]</w:t>
      </w:r>
      <w:r w:rsidRPr="009F3122">
        <w:rPr>
          <w:rFonts w:hint="eastAsia"/>
        </w:rPr>
        <w:t>是一种黑盒测试方法，</w:t>
      </w:r>
      <w:r>
        <w:rPr>
          <w:rFonts w:hint="eastAsia"/>
        </w:rPr>
        <w:t>该方法</w:t>
      </w:r>
      <w:r w:rsidRPr="009F3122">
        <w:rPr>
          <w:rFonts w:hint="eastAsia"/>
        </w:rPr>
        <w:t>依据待测程序的特性构造蜕变关系，即待测程序的多次执行结果之间应满足的特殊关系，通过判断程序是否违反蜕变关系评估其正确性。该方法不需要提前构造预期输出，解决了测试</w:t>
      </w:r>
      <w:r>
        <w:rPr>
          <w:rFonts w:hint="eastAsia"/>
        </w:rPr>
        <w:t>判定</w:t>
      </w:r>
      <w:r w:rsidRPr="009F3122">
        <w:rPr>
          <w:rFonts w:hint="eastAsia"/>
        </w:rPr>
        <w:t>问题，可以实现测试过程自动化与测试结果评估</w:t>
      </w:r>
      <w:r>
        <w:rPr>
          <w:rFonts w:hint="eastAsia"/>
        </w:rPr>
        <w:t>。</w:t>
      </w:r>
    </w:p>
    <w:p w14:paraId="63567D8A" w14:textId="3529AF4F" w:rsidR="00C37F13" w:rsidRPr="00965678" w:rsidRDefault="00C37F13" w:rsidP="00C37F13">
      <w:pPr>
        <w:pStyle w:val="b1"/>
      </w:pPr>
      <w:bookmarkStart w:id="3" w:name="_Toc120482178"/>
      <w:r>
        <w:rPr>
          <w:rFonts w:hint="eastAsia"/>
        </w:rPr>
        <w:lastRenderedPageBreak/>
        <w:t>背景介绍</w:t>
      </w:r>
      <w:bookmarkEnd w:id="3"/>
    </w:p>
    <w:p w14:paraId="5EE24658" w14:textId="77777777" w:rsidR="00857177" w:rsidRDefault="00857177" w:rsidP="00857177">
      <w:pPr>
        <w:pStyle w:val="b2"/>
      </w:pPr>
      <w:bookmarkStart w:id="4" w:name="_Toc120482179"/>
      <w:r>
        <w:rPr>
          <w:rFonts w:hint="eastAsia"/>
        </w:rPr>
        <w:t>课题背景</w:t>
      </w:r>
      <w:bookmarkEnd w:id="4"/>
    </w:p>
    <w:p w14:paraId="113B8F93" w14:textId="66D49932" w:rsidR="00857177" w:rsidRDefault="00941A48" w:rsidP="001B6609">
      <w:pPr>
        <w:pStyle w:val="b5"/>
        <w:spacing w:before="24" w:after="24"/>
        <w:ind w:firstLine="480"/>
      </w:pPr>
      <w:r>
        <w:rPr>
          <w:rFonts w:hint="eastAsia"/>
        </w:rPr>
        <w:t>图像处理</w:t>
      </w:r>
      <w:r w:rsidR="001B6609" w:rsidRPr="009F3122">
        <w:rPr>
          <w:rFonts w:hint="eastAsia"/>
        </w:rPr>
        <w:t>应用程序在社会中变得越来越普遍，人们对图像处理软件的依赖性</w:t>
      </w:r>
      <w:r w:rsidR="001B6609">
        <w:rPr>
          <w:rFonts w:hint="eastAsia"/>
        </w:rPr>
        <w:t>逐渐增强</w:t>
      </w:r>
      <w:r w:rsidR="001B6609" w:rsidRPr="009F3122">
        <w:rPr>
          <w:rFonts w:hint="eastAsia"/>
        </w:rPr>
        <w:t>，确保它们的质量越来越重要。</w:t>
      </w:r>
      <w:r w:rsidR="00857177">
        <w:rPr>
          <w:rFonts w:hint="eastAsia"/>
        </w:rPr>
        <w:t>图像处理应用程序通常</w:t>
      </w:r>
      <w:r w:rsidR="001531A3">
        <w:rPr>
          <w:rFonts w:hint="eastAsia"/>
        </w:rPr>
        <w:t>由</w:t>
      </w:r>
      <w:r w:rsidR="00857177">
        <w:rPr>
          <w:rFonts w:hint="eastAsia"/>
        </w:rPr>
        <w:t>测试人员</w:t>
      </w:r>
      <w:r w:rsidR="001531A3">
        <w:rPr>
          <w:rFonts w:hint="eastAsia"/>
        </w:rPr>
        <w:t>人工</w:t>
      </w:r>
      <w:r w:rsidR="00857177">
        <w:rPr>
          <w:rFonts w:hint="eastAsia"/>
        </w:rPr>
        <w:t>检查测试结果，决定测试是否通过。这种测试方法存在两个主要问题：</w:t>
      </w:r>
    </w:p>
    <w:p w14:paraId="2584B857" w14:textId="4D38B5DB" w:rsidR="00617162" w:rsidRPr="00617162" w:rsidRDefault="00857177" w:rsidP="006D67D7">
      <w:pPr>
        <w:pStyle w:val="b5"/>
        <w:numPr>
          <w:ilvl w:val="0"/>
          <w:numId w:val="5"/>
        </w:numPr>
        <w:spacing w:before="24" w:after="24"/>
        <w:ind w:firstLineChars="0"/>
      </w:pPr>
      <w:r w:rsidRPr="001661D9">
        <w:rPr>
          <w:rFonts w:hint="eastAsia"/>
        </w:rPr>
        <w:t>测试不是自动化的</w:t>
      </w:r>
      <w:r>
        <w:rPr>
          <w:rFonts w:hint="eastAsia"/>
        </w:rPr>
        <w:t>。为了使得测试高效、低成本，测试过程与测试结果评估应尽可能自动化。</w:t>
      </w:r>
    </w:p>
    <w:p w14:paraId="4EF6D74D" w14:textId="1E6DA8AA" w:rsidR="00617162" w:rsidRPr="00617162" w:rsidRDefault="00857177" w:rsidP="006D67D7">
      <w:pPr>
        <w:pStyle w:val="b5"/>
        <w:numPr>
          <w:ilvl w:val="0"/>
          <w:numId w:val="5"/>
        </w:numPr>
        <w:spacing w:before="24" w:after="24"/>
        <w:ind w:firstLineChars="0"/>
      </w:pPr>
      <w:r w:rsidRPr="001661D9">
        <w:rPr>
          <w:rFonts w:hint="eastAsia"/>
        </w:rPr>
        <w:t>存在测试预期问题</w:t>
      </w:r>
      <w:r w:rsidR="007702AB">
        <w:rPr>
          <w:vertAlign w:val="superscript"/>
        </w:rPr>
        <w:t>[</w:t>
      </w:r>
      <w:r w:rsidR="00FA1029">
        <w:rPr>
          <w:vertAlign w:val="superscript"/>
        </w:rPr>
        <w:t>3</w:t>
      </w:r>
      <w:r w:rsidR="007702AB">
        <w:rPr>
          <w:rFonts w:hint="eastAsia"/>
          <w:vertAlign w:val="superscript"/>
        </w:rPr>
        <w:t>]</w:t>
      </w:r>
      <w:r>
        <w:rPr>
          <w:rFonts w:hint="eastAsia"/>
        </w:rPr>
        <w:t>。程序的预期输出很难构造，测试结果评估复杂，传统的软件测试技术并不适用。</w:t>
      </w:r>
    </w:p>
    <w:p w14:paraId="228C5146" w14:textId="2B00C50E" w:rsidR="00857177" w:rsidRDefault="00857177" w:rsidP="00857177">
      <w:pPr>
        <w:pStyle w:val="b5"/>
        <w:spacing w:before="24" w:after="24"/>
        <w:ind w:firstLine="480"/>
      </w:pPr>
      <w:r>
        <w:rPr>
          <w:rFonts w:hint="eastAsia"/>
        </w:rPr>
        <w:t>针对测试预期问题，研究人员已经提出</w:t>
      </w:r>
      <w:r w:rsidR="00617162">
        <w:rPr>
          <w:rFonts w:hint="eastAsia"/>
        </w:rPr>
        <w:t>以下</w:t>
      </w:r>
      <w:r>
        <w:rPr>
          <w:rFonts w:hint="eastAsia"/>
        </w:rPr>
        <w:t>一些方法</w:t>
      </w:r>
      <w:r w:rsidR="00617162">
        <w:rPr>
          <w:rFonts w:hint="eastAsia"/>
        </w:rPr>
        <w:t>：</w:t>
      </w:r>
    </w:p>
    <w:p w14:paraId="7C16A0E6" w14:textId="6487EA14" w:rsidR="00857177" w:rsidRDefault="00857177" w:rsidP="006D67D7">
      <w:pPr>
        <w:pStyle w:val="b5"/>
        <w:numPr>
          <w:ilvl w:val="0"/>
          <w:numId w:val="6"/>
        </w:numPr>
        <w:spacing w:before="24" w:after="24"/>
        <w:ind w:firstLineChars="0"/>
      </w:pPr>
      <w:r>
        <w:t>N</w:t>
      </w:r>
      <w:r>
        <w:rPr>
          <w:rFonts w:hint="eastAsia"/>
        </w:rPr>
        <w:t>版本编程</w:t>
      </w:r>
      <w:r w:rsidR="00617162">
        <w:rPr>
          <w:rFonts w:hint="eastAsia"/>
          <w:vertAlign w:val="superscript"/>
        </w:rPr>
        <w:t>[</w:t>
      </w:r>
      <w:r w:rsidR="00FA1029">
        <w:rPr>
          <w:vertAlign w:val="superscript"/>
        </w:rPr>
        <w:t>4</w:t>
      </w:r>
      <w:r w:rsidR="00617162">
        <w:rPr>
          <w:rFonts w:hint="eastAsia"/>
          <w:vertAlign w:val="superscript"/>
        </w:rPr>
        <w:t>]</w:t>
      </w:r>
      <w:r>
        <w:rPr>
          <w:rFonts w:hint="eastAsia"/>
        </w:rPr>
        <w:t>是以规格说明为基础，为待测程序编写多个不同的实现，使用相同的测试用例执行这些不同的实现，最后以投票的方式判定占比多的运行结果为正确输出，</w:t>
      </w:r>
      <w:r>
        <w:rPr>
          <w:rFonts w:hint="eastAsia"/>
        </w:rPr>
        <w:t>N</w:t>
      </w:r>
      <w:r>
        <w:rPr>
          <w:rFonts w:hint="eastAsia"/>
        </w:rPr>
        <w:t>版本编程原理如图</w:t>
      </w:r>
      <w:r>
        <w:t>1</w:t>
      </w:r>
      <w:r>
        <w:rPr>
          <w:rFonts w:hint="eastAsia"/>
        </w:rPr>
        <w:t>所示。</w:t>
      </w:r>
      <w:r>
        <w:rPr>
          <w:rFonts w:hint="eastAsia"/>
        </w:rPr>
        <w:t>N</w:t>
      </w:r>
      <w:r>
        <w:rPr>
          <w:rFonts w:hint="eastAsia"/>
        </w:rPr>
        <w:t>版本编程方法应用的前提是有多个对同一规格说明的不同实现，实际测试时很难实现这一要求。</w:t>
      </w:r>
    </w:p>
    <w:p w14:paraId="0C0AB865" w14:textId="528FAE8A" w:rsidR="002B3333" w:rsidRDefault="002B3333" w:rsidP="006D67D7">
      <w:pPr>
        <w:pStyle w:val="b5"/>
        <w:numPr>
          <w:ilvl w:val="0"/>
          <w:numId w:val="6"/>
        </w:numPr>
        <w:spacing w:before="24" w:after="24"/>
        <w:ind w:firstLineChars="0"/>
      </w:pPr>
      <w:r>
        <w:rPr>
          <w:rFonts w:hint="eastAsia"/>
        </w:rPr>
        <w:t>断言</w:t>
      </w:r>
      <w:r w:rsidR="00617162" w:rsidRPr="00617162">
        <w:rPr>
          <w:rFonts w:hint="eastAsia"/>
          <w:vertAlign w:val="superscript"/>
        </w:rPr>
        <w:t>[</w:t>
      </w:r>
      <w:r w:rsidR="00FA1029">
        <w:rPr>
          <w:vertAlign w:val="superscript"/>
        </w:rPr>
        <w:t>5</w:t>
      </w:r>
      <w:r w:rsidR="00617162" w:rsidRPr="00617162">
        <w:rPr>
          <w:rFonts w:hint="eastAsia"/>
          <w:vertAlign w:val="superscript"/>
        </w:rPr>
        <w:t>]</w:t>
      </w:r>
      <w:r>
        <w:rPr>
          <w:rFonts w:hint="eastAsia"/>
        </w:rPr>
        <w:t>是指以正确的程序状态、变量初始化、变量值、程序输出的上界或下界等属性作为断言条件，这些断言条件必须都满足才能正确地执行程序。即使待测程序的预取输出是未知的，只要程序有任何违反断言条件的行为都表示待测程序中存在错误。因此断言检查可以用来测试存在预期问题的软件。断言技术人工成本较高，难以实现自动化，并且无法在没有待测程序源码的情况下应用。</w:t>
      </w:r>
    </w:p>
    <w:p w14:paraId="0B2799C9" w14:textId="24CE28CC" w:rsidR="00857177" w:rsidRDefault="000F2D16" w:rsidP="0091336E">
      <w:pPr>
        <w:pStyle w:val="b5"/>
        <w:spacing w:beforeLines="100" w:before="240" w:afterLines="50" w:after="120"/>
        <w:ind w:firstLineChars="0" w:firstLine="0"/>
        <w:jc w:val="center"/>
      </w:pPr>
      <w:r>
        <w:rPr>
          <w:noProof/>
        </w:rPr>
        <w:drawing>
          <wp:inline distT="0" distB="0" distL="0" distR="0" wp14:anchorId="13FFEBDC" wp14:editId="61EFBC00">
            <wp:extent cx="4838700" cy="1213790"/>
            <wp:effectExtent l="0" t="0" r="0" b="571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6090" cy="1220661"/>
                    </a:xfrm>
                    <a:prstGeom prst="rect">
                      <a:avLst/>
                    </a:prstGeom>
                  </pic:spPr>
                </pic:pic>
              </a:graphicData>
            </a:graphic>
          </wp:inline>
        </w:drawing>
      </w:r>
    </w:p>
    <w:p w14:paraId="09435BCF" w14:textId="58A41FE5" w:rsidR="00857177" w:rsidRPr="0064237A" w:rsidRDefault="00857177" w:rsidP="00FB04DF">
      <w:pPr>
        <w:pStyle w:val="b5"/>
        <w:spacing w:beforeLines="50" w:before="120" w:afterLines="150" w:after="360"/>
        <w:ind w:firstLineChars="0" w:firstLine="0"/>
        <w:jc w:val="center"/>
        <w:rPr>
          <w:rFonts w:eastAsia="SimHei" w:cs="Times New Roman"/>
          <w:b/>
          <w:bCs/>
          <w:sz w:val="21"/>
          <w:szCs w:val="21"/>
        </w:rPr>
      </w:pPr>
      <w:r w:rsidRPr="0064237A">
        <w:rPr>
          <w:rFonts w:eastAsia="SimHei" w:cs="Times New Roman"/>
          <w:b/>
          <w:bCs/>
          <w:sz w:val="21"/>
          <w:szCs w:val="21"/>
        </w:rPr>
        <w:t>图</w:t>
      </w:r>
      <w:r w:rsidRPr="0064237A">
        <w:rPr>
          <w:rFonts w:eastAsia="SimHei" w:cs="Times New Roman"/>
          <w:b/>
          <w:bCs/>
          <w:sz w:val="21"/>
          <w:szCs w:val="21"/>
        </w:rPr>
        <w:t>1 N</w:t>
      </w:r>
      <w:r w:rsidRPr="0064237A">
        <w:rPr>
          <w:rFonts w:eastAsia="SimHei" w:cs="Times New Roman"/>
          <w:b/>
          <w:bCs/>
          <w:sz w:val="21"/>
          <w:szCs w:val="21"/>
        </w:rPr>
        <w:t>版本编程原理图</w:t>
      </w:r>
    </w:p>
    <w:p w14:paraId="5F020BA5" w14:textId="42ED47B0" w:rsidR="00857177" w:rsidRDefault="00857177" w:rsidP="006D67D7">
      <w:pPr>
        <w:pStyle w:val="b5"/>
        <w:numPr>
          <w:ilvl w:val="0"/>
          <w:numId w:val="6"/>
        </w:numPr>
        <w:spacing w:before="24" w:after="24"/>
        <w:ind w:firstLineChars="0"/>
      </w:pPr>
      <w:r>
        <w:rPr>
          <w:rFonts w:hint="eastAsia"/>
        </w:rPr>
        <w:t>统计测试</w:t>
      </w:r>
      <w:r w:rsidR="00617162">
        <w:rPr>
          <w:rFonts w:hint="eastAsia"/>
          <w:vertAlign w:val="superscript"/>
        </w:rPr>
        <w:t>[</w:t>
      </w:r>
      <w:r w:rsidR="00FA1029">
        <w:rPr>
          <w:vertAlign w:val="superscript"/>
        </w:rPr>
        <w:t>6</w:t>
      </w:r>
      <w:r w:rsidR="00617162">
        <w:rPr>
          <w:vertAlign w:val="superscript"/>
        </w:rPr>
        <w:t>]</w:t>
      </w:r>
      <w:r>
        <w:rPr>
          <w:rFonts w:hint="eastAsia"/>
        </w:rPr>
        <w:t>是一种根据输出统计分布判断测试是否通过的测试方</w:t>
      </w:r>
      <w:r>
        <w:rPr>
          <w:rFonts w:hint="eastAsia"/>
        </w:rPr>
        <w:lastRenderedPageBreak/>
        <w:t>法。</w:t>
      </w:r>
      <w:r>
        <w:rPr>
          <w:rFonts w:hint="eastAsia"/>
        </w:rPr>
        <w:t>Meyer</w:t>
      </w:r>
      <w:r>
        <w:rPr>
          <w:rFonts w:hint="eastAsia"/>
        </w:rPr>
        <w:t>等人</w:t>
      </w:r>
      <w:r>
        <w:rPr>
          <w:rFonts w:hint="eastAsia"/>
          <w:vertAlign w:val="superscript"/>
        </w:rPr>
        <w:t>[</w:t>
      </w:r>
      <w:r w:rsidR="00FA1029">
        <w:rPr>
          <w:vertAlign w:val="superscript"/>
        </w:rPr>
        <w:t>7</w:t>
      </w:r>
      <w:r>
        <w:rPr>
          <w:vertAlign w:val="superscript"/>
        </w:rPr>
        <w:t>]</w:t>
      </w:r>
      <w:r>
        <w:rPr>
          <w:rFonts w:hint="eastAsia"/>
        </w:rPr>
        <w:t>采用统计测试的自动测试评价方法作为测试是否通过的决策手段，已经成功应用于图像处理和图像分析等多个领域。该方法只有在测试结果能够分类统计的情况下才有效，因此适用范围较为有限。</w:t>
      </w:r>
    </w:p>
    <w:p w14:paraId="21FD0853" w14:textId="4B0E78F2" w:rsidR="00486BC0" w:rsidRDefault="00DC24B9" w:rsidP="006D67D7">
      <w:pPr>
        <w:pStyle w:val="b5"/>
        <w:numPr>
          <w:ilvl w:val="0"/>
          <w:numId w:val="6"/>
        </w:numPr>
        <w:spacing w:before="24" w:after="24"/>
        <w:ind w:firstLineChars="0"/>
      </w:pPr>
      <w:r w:rsidRPr="009F3122">
        <w:rPr>
          <w:rFonts w:hint="eastAsia"/>
        </w:rPr>
        <w:t>蜕变测试</w:t>
      </w:r>
      <w:r w:rsidR="00617162" w:rsidRPr="00617162">
        <w:rPr>
          <w:rFonts w:hint="eastAsia"/>
          <w:vertAlign w:val="superscript"/>
        </w:rPr>
        <w:t>[</w:t>
      </w:r>
      <w:r w:rsidR="00FA1029">
        <w:rPr>
          <w:vertAlign w:val="superscript"/>
        </w:rPr>
        <w:t>2</w:t>
      </w:r>
      <w:r w:rsidR="00617162" w:rsidRPr="00617162">
        <w:rPr>
          <w:vertAlign w:val="superscript"/>
        </w:rPr>
        <w:t>]</w:t>
      </w:r>
      <w:r w:rsidRPr="009F3122">
        <w:rPr>
          <w:rFonts w:hint="eastAsia"/>
        </w:rPr>
        <w:t>是一种黑盒测试方法，</w:t>
      </w:r>
      <w:r>
        <w:rPr>
          <w:rFonts w:hint="eastAsia"/>
        </w:rPr>
        <w:t>该方法</w:t>
      </w:r>
      <w:r w:rsidRPr="009F3122">
        <w:rPr>
          <w:rFonts w:hint="eastAsia"/>
        </w:rPr>
        <w:t>依据待测程序的</w:t>
      </w:r>
      <w:r>
        <w:rPr>
          <w:rFonts w:hint="eastAsia"/>
        </w:rPr>
        <w:t>属性</w:t>
      </w:r>
      <w:r w:rsidRPr="009F3122">
        <w:rPr>
          <w:rFonts w:hint="eastAsia"/>
        </w:rPr>
        <w:t>构造蜕变关系，即待测程序的多次执行结果之间应满足的特殊关系，通过判断程序是否违反蜕变关系评估其正确性。</w:t>
      </w:r>
      <w:r>
        <w:rPr>
          <w:rFonts w:hint="eastAsia"/>
        </w:rPr>
        <w:t>Chen</w:t>
      </w:r>
      <w:r>
        <w:rPr>
          <w:rFonts w:hint="eastAsia"/>
        </w:rPr>
        <w:t>等人针对数值型程序的测试问题提出蜕变测试方法</w:t>
      </w:r>
      <w:r w:rsidRPr="00617162">
        <w:rPr>
          <w:rFonts w:hint="eastAsia"/>
          <w:vertAlign w:val="superscript"/>
        </w:rPr>
        <w:t>[</w:t>
      </w:r>
      <w:r w:rsidR="00FA1029">
        <w:rPr>
          <w:vertAlign w:val="superscript"/>
        </w:rPr>
        <w:t>7</w:t>
      </w:r>
      <w:r w:rsidRPr="00617162">
        <w:rPr>
          <w:vertAlign w:val="superscript"/>
        </w:rPr>
        <w:t>]</w:t>
      </w:r>
      <w:r>
        <w:rPr>
          <w:rFonts w:hint="eastAsia"/>
        </w:rPr>
        <w:t>。该方法不需要提前构造预期输出，能够有效地解决测试预期问题</w:t>
      </w:r>
      <w:r w:rsidRPr="009F3122">
        <w:rPr>
          <w:rFonts w:hint="eastAsia"/>
        </w:rPr>
        <w:t>，可以实现测试过程自动化与测试结果评估</w:t>
      </w:r>
      <w:r>
        <w:rPr>
          <w:rFonts w:hint="eastAsia"/>
        </w:rPr>
        <w:t>。</w:t>
      </w:r>
      <w:r w:rsidR="00857177">
        <w:rPr>
          <w:rFonts w:hint="eastAsia"/>
        </w:rPr>
        <w:t>与其他能够解决测试预期问题的方法相比，蜕变测试存在以下几点优势</w:t>
      </w:r>
      <w:r w:rsidR="00857177" w:rsidRPr="00617162">
        <w:rPr>
          <w:rFonts w:hint="eastAsia"/>
          <w:vertAlign w:val="superscript"/>
        </w:rPr>
        <w:t>[</w:t>
      </w:r>
      <w:r w:rsidR="00857177" w:rsidRPr="00617162">
        <w:rPr>
          <w:vertAlign w:val="superscript"/>
        </w:rPr>
        <w:t>1</w:t>
      </w:r>
      <w:r w:rsidR="00857177" w:rsidRPr="00617162">
        <w:rPr>
          <w:rFonts w:hint="eastAsia"/>
          <w:vertAlign w:val="superscript"/>
        </w:rPr>
        <w:t>]</w:t>
      </w:r>
      <w:r w:rsidR="00857177">
        <w:rPr>
          <w:rFonts w:hint="eastAsia"/>
        </w:rPr>
        <w:t>：</w:t>
      </w:r>
    </w:p>
    <w:p w14:paraId="5C5F88B0" w14:textId="28601F00" w:rsidR="00857177" w:rsidRDefault="00857177" w:rsidP="006D67D7">
      <w:pPr>
        <w:pStyle w:val="b5"/>
        <w:numPr>
          <w:ilvl w:val="0"/>
          <w:numId w:val="7"/>
        </w:numPr>
        <w:spacing w:before="24" w:after="24"/>
        <w:ind w:firstLineChars="0"/>
      </w:pPr>
      <w:r>
        <w:rPr>
          <w:rFonts w:hint="eastAsia"/>
        </w:rPr>
        <w:t>概念简单；</w:t>
      </w:r>
    </w:p>
    <w:p w14:paraId="6D60667B" w14:textId="08EDA2E0" w:rsidR="00486BC0" w:rsidRDefault="00857177" w:rsidP="006D67D7">
      <w:pPr>
        <w:pStyle w:val="b5"/>
        <w:numPr>
          <w:ilvl w:val="0"/>
          <w:numId w:val="7"/>
        </w:numPr>
        <w:spacing w:before="24" w:after="24"/>
        <w:ind w:firstLineChars="0"/>
      </w:pPr>
      <w:r>
        <w:rPr>
          <w:rFonts w:hint="eastAsia"/>
        </w:rPr>
        <w:t>容易实现；</w:t>
      </w:r>
    </w:p>
    <w:p w14:paraId="4DA14BFF" w14:textId="77777777" w:rsidR="00486BC0" w:rsidRDefault="00857177" w:rsidP="006D67D7">
      <w:pPr>
        <w:pStyle w:val="b5"/>
        <w:numPr>
          <w:ilvl w:val="0"/>
          <w:numId w:val="7"/>
        </w:numPr>
        <w:spacing w:before="24" w:after="24"/>
        <w:ind w:firstLineChars="0"/>
      </w:pPr>
      <w:r>
        <w:rPr>
          <w:rFonts w:hint="eastAsia"/>
        </w:rPr>
        <w:t>能够实现自动化；</w:t>
      </w:r>
    </w:p>
    <w:p w14:paraId="48FB5330" w14:textId="0CF8108B" w:rsidR="00857177" w:rsidRDefault="00857177" w:rsidP="006D67D7">
      <w:pPr>
        <w:pStyle w:val="b5"/>
        <w:numPr>
          <w:ilvl w:val="0"/>
          <w:numId w:val="7"/>
        </w:numPr>
        <w:spacing w:before="24" w:after="24"/>
        <w:ind w:firstLineChars="0"/>
      </w:pPr>
      <w:r>
        <w:rPr>
          <w:rFonts w:hint="eastAsia"/>
        </w:rPr>
        <w:t>低成本。</w:t>
      </w:r>
    </w:p>
    <w:p w14:paraId="6CB33DBD" w14:textId="77777777" w:rsidR="00857177" w:rsidRPr="003C10D1" w:rsidRDefault="00857177" w:rsidP="00857177">
      <w:pPr>
        <w:pStyle w:val="b5"/>
        <w:spacing w:before="24" w:after="24"/>
        <w:ind w:firstLine="480"/>
      </w:pPr>
      <w:r>
        <w:rPr>
          <w:rFonts w:hint="eastAsia"/>
        </w:rPr>
        <w:t>蜕变测试方法应用于图像处理软件能够缓解测试预期问题，有效提高测试过程自动化程度。</w:t>
      </w:r>
    </w:p>
    <w:p w14:paraId="48D6E47C" w14:textId="41EEC09E" w:rsidR="00DC24B9" w:rsidRPr="00807380" w:rsidRDefault="00DC24B9" w:rsidP="00DC24B9">
      <w:pPr>
        <w:pStyle w:val="b2"/>
      </w:pPr>
      <w:bookmarkStart w:id="5" w:name="_Toc120482180"/>
      <w:r>
        <w:rPr>
          <w:rFonts w:hint="eastAsia"/>
        </w:rPr>
        <w:t>研究现状</w:t>
      </w:r>
      <w:bookmarkEnd w:id="5"/>
    </w:p>
    <w:p w14:paraId="151457F5" w14:textId="1BA05E37" w:rsidR="00DC24B9" w:rsidRDefault="00DC24B9" w:rsidP="00AB04A0">
      <w:pPr>
        <w:pStyle w:val="b5"/>
        <w:spacing w:before="24" w:after="24"/>
        <w:ind w:firstLine="480"/>
      </w:pPr>
      <w:r>
        <w:rPr>
          <w:rFonts w:hint="eastAsia"/>
        </w:rPr>
        <w:t>蜕变测试方法可以高效地解决测试预期问题，已经应用于多种图像处理程序的测试研究中。</w:t>
      </w:r>
      <w:r>
        <w:rPr>
          <w:rFonts w:hint="eastAsia"/>
        </w:rPr>
        <w:t>Mayer</w:t>
      </w:r>
      <w:r>
        <w:rPr>
          <w:rFonts w:hint="eastAsia"/>
        </w:rPr>
        <w:t>等人</w:t>
      </w:r>
      <w:r>
        <w:rPr>
          <w:rFonts w:hint="eastAsia"/>
          <w:vertAlign w:val="superscript"/>
        </w:rPr>
        <w:t>[</w:t>
      </w:r>
      <w:r w:rsidR="00FA1029">
        <w:rPr>
          <w:vertAlign w:val="superscript"/>
        </w:rPr>
        <w:t>7</w:t>
      </w:r>
      <w:r>
        <w:rPr>
          <w:vertAlign w:val="superscript"/>
        </w:rPr>
        <w:t>]</w:t>
      </w:r>
      <w:r>
        <w:rPr>
          <w:rFonts w:hint="eastAsia"/>
        </w:rPr>
        <w:t>以二值图像的欧几里得距离变换程序为研究对象，使用随机二值图像模型和布尔模型两种原始测试用例生成技术，采用</w:t>
      </w:r>
      <w:r>
        <w:rPr>
          <w:rFonts w:hint="eastAsia"/>
        </w:rPr>
        <w:t>7</w:t>
      </w:r>
      <w:r>
        <w:rPr>
          <w:rFonts w:hint="eastAsia"/>
        </w:rPr>
        <w:t>种蜕变关系进行蜕变测试，最后使用变异分析评估两种测试用例生成模型的适用性和</w:t>
      </w:r>
      <w:r>
        <w:rPr>
          <w:rFonts w:hint="eastAsia"/>
        </w:rPr>
        <w:t>7</w:t>
      </w:r>
      <w:r>
        <w:rPr>
          <w:rFonts w:hint="eastAsia"/>
        </w:rPr>
        <w:t>种蜕变关系的缺陷检测能力。实验结果表明，使用旋转操作生成衍生测试用例的蜕变关系检测缺陷最有效。</w:t>
      </w:r>
    </w:p>
    <w:p w14:paraId="4A983E15" w14:textId="77777777" w:rsidR="00C07865" w:rsidRDefault="00C07865" w:rsidP="00C07865">
      <w:pPr>
        <w:pStyle w:val="b5"/>
        <w:spacing w:before="24" w:after="24"/>
        <w:ind w:firstLine="480"/>
      </w:pPr>
      <w:r>
        <w:rPr>
          <w:rFonts w:hint="eastAsia"/>
        </w:rPr>
        <w:t>Jameel</w:t>
      </w:r>
      <w:r>
        <w:rPr>
          <w:rFonts w:hint="eastAsia"/>
        </w:rPr>
        <w:t>等人</w:t>
      </w:r>
      <w:r>
        <w:rPr>
          <w:rFonts w:hint="eastAsia"/>
          <w:vertAlign w:val="superscript"/>
        </w:rPr>
        <w:t>[</w:t>
      </w:r>
      <w:r>
        <w:rPr>
          <w:vertAlign w:val="superscript"/>
        </w:rPr>
        <w:t>8]</w:t>
      </w:r>
      <w:r>
        <w:rPr>
          <w:rFonts w:hint="eastAsia"/>
        </w:rPr>
        <w:t>以二值图像膨胀算法作为研究对象，提出膨胀算法的</w:t>
      </w:r>
      <w:r>
        <w:rPr>
          <w:rFonts w:hint="eastAsia"/>
        </w:rPr>
        <w:t>8</w:t>
      </w:r>
      <w:r>
        <w:rPr>
          <w:rFonts w:hint="eastAsia"/>
        </w:rPr>
        <w:t>种蜕变关系，采用变异分析评估蜕变关系的有效性。在实验的</w:t>
      </w:r>
      <w:r>
        <w:rPr>
          <w:rFonts w:hint="eastAsia"/>
        </w:rPr>
        <w:t>8</w:t>
      </w:r>
      <w:r>
        <w:rPr>
          <w:rFonts w:hint="eastAsia"/>
        </w:rPr>
        <w:t>种蜕变关系中，两种是一般的图像处理操作，即左右翻转与上下翻转，六种是膨胀算法的特殊蜕变关系。文献</w:t>
      </w:r>
      <w:r>
        <w:rPr>
          <w:rFonts w:hint="eastAsia"/>
        </w:rPr>
        <w:t>[</w:t>
      </w:r>
      <w:r>
        <w:t>9]</w:t>
      </w:r>
      <w:r>
        <w:rPr>
          <w:rFonts w:hint="eastAsia"/>
        </w:rPr>
        <w:t>实现了二值图像膨胀程序自动测试框架，使得测试过程与测试结果评估自动化。</w:t>
      </w:r>
    </w:p>
    <w:p w14:paraId="724B375F" w14:textId="4BFF3282" w:rsidR="00C07865" w:rsidRPr="00C07865" w:rsidRDefault="00C07865" w:rsidP="00C07865">
      <w:pPr>
        <w:pStyle w:val="b5"/>
        <w:spacing w:before="24" w:after="24"/>
        <w:ind w:firstLine="480"/>
      </w:pPr>
      <w:r>
        <w:rPr>
          <w:rFonts w:hint="eastAsia"/>
        </w:rPr>
        <w:t>图像分类与目标检测是计算机视觉领域的两个基本问题</w:t>
      </w:r>
      <w:r>
        <w:rPr>
          <w:rFonts w:hint="eastAsia"/>
          <w:vertAlign w:val="superscript"/>
        </w:rPr>
        <w:t>[</w:t>
      </w:r>
      <w:r>
        <w:rPr>
          <w:vertAlign w:val="superscript"/>
        </w:rPr>
        <w:t>10]</w:t>
      </w:r>
      <w:r>
        <w:rPr>
          <w:rFonts w:hint="eastAsia"/>
        </w:rPr>
        <w:t>。在解决图像分类问题中常用到各种机器学习方法，但是实验人员几乎总是将不正确的分类结果归因于训练数据不足，督促开发人员添加多样化的训练数据，而忽略</w:t>
      </w:r>
      <w:r>
        <w:rPr>
          <w:rFonts w:hint="eastAsia"/>
        </w:rPr>
        <w:lastRenderedPageBreak/>
        <w:t>了对程序进行测试的重要性。</w:t>
      </w:r>
    </w:p>
    <w:p w14:paraId="0BC9AADB" w14:textId="60E1FF2F" w:rsidR="00211145" w:rsidRPr="002830D9" w:rsidRDefault="00211145" w:rsidP="00211145">
      <w:pPr>
        <w:pStyle w:val="b5"/>
        <w:spacing w:beforeLines="150" w:before="360" w:afterLines="50" w:after="120"/>
        <w:ind w:firstLineChars="0" w:firstLine="0"/>
        <w:jc w:val="center"/>
        <w:rPr>
          <w:rFonts w:eastAsia="SimHei" w:cs="Times New Roman"/>
          <w:b/>
          <w:bCs/>
          <w:sz w:val="21"/>
          <w:szCs w:val="21"/>
          <w:vertAlign w:val="superscript"/>
        </w:rPr>
      </w:pPr>
      <w:r w:rsidRPr="002830D9">
        <w:rPr>
          <w:rFonts w:eastAsia="SimHei" w:cs="Times New Roman"/>
          <w:b/>
          <w:bCs/>
          <w:sz w:val="21"/>
          <w:szCs w:val="21"/>
        </w:rPr>
        <w:t>表</w:t>
      </w:r>
      <w:r w:rsidRPr="002830D9">
        <w:rPr>
          <w:rFonts w:eastAsia="SimHei" w:cs="Times New Roman"/>
          <w:b/>
          <w:bCs/>
          <w:sz w:val="21"/>
          <w:szCs w:val="21"/>
        </w:rPr>
        <w:t xml:space="preserve">1 </w:t>
      </w:r>
      <w:r w:rsidRPr="002830D9">
        <w:rPr>
          <w:rFonts w:eastAsia="SimHei" w:cs="Times New Roman"/>
          <w:b/>
          <w:bCs/>
          <w:sz w:val="21"/>
          <w:szCs w:val="21"/>
        </w:rPr>
        <w:t>图像处理软件蜕变关系</w:t>
      </w:r>
    </w:p>
    <w:tbl>
      <w:tblPr>
        <w:tblW w:w="0" w:type="auto"/>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2604"/>
        <w:gridCol w:w="5333"/>
      </w:tblGrid>
      <w:tr w:rsidR="00211145" w:rsidRPr="002830D9" w14:paraId="687EA53F" w14:textId="77777777" w:rsidTr="006479A0">
        <w:tc>
          <w:tcPr>
            <w:tcW w:w="2660" w:type="dxa"/>
            <w:vAlign w:val="center"/>
          </w:tcPr>
          <w:p w14:paraId="52AC5D70" w14:textId="77777777" w:rsidR="00211145" w:rsidRPr="002830D9" w:rsidRDefault="00211145" w:rsidP="006479A0">
            <w:pPr>
              <w:pStyle w:val="b5"/>
              <w:spacing w:before="24" w:after="24" w:line="240" w:lineRule="auto"/>
              <w:ind w:firstLineChars="0" w:firstLine="0"/>
              <w:jc w:val="center"/>
              <w:rPr>
                <w:rFonts w:cs="Times New Roman"/>
                <w:b/>
                <w:bCs/>
                <w:sz w:val="21"/>
                <w:szCs w:val="21"/>
              </w:rPr>
            </w:pPr>
            <w:r w:rsidRPr="002830D9">
              <w:rPr>
                <w:rFonts w:cs="Times New Roman"/>
                <w:b/>
                <w:bCs/>
                <w:sz w:val="21"/>
                <w:szCs w:val="21"/>
              </w:rPr>
              <w:t>研究对象</w:t>
            </w:r>
          </w:p>
        </w:tc>
        <w:tc>
          <w:tcPr>
            <w:tcW w:w="5493" w:type="dxa"/>
          </w:tcPr>
          <w:p w14:paraId="39896F46" w14:textId="77777777" w:rsidR="00211145" w:rsidRPr="002830D9" w:rsidRDefault="00211145" w:rsidP="006479A0">
            <w:pPr>
              <w:pStyle w:val="b5"/>
              <w:spacing w:before="24" w:after="24" w:line="240" w:lineRule="auto"/>
              <w:ind w:firstLineChars="0" w:firstLine="0"/>
              <w:jc w:val="center"/>
              <w:rPr>
                <w:rFonts w:cs="Times New Roman"/>
                <w:b/>
                <w:bCs/>
                <w:sz w:val="21"/>
                <w:szCs w:val="21"/>
              </w:rPr>
            </w:pPr>
            <w:r w:rsidRPr="002830D9">
              <w:rPr>
                <w:rFonts w:cs="Times New Roman"/>
                <w:b/>
                <w:bCs/>
                <w:sz w:val="21"/>
                <w:szCs w:val="21"/>
              </w:rPr>
              <w:t>使用的蜕变关系</w:t>
            </w:r>
          </w:p>
        </w:tc>
      </w:tr>
      <w:tr w:rsidR="00211145" w:rsidRPr="002830D9" w14:paraId="6CCFA005" w14:textId="77777777" w:rsidTr="006479A0">
        <w:tc>
          <w:tcPr>
            <w:tcW w:w="2660" w:type="dxa"/>
            <w:vAlign w:val="center"/>
          </w:tcPr>
          <w:p w14:paraId="5D965367" w14:textId="77777777" w:rsidR="00211145" w:rsidRPr="002830D9" w:rsidRDefault="00211145" w:rsidP="006479A0">
            <w:pPr>
              <w:pStyle w:val="b5"/>
              <w:spacing w:before="24" w:after="24" w:line="240" w:lineRule="auto"/>
              <w:ind w:firstLineChars="0" w:firstLine="0"/>
              <w:jc w:val="center"/>
              <w:rPr>
                <w:rFonts w:cs="Times New Roman"/>
                <w:sz w:val="21"/>
                <w:szCs w:val="21"/>
              </w:rPr>
            </w:pPr>
            <w:r w:rsidRPr="002830D9">
              <w:rPr>
                <w:rFonts w:cs="Times New Roman"/>
                <w:sz w:val="21"/>
                <w:szCs w:val="21"/>
              </w:rPr>
              <w:t>二值图像的欧几里得距离变换程序</w:t>
            </w:r>
          </w:p>
        </w:tc>
        <w:tc>
          <w:tcPr>
            <w:tcW w:w="5493" w:type="dxa"/>
          </w:tcPr>
          <w:p w14:paraId="6B0A775F" w14:textId="77777777" w:rsidR="00211145" w:rsidRDefault="00211145" w:rsidP="006479A0">
            <w:pPr>
              <w:pStyle w:val="b5"/>
              <w:numPr>
                <w:ilvl w:val="0"/>
                <w:numId w:val="32"/>
              </w:numPr>
              <w:spacing w:before="24" w:after="24" w:line="240" w:lineRule="auto"/>
              <w:ind w:firstLineChars="0"/>
              <w:rPr>
                <w:rFonts w:cs="Times New Roman"/>
                <w:sz w:val="21"/>
                <w:szCs w:val="21"/>
              </w:rPr>
            </w:pPr>
            <w:r w:rsidRPr="002830D9">
              <w:rPr>
                <w:rFonts w:cs="Times New Roman"/>
                <w:sz w:val="21"/>
                <w:szCs w:val="21"/>
              </w:rPr>
              <w:t>二值图像逆时针旋转</w:t>
            </w:r>
            <w:r w:rsidRPr="002830D9">
              <w:rPr>
                <w:rFonts w:cs="Times New Roman"/>
                <w:sz w:val="21"/>
                <w:szCs w:val="21"/>
              </w:rPr>
              <w:t>90°</w:t>
            </w:r>
            <w:r w:rsidRPr="002830D9">
              <w:rPr>
                <w:rFonts w:cs="Times New Roman"/>
                <w:sz w:val="21"/>
                <w:szCs w:val="21"/>
              </w:rPr>
              <w:t>后距离变换与距离变换后逆时针旋转</w:t>
            </w:r>
            <w:r w:rsidRPr="002830D9">
              <w:rPr>
                <w:rFonts w:cs="Times New Roman"/>
                <w:sz w:val="21"/>
                <w:szCs w:val="21"/>
              </w:rPr>
              <w:t>90°</w:t>
            </w:r>
            <w:r w:rsidRPr="002830D9">
              <w:rPr>
                <w:rFonts w:cs="Times New Roman"/>
                <w:sz w:val="21"/>
                <w:szCs w:val="21"/>
              </w:rPr>
              <w:t>的结果一致；</w:t>
            </w:r>
          </w:p>
          <w:p w14:paraId="0B92795E" w14:textId="77777777" w:rsidR="00211145" w:rsidRDefault="00211145" w:rsidP="006479A0">
            <w:pPr>
              <w:pStyle w:val="b5"/>
              <w:numPr>
                <w:ilvl w:val="0"/>
                <w:numId w:val="32"/>
              </w:numPr>
              <w:spacing w:before="24" w:after="24" w:line="240" w:lineRule="auto"/>
              <w:ind w:firstLineChars="0"/>
              <w:rPr>
                <w:rFonts w:cs="Times New Roman"/>
                <w:sz w:val="21"/>
                <w:szCs w:val="21"/>
              </w:rPr>
            </w:pPr>
            <w:r w:rsidRPr="002830D9">
              <w:rPr>
                <w:rFonts w:cs="Times New Roman"/>
                <w:sz w:val="21"/>
                <w:szCs w:val="21"/>
              </w:rPr>
              <w:t>二值图像转置后距离变换与距离变换后转置的结果一致；</w:t>
            </w:r>
          </w:p>
          <w:p w14:paraId="0D46B663" w14:textId="77777777" w:rsidR="00211145" w:rsidRPr="002830D9" w:rsidRDefault="00211145" w:rsidP="006479A0">
            <w:pPr>
              <w:pStyle w:val="b5"/>
              <w:numPr>
                <w:ilvl w:val="0"/>
                <w:numId w:val="32"/>
              </w:numPr>
              <w:spacing w:before="24" w:after="24" w:line="240" w:lineRule="auto"/>
              <w:ind w:firstLineChars="0"/>
              <w:rPr>
                <w:rFonts w:cs="Times New Roman"/>
                <w:sz w:val="21"/>
                <w:szCs w:val="21"/>
              </w:rPr>
            </w:pPr>
            <w:r w:rsidRPr="002830D9">
              <w:rPr>
                <w:rFonts w:cs="Times New Roman"/>
                <w:sz w:val="21"/>
                <w:szCs w:val="21"/>
              </w:rPr>
              <w:t>二值图像左右（上下）翻转后距离变换与距离变换后左右（上下）翻转的结果一致。</w:t>
            </w:r>
          </w:p>
        </w:tc>
      </w:tr>
      <w:tr w:rsidR="00211145" w:rsidRPr="002830D9" w14:paraId="0A65CEFA" w14:textId="77777777" w:rsidTr="006479A0">
        <w:tc>
          <w:tcPr>
            <w:tcW w:w="2660" w:type="dxa"/>
            <w:vAlign w:val="center"/>
          </w:tcPr>
          <w:p w14:paraId="743AD886" w14:textId="77777777" w:rsidR="00211145" w:rsidRPr="002830D9" w:rsidRDefault="00211145" w:rsidP="006479A0">
            <w:pPr>
              <w:pStyle w:val="b5"/>
              <w:spacing w:before="24" w:after="24" w:line="240" w:lineRule="auto"/>
              <w:ind w:firstLineChars="0" w:firstLine="0"/>
              <w:jc w:val="center"/>
              <w:rPr>
                <w:rFonts w:cs="Times New Roman"/>
                <w:sz w:val="21"/>
                <w:szCs w:val="21"/>
              </w:rPr>
            </w:pPr>
            <w:r w:rsidRPr="002830D9">
              <w:rPr>
                <w:rFonts w:cs="Times New Roman"/>
                <w:sz w:val="21"/>
                <w:szCs w:val="21"/>
              </w:rPr>
              <w:t>二值图像膨胀算法</w:t>
            </w:r>
          </w:p>
        </w:tc>
        <w:tc>
          <w:tcPr>
            <w:tcW w:w="5493" w:type="dxa"/>
          </w:tcPr>
          <w:p w14:paraId="10917E80" w14:textId="77777777" w:rsidR="00211145" w:rsidRDefault="00211145" w:rsidP="006479A0">
            <w:pPr>
              <w:pStyle w:val="b5"/>
              <w:numPr>
                <w:ilvl w:val="0"/>
                <w:numId w:val="33"/>
              </w:numPr>
              <w:spacing w:before="24" w:after="24" w:line="240" w:lineRule="auto"/>
              <w:ind w:firstLineChars="0"/>
              <w:rPr>
                <w:rFonts w:cs="Times New Roman"/>
                <w:sz w:val="21"/>
                <w:szCs w:val="21"/>
              </w:rPr>
            </w:pPr>
            <w:r w:rsidRPr="002830D9">
              <w:rPr>
                <w:rFonts w:cs="Times New Roman"/>
                <w:sz w:val="21"/>
                <w:szCs w:val="21"/>
              </w:rPr>
              <w:t>二值图像膨胀后左右（上下）翻转与左右（上下）翻转后膨胀的结果一致；</w:t>
            </w:r>
          </w:p>
          <w:p w14:paraId="38AEA4AE" w14:textId="77777777" w:rsidR="00211145" w:rsidRDefault="00211145" w:rsidP="006479A0">
            <w:pPr>
              <w:pStyle w:val="b5"/>
              <w:numPr>
                <w:ilvl w:val="0"/>
                <w:numId w:val="33"/>
              </w:numPr>
              <w:spacing w:before="24" w:after="24" w:line="240" w:lineRule="auto"/>
              <w:ind w:firstLineChars="0"/>
              <w:rPr>
                <w:rFonts w:cs="Times New Roman"/>
                <w:sz w:val="21"/>
                <w:szCs w:val="21"/>
              </w:rPr>
            </w:pPr>
            <w:r w:rsidRPr="002830D9">
              <w:rPr>
                <w:rFonts w:cs="Times New Roman"/>
                <w:sz w:val="21"/>
                <w:szCs w:val="21"/>
              </w:rPr>
              <w:t>二值图像膨胀后的补码与补码图像的侵蚀一致；二值图像侵蚀的补码与补码图像的膨胀一致；</w:t>
            </w:r>
          </w:p>
          <w:p w14:paraId="1EF0792F" w14:textId="77777777" w:rsidR="00211145" w:rsidRPr="002830D9" w:rsidRDefault="00211145" w:rsidP="006479A0">
            <w:pPr>
              <w:pStyle w:val="b5"/>
              <w:numPr>
                <w:ilvl w:val="0"/>
                <w:numId w:val="33"/>
              </w:numPr>
              <w:spacing w:before="24" w:after="24" w:line="240" w:lineRule="auto"/>
              <w:ind w:firstLineChars="0"/>
              <w:rPr>
                <w:rFonts w:cs="Times New Roman"/>
                <w:sz w:val="21"/>
                <w:szCs w:val="21"/>
              </w:rPr>
            </w:pPr>
            <w:r w:rsidRPr="002830D9">
              <w:rPr>
                <w:rFonts w:cs="Times New Roman"/>
                <w:sz w:val="21"/>
                <w:szCs w:val="21"/>
              </w:rPr>
              <w:t>二值图像与结构化元素位置互换，膨胀结果一致。</w:t>
            </w:r>
          </w:p>
        </w:tc>
      </w:tr>
      <w:tr w:rsidR="00211145" w:rsidRPr="002830D9" w14:paraId="76F21FC0" w14:textId="77777777" w:rsidTr="006479A0">
        <w:tc>
          <w:tcPr>
            <w:tcW w:w="2660" w:type="dxa"/>
            <w:vAlign w:val="center"/>
          </w:tcPr>
          <w:p w14:paraId="7EC20A8F" w14:textId="77777777" w:rsidR="00211145" w:rsidRPr="002830D9" w:rsidRDefault="00211145" w:rsidP="006479A0">
            <w:pPr>
              <w:pStyle w:val="b5"/>
              <w:spacing w:before="24" w:after="24" w:line="240" w:lineRule="auto"/>
              <w:ind w:firstLineChars="0" w:firstLine="0"/>
              <w:jc w:val="center"/>
              <w:rPr>
                <w:rFonts w:cs="Times New Roman"/>
                <w:sz w:val="21"/>
                <w:szCs w:val="21"/>
              </w:rPr>
            </w:pPr>
            <w:r w:rsidRPr="002830D9">
              <w:rPr>
                <w:rFonts w:cs="Times New Roman"/>
                <w:sz w:val="21"/>
                <w:szCs w:val="21"/>
              </w:rPr>
              <w:t>k-</w:t>
            </w:r>
            <w:r w:rsidRPr="002830D9">
              <w:rPr>
                <w:rFonts w:cs="Times New Roman"/>
                <w:sz w:val="21"/>
                <w:szCs w:val="21"/>
              </w:rPr>
              <w:t>最近邻分类器（</w:t>
            </w:r>
            <w:r w:rsidRPr="002830D9">
              <w:rPr>
                <w:rFonts w:cs="Times New Roman"/>
                <w:sz w:val="21"/>
                <w:szCs w:val="21"/>
              </w:rPr>
              <w:t>KNN</w:t>
            </w:r>
            <w:r w:rsidRPr="002830D9">
              <w:rPr>
                <w:rFonts w:cs="Times New Roman"/>
                <w:sz w:val="21"/>
                <w:szCs w:val="21"/>
              </w:rPr>
              <w:t>）和</w:t>
            </w:r>
            <w:r w:rsidRPr="002830D9">
              <w:rPr>
                <w:rFonts w:cs="Times New Roman"/>
                <w:sz w:val="21"/>
                <w:szCs w:val="21"/>
              </w:rPr>
              <w:t>Naïve</w:t>
            </w:r>
            <w:r w:rsidRPr="002830D9">
              <w:rPr>
                <w:rFonts w:cs="Times New Roman"/>
                <w:sz w:val="21"/>
                <w:szCs w:val="21"/>
              </w:rPr>
              <w:t>贝叶斯分类器（</w:t>
            </w:r>
            <w:r w:rsidRPr="002830D9">
              <w:rPr>
                <w:rFonts w:cs="Times New Roman"/>
                <w:sz w:val="21"/>
                <w:szCs w:val="21"/>
              </w:rPr>
              <w:t>NBC</w:t>
            </w:r>
            <w:r w:rsidRPr="002830D9">
              <w:rPr>
                <w:rFonts w:cs="Times New Roman"/>
                <w:sz w:val="21"/>
                <w:szCs w:val="21"/>
              </w:rPr>
              <w:t>）</w:t>
            </w:r>
          </w:p>
        </w:tc>
        <w:tc>
          <w:tcPr>
            <w:tcW w:w="5493" w:type="dxa"/>
          </w:tcPr>
          <w:p w14:paraId="751C0390" w14:textId="77777777" w:rsidR="00211145" w:rsidRDefault="00211145" w:rsidP="006479A0">
            <w:pPr>
              <w:pStyle w:val="b5"/>
              <w:numPr>
                <w:ilvl w:val="0"/>
                <w:numId w:val="34"/>
              </w:numPr>
              <w:spacing w:before="24" w:after="24" w:line="240" w:lineRule="auto"/>
              <w:ind w:firstLineChars="0"/>
              <w:rPr>
                <w:rFonts w:cs="Times New Roman"/>
                <w:sz w:val="21"/>
                <w:szCs w:val="21"/>
              </w:rPr>
            </w:pPr>
            <w:r w:rsidRPr="002830D9">
              <w:rPr>
                <w:rFonts w:cs="Times New Roman"/>
                <w:sz w:val="21"/>
                <w:szCs w:val="21"/>
              </w:rPr>
              <w:t>对所有训练集和测试集中特征的值做仿射变换后，预测结果保持一致；</w:t>
            </w:r>
          </w:p>
          <w:p w14:paraId="4EC18FA4" w14:textId="77777777" w:rsidR="00211145" w:rsidRDefault="00211145" w:rsidP="006479A0">
            <w:pPr>
              <w:pStyle w:val="b5"/>
              <w:numPr>
                <w:ilvl w:val="0"/>
                <w:numId w:val="34"/>
              </w:numPr>
              <w:spacing w:before="24" w:after="24" w:line="240" w:lineRule="auto"/>
              <w:ind w:firstLineChars="0"/>
              <w:rPr>
                <w:rFonts w:cs="Times New Roman"/>
                <w:sz w:val="21"/>
                <w:szCs w:val="21"/>
              </w:rPr>
            </w:pPr>
            <w:r w:rsidRPr="002830D9">
              <w:rPr>
                <w:rFonts w:cs="Times New Roman"/>
                <w:sz w:val="21"/>
                <w:szCs w:val="21"/>
              </w:rPr>
              <w:t>对所有训练集和测试集中的类别标签以相同的顺序打乱，预测结果保持一致；</w:t>
            </w:r>
          </w:p>
          <w:p w14:paraId="72B068CE" w14:textId="77777777" w:rsidR="00211145" w:rsidRDefault="00211145" w:rsidP="006479A0">
            <w:pPr>
              <w:pStyle w:val="b5"/>
              <w:numPr>
                <w:ilvl w:val="0"/>
                <w:numId w:val="34"/>
              </w:numPr>
              <w:spacing w:before="24" w:after="24" w:line="240" w:lineRule="auto"/>
              <w:ind w:firstLineChars="0"/>
              <w:rPr>
                <w:rFonts w:cs="Times New Roman"/>
                <w:sz w:val="21"/>
                <w:szCs w:val="21"/>
              </w:rPr>
            </w:pPr>
            <w:r w:rsidRPr="002830D9">
              <w:rPr>
                <w:rFonts w:cs="Times New Roman"/>
                <w:sz w:val="21"/>
                <w:szCs w:val="21"/>
              </w:rPr>
              <w:t>对所有训练集和测试集中的部分特征以相同的顺序打乱，预测结果一致；</w:t>
            </w:r>
          </w:p>
          <w:p w14:paraId="74B1AC0E" w14:textId="77777777" w:rsidR="00211145" w:rsidRDefault="00211145" w:rsidP="006479A0">
            <w:pPr>
              <w:pStyle w:val="b5"/>
              <w:numPr>
                <w:ilvl w:val="0"/>
                <w:numId w:val="34"/>
              </w:numPr>
              <w:spacing w:before="24" w:after="24" w:line="240" w:lineRule="auto"/>
              <w:ind w:firstLineChars="0"/>
              <w:rPr>
                <w:rFonts w:cs="Times New Roman"/>
                <w:sz w:val="21"/>
                <w:szCs w:val="21"/>
              </w:rPr>
            </w:pPr>
            <w:r w:rsidRPr="002830D9">
              <w:rPr>
                <w:rFonts w:cs="Times New Roman"/>
                <w:sz w:val="21"/>
                <w:szCs w:val="21"/>
              </w:rPr>
              <w:t>在测试集的特征中添加与类别无关的特征值，预测结果一致；</w:t>
            </w:r>
          </w:p>
          <w:p w14:paraId="5F2293CA" w14:textId="77777777" w:rsidR="00211145" w:rsidRDefault="00211145" w:rsidP="006479A0">
            <w:pPr>
              <w:pStyle w:val="b5"/>
              <w:numPr>
                <w:ilvl w:val="0"/>
                <w:numId w:val="34"/>
              </w:numPr>
              <w:spacing w:before="24" w:after="24" w:line="240" w:lineRule="auto"/>
              <w:ind w:firstLineChars="0"/>
              <w:rPr>
                <w:rFonts w:cs="Times New Roman"/>
                <w:sz w:val="21"/>
                <w:szCs w:val="21"/>
              </w:rPr>
            </w:pPr>
            <w:r w:rsidRPr="002830D9">
              <w:rPr>
                <w:rFonts w:cs="Times New Roman"/>
                <w:sz w:val="21"/>
                <w:szCs w:val="21"/>
              </w:rPr>
              <w:t>在测试集数据中添加与类别相关度高的属性，预测结果一致；</w:t>
            </w:r>
          </w:p>
          <w:p w14:paraId="4C8C8C37" w14:textId="77777777" w:rsidR="00211145" w:rsidRDefault="00211145" w:rsidP="006479A0">
            <w:pPr>
              <w:pStyle w:val="b5"/>
              <w:numPr>
                <w:ilvl w:val="0"/>
                <w:numId w:val="34"/>
              </w:numPr>
              <w:spacing w:before="24" w:after="24" w:line="240" w:lineRule="auto"/>
              <w:ind w:firstLineChars="0"/>
              <w:rPr>
                <w:rFonts w:cs="Times New Roman"/>
                <w:sz w:val="21"/>
                <w:szCs w:val="21"/>
              </w:rPr>
            </w:pPr>
            <w:r w:rsidRPr="002830D9">
              <w:rPr>
                <w:rFonts w:cs="Times New Roman"/>
                <w:sz w:val="21"/>
                <w:szCs w:val="21"/>
              </w:rPr>
              <w:t>将分类器对某测试集数据的分类结果添加到训练集，重新训练出的分类器预测结果一致；</w:t>
            </w:r>
          </w:p>
          <w:p w14:paraId="46EC0008" w14:textId="77777777" w:rsidR="00211145" w:rsidRDefault="00211145" w:rsidP="006479A0">
            <w:pPr>
              <w:pStyle w:val="b5"/>
              <w:numPr>
                <w:ilvl w:val="0"/>
                <w:numId w:val="34"/>
              </w:numPr>
              <w:spacing w:before="24" w:after="24" w:line="240" w:lineRule="auto"/>
              <w:ind w:firstLineChars="0"/>
              <w:rPr>
                <w:rFonts w:cs="Times New Roman"/>
                <w:sz w:val="21"/>
                <w:szCs w:val="21"/>
              </w:rPr>
            </w:pPr>
            <w:r w:rsidRPr="002830D9">
              <w:rPr>
                <w:rFonts w:cs="Times New Roman"/>
                <w:sz w:val="21"/>
                <w:szCs w:val="21"/>
              </w:rPr>
              <w:t>假设分类器对某数据的预测类别为</w:t>
            </w:r>
            <w:r w:rsidRPr="002830D9">
              <w:rPr>
                <w:rFonts w:cs="Times New Roman"/>
                <w:sz w:val="21"/>
                <w:szCs w:val="21"/>
              </w:rPr>
              <w:t>a</w:t>
            </w:r>
            <w:r w:rsidRPr="002830D9">
              <w:rPr>
                <w:rFonts w:cs="Times New Roman"/>
                <w:sz w:val="21"/>
                <w:szCs w:val="21"/>
              </w:rPr>
              <w:t>，将训练集中类别与其相同的数据复制，重新训练出的分类器预测结果一致；</w:t>
            </w:r>
          </w:p>
          <w:p w14:paraId="66CA1BE1" w14:textId="77777777" w:rsidR="00211145" w:rsidRDefault="00211145" w:rsidP="006479A0">
            <w:pPr>
              <w:pStyle w:val="b5"/>
              <w:numPr>
                <w:ilvl w:val="0"/>
                <w:numId w:val="34"/>
              </w:numPr>
              <w:spacing w:before="24" w:after="24" w:line="240" w:lineRule="auto"/>
              <w:ind w:firstLineChars="0"/>
              <w:rPr>
                <w:rFonts w:cs="Times New Roman"/>
                <w:sz w:val="21"/>
                <w:szCs w:val="21"/>
              </w:rPr>
            </w:pPr>
            <w:r w:rsidRPr="002830D9">
              <w:rPr>
                <w:rFonts w:cs="Times New Roman"/>
                <w:sz w:val="21"/>
                <w:szCs w:val="21"/>
              </w:rPr>
              <w:t>假设分类器对某数据的预测类别为</w:t>
            </w:r>
            <w:r w:rsidRPr="002830D9">
              <w:rPr>
                <w:rFonts w:cs="Times New Roman"/>
                <w:sz w:val="21"/>
                <w:szCs w:val="21"/>
              </w:rPr>
              <w:t>a</w:t>
            </w:r>
            <w:r w:rsidRPr="002830D9">
              <w:rPr>
                <w:rFonts w:cs="Times New Roman"/>
                <w:sz w:val="21"/>
                <w:szCs w:val="21"/>
              </w:rPr>
              <w:t>，将训练集中部分类别与其相同的数据改为类别</w:t>
            </w:r>
            <w:r w:rsidRPr="002830D9">
              <w:rPr>
                <w:rFonts w:cs="Times New Roman"/>
                <w:sz w:val="21"/>
                <w:szCs w:val="21"/>
              </w:rPr>
              <w:t>b</w:t>
            </w:r>
            <w:r w:rsidRPr="002830D9">
              <w:rPr>
                <w:rFonts w:cs="Times New Roman"/>
                <w:sz w:val="21"/>
                <w:szCs w:val="21"/>
              </w:rPr>
              <w:t>后添加到训练集，重新训练出的分类器对该数据分类仍为</w:t>
            </w:r>
            <w:r w:rsidRPr="002830D9">
              <w:rPr>
                <w:rFonts w:cs="Times New Roman"/>
                <w:sz w:val="21"/>
                <w:szCs w:val="21"/>
              </w:rPr>
              <w:t>a</w:t>
            </w:r>
            <w:r w:rsidRPr="002830D9">
              <w:rPr>
                <w:rFonts w:cs="Times New Roman"/>
                <w:sz w:val="21"/>
                <w:szCs w:val="21"/>
              </w:rPr>
              <w:t>；</w:t>
            </w:r>
          </w:p>
          <w:p w14:paraId="47CDA928" w14:textId="77777777" w:rsidR="00211145" w:rsidRDefault="00211145" w:rsidP="006479A0">
            <w:pPr>
              <w:pStyle w:val="b5"/>
              <w:numPr>
                <w:ilvl w:val="0"/>
                <w:numId w:val="34"/>
              </w:numPr>
              <w:spacing w:before="24" w:after="24" w:line="240" w:lineRule="auto"/>
              <w:ind w:firstLineChars="0"/>
              <w:rPr>
                <w:rFonts w:cs="Times New Roman"/>
                <w:sz w:val="21"/>
                <w:szCs w:val="21"/>
              </w:rPr>
            </w:pPr>
            <w:r w:rsidRPr="002830D9">
              <w:rPr>
                <w:rFonts w:cs="Times New Roman"/>
                <w:sz w:val="21"/>
                <w:szCs w:val="21"/>
              </w:rPr>
              <w:t>假设分类器对某数据的预测类别为</w:t>
            </w:r>
            <w:r w:rsidRPr="002830D9">
              <w:rPr>
                <w:rFonts w:cs="Times New Roman"/>
                <w:sz w:val="21"/>
                <w:szCs w:val="21"/>
              </w:rPr>
              <w:t>a</w:t>
            </w:r>
            <w:r w:rsidRPr="002830D9">
              <w:rPr>
                <w:rFonts w:cs="Times New Roman"/>
                <w:sz w:val="21"/>
                <w:szCs w:val="21"/>
              </w:rPr>
              <w:t>，将训练集中部分类别与其不同的数据改为类别</w:t>
            </w:r>
            <w:r w:rsidRPr="002830D9">
              <w:rPr>
                <w:rFonts w:cs="Times New Roman"/>
                <w:sz w:val="21"/>
                <w:szCs w:val="21"/>
              </w:rPr>
              <w:t>b</w:t>
            </w:r>
            <w:r w:rsidRPr="002830D9">
              <w:rPr>
                <w:rFonts w:cs="Times New Roman"/>
                <w:sz w:val="21"/>
                <w:szCs w:val="21"/>
              </w:rPr>
              <w:t>，重新训练出的分类器对该数据的分类结果仍为</w:t>
            </w:r>
            <w:r w:rsidRPr="002830D9">
              <w:rPr>
                <w:rFonts w:cs="Times New Roman"/>
                <w:sz w:val="21"/>
                <w:szCs w:val="21"/>
              </w:rPr>
              <w:t>a</w:t>
            </w:r>
            <w:r w:rsidRPr="002830D9">
              <w:rPr>
                <w:rFonts w:cs="Times New Roman"/>
                <w:sz w:val="21"/>
                <w:szCs w:val="21"/>
              </w:rPr>
              <w:t>；</w:t>
            </w:r>
          </w:p>
          <w:p w14:paraId="629E3B2C" w14:textId="77777777" w:rsidR="00211145" w:rsidRDefault="00211145" w:rsidP="00211145">
            <w:pPr>
              <w:pStyle w:val="b5"/>
              <w:numPr>
                <w:ilvl w:val="0"/>
                <w:numId w:val="34"/>
              </w:numPr>
              <w:spacing w:before="24" w:after="24" w:line="240" w:lineRule="auto"/>
              <w:ind w:firstLineChars="0"/>
              <w:rPr>
                <w:rFonts w:cs="Times New Roman"/>
                <w:sz w:val="21"/>
                <w:szCs w:val="21"/>
              </w:rPr>
            </w:pPr>
            <w:r w:rsidRPr="002830D9">
              <w:rPr>
                <w:rFonts w:cs="Times New Roman"/>
                <w:sz w:val="21"/>
                <w:szCs w:val="21"/>
              </w:rPr>
              <w:t>假设分类器对某数据的预测类别为</w:t>
            </w:r>
            <w:r w:rsidRPr="002830D9">
              <w:rPr>
                <w:rFonts w:cs="Times New Roman"/>
                <w:sz w:val="21"/>
                <w:szCs w:val="21"/>
              </w:rPr>
              <w:t>a</w:t>
            </w:r>
            <w:r w:rsidRPr="002830D9">
              <w:rPr>
                <w:rFonts w:cs="Times New Roman"/>
                <w:sz w:val="21"/>
                <w:szCs w:val="21"/>
              </w:rPr>
              <w:t>，将训练集中所有类别为</w:t>
            </w:r>
            <w:r w:rsidRPr="002830D9">
              <w:rPr>
                <w:rFonts w:cs="Times New Roman"/>
                <w:sz w:val="21"/>
                <w:szCs w:val="21"/>
              </w:rPr>
              <w:t>b</w:t>
            </w:r>
            <w:r w:rsidRPr="002830D9">
              <w:rPr>
                <w:rFonts w:cs="Times New Roman"/>
                <w:sz w:val="21"/>
                <w:szCs w:val="21"/>
              </w:rPr>
              <w:t>的数据删除，重新训练出的分类器对该数据的分类结果仍为</w:t>
            </w:r>
            <w:r w:rsidRPr="002830D9">
              <w:rPr>
                <w:rFonts w:cs="Times New Roman"/>
                <w:sz w:val="21"/>
                <w:szCs w:val="21"/>
              </w:rPr>
              <w:t>a</w:t>
            </w:r>
            <w:r w:rsidRPr="002830D9">
              <w:rPr>
                <w:rFonts w:cs="Times New Roman"/>
                <w:sz w:val="21"/>
                <w:szCs w:val="21"/>
              </w:rPr>
              <w:t>；</w:t>
            </w:r>
          </w:p>
          <w:p w14:paraId="729C72EF" w14:textId="6B50E205" w:rsidR="00211145" w:rsidRPr="002830D9" w:rsidRDefault="00211145" w:rsidP="00211145">
            <w:pPr>
              <w:pStyle w:val="b5"/>
              <w:numPr>
                <w:ilvl w:val="0"/>
                <w:numId w:val="34"/>
              </w:numPr>
              <w:spacing w:before="24" w:after="24" w:line="240" w:lineRule="auto"/>
              <w:ind w:firstLineChars="0"/>
              <w:rPr>
                <w:rFonts w:cs="Times New Roman"/>
                <w:sz w:val="21"/>
                <w:szCs w:val="21"/>
              </w:rPr>
            </w:pPr>
            <w:r w:rsidRPr="002830D9">
              <w:rPr>
                <w:rFonts w:cs="Times New Roman"/>
                <w:sz w:val="21"/>
                <w:szCs w:val="21"/>
              </w:rPr>
              <w:t>假设分类器对某数据的预测类别为</w:t>
            </w:r>
            <w:r w:rsidRPr="002830D9">
              <w:rPr>
                <w:rFonts w:cs="Times New Roman"/>
                <w:sz w:val="21"/>
                <w:szCs w:val="21"/>
              </w:rPr>
              <w:t>a</w:t>
            </w:r>
            <w:r w:rsidRPr="002830D9">
              <w:rPr>
                <w:rFonts w:cs="Times New Roman"/>
                <w:sz w:val="21"/>
                <w:szCs w:val="21"/>
              </w:rPr>
              <w:t>，将训练集中部分类别为</w:t>
            </w:r>
            <w:r w:rsidRPr="002830D9">
              <w:rPr>
                <w:rFonts w:cs="Times New Roman"/>
                <w:sz w:val="21"/>
                <w:szCs w:val="21"/>
              </w:rPr>
              <w:t>b</w:t>
            </w:r>
            <w:r w:rsidRPr="002830D9">
              <w:rPr>
                <w:rFonts w:cs="Times New Roman"/>
                <w:sz w:val="21"/>
                <w:szCs w:val="21"/>
              </w:rPr>
              <w:t>的数据删除，重新训练出的分类器对该数据的分类结果仍为</w:t>
            </w:r>
            <w:r w:rsidRPr="002830D9">
              <w:rPr>
                <w:rFonts w:cs="Times New Roman"/>
                <w:sz w:val="21"/>
                <w:szCs w:val="21"/>
              </w:rPr>
              <w:t>a</w:t>
            </w:r>
            <w:r w:rsidRPr="002830D9">
              <w:rPr>
                <w:rFonts w:cs="Times New Roman"/>
                <w:sz w:val="21"/>
                <w:szCs w:val="21"/>
              </w:rPr>
              <w:t>。</w:t>
            </w:r>
          </w:p>
        </w:tc>
      </w:tr>
    </w:tbl>
    <w:p w14:paraId="736448CB" w14:textId="77777777" w:rsidR="00C07865" w:rsidRDefault="00C07865" w:rsidP="00211145">
      <w:pPr>
        <w:pStyle w:val="b5"/>
        <w:spacing w:beforeLines="150" w:before="360" w:afterLines="50" w:after="120"/>
        <w:ind w:firstLineChars="0" w:firstLine="0"/>
        <w:jc w:val="center"/>
        <w:rPr>
          <w:rFonts w:eastAsia="SimHei" w:cs="Times New Roman"/>
          <w:b/>
          <w:bCs/>
          <w:sz w:val="21"/>
          <w:szCs w:val="21"/>
        </w:rPr>
      </w:pPr>
    </w:p>
    <w:p w14:paraId="46B2238B" w14:textId="77777777" w:rsidR="00C07865" w:rsidRDefault="00C07865" w:rsidP="00211145">
      <w:pPr>
        <w:pStyle w:val="b5"/>
        <w:spacing w:beforeLines="150" w:before="360" w:afterLines="50" w:after="120"/>
        <w:ind w:firstLineChars="0" w:firstLine="0"/>
        <w:jc w:val="center"/>
        <w:rPr>
          <w:rFonts w:eastAsia="SimHei" w:cs="Times New Roman"/>
          <w:b/>
          <w:bCs/>
          <w:sz w:val="21"/>
          <w:szCs w:val="21"/>
        </w:rPr>
      </w:pPr>
    </w:p>
    <w:p w14:paraId="41B8FC5D" w14:textId="694993A6" w:rsidR="00211145" w:rsidRPr="002830D9" w:rsidRDefault="00211145" w:rsidP="00211145">
      <w:pPr>
        <w:pStyle w:val="b5"/>
        <w:spacing w:beforeLines="150" w:before="360" w:afterLines="50" w:after="120"/>
        <w:ind w:firstLineChars="0" w:firstLine="0"/>
        <w:jc w:val="center"/>
        <w:rPr>
          <w:rFonts w:cs="Times New Roman"/>
          <w:vertAlign w:val="superscript"/>
        </w:rPr>
      </w:pPr>
      <w:r w:rsidRPr="002830D9">
        <w:rPr>
          <w:rFonts w:eastAsia="SimHei" w:cs="Times New Roman"/>
          <w:b/>
          <w:bCs/>
          <w:sz w:val="21"/>
          <w:szCs w:val="21"/>
        </w:rPr>
        <w:lastRenderedPageBreak/>
        <w:t>表</w:t>
      </w:r>
      <w:r w:rsidRPr="002830D9">
        <w:rPr>
          <w:rFonts w:eastAsia="SimHei" w:cs="Times New Roman"/>
          <w:b/>
          <w:bCs/>
          <w:sz w:val="21"/>
          <w:szCs w:val="21"/>
        </w:rPr>
        <w:t xml:space="preserve">1 </w:t>
      </w:r>
      <w:r w:rsidRPr="002830D9">
        <w:rPr>
          <w:rFonts w:eastAsia="SimHei" w:cs="Times New Roman"/>
          <w:b/>
          <w:bCs/>
          <w:sz w:val="21"/>
          <w:szCs w:val="21"/>
        </w:rPr>
        <w:t>图像处理软件蜕变关系（续）</w:t>
      </w:r>
    </w:p>
    <w:tbl>
      <w:tblPr>
        <w:tblW w:w="0" w:type="auto"/>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612"/>
        <w:gridCol w:w="5325"/>
      </w:tblGrid>
      <w:tr w:rsidR="00211145" w:rsidRPr="002830D9" w14:paraId="4316D057" w14:textId="77777777" w:rsidTr="006479A0">
        <w:tc>
          <w:tcPr>
            <w:tcW w:w="2612" w:type="dxa"/>
            <w:tcBorders>
              <w:top w:val="single" w:sz="12" w:space="0" w:color="auto"/>
            </w:tcBorders>
            <w:vAlign w:val="center"/>
          </w:tcPr>
          <w:p w14:paraId="70B6601D" w14:textId="77777777" w:rsidR="00211145" w:rsidRPr="002830D9" w:rsidRDefault="00211145" w:rsidP="006479A0">
            <w:pPr>
              <w:pStyle w:val="b5"/>
              <w:spacing w:beforeLines="100" w:before="240" w:after="24" w:line="240" w:lineRule="auto"/>
              <w:ind w:firstLineChars="0" w:firstLine="0"/>
              <w:jc w:val="center"/>
              <w:rPr>
                <w:rFonts w:cs="Times New Roman"/>
                <w:b/>
                <w:bCs/>
                <w:sz w:val="21"/>
                <w:szCs w:val="21"/>
              </w:rPr>
            </w:pPr>
            <w:r w:rsidRPr="002830D9">
              <w:rPr>
                <w:rFonts w:cs="Times New Roman"/>
                <w:b/>
                <w:bCs/>
                <w:sz w:val="21"/>
                <w:szCs w:val="21"/>
              </w:rPr>
              <w:t>研究对象</w:t>
            </w:r>
          </w:p>
        </w:tc>
        <w:tc>
          <w:tcPr>
            <w:tcW w:w="5325" w:type="dxa"/>
            <w:tcBorders>
              <w:top w:val="single" w:sz="12" w:space="0" w:color="auto"/>
            </w:tcBorders>
          </w:tcPr>
          <w:p w14:paraId="1F921AB2" w14:textId="77777777" w:rsidR="00211145" w:rsidRPr="002830D9" w:rsidRDefault="00211145" w:rsidP="006479A0">
            <w:pPr>
              <w:pStyle w:val="b5"/>
              <w:spacing w:beforeLines="100" w:before="240" w:after="24" w:line="240" w:lineRule="auto"/>
              <w:ind w:firstLineChars="0" w:firstLine="0"/>
              <w:jc w:val="center"/>
              <w:rPr>
                <w:rFonts w:cs="Times New Roman"/>
                <w:b/>
                <w:bCs/>
                <w:sz w:val="21"/>
                <w:szCs w:val="21"/>
              </w:rPr>
            </w:pPr>
            <w:r w:rsidRPr="002830D9">
              <w:rPr>
                <w:rFonts w:cs="Times New Roman"/>
                <w:b/>
                <w:bCs/>
                <w:sz w:val="21"/>
                <w:szCs w:val="21"/>
              </w:rPr>
              <w:t>使用的蜕变关系</w:t>
            </w:r>
          </w:p>
        </w:tc>
      </w:tr>
      <w:tr w:rsidR="00211145" w:rsidRPr="002830D9" w14:paraId="2CF22203" w14:textId="77777777" w:rsidTr="006479A0">
        <w:tc>
          <w:tcPr>
            <w:tcW w:w="2612" w:type="dxa"/>
            <w:vAlign w:val="center"/>
          </w:tcPr>
          <w:p w14:paraId="6AB0C194" w14:textId="77777777" w:rsidR="00211145" w:rsidRPr="002830D9" w:rsidRDefault="00211145" w:rsidP="006479A0">
            <w:pPr>
              <w:pStyle w:val="b5"/>
              <w:spacing w:beforeLines="100" w:before="240" w:after="24" w:line="240" w:lineRule="auto"/>
              <w:ind w:firstLineChars="0" w:firstLine="0"/>
              <w:jc w:val="center"/>
              <w:rPr>
                <w:rFonts w:cs="Times New Roman"/>
                <w:sz w:val="21"/>
                <w:szCs w:val="21"/>
              </w:rPr>
            </w:pPr>
            <w:r w:rsidRPr="002830D9">
              <w:rPr>
                <w:rFonts w:cs="Times New Roman"/>
                <w:sz w:val="21"/>
                <w:szCs w:val="21"/>
              </w:rPr>
              <w:t>支持向量机（</w:t>
            </w:r>
            <w:r w:rsidRPr="002830D9">
              <w:rPr>
                <w:rFonts w:cs="Times New Roman"/>
                <w:sz w:val="21"/>
                <w:szCs w:val="21"/>
              </w:rPr>
              <w:t>SVM</w:t>
            </w:r>
            <w:r w:rsidRPr="002830D9">
              <w:rPr>
                <w:rFonts w:cs="Times New Roman"/>
                <w:sz w:val="21"/>
                <w:szCs w:val="21"/>
              </w:rPr>
              <w:t>）分类器与残差网络（</w:t>
            </w:r>
            <w:proofErr w:type="spellStart"/>
            <w:r w:rsidRPr="002830D9">
              <w:rPr>
                <w:rFonts w:cs="Times New Roman"/>
                <w:sz w:val="21"/>
                <w:szCs w:val="21"/>
              </w:rPr>
              <w:t>ResNet</w:t>
            </w:r>
            <w:proofErr w:type="spellEnd"/>
            <w:r w:rsidRPr="002830D9">
              <w:rPr>
                <w:rFonts w:cs="Times New Roman"/>
                <w:sz w:val="21"/>
                <w:szCs w:val="21"/>
              </w:rPr>
              <w:t>）分类器</w:t>
            </w:r>
          </w:p>
        </w:tc>
        <w:tc>
          <w:tcPr>
            <w:tcW w:w="5325" w:type="dxa"/>
          </w:tcPr>
          <w:p w14:paraId="19FF425B" w14:textId="77777777" w:rsidR="00211145" w:rsidRDefault="00211145" w:rsidP="006479A0">
            <w:pPr>
              <w:pStyle w:val="b5"/>
              <w:numPr>
                <w:ilvl w:val="0"/>
                <w:numId w:val="35"/>
              </w:numPr>
              <w:spacing w:before="24" w:after="24" w:line="240" w:lineRule="auto"/>
              <w:ind w:firstLineChars="0"/>
              <w:rPr>
                <w:rFonts w:cs="Times New Roman"/>
                <w:sz w:val="21"/>
                <w:szCs w:val="21"/>
              </w:rPr>
            </w:pPr>
            <w:r w:rsidRPr="002830D9">
              <w:rPr>
                <w:rFonts w:cs="Times New Roman"/>
                <w:sz w:val="21"/>
                <w:szCs w:val="21"/>
              </w:rPr>
              <w:t>对所有训练集和测试集的类别标签以相同的顺序打乱，预测结果一致；</w:t>
            </w:r>
          </w:p>
          <w:p w14:paraId="70A14CA3" w14:textId="77777777" w:rsidR="00211145" w:rsidRDefault="00211145" w:rsidP="006479A0">
            <w:pPr>
              <w:pStyle w:val="b5"/>
              <w:numPr>
                <w:ilvl w:val="0"/>
                <w:numId w:val="35"/>
              </w:numPr>
              <w:spacing w:before="24" w:after="24" w:line="240" w:lineRule="auto"/>
              <w:ind w:firstLineChars="0"/>
              <w:rPr>
                <w:rFonts w:cs="Times New Roman"/>
                <w:sz w:val="21"/>
                <w:szCs w:val="21"/>
              </w:rPr>
            </w:pPr>
            <w:r w:rsidRPr="002830D9">
              <w:rPr>
                <w:rFonts w:cs="Times New Roman"/>
                <w:sz w:val="21"/>
                <w:szCs w:val="21"/>
              </w:rPr>
              <w:t>打乱训练集，预测结果一致；</w:t>
            </w:r>
          </w:p>
          <w:p w14:paraId="7705F02A" w14:textId="77777777" w:rsidR="00211145" w:rsidRDefault="00211145" w:rsidP="006479A0">
            <w:pPr>
              <w:pStyle w:val="b5"/>
              <w:numPr>
                <w:ilvl w:val="0"/>
                <w:numId w:val="35"/>
              </w:numPr>
              <w:spacing w:before="24" w:after="24" w:line="240" w:lineRule="auto"/>
              <w:ind w:firstLineChars="0"/>
              <w:rPr>
                <w:rFonts w:cs="Times New Roman"/>
                <w:sz w:val="21"/>
                <w:szCs w:val="21"/>
              </w:rPr>
            </w:pPr>
            <w:r w:rsidRPr="002830D9">
              <w:rPr>
                <w:rFonts w:cs="Times New Roman"/>
                <w:sz w:val="21"/>
                <w:szCs w:val="21"/>
              </w:rPr>
              <w:t>图像</w:t>
            </w:r>
            <w:r w:rsidRPr="002830D9">
              <w:rPr>
                <w:rFonts w:cs="Times New Roman"/>
                <w:sz w:val="21"/>
                <w:szCs w:val="21"/>
              </w:rPr>
              <w:t>RGB</w:t>
            </w:r>
            <w:r w:rsidRPr="002830D9">
              <w:rPr>
                <w:rFonts w:cs="Times New Roman"/>
                <w:sz w:val="21"/>
                <w:szCs w:val="21"/>
              </w:rPr>
              <w:t>通道交换，预测结果一致；</w:t>
            </w:r>
          </w:p>
          <w:p w14:paraId="39DB6B47" w14:textId="77777777" w:rsidR="00211145" w:rsidRDefault="00211145" w:rsidP="006479A0">
            <w:pPr>
              <w:pStyle w:val="b5"/>
              <w:numPr>
                <w:ilvl w:val="0"/>
                <w:numId w:val="35"/>
              </w:numPr>
              <w:spacing w:before="24" w:after="24" w:line="240" w:lineRule="auto"/>
              <w:ind w:firstLineChars="0"/>
              <w:rPr>
                <w:rFonts w:cs="Times New Roman"/>
                <w:sz w:val="21"/>
                <w:szCs w:val="21"/>
              </w:rPr>
            </w:pPr>
            <w:r w:rsidRPr="002830D9">
              <w:rPr>
                <w:rFonts w:cs="Times New Roman"/>
                <w:sz w:val="21"/>
                <w:szCs w:val="21"/>
              </w:rPr>
              <w:t>训练集与测试集的卷积运算顺序做一致性改变后，预测结果一致；</w:t>
            </w:r>
          </w:p>
          <w:p w14:paraId="31AF4B8D" w14:textId="77777777" w:rsidR="00211145" w:rsidRPr="002830D9" w:rsidRDefault="00211145" w:rsidP="006479A0">
            <w:pPr>
              <w:pStyle w:val="b5"/>
              <w:numPr>
                <w:ilvl w:val="0"/>
                <w:numId w:val="35"/>
              </w:numPr>
              <w:spacing w:before="24" w:after="24" w:line="240" w:lineRule="auto"/>
              <w:ind w:firstLineChars="0"/>
              <w:rPr>
                <w:rFonts w:cs="Times New Roman"/>
                <w:sz w:val="21"/>
                <w:szCs w:val="21"/>
              </w:rPr>
            </w:pPr>
            <w:r w:rsidRPr="002830D9">
              <w:rPr>
                <w:rFonts w:cs="Times New Roman"/>
                <w:sz w:val="21"/>
                <w:szCs w:val="21"/>
              </w:rPr>
              <w:t>测试集标准化，预测结果一致。</w:t>
            </w:r>
          </w:p>
        </w:tc>
      </w:tr>
      <w:tr w:rsidR="00211145" w:rsidRPr="002830D9" w14:paraId="2D0B43DE" w14:textId="77777777" w:rsidTr="006479A0">
        <w:tc>
          <w:tcPr>
            <w:tcW w:w="2612" w:type="dxa"/>
            <w:tcBorders>
              <w:bottom w:val="single" w:sz="12" w:space="0" w:color="auto"/>
            </w:tcBorders>
            <w:vAlign w:val="center"/>
          </w:tcPr>
          <w:p w14:paraId="600F92FF" w14:textId="77777777" w:rsidR="00211145" w:rsidRPr="002830D9" w:rsidRDefault="00211145" w:rsidP="006479A0">
            <w:pPr>
              <w:pStyle w:val="b5"/>
              <w:spacing w:beforeLines="100" w:before="240" w:after="24" w:line="240" w:lineRule="auto"/>
              <w:ind w:firstLineChars="0" w:firstLine="0"/>
              <w:jc w:val="center"/>
              <w:rPr>
                <w:rFonts w:cs="Times New Roman"/>
                <w:sz w:val="21"/>
                <w:szCs w:val="21"/>
              </w:rPr>
            </w:pPr>
            <w:r w:rsidRPr="002830D9">
              <w:rPr>
                <w:rFonts w:cs="Times New Roman"/>
                <w:sz w:val="21"/>
                <w:szCs w:val="21"/>
              </w:rPr>
              <w:t>深度学习图像分类器</w:t>
            </w:r>
          </w:p>
        </w:tc>
        <w:tc>
          <w:tcPr>
            <w:tcW w:w="5325" w:type="dxa"/>
            <w:tcBorders>
              <w:bottom w:val="single" w:sz="12" w:space="0" w:color="auto"/>
            </w:tcBorders>
          </w:tcPr>
          <w:p w14:paraId="50872C88" w14:textId="77777777" w:rsidR="00211145" w:rsidRDefault="00211145" w:rsidP="006479A0">
            <w:pPr>
              <w:pStyle w:val="b5"/>
              <w:numPr>
                <w:ilvl w:val="0"/>
                <w:numId w:val="36"/>
              </w:numPr>
              <w:spacing w:before="24" w:after="24" w:line="240" w:lineRule="auto"/>
              <w:ind w:firstLineChars="0"/>
              <w:rPr>
                <w:rFonts w:cs="Times New Roman"/>
                <w:sz w:val="21"/>
                <w:szCs w:val="21"/>
              </w:rPr>
            </w:pPr>
            <w:r w:rsidRPr="002830D9">
              <w:rPr>
                <w:rFonts w:cs="Times New Roman"/>
                <w:sz w:val="21"/>
                <w:szCs w:val="21"/>
              </w:rPr>
              <w:t>改变图像对比度不影响预测结果；</w:t>
            </w:r>
          </w:p>
          <w:p w14:paraId="6CC44CD2" w14:textId="77777777" w:rsidR="00211145" w:rsidRDefault="00211145" w:rsidP="006479A0">
            <w:pPr>
              <w:pStyle w:val="b5"/>
              <w:numPr>
                <w:ilvl w:val="0"/>
                <w:numId w:val="36"/>
              </w:numPr>
              <w:spacing w:before="24" w:after="24" w:line="240" w:lineRule="auto"/>
              <w:ind w:firstLineChars="0"/>
              <w:rPr>
                <w:rFonts w:cs="Times New Roman"/>
                <w:sz w:val="21"/>
                <w:szCs w:val="21"/>
              </w:rPr>
            </w:pPr>
            <w:r w:rsidRPr="002830D9">
              <w:rPr>
                <w:rFonts w:cs="Times New Roman"/>
                <w:sz w:val="21"/>
                <w:szCs w:val="21"/>
              </w:rPr>
              <w:t>改变图像亮度不影响预测结果；</w:t>
            </w:r>
          </w:p>
          <w:p w14:paraId="41C41850" w14:textId="77777777" w:rsidR="00211145" w:rsidRDefault="00211145" w:rsidP="006479A0">
            <w:pPr>
              <w:pStyle w:val="b5"/>
              <w:numPr>
                <w:ilvl w:val="0"/>
                <w:numId w:val="36"/>
              </w:numPr>
              <w:spacing w:before="24" w:after="24" w:line="240" w:lineRule="auto"/>
              <w:ind w:firstLineChars="0"/>
              <w:rPr>
                <w:rFonts w:cs="Times New Roman"/>
                <w:sz w:val="21"/>
                <w:szCs w:val="21"/>
              </w:rPr>
            </w:pPr>
            <w:r w:rsidRPr="002830D9">
              <w:rPr>
                <w:rFonts w:cs="Times New Roman"/>
                <w:sz w:val="21"/>
                <w:szCs w:val="21"/>
              </w:rPr>
              <w:t>图像模糊处理不影响预测结果；</w:t>
            </w:r>
          </w:p>
          <w:p w14:paraId="1AE59101" w14:textId="77777777" w:rsidR="00211145" w:rsidRDefault="00211145" w:rsidP="006479A0">
            <w:pPr>
              <w:pStyle w:val="b5"/>
              <w:numPr>
                <w:ilvl w:val="0"/>
                <w:numId w:val="36"/>
              </w:numPr>
              <w:spacing w:before="24" w:after="24" w:line="240" w:lineRule="auto"/>
              <w:ind w:firstLineChars="0"/>
              <w:rPr>
                <w:rFonts w:cs="Times New Roman"/>
                <w:sz w:val="21"/>
                <w:szCs w:val="21"/>
              </w:rPr>
            </w:pPr>
            <w:r w:rsidRPr="002830D9">
              <w:rPr>
                <w:rFonts w:cs="Times New Roman"/>
                <w:sz w:val="21"/>
                <w:szCs w:val="21"/>
              </w:rPr>
              <w:t>改变图像锐度不影响预测结果；</w:t>
            </w:r>
          </w:p>
          <w:p w14:paraId="73F881F7" w14:textId="77777777" w:rsidR="00211145" w:rsidRDefault="00211145" w:rsidP="006479A0">
            <w:pPr>
              <w:pStyle w:val="b5"/>
              <w:numPr>
                <w:ilvl w:val="0"/>
                <w:numId w:val="36"/>
              </w:numPr>
              <w:spacing w:before="24" w:after="24" w:line="240" w:lineRule="auto"/>
              <w:ind w:firstLineChars="0"/>
              <w:rPr>
                <w:rFonts w:cs="Times New Roman"/>
                <w:sz w:val="21"/>
                <w:szCs w:val="21"/>
              </w:rPr>
            </w:pPr>
            <w:r w:rsidRPr="002830D9">
              <w:rPr>
                <w:rFonts w:cs="Times New Roman"/>
                <w:sz w:val="21"/>
                <w:szCs w:val="21"/>
              </w:rPr>
              <w:t>图像添加微小的噪声扰乱不影响预测结果；</w:t>
            </w:r>
          </w:p>
          <w:p w14:paraId="1F9EE030" w14:textId="77777777" w:rsidR="00211145" w:rsidRPr="002830D9" w:rsidRDefault="00211145" w:rsidP="006479A0">
            <w:pPr>
              <w:pStyle w:val="b5"/>
              <w:numPr>
                <w:ilvl w:val="0"/>
                <w:numId w:val="36"/>
              </w:numPr>
              <w:spacing w:before="24" w:after="24" w:line="240" w:lineRule="auto"/>
              <w:ind w:firstLineChars="0"/>
              <w:rPr>
                <w:rFonts w:cs="Times New Roman"/>
                <w:sz w:val="21"/>
                <w:szCs w:val="21"/>
              </w:rPr>
            </w:pPr>
            <w:r w:rsidRPr="002830D9">
              <w:rPr>
                <w:rFonts w:cs="Times New Roman"/>
                <w:sz w:val="21"/>
                <w:szCs w:val="21"/>
              </w:rPr>
              <w:t>图像仿射变换不影响预测结果。</w:t>
            </w:r>
          </w:p>
        </w:tc>
      </w:tr>
    </w:tbl>
    <w:p w14:paraId="7C9FFAE9" w14:textId="77777777" w:rsidR="00DC24B9" w:rsidRDefault="00DC24B9" w:rsidP="00C07865">
      <w:pPr>
        <w:pStyle w:val="b5"/>
        <w:spacing w:beforeLines="100" w:before="240" w:after="24"/>
        <w:ind w:firstLine="480"/>
      </w:pPr>
      <w:r>
        <w:rPr>
          <w:rFonts w:hint="eastAsia"/>
        </w:rPr>
        <w:t>目前蜕变测试方法已经广泛应用在机器学习分类算法相关研究上。</w:t>
      </w:r>
      <w:proofErr w:type="spellStart"/>
      <w:r>
        <w:rPr>
          <w:rFonts w:hint="eastAsia"/>
        </w:rPr>
        <w:t>Xie</w:t>
      </w:r>
      <w:proofErr w:type="spellEnd"/>
      <w:r>
        <w:rPr>
          <w:rFonts w:hint="eastAsia"/>
        </w:rPr>
        <w:t>等人</w:t>
      </w:r>
      <w:r>
        <w:rPr>
          <w:rFonts w:hint="eastAsia"/>
          <w:vertAlign w:val="superscript"/>
        </w:rPr>
        <w:t>[</w:t>
      </w:r>
      <w:r>
        <w:rPr>
          <w:vertAlign w:val="superscript"/>
        </w:rPr>
        <w:t>11]</w:t>
      </w:r>
      <w:r>
        <w:rPr>
          <w:rFonts w:hint="eastAsia"/>
        </w:rPr>
        <w:t>以开源机器学习包</w:t>
      </w:r>
      <w:r>
        <w:rPr>
          <w:rFonts w:hint="eastAsia"/>
        </w:rPr>
        <w:t>Weka</w:t>
      </w:r>
      <w:r>
        <w:rPr>
          <w:rFonts w:hint="eastAsia"/>
        </w:rPr>
        <w:t>中的</w:t>
      </w:r>
      <w:r>
        <w:rPr>
          <w:rFonts w:hint="eastAsia"/>
        </w:rPr>
        <w:t>k-</w:t>
      </w:r>
      <w:r>
        <w:rPr>
          <w:rFonts w:hint="eastAsia"/>
        </w:rPr>
        <w:t>最近邻分类器（</w:t>
      </w:r>
      <w:r>
        <w:rPr>
          <w:rFonts w:hint="eastAsia"/>
        </w:rPr>
        <w:t>KNN</w:t>
      </w:r>
      <w:r>
        <w:rPr>
          <w:rFonts w:hint="eastAsia"/>
        </w:rPr>
        <w:t>）和</w:t>
      </w:r>
      <w:r>
        <w:rPr>
          <w:rFonts w:hint="eastAsia"/>
        </w:rPr>
        <w:t>Naïve</w:t>
      </w:r>
      <w:r>
        <w:rPr>
          <w:rFonts w:hint="eastAsia"/>
        </w:rPr>
        <w:t>贝叶斯分类器（</w:t>
      </w:r>
      <w:r>
        <w:rPr>
          <w:rFonts w:hint="eastAsia"/>
        </w:rPr>
        <w:t>NBC</w:t>
      </w:r>
      <w:r>
        <w:rPr>
          <w:rFonts w:hint="eastAsia"/>
        </w:rPr>
        <w:t>）作为实验对象，通过研究蜕变测试在机器学习程序上的应用，提出期望机器学习分类算法满足的</w:t>
      </w:r>
      <w:r>
        <w:rPr>
          <w:rFonts w:hint="eastAsia"/>
        </w:rPr>
        <w:t>11</w:t>
      </w:r>
      <w:r>
        <w:rPr>
          <w:rFonts w:hint="eastAsia"/>
        </w:rPr>
        <w:t>种蜕变关系。在实验中根据一般机器学习算法提出的蜕变关系，不一定是所有机器学习算法的必要属性，但是仍可作为验证所选算法是否适合求解问题的依据。</w:t>
      </w:r>
    </w:p>
    <w:p w14:paraId="2069C4DE" w14:textId="77777777" w:rsidR="00DC24B9" w:rsidRDefault="00DC24B9" w:rsidP="00DC24B9">
      <w:pPr>
        <w:pStyle w:val="b5"/>
        <w:spacing w:before="24" w:after="24"/>
        <w:ind w:firstLine="480"/>
      </w:pPr>
      <w:proofErr w:type="spellStart"/>
      <w:r>
        <w:rPr>
          <w:rFonts w:hint="eastAsia"/>
        </w:rPr>
        <w:t>Dwarakanath</w:t>
      </w:r>
      <w:proofErr w:type="spellEnd"/>
      <w:r>
        <w:rPr>
          <w:rFonts w:hint="eastAsia"/>
        </w:rPr>
        <w:t>等人</w:t>
      </w:r>
      <w:r>
        <w:rPr>
          <w:rFonts w:hint="eastAsia"/>
          <w:vertAlign w:val="superscript"/>
        </w:rPr>
        <w:t>[</w:t>
      </w:r>
      <w:r>
        <w:rPr>
          <w:vertAlign w:val="superscript"/>
        </w:rPr>
        <w:t>12]</w:t>
      </w:r>
      <w:r>
        <w:rPr>
          <w:rFonts w:hint="eastAsia"/>
        </w:rPr>
        <w:t>使用蜕变测试方法对一个残差网络（</w:t>
      </w:r>
      <w:proofErr w:type="spellStart"/>
      <w:r>
        <w:rPr>
          <w:rFonts w:hint="eastAsia"/>
        </w:rPr>
        <w:t>ResNet</w:t>
      </w:r>
      <w:proofErr w:type="spellEnd"/>
      <w:r>
        <w:rPr>
          <w:rFonts w:hint="eastAsia"/>
        </w:rPr>
        <w:t>）实现的分类器进行研究，采用</w:t>
      </w:r>
      <w:r>
        <w:rPr>
          <w:rFonts w:hint="eastAsia"/>
        </w:rPr>
        <w:t>4</w:t>
      </w:r>
      <w:r>
        <w:rPr>
          <w:rFonts w:hint="eastAsia"/>
        </w:rPr>
        <w:t>种蜕变关系对分类器进行蜕变测试，最后用变异分析评估蜕变关系的有效性，实验结果表明此方法能够有效地检测出分类器的缺陷。</w:t>
      </w:r>
    </w:p>
    <w:p w14:paraId="14B234D2" w14:textId="77777777" w:rsidR="00DC24B9" w:rsidRDefault="00DC24B9" w:rsidP="00DC24B9">
      <w:pPr>
        <w:pStyle w:val="b5"/>
        <w:spacing w:before="24" w:after="24"/>
        <w:ind w:firstLine="480"/>
      </w:pPr>
      <w:proofErr w:type="spellStart"/>
      <w:r>
        <w:rPr>
          <w:rFonts w:hint="eastAsia"/>
        </w:rPr>
        <w:t>Braiek</w:t>
      </w:r>
      <w:proofErr w:type="spellEnd"/>
      <w:r>
        <w:rPr>
          <w:rFonts w:hint="eastAsia"/>
        </w:rPr>
        <w:t>等人</w:t>
      </w:r>
      <w:r>
        <w:rPr>
          <w:rFonts w:hint="eastAsia"/>
          <w:vertAlign w:val="superscript"/>
        </w:rPr>
        <w:t>[</w:t>
      </w:r>
      <w:r>
        <w:rPr>
          <w:vertAlign w:val="superscript"/>
        </w:rPr>
        <w:t>13]</w:t>
      </w:r>
      <w:r>
        <w:rPr>
          <w:rFonts w:hint="eastAsia"/>
        </w:rPr>
        <w:t>对深度学习在计算机视觉领域的应用进行研究，使用蜕变测试方法检测程序的缺陷。研究人员提出一些图像的基本操作可作为蜕变关系，包括改变图像对比度与亮度、模糊处理、改变锐度、图像缩放、图像旋转、图像翻转等，这些基本操作可以模拟光学仪器的自然输入差异，测试程序对图像变形的敏感度，敏感度越低说明待测程序的性能越好。</w:t>
      </w:r>
    </w:p>
    <w:p w14:paraId="1BDC1DE8" w14:textId="41FA7C02" w:rsidR="00E06500" w:rsidRDefault="00DC24B9" w:rsidP="00F65D60">
      <w:pPr>
        <w:pStyle w:val="b5"/>
        <w:spacing w:before="24" w:after="24"/>
        <w:ind w:firstLine="480"/>
      </w:pPr>
      <w:r>
        <w:rPr>
          <w:rFonts w:hint="eastAsia"/>
        </w:rPr>
        <w:t>表</w:t>
      </w:r>
      <w:r>
        <w:rPr>
          <w:rFonts w:hint="eastAsia"/>
        </w:rPr>
        <w:t>1</w:t>
      </w:r>
      <w:r w:rsidR="0001117A">
        <w:rPr>
          <w:rFonts w:hint="eastAsia"/>
        </w:rPr>
        <w:t>所示为总结</w:t>
      </w:r>
      <w:r>
        <w:rPr>
          <w:rFonts w:hint="eastAsia"/>
        </w:rPr>
        <w:t>图像处理软件中研究对象及其使用的蜕变关系</w:t>
      </w:r>
      <w:r w:rsidRPr="008634E2">
        <w:rPr>
          <w:rFonts w:eastAsia="SimHei" w:cs="Times New Roman"/>
          <w:szCs w:val="24"/>
          <w:vertAlign w:val="superscript"/>
        </w:rPr>
        <w:t>[</w:t>
      </w:r>
      <w:r w:rsidR="00FA1029">
        <w:rPr>
          <w:rFonts w:eastAsia="SimHei" w:cs="Times New Roman"/>
          <w:szCs w:val="24"/>
          <w:vertAlign w:val="superscript"/>
        </w:rPr>
        <w:t>7</w:t>
      </w:r>
      <w:r w:rsidRPr="008634E2">
        <w:rPr>
          <w:rFonts w:eastAsia="SimHei" w:cs="Times New Roman"/>
          <w:szCs w:val="24"/>
          <w:vertAlign w:val="superscript"/>
        </w:rPr>
        <w:t>,8,11-14]</w:t>
      </w:r>
      <w:r>
        <w:rPr>
          <w:rFonts w:hint="eastAsia"/>
        </w:rPr>
        <w:t>。</w:t>
      </w:r>
    </w:p>
    <w:p w14:paraId="0E1FF123" w14:textId="5519AB36" w:rsidR="002C0DA8" w:rsidRDefault="002C0DA8" w:rsidP="002C0DA8">
      <w:pPr>
        <w:pStyle w:val="b1"/>
      </w:pPr>
      <w:bookmarkStart w:id="6" w:name="_Toc120482181"/>
      <w:r>
        <w:rPr>
          <w:rFonts w:hint="eastAsia"/>
        </w:rPr>
        <w:lastRenderedPageBreak/>
        <w:t>研究需求</w:t>
      </w:r>
      <w:bookmarkEnd w:id="6"/>
    </w:p>
    <w:p w14:paraId="2645670B" w14:textId="1E31605B" w:rsidR="00171064" w:rsidRDefault="00171064" w:rsidP="00171064">
      <w:pPr>
        <w:pStyle w:val="b2"/>
      </w:pPr>
      <w:bookmarkStart w:id="7" w:name="_Toc120482182"/>
      <w:r>
        <w:rPr>
          <w:rFonts w:hint="eastAsia"/>
        </w:rPr>
        <w:t>研究意义</w:t>
      </w:r>
      <w:bookmarkEnd w:id="7"/>
    </w:p>
    <w:p w14:paraId="5D961B88" w14:textId="1F13181F" w:rsidR="00171064" w:rsidRDefault="00171064" w:rsidP="00171064">
      <w:pPr>
        <w:pStyle w:val="b5"/>
        <w:spacing w:before="24" w:after="24"/>
        <w:ind w:firstLine="480"/>
      </w:pPr>
      <w:r>
        <w:rPr>
          <w:rFonts w:hint="eastAsia"/>
        </w:rPr>
        <w:t>图像处理技术在自动驾驶导航等安全攸关的领域中应用广泛，图像处理应用程序的质量问题日益受到重视。本</w:t>
      </w:r>
      <w:r w:rsidR="00167C68">
        <w:rPr>
          <w:rFonts w:hint="eastAsia"/>
        </w:rPr>
        <w:t>项目</w:t>
      </w:r>
      <w:r>
        <w:rPr>
          <w:rFonts w:hint="eastAsia"/>
        </w:rPr>
        <w:t>的主要目的是基于蜕变测试的基本原理，设计实现一个面向图像处理软件的蜕变测试支持工具，以可视化的方式呈现蜕变关系与测试结果。主要研究意义如下：</w:t>
      </w:r>
    </w:p>
    <w:p w14:paraId="62AB1AF4" w14:textId="77777777" w:rsidR="00171064" w:rsidRDefault="00171064" w:rsidP="00171064">
      <w:pPr>
        <w:pStyle w:val="b5"/>
        <w:numPr>
          <w:ilvl w:val="0"/>
          <w:numId w:val="8"/>
        </w:numPr>
        <w:spacing w:before="24" w:after="24"/>
        <w:ind w:firstLineChars="0"/>
      </w:pPr>
      <w:r>
        <w:rPr>
          <w:rFonts w:hint="eastAsia"/>
        </w:rPr>
        <w:t>使用蜕变测试方法缓解测试判定问题、实现测试过程自动化，避免复杂的人工任务，提高效率；</w:t>
      </w:r>
    </w:p>
    <w:p w14:paraId="3174F91E" w14:textId="768B920A" w:rsidR="00171064" w:rsidRPr="00171064" w:rsidRDefault="00171064" w:rsidP="00171064">
      <w:pPr>
        <w:pStyle w:val="b5"/>
        <w:numPr>
          <w:ilvl w:val="0"/>
          <w:numId w:val="8"/>
        </w:numPr>
        <w:spacing w:before="24" w:after="24"/>
        <w:ind w:firstLineChars="0"/>
      </w:pPr>
      <w:r>
        <w:rPr>
          <w:rFonts w:hint="eastAsia"/>
        </w:rPr>
        <w:t>通过可视化的方式展示蜕变关系与测试结果，增强该工具的易用性。</w:t>
      </w:r>
    </w:p>
    <w:p w14:paraId="6C537EC7" w14:textId="378FD40B" w:rsidR="00171064" w:rsidRDefault="00171064" w:rsidP="00171064">
      <w:pPr>
        <w:pStyle w:val="b2"/>
      </w:pPr>
      <w:bookmarkStart w:id="8" w:name="_Toc120482183"/>
      <w:r>
        <w:rPr>
          <w:rFonts w:hint="eastAsia"/>
        </w:rPr>
        <w:t>问题识别</w:t>
      </w:r>
      <w:bookmarkEnd w:id="8"/>
    </w:p>
    <w:p w14:paraId="13390921" w14:textId="3CBE51C3" w:rsidR="002C0DA8" w:rsidRDefault="00030B54" w:rsidP="00EE1036">
      <w:pPr>
        <w:pStyle w:val="b5"/>
        <w:spacing w:before="24" w:after="24"/>
        <w:ind w:firstLine="480"/>
      </w:pPr>
      <w:r>
        <w:rPr>
          <w:rFonts w:hint="eastAsia"/>
        </w:rPr>
        <w:t>蜕变测试广泛应用于多类图像处理软件的测试，包括二值图像处理程序、手写数字识别类程序、目标识别软件、自动驾驶系统的道路检测软件等。一方面，蜕变测试在图像处理软件测试方面取得了丰富的成果；另一方面，现有研究工作存在如下不足之处：</w:t>
      </w:r>
    </w:p>
    <w:p w14:paraId="537BE0A9" w14:textId="5E53E431" w:rsidR="00030B54" w:rsidRDefault="00030B54" w:rsidP="00030B54">
      <w:pPr>
        <w:pStyle w:val="b5"/>
        <w:numPr>
          <w:ilvl w:val="0"/>
          <w:numId w:val="42"/>
        </w:numPr>
        <w:spacing w:before="24" w:after="24"/>
        <w:ind w:firstLineChars="0"/>
      </w:pPr>
      <w:r>
        <w:rPr>
          <w:rFonts w:hint="eastAsia"/>
        </w:rPr>
        <w:t>缺少一个面向不同类型的图像处理软件的统一蜕变测试框架：现有工作局限于特定类型的图像处理软件，如二值图像处理程序、图像分类程序、目标识别软件；</w:t>
      </w:r>
    </w:p>
    <w:p w14:paraId="3A4FDAF1" w14:textId="43351EDA" w:rsidR="00030B54" w:rsidRPr="002C0DA8" w:rsidRDefault="00171064" w:rsidP="005D2215">
      <w:pPr>
        <w:pStyle w:val="b5"/>
        <w:numPr>
          <w:ilvl w:val="0"/>
          <w:numId w:val="42"/>
        </w:numPr>
        <w:spacing w:before="24" w:after="24"/>
        <w:ind w:firstLineChars="0"/>
      </w:pPr>
      <w:r>
        <w:rPr>
          <w:rFonts w:hint="eastAsia"/>
        </w:rPr>
        <w:t>难以产生符合真实应用场景的测试图片：自动驾驶与导航等系统的实际应用场景存在雨天、雪天等复杂的天气环境，现有蜕变关系主要对测试图片进行简单的变换操作，难以在这类简单变换操作的基础上有效产生符合真实应用场景的测试图片。</w:t>
      </w:r>
    </w:p>
    <w:p w14:paraId="7FDE6A6E" w14:textId="481DAF00" w:rsidR="008A052F" w:rsidRDefault="008A052F" w:rsidP="008A052F">
      <w:pPr>
        <w:pStyle w:val="b1"/>
      </w:pPr>
      <w:bookmarkStart w:id="9" w:name="_Toc120482184"/>
      <w:r>
        <w:rPr>
          <w:rFonts w:hint="eastAsia"/>
        </w:rPr>
        <w:lastRenderedPageBreak/>
        <w:t>相关技术</w:t>
      </w:r>
      <w:bookmarkEnd w:id="9"/>
    </w:p>
    <w:p w14:paraId="156D7E37" w14:textId="77CF8F28" w:rsidR="007526BF" w:rsidRPr="007526BF" w:rsidRDefault="00A80305" w:rsidP="007526BF">
      <w:pPr>
        <w:pStyle w:val="b5"/>
        <w:spacing w:before="24" w:after="24"/>
        <w:ind w:firstLine="480"/>
      </w:pPr>
      <w:r>
        <w:rPr>
          <w:rFonts w:hint="eastAsia"/>
        </w:rPr>
        <w:t>介绍</w:t>
      </w:r>
      <w:r w:rsidR="00AB04A0">
        <w:rPr>
          <w:rFonts w:hint="eastAsia"/>
        </w:rPr>
        <w:t>软件测试、蜕变测试</w:t>
      </w:r>
      <w:r w:rsidR="00EC35A9">
        <w:rPr>
          <w:rFonts w:hint="eastAsia"/>
        </w:rPr>
        <w:t>以及</w:t>
      </w:r>
      <w:proofErr w:type="spellStart"/>
      <w:r w:rsidR="008E68A4">
        <w:rPr>
          <w:rFonts w:hint="eastAsia"/>
        </w:rPr>
        <w:t>Cycle</w:t>
      </w:r>
      <w:r w:rsidR="00EC35A9">
        <w:rPr>
          <w:rFonts w:hint="eastAsia"/>
        </w:rPr>
        <w:t>G</w:t>
      </w:r>
      <w:r w:rsidR="00EC35A9">
        <w:t>AN</w:t>
      </w:r>
      <w:proofErr w:type="spellEnd"/>
      <w:r w:rsidR="00AB04A0">
        <w:rPr>
          <w:rFonts w:hint="eastAsia"/>
        </w:rPr>
        <w:t>等</w:t>
      </w:r>
      <w:r w:rsidR="00EF7C1A">
        <w:rPr>
          <w:rFonts w:hint="eastAsia"/>
        </w:rPr>
        <w:t>相关</w:t>
      </w:r>
      <w:r w:rsidR="00C37F13">
        <w:rPr>
          <w:rFonts w:hint="eastAsia"/>
        </w:rPr>
        <w:t>技术概念</w:t>
      </w:r>
      <w:r>
        <w:rPr>
          <w:rFonts w:hint="eastAsia"/>
        </w:rPr>
        <w:t>。</w:t>
      </w:r>
    </w:p>
    <w:p w14:paraId="12A5EF1B" w14:textId="3C074C70" w:rsidR="008A052F" w:rsidRDefault="001C6CAC" w:rsidP="008A052F">
      <w:pPr>
        <w:pStyle w:val="b2"/>
      </w:pPr>
      <w:bookmarkStart w:id="10" w:name="_Toc120482185"/>
      <w:bookmarkStart w:id="11" w:name="_Hlk120310494"/>
      <w:r>
        <w:rPr>
          <w:rFonts w:hint="eastAsia"/>
        </w:rPr>
        <w:t>软件测试</w:t>
      </w:r>
      <w:bookmarkEnd w:id="10"/>
    </w:p>
    <w:bookmarkEnd w:id="11"/>
    <w:p w14:paraId="02D29D14" w14:textId="47351659" w:rsidR="005A68AE" w:rsidRDefault="00220F79" w:rsidP="00577AD6">
      <w:pPr>
        <w:pStyle w:val="b5"/>
        <w:spacing w:before="24" w:after="24"/>
        <w:ind w:firstLine="480"/>
      </w:pPr>
      <w:r>
        <w:rPr>
          <w:rFonts w:hint="eastAsia"/>
        </w:rPr>
        <w:t>软件测试是一种重要的软件质量保障技术，目的是发现软件中潜藏的缺陷。</w:t>
      </w:r>
      <w:r w:rsidR="0064528F">
        <w:rPr>
          <w:rFonts w:hint="eastAsia"/>
        </w:rPr>
        <w:t>传统的软件测试技术需要在构造测试用例时给出预期输出，通过比较与实际输出是否相等来得出测试结论</w:t>
      </w:r>
      <w:r w:rsidR="00000C32">
        <w:rPr>
          <w:rFonts w:hint="eastAsia"/>
        </w:rPr>
        <w:t>，</w:t>
      </w:r>
      <w:r w:rsidR="00723093">
        <w:rPr>
          <w:rFonts w:hint="eastAsia"/>
        </w:rPr>
        <w:t>主要过程</w:t>
      </w:r>
      <w:r w:rsidR="00000C32">
        <w:rPr>
          <w:rFonts w:hint="eastAsia"/>
        </w:rPr>
        <w:t>如图</w:t>
      </w:r>
      <w:r w:rsidR="00E662D3">
        <w:t>2</w:t>
      </w:r>
      <w:r w:rsidR="00000C32">
        <w:rPr>
          <w:rFonts w:hint="eastAsia"/>
        </w:rPr>
        <w:t>所示，具体步骤如下：</w:t>
      </w:r>
    </w:p>
    <w:p w14:paraId="64E0B991" w14:textId="5F993FA6" w:rsidR="00000C32" w:rsidRDefault="00AA5583" w:rsidP="006D67D7">
      <w:pPr>
        <w:pStyle w:val="b5"/>
        <w:numPr>
          <w:ilvl w:val="0"/>
          <w:numId w:val="10"/>
        </w:numPr>
        <w:spacing w:before="24" w:after="24"/>
        <w:ind w:firstLineChars="0"/>
      </w:pPr>
      <w:r>
        <w:rPr>
          <w:rFonts w:hint="eastAsia"/>
        </w:rPr>
        <w:t>选择执行的测试用例，测试用例应包括输入与预期输出</w:t>
      </w:r>
      <w:r w:rsidR="00E87083" w:rsidRPr="00666A34">
        <w:rPr>
          <w:rFonts w:hint="eastAsia"/>
          <w:i/>
          <w:iCs/>
        </w:rPr>
        <w:t>T</w:t>
      </w:r>
      <w:r w:rsidR="00E87083" w:rsidRPr="00F24E35">
        <w:rPr>
          <w:vertAlign w:val="subscript"/>
        </w:rPr>
        <w:t>o</w:t>
      </w:r>
      <w:r>
        <w:rPr>
          <w:rFonts w:hint="eastAsia"/>
        </w:rPr>
        <w:t>；</w:t>
      </w:r>
    </w:p>
    <w:p w14:paraId="1C3BDD73" w14:textId="36B360F7" w:rsidR="00AA5583" w:rsidRDefault="00AA5583" w:rsidP="006D67D7">
      <w:pPr>
        <w:pStyle w:val="b5"/>
        <w:numPr>
          <w:ilvl w:val="0"/>
          <w:numId w:val="10"/>
        </w:numPr>
        <w:spacing w:before="24" w:after="24"/>
        <w:ind w:firstLineChars="0"/>
      </w:pPr>
      <w:r>
        <w:rPr>
          <w:rFonts w:hint="eastAsia"/>
        </w:rPr>
        <w:t>以测试用例中的输入执行程序</w:t>
      </w:r>
      <w:r w:rsidR="00E87083" w:rsidRPr="00B94A3F">
        <w:rPr>
          <w:rFonts w:hint="eastAsia"/>
          <w:i/>
          <w:iCs/>
        </w:rPr>
        <w:t>P</w:t>
      </w:r>
      <w:r>
        <w:rPr>
          <w:rFonts w:hint="eastAsia"/>
        </w:rPr>
        <w:t>，获得实际输出</w:t>
      </w:r>
      <w:r w:rsidR="00E87083" w:rsidRPr="00B94A3F">
        <w:rPr>
          <w:rFonts w:hint="eastAsia"/>
          <w:i/>
          <w:iCs/>
        </w:rPr>
        <w:t>O</w:t>
      </w:r>
      <w:r>
        <w:rPr>
          <w:rFonts w:hint="eastAsia"/>
        </w:rPr>
        <w:t>；</w:t>
      </w:r>
    </w:p>
    <w:p w14:paraId="3FAB533A" w14:textId="4E400AC5" w:rsidR="00AA5583" w:rsidRDefault="00AA5583" w:rsidP="006D67D7">
      <w:pPr>
        <w:pStyle w:val="b5"/>
        <w:numPr>
          <w:ilvl w:val="0"/>
          <w:numId w:val="10"/>
        </w:numPr>
        <w:spacing w:before="24" w:after="24"/>
        <w:ind w:firstLineChars="0"/>
      </w:pPr>
      <w:r>
        <w:rPr>
          <w:rFonts w:hint="eastAsia"/>
        </w:rPr>
        <w:t>对比预期输出</w:t>
      </w:r>
      <w:r w:rsidR="00E87083" w:rsidRPr="00B94A3F">
        <w:rPr>
          <w:rFonts w:hint="eastAsia"/>
          <w:i/>
          <w:iCs/>
        </w:rPr>
        <w:t>T</w:t>
      </w:r>
      <w:r w:rsidR="00E87083" w:rsidRPr="00B94A3F">
        <w:rPr>
          <w:vertAlign w:val="subscript"/>
        </w:rPr>
        <w:t>o</w:t>
      </w:r>
      <w:r>
        <w:rPr>
          <w:rFonts w:hint="eastAsia"/>
        </w:rPr>
        <w:t>与实际输出</w:t>
      </w:r>
      <w:r w:rsidR="00E87083" w:rsidRPr="00B94A3F">
        <w:rPr>
          <w:rFonts w:hint="eastAsia"/>
          <w:i/>
          <w:iCs/>
        </w:rPr>
        <w:t>O</w:t>
      </w:r>
      <w:r>
        <w:rPr>
          <w:rFonts w:hint="eastAsia"/>
        </w:rPr>
        <w:t>，如果两者不相等，则证明程序中存在错误；反之如果两者相等，</w:t>
      </w:r>
      <w:r w:rsidR="00EB68EB">
        <w:rPr>
          <w:rFonts w:hint="eastAsia"/>
        </w:rPr>
        <w:t>则测试通过。测试通过</w:t>
      </w:r>
      <w:r>
        <w:rPr>
          <w:rFonts w:hint="eastAsia"/>
        </w:rPr>
        <w:t>仅代表没有检测出错误，不能断定程序中没有错误。</w:t>
      </w:r>
    </w:p>
    <w:p w14:paraId="2AA4B8BB" w14:textId="086A0065" w:rsidR="008D41AA" w:rsidRDefault="00AB04A0" w:rsidP="0091336E">
      <w:pPr>
        <w:pStyle w:val="b5"/>
        <w:spacing w:beforeLines="100" w:before="240" w:afterLines="50" w:after="120"/>
        <w:ind w:firstLineChars="0" w:firstLine="0"/>
        <w:jc w:val="center"/>
      </w:pPr>
      <w:r>
        <w:rPr>
          <w:noProof/>
        </w:rPr>
        <w:drawing>
          <wp:inline distT="0" distB="0" distL="0" distR="0" wp14:anchorId="659DDA83" wp14:editId="04EAE50A">
            <wp:extent cx="4625340" cy="2288486"/>
            <wp:effectExtent l="0" t="0" r="381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3710" cy="2302523"/>
                    </a:xfrm>
                    <a:prstGeom prst="rect">
                      <a:avLst/>
                    </a:prstGeom>
                  </pic:spPr>
                </pic:pic>
              </a:graphicData>
            </a:graphic>
          </wp:inline>
        </w:drawing>
      </w:r>
    </w:p>
    <w:p w14:paraId="0C4F9D8D" w14:textId="6A0662EB" w:rsidR="0014144F" w:rsidRPr="0064237A" w:rsidRDefault="0014144F" w:rsidP="00FB04DF">
      <w:pPr>
        <w:pStyle w:val="b5"/>
        <w:spacing w:beforeLines="50" w:before="120" w:afterLines="150" w:after="360"/>
        <w:ind w:firstLineChars="0" w:firstLine="0"/>
        <w:jc w:val="center"/>
        <w:rPr>
          <w:rFonts w:eastAsia="SimHei" w:cs="Times New Roman"/>
          <w:b/>
          <w:bCs/>
          <w:sz w:val="21"/>
          <w:szCs w:val="21"/>
        </w:rPr>
      </w:pPr>
      <w:r w:rsidRPr="0064237A">
        <w:rPr>
          <w:rFonts w:eastAsia="SimHei" w:cs="Times New Roman"/>
          <w:b/>
          <w:bCs/>
          <w:sz w:val="21"/>
          <w:szCs w:val="21"/>
        </w:rPr>
        <w:t>图</w:t>
      </w:r>
      <w:r w:rsidR="00E662D3">
        <w:rPr>
          <w:rFonts w:eastAsia="SimHei" w:cs="Times New Roman"/>
          <w:b/>
          <w:bCs/>
          <w:sz w:val="21"/>
          <w:szCs w:val="21"/>
        </w:rPr>
        <w:t>2</w:t>
      </w:r>
      <w:r w:rsidR="008D41AA" w:rsidRPr="0064237A">
        <w:rPr>
          <w:rFonts w:eastAsia="SimHei" w:cs="Times New Roman"/>
          <w:b/>
          <w:bCs/>
          <w:sz w:val="21"/>
          <w:szCs w:val="21"/>
        </w:rPr>
        <w:t xml:space="preserve"> </w:t>
      </w:r>
      <w:r w:rsidR="008D41AA" w:rsidRPr="0064237A">
        <w:rPr>
          <w:rFonts w:eastAsia="SimHei" w:cs="Times New Roman"/>
          <w:b/>
          <w:bCs/>
          <w:sz w:val="21"/>
          <w:szCs w:val="21"/>
        </w:rPr>
        <w:t>传统软件测试过程</w:t>
      </w:r>
    </w:p>
    <w:p w14:paraId="655BE5DD" w14:textId="7840CF03" w:rsidR="00396358" w:rsidRPr="00577AD6" w:rsidRDefault="00396358" w:rsidP="00396358">
      <w:pPr>
        <w:pStyle w:val="b5"/>
        <w:spacing w:before="24" w:after="24"/>
        <w:ind w:firstLine="480"/>
      </w:pPr>
      <w:r>
        <w:rPr>
          <w:rFonts w:hint="eastAsia"/>
        </w:rPr>
        <w:t>很多情况下，待测软件的预期输出很难甚至无法构造，即存在测试</w:t>
      </w:r>
      <w:r w:rsidR="00666A34">
        <w:rPr>
          <w:rFonts w:hint="eastAsia"/>
        </w:rPr>
        <w:t>预期</w:t>
      </w:r>
      <w:r>
        <w:rPr>
          <w:rFonts w:hint="eastAsia"/>
        </w:rPr>
        <w:t>问题。对于存在测试</w:t>
      </w:r>
      <w:r w:rsidR="007871CE">
        <w:rPr>
          <w:rFonts w:hint="eastAsia"/>
        </w:rPr>
        <w:t>预期</w:t>
      </w:r>
      <w:r>
        <w:rPr>
          <w:rFonts w:hint="eastAsia"/>
        </w:rPr>
        <w:t>问题的软件，传统软件测试技术无法应用，软件的质量无法得到</w:t>
      </w:r>
      <w:r w:rsidR="00EB68EB">
        <w:rPr>
          <w:rFonts w:hint="eastAsia"/>
        </w:rPr>
        <w:t>保障</w:t>
      </w:r>
      <w:r>
        <w:rPr>
          <w:rFonts w:hint="eastAsia"/>
        </w:rPr>
        <w:t>。</w:t>
      </w:r>
    </w:p>
    <w:p w14:paraId="44E30C3E" w14:textId="19FCF053" w:rsidR="00C4548B" w:rsidRPr="00C4548B" w:rsidRDefault="00577AD6" w:rsidP="00496E63">
      <w:pPr>
        <w:pStyle w:val="b2"/>
      </w:pPr>
      <w:bookmarkStart w:id="12" w:name="_Toc120482186"/>
      <w:r>
        <w:rPr>
          <w:rFonts w:hint="eastAsia"/>
        </w:rPr>
        <w:t>蜕变测试</w:t>
      </w:r>
      <w:bookmarkEnd w:id="12"/>
    </w:p>
    <w:p w14:paraId="00E3060F" w14:textId="1E31865E" w:rsidR="008A052F" w:rsidRDefault="0064528F" w:rsidP="00FD2685">
      <w:pPr>
        <w:pStyle w:val="b5"/>
        <w:spacing w:before="24" w:after="24"/>
        <w:ind w:firstLineChars="0" w:firstLine="480"/>
      </w:pPr>
      <w:r>
        <w:rPr>
          <w:rFonts w:hint="eastAsia"/>
        </w:rPr>
        <w:t>蜕变测试依据待测程序的</w:t>
      </w:r>
      <w:r w:rsidR="00895662">
        <w:rPr>
          <w:rFonts w:hint="eastAsia"/>
        </w:rPr>
        <w:t>属性</w:t>
      </w:r>
      <w:r>
        <w:rPr>
          <w:rFonts w:hint="eastAsia"/>
        </w:rPr>
        <w:t>构造蜕变关系，以原始测试用例为基础生成衍生测试用例，通过</w:t>
      </w:r>
      <w:r w:rsidR="00A570F3">
        <w:rPr>
          <w:rFonts w:hint="eastAsia"/>
        </w:rPr>
        <w:t>比较</w:t>
      </w:r>
      <w:r>
        <w:rPr>
          <w:rFonts w:hint="eastAsia"/>
        </w:rPr>
        <w:t>对应输出结果之间是否满足蜕变关系来判断测试是否通过</w:t>
      </w:r>
      <w:r w:rsidR="00906F8B">
        <w:rPr>
          <w:rFonts w:hint="eastAsia"/>
          <w:vertAlign w:val="superscript"/>
        </w:rPr>
        <w:t>[</w:t>
      </w:r>
      <w:r w:rsidR="00643CCA">
        <w:rPr>
          <w:vertAlign w:val="superscript"/>
        </w:rPr>
        <w:t>1</w:t>
      </w:r>
      <w:r w:rsidR="00324B58">
        <w:rPr>
          <w:vertAlign w:val="superscript"/>
        </w:rPr>
        <w:t>5</w:t>
      </w:r>
      <w:r w:rsidR="00906F8B">
        <w:rPr>
          <w:vertAlign w:val="superscript"/>
        </w:rPr>
        <w:t>]</w:t>
      </w:r>
      <w:r w:rsidR="008A052F">
        <w:rPr>
          <w:rFonts w:hint="eastAsia"/>
        </w:rPr>
        <w:t>。在一些情况下，传统的软件测试技术存在</w:t>
      </w:r>
      <w:r w:rsidR="00666A34">
        <w:rPr>
          <w:rFonts w:hint="eastAsia"/>
        </w:rPr>
        <w:t>测试预期</w:t>
      </w:r>
      <w:r w:rsidR="008A052F">
        <w:rPr>
          <w:rFonts w:hint="eastAsia"/>
        </w:rPr>
        <w:t>问题，即预</w:t>
      </w:r>
      <w:r w:rsidR="008A052F">
        <w:rPr>
          <w:rFonts w:hint="eastAsia"/>
        </w:rPr>
        <w:lastRenderedPageBreak/>
        <w:t>期输出很难构造，测试结果无法或者很难评估。蜕变测试方法不需要构造预期输出，有效地</w:t>
      </w:r>
      <w:r w:rsidR="00AA4E3E">
        <w:rPr>
          <w:rFonts w:hint="eastAsia"/>
        </w:rPr>
        <w:t>缓解</w:t>
      </w:r>
      <w:r w:rsidR="008A052F">
        <w:rPr>
          <w:rFonts w:hint="eastAsia"/>
        </w:rPr>
        <w:t>了测试</w:t>
      </w:r>
      <w:r w:rsidR="00666A34">
        <w:rPr>
          <w:rFonts w:hint="eastAsia"/>
        </w:rPr>
        <w:t>预期</w:t>
      </w:r>
      <w:r w:rsidR="008A052F">
        <w:rPr>
          <w:rFonts w:hint="eastAsia"/>
        </w:rPr>
        <w:t>问题，</w:t>
      </w:r>
      <w:r w:rsidR="00FD2685">
        <w:rPr>
          <w:rFonts w:hint="eastAsia"/>
        </w:rPr>
        <w:t>因此蜕变测试方法被广泛应用于科学计算、交互式系统、</w:t>
      </w:r>
      <w:r w:rsidR="00FD2685">
        <w:rPr>
          <w:rFonts w:hint="eastAsia"/>
        </w:rPr>
        <w:t>C</w:t>
      </w:r>
      <w:r w:rsidR="00FD2685">
        <w:t>PU</w:t>
      </w:r>
      <w:r w:rsidR="00FD2685">
        <w:rPr>
          <w:rFonts w:hint="eastAsia"/>
        </w:rPr>
        <w:t>调度程序</w:t>
      </w:r>
      <w:r w:rsidR="00FD2685">
        <w:rPr>
          <w:rFonts w:hint="eastAsia"/>
          <w:vertAlign w:val="superscript"/>
        </w:rPr>
        <w:t>[</w:t>
      </w:r>
      <w:r w:rsidR="00324B58">
        <w:rPr>
          <w:vertAlign w:val="superscript"/>
        </w:rPr>
        <w:t>16</w:t>
      </w:r>
      <w:r w:rsidR="00FD2685">
        <w:rPr>
          <w:rFonts w:hint="eastAsia"/>
          <w:vertAlign w:val="superscript"/>
        </w:rPr>
        <w:t>]</w:t>
      </w:r>
      <w:r w:rsidR="00FD2685">
        <w:rPr>
          <w:rFonts w:hint="eastAsia"/>
        </w:rPr>
        <w:t>、网络安全</w:t>
      </w:r>
      <w:r w:rsidR="00FD2685">
        <w:rPr>
          <w:rFonts w:hint="eastAsia"/>
          <w:vertAlign w:val="superscript"/>
        </w:rPr>
        <w:t>[</w:t>
      </w:r>
      <w:r w:rsidR="00324B58">
        <w:rPr>
          <w:vertAlign w:val="superscript"/>
        </w:rPr>
        <w:t>17</w:t>
      </w:r>
      <w:r w:rsidR="00FD2685">
        <w:rPr>
          <w:rFonts w:hint="eastAsia"/>
          <w:vertAlign w:val="superscript"/>
        </w:rPr>
        <w:t>]</w:t>
      </w:r>
      <w:r w:rsidR="00FD2685">
        <w:rPr>
          <w:rFonts w:hint="eastAsia"/>
        </w:rPr>
        <w:t>、</w:t>
      </w:r>
      <w:r w:rsidR="007E78F1">
        <w:rPr>
          <w:rFonts w:hint="eastAsia"/>
        </w:rPr>
        <w:t>计算机图形</w:t>
      </w:r>
      <w:r w:rsidR="00FD2685">
        <w:rPr>
          <w:rFonts w:hint="eastAsia"/>
          <w:vertAlign w:val="superscript"/>
        </w:rPr>
        <w:t>[</w:t>
      </w:r>
      <w:r w:rsidR="00FD2685">
        <w:rPr>
          <w:vertAlign w:val="superscript"/>
        </w:rPr>
        <w:t>1</w:t>
      </w:r>
      <w:r w:rsidR="00324B58">
        <w:rPr>
          <w:vertAlign w:val="superscript"/>
        </w:rPr>
        <w:t>8</w:t>
      </w:r>
      <w:r w:rsidR="00FD2685">
        <w:rPr>
          <w:rFonts w:hint="eastAsia"/>
          <w:vertAlign w:val="superscript"/>
        </w:rPr>
        <w:t>]</w:t>
      </w:r>
      <w:r w:rsidR="00FD2685">
        <w:rPr>
          <w:rFonts w:hint="eastAsia"/>
        </w:rPr>
        <w:t>等</w:t>
      </w:r>
      <w:r w:rsidR="000844AE">
        <w:rPr>
          <w:rFonts w:hint="eastAsia"/>
        </w:rPr>
        <w:t>领域中</w:t>
      </w:r>
      <w:r w:rsidR="00FD2685">
        <w:rPr>
          <w:rFonts w:hint="eastAsia"/>
        </w:rPr>
        <w:t>。</w:t>
      </w:r>
    </w:p>
    <w:p w14:paraId="206C2486" w14:textId="356A7A61" w:rsidR="005808DD" w:rsidRPr="003A1C15" w:rsidRDefault="005808DD" w:rsidP="008A052F">
      <w:pPr>
        <w:pStyle w:val="b5"/>
        <w:spacing w:before="24" w:after="24"/>
        <w:ind w:firstLine="482"/>
        <w:rPr>
          <w:vertAlign w:val="superscript"/>
        </w:rPr>
      </w:pPr>
      <w:r w:rsidRPr="00496E63">
        <w:rPr>
          <w:rFonts w:hint="eastAsia"/>
          <w:b/>
          <w:bCs/>
        </w:rPr>
        <w:t>定义</w:t>
      </w:r>
      <w:r w:rsidR="00496E63" w:rsidRPr="00496E63">
        <w:rPr>
          <w:b/>
          <w:bCs/>
        </w:rPr>
        <w:t>1</w:t>
      </w:r>
      <w:r w:rsidR="00496E63">
        <w:t xml:space="preserve"> </w:t>
      </w:r>
      <w:r w:rsidR="008F492D">
        <w:rPr>
          <w:rFonts w:hint="eastAsia"/>
        </w:rPr>
        <w:t>蜕变关系</w:t>
      </w:r>
      <w:r w:rsidR="003A1C15">
        <w:rPr>
          <w:rFonts w:hint="eastAsia"/>
          <w:vertAlign w:val="superscript"/>
        </w:rPr>
        <w:t>[</w:t>
      </w:r>
      <w:r w:rsidR="00FA1029">
        <w:rPr>
          <w:vertAlign w:val="superscript"/>
        </w:rPr>
        <w:t>2</w:t>
      </w:r>
      <w:r w:rsidR="003A1C15">
        <w:rPr>
          <w:rFonts w:hint="eastAsia"/>
          <w:vertAlign w:val="superscript"/>
        </w:rPr>
        <w:t>]</w:t>
      </w:r>
    </w:p>
    <w:p w14:paraId="51624E39" w14:textId="5A78B0FD" w:rsidR="008F492D" w:rsidRDefault="008F492D" w:rsidP="00666A34">
      <w:pPr>
        <w:pStyle w:val="b5"/>
        <w:spacing w:before="24" w:after="24"/>
        <w:ind w:firstLine="480"/>
      </w:pPr>
      <w:r>
        <w:rPr>
          <w:rFonts w:hint="eastAsia"/>
        </w:rPr>
        <w:t>假设存在待测程序</w:t>
      </w:r>
      <w:r w:rsidRPr="00666A34">
        <w:rPr>
          <w:rFonts w:hint="eastAsia"/>
          <w:i/>
          <w:iCs/>
        </w:rPr>
        <w:t>P</w:t>
      </w:r>
      <w:r>
        <w:rPr>
          <w:rFonts w:hint="eastAsia"/>
        </w:rPr>
        <w:t>，</w:t>
      </w:r>
      <w:r w:rsidR="00666A34">
        <w:rPr>
          <w:rFonts w:hint="eastAsia"/>
        </w:rPr>
        <w:t>程序</w:t>
      </w:r>
      <w:r>
        <w:rPr>
          <w:rFonts w:hint="eastAsia"/>
        </w:rPr>
        <w:t>实现了函数</w:t>
      </w:r>
      <w:r w:rsidR="00666A34" w:rsidRPr="00BF479F">
        <w:rPr>
          <w:rFonts w:hint="eastAsia"/>
          <w:i/>
        </w:rPr>
        <w:t>f</w:t>
      </w:r>
      <w:r w:rsidR="00666A34" w:rsidRPr="00BF479F">
        <w:rPr>
          <w:rFonts w:hint="eastAsia"/>
        </w:rPr>
        <w:t>，</w:t>
      </w:r>
      <w:r w:rsidR="00666A34" w:rsidRPr="00BF479F">
        <w:rPr>
          <w:rFonts w:hint="eastAsia"/>
          <w:i/>
        </w:rPr>
        <w:t>x</w:t>
      </w:r>
      <w:r w:rsidR="00666A34" w:rsidRPr="00F24E35">
        <w:rPr>
          <w:iCs/>
          <w:vertAlign w:val="subscript"/>
        </w:rPr>
        <w:t>1</w:t>
      </w:r>
      <w:r w:rsidR="00666A34" w:rsidRPr="00BF479F">
        <w:t xml:space="preserve">, </w:t>
      </w:r>
      <w:r w:rsidR="00666A34" w:rsidRPr="00BF479F">
        <w:rPr>
          <w:i/>
        </w:rPr>
        <w:t>x</w:t>
      </w:r>
      <w:r w:rsidR="00666A34" w:rsidRPr="00F24E35">
        <w:rPr>
          <w:iCs/>
          <w:vertAlign w:val="subscript"/>
        </w:rPr>
        <w:t>2</w:t>
      </w:r>
      <w:r w:rsidR="00666A34" w:rsidRPr="00BF479F">
        <w:t>,</w:t>
      </w:r>
      <w:r w:rsidR="00666A34" w:rsidRPr="007200D0">
        <w:t xml:space="preserve"> …, </w:t>
      </w:r>
      <w:proofErr w:type="spellStart"/>
      <w:r w:rsidR="00666A34" w:rsidRPr="007200D0">
        <w:rPr>
          <w:i/>
        </w:rPr>
        <w:t>x</w:t>
      </w:r>
      <w:r w:rsidR="00666A34" w:rsidRPr="00F24E35">
        <w:rPr>
          <w:iCs/>
          <w:vertAlign w:val="subscript"/>
        </w:rPr>
        <w:t>n</w:t>
      </w:r>
      <w:proofErr w:type="spellEnd"/>
      <w:r w:rsidR="00666A34" w:rsidRPr="00F24E35">
        <w:rPr>
          <w:iCs/>
        </w:rPr>
        <w:t xml:space="preserve"> </w:t>
      </w:r>
      <w:r w:rsidR="00666A34" w:rsidRPr="007200D0">
        <w:t>(</w:t>
      </w:r>
      <w:r w:rsidR="00666A34" w:rsidRPr="00F24E35">
        <w:rPr>
          <w:iCs/>
        </w:rPr>
        <w:t>n</w:t>
      </w:r>
      <w:r w:rsidR="00666A34" w:rsidRPr="007200D0">
        <w:t>&gt;1)</w:t>
      </w:r>
      <w:r>
        <w:rPr>
          <w:rFonts w:hint="eastAsia"/>
        </w:rPr>
        <w:t>是函数</w:t>
      </w:r>
      <w:r w:rsidRPr="00666A34">
        <w:rPr>
          <w:rFonts w:hint="eastAsia"/>
          <w:i/>
          <w:iCs/>
        </w:rPr>
        <w:t>f</w:t>
      </w:r>
      <w:r>
        <w:rPr>
          <w:rFonts w:hint="eastAsia"/>
        </w:rPr>
        <w:t>的</w:t>
      </w:r>
      <w:r w:rsidRPr="00F24E35">
        <w:rPr>
          <w:rFonts w:hint="eastAsia"/>
        </w:rPr>
        <w:t>n</w:t>
      </w:r>
      <w:r>
        <w:rPr>
          <w:rFonts w:hint="eastAsia"/>
        </w:rPr>
        <w:t>次输入值，并且</w:t>
      </w:r>
      <w:r w:rsidR="00666A34" w:rsidRPr="007200D0">
        <w:rPr>
          <w:i/>
        </w:rPr>
        <w:t>f</w:t>
      </w:r>
      <w:r w:rsidR="00666A34" w:rsidRPr="007200D0">
        <w:t>(</w:t>
      </w:r>
      <w:r w:rsidR="00666A34" w:rsidRPr="007200D0">
        <w:rPr>
          <w:i/>
        </w:rPr>
        <w:t>x</w:t>
      </w:r>
      <w:r w:rsidR="00666A34" w:rsidRPr="00F24E35">
        <w:rPr>
          <w:iCs/>
          <w:vertAlign w:val="subscript"/>
        </w:rPr>
        <w:t>1</w:t>
      </w:r>
      <w:r w:rsidR="00666A34" w:rsidRPr="007200D0">
        <w:t xml:space="preserve">), </w:t>
      </w:r>
      <w:r w:rsidR="00666A34" w:rsidRPr="007200D0">
        <w:rPr>
          <w:i/>
        </w:rPr>
        <w:t>f</w:t>
      </w:r>
      <w:r w:rsidR="00666A34" w:rsidRPr="007200D0">
        <w:t>(</w:t>
      </w:r>
      <w:r w:rsidR="00666A34" w:rsidRPr="007200D0">
        <w:rPr>
          <w:i/>
        </w:rPr>
        <w:t>x</w:t>
      </w:r>
      <w:r w:rsidR="00666A34" w:rsidRPr="00F24E35">
        <w:rPr>
          <w:rFonts w:hint="eastAsia"/>
          <w:iCs/>
          <w:vertAlign w:val="subscript"/>
        </w:rPr>
        <w:t>2</w:t>
      </w:r>
      <w:r w:rsidR="00666A34" w:rsidRPr="00784CF8">
        <w:rPr>
          <w:rFonts w:hint="eastAsia"/>
        </w:rPr>
        <w:t>)</w:t>
      </w:r>
      <w:r w:rsidR="00666A34" w:rsidRPr="007200D0">
        <w:t xml:space="preserve">, …, </w:t>
      </w:r>
      <w:r w:rsidR="00666A34" w:rsidRPr="007200D0">
        <w:rPr>
          <w:i/>
        </w:rPr>
        <w:t>f</w:t>
      </w:r>
      <w:r w:rsidR="00666A34" w:rsidRPr="007200D0">
        <w:t>(</w:t>
      </w:r>
      <w:proofErr w:type="spellStart"/>
      <w:r w:rsidR="00666A34" w:rsidRPr="007200D0">
        <w:rPr>
          <w:i/>
        </w:rPr>
        <w:t>x</w:t>
      </w:r>
      <w:r w:rsidR="00666A34" w:rsidRPr="00F24E35">
        <w:rPr>
          <w:rFonts w:hint="eastAsia"/>
          <w:iCs/>
          <w:vertAlign w:val="subscript"/>
        </w:rPr>
        <w:t>n</w:t>
      </w:r>
      <w:proofErr w:type="spellEnd"/>
      <w:r w:rsidR="00666A34" w:rsidRPr="007200D0">
        <w:t>)</w:t>
      </w:r>
      <w:r>
        <w:rPr>
          <w:rFonts w:hint="eastAsia"/>
        </w:rPr>
        <w:t>是这</w:t>
      </w:r>
      <w:r w:rsidRPr="00F24E35">
        <w:rPr>
          <w:rFonts w:hint="eastAsia"/>
        </w:rPr>
        <w:t>n</w:t>
      </w:r>
      <w:r>
        <w:rPr>
          <w:rFonts w:hint="eastAsia"/>
        </w:rPr>
        <w:t>次输入所对应的函数返回值。假设</w:t>
      </w:r>
      <w:r w:rsidR="00666A34" w:rsidRPr="007200D0">
        <w:rPr>
          <w:rFonts w:hint="eastAsia"/>
          <w:i/>
        </w:rPr>
        <w:t>x</w:t>
      </w:r>
      <w:r w:rsidR="00666A34" w:rsidRPr="00F24E35">
        <w:rPr>
          <w:iCs/>
          <w:vertAlign w:val="subscript"/>
        </w:rPr>
        <w:t>1</w:t>
      </w:r>
      <w:r w:rsidR="00666A34" w:rsidRPr="007200D0">
        <w:t xml:space="preserve">, </w:t>
      </w:r>
      <w:r w:rsidR="00666A34" w:rsidRPr="007200D0">
        <w:rPr>
          <w:i/>
        </w:rPr>
        <w:t>x</w:t>
      </w:r>
      <w:r w:rsidR="00666A34" w:rsidRPr="00F24E35">
        <w:rPr>
          <w:iCs/>
          <w:vertAlign w:val="subscript"/>
        </w:rPr>
        <w:t>2</w:t>
      </w:r>
      <w:r w:rsidR="00666A34" w:rsidRPr="007200D0">
        <w:t xml:space="preserve">, …, </w:t>
      </w:r>
      <w:proofErr w:type="spellStart"/>
      <w:r w:rsidR="00666A34" w:rsidRPr="007200D0">
        <w:rPr>
          <w:i/>
        </w:rPr>
        <w:t>x</w:t>
      </w:r>
      <w:r w:rsidR="00666A34" w:rsidRPr="00F24E35">
        <w:rPr>
          <w:iCs/>
          <w:vertAlign w:val="subscript"/>
        </w:rPr>
        <w:t>n</w:t>
      </w:r>
      <w:proofErr w:type="spellEnd"/>
      <w:r>
        <w:rPr>
          <w:rFonts w:hint="eastAsia"/>
        </w:rPr>
        <w:t>满足关系</w:t>
      </w:r>
      <w:r w:rsidRPr="00666A34">
        <w:rPr>
          <w:rFonts w:hint="eastAsia"/>
          <w:i/>
          <w:iCs/>
        </w:rPr>
        <w:t>r</w:t>
      </w:r>
      <w:r>
        <w:rPr>
          <w:rFonts w:hint="eastAsia"/>
        </w:rPr>
        <w:t>的同时，它们的函数返回值</w:t>
      </w:r>
      <w:r w:rsidR="00666A34" w:rsidRPr="007200D0">
        <w:rPr>
          <w:i/>
        </w:rPr>
        <w:t>f</w:t>
      </w:r>
      <w:r w:rsidR="00666A34" w:rsidRPr="007200D0">
        <w:t>(</w:t>
      </w:r>
      <w:r w:rsidR="00666A34" w:rsidRPr="007200D0">
        <w:rPr>
          <w:i/>
        </w:rPr>
        <w:t>x</w:t>
      </w:r>
      <w:r w:rsidR="00666A34" w:rsidRPr="00F24E35">
        <w:rPr>
          <w:iCs/>
          <w:vertAlign w:val="subscript"/>
        </w:rPr>
        <w:t>1</w:t>
      </w:r>
      <w:r w:rsidR="00666A34" w:rsidRPr="007200D0">
        <w:t xml:space="preserve">), </w:t>
      </w:r>
      <w:r w:rsidR="00666A34" w:rsidRPr="007200D0">
        <w:rPr>
          <w:i/>
        </w:rPr>
        <w:t>f</w:t>
      </w:r>
      <w:r w:rsidR="00666A34" w:rsidRPr="007200D0">
        <w:t>(</w:t>
      </w:r>
      <w:r w:rsidR="00666A34" w:rsidRPr="007200D0">
        <w:rPr>
          <w:i/>
        </w:rPr>
        <w:t>x</w:t>
      </w:r>
      <w:r w:rsidR="00666A34" w:rsidRPr="00F24E35">
        <w:rPr>
          <w:rFonts w:hint="eastAsia"/>
          <w:iCs/>
          <w:vertAlign w:val="subscript"/>
        </w:rPr>
        <w:t>2</w:t>
      </w:r>
      <w:r w:rsidR="00666A34" w:rsidRPr="00784CF8">
        <w:rPr>
          <w:rFonts w:hint="eastAsia"/>
        </w:rPr>
        <w:t>)</w:t>
      </w:r>
      <w:r w:rsidR="00666A34" w:rsidRPr="007200D0">
        <w:t xml:space="preserve">, …, </w:t>
      </w:r>
      <w:r w:rsidR="00666A34" w:rsidRPr="007200D0">
        <w:rPr>
          <w:i/>
        </w:rPr>
        <w:t>f</w:t>
      </w:r>
      <w:r w:rsidR="00666A34" w:rsidRPr="007200D0">
        <w:t>(</w:t>
      </w:r>
      <w:proofErr w:type="spellStart"/>
      <w:r w:rsidR="00666A34" w:rsidRPr="007200D0">
        <w:rPr>
          <w:i/>
        </w:rPr>
        <w:t>x</w:t>
      </w:r>
      <w:r w:rsidR="00666A34" w:rsidRPr="00F24E35">
        <w:rPr>
          <w:rFonts w:hint="eastAsia"/>
          <w:iCs/>
          <w:vertAlign w:val="subscript"/>
        </w:rPr>
        <w:t>n</w:t>
      </w:r>
      <w:proofErr w:type="spellEnd"/>
      <w:r w:rsidR="00666A34" w:rsidRPr="007200D0">
        <w:t>)</w:t>
      </w:r>
      <w:r>
        <w:rPr>
          <w:rFonts w:hint="eastAsia"/>
        </w:rPr>
        <w:t>满足关系</w:t>
      </w:r>
      <w:r w:rsidRPr="00666A34">
        <w:rPr>
          <w:rFonts w:hint="eastAsia"/>
          <w:i/>
          <w:iCs/>
        </w:rPr>
        <w:t>r</w:t>
      </w:r>
      <w:r w:rsidRPr="00666A34">
        <w:rPr>
          <w:rFonts w:hint="eastAsia"/>
          <w:i/>
          <w:iCs/>
          <w:vertAlign w:val="subscript"/>
        </w:rPr>
        <w:t>f</w:t>
      </w:r>
      <w:r>
        <w:rPr>
          <w:rFonts w:hint="eastAsia"/>
        </w:rPr>
        <w:t>，则称</w:t>
      </w:r>
      <w:r w:rsidR="00666A34" w:rsidRPr="00500EA5">
        <w:rPr>
          <w:rFonts w:hint="eastAsia"/>
        </w:rPr>
        <w:t>(</w:t>
      </w:r>
      <w:r w:rsidR="00666A34" w:rsidRPr="00500EA5">
        <w:rPr>
          <w:i/>
        </w:rPr>
        <w:t>r</w:t>
      </w:r>
      <w:r w:rsidR="00666A34" w:rsidRPr="00500EA5">
        <w:t xml:space="preserve">, </w:t>
      </w:r>
      <w:r w:rsidR="00666A34" w:rsidRPr="00500EA5">
        <w:rPr>
          <w:i/>
        </w:rPr>
        <w:t>r</w:t>
      </w:r>
      <w:r w:rsidR="00666A34" w:rsidRPr="00500EA5">
        <w:rPr>
          <w:i/>
          <w:vertAlign w:val="subscript"/>
        </w:rPr>
        <w:t>f</w:t>
      </w:r>
      <w:r w:rsidR="00666A34" w:rsidRPr="00500EA5">
        <w:rPr>
          <w:rFonts w:hint="eastAsia"/>
        </w:rPr>
        <w:t>)</w:t>
      </w:r>
      <w:r>
        <w:rPr>
          <w:rFonts w:hint="eastAsia"/>
        </w:rPr>
        <w:t>为程序</w:t>
      </w:r>
      <w:r w:rsidRPr="00666A34">
        <w:rPr>
          <w:rFonts w:hint="eastAsia"/>
          <w:i/>
          <w:iCs/>
        </w:rPr>
        <w:t>P</w:t>
      </w:r>
      <w:r>
        <w:rPr>
          <w:rFonts w:hint="eastAsia"/>
        </w:rPr>
        <w:t>的</w:t>
      </w:r>
      <w:r w:rsidRPr="00B94A3F">
        <w:rPr>
          <w:rFonts w:hint="eastAsia"/>
          <w:b/>
          <w:bCs/>
        </w:rPr>
        <w:t>蜕变关系</w:t>
      </w:r>
      <w:r w:rsidR="0065597A">
        <w:rPr>
          <w:rFonts w:hint="eastAsia"/>
        </w:rPr>
        <w:t>。</w:t>
      </w:r>
    </w:p>
    <w:p w14:paraId="435FBAFF" w14:textId="64A1AE89" w:rsidR="0065597A" w:rsidRPr="003A1C15" w:rsidRDefault="0065597A" w:rsidP="008F492D">
      <w:pPr>
        <w:pStyle w:val="b5"/>
        <w:spacing w:before="24" w:after="24"/>
        <w:ind w:firstLine="482"/>
        <w:rPr>
          <w:vertAlign w:val="superscript"/>
        </w:rPr>
      </w:pPr>
      <w:r w:rsidRPr="00496E63">
        <w:rPr>
          <w:rFonts w:hint="eastAsia"/>
          <w:b/>
          <w:bCs/>
        </w:rPr>
        <w:t>定义</w:t>
      </w:r>
      <w:r w:rsidR="00496E63" w:rsidRPr="00496E63">
        <w:rPr>
          <w:b/>
          <w:bCs/>
        </w:rPr>
        <w:t>2</w:t>
      </w:r>
      <w:r w:rsidR="00496E63">
        <w:t xml:space="preserve"> </w:t>
      </w:r>
      <w:r>
        <w:rPr>
          <w:rFonts w:hint="eastAsia"/>
        </w:rPr>
        <w:t>原始</w:t>
      </w:r>
      <w:r>
        <w:rPr>
          <w:rFonts w:hint="eastAsia"/>
        </w:rPr>
        <w:t>/</w:t>
      </w:r>
      <w:r>
        <w:rPr>
          <w:rFonts w:hint="eastAsia"/>
        </w:rPr>
        <w:t>衍生测试用例</w:t>
      </w:r>
      <w:r w:rsidR="003A1C15">
        <w:rPr>
          <w:rFonts w:hint="eastAsia"/>
          <w:vertAlign w:val="superscript"/>
        </w:rPr>
        <w:t>[</w:t>
      </w:r>
      <w:r w:rsidR="00FA1029">
        <w:rPr>
          <w:vertAlign w:val="superscript"/>
        </w:rPr>
        <w:t>2</w:t>
      </w:r>
      <w:r w:rsidR="003A1C15">
        <w:rPr>
          <w:rFonts w:hint="eastAsia"/>
          <w:vertAlign w:val="superscript"/>
        </w:rPr>
        <w:t>]</w:t>
      </w:r>
    </w:p>
    <w:p w14:paraId="4A959DC1" w14:textId="77777777" w:rsidR="0065597A" w:rsidRDefault="0064528F" w:rsidP="008F492D">
      <w:pPr>
        <w:pStyle w:val="b5"/>
        <w:spacing w:before="24" w:after="24"/>
        <w:ind w:firstLine="480"/>
      </w:pPr>
      <w:r>
        <w:rPr>
          <w:rFonts w:hint="eastAsia"/>
        </w:rPr>
        <w:t>在蜕变测试方法中，起始的测试用例被称为</w:t>
      </w:r>
      <w:r w:rsidRPr="00B94A3F">
        <w:rPr>
          <w:rFonts w:hint="eastAsia"/>
          <w:b/>
          <w:bCs/>
        </w:rPr>
        <w:t>原始测试用例</w:t>
      </w:r>
      <w:r>
        <w:rPr>
          <w:rFonts w:hint="eastAsia"/>
        </w:rPr>
        <w:t>。</w:t>
      </w:r>
      <w:r w:rsidR="00AF7304">
        <w:rPr>
          <w:rFonts w:hint="eastAsia"/>
        </w:rPr>
        <w:t>原始测试用例</w:t>
      </w:r>
      <w:r>
        <w:rPr>
          <w:rFonts w:hint="eastAsia"/>
        </w:rPr>
        <w:t>可以使用</w:t>
      </w:r>
      <w:r w:rsidR="00AF7304">
        <w:rPr>
          <w:rFonts w:hint="eastAsia"/>
        </w:rPr>
        <w:t>符号执行、特殊值法、随机值法、</w:t>
      </w:r>
      <w:r w:rsidR="00AF7304">
        <w:rPr>
          <w:rFonts w:hint="eastAsia"/>
        </w:rPr>
        <w:t>C</w:t>
      </w:r>
      <w:r w:rsidR="00AF7304">
        <w:t>PM</w:t>
      </w:r>
      <w:r w:rsidR="00A570F3">
        <w:rPr>
          <w:rFonts w:hint="eastAsia"/>
        </w:rPr>
        <w:t>等</w:t>
      </w:r>
      <w:r>
        <w:rPr>
          <w:rFonts w:hint="eastAsia"/>
        </w:rPr>
        <w:t>方法生成。以原始测试用例为基础，根据构造的蜕变关系生成的新测试用例被称为</w:t>
      </w:r>
      <w:r w:rsidRPr="00B94A3F">
        <w:rPr>
          <w:rFonts w:hint="eastAsia"/>
          <w:b/>
          <w:bCs/>
        </w:rPr>
        <w:t>衍生测试用例</w:t>
      </w:r>
      <w:r w:rsidR="0065597A">
        <w:rPr>
          <w:rFonts w:hint="eastAsia"/>
        </w:rPr>
        <w:t>。</w:t>
      </w:r>
    </w:p>
    <w:p w14:paraId="68D1DC23" w14:textId="7B228B65" w:rsidR="005808DD" w:rsidRDefault="005808DD" w:rsidP="005808DD">
      <w:pPr>
        <w:pStyle w:val="b5"/>
        <w:spacing w:before="24" w:after="24"/>
        <w:ind w:firstLine="480"/>
      </w:pPr>
      <w:r>
        <w:rPr>
          <w:rFonts w:hint="eastAsia"/>
        </w:rPr>
        <w:t>蜕变关系是蜕变测试方法的核心依据</w:t>
      </w:r>
      <w:r w:rsidR="00906F8B">
        <w:rPr>
          <w:rFonts w:hint="eastAsia"/>
          <w:vertAlign w:val="superscript"/>
        </w:rPr>
        <w:t>[</w:t>
      </w:r>
      <w:r w:rsidR="00643CCA">
        <w:rPr>
          <w:vertAlign w:val="superscript"/>
        </w:rPr>
        <w:t>1</w:t>
      </w:r>
      <w:r w:rsidR="007C25EE">
        <w:rPr>
          <w:vertAlign w:val="superscript"/>
        </w:rPr>
        <w:t>9</w:t>
      </w:r>
      <w:r w:rsidR="00906F8B">
        <w:rPr>
          <w:vertAlign w:val="superscript"/>
        </w:rPr>
        <w:t>]</w:t>
      </w:r>
      <w:r>
        <w:rPr>
          <w:rFonts w:hint="eastAsia"/>
        </w:rPr>
        <w:t>，也是解决测试</w:t>
      </w:r>
      <w:r w:rsidR="00EA1619">
        <w:rPr>
          <w:rFonts w:hint="eastAsia"/>
        </w:rPr>
        <w:t>预期</w:t>
      </w:r>
      <w:r>
        <w:rPr>
          <w:rFonts w:hint="eastAsia"/>
        </w:rPr>
        <w:t>问题的独特之处，构造蜕变关系是蜕变测试方法不可或缺的一个步骤。不同程序的蜕变关系通常没有通用性，</w:t>
      </w:r>
      <w:r w:rsidR="009F09DE">
        <w:rPr>
          <w:rFonts w:hint="eastAsia"/>
        </w:rPr>
        <w:t>为了构造更有效的蜕变关系，需要对待测程序进行</w:t>
      </w:r>
      <w:r w:rsidR="00710B5E">
        <w:rPr>
          <w:rFonts w:hint="eastAsia"/>
        </w:rPr>
        <w:t>具体</w:t>
      </w:r>
      <w:r w:rsidR="009F09DE">
        <w:rPr>
          <w:rFonts w:hint="eastAsia"/>
        </w:rPr>
        <w:t>分析</w:t>
      </w:r>
      <w:r>
        <w:rPr>
          <w:rFonts w:hint="eastAsia"/>
        </w:rPr>
        <w:t>。</w:t>
      </w:r>
    </w:p>
    <w:p w14:paraId="55F7218D" w14:textId="77777777" w:rsidR="005808DD" w:rsidRDefault="005808DD" w:rsidP="005808DD">
      <w:pPr>
        <w:pStyle w:val="b5"/>
        <w:spacing w:before="24" w:after="24"/>
        <w:ind w:firstLine="480"/>
      </w:pPr>
      <w:r>
        <w:rPr>
          <w:rFonts w:hint="eastAsia"/>
        </w:rPr>
        <w:t>在蜕变关系构造正确的情况下，蜕变测试的结果应包含以下</w:t>
      </w:r>
      <w:r>
        <w:rPr>
          <w:rFonts w:hint="eastAsia"/>
        </w:rPr>
        <w:t>3</w:t>
      </w:r>
      <w:r>
        <w:rPr>
          <w:rFonts w:hint="eastAsia"/>
        </w:rPr>
        <w:t>种可能性：</w:t>
      </w:r>
    </w:p>
    <w:p w14:paraId="04CEFB36" w14:textId="36804808" w:rsidR="005808DD" w:rsidRDefault="005808DD" w:rsidP="006D67D7">
      <w:pPr>
        <w:pStyle w:val="b5"/>
        <w:numPr>
          <w:ilvl w:val="0"/>
          <w:numId w:val="11"/>
        </w:numPr>
        <w:spacing w:before="24" w:after="24"/>
        <w:ind w:firstLineChars="0"/>
      </w:pPr>
      <w:r>
        <w:rPr>
          <w:rFonts w:hint="eastAsia"/>
        </w:rPr>
        <w:t>待测程序没有缺陷，</w:t>
      </w:r>
      <w:r w:rsidR="00710B5E">
        <w:rPr>
          <w:rFonts w:hint="eastAsia"/>
        </w:rPr>
        <w:t>多次</w:t>
      </w:r>
      <w:r>
        <w:rPr>
          <w:rFonts w:hint="eastAsia"/>
        </w:rPr>
        <w:t>执行结果满足蜕变关系，测试通过；</w:t>
      </w:r>
    </w:p>
    <w:p w14:paraId="13880A0E" w14:textId="7FA7BCCB" w:rsidR="005808DD" w:rsidRDefault="005808DD" w:rsidP="006D67D7">
      <w:pPr>
        <w:pStyle w:val="b5"/>
        <w:numPr>
          <w:ilvl w:val="0"/>
          <w:numId w:val="11"/>
        </w:numPr>
        <w:spacing w:before="24" w:after="24"/>
        <w:ind w:firstLineChars="0"/>
      </w:pPr>
      <w:r>
        <w:rPr>
          <w:rFonts w:hint="eastAsia"/>
        </w:rPr>
        <w:t>待测程序有缺陷，</w:t>
      </w:r>
      <w:r w:rsidR="00710B5E">
        <w:rPr>
          <w:rFonts w:hint="eastAsia"/>
        </w:rPr>
        <w:t>多次</w:t>
      </w:r>
      <w:r>
        <w:rPr>
          <w:rFonts w:hint="eastAsia"/>
        </w:rPr>
        <w:t>执行结果不满足蜕变关系，测试不通过；</w:t>
      </w:r>
    </w:p>
    <w:p w14:paraId="64F680D8" w14:textId="20109721" w:rsidR="005808DD" w:rsidRDefault="005808DD" w:rsidP="006D67D7">
      <w:pPr>
        <w:pStyle w:val="b5"/>
        <w:numPr>
          <w:ilvl w:val="0"/>
          <w:numId w:val="11"/>
        </w:numPr>
        <w:spacing w:before="24" w:after="24"/>
        <w:ind w:firstLineChars="0"/>
      </w:pPr>
      <w:r>
        <w:rPr>
          <w:rFonts w:hint="eastAsia"/>
        </w:rPr>
        <w:t>待测程序有缺陷，</w:t>
      </w:r>
      <w:r w:rsidR="00710B5E">
        <w:rPr>
          <w:rFonts w:hint="eastAsia"/>
        </w:rPr>
        <w:t>多次</w:t>
      </w:r>
      <w:r>
        <w:rPr>
          <w:rFonts w:hint="eastAsia"/>
        </w:rPr>
        <w:t>执行结果满足蜕变关系，没有检测出缺陷，测试通过。</w:t>
      </w:r>
    </w:p>
    <w:p w14:paraId="5FB9BC6D" w14:textId="002DEC3C" w:rsidR="005808DD" w:rsidRDefault="005808DD" w:rsidP="005808DD">
      <w:pPr>
        <w:pStyle w:val="b5"/>
        <w:spacing w:before="24" w:after="24"/>
        <w:ind w:firstLine="480"/>
      </w:pPr>
      <w:r>
        <w:rPr>
          <w:rFonts w:hint="eastAsia"/>
        </w:rPr>
        <w:t>有效的蜕变关系应使得蜕变测试结果更多地出现第一、二种情况，更少地出现第三种情况。</w:t>
      </w:r>
    </w:p>
    <w:p w14:paraId="4AE4CF73" w14:textId="0ABE5651" w:rsidR="007128B6" w:rsidRDefault="000F2D16" w:rsidP="007128B6">
      <w:pPr>
        <w:pStyle w:val="b5"/>
        <w:spacing w:beforeLines="100" w:before="240" w:afterLines="50" w:after="120"/>
        <w:ind w:firstLineChars="0" w:firstLine="0"/>
        <w:jc w:val="center"/>
      </w:pPr>
      <w:r>
        <w:rPr>
          <w:noProof/>
        </w:rPr>
        <w:drawing>
          <wp:inline distT="0" distB="0" distL="0" distR="0" wp14:anchorId="43021EA4" wp14:editId="588F6259">
            <wp:extent cx="5039995" cy="1609090"/>
            <wp:effectExtent l="0" t="0" r="825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609090"/>
                    </a:xfrm>
                    <a:prstGeom prst="rect">
                      <a:avLst/>
                    </a:prstGeom>
                  </pic:spPr>
                </pic:pic>
              </a:graphicData>
            </a:graphic>
          </wp:inline>
        </w:drawing>
      </w:r>
    </w:p>
    <w:p w14:paraId="46F7555B" w14:textId="20118AD1" w:rsidR="007128B6" w:rsidRPr="0064237A" w:rsidRDefault="007128B6" w:rsidP="007128B6">
      <w:pPr>
        <w:pStyle w:val="b5"/>
        <w:spacing w:beforeLines="50" w:before="120" w:afterLines="150" w:after="360"/>
        <w:ind w:firstLineChars="0" w:firstLine="0"/>
        <w:jc w:val="center"/>
        <w:rPr>
          <w:rFonts w:eastAsia="SimHei" w:cs="Times New Roman"/>
          <w:b/>
          <w:bCs/>
          <w:sz w:val="21"/>
          <w:szCs w:val="21"/>
          <w:vertAlign w:val="superscript"/>
        </w:rPr>
      </w:pPr>
      <w:r w:rsidRPr="0064237A">
        <w:rPr>
          <w:rFonts w:eastAsia="SimHei" w:cs="Times New Roman"/>
          <w:b/>
          <w:bCs/>
          <w:sz w:val="21"/>
          <w:szCs w:val="21"/>
        </w:rPr>
        <w:t>图</w:t>
      </w:r>
      <w:r w:rsidR="00587DA2">
        <w:rPr>
          <w:rFonts w:eastAsia="SimHei" w:cs="Times New Roman"/>
          <w:b/>
          <w:bCs/>
          <w:sz w:val="21"/>
          <w:szCs w:val="21"/>
        </w:rPr>
        <w:t>3</w:t>
      </w:r>
      <w:r w:rsidRPr="0064237A">
        <w:rPr>
          <w:rFonts w:eastAsia="SimHei" w:cs="Times New Roman"/>
          <w:b/>
          <w:bCs/>
          <w:sz w:val="21"/>
          <w:szCs w:val="21"/>
        </w:rPr>
        <w:t xml:space="preserve"> </w:t>
      </w:r>
      <w:r w:rsidRPr="0064237A">
        <w:rPr>
          <w:rFonts w:eastAsia="SimHei" w:cs="Times New Roman"/>
          <w:b/>
          <w:bCs/>
          <w:sz w:val="21"/>
          <w:szCs w:val="21"/>
        </w:rPr>
        <w:t>蜕变测试原理图</w:t>
      </w:r>
    </w:p>
    <w:p w14:paraId="369045D9" w14:textId="1B42B7CA" w:rsidR="007A090D" w:rsidRDefault="008A052F" w:rsidP="007A090D">
      <w:pPr>
        <w:pStyle w:val="b5"/>
        <w:spacing w:before="24" w:after="24"/>
        <w:ind w:firstLine="480"/>
      </w:pPr>
      <w:r>
        <w:rPr>
          <w:rFonts w:hint="eastAsia"/>
        </w:rPr>
        <w:t>蜕变测试</w:t>
      </w:r>
      <w:r w:rsidR="0048311B">
        <w:rPr>
          <w:rFonts w:hint="eastAsia"/>
        </w:rPr>
        <w:t>原理</w:t>
      </w:r>
      <w:r>
        <w:rPr>
          <w:rFonts w:hint="eastAsia"/>
        </w:rPr>
        <w:t>如图</w:t>
      </w:r>
      <w:r w:rsidR="00587DA2">
        <w:t>3</w:t>
      </w:r>
      <w:r>
        <w:rPr>
          <w:rFonts w:hint="eastAsia"/>
        </w:rPr>
        <w:t>所示</w:t>
      </w:r>
      <w:r w:rsidR="007A090D">
        <w:rPr>
          <w:rFonts w:hint="eastAsia"/>
        </w:rPr>
        <w:t>，蜕变测试过程可以分为以下几个阶段</w:t>
      </w:r>
      <w:r w:rsidR="007A090D">
        <w:rPr>
          <w:rFonts w:hint="eastAsia"/>
          <w:vertAlign w:val="superscript"/>
        </w:rPr>
        <w:t>[</w:t>
      </w:r>
      <w:r w:rsidR="00FA1029">
        <w:rPr>
          <w:vertAlign w:val="superscript"/>
        </w:rPr>
        <w:t>2</w:t>
      </w:r>
      <w:r w:rsidR="007A090D">
        <w:rPr>
          <w:vertAlign w:val="superscript"/>
        </w:rPr>
        <w:t>]</w:t>
      </w:r>
      <w:r w:rsidR="007A090D">
        <w:rPr>
          <w:rFonts w:hint="eastAsia"/>
        </w:rPr>
        <w:t>：</w:t>
      </w:r>
    </w:p>
    <w:p w14:paraId="1165723D" w14:textId="20E87A33" w:rsidR="00B94A3F" w:rsidRDefault="007A090D" w:rsidP="006D67D7">
      <w:pPr>
        <w:pStyle w:val="b5"/>
        <w:numPr>
          <w:ilvl w:val="0"/>
          <w:numId w:val="12"/>
        </w:numPr>
        <w:spacing w:before="24" w:after="24"/>
        <w:ind w:firstLineChars="0"/>
      </w:pPr>
      <w:r>
        <w:rPr>
          <w:rFonts w:hint="eastAsia"/>
        </w:rPr>
        <w:lastRenderedPageBreak/>
        <w:t>使用测试用例生成技术构造原始测试用例；</w:t>
      </w:r>
    </w:p>
    <w:p w14:paraId="0741EF46" w14:textId="2B1539EB" w:rsidR="007A090D" w:rsidRDefault="007A090D" w:rsidP="006D67D7">
      <w:pPr>
        <w:pStyle w:val="b5"/>
        <w:numPr>
          <w:ilvl w:val="0"/>
          <w:numId w:val="12"/>
        </w:numPr>
        <w:spacing w:before="24" w:after="24"/>
        <w:ind w:firstLineChars="0"/>
      </w:pPr>
      <w:r>
        <w:rPr>
          <w:rFonts w:hint="eastAsia"/>
        </w:rPr>
        <w:t>构造多条蜕变关系；</w:t>
      </w:r>
    </w:p>
    <w:p w14:paraId="078509E7" w14:textId="25035946" w:rsidR="007A090D" w:rsidRDefault="007A090D" w:rsidP="006D67D7">
      <w:pPr>
        <w:pStyle w:val="b5"/>
        <w:numPr>
          <w:ilvl w:val="0"/>
          <w:numId w:val="12"/>
        </w:numPr>
        <w:spacing w:before="24" w:after="24"/>
        <w:ind w:firstLineChars="0"/>
      </w:pPr>
      <w:r>
        <w:rPr>
          <w:rFonts w:hint="eastAsia"/>
        </w:rPr>
        <w:t>基于蜕变关系，使用成功通过测试的原始测试用例生成衍生测试用例；</w:t>
      </w:r>
    </w:p>
    <w:p w14:paraId="15D9A29C" w14:textId="0C1B22F1" w:rsidR="007A090D" w:rsidRDefault="007A090D" w:rsidP="006D67D7">
      <w:pPr>
        <w:pStyle w:val="b5"/>
        <w:numPr>
          <w:ilvl w:val="0"/>
          <w:numId w:val="12"/>
        </w:numPr>
        <w:spacing w:before="24" w:after="24"/>
        <w:ind w:firstLineChars="0"/>
      </w:pPr>
      <w:r>
        <w:rPr>
          <w:rFonts w:hint="eastAsia"/>
        </w:rPr>
        <w:t>执行待测软件，检测多次输出结果是否满足蜕变关系，判断软件是否存在错误。</w:t>
      </w:r>
    </w:p>
    <w:p w14:paraId="0937C1A5" w14:textId="58B07D31" w:rsidR="001367A4" w:rsidRDefault="006B5078" w:rsidP="001367A4">
      <w:pPr>
        <w:pStyle w:val="b2"/>
      </w:pPr>
      <w:bookmarkStart w:id="13" w:name="_Toc120482187"/>
      <w:proofErr w:type="spellStart"/>
      <w:r>
        <w:t>C</w:t>
      </w:r>
      <w:r>
        <w:rPr>
          <w:rFonts w:hint="eastAsia"/>
        </w:rPr>
        <w:t>ycle</w:t>
      </w:r>
      <w:r w:rsidR="001D7AB7">
        <w:rPr>
          <w:rFonts w:hint="eastAsia"/>
        </w:rPr>
        <w:t>G</w:t>
      </w:r>
      <w:r w:rsidR="001D7AB7">
        <w:t>AN</w:t>
      </w:r>
      <w:proofErr w:type="spellEnd"/>
      <w:r w:rsidR="001D7AB7">
        <w:rPr>
          <w:rFonts w:hint="eastAsia"/>
        </w:rPr>
        <w:t>基本原理</w:t>
      </w:r>
      <w:bookmarkEnd w:id="13"/>
    </w:p>
    <w:p w14:paraId="3F24FE2C" w14:textId="0CCBA873" w:rsidR="001367A4" w:rsidRDefault="00D0773B" w:rsidP="001367A4">
      <w:pPr>
        <w:pStyle w:val="b5"/>
        <w:spacing w:before="24" w:after="24"/>
        <w:ind w:firstLine="480"/>
      </w:pPr>
      <w:r>
        <w:rPr>
          <w:rFonts w:hint="eastAsia"/>
        </w:rPr>
        <w:t>生成式对抗网络（</w:t>
      </w:r>
      <w:r>
        <w:rPr>
          <w:rFonts w:hint="eastAsia"/>
        </w:rPr>
        <w:t>G</w:t>
      </w:r>
      <w:r>
        <w:t>AN</w:t>
      </w:r>
      <w:r>
        <w:rPr>
          <w:rFonts w:hint="eastAsia"/>
        </w:rPr>
        <w:t>，</w:t>
      </w:r>
      <w:r>
        <w:rPr>
          <w:rFonts w:hint="eastAsia"/>
        </w:rPr>
        <w:t>Generative</w:t>
      </w:r>
      <w:r>
        <w:t xml:space="preserve"> A</w:t>
      </w:r>
      <w:r>
        <w:rPr>
          <w:rFonts w:hint="eastAsia"/>
        </w:rPr>
        <w:t>dversarial</w:t>
      </w:r>
      <w:r>
        <w:t xml:space="preserve"> N</w:t>
      </w:r>
      <w:r>
        <w:rPr>
          <w:rFonts w:hint="eastAsia"/>
        </w:rPr>
        <w:t>ets</w:t>
      </w:r>
      <w:r>
        <w:rPr>
          <w:rFonts w:hint="eastAsia"/>
        </w:rPr>
        <w:t>）</w:t>
      </w:r>
      <w:r w:rsidR="00474210">
        <w:rPr>
          <w:rFonts w:hint="eastAsia"/>
          <w:vertAlign w:val="superscript"/>
        </w:rPr>
        <w:t>[</w:t>
      </w:r>
      <w:r w:rsidR="00474210">
        <w:rPr>
          <w:vertAlign w:val="superscript"/>
        </w:rPr>
        <w:t>2</w:t>
      </w:r>
      <w:r w:rsidR="00906903">
        <w:rPr>
          <w:vertAlign w:val="superscript"/>
        </w:rPr>
        <w:t>0</w:t>
      </w:r>
      <w:r w:rsidR="00474210">
        <w:rPr>
          <w:vertAlign w:val="superscript"/>
        </w:rPr>
        <w:t>]</w:t>
      </w:r>
      <w:r>
        <w:rPr>
          <w:rFonts w:hint="eastAsia"/>
        </w:rPr>
        <w:t>包含生成器（</w:t>
      </w:r>
      <w:r>
        <w:rPr>
          <w:rFonts w:hint="eastAsia"/>
        </w:rPr>
        <w:t>G</w:t>
      </w:r>
      <w:r>
        <w:rPr>
          <w:rFonts w:hint="eastAsia"/>
        </w:rPr>
        <w:t>，</w:t>
      </w:r>
      <w:r>
        <w:rPr>
          <w:rFonts w:hint="eastAsia"/>
        </w:rPr>
        <w:t>Generator</w:t>
      </w:r>
      <w:r>
        <w:rPr>
          <w:rFonts w:hint="eastAsia"/>
        </w:rPr>
        <w:t>）和判别器（</w:t>
      </w:r>
      <w:r>
        <w:rPr>
          <w:rFonts w:hint="eastAsia"/>
        </w:rPr>
        <w:t>D</w:t>
      </w:r>
      <w:r>
        <w:rPr>
          <w:rFonts w:hint="eastAsia"/>
        </w:rPr>
        <w:t>，</w:t>
      </w:r>
      <w:r>
        <w:rPr>
          <w:rFonts w:hint="eastAsia"/>
        </w:rPr>
        <w:t>Discriminator</w:t>
      </w:r>
      <w:r>
        <w:rPr>
          <w:rFonts w:hint="eastAsia"/>
        </w:rPr>
        <w:t>）两种模型，通过两种模型之间的对抗博弈，使</w:t>
      </w:r>
      <w:r>
        <w:rPr>
          <w:rFonts w:hint="eastAsia"/>
        </w:rPr>
        <w:t>G</w:t>
      </w:r>
      <w:r>
        <w:t>AN</w:t>
      </w:r>
      <w:r>
        <w:rPr>
          <w:rFonts w:hint="eastAsia"/>
        </w:rPr>
        <w:t>能够生成一些以假乱真的合成数据。生成器</w:t>
      </w:r>
      <w:r>
        <w:rPr>
          <w:rFonts w:hint="eastAsia"/>
        </w:rPr>
        <w:t>G</w:t>
      </w:r>
      <w:r>
        <w:rPr>
          <w:rFonts w:hint="eastAsia"/>
        </w:rPr>
        <w:t>负责生成新的图像，</w:t>
      </w:r>
      <w:r w:rsidR="00DC311A">
        <w:rPr>
          <w:rFonts w:hint="eastAsia"/>
        </w:rPr>
        <w:t>训练过程中</w:t>
      </w:r>
      <w:r>
        <w:rPr>
          <w:rFonts w:hint="eastAsia"/>
        </w:rPr>
        <w:t>试图让生成的图像以假乱真；判别器</w:t>
      </w:r>
      <w:r>
        <w:rPr>
          <w:rFonts w:hint="eastAsia"/>
        </w:rPr>
        <w:t>D</w:t>
      </w:r>
      <w:r>
        <w:rPr>
          <w:rFonts w:hint="eastAsia"/>
        </w:rPr>
        <w:t>负责判断图像是否真实，</w:t>
      </w:r>
      <w:r w:rsidR="00DC311A">
        <w:rPr>
          <w:rFonts w:hint="eastAsia"/>
        </w:rPr>
        <w:t>训练过程中</w:t>
      </w:r>
      <w:r>
        <w:rPr>
          <w:rFonts w:hint="eastAsia"/>
        </w:rPr>
        <w:t>试图准确</w:t>
      </w:r>
      <w:r w:rsidR="00DC311A">
        <w:rPr>
          <w:rFonts w:hint="eastAsia"/>
        </w:rPr>
        <w:t>分辨真实的图像和</w:t>
      </w:r>
      <w:r>
        <w:rPr>
          <w:rFonts w:hint="eastAsia"/>
        </w:rPr>
        <w:t>生成的图像。生成器</w:t>
      </w:r>
      <w:r>
        <w:rPr>
          <w:rFonts w:hint="eastAsia"/>
        </w:rPr>
        <w:t>G</w:t>
      </w:r>
      <w:r>
        <w:rPr>
          <w:rFonts w:hint="eastAsia"/>
        </w:rPr>
        <w:t>和判别器</w:t>
      </w:r>
      <w:r>
        <w:rPr>
          <w:rFonts w:hint="eastAsia"/>
        </w:rPr>
        <w:t>D</w:t>
      </w:r>
      <w:r>
        <w:rPr>
          <w:rFonts w:hint="eastAsia"/>
        </w:rPr>
        <w:t>的训练过程</w:t>
      </w:r>
      <w:r w:rsidR="00371A15">
        <w:rPr>
          <w:rFonts w:hint="eastAsia"/>
        </w:rPr>
        <w:t>如</w:t>
      </w:r>
      <w:r>
        <w:rPr>
          <w:rFonts w:hint="eastAsia"/>
        </w:rPr>
        <w:t>式</w:t>
      </w:r>
      <w:r w:rsidR="001C5514">
        <w:t>1</w:t>
      </w:r>
      <w:r w:rsidR="00371A15">
        <w:rPr>
          <w:rFonts w:hint="eastAsia"/>
        </w:rPr>
        <w:t>所</w:t>
      </w:r>
      <w:r>
        <w:rPr>
          <w:rFonts w:hint="eastAsia"/>
        </w:rPr>
        <w:t>示：</w:t>
      </w:r>
    </w:p>
    <w:p w14:paraId="4CB40847" w14:textId="1F4DA68F" w:rsidR="00D0773B" w:rsidRPr="006B01BB" w:rsidRDefault="00000000" w:rsidP="006B01BB">
      <w:pPr>
        <w:pStyle w:val="b5"/>
        <w:spacing w:beforeLines="150" w:before="360" w:afterLines="150" w:after="360"/>
        <w:ind w:firstLineChars="0" w:firstLine="0"/>
        <w:jc w:val="right"/>
        <w:rPr>
          <w:sz w:val="21"/>
          <w:szCs w:val="21"/>
        </w:rPr>
      </w:pPr>
      <m:oMath>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min</m:t>
                </m:r>
              </m:e>
              <m:lim>
                <m:r>
                  <w:rPr>
                    <w:rFonts w:ascii="Cambria Math" w:hAnsi="Cambria Math"/>
                    <w:sz w:val="21"/>
                    <w:szCs w:val="21"/>
                  </w:rPr>
                  <m:t>G</m:t>
                </m:r>
              </m:lim>
            </m:limLow>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max</m:t>
                    </m:r>
                  </m:e>
                  <m:lim>
                    <m:r>
                      <w:rPr>
                        <w:rFonts w:ascii="Cambria Math" w:hAnsi="Cambria Math"/>
                        <w:sz w:val="21"/>
                        <w:szCs w:val="21"/>
                      </w:rPr>
                      <m:t>D</m:t>
                    </m:r>
                  </m:lim>
                </m:limLow>
              </m:fName>
              <m:e>
                <m:r>
                  <w:rPr>
                    <w:rFonts w:ascii="Cambria Math" w:hAnsi="Cambria Math"/>
                    <w:sz w:val="21"/>
                    <w:szCs w:val="21"/>
                  </w:rPr>
                  <m:t>V(D,G)</m:t>
                </m:r>
              </m:e>
            </m:func>
          </m:fName>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hint="eastAsia"/>
                    <w:sz w:val="21"/>
                    <w:szCs w:val="21"/>
                  </w:rPr>
                  <m:t>x</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hint="eastAsia"/>
                        <w:sz w:val="21"/>
                        <w:szCs w:val="21"/>
                      </w:rPr>
                      <m:t>data</m:t>
                    </m:r>
                  </m:sub>
                </m:sSub>
                <m:r>
                  <w:rPr>
                    <w:rFonts w:ascii="Cambria Math" w:hAnsi="Cambria Math"/>
                    <w:sz w:val="21"/>
                    <w:szCs w:val="21"/>
                  </w:rPr>
                  <m:t>(x)</m:t>
                </m:r>
              </m:sub>
            </m:sSub>
            <m:d>
              <m:dPr>
                <m:begChr m:val="["/>
                <m:endChr m:val="]"/>
                <m:ctrlPr>
                  <w:rPr>
                    <w:rFonts w:ascii="Cambria Math" w:hAnsi="Cambria Math"/>
                    <w:i/>
                    <w:sz w:val="21"/>
                    <w:szCs w:val="21"/>
                  </w:rPr>
                </m:ctrlPr>
              </m:dPr>
              <m:e>
                <m:func>
                  <m:funcPr>
                    <m:ctrlPr>
                      <w:rPr>
                        <w:rFonts w:ascii="Cambria Math" w:hAnsi="Cambria Math"/>
                        <w:i/>
                        <w:sz w:val="21"/>
                        <w:szCs w:val="21"/>
                      </w:rPr>
                    </m:ctrlPr>
                  </m:funcPr>
                  <m:fName>
                    <m:r>
                      <m:rPr>
                        <m:sty m:val="p"/>
                      </m:rPr>
                      <w:rPr>
                        <w:rFonts w:ascii="Cambria Math" w:hAnsi="Cambria Math"/>
                        <w:sz w:val="21"/>
                        <w:szCs w:val="21"/>
                      </w:rPr>
                      <m:t>log</m:t>
                    </m:r>
                  </m:fName>
                  <m:e>
                    <m:r>
                      <w:rPr>
                        <w:rFonts w:ascii="Cambria Math" w:hAnsi="Cambria Math"/>
                        <w:sz w:val="21"/>
                        <w:szCs w:val="21"/>
                      </w:rPr>
                      <m:t>D</m:t>
                    </m:r>
                    <m:d>
                      <m:dPr>
                        <m:ctrlPr>
                          <w:rPr>
                            <w:rFonts w:ascii="Cambria Math" w:hAnsi="Cambria Math"/>
                            <w:i/>
                            <w:sz w:val="21"/>
                            <w:szCs w:val="21"/>
                          </w:rPr>
                        </m:ctrlPr>
                      </m:dPr>
                      <m:e>
                        <m:r>
                          <w:rPr>
                            <w:rFonts w:ascii="Cambria Math" w:hAnsi="Cambria Math"/>
                            <w:sz w:val="21"/>
                            <w:szCs w:val="21"/>
                          </w:rPr>
                          <m:t>x</m:t>
                        </m:r>
                      </m:e>
                    </m:d>
                  </m:e>
                </m:func>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z~</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z</m:t>
                    </m:r>
                  </m:sub>
                </m:sSub>
                <m:r>
                  <w:rPr>
                    <w:rFonts w:ascii="Cambria Math" w:hAnsi="Cambria Math"/>
                    <w:sz w:val="21"/>
                    <w:szCs w:val="21"/>
                  </w:rPr>
                  <m:t>(z)</m:t>
                </m:r>
              </m:sub>
            </m:sSub>
            <m:d>
              <m:dPr>
                <m:begChr m:val="["/>
                <m:endChr m:val="]"/>
                <m:ctrlPr>
                  <w:rPr>
                    <w:rFonts w:ascii="Cambria Math" w:hAnsi="Cambria Math"/>
                    <w:i/>
                    <w:sz w:val="21"/>
                    <w:szCs w:val="21"/>
                  </w:rPr>
                </m:ctrlPr>
              </m:dPr>
              <m:e>
                <m:func>
                  <m:funcPr>
                    <m:ctrlPr>
                      <w:rPr>
                        <w:rFonts w:ascii="Cambria Math" w:hAnsi="Cambria Math"/>
                        <w:i/>
                        <w:sz w:val="21"/>
                        <w:szCs w:val="21"/>
                      </w:rPr>
                    </m:ctrlPr>
                  </m:funcPr>
                  <m:fName>
                    <m:r>
                      <m:rPr>
                        <m:sty m:val="p"/>
                      </m:rPr>
                      <w:rPr>
                        <w:rFonts w:ascii="Cambria Math" w:hAnsi="Cambria Math"/>
                        <w:sz w:val="21"/>
                        <w:szCs w:val="21"/>
                      </w:rPr>
                      <m:t>log</m:t>
                    </m:r>
                  </m:fName>
                  <m:e>
                    <m:r>
                      <w:rPr>
                        <w:rFonts w:ascii="Cambria Math" w:hAnsi="Cambria Math"/>
                        <w:sz w:val="21"/>
                        <w:szCs w:val="21"/>
                      </w:rPr>
                      <m:t>(1-D</m:t>
                    </m:r>
                    <m:d>
                      <m:dPr>
                        <m:ctrlPr>
                          <w:rPr>
                            <w:rFonts w:ascii="Cambria Math" w:hAnsi="Cambria Math"/>
                            <w:i/>
                            <w:sz w:val="21"/>
                            <w:szCs w:val="21"/>
                          </w:rPr>
                        </m:ctrlPr>
                      </m:dPr>
                      <m:e>
                        <m:r>
                          <w:rPr>
                            <w:rFonts w:ascii="Cambria Math" w:hAnsi="Cambria Math"/>
                            <w:sz w:val="21"/>
                            <w:szCs w:val="21"/>
                          </w:rPr>
                          <m:t>G(z))</m:t>
                        </m:r>
                      </m:e>
                    </m:d>
                  </m:e>
                </m:func>
              </m:e>
            </m:d>
          </m:e>
        </m:func>
      </m:oMath>
      <w:r w:rsidR="006B01BB">
        <w:rPr>
          <w:rFonts w:hint="eastAsia"/>
          <w:sz w:val="21"/>
          <w:szCs w:val="21"/>
        </w:rPr>
        <w:t xml:space="preserve"> </w:t>
      </w:r>
      <w:r w:rsidR="00E662D3">
        <w:rPr>
          <w:sz w:val="21"/>
          <w:szCs w:val="21"/>
        </w:rPr>
        <w:t xml:space="preserve">  </w:t>
      </w:r>
      <w:r w:rsidR="006B01BB" w:rsidRPr="006B01BB">
        <w:rPr>
          <w:rFonts w:hint="eastAsia"/>
          <w:sz w:val="21"/>
          <w:szCs w:val="21"/>
        </w:rPr>
        <w:t>（式</w:t>
      </w:r>
      <w:r w:rsidR="006B01BB" w:rsidRPr="006B01BB">
        <w:rPr>
          <w:sz w:val="21"/>
          <w:szCs w:val="21"/>
        </w:rPr>
        <w:t>1</w:t>
      </w:r>
      <w:r w:rsidR="006B01BB" w:rsidRPr="006B01BB">
        <w:rPr>
          <w:rFonts w:hint="eastAsia"/>
          <w:sz w:val="21"/>
          <w:szCs w:val="21"/>
        </w:rPr>
        <w:t>）</w:t>
      </w:r>
    </w:p>
    <w:p w14:paraId="08A23379" w14:textId="7384323A" w:rsidR="0011588D" w:rsidRDefault="00D0773B" w:rsidP="0011588D">
      <w:pPr>
        <w:pStyle w:val="b5"/>
        <w:spacing w:before="24" w:after="24"/>
        <w:ind w:firstLine="480"/>
      </w:pPr>
      <w:r>
        <w:rPr>
          <w:rFonts w:hint="eastAsia"/>
        </w:rPr>
        <w:t>其中，</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hint="eastAsia"/>
              </w:rPr>
              <m:t>data</m:t>
            </m:r>
          </m:sub>
        </m:sSub>
        <m:r>
          <w:rPr>
            <w:rFonts w:ascii="Cambria Math" w:hAnsi="Cambria Math"/>
          </w:rPr>
          <m:t>(x)</m:t>
        </m:r>
      </m:oMath>
      <w:r w:rsidR="00DC311A">
        <w:rPr>
          <w:rFonts w:hint="eastAsia"/>
        </w:rPr>
        <w:t>表示</w:t>
      </w:r>
      <m:oMath>
        <m:r>
          <w:rPr>
            <w:rFonts w:ascii="Cambria Math" w:hAnsi="Cambria Math" w:hint="eastAsia"/>
          </w:rPr>
          <m:t>x</m:t>
        </m:r>
      </m:oMath>
      <w:r w:rsidR="00AF1E29">
        <w:rPr>
          <w:rFonts w:hint="eastAsia"/>
        </w:rPr>
        <w:t>来源于真实数据，</w:t>
      </w:r>
      <m:oMath>
        <m:r>
          <w:rPr>
            <w:rFonts w:ascii="Cambria Math" w:hAnsi="Cambria Math"/>
          </w:rPr>
          <m:t>D</m:t>
        </m:r>
        <m:d>
          <m:dPr>
            <m:ctrlPr>
              <w:rPr>
                <w:rFonts w:ascii="Cambria Math" w:hAnsi="Cambria Math"/>
                <w:i/>
              </w:rPr>
            </m:ctrlPr>
          </m:dPr>
          <m:e>
            <m:r>
              <w:rPr>
                <w:rFonts w:ascii="Cambria Math" w:hAnsi="Cambria Math"/>
              </w:rPr>
              <m:t>x</m:t>
            </m:r>
          </m:e>
        </m:d>
      </m:oMath>
      <w:r w:rsidR="00AF1E29">
        <w:rPr>
          <w:rFonts w:hint="eastAsia"/>
        </w:rPr>
        <w:t>表示</w:t>
      </w:r>
      <w:r w:rsidR="00AF1E29">
        <w:rPr>
          <w:rFonts w:hint="eastAsia"/>
        </w:rPr>
        <w:t>x</w:t>
      </w:r>
      <w:r w:rsidR="00AF1E29">
        <w:rPr>
          <w:rFonts w:hint="eastAsia"/>
        </w:rPr>
        <w:t>来自真实数据而非生成数据的概率；</w:t>
      </w:r>
      <m:oMath>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(z)</m:t>
        </m:r>
      </m:oMath>
      <w:r w:rsidR="00AF1E29">
        <w:rPr>
          <w:rFonts w:hint="eastAsia"/>
        </w:rPr>
        <w:t>表示</w:t>
      </w:r>
      <m:oMath>
        <m:r>
          <w:rPr>
            <w:rFonts w:ascii="Cambria Math" w:hAnsi="Cambria Math"/>
          </w:rPr>
          <m:t>z</m:t>
        </m:r>
      </m:oMath>
      <w:r w:rsidR="00AF1E29">
        <w:rPr>
          <w:rFonts w:hint="eastAsia"/>
        </w:rPr>
        <w:t>为生成器</w:t>
      </w:r>
      <w:r w:rsidR="00AF1E29">
        <w:rPr>
          <w:rFonts w:hint="eastAsia"/>
        </w:rPr>
        <w:t>G</w:t>
      </w:r>
      <w:r w:rsidR="00AF1E29">
        <w:rPr>
          <w:rFonts w:hint="eastAsia"/>
        </w:rPr>
        <w:t>的输入噪声变量，</w:t>
      </w:r>
      <m:oMath>
        <m:r>
          <w:rPr>
            <w:rFonts w:ascii="Cambria Math" w:hAnsi="Cambria Math"/>
          </w:rPr>
          <m:t>G(z)</m:t>
        </m:r>
      </m:oMath>
      <w:r w:rsidR="00AF1E29">
        <w:rPr>
          <w:rFonts w:hint="eastAsia"/>
        </w:rPr>
        <w:t>表示</w:t>
      </w:r>
      <w:r w:rsidR="00371A15">
        <w:rPr>
          <w:rFonts w:hint="eastAsia"/>
        </w:rPr>
        <w:t>生成器</w:t>
      </w:r>
      <w:r w:rsidR="00371A15">
        <w:rPr>
          <w:rFonts w:hint="eastAsia"/>
        </w:rPr>
        <w:t>G</w:t>
      </w:r>
      <w:r w:rsidR="00371A15">
        <w:rPr>
          <w:rFonts w:hint="eastAsia"/>
        </w:rPr>
        <w:t>生成的数据。判别器</w:t>
      </w:r>
      <w:r w:rsidR="00371A15">
        <w:rPr>
          <w:rFonts w:hint="eastAsia"/>
        </w:rPr>
        <w:t>D</w:t>
      </w:r>
      <w:r w:rsidR="00371A15">
        <w:rPr>
          <w:rFonts w:hint="eastAsia"/>
        </w:rPr>
        <w:t>期望真实数据</w:t>
      </w:r>
      <m:oMath>
        <m:r>
          <w:rPr>
            <w:rFonts w:ascii="Cambria Math" w:hAnsi="Cambria Math" w:hint="eastAsia"/>
          </w:rPr>
          <m:t>x</m:t>
        </m:r>
      </m:oMath>
      <w:r w:rsidR="00371A15">
        <w:rPr>
          <w:rFonts w:hint="eastAsia"/>
        </w:rPr>
        <w:t>的</w:t>
      </w:r>
      <w:r w:rsidR="00EF3253">
        <w:rPr>
          <w:rFonts w:hint="eastAsia"/>
        </w:rPr>
        <w:t>判别概率</w:t>
      </w:r>
      <m:oMath>
        <m:r>
          <w:rPr>
            <w:rFonts w:ascii="Cambria Math" w:hAnsi="Cambria Math"/>
          </w:rPr>
          <m:t>D</m:t>
        </m:r>
        <m:d>
          <m:dPr>
            <m:ctrlPr>
              <w:rPr>
                <w:rFonts w:ascii="Cambria Math" w:hAnsi="Cambria Math"/>
                <w:i/>
              </w:rPr>
            </m:ctrlPr>
          </m:dPr>
          <m:e>
            <m:r>
              <w:rPr>
                <w:rFonts w:ascii="Cambria Math" w:hAnsi="Cambria Math"/>
              </w:rPr>
              <m:t>x</m:t>
            </m:r>
          </m:e>
        </m:d>
      </m:oMath>
      <w:r w:rsidR="00EF3253">
        <w:rPr>
          <w:rFonts w:hint="eastAsia"/>
        </w:rPr>
        <w:t>更高，生成数据</w:t>
      </w:r>
      <m:oMath>
        <m:r>
          <w:rPr>
            <w:rFonts w:ascii="Cambria Math" w:hAnsi="Cambria Math"/>
          </w:rPr>
          <m:t>G(z)</m:t>
        </m:r>
      </m:oMath>
      <w:r w:rsidR="00EF3253">
        <w:rPr>
          <w:rFonts w:hint="eastAsia"/>
        </w:rPr>
        <w:t>的判别概率</w:t>
      </w:r>
      <m:oMath>
        <m:r>
          <w:rPr>
            <w:rFonts w:ascii="Cambria Math" w:hAnsi="Cambria Math"/>
          </w:rPr>
          <m:t>D</m:t>
        </m:r>
        <m:d>
          <m:dPr>
            <m:ctrlPr>
              <w:rPr>
                <w:rFonts w:ascii="Cambria Math" w:hAnsi="Cambria Math"/>
                <w:i/>
              </w:rPr>
            </m:ctrlPr>
          </m:dPr>
          <m:e>
            <m:r>
              <w:rPr>
                <w:rFonts w:ascii="Cambria Math" w:hAnsi="Cambria Math"/>
              </w:rPr>
              <m:t>G(z)</m:t>
            </m:r>
          </m:e>
        </m:d>
      </m:oMath>
      <w:r w:rsidR="00EF3253">
        <w:rPr>
          <w:rFonts w:hint="eastAsia"/>
        </w:rPr>
        <w:t>更低，因此</w:t>
      </w:r>
      <w:r w:rsidR="00371A15">
        <w:rPr>
          <w:rFonts w:hint="eastAsia"/>
        </w:rPr>
        <w:t>训练判别器</w:t>
      </w:r>
      <w:r w:rsidR="00371A15">
        <w:rPr>
          <w:rFonts w:hint="eastAsia"/>
        </w:rPr>
        <w:t>D</w:t>
      </w:r>
      <w:r w:rsidR="00371A15">
        <w:rPr>
          <w:rFonts w:hint="eastAsia"/>
        </w:rPr>
        <w:t>以最大化</w:t>
      </w:r>
      <w:r w:rsidR="00EF3253">
        <w:rPr>
          <w:rFonts w:hint="eastAsia"/>
        </w:rPr>
        <w:t>目标函数。生成器</w:t>
      </w:r>
      <w:r w:rsidR="00EF3253">
        <w:t>G</w:t>
      </w:r>
      <w:r w:rsidR="00EF3253">
        <w:rPr>
          <w:rFonts w:hint="eastAsia"/>
        </w:rPr>
        <w:t>期望生成的数据能够骗过判别器</w:t>
      </w:r>
      <w:r w:rsidR="00EF3253">
        <w:rPr>
          <w:rFonts w:hint="eastAsia"/>
        </w:rPr>
        <w:t>D</w:t>
      </w:r>
      <w:r w:rsidR="00EF3253">
        <w:rPr>
          <w:rFonts w:hint="eastAsia"/>
        </w:rPr>
        <w:t>，即生成数据</w:t>
      </w:r>
      <m:oMath>
        <m:r>
          <w:rPr>
            <w:rFonts w:ascii="Cambria Math" w:hAnsi="Cambria Math"/>
          </w:rPr>
          <m:t>G(z)</m:t>
        </m:r>
      </m:oMath>
      <w:r w:rsidR="00EF3253">
        <w:rPr>
          <w:rFonts w:hint="eastAsia"/>
        </w:rPr>
        <w:t>的判别概率</w:t>
      </w:r>
      <m:oMath>
        <m:r>
          <w:rPr>
            <w:rFonts w:ascii="Cambria Math" w:hAnsi="Cambria Math"/>
          </w:rPr>
          <m:t>D</m:t>
        </m:r>
        <m:d>
          <m:dPr>
            <m:ctrlPr>
              <w:rPr>
                <w:rFonts w:ascii="Cambria Math" w:hAnsi="Cambria Math"/>
                <w:i/>
              </w:rPr>
            </m:ctrlPr>
          </m:dPr>
          <m:e>
            <m:r>
              <w:rPr>
                <w:rFonts w:ascii="Cambria Math" w:hAnsi="Cambria Math"/>
              </w:rPr>
              <m:t>G(z)</m:t>
            </m:r>
          </m:e>
        </m:d>
      </m:oMath>
      <w:r w:rsidR="00EF3253">
        <w:rPr>
          <w:rFonts w:hint="eastAsia"/>
        </w:rPr>
        <w:t>更高，因此训练生成器</w:t>
      </w:r>
      <w:r w:rsidR="00EF3253">
        <w:rPr>
          <w:rFonts w:hint="eastAsia"/>
        </w:rPr>
        <w:t>G</w:t>
      </w:r>
      <w:r w:rsidR="00EF3253">
        <w:rPr>
          <w:rFonts w:hint="eastAsia"/>
        </w:rPr>
        <w:t>以最小化目标函数，即最小化</w:t>
      </w:r>
      <m:oMath>
        <m:func>
          <m:funcPr>
            <m:ctrlPr>
              <w:rPr>
                <w:rFonts w:ascii="Cambria Math" w:hAnsi="Cambria Math"/>
                <w:i/>
              </w:rPr>
            </m:ctrlPr>
          </m:funcPr>
          <m:fName>
            <m:r>
              <m:rPr>
                <m:sty m:val="p"/>
              </m:rPr>
              <w:rPr>
                <w:rFonts w:ascii="Cambria Math" w:hAnsi="Cambria Math"/>
              </w:rPr>
              <m:t>log</m:t>
            </m:r>
          </m:fName>
          <m:e>
            <m:r>
              <w:rPr>
                <w:rFonts w:ascii="Cambria Math" w:hAnsi="Cambria Math"/>
              </w:rPr>
              <m:t>(1-D</m:t>
            </m:r>
            <m:d>
              <m:dPr>
                <m:ctrlPr>
                  <w:rPr>
                    <w:rFonts w:ascii="Cambria Math" w:hAnsi="Cambria Math"/>
                    <w:i/>
                  </w:rPr>
                </m:ctrlPr>
              </m:dPr>
              <m:e>
                <m:r>
                  <w:rPr>
                    <w:rFonts w:ascii="Cambria Math" w:hAnsi="Cambria Math"/>
                  </w:rPr>
                  <m:t>G(z))</m:t>
                </m:r>
              </m:e>
            </m:d>
          </m:e>
        </m:func>
      </m:oMath>
      <w:r w:rsidR="00EF3253">
        <w:rPr>
          <w:rFonts w:hint="eastAsia"/>
        </w:rPr>
        <w:t>。</w:t>
      </w:r>
      <w:r w:rsidR="0011588D">
        <w:rPr>
          <w:rFonts w:hint="eastAsia"/>
        </w:rPr>
        <w:t>通过对抗训练的方式让</w:t>
      </w:r>
      <w:r w:rsidR="009235A5">
        <w:rPr>
          <w:rFonts w:hint="eastAsia"/>
        </w:rPr>
        <w:t>生成器</w:t>
      </w:r>
      <w:r w:rsidR="009235A5">
        <w:rPr>
          <w:rFonts w:hint="eastAsia"/>
        </w:rPr>
        <w:t>G</w:t>
      </w:r>
      <w:r w:rsidR="0011588D">
        <w:rPr>
          <w:rFonts w:hint="eastAsia"/>
        </w:rPr>
        <w:t>能够生成高质量的</w:t>
      </w:r>
      <w:r w:rsidR="009235A5">
        <w:rPr>
          <w:rFonts w:hint="eastAsia"/>
        </w:rPr>
        <w:t>数据</w:t>
      </w:r>
      <w:r w:rsidR="0011588D">
        <w:rPr>
          <w:rFonts w:hint="eastAsia"/>
        </w:rPr>
        <w:t>。</w:t>
      </w:r>
    </w:p>
    <w:p w14:paraId="702B32A5" w14:textId="1C69142F" w:rsidR="00EA417F" w:rsidRDefault="000F3C41" w:rsidP="00622059">
      <w:pPr>
        <w:pStyle w:val="b5"/>
        <w:spacing w:before="24" w:after="24"/>
        <w:ind w:firstLine="480"/>
      </w:pPr>
      <w:r>
        <w:rPr>
          <w:rFonts w:hint="eastAsia"/>
        </w:rPr>
        <w:t>循环一致性生成对抗网络（</w:t>
      </w:r>
      <w:proofErr w:type="spellStart"/>
      <w:r>
        <w:rPr>
          <w:rFonts w:hint="eastAsia"/>
        </w:rPr>
        <w:t>CycleGAN</w:t>
      </w:r>
      <w:proofErr w:type="spellEnd"/>
      <w:r>
        <w:rPr>
          <w:rFonts w:hint="eastAsia"/>
        </w:rPr>
        <w:t>，</w:t>
      </w:r>
      <w:r>
        <w:rPr>
          <w:rFonts w:hint="eastAsia"/>
        </w:rPr>
        <w:t>Cycle</w:t>
      </w:r>
      <w:r>
        <w:t>-C</w:t>
      </w:r>
      <w:r>
        <w:rPr>
          <w:rFonts w:hint="eastAsia"/>
        </w:rPr>
        <w:t>onsistent</w:t>
      </w:r>
      <w:r>
        <w:t xml:space="preserve"> G</w:t>
      </w:r>
      <w:r>
        <w:rPr>
          <w:rFonts w:hint="eastAsia"/>
        </w:rPr>
        <w:t>enerative</w:t>
      </w:r>
      <w:r>
        <w:t xml:space="preserve"> A</w:t>
      </w:r>
      <w:r>
        <w:rPr>
          <w:rFonts w:hint="eastAsia"/>
        </w:rPr>
        <w:t>dversarial</w:t>
      </w:r>
      <w:r>
        <w:t xml:space="preserve"> N</w:t>
      </w:r>
      <w:r>
        <w:rPr>
          <w:rFonts w:hint="eastAsia"/>
        </w:rPr>
        <w:t>etworks</w:t>
      </w:r>
      <w:r>
        <w:rPr>
          <w:rFonts w:hint="eastAsia"/>
        </w:rPr>
        <w:t>）</w:t>
      </w:r>
      <w:r w:rsidR="00474210">
        <w:rPr>
          <w:rFonts w:hint="eastAsia"/>
          <w:vertAlign w:val="superscript"/>
        </w:rPr>
        <w:t>[</w:t>
      </w:r>
      <w:r w:rsidR="00474210">
        <w:rPr>
          <w:vertAlign w:val="superscript"/>
        </w:rPr>
        <w:t>2</w:t>
      </w:r>
      <w:r w:rsidR="00906903">
        <w:rPr>
          <w:vertAlign w:val="superscript"/>
        </w:rPr>
        <w:t>1</w:t>
      </w:r>
      <w:r w:rsidR="00474210">
        <w:rPr>
          <w:vertAlign w:val="superscript"/>
        </w:rPr>
        <w:t>]</w:t>
      </w:r>
      <w:r>
        <w:rPr>
          <w:rFonts w:hint="eastAsia"/>
        </w:rPr>
        <w:t>是对</w:t>
      </w:r>
      <w:r w:rsidR="00E36FDB">
        <w:rPr>
          <w:rFonts w:hint="eastAsia"/>
        </w:rPr>
        <w:t>G</w:t>
      </w:r>
      <w:r w:rsidR="00E36FDB">
        <w:t>AN</w:t>
      </w:r>
      <w:r w:rsidR="00E36FDB">
        <w:rPr>
          <w:rFonts w:hint="eastAsia"/>
        </w:rPr>
        <w:t>的优化，</w:t>
      </w:r>
      <w:r w:rsidR="00764B4F">
        <w:rPr>
          <w:rFonts w:hint="eastAsia"/>
        </w:rPr>
        <w:t>在训练过程中不需要提供成对的</w:t>
      </w:r>
      <w:r w:rsidR="0073299F">
        <w:rPr>
          <w:rFonts w:hint="eastAsia"/>
        </w:rPr>
        <w:t>图像</w:t>
      </w:r>
      <w:r w:rsidR="00764B4F">
        <w:rPr>
          <w:rFonts w:hint="eastAsia"/>
        </w:rPr>
        <w:t>。</w:t>
      </w:r>
      <w:r w:rsidR="0073299F">
        <w:rPr>
          <w:rFonts w:hint="eastAsia"/>
        </w:rPr>
        <w:t>假设图像源域</w:t>
      </w:r>
      <m:oMath>
        <m:r>
          <w:rPr>
            <w:rFonts w:ascii="Cambria Math" w:hAnsi="Cambria Math"/>
          </w:rPr>
          <m:t>X</m:t>
        </m:r>
      </m:oMath>
      <w:r w:rsidR="0073299F">
        <w:rPr>
          <w:rFonts w:hint="eastAsia"/>
        </w:rPr>
        <w:t>、目标域</w:t>
      </w:r>
      <m:oMath>
        <m:r>
          <w:rPr>
            <w:rFonts w:ascii="Cambria Math" w:hAnsi="Cambria Math"/>
          </w:rPr>
          <m:t>Y</m:t>
        </m:r>
      </m:oMath>
      <w:r w:rsidR="0073299F">
        <w:rPr>
          <w:rFonts w:hint="eastAsia"/>
        </w:rPr>
        <w:t>，目标是训练生成器实现映射</w:t>
      </w:r>
      <m:oMath>
        <m:r>
          <w:rPr>
            <w:rFonts w:ascii="Cambria Math" w:hAnsi="Cambria Math"/>
          </w:rPr>
          <m:t>G:X→Y</m:t>
        </m:r>
      </m:oMath>
      <w:r w:rsidR="00216F7F">
        <w:rPr>
          <w:rFonts w:hint="eastAsia"/>
        </w:rPr>
        <w:t>。</w:t>
      </w:r>
      <w:proofErr w:type="spellStart"/>
      <w:r w:rsidR="0073299F">
        <w:rPr>
          <w:rFonts w:hint="eastAsia"/>
        </w:rPr>
        <w:t>CycleGAN</w:t>
      </w:r>
      <w:proofErr w:type="spellEnd"/>
      <w:r w:rsidR="0073299F">
        <w:rPr>
          <w:rFonts w:hint="eastAsia"/>
        </w:rPr>
        <w:t>中提出</w:t>
      </w:r>
      <w:r w:rsidR="00216F7F">
        <w:rPr>
          <w:rFonts w:hint="eastAsia"/>
        </w:rPr>
        <w:t>逆映射</w:t>
      </w:r>
      <m:oMath>
        <m:r>
          <w:rPr>
            <w:rFonts w:ascii="Cambria Math" w:hAnsi="Cambria Math"/>
          </w:rPr>
          <m:t>F:Y→X</m:t>
        </m:r>
      </m:oMath>
      <w:r w:rsidR="00216F7F">
        <w:rPr>
          <w:rFonts w:hint="eastAsia"/>
        </w:rPr>
        <w:t>，并引入循环一致性</w:t>
      </w:r>
      <m:oMath>
        <m:r>
          <w:rPr>
            <w:rFonts w:ascii="Cambria Math" w:hAnsi="Cambria Math"/>
          </w:rPr>
          <m:t>F(G</m:t>
        </m:r>
        <m:d>
          <m:dPr>
            <m:ctrlPr>
              <w:rPr>
                <w:rFonts w:ascii="Cambria Math" w:hAnsi="Cambria Math"/>
                <w:i/>
              </w:rPr>
            </m:ctrlPr>
          </m:dPr>
          <m:e>
            <m:r>
              <w:rPr>
                <w:rFonts w:ascii="Cambria Math" w:hAnsi="Cambria Math"/>
              </w:rPr>
              <m:t>X</m:t>
            </m:r>
          </m:e>
        </m:d>
        <m:r>
          <w:rPr>
            <w:rFonts w:ascii="Cambria Math" w:hAnsi="Cambria Math"/>
          </w:rPr>
          <m:t>)≈X</m:t>
        </m:r>
      </m:oMath>
      <w:r w:rsidR="00AD3A85">
        <w:rPr>
          <w:rFonts w:hint="eastAsia"/>
        </w:rPr>
        <w:t>与</w:t>
      </w:r>
      <m:oMath>
        <m:r>
          <w:rPr>
            <w:rFonts w:ascii="Cambria Math" w:hAnsi="Cambria Math"/>
          </w:rPr>
          <m:t>G(F</m:t>
        </m:r>
        <m:d>
          <m:dPr>
            <m:ctrlPr>
              <w:rPr>
                <w:rFonts w:ascii="Cambria Math" w:hAnsi="Cambria Math"/>
                <w:i/>
              </w:rPr>
            </m:ctrlPr>
          </m:dPr>
          <m:e>
            <m:r>
              <w:rPr>
                <w:rFonts w:ascii="Cambria Math" w:hAnsi="Cambria Math"/>
              </w:rPr>
              <m:t>Y</m:t>
            </m:r>
          </m:e>
        </m:d>
        <m:r>
          <w:rPr>
            <w:rFonts w:ascii="Cambria Math" w:hAnsi="Cambria Math"/>
          </w:rPr>
          <m:t>)≈Y</m:t>
        </m:r>
      </m:oMath>
      <w:r w:rsidR="00216F7F">
        <w:rPr>
          <w:rFonts w:hint="eastAsia"/>
        </w:rPr>
        <w:t>，即源域图像</w:t>
      </w:r>
      <m:oMath>
        <m:r>
          <w:rPr>
            <w:rFonts w:ascii="Cambria Math" w:hAnsi="Cambria Math"/>
          </w:rPr>
          <m:t>X</m:t>
        </m:r>
      </m:oMath>
      <w:r w:rsidR="00216F7F">
        <w:rPr>
          <w:rFonts w:hint="eastAsia"/>
        </w:rPr>
        <w:t>通过生成器生成目标域图像</w:t>
      </w:r>
      <m:oMath>
        <m:r>
          <w:rPr>
            <w:rFonts w:ascii="Cambria Math" w:hAnsi="Cambria Math"/>
          </w:rPr>
          <m:t>Y</m:t>
        </m:r>
      </m:oMath>
      <w:r w:rsidR="003B6850">
        <w:rPr>
          <w:rFonts w:hint="eastAsia"/>
        </w:rPr>
        <w:t>，目标域图像</w:t>
      </w:r>
      <m:oMath>
        <m:r>
          <w:rPr>
            <w:rFonts w:ascii="Cambria Math" w:hAnsi="Cambria Math"/>
          </w:rPr>
          <m:t>Y</m:t>
        </m:r>
      </m:oMath>
      <w:r w:rsidR="003B6850">
        <w:rPr>
          <w:rFonts w:hint="eastAsia"/>
        </w:rPr>
        <w:t>再经过逆映射生成的源域图像应与</w:t>
      </w:r>
      <m:oMath>
        <m:r>
          <w:rPr>
            <w:rFonts w:ascii="Cambria Math" w:hAnsi="Cambria Math"/>
          </w:rPr>
          <m:t>X</m:t>
        </m:r>
      </m:oMath>
      <w:r w:rsidR="003B6850">
        <w:rPr>
          <w:rFonts w:hint="eastAsia"/>
        </w:rPr>
        <w:t>相似</w:t>
      </w:r>
      <w:r w:rsidR="00AD3A85">
        <w:rPr>
          <w:rFonts w:hint="eastAsia"/>
        </w:rPr>
        <w:t>（反之亦然）</w:t>
      </w:r>
      <w:r w:rsidR="003B6850">
        <w:rPr>
          <w:rFonts w:hint="eastAsia"/>
        </w:rPr>
        <w:t>。此外，还引入两个对立的判别器</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3B6850">
        <w:rPr>
          <w:rFonts w:hint="eastAsia"/>
        </w:rPr>
        <w:t>和</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B6850">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3B6850">
        <w:rPr>
          <w:rFonts w:hint="eastAsia"/>
        </w:rPr>
        <w:t>负责区分</w:t>
      </w:r>
      <w:r w:rsidR="00AD3A85">
        <w:rPr>
          <w:rFonts w:hint="eastAsia"/>
        </w:rPr>
        <w:t>源域</w:t>
      </w:r>
      <w:r w:rsidR="003B6850">
        <w:rPr>
          <w:rFonts w:hint="eastAsia"/>
        </w:rPr>
        <w:t>图像</w:t>
      </w:r>
      <m:oMath>
        <m:r>
          <w:rPr>
            <w:rFonts w:ascii="Cambria Math" w:hAnsi="Cambria Math"/>
          </w:rPr>
          <m:t>X</m:t>
        </m:r>
      </m:oMath>
      <w:r w:rsidR="003B6850">
        <w:rPr>
          <w:rFonts w:hint="eastAsia"/>
        </w:rPr>
        <w:t>和转换图像</w:t>
      </w:r>
      <m:oMath>
        <m:r>
          <w:rPr>
            <w:rFonts w:ascii="Cambria Math" w:hAnsi="Cambria Math"/>
          </w:rPr>
          <m:t>F</m:t>
        </m:r>
        <m:d>
          <m:dPr>
            <m:ctrlPr>
              <w:rPr>
                <w:rFonts w:ascii="Cambria Math" w:hAnsi="Cambria Math"/>
                <w:i/>
              </w:rPr>
            </m:ctrlPr>
          </m:dPr>
          <m:e>
            <m:r>
              <w:rPr>
                <w:rFonts w:ascii="Cambria Math" w:hAnsi="Cambria Math"/>
              </w:rPr>
              <m:t>Y</m:t>
            </m:r>
          </m:e>
        </m:d>
      </m:oMath>
      <w:r w:rsidR="003B6850">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B6850">
        <w:rPr>
          <w:rFonts w:hint="eastAsia"/>
        </w:rPr>
        <w:t>负责区分</w:t>
      </w:r>
      <w:r w:rsidR="00AD3A85">
        <w:rPr>
          <w:rFonts w:hint="eastAsia"/>
        </w:rPr>
        <w:t>目标域</w:t>
      </w:r>
      <w:r w:rsidR="003B6850">
        <w:rPr>
          <w:rFonts w:hint="eastAsia"/>
        </w:rPr>
        <w:t>图像</w:t>
      </w:r>
      <m:oMath>
        <m:r>
          <w:rPr>
            <w:rFonts w:ascii="Cambria Math" w:hAnsi="Cambria Math"/>
          </w:rPr>
          <m:t>Y</m:t>
        </m:r>
      </m:oMath>
      <w:r w:rsidR="003B6850">
        <w:rPr>
          <w:rFonts w:hint="eastAsia"/>
        </w:rPr>
        <w:t>和转换图像</w:t>
      </w:r>
      <m:oMath>
        <m:r>
          <w:rPr>
            <w:rFonts w:ascii="Cambria Math" w:hAnsi="Cambria Math"/>
          </w:rPr>
          <m:t>G</m:t>
        </m:r>
        <m:d>
          <m:dPr>
            <m:ctrlPr>
              <w:rPr>
                <w:rFonts w:ascii="Cambria Math" w:hAnsi="Cambria Math"/>
                <w:i/>
              </w:rPr>
            </m:ctrlPr>
          </m:dPr>
          <m:e>
            <m:r>
              <w:rPr>
                <w:rFonts w:ascii="Cambria Math" w:hAnsi="Cambria Math"/>
              </w:rPr>
              <m:t>X</m:t>
            </m:r>
          </m:e>
        </m:d>
      </m:oMath>
      <w:r w:rsidR="00D34F00">
        <w:rPr>
          <w:rFonts w:hint="eastAsia"/>
        </w:rPr>
        <w:t>。因此训练目标包含两层：对抗性损失与循环一致性损失。</w:t>
      </w:r>
    </w:p>
    <w:p w14:paraId="5AE95C96" w14:textId="56CF1EA7" w:rsidR="00622059" w:rsidRDefault="00D34F00" w:rsidP="00622059">
      <w:pPr>
        <w:pStyle w:val="b5"/>
        <w:spacing w:before="24" w:after="24"/>
        <w:ind w:firstLine="480"/>
      </w:pPr>
      <w:r>
        <w:rPr>
          <w:rFonts w:hint="eastAsia"/>
        </w:rPr>
        <w:t>对抗性损失的目标函数如式</w:t>
      </w:r>
      <w:r w:rsidR="001C5514">
        <w:t>2</w:t>
      </w:r>
      <w:r>
        <w:rPr>
          <w:rFonts w:hint="eastAsia"/>
        </w:rPr>
        <w:t>所示：</w:t>
      </w:r>
    </w:p>
    <w:p w14:paraId="689A70DD" w14:textId="0BC77C47" w:rsidR="00D34F00" w:rsidRPr="006B01BB" w:rsidRDefault="00000000" w:rsidP="006B01BB">
      <w:pPr>
        <w:pStyle w:val="b5"/>
        <w:spacing w:beforeLines="150" w:before="360" w:afterLines="150" w:after="360"/>
        <w:ind w:firstLineChars="0" w:firstLine="0"/>
        <w:jc w:val="right"/>
        <w:rPr>
          <w:sz w:val="21"/>
          <w:szCs w:val="21"/>
        </w:rPr>
      </w:pPr>
      <m:oMath>
        <m:func>
          <m:funcPr>
            <m:ctrlPr>
              <w:rPr>
                <w:rFonts w:ascii="Cambria Math" w:hAnsi="Cambria Math"/>
                <w:i/>
                <w:sz w:val="21"/>
                <w:szCs w:val="21"/>
              </w:rPr>
            </m:ctrlPr>
          </m:funcPr>
          <m:fName>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GAN</m:t>
                </m:r>
              </m:sub>
            </m:sSub>
            <m:r>
              <w:rPr>
                <w:rFonts w:ascii="Cambria Math" w:hAnsi="Cambria Math"/>
                <w:sz w:val="21"/>
                <w:szCs w:val="21"/>
              </w:rPr>
              <m:t>(G,</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Y</m:t>
                </m:r>
              </m:sub>
            </m:sSub>
            <m:r>
              <w:rPr>
                <w:rFonts w:ascii="Cambria Math" w:hAnsi="Cambria Math"/>
                <w:sz w:val="21"/>
                <w:szCs w:val="21"/>
              </w:rPr>
              <m:t>,X,Y)</m:t>
            </m:r>
          </m:fName>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hint="eastAsia"/>
                    <w:sz w:val="21"/>
                    <w:szCs w:val="21"/>
                  </w:rPr>
                  <m:t>y</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hint="eastAsia"/>
                        <w:sz w:val="21"/>
                        <w:szCs w:val="21"/>
                      </w:rPr>
                      <m:t>data</m:t>
                    </m:r>
                  </m:sub>
                </m:sSub>
                <m:r>
                  <w:rPr>
                    <w:rFonts w:ascii="Cambria Math" w:hAnsi="Cambria Math"/>
                    <w:sz w:val="21"/>
                    <w:szCs w:val="21"/>
                  </w:rPr>
                  <m:t>(</m:t>
                </m:r>
                <m:r>
                  <w:rPr>
                    <w:rFonts w:ascii="Cambria Math" w:hAnsi="Cambria Math" w:hint="eastAsia"/>
                    <w:sz w:val="21"/>
                    <w:szCs w:val="21"/>
                  </w:rPr>
                  <m:t>y</m:t>
                </m:r>
                <m:r>
                  <w:rPr>
                    <w:rFonts w:ascii="Cambria Math" w:hAnsi="Cambria Math"/>
                    <w:sz w:val="21"/>
                    <w:szCs w:val="21"/>
                  </w:rPr>
                  <m:t>)</m:t>
                </m:r>
              </m:sub>
            </m:sSub>
            <m:d>
              <m:dPr>
                <m:begChr m:val="["/>
                <m:endChr m:val="]"/>
                <m:ctrlPr>
                  <w:rPr>
                    <w:rFonts w:ascii="Cambria Math" w:hAnsi="Cambria Math"/>
                    <w:i/>
                    <w:sz w:val="21"/>
                    <w:szCs w:val="21"/>
                  </w:rPr>
                </m:ctrlPr>
              </m:dPr>
              <m:e>
                <m:func>
                  <m:funcPr>
                    <m:ctrlPr>
                      <w:rPr>
                        <w:rFonts w:ascii="Cambria Math" w:hAnsi="Cambria Math"/>
                        <w:i/>
                        <w:sz w:val="21"/>
                        <w:szCs w:val="21"/>
                      </w:rPr>
                    </m:ctrlPr>
                  </m:funcPr>
                  <m:fName>
                    <m:r>
                      <m:rPr>
                        <m:sty m:val="p"/>
                      </m:rPr>
                      <w:rPr>
                        <w:rFonts w:ascii="Cambria Math" w:hAnsi="Cambria Math"/>
                        <w:sz w:val="21"/>
                        <w:szCs w:val="21"/>
                      </w:rPr>
                      <m:t>log</m:t>
                    </m:r>
                  </m:fName>
                  <m:e>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Y</m:t>
                        </m:r>
                      </m:sub>
                    </m:sSub>
                    <m:d>
                      <m:dPr>
                        <m:ctrlPr>
                          <w:rPr>
                            <w:rFonts w:ascii="Cambria Math" w:hAnsi="Cambria Math"/>
                            <w:i/>
                            <w:sz w:val="21"/>
                            <w:szCs w:val="21"/>
                          </w:rPr>
                        </m:ctrlPr>
                      </m:dPr>
                      <m:e>
                        <m:r>
                          <w:rPr>
                            <w:rFonts w:ascii="Cambria Math" w:hAnsi="Cambria Math" w:hint="eastAsia"/>
                            <w:sz w:val="21"/>
                            <w:szCs w:val="21"/>
                          </w:rPr>
                          <m:t>y</m:t>
                        </m:r>
                      </m:e>
                    </m:d>
                  </m:e>
                </m:func>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hint="eastAsia"/>
                    <w:sz w:val="21"/>
                    <w:szCs w:val="21"/>
                  </w:rPr>
                  <m:t>x</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hint="eastAsia"/>
                        <w:sz w:val="21"/>
                        <w:szCs w:val="21"/>
                      </w:rPr>
                      <m:t>data</m:t>
                    </m:r>
                  </m:sub>
                </m:sSub>
                <m:r>
                  <w:rPr>
                    <w:rFonts w:ascii="Cambria Math" w:hAnsi="Cambria Math"/>
                    <w:sz w:val="21"/>
                    <w:szCs w:val="21"/>
                  </w:rPr>
                  <m:t>(</m:t>
                </m:r>
                <m:r>
                  <w:rPr>
                    <w:rFonts w:ascii="Cambria Math" w:hAnsi="Cambria Math" w:hint="eastAsia"/>
                    <w:sz w:val="21"/>
                    <w:szCs w:val="21"/>
                  </w:rPr>
                  <m:t>x</m:t>
                </m:r>
                <m:r>
                  <w:rPr>
                    <w:rFonts w:ascii="Cambria Math" w:hAnsi="Cambria Math"/>
                    <w:sz w:val="21"/>
                    <w:szCs w:val="21"/>
                  </w:rPr>
                  <m:t>)</m:t>
                </m:r>
              </m:sub>
            </m:sSub>
            <m:d>
              <m:dPr>
                <m:begChr m:val="["/>
                <m:endChr m:val="]"/>
                <m:ctrlPr>
                  <w:rPr>
                    <w:rFonts w:ascii="Cambria Math" w:hAnsi="Cambria Math"/>
                    <w:i/>
                    <w:sz w:val="21"/>
                    <w:szCs w:val="21"/>
                  </w:rPr>
                </m:ctrlPr>
              </m:dPr>
              <m:e>
                <m:func>
                  <m:funcPr>
                    <m:ctrlPr>
                      <w:rPr>
                        <w:rFonts w:ascii="Cambria Math" w:hAnsi="Cambria Math"/>
                        <w:i/>
                        <w:sz w:val="21"/>
                        <w:szCs w:val="21"/>
                      </w:rPr>
                    </m:ctrlPr>
                  </m:funcPr>
                  <m:fName>
                    <m:r>
                      <m:rPr>
                        <m:sty m:val="p"/>
                      </m:rPr>
                      <w:rPr>
                        <w:rFonts w:ascii="Cambria Math" w:hAnsi="Cambria Math"/>
                        <w:sz w:val="21"/>
                        <w:szCs w:val="21"/>
                      </w:rPr>
                      <m:t>log</m:t>
                    </m:r>
                  </m:fName>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Y</m:t>
                        </m:r>
                      </m:sub>
                    </m:sSub>
                    <m:d>
                      <m:dPr>
                        <m:ctrlPr>
                          <w:rPr>
                            <w:rFonts w:ascii="Cambria Math" w:hAnsi="Cambria Math"/>
                            <w:i/>
                            <w:sz w:val="21"/>
                            <w:szCs w:val="21"/>
                          </w:rPr>
                        </m:ctrlPr>
                      </m:dPr>
                      <m:e>
                        <m:r>
                          <w:rPr>
                            <w:rFonts w:ascii="Cambria Math" w:hAnsi="Cambria Math"/>
                            <w:sz w:val="21"/>
                            <w:szCs w:val="21"/>
                          </w:rPr>
                          <m:t>G(</m:t>
                        </m:r>
                        <m:r>
                          <w:rPr>
                            <w:rFonts w:ascii="Cambria Math" w:hAnsi="Cambria Math" w:hint="eastAsia"/>
                            <w:sz w:val="21"/>
                            <w:szCs w:val="21"/>
                          </w:rPr>
                          <m:t>x</m:t>
                        </m:r>
                        <m:r>
                          <w:rPr>
                            <w:rFonts w:ascii="Cambria Math" w:hAnsi="Cambria Math"/>
                            <w:sz w:val="21"/>
                            <w:szCs w:val="21"/>
                          </w:rPr>
                          <m:t>))</m:t>
                        </m:r>
                      </m:e>
                    </m:d>
                  </m:e>
                </m:func>
              </m:e>
            </m:d>
          </m:e>
        </m:func>
      </m:oMath>
      <w:r w:rsidR="006B01BB" w:rsidRPr="006B01BB">
        <w:rPr>
          <w:rFonts w:hint="eastAsia"/>
          <w:sz w:val="21"/>
          <w:szCs w:val="21"/>
        </w:rPr>
        <w:t>（式</w:t>
      </w:r>
      <w:r w:rsidR="006B01BB" w:rsidRPr="006B01BB">
        <w:rPr>
          <w:sz w:val="21"/>
          <w:szCs w:val="21"/>
        </w:rPr>
        <w:t>2</w:t>
      </w:r>
      <w:r w:rsidR="006B01BB" w:rsidRPr="006B01BB">
        <w:rPr>
          <w:rFonts w:hint="eastAsia"/>
          <w:sz w:val="21"/>
          <w:szCs w:val="21"/>
        </w:rPr>
        <w:t>）</w:t>
      </w:r>
    </w:p>
    <w:p w14:paraId="089B6EB4" w14:textId="54C4365C" w:rsidR="00EA417F" w:rsidRDefault="00D34F00" w:rsidP="00EA417F">
      <w:pPr>
        <w:pStyle w:val="b5"/>
        <w:spacing w:before="24" w:after="24"/>
        <w:ind w:firstLine="480"/>
      </w:pPr>
      <w:r>
        <w:rPr>
          <w:rFonts w:hint="eastAsia"/>
        </w:rPr>
        <w:t>其中，</w:t>
      </w:r>
      <w:r w:rsidR="00E35263">
        <w:rPr>
          <w:rFonts w:hint="eastAsia"/>
        </w:rPr>
        <w:t>生成器</w:t>
      </w:r>
      <w:r w:rsidR="00E35263">
        <w:rPr>
          <w:rFonts w:hint="eastAsia"/>
        </w:rPr>
        <w:t>G</w:t>
      </w:r>
      <w:r w:rsidR="00E35263">
        <w:rPr>
          <w:rFonts w:hint="eastAsia"/>
        </w:rPr>
        <w:t>试图生成与域</w:t>
      </w:r>
      <m:oMath>
        <m:r>
          <w:rPr>
            <w:rFonts w:ascii="Cambria Math" w:hAnsi="Cambria Math"/>
          </w:rPr>
          <m:t>Y</m:t>
        </m:r>
      </m:oMath>
      <w:r w:rsidR="00E35263">
        <w:rPr>
          <w:rFonts w:hint="eastAsia"/>
        </w:rPr>
        <w:t>相似的图像</w:t>
      </w:r>
      <m:oMath>
        <m:r>
          <w:rPr>
            <w:rFonts w:ascii="Cambria Math" w:hAnsi="Cambria Math"/>
          </w:rPr>
          <m:t>G(</m:t>
        </m:r>
        <m:r>
          <w:rPr>
            <w:rFonts w:ascii="Cambria Math" w:hAnsi="Cambria Math" w:hint="eastAsia"/>
          </w:rPr>
          <m:t>x</m:t>
        </m:r>
        <m:r>
          <w:rPr>
            <w:rFonts w:ascii="Cambria Math" w:hAnsi="Cambria Math"/>
          </w:rPr>
          <m:t>)</m:t>
        </m:r>
      </m:oMath>
      <w:r w:rsidR="00E35263">
        <w:rPr>
          <w:rFonts w:hint="eastAsia"/>
        </w:rPr>
        <w:t>，而</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E35263">
        <w:rPr>
          <w:rFonts w:hint="eastAsia"/>
        </w:rPr>
        <w:t>试图正确区分生成图像</w:t>
      </w:r>
      <m:oMath>
        <m:r>
          <w:rPr>
            <w:rFonts w:ascii="Cambria Math" w:hAnsi="Cambria Math"/>
          </w:rPr>
          <m:t>G(</m:t>
        </m:r>
        <m:r>
          <w:rPr>
            <w:rFonts w:ascii="Cambria Math" w:hAnsi="Cambria Math" w:hint="eastAsia"/>
          </w:rPr>
          <m:t>x</m:t>
        </m:r>
        <m:r>
          <w:rPr>
            <w:rFonts w:ascii="Cambria Math" w:hAnsi="Cambria Math"/>
          </w:rPr>
          <m:t>)</m:t>
        </m:r>
      </m:oMath>
      <w:r w:rsidR="00E35263">
        <w:rPr>
          <w:rFonts w:hint="eastAsia"/>
        </w:rPr>
        <w:t>和真实图像</w:t>
      </w:r>
      <m:oMath>
        <m:r>
          <w:rPr>
            <w:rFonts w:ascii="Cambria Math" w:hAnsi="Cambria Math"/>
          </w:rPr>
          <m:t>Y</m:t>
        </m:r>
      </m:oMath>
      <w:r w:rsidR="001964FB">
        <w:rPr>
          <w:rFonts w:hint="eastAsia"/>
        </w:rPr>
        <w:t>，</w:t>
      </w:r>
      <w:r w:rsidR="00E35263">
        <w:rPr>
          <w:rFonts w:hint="eastAsia"/>
        </w:rPr>
        <w:t>因此有二元极小极大问题</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D</m:t>
                        </m:r>
                      </m:e>
                      <m:sub>
                        <m:r>
                          <w:rPr>
                            <w:rFonts w:ascii="Cambria Math" w:hAnsi="Cambria Math"/>
                          </w:rPr>
                          <m:t>Y</m:t>
                        </m:r>
                      </m:sub>
                    </m:sSub>
                  </m:lim>
                </m:limLow>
              </m:fName>
              <m:e>
                <m:sSub>
                  <m:sSubPr>
                    <m:ctrlPr>
                      <w:rPr>
                        <w:rFonts w:ascii="Cambria Math" w:hAnsi="Cambria Math"/>
                        <w:i/>
                      </w:rPr>
                    </m:ctrlPr>
                  </m:sSubPr>
                  <m:e>
                    <m:r>
                      <w:rPr>
                        <w:rFonts w:ascii="Cambria Math" w:hAnsi="Cambria Math"/>
                      </w:rPr>
                      <m:t>L</m:t>
                    </m:r>
                  </m:e>
                  <m:sub>
                    <m:r>
                      <w:rPr>
                        <w:rFonts w:ascii="Cambria Math" w:hAnsi="Cambria Math"/>
                      </w:rPr>
                      <m:t>GAN</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func>
          </m:e>
        </m:func>
      </m:oMath>
      <w:r w:rsidR="001964FB">
        <w:rPr>
          <w:rFonts w:hint="eastAsia"/>
        </w:rPr>
        <w:t>。类似的，为映射函数</w:t>
      </w:r>
      <m:oMath>
        <m:r>
          <w:rPr>
            <w:rFonts w:ascii="Cambria Math" w:hAnsi="Cambria Math"/>
          </w:rPr>
          <m:t>F:Y→X</m:t>
        </m:r>
      </m:oMath>
      <w:r w:rsidR="001964FB">
        <w:rPr>
          <w:rFonts w:hint="eastAsia"/>
        </w:rPr>
        <w:t>和判别器</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964FB">
        <w:rPr>
          <w:rFonts w:hint="eastAsia"/>
        </w:rPr>
        <w:t>引入二元极小极大问题</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F</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D</m:t>
                        </m:r>
                      </m:e>
                      <m:sub>
                        <m:r>
                          <w:rPr>
                            <w:rFonts w:ascii="Cambria Math" w:hAnsi="Cambria Math"/>
                          </w:rPr>
                          <m:t>X</m:t>
                        </m:r>
                      </m:sub>
                    </m:sSub>
                  </m:lim>
                </m:limLow>
              </m:fName>
              <m:e>
                <m:sSub>
                  <m:sSubPr>
                    <m:ctrlPr>
                      <w:rPr>
                        <w:rFonts w:ascii="Cambria Math" w:hAnsi="Cambria Math"/>
                        <w:i/>
                      </w:rPr>
                    </m:ctrlPr>
                  </m:sSubPr>
                  <m:e>
                    <m:r>
                      <w:rPr>
                        <w:rFonts w:ascii="Cambria Math" w:hAnsi="Cambria Math"/>
                      </w:rPr>
                      <m:t>L</m:t>
                    </m:r>
                  </m:e>
                  <m:sub>
                    <m:r>
                      <w:rPr>
                        <w:rFonts w:ascii="Cambria Math" w:hAnsi="Cambria Math"/>
                      </w:rPr>
                      <m:t>GAN</m:t>
                    </m:r>
                  </m:sub>
                </m:sSub>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,Y,X</m:t>
                    </m:r>
                  </m:e>
                </m:d>
              </m:e>
            </m:func>
          </m:e>
        </m:func>
      </m:oMath>
      <w:r w:rsidR="00622059">
        <w:rPr>
          <w:rFonts w:hint="eastAsia"/>
        </w:rPr>
        <w:t>。</w:t>
      </w:r>
    </w:p>
    <w:p w14:paraId="0666532C" w14:textId="75F56539" w:rsidR="00EA417F" w:rsidRDefault="00EA417F" w:rsidP="00EA417F">
      <w:pPr>
        <w:pStyle w:val="b5"/>
        <w:spacing w:before="24" w:after="24"/>
        <w:ind w:firstLine="480"/>
      </w:pPr>
      <w:r>
        <w:rPr>
          <w:rFonts w:hint="eastAsia"/>
        </w:rPr>
        <w:t>循环一致性损失的目标函数如式</w:t>
      </w:r>
      <w:r w:rsidR="001C5514">
        <w:t>3</w:t>
      </w:r>
      <w:r>
        <w:rPr>
          <w:rFonts w:hint="eastAsia"/>
        </w:rPr>
        <w:t>所示</w:t>
      </w:r>
      <w:r w:rsidR="00052443">
        <w:rPr>
          <w:rFonts w:hint="eastAsia"/>
        </w:rPr>
        <w:t>，其中目标函数为最小值问题</w:t>
      </w:r>
      <m:oMath>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m:t>
                </m:r>
                <m:r>
                  <m:rPr>
                    <m:sty m:val="p"/>
                  </m:rPr>
                  <w:rPr>
                    <w:rFonts w:ascii="Cambria Math" w:hAnsi="Cambria Math" w:hint="eastAsia"/>
                  </w:rPr>
                  <m:t>in</m:t>
                </m:r>
              </m:e>
              <m:lim>
                <m:r>
                  <w:rPr>
                    <w:rFonts w:ascii="Cambria Math" w:hAnsi="Cambria Math"/>
                  </w:rPr>
                  <m:t>F</m:t>
                </m:r>
              </m:lim>
            </m:limLow>
          </m:fName>
          <m:e>
            <m:sSub>
              <m:sSubPr>
                <m:ctrlPr>
                  <w:rPr>
                    <w:rFonts w:ascii="Cambria Math" w:hAnsi="Cambria Math"/>
                    <w:i/>
                  </w:rPr>
                </m:ctrlPr>
              </m:sSubPr>
              <m:e>
                <m:r>
                  <w:rPr>
                    <w:rFonts w:ascii="Cambria Math" w:hAnsi="Cambria Math"/>
                  </w:rPr>
                  <m:t>L</m:t>
                </m:r>
              </m:e>
              <m:sub>
                <m:r>
                  <w:rPr>
                    <w:rFonts w:ascii="Cambria Math" w:hAnsi="Cambria Math" w:hint="eastAsia"/>
                  </w:rPr>
                  <m:t>cyc</m:t>
                </m:r>
              </m:sub>
            </m:sSub>
            <m:r>
              <w:rPr>
                <w:rFonts w:ascii="Cambria Math" w:hAnsi="Cambria Math"/>
              </w:rPr>
              <m:t>(G,F)</m:t>
            </m:r>
          </m:e>
        </m:func>
      </m:oMath>
      <w:r>
        <w:rPr>
          <w:rFonts w:hint="eastAsia"/>
        </w:rPr>
        <w:t>：</w:t>
      </w:r>
    </w:p>
    <w:p w14:paraId="512B05F6" w14:textId="488E2D76" w:rsidR="001C5514" w:rsidRPr="00052443" w:rsidRDefault="00000000" w:rsidP="00052443">
      <w:pPr>
        <w:pStyle w:val="b5"/>
        <w:spacing w:beforeLines="150" w:before="360" w:afterLines="150" w:after="360"/>
        <w:ind w:firstLineChars="0" w:firstLine="0"/>
        <w:jc w:val="right"/>
        <w:rPr>
          <w:sz w:val="21"/>
          <w:szCs w:val="21"/>
        </w:rPr>
      </w:pPr>
      <m:oMath>
        <m:func>
          <m:funcPr>
            <m:ctrlPr>
              <w:rPr>
                <w:rFonts w:ascii="Cambria Math" w:hAnsi="Cambria Math"/>
                <w:i/>
                <w:sz w:val="21"/>
                <w:szCs w:val="21"/>
              </w:rPr>
            </m:ctrlPr>
          </m:funcPr>
          <m:fName>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hint="eastAsia"/>
                    <w:sz w:val="21"/>
                    <w:szCs w:val="21"/>
                  </w:rPr>
                  <m:t>cyc</m:t>
                </m:r>
              </m:sub>
            </m:sSub>
            <m:r>
              <w:rPr>
                <w:rFonts w:ascii="Cambria Math" w:hAnsi="Cambria Math"/>
                <w:sz w:val="21"/>
                <w:szCs w:val="21"/>
              </w:rPr>
              <m:t>(G,F)</m:t>
            </m:r>
          </m:fName>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hint="eastAsia"/>
                    <w:sz w:val="21"/>
                    <w:szCs w:val="21"/>
                  </w:rPr>
                  <m:t>x</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hint="eastAsia"/>
                        <w:sz w:val="21"/>
                        <w:szCs w:val="21"/>
                      </w:rPr>
                      <m:t>data</m:t>
                    </m:r>
                  </m:sub>
                </m:sSub>
                <m:r>
                  <w:rPr>
                    <w:rFonts w:ascii="Cambria Math" w:hAnsi="Cambria Math"/>
                    <w:sz w:val="21"/>
                    <w:szCs w:val="21"/>
                  </w:rPr>
                  <m:t>(</m:t>
                </m:r>
                <m:r>
                  <w:rPr>
                    <w:rFonts w:ascii="Cambria Math" w:hAnsi="Cambria Math" w:hint="eastAsia"/>
                    <w:sz w:val="21"/>
                    <w:szCs w:val="21"/>
                  </w:rPr>
                  <m:t>x</m:t>
                </m:r>
                <m:r>
                  <w:rPr>
                    <w:rFonts w:ascii="Cambria Math" w:hAnsi="Cambria Math"/>
                    <w:sz w:val="21"/>
                    <w:szCs w:val="21"/>
                  </w:rPr>
                  <m:t>)</m:t>
                </m:r>
              </m:sub>
            </m:sSub>
            <m:d>
              <m:dPr>
                <m:begChr m:val="["/>
                <m:endChr m:val="]"/>
                <m:ctrlPr>
                  <w:rPr>
                    <w:rFonts w:ascii="Cambria Math" w:hAnsi="Cambria Math"/>
                    <w:i/>
                    <w:sz w:val="21"/>
                    <w:szCs w:val="21"/>
                  </w:rPr>
                </m:ctrlPr>
              </m:dPr>
              <m:e>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G</m:t>
                            </m:r>
                            <m:d>
                              <m:dPr>
                                <m:ctrlPr>
                                  <w:rPr>
                                    <w:rFonts w:ascii="Cambria Math" w:hAnsi="Cambria Math"/>
                                    <w:i/>
                                    <w:sz w:val="21"/>
                                    <w:szCs w:val="21"/>
                                  </w:rPr>
                                </m:ctrlPr>
                              </m:dPr>
                              <m:e>
                                <m:r>
                                  <w:rPr>
                                    <w:rFonts w:ascii="Cambria Math" w:hAnsi="Cambria Math" w:hint="eastAsia"/>
                                    <w:sz w:val="21"/>
                                    <w:szCs w:val="21"/>
                                  </w:rPr>
                                  <m:t>x</m:t>
                                </m:r>
                              </m:e>
                            </m:d>
                          </m:e>
                        </m:d>
                        <m:r>
                          <w:rPr>
                            <w:rFonts w:ascii="Cambria Math" w:hAnsi="Cambria Math"/>
                            <w:sz w:val="21"/>
                            <w:szCs w:val="21"/>
                          </w:rPr>
                          <m:t>-</m:t>
                        </m:r>
                        <m:r>
                          <w:rPr>
                            <w:rFonts w:ascii="Cambria Math" w:hAnsi="Cambria Math" w:hint="eastAsia"/>
                            <w:sz w:val="21"/>
                            <w:szCs w:val="21"/>
                          </w:rPr>
                          <m:t>x</m:t>
                        </m:r>
                      </m:e>
                    </m:d>
                  </m:e>
                  <m:sub>
                    <m:r>
                      <w:rPr>
                        <w:rFonts w:ascii="Cambria Math" w:hAnsi="Cambria Math"/>
                        <w:sz w:val="21"/>
                        <w:szCs w:val="21"/>
                      </w:rPr>
                      <m:t>1</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hint="eastAsia"/>
                    <w:sz w:val="21"/>
                    <w:szCs w:val="21"/>
                  </w:rPr>
                  <m:t>y</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hint="eastAsia"/>
                        <w:sz w:val="21"/>
                        <w:szCs w:val="21"/>
                      </w:rPr>
                      <m:t>data</m:t>
                    </m:r>
                  </m:sub>
                </m:sSub>
                <m:r>
                  <w:rPr>
                    <w:rFonts w:ascii="Cambria Math" w:hAnsi="Cambria Math"/>
                    <w:sz w:val="21"/>
                    <w:szCs w:val="21"/>
                  </w:rPr>
                  <m:t>(</m:t>
                </m:r>
                <m:r>
                  <w:rPr>
                    <w:rFonts w:ascii="Cambria Math" w:hAnsi="Cambria Math" w:hint="eastAsia"/>
                    <w:sz w:val="21"/>
                    <w:szCs w:val="21"/>
                  </w:rPr>
                  <m:t>y</m:t>
                </m:r>
                <m:r>
                  <w:rPr>
                    <w:rFonts w:ascii="Cambria Math" w:hAnsi="Cambria Math"/>
                    <w:sz w:val="21"/>
                    <w:szCs w:val="21"/>
                  </w:rPr>
                  <m:t>)</m:t>
                </m:r>
              </m:sub>
            </m:sSub>
            <m:d>
              <m:dPr>
                <m:begChr m:val="["/>
                <m:endChr m:val="]"/>
                <m:ctrlPr>
                  <w:rPr>
                    <w:rFonts w:ascii="Cambria Math" w:hAnsi="Cambria Math"/>
                    <w:i/>
                    <w:sz w:val="21"/>
                    <w:szCs w:val="21"/>
                  </w:rPr>
                </m:ctrlPr>
              </m:dPr>
              <m:e>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G</m:t>
                        </m:r>
                        <m:d>
                          <m:dPr>
                            <m:ctrlPr>
                              <w:rPr>
                                <w:rFonts w:ascii="Cambria Math" w:hAnsi="Cambria Math"/>
                                <w:i/>
                                <w:sz w:val="21"/>
                                <w:szCs w:val="21"/>
                              </w:rPr>
                            </m:ctrlPr>
                          </m:dPr>
                          <m:e>
                            <m:r>
                              <w:rPr>
                                <w:rFonts w:ascii="Cambria Math" w:hAnsi="Cambria Math"/>
                                <w:sz w:val="21"/>
                                <w:szCs w:val="21"/>
                              </w:rPr>
                              <m:t>F</m:t>
                            </m:r>
                            <m:d>
                              <m:dPr>
                                <m:ctrlPr>
                                  <w:rPr>
                                    <w:rFonts w:ascii="Cambria Math" w:hAnsi="Cambria Math"/>
                                    <w:i/>
                                    <w:sz w:val="21"/>
                                    <w:szCs w:val="21"/>
                                  </w:rPr>
                                </m:ctrlPr>
                              </m:dPr>
                              <m:e>
                                <m:r>
                                  <w:rPr>
                                    <w:rFonts w:ascii="Cambria Math" w:hAnsi="Cambria Math" w:hint="eastAsia"/>
                                    <w:sz w:val="21"/>
                                    <w:szCs w:val="21"/>
                                  </w:rPr>
                                  <m:t>y</m:t>
                                </m:r>
                              </m:e>
                            </m:d>
                          </m:e>
                        </m:d>
                        <m:r>
                          <w:rPr>
                            <w:rFonts w:ascii="Cambria Math" w:hAnsi="Cambria Math"/>
                            <w:sz w:val="21"/>
                            <w:szCs w:val="21"/>
                          </w:rPr>
                          <m:t>-</m:t>
                        </m:r>
                        <m:r>
                          <w:rPr>
                            <w:rFonts w:ascii="Cambria Math" w:hAnsi="Cambria Math" w:hint="eastAsia"/>
                            <w:sz w:val="21"/>
                            <w:szCs w:val="21"/>
                          </w:rPr>
                          <m:t>y</m:t>
                        </m:r>
                      </m:e>
                    </m:d>
                  </m:e>
                  <m:sub>
                    <m:r>
                      <w:rPr>
                        <w:rFonts w:ascii="Cambria Math" w:hAnsi="Cambria Math"/>
                        <w:sz w:val="21"/>
                        <w:szCs w:val="21"/>
                      </w:rPr>
                      <m:t>1</m:t>
                    </m:r>
                  </m:sub>
                </m:sSub>
              </m:e>
            </m:d>
          </m:e>
        </m:func>
      </m:oMath>
      <w:r w:rsidR="006B01BB" w:rsidRPr="006B01BB">
        <w:rPr>
          <w:rFonts w:hint="eastAsia"/>
          <w:sz w:val="21"/>
          <w:szCs w:val="21"/>
        </w:rPr>
        <w:t>（式</w:t>
      </w:r>
      <w:r w:rsidR="006B01BB" w:rsidRPr="006B01BB">
        <w:rPr>
          <w:sz w:val="21"/>
          <w:szCs w:val="21"/>
        </w:rPr>
        <w:t>3</w:t>
      </w:r>
      <w:r w:rsidR="006B01BB" w:rsidRPr="006B01BB">
        <w:rPr>
          <w:rFonts w:hint="eastAsia"/>
          <w:sz w:val="21"/>
          <w:szCs w:val="21"/>
        </w:rPr>
        <w:t>）</w:t>
      </w:r>
    </w:p>
    <w:p w14:paraId="6A9B2F3C" w14:textId="35F23094" w:rsidR="00EA417F" w:rsidRDefault="00A00309" w:rsidP="00DB451B">
      <w:pPr>
        <w:pStyle w:val="b5"/>
        <w:spacing w:before="24" w:after="24"/>
        <w:ind w:firstLine="480"/>
      </w:pPr>
      <w:r>
        <w:rPr>
          <w:rFonts w:hint="eastAsia"/>
        </w:rPr>
        <w:t>因此</w:t>
      </w:r>
      <w:proofErr w:type="spellStart"/>
      <w:r w:rsidR="00DB451B">
        <w:rPr>
          <w:rFonts w:hint="eastAsia"/>
        </w:rPr>
        <w:t>CycleGAN</w:t>
      </w:r>
      <w:proofErr w:type="spellEnd"/>
      <w:r w:rsidR="00DB451B">
        <w:rPr>
          <w:rFonts w:hint="eastAsia"/>
        </w:rPr>
        <w:t>的目标函数如式</w:t>
      </w:r>
      <w:r w:rsidR="001C5514">
        <w:t>4</w:t>
      </w:r>
      <w:r w:rsidR="00DB451B">
        <w:rPr>
          <w:rFonts w:hint="eastAsia"/>
        </w:rPr>
        <w:t>所示，</w:t>
      </w:r>
      <w:r w:rsidR="00D850C4">
        <w:rPr>
          <w:rFonts w:hint="eastAsia"/>
        </w:rPr>
        <w:t>极小极大值问题如式</w:t>
      </w:r>
      <w:r w:rsidR="00D850C4">
        <w:t>5</w:t>
      </w:r>
      <w:r w:rsidR="00D850C4">
        <w:rPr>
          <w:rFonts w:hint="eastAsia"/>
        </w:rPr>
        <w:t>所示</w:t>
      </w:r>
      <w:r w:rsidR="00DB451B">
        <w:rPr>
          <w:rFonts w:hint="eastAsia"/>
        </w:rPr>
        <w:t>：</w:t>
      </w:r>
    </w:p>
    <w:p w14:paraId="3283FD54" w14:textId="3E3F366D" w:rsidR="00DB451B" w:rsidRPr="00052443" w:rsidRDefault="00DB451B" w:rsidP="00052443">
      <w:pPr>
        <w:pStyle w:val="b5"/>
        <w:spacing w:beforeLines="150" w:before="360" w:afterLines="150" w:after="360"/>
        <w:ind w:firstLineChars="0" w:firstLine="0"/>
        <w:jc w:val="right"/>
        <w:rPr>
          <w:sz w:val="21"/>
          <w:szCs w:val="21"/>
        </w:rPr>
      </w:pPr>
      <m:oMath>
        <m:r>
          <w:rPr>
            <w:rFonts w:ascii="Cambria Math" w:hAnsi="Cambria Math"/>
            <w:sz w:val="21"/>
            <w:szCs w:val="21"/>
          </w:rPr>
          <m:t>L</m:t>
        </m:r>
        <m:d>
          <m:dPr>
            <m:ctrlPr>
              <w:rPr>
                <w:rFonts w:ascii="Cambria Math" w:hAnsi="Cambria Math"/>
                <w:i/>
                <w:sz w:val="21"/>
                <w:szCs w:val="21"/>
              </w:rPr>
            </m:ctrlPr>
          </m:dPr>
          <m:e>
            <m:r>
              <w:rPr>
                <w:rFonts w:ascii="Cambria Math" w:hAnsi="Cambria Math"/>
                <w:sz w:val="21"/>
                <w:szCs w:val="21"/>
              </w:rPr>
              <m:t>G,</m:t>
            </m:r>
            <m:sSub>
              <m:sSubPr>
                <m:ctrlPr>
                  <w:rPr>
                    <w:rFonts w:ascii="Cambria Math" w:hAnsi="Cambria Math"/>
                    <w:i/>
                    <w:sz w:val="21"/>
                    <w:szCs w:val="21"/>
                  </w:rPr>
                </m:ctrlPr>
              </m:sSubPr>
              <m:e>
                <m:r>
                  <w:rPr>
                    <w:rFonts w:ascii="Cambria Math" w:hAnsi="Cambria Math"/>
                    <w:sz w:val="21"/>
                    <w:szCs w:val="21"/>
                  </w:rPr>
                  <m:t>F,</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X</m:t>
                    </m:r>
                  </m:sub>
                </m:sSub>
                <m:r>
                  <w:rPr>
                    <w:rFonts w:ascii="Cambria Math" w:hAnsi="Cambria Math"/>
                    <w:sz w:val="21"/>
                    <w:szCs w:val="21"/>
                  </w:rPr>
                  <m:t>,D</m:t>
                </m:r>
              </m:e>
              <m:sub>
                <m:r>
                  <w:rPr>
                    <w:rFonts w:ascii="Cambria Math" w:hAnsi="Cambria Math"/>
                    <w:sz w:val="21"/>
                    <w:szCs w:val="21"/>
                  </w:rPr>
                  <m:t>Y</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GAN</m:t>
            </m:r>
          </m:sub>
        </m:sSub>
        <m:d>
          <m:dPr>
            <m:ctrlPr>
              <w:rPr>
                <w:rFonts w:ascii="Cambria Math" w:hAnsi="Cambria Math"/>
                <w:i/>
                <w:sz w:val="21"/>
                <w:szCs w:val="21"/>
              </w:rPr>
            </m:ctrlPr>
          </m:dPr>
          <m:e>
            <m:r>
              <w:rPr>
                <w:rFonts w:ascii="Cambria Math" w:hAnsi="Cambria Math"/>
                <w:sz w:val="21"/>
                <w:szCs w:val="21"/>
              </w:rPr>
              <m:t>G,</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Y</m:t>
                </m:r>
              </m:sub>
            </m:sSub>
            <m:r>
              <w:rPr>
                <w:rFonts w:ascii="Cambria Math" w:hAnsi="Cambria Math"/>
                <w:sz w:val="21"/>
                <w:szCs w:val="21"/>
              </w:rPr>
              <m:t>,X,Y</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GAN</m:t>
            </m:r>
          </m:sub>
        </m:sSub>
        <m:d>
          <m:dPr>
            <m:ctrlPr>
              <w:rPr>
                <w:rFonts w:ascii="Cambria Math" w:hAnsi="Cambria Math"/>
                <w:i/>
                <w:sz w:val="21"/>
                <w:szCs w:val="21"/>
              </w:rPr>
            </m:ctrlPr>
          </m:dPr>
          <m:e>
            <m:r>
              <w:rPr>
                <w:rFonts w:ascii="Cambria Math" w:hAnsi="Cambria Math"/>
                <w:sz w:val="21"/>
                <w:szCs w:val="21"/>
              </w:rPr>
              <m:t>F,</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Y</m:t>
                </m:r>
              </m:sub>
            </m:sSub>
            <m:r>
              <w:rPr>
                <w:rFonts w:ascii="Cambria Math" w:hAnsi="Cambria Math"/>
                <w:sz w:val="21"/>
                <w:szCs w:val="21"/>
              </w:rPr>
              <m:t>,Y,X</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hint="eastAsia"/>
                <w:sz w:val="21"/>
                <w:szCs w:val="21"/>
              </w:rPr>
              <m:t>cyc</m:t>
            </m:r>
          </m:sub>
        </m:sSub>
        <m:r>
          <w:rPr>
            <w:rFonts w:ascii="Cambria Math" w:hAnsi="Cambria Math"/>
            <w:sz w:val="21"/>
            <w:szCs w:val="21"/>
          </w:rPr>
          <m:t>(G,F)</m:t>
        </m:r>
      </m:oMath>
      <w:r w:rsidR="00052443">
        <w:rPr>
          <w:rFonts w:hint="eastAsia"/>
          <w:sz w:val="21"/>
          <w:szCs w:val="21"/>
        </w:rPr>
        <w:t xml:space="preserve"> </w:t>
      </w:r>
      <w:r w:rsidR="00052443">
        <w:rPr>
          <w:sz w:val="21"/>
          <w:szCs w:val="21"/>
        </w:rPr>
        <w:t xml:space="preserve"> </w:t>
      </w:r>
      <w:r w:rsidR="00E662D3">
        <w:rPr>
          <w:sz w:val="21"/>
          <w:szCs w:val="21"/>
        </w:rPr>
        <w:t xml:space="preserve">  </w:t>
      </w:r>
      <w:r w:rsidR="00052443" w:rsidRPr="00052443">
        <w:rPr>
          <w:rFonts w:hint="eastAsia"/>
          <w:sz w:val="21"/>
          <w:szCs w:val="21"/>
        </w:rPr>
        <w:t>（式</w:t>
      </w:r>
      <w:r w:rsidR="00052443" w:rsidRPr="00052443">
        <w:rPr>
          <w:sz w:val="21"/>
          <w:szCs w:val="21"/>
        </w:rPr>
        <w:t>4</w:t>
      </w:r>
      <w:r w:rsidR="00052443" w:rsidRPr="00052443">
        <w:rPr>
          <w:rFonts w:hint="eastAsia"/>
          <w:sz w:val="21"/>
          <w:szCs w:val="21"/>
        </w:rPr>
        <w:t>）</w:t>
      </w:r>
    </w:p>
    <w:p w14:paraId="2DAE24F1" w14:textId="34D07AF5" w:rsidR="00DB451B" w:rsidRPr="00052443" w:rsidRDefault="00000000" w:rsidP="0057279A">
      <w:pPr>
        <w:pStyle w:val="b5"/>
        <w:spacing w:beforeLines="150" w:before="360" w:afterLines="150" w:after="360"/>
        <w:ind w:firstLineChars="0" w:firstLine="0"/>
        <w:jc w:val="right"/>
        <w:rPr>
          <w:sz w:val="21"/>
          <w:szCs w:val="21"/>
        </w:rPr>
      </w:pPr>
      <m:oMath>
        <m:sSup>
          <m:sSupPr>
            <m:ctrlPr>
              <w:rPr>
                <w:rFonts w:ascii="Cambria Math" w:hAnsi="Cambria Math"/>
                <w:i/>
                <w:sz w:val="21"/>
                <w:szCs w:val="21"/>
              </w:rPr>
            </m:ctrlPr>
          </m:sSupPr>
          <m:e>
            <m:r>
              <w:rPr>
                <w:rFonts w:ascii="Cambria Math" w:hAnsi="Cambria Math"/>
                <w:sz w:val="21"/>
                <w:szCs w:val="21"/>
              </w:rPr>
              <m:t>G</m:t>
            </m:r>
          </m:e>
          <m:sup>
            <m:r>
              <w:rPr>
                <w:rFonts w:ascii="Cambria Math" w:hAnsi="Cambria Math"/>
                <w:sz w:val="21"/>
                <w:szCs w:val="21"/>
              </w:rPr>
              <m:t>*</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F</m:t>
            </m:r>
          </m:e>
          <m:sup>
            <m:r>
              <w:rPr>
                <w:rFonts w:ascii="Cambria Math" w:hAnsi="Cambria Math"/>
                <w:sz w:val="21"/>
                <w:szCs w:val="21"/>
              </w:rPr>
              <m:t>*</m:t>
            </m:r>
          </m:sup>
        </m:sSup>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arg</m:t>
            </m:r>
          </m:fName>
          <m:e>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min</m:t>
                    </m:r>
                  </m:e>
                  <m:lim>
                    <m:r>
                      <w:rPr>
                        <w:rFonts w:ascii="Cambria Math" w:hAnsi="Cambria Math"/>
                        <w:sz w:val="21"/>
                        <w:szCs w:val="21"/>
                      </w:rPr>
                      <m:t>G,F</m:t>
                    </m:r>
                  </m:lim>
                </m:limLow>
              </m:fName>
              <m:e>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max</m:t>
                        </m:r>
                      </m:e>
                      <m:lim>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X</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Y</m:t>
                            </m:r>
                          </m:sub>
                        </m:sSub>
                      </m:lim>
                    </m:limLow>
                  </m:fName>
                  <m:e>
                    <m:r>
                      <w:rPr>
                        <w:rFonts w:ascii="Cambria Math" w:hAnsi="Cambria Math"/>
                        <w:sz w:val="21"/>
                        <w:szCs w:val="21"/>
                      </w:rPr>
                      <m:t>L</m:t>
                    </m:r>
                    <m:d>
                      <m:dPr>
                        <m:ctrlPr>
                          <w:rPr>
                            <w:rFonts w:ascii="Cambria Math" w:hAnsi="Cambria Math"/>
                            <w:i/>
                            <w:sz w:val="21"/>
                            <w:szCs w:val="21"/>
                          </w:rPr>
                        </m:ctrlPr>
                      </m:dPr>
                      <m:e>
                        <m:r>
                          <w:rPr>
                            <w:rFonts w:ascii="Cambria Math" w:hAnsi="Cambria Math"/>
                            <w:sz w:val="21"/>
                            <w:szCs w:val="21"/>
                          </w:rPr>
                          <m:t>G,</m:t>
                        </m:r>
                        <m:sSub>
                          <m:sSubPr>
                            <m:ctrlPr>
                              <w:rPr>
                                <w:rFonts w:ascii="Cambria Math" w:hAnsi="Cambria Math"/>
                                <w:i/>
                                <w:sz w:val="21"/>
                                <w:szCs w:val="21"/>
                              </w:rPr>
                            </m:ctrlPr>
                          </m:sSubPr>
                          <m:e>
                            <m:r>
                              <w:rPr>
                                <w:rFonts w:ascii="Cambria Math" w:hAnsi="Cambria Math"/>
                                <w:sz w:val="21"/>
                                <w:szCs w:val="21"/>
                              </w:rPr>
                              <m:t>F,</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X</m:t>
                                </m:r>
                              </m:sub>
                            </m:sSub>
                            <m:r>
                              <w:rPr>
                                <w:rFonts w:ascii="Cambria Math" w:hAnsi="Cambria Math"/>
                                <w:sz w:val="21"/>
                                <w:szCs w:val="21"/>
                              </w:rPr>
                              <m:t>,D</m:t>
                            </m:r>
                          </m:e>
                          <m:sub>
                            <m:r>
                              <w:rPr>
                                <w:rFonts w:ascii="Cambria Math" w:hAnsi="Cambria Math"/>
                                <w:sz w:val="21"/>
                                <w:szCs w:val="21"/>
                              </w:rPr>
                              <m:t>Y</m:t>
                            </m:r>
                          </m:sub>
                        </m:sSub>
                      </m:e>
                    </m:d>
                  </m:e>
                </m:func>
              </m:e>
            </m:func>
          </m:e>
        </m:func>
      </m:oMath>
      <w:r w:rsidR="00052443">
        <w:rPr>
          <w:rFonts w:hint="eastAsia"/>
          <w:sz w:val="21"/>
          <w:szCs w:val="21"/>
        </w:rPr>
        <w:t xml:space="preserve"> </w:t>
      </w:r>
      <w:r w:rsidR="00052443">
        <w:rPr>
          <w:sz w:val="21"/>
          <w:szCs w:val="21"/>
        </w:rPr>
        <w:t xml:space="preserve">      </w:t>
      </w:r>
      <w:r w:rsidR="00E662D3">
        <w:rPr>
          <w:sz w:val="21"/>
          <w:szCs w:val="21"/>
        </w:rPr>
        <w:t xml:space="preserve">  </w:t>
      </w:r>
      <w:r w:rsidR="00052443">
        <w:rPr>
          <w:sz w:val="21"/>
          <w:szCs w:val="21"/>
        </w:rPr>
        <w:t xml:space="preserve">     </w:t>
      </w:r>
      <w:r w:rsidR="00052443" w:rsidRPr="00052443">
        <w:rPr>
          <w:rFonts w:hint="eastAsia"/>
          <w:sz w:val="21"/>
          <w:szCs w:val="21"/>
        </w:rPr>
        <w:t>（式</w:t>
      </w:r>
      <w:r w:rsidR="00052443" w:rsidRPr="00052443">
        <w:rPr>
          <w:sz w:val="21"/>
          <w:szCs w:val="21"/>
        </w:rPr>
        <w:t>5</w:t>
      </w:r>
      <w:r w:rsidR="00052443" w:rsidRPr="00052443">
        <w:rPr>
          <w:rFonts w:hint="eastAsia"/>
          <w:sz w:val="21"/>
          <w:szCs w:val="21"/>
        </w:rPr>
        <w:t>）</w:t>
      </w:r>
    </w:p>
    <w:p w14:paraId="06F9AF4A" w14:textId="37E8634E" w:rsidR="00021694" w:rsidRPr="00EA417F" w:rsidRDefault="00021694" w:rsidP="00021694">
      <w:pPr>
        <w:pStyle w:val="b5"/>
        <w:spacing w:before="24" w:after="24"/>
        <w:ind w:firstLine="480"/>
      </w:pPr>
      <w:r>
        <w:rPr>
          <w:rFonts w:hint="eastAsia"/>
        </w:rPr>
        <w:t>本文采用</w:t>
      </w:r>
      <w:proofErr w:type="spellStart"/>
      <w:r>
        <w:t>C</w:t>
      </w:r>
      <w:r>
        <w:rPr>
          <w:rFonts w:hint="eastAsia"/>
        </w:rPr>
        <w:t>ycleGAN</w:t>
      </w:r>
      <w:proofErr w:type="spellEnd"/>
      <w:r>
        <w:rPr>
          <w:rFonts w:hint="eastAsia"/>
        </w:rPr>
        <w:t>作为图像风格转换方式，支持蜕变测试过程中衍生测试用例的生成，实现图像晴天到冬天的风格转换。</w:t>
      </w:r>
    </w:p>
    <w:p w14:paraId="62B5D001" w14:textId="77777777" w:rsidR="00EC35A9" w:rsidRDefault="00EC35A9" w:rsidP="00EC35A9">
      <w:pPr>
        <w:pStyle w:val="b2"/>
      </w:pPr>
      <w:bookmarkStart w:id="14" w:name="_Toc120482188"/>
      <w:r>
        <w:rPr>
          <w:rFonts w:hint="eastAsia"/>
        </w:rPr>
        <w:t>小结</w:t>
      </w:r>
      <w:bookmarkEnd w:id="14"/>
    </w:p>
    <w:p w14:paraId="3188A885" w14:textId="00FB7CFE" w:rsidR="00EC35A9" w:rsidRPr="00EC35A9" w:rsidRDefault="00EC35A9" w:rsidP="00EC35A9">
      <w:pPr>
        <w:pStyle w:val="b5"/>
        <w:spacing w:before="24" w:after="24"/>
        <w:ind w:firstLine="480"/>
      </w:pPr>
      <w:r>
        <w:rPr>
          <w:rFonts w:hint="eastAsia"/>
        </w:rPr>
        <w:t>主要介绍了相关技术，包括软件测试的概念、传统软件测试技术的过程与缺点、蜕变测试。最后介绍了</w:t>
      </w:r>
      <w:r>
        <w:rPr>
          <w:rFonts w:hint="eastAsia"/>
        </w:rPr>
        <w:t>G</w:t>
      </w:r>
      <w:r>
        <w:t>AN</w:t>
      </w:r>
      <w:r>
        <w:rPr>
          <w:rFonts w:hint="eastAsia"/>
        </w:rPr>
        <w:t>以及</w:t>
      </w:r>
      <w:proofErr w:type="spellStart"/>
      <w:r>
        <w:rPr>
          <w:rFonts w:hint="eastAsia"/>
        </w:rPr>
        <w:t>CycleGAN</w:t>
      </w:r>
      <w:proofErr w:type="spellEnd"/>
      <w:r>
        <w:rPr>
          <w:rFonts w:hint="eastAsia"/>
        </w:rPr>
        <w:t>的基本原理。</w:t>
      </w:r>
    </w:p>
    <w:p w14:paraId="7B54BCF8" w14:textId="0C4FD404" w:rsidR="002C0DA8" w:rsidRDefault="00D24E78" w:rsidP="002C0DA8">
      <w:pPr>
        <w:pStyle w:val="b1"/>
      </w:pPr>
      <w:bookmarkStart w:id="15" w:name="_Toc120482189"/>
      <w:r>
        <w:rPr>
          <w:rFonts w:hint="eastAsia"/>
        </w:rPr>
        <w:lastRenderedPageBreak/>
        <w:t>研究总体思路</w:t>
      </w:r>
      <w:bookmarkEnd w:id="15"/>
    </w:p>
    <w:p w14:paraId="30435B4F" w14:textId="6766A70E" w:rsidR="001E5343" w:rsidRDefault="001E5343" w:rsidP="001E5343">
      <w:pPr>
        <w:pStyle w:val="b5"/>
        <w:spacing w:before="24" w:after="24"/>
        <w:ind w:firstLineChars="0" w:firstLine="0"/>
        <w:jc w:val="center"/>
      </w:pPr>
      <w:r w:rsidRPr="00164F9E">
        <w:rPr>
          <w:noProof/>
        </w:rPr>
        <w:drawing>
          <wp:inline distT="0" distB="0" distL="0" distR="0" wp14:anchorId="5FC9090E" wp14:editId="276A670A">
            <wp:extent cx="3695700" cy="262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5700" cy="2628900"/>
                    </a:xfrm>
                    <a:prstGeom prst="rect">
                      <a:avLst/>
                    </a:prstGeom>
                    <a:noFill/>
                    <a:ln>
                      <a:noFill/>
                    </a:ln>
                  </pic:spPr>
                </pic:pic>
              </a:graphicData>
            </a:graphic>
          </wp:inline>
        </w:drawing>
      </w:r>
    </w:p>
    <w:p w14:paraId="60CF010F" w14:textId="24FF33D7" w:rsidR="001E5343" w:rsidRPr="0064237A" w:rsidRDefault="001E5343" w:rsidP="001E5343">
      <w:pPr>
        <w:pStyle w:val="b5"/>
        <w:spacing w:beforeLines="50" w:before="120" w:afterLines="150" w:after="360"/>
        <w:ind w:firstLineChars="0" w:firstLine="0"/>
        <w:jc w:val="center"/>
        <w:rPr>
          <w:rFonts w:eastAsia="SimHei" w:cs="Times New Roman"/>
          <w:b/>
          <w:bCs/>
          <w:noProof/>
          <w:sz w:val="21"/>
          <w:szCs w:val="21"/>
        </w:rPr>
      </w:pPr>
      <w:r w:rsidRPr="0064237A">
        <w:rPr>
          <w:rFonts w:eastAsia="SimHei" w:cs="Times New Roman"/>
          <w:b/>
          <w:bCs/>
          <w:noProof/>
          <w:sz w:val="21"/>
          <w:szCs w:val="21"/>
        </w:rPr>
        <w:t>图</w:t>
      </w:r>
      <w:r w:rsidR="00E662D3">
        <w:rPr>
          <w:rFonts w:eastAsia="SimHei" w:cs="Times New Roman"/>
          <w:b/>
          <w:bCs/>
          <w:noProof/>
          <w:sz w:val="21"/>
          <w:szCs w:val="21"/>
        </w:rPr>
        <w:t>4</w:t>
      </w:r>
      <w:r w:rsidRPr="0064237A">
        <w:rPr>
          <w:rFonts w:eastAsia="SimHei" w:cs="Times New Roman"/>
          <w:b/>
          <w:bCs/>
          <w:noProof/>
          <w:sz w:val="21"/>
          <w:szCs w:val="21"/>
        </w:rPr>
        <w:t xml:space="preserve"> </w:t>
      </w:r>
      <w:r>
        <w:rPr>
          <w:rFonts w:eastAsia="SimHei" w:cs="Times New Roman" w:hint="eastAsia"/>
          <w:b/>
          <w:bCs/>
          <w:noProof/>
          <w:sz w:val="21"/>
          <w:szCs w:val="21"/>
        </w:rPr>
        <w:t>整体技术架构</w:t>
      </w:r>
    </w:p>
    <w:p w14:paraId="07ABBE64" w14:textId="2E25D4AD" w:rsidR="001E5343" w:rsidRDefault="001E5343" w:rsidP="001E5343">
      <w:pPr>
        <w:pStyle w:val="b5"/>
        <w:spacing w:before="24" w:after="24"/>
        <w:ind w:firstLine="480"/>
      </w:pPr>
      <w:r>
        <w:rPr>
          <w:rFonts w:hint="eastAsia"/>
        </w:rPr>
        <w:t>图</w:t>
      </w:r>
      <w:r w:rsidR="00E662D3">
        <w:t>4</w:t>
      </w:r>
      <w:r>
        <w:rPr>
          <w:rFonts w:hint="eastAsia"/>
        </w:rPr>
        <w:t>展示了引入</w:t>
      </w:r>
      <w:proofErr w:type="spellStart"/>
      <w:r>
        <w:rPr>
          <w:rFonts w:hint="eastAsia"/>
        </w:rPr>
        <w:t>CycleGAN</w:t>
      </w:r>
      <w:proofErr w:type="spellEnd"/>
      <w:r>
        <w:rPr>
          <w:rFonts w:hint="eastAsia"/>
        </w:rPr>
        <w:t>的面向图像处理类程序的蜕变测试技术整体架构，主要过程如下：</w:t>
      </w:r>
    </w:p>
    <w:p w14:paraId="65B4B9BC" w14:textId="40F97E7A" w:rsidR="001E5343" w:rsidRDefault="001E5343" w:rsidP="001E5343">
      <w:pPr>
        <w:pStyle w:val="b5"/>
        <w:numPr>
          <w:ilvl w:val="0"/>
          <w:numId w:val="43"/>
        </w:numPr>
        <w:spacing w:before="24" w:after="24"/>
        <w:ind w:firstLineChars="0"/>
      </w:pPr>
      <w:r>
        <w:rPr>
          <w:rFonts w:hint="eastAsia"/>
        </w:rPr>
        <w:t>衍生图像生成：对于一个</w:t>
      </w:r>
      <w:r>
        <w:rPr>
          <w:rFonts w:hint="eastAsia"/>
        </w:rPr>
        <w:t>MR</w:t>
      </w:r>
      <w:r>
        <w:rPr>
          <w:rFonts w:hint="eastAsia"/>
        </w:rPr>
        <w:t>，依据其关系</w:t>
      </w:r>
      <w:r w:rsidRPr="00C93CA5">
        <w:rPr>
          <w:rFonts w:hint="eastAsia"/>
          <w:i/>
          <w:iCs/>
        </w:rPr>
        <w:t>R</w:t>
      </w:r>
      <w:r>
        <w:rPr>
          <w:rFonts w:hint="eastAsia"/>
        </w:rPr>
        <w:t>对每一个原始测试图像进行特定的变换，得到衍生测试图像集。具体来说，通过</w:t>
      </w:r>
      <w:r>
        <w:rPr>
          <w:rFonts w:hint="eastAsia"/>
        </w:rPr>
        <w:t>OpenCV</w:t>
      </w:r>
      <w:r>
        <w:rPr>
          <w:rFonts w:hint="eastAsia"/>
        </w:rPr>
        <w:t>实现放缩、转置、侵蚀等简单的图像变换；通过训练好的</w:t>
      </w:r>
      <w:proofErr w:type="spellStart"/>
      <w:r>
        <w:rPr>
          <w:rFonts w:hint="eastAsia"/>
        </w:rPr>
        <w:t>CycleGAN</w:t>
      </w:r>
      <w:proofErr w:type="spellEnd"/>
      <w:r>
        <w:rPr>
          <w:rFonts w:hint="eastAsia"/>
        </w:rPr>
        <w:t>模型实现风格迁移（如实现图像晴天到冬天的风格迁移）等复杂的图像变换。</w:t>
      </w:r>
    </w:p>
    <w:p w14:paraId="119A40CD" w14:textId="2EF927B6" w:rsidR="001E5343" w:rsidRDefault="001E5343" w:rsidP="001A0964">
      <w:pPr>
        <w:pStyle w:val="b5"/>
        <w:numPr>
          <w:ilvl w:val="0"/>
          <w:numId w:val="43"/>
        </w:numPr>
        <w:spacing w:before="24" w:after="24"/>
        <w:ind w:firstLineChars="0"/>
      </w:pPr>
      <w:r>
        <w:rPr>
          <w:rFonts w:hint="eastAsia"/>
        </w:rPr>
        <w:t>测试执行和结果验证：对于一个</w:t>
      </w:r>
      <w:r>
        <w:rPr>
          <w:rFonts w:hint="eastAsia"/>
        </w:rPr>
        <w:t>MR</w:t>
      </w:r>
      <w:r>
        <w:rPr>
          <w:rFonts w:hint="eastAsia"/>
        </w:rPr>
        <w:t>，分别使用原始测试图像集和衍生测试图像集执行图像处理类程序，并获得相应的输出结果；依据</w:t>
      </w:r>
      <w:r>
        <w:rPr>
          <w:rFonts w:hint="eastAsia"/>
        </w:rPr>
        <w:t>MR</w:t>
      </w:r>
      <w:r>
        <w:rPr>
          <w:rFonts w:hint="eastAsia"/>
        </w:rPr>
        <w:t>中的关系</w:t>
      </w:r>
      <w:r w:rsidRPr="00C93CA5">
        <w:rPr>
          <w:rFonts w:hint="eastAsia"/>
          <w:i/>
          <w:iCs/>
        </w:rPr>
        <w:t>R</w:t>
      </w:r>
      <w:r w:rsidRPr="00C93CA5">
        <w:rPr>
          <w:rFonts w:hint="eastAsia"/>
          <w:i/>
          <w:iCs/>
          <w:vertAlign w:val="subscript"/>
        </w:rPr>
        <w:t>f</w:t>
      </w:r>
      <w:r>
        <w:rPr>
          <w:rFonts w:hint="eastAsia"/>
        </w:rPr>
        <w:t>验证输出结果，判断图像处理类程序是否存在缺陷。迭代步骤（</w:t>
      </w:r>
      <w:r>
        <w:rPr>
          <w:rFonts w:hint="eastAsia"/>
        </w:rPr>
        <w:t>1</w:t>
      </w:r>
      <w:r>
        <w:rPr>
          <w:rFonts w:hint="eastAsia"/>
        </w:rPr>
        <w:t>）和（</w:t>
      </w:r>
      <w:r>
        <w:rPr>
          <w:rFonts w:hint="eastAsia"/>
        </w:rPr>
        <w:t>2</w:t>
      </w:r>
      <w:r>
        <w:rPr>
          <w:rFonts w:hint="eastAsia"/>
        </w:rPr>
        <w:t>）直至遍历完所有</w:t>
      </w:r>
      <w:r>
        <w:rPr>
          <w:rFonts w:hint="eastAsia"/>
        </w:rPr>
        <w:t>MR</w:t>
      </w:r>
      <w:r>
        <w:rPr>
          <w:rFonts w:hint="eastAsia"/>
        </w:rPr>
        <w:t>。</w:t>
      </w:r>
    </w:p>
    <w:p w14:paraId="2650CF5A" w14:textId="77777777" w:rsidR="001A0964" w:rsidRDefault="001A0964" w:rsidP="001A0964">
      <w:pPr>
        <w:pStyle w:val="b5"/>
        <w:spacing w:before="24" w:after="24"/>
        <w:ind w:firstLine="480"/>
      </w:pPr>
      <w:r>
        <w:rPr>
          <w:rFonts w:hint="eastAsia"/>
        </w:rPr>
        <w:t>本项目</w:t>
      </w:r>
      <w:r w:rsidRPr="00CE09E8">
        <w:rPr>
          <w:rFonts w:hint="eastAsia"/>
        </w:rPr>
        <w:t>主要关注面向图像处理应用程序的蜕变测试</w:t>
      </w:r>
      <w:r>
        <w:rPr>
          <w:rFonts w:hint="eastAsia"/>
        </w:rPr>
        <w:t>，分别对图像分类器、膨胀算法和图像目标检测算法三类程序总结并选取蜕变关系。</w:t>
      </w:r>
    </w:p>
    <w:p w14:paraId="052F64E7" w14:textId="3C0F4471" w:rsidR="001A0964" w:rsidRDefault="001A0964" w:rsidP="001A0964">
      <w:pPr>
        <w:pStyle w:val="b5"/>
        <w:spacing w:before="24" w:after="24"/>
        <w:ind w:firstLine="480"/>
      </w:pPr>
      <w:r w:rsidRPr="007472AF">
        <w:rPr>
          <w:rFonts w:hint="eastAsia"/>
        </w:rPr>
        <w:t>对于图像分类器选择出</w:t>
      </w:r>
      <w:r w:rsidRPr="007472AF">
        <w:rPr>
          <w:rFonts w:hint="eastAsia"/>
        </w:rPr>
        <w:t>20</w:t>
      </w:r>
      <w:r w:rsidRPr="007472AF">
        <w:rPr>
          <w:rFonts w:hint="eastAsia"/>
        </w:rPr>
        <w:t>种蜕变关系，如表</w:t>
      </w:r>
      <w:r w:rsidR="00E662D3">
        <w:t>2</w:t>
      </w:r>
      <w:r w:rsidRPr="007472AF">
        <w:rPr>
          <w:rFonts w:hint="eastAsia"/>
        </w:rPr>
        <w:t>所示。蜕变关系中包括了</w:t>
      </w:r>
      <w:r>
        <w:rPr>
          <w:rFonts w:hint="eastAsia"/>
        </w:rPr>
        <w:t>3</w:t>
      </w:r>
      <w:r w:rsidRPr="007472AF">
        <w:rPr>
          <w:rFonts w:hint="eastAsia"/>
        </w:rPr>
        <w:t>个复合蜕变关系，即</w:t>
      </w:r>
      <w:r w:rsidRPr="007472AF">
        <w:rPr>
          <w:rFonts w:hint="eastAsia"/>
        </w:rPr>
        <w:t>MR-15.1</w:t>
      </w:r>
      <w:r w:rsidRPr="007472AF">
        <w:rPr>
          <w:rFonts w:hint="eastAsia"/>
        </w:rPr>
        <w:t>是</w:t>
      </w:r>
      <w:r w:rsidRPr="007472AF">
        <w:rPr>
          <w:rFonts w:hint="eastAsia"/>
        </w:rPr>
        <w:t>MR-11.1</w:t>
      </w:r>
      <w:r w:rsidRPr="007472AF">
        <w:rPr>
          <w:rFonts w:hint="eastAsia"/>
        </w:rPr>
        <w:t>和</w:t>
      </w:r>
      <w:r w:rsidRPr="007472AF">
        <w:rPr>
          <w:rFonts w:hint="eastAsia"/>
        </w:rPr>
        <w:t>MR-14.1</w:t>
      </w:r>
      <w:r w:rsidRPr="007472AF">
        <w:rPr>
          <w:rFonts w:hint="eastAsia"/>
        </w:rPr>
        <w:t>的复合蜕变关系、</w:t>
      </w:r>
      <w:r w:rsidRPr="007472AF">
        <w:rPr>
          <w:rFonts w:hint="eastAsia"/>
        </w:rPr>
        <w:t>MR-16.1</w:t>
      </w:r>
      <w:r w:rsidRPr="007472AF">
        <w:rPr>
          <w:rFonts w:hint="eastAsia"/>
        </w:rPr>
        <w:t>是</w:t>
      </w:r>
      <w:r w:rsidRPr="007472AF">
        <w:rPr>
          <w:rFonts w:hint="eastAsia"/>
        </w:rPr>
        <w:t>MR-7.1</w:t>
      </w:r>
      <w:r w:rsidRPr="007472AF">
        <w:rPr>
          <w:rFonts w:hint="eastAsia"/>
        </w:rPr>
        <w:t>和</w:t>
      </w:r>
      <w:r w:rsidRPr="007472AF">
        <w:rPr>
          <w:rFonts w:hint="eastAsia"/>
        </w:rPr>
        <w:t>MR-14.1</w:t>
      </w:r>
      <w:r w:rsidRPr="007472AF">
        <w:rPr>
          <w:rFonts w:hint="eastAsia"/>
        </w:rPr>
        <w:t>的复合蜕变关系、</w:t>
      </w:r>
      <w:r w:rsidRPr="007472AF">
        <w:rPr>
          <w:rFonts w:hint="eastAsia"/>
        </w:rPr>
        <w:t>MR-17.1</w:t>
      </w:r>
      <w:r w:rsidRPr="007472AF">
        <w:rPr>
          <w:rFonts w:hint="eastAsia"/>
        </w:rPr>
        <w:t>是</w:t>
      </w:r>
      <w:r w:rsidRPr="007472AF">
        <w:rPr>
          <w:rFonts w:hint="eastAsia"/>
        </w:rPr>
        <w:t>MR-11.1</w:t>
      </w:r>
      <w:r w:rsidRPr="007472AF">
        <w:rPr>
          <w:rFonts w:hint="eastAsia"/>
        </w:rPr>
        <w:t>和</w:t>
      </w:r>
      <w:r w:rsidRPr="007472AF">
        <w:rPr>
          <w:rFonts w:hint="eastAsia"/>
        </w:rPr>
        <w:t>MR-13.1</w:t>
      </w:r>
      <w:r w:rsidRPr="007472AF">
        <w:rPr>
          <w:rFonts w:hint="eastAsia"/>
        </w:rPr>
        <w:t>的复合蜕变关系。</w:t>
      </w:r>
    </w:p>
    <w:p w14:paraId="30C166B6" w14:textId="068E2EC9" w:rsidR="00DE363D" w:rsidRDefault="00DE363D" w:rsidP="001A0964">
      <w:pPr>
        <w:pStyle w:val="b5"/>
        <w:spacing w:before="24" w:after="24"/>
        <w:ind w:firstLine="480"/>
      </w:pPr>
    </w:p>
    <w:p w14:paraId="17A58042" w14:textId="77777777" w:rsidR="00DE363D" w:rsidRDefault="00DE363D" w:rsidP="001A0964">
      <w:pPr>
        <w:pStyle w:val="b5"/>
        <w:spacing w:before="24" w:after="24"/>
        <w:ind w:firstLine="480"/>
      </w:pPr>
    </w:p>
    <w:p w14:paraId="73A5A172" w14:textId="77777777" w:rsidR="00DE363D" w:rsidRPr="002830D9" w:rsidRDefault="00DE363D" w:rsidP="00DE363D">
      <w:pPr>
        <w:pStyle w:val="b5"/>
        <w:spacing w:beforeLines="150" w:before="360" w:afterLines="50" w:after="120"/>
        <w:ind w:firstLineChars="0" w:firstLine="0"/>
        <w:jc w:val="center"/>
        <w:rPr>
          <w:rFonts w:eastAsia="SimHei" w:cs="Times New Roman"/>
          <w:b/>
          <w:bCs/>
          <w:sz w:val="21"/>
          <w:szCs w:val="21"/>
        </w:rPr>
      </w:pPr>
      <w:r w:rsidRPr="002830D9">
        <w:rPr>
          <w:rFonts w:eastAsia="SimHei" w:cs="Times New Roman"/>
          <w:b/>
          <w:bCs/>
          <w:sz w:val="21"/>
          <w:szCs w:val="21"/>
        </w:rPr>
        <w:lastRenderedPageBreak/>
        <w:t>表</w:t>
      </w:r>
      <w:r>
        <w:rPr>
          <w:rFonts w:eastAsia="SimHei" w:cs="Times New Roman"/>
          <w:b/>
          <w:bCs/>
          <w:sz w:val="21"/>
          <w:szCs w:val="21"/>
        </w:rPr>
        <w:t>2</w:t>
      </w:r>
      <w:r w:rsidRPr="002830D9">
        <w:rPr>
          <w:rFonts w:eastAsia="SimHei" w:cs="Times New Roman"/>
          <w:b/>
          <w:bCs/>
          <w:sz w:val="21"/>
          <w:szCs w:val="21"/>
        </w:rPr>
        <w:t xml:space="preserve"> </w:t>
      </w:r>
      <w:r w:rsidRPr="002830D9">
        <w:rPr>
          <w:rFonts w:eastAsia="SimHei" w:cs="Times New Roman"/>
          <w:b/>
          <w:bCs/>
          <w:sz w:val="21"/>
          <w:szCs w:val="21"/>
        </w:rPr>
        <w:t>图像分类器蜕变关系</w:t>
      </w:r>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418"/>
        <w:gridCol w:w="6509"/>
      </w:tblGrid>
      <w:tr w:rsidR="00DE363D" w:rsidRPr="002830D9" w14:paraId="3D5FB190" w14:textId="77777777" w:rsidTr="00170C84">
        <w:tc>
          <w:tcPr>
            <w:tcW w:w="1418" w:type="dxa"/>
          </w:tcPr>
          <w:p w14:paraId="342F831B" w14:textId="77777777" w:rsidR="00DE363D" w:rsidRPr="002830D9" w:rsidRDefault="00DE363D" w:rsidP="00170C84">
            <w:pPr>
              <w:pStyle w:val="b5"/>
              <w:spacing w:before="24" w:after="24" w:line="240" w:lineRule="auto"/>
              <w:ind w:firstLineChars="0" w:firstLine="0"/>
              <w:jc w:val="center"/>
              <w:rPr>
                <w:rFonts w:cs="Times New Roman"/>
                <w:b/>
                <w:bCs/>
                <w:sz w:val="21"/>
                <w:szCs w:val="21"/>
              </w:rPr>
            </w:pPr>
            <w:r w:rsidRPr="002830D9">
              <w:rPr>
                <w:rFonts w:cs="Times New Roman"/>
                <w:b/>
                <w:bCs/>
                <w:sz w:val="21"/>
                <w:szCs w:val="21"/>
              </w:rPr>
              <w:t>编号</w:t>
            </w:r>
          </w:p>
        </w:tc>
        <w:tc>
          <w:tcPr>
            <w:tcW w:w="6509" w:type="dxa"/>
          </w:tcPr>
          <w:p w14:paraId="1DC583D8" w14:textId="77777777" w:rsidR="00DE363D" w:rsidRPr="002830D9" w:rsidRDefault="00DE363D" w:rsidP="00170C84">
            <w:pPr>
              <w:pStyle w:val="b5"/>
              <w:spacing w:before="24" w:after="24" w:line="240" w:lineRule="auto"/>
              <w:ind w:firstLineChars="0" w:firstLine="0"/>
              <w:jc w:val="center"/>
              <w:rPr>
                <w:rFonts w:cs="Times New Roman"/>
                <w:b/>
                <w:bCs/>
                <w:sz w:val="21"/>
                <w:szCs w:val="21"/>
              </w:rPr>
            </w:pPr>
            <w:r w:rsidRPr="002830D9">
              <w:rPr>
                <w:rFonts w:cs="Times New Roman"/>
                <w:b/>
                <w:bCs/>
                <w:sz w:val="21"/>
                <w:szCs w:val="21"/>
              </w:rPr>
              <w:t>蜕变关系</w:t>
            </w:r>
          </w:p>
        </w:tc>
      </w:tr>
      <w:tr w:rsidR="00DE363D" w:rsidRPr="002830D9" w14:paraId="57C69FA5" w14:textId="77777777" w:rsidTr="00170C84">
        <w:tc>
          <w:tcPr>
            <w:tcW w:w="1418" w:type="dxa"/>
          </w:tcPr>
          <w:p w14:paraId="1B2BAEB7"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1.1</w:t>
            </w:r>
          </w:p>
        </w:tc>
        <w:tc>
          <w:tcPr>
            <w:tcW w:w="6509" w:type="dxa"/>
          </w:tcPr>
          <w:p w14:paraId="75DA6E4E"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图像的</w:t>
            </w:r>
            <w:r w:rsidRPr="002830D9">
              <w:rPr>
                <w:rFonts w:cs="Times New Roman"/>
                <w:sz w:val="21"/>
                <w:szCs w:val="21"/>
              </w:rPr>
              <w:t>BGR</w:t>
            </w:r>
            <w:r w:rsidRPr="002830D9">
              <w:rPr>
                <w:rFonts w:cs="Times New Roman"/>
                <w:sz w:val="21"/>
                <w:szCs w:val="21"/>
              </w:rPr>
              <w:t>通道顺序改变，分类结果相似。</w:t>
            </w:r>
          </w:p>
        </w:tc>
      </w:tr>
      <w:tr w:rsidR="00DE363D" w:rsidRPr="002830D9" w14:paraId="39C1E3AF" w14:textId="77777777" w:rsidTr="00170C84">
        <w:tc>
          <w:tcPr>
            <w:tcW w:w="1418" w:type="dxa"/>
          </w:tcPr>
          <w:p w14:paraId="79E759C6"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2</w:t>
            </w:r>
            <w:r w:rsidRPr="002830D9">
              <w:rPr>
                <w:rFonts w:cs="Times New Roman"/>
                <w:sz w:val="21"/>
                <w:szCs w:val="21"/>
              </w:rPr>
              <w:t>.1</w:t>
            </w:r>
          </w:p>
        </w:tc>
        <w:tc>
          <w:tcPr>
            <w:tcW w:w="6509" w:type="dxa"/>
          </w:tcPr>
          <w:p w14:paraId="3B6C0328"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图像顺时针旋转</w:t>
            </w:r>
            <w:r w:rsidRPr="002830D9">
              <w:rPr>
                <w:rFonts w:cs="Times New Roman"/>
                <w:sz w:val="21"/>
                <w:szCs w:val="21"/>
              </w:rPr>
              <w:t>90°/180°/270°</w:t>
            </w:r>
            <w:r w:rsidRPr="002830D9">
              <w:rPr>
                <w:rFonts w:cs="Times New Roman"/>
                <w:sz w:val="21"/>
                <w:szCs w:val="21"/>
              </w:rPr>
              <w:t>，分类结果相似。</w:t>
            </w:r>
          </w:p>
        </w:tc>
      </w:tr>
      <w:tr w:rsidR="00DE363D" w:rsidRPr="002830D9" w14:paraId="36C540D3" w14:textId="77777777" w:rsidTr="00170C84">
        <w:tc>
          <w:tcPr>
            <w:tcW w:w="1418" w:type="dxa"/>
          </w:tcPr>
          <w:p w14:paraId="5E48755B"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3</w:t>
            </w:r>
            <w:r w:rsidRPr="002830D9">
              <w:rPr>
                <w:rFonts w:cs="Times New Roman"/>
                <w:sz w:val="21"/>
                <w:szCs w:val="21"/>
              </w:rPr>
              <w:t>.1</w:t>
            </w:r>
          </w:p>
        </w:tc>
        <w:tc>
          <w:tcPr>
            <w:tcW w:w="6509" w:type="dxa"/>
          </w:tcPr>
          <w:p w14:paraId="1CCB1A86"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图像转置，分类结果相似。</w:t>
            </w:r>
          </w:p>
        </w:tc>
      </w:tr>
      <w:tr w:rsidR="00DE363D" w:rsidRPr="002830D9" w14:paraId="71F6806D" w14:textId="77777777" w:rsidTr="00170C84">
        <w:tc>
          <w:tcPr>
            <w:tcW w:w="1418" w:type="dxa"/>
          </w:tcPr>
          <w:p w14:paraId="4854B6B1"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4</w:t>
            </w:r>
            <w:r w:rsidRPr="002830D9">
              <w:rPr>
                <w:rFonts w:cs="Times New Roman"/>
                <w:sz w:val="21"/>
                <w:szCs w:val="21"/>
              </w:rPr>
              <w:t>.1</w:t>
            </w:r>
          </w:p>
        </w:tc>
        <w:tc>
          <w:tcPr>
            <w:tcW w:w="6509" w:type="dxa"/>
          </w:tcPr>
          <w:p w14:paraId="74F18E8C"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图像顺时针旋转</w:t>
            </w:r>
            <w:r w:rsidRPr="002830D9">
              <w:rPr>
                <w:rFonts w:cs="Times New Roman"/>
                <w:sz w:val="21"/>
                <w:szCs w:val="21"/>
              </w:rPr>
              <w:t>90°/180°/270°+</w:t>
            </w:r>
            <w:r w:rsidRPr="002830D9">
              <w:rPr>
                <w:rFonts w:cs="Times New Roman"/>
                <w:sz w:val="21"/>
                <w:szCs w:val="21"/>
              </w:rPr>
              <w:t>转置，分类结果相似。</w:t>
            </w:r>
          </w:p>
        </w:tc>
      </w:tr>
      <w:tr w:rsidR="00DE363D" w:rsidRPr="002830D9" w14:paraId="139E4DAA" w14:textId="77777777" w:rsidTr="00170C84">
        <w:tc>
          <w:tcPr>
            <w:tcW w:w="1418" w:type="dxa"/>
          </w:tcPr>
          <w:p w14:paraId="18A9C146"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5.1</w:t>
            </w:r>
          </w:p>
        </w:tc>
        <w:tc>
          <w:tcPr>
            <w:tcW w:w="6509" w:type="dxa"/>
          </w:tcPr>
          <w:p w14:paraId="43684EA8"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改变图像对比度，分类结果相似。</w:t>
            </w:r>
          </w:p>
        </w:tc>
      </w:tr>
      <w:tr w:rsidR="00DE363D" w:rsidRPr="002830D9" w14:paraId="531CAACB" w14:textId="77777777" w:rsidTr="00170C84">
        <w:tc>
          <w:tcPr>
            <w:tcW w:w="1418" w:type="dxa"/>
          </w:tcPr>
          <w:p w14:paraId="3B1622F0"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6.1</w:t>
            </w:r>
          </w:p>
        </w:tc>
        <w:tc>
          <w:tcPr>
            <w:tcW w:w="6509" w:type="dxa"/>
          </w:tcPr>
          <w:p w14:paraId="5B472328"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改变图像亮度，分类结果相似。</w:t>
            </w:r>
          </w:p>
        </w:tc>
      </w:tr>
      <w:tr w:rsidR="00DE363D" w:rsidRPr="002830D9" w14:paraId="1C25EAAC" w14:textId="77777777" w:rsidTr="00170C84">
        <w:tc>
          <w:tcPr>
            <w:tcW w:w="1418" w:type="dxa"/>
          </w:tcPr>
          <w:p w14:paraId="0DD111DB"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7.1</w:t>
            </w:r>
          </w:p>
        </w:tc>
        <w:tc>
          <w:tcPr>
            <w:tcW w:w="6509" w:type="dxa"/>
          </w:tcPr>
          <w:p w14:paraId="28A6A573"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对图像作模糊处理，分类结果相似。</w:t>
            </w:r>
          </w:p>
        </w:tc>
      </w:tr>
      <w:tr w:rsidR="00DE363D" w:rsidRPr="002830D9" w14:paraId="261FF10E" w14:textId="77777777" w:rsidTr="00170C84">
        <w:tc>
          <w:tcPr>
            <w:tcW w:w="1418" w:type="dxa"/>
          </w:tcPr>
          <w:p w14:paraId="75A87D4E"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8.1</w:t>
            </w:r>
          </w:p>
        </w:tc>
        <w:tc>
          <w:tcPr>
            <w:tcW w:w="6509" w:type="dxa"/>
          </w:tcPr>
          <w:p w14:paraId="5BDC1BB6"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对图像作锐化处理，分类结果相似。</w:t>
            </w:r>
          </w:p>
        </w:tc>
      </w:tr>
      <w:tr w:rsidR="00DE363D" w:rsidRPr="002830D9" w14:paraId="53C41410" w14:textId="77777777" w:rsidTr="00170C84">
        <w:tc>
          <w:tcPr>
            <w:tcW w:w="1418" w:type="dxa"/>
          </w:tcPr>
          <w:p w14:paraId="326F7B0E"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9.1</w:t>
            </w:r>
          </w:p>
        </w:tc>
        <w:tc>
          <w:tcPr>
            <w:tcW w:w="6509" w:type="dxa"/>
          </w:tcPr>
          <w:p w14:paraId="79D0A12C"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对图像作噪声扰动处理，分类结果相似。</w:t>
            </w:r>
          </w:p>
        </w:tc>
      </w:tr>
      <w:tr w:rsidR="00DE363D" w:rsidRPr="002830D9" w14:paraId="2EA6727F" w14:textId="77777777" w:rsidTr="00170C84">
        <w:tc>
          <w:tcPr>
            <w:tcW w:w="1418" w:type="dxa"/>
          </w:tcPr>
          <w:p w14:paraId="2442860D"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10.1</w:t>
            </w:r>
          </w:p>
        </w:tc>
        <w:tc>
          <w:tcPr>
            <w:tcW w:w="6509" w:type="dxa"/>
          </w:tcPr>
          <w:p w14:paraId="271D6B34"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对图像作仿射变换，用黑色填充，分类结果相似。</w:t>
            </w:r>
          </w:p>
        </w:tc>
      </w:tr>
      <w:tr w:rsidR="00DE363D" w:rsidRPr="002830D9" w14:paraId="36E8D79E" w14:textId="77777777" w:rsidTr="00170C84">
        <w:tc>
          <w:tcPr>
            <w:tcW w:w="1418" w:type="dxa"/>
          </w:tcPr>
          <w:p w14:paraId="42834C5A"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1.1</w:t>
            </w:r>
          </w:p>
        </w:tc>
        <w:tc>
          <w:tcPr>
            <w:tcW w:w="6509" w:type="dxa"/>
          </w:tcPr>
          <w:p w14:paraId="4214E6D9"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图像在</w:t>
            </w:r>
            <w:r w:rsidRPr="002830D9">
              <w:rPr>
                <w:rFonts w:cs="Times New Roman"/>
                <w:sz w:val="21"/>
                <w:szCs w:val="21"/>
              </w:rPr>
              <w:t>x</w:t>
            </w:r>
            <w:r w:rsidRPr="002830D9">
              <w:rPr>
                <w:rFonts w:cs="Times New Roman"/>
                <w:sz w:val="21"/>
                <w:szCs w:val="21"/>
              </w:rPr>
              <w:t>轴正方向作微小平移，分类结果相似。</w:t>
            </w:r>
          </w:p>
        </w:tc>
      </w:tr>
      <w:tr w:rsidR="00DE363D" w:rsidRPr="002830D9" w14:paraId="64A031FB" w14:textId="77777777" w:rsidTr="00170C84">
        <w:tc>
          <w:tcPr>
            <w:tcW w:w="1418" w:type="dxa"/>
          </w:tcPr>
          <w:p w14:paraId="1DA49880"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2.1</w:t>
            </w:r>
          </w:p>
        </w:tc>
        <w:tc>
          <w:tcPr>
            <w:tcW w:w="6509" w:type="dxa"/>
          </w:tcPr>
          <w:p w14:paraId="4E7B20A5"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图像微小放大，分类结果相似。</w:t>
            </w:r>
          </w:p>
        </w:tc>
      </w:tr>
      <w:tr w:rsidR="00DE363D" w:rsidRPr="002830D9" w14:paraId="3472F9B7" w14:textId="77777777" w:rsidTr="00170C84">
        <w:tc>
          <w:tcPr>
            <w:tcW w:w="1418" w:type="dxa"/>
          </w:tcPr>
          <w:p w14:paraId="70AA546E"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3.1</w:t>
            </w:r>
          </w:p>
        </w:tc>
        <w:tc>
          <w:tcPr>
            <w:tcW w:w="6509" w:type="dxa"/>
          </w:tcPr>
          <w:p w14:paraId="5175EF87"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图像微小缩小，分类结果相似。</w:t>
            </w:r>
          </w:p>
        </w:tc>
      </w:tr>
      <w:tr w:rsidR="00DE363D" w:rsidRPr="002830D9" w14:paraId="69CCE345" w14:textId="77777777" w:rsidTr="00170C84">
        <w:tc>
          <w:tcPr>
            <w:tcW w:w="1418" w:type="dxa"/>
          </w:tcPr>
          <w:p w14:paraId="39E2BBFF"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4.1</w:t>
            </w:r>
          </w:p>
        </w:tc>
        <w:tc>
          <w:tcPr>
            <w:tcW w:w="6509" w:type="dxa"/>
          </w:tcPr>
          <w:p w14:paraId="4A52E94C"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图像微小旋转，分类结果相似。</w:t>
            </w:r>
          </w:p>
        </w:tc>
      </w:tr>
      <w:tr w:rsidR="00DE363D" w:rsidRPr="002830D9" w14:paraId="2527F214" w14:textId="77777777" w:rsidTr="00170C84">
        <w:tc>
          <w:tcPr>
            <w:tcW w:w="1418" w:type="dxa"/>
          </w:tcPr>
          <w:p w14:paraId="7437C606"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5.1</w:t>
            </w:r>
          </w:p>
        </w:tc>
        <w:tc>
          <w:tcPr>
            <w:tcW w:w="6509" w:type="dxa"/>
          </w:tcPr>
          <w:p w14:paraId="1AB4CCF7"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图像微小旋转</w:t>
            </w:r>
            <w:r w:rsidRPr="002830D9">
              <w:rPr>
                <w:rFonts w:cs="Times New Roman"/>
                <w:sz w:val="21"/>
                <w:szCs w:val="21"/>
              </w:rPr>
              <w:t>+</w:t>
            </w:r>
            <w:r w:rsidRPr="002830D9">
              <w:rPr>
                <w:rFonts w:cs="Times New Roman"/>
                <w:sz w:val="21"/>
                <w:szCs w:val="21"/>
              </w:rPr>
              <w:t>平移，分类结果相似。</w:t>
            </w:r>
          </w:p>
        </w:tc>
      </w:tr>
      <w:tr w:rsidR="00DE363D" w:rsidRPr="002830D9" w14:paraId="0C75D72E" w14:textId="77777777" w:rsidTr="00170C84">
        <w:tc>
          <w:tcPr>
            <w:tcW w:w="1418" w:type="dxa"/>
          </w:tcPr>
          <w:p w14:paraId="087EB4A6"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6.1</w:t>
            </w:r>
          </w:p>
        </w:tc>
        <w:tc>
          <w:tcPr>
            <w:tcW w:w="6509" w:type="dxa"/>
          </w:tcPr>
          <w:p w14:paraId="7FE4ED70"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图像微小旋转</w:t>
            </w:r>
            <w:r w:rsidRPr="002830D9">
              <w:rPr>
                <w:rFonts w:cs="Times New Roman"/>
                <w:sz w:val="21"/>
                <w:szCs w:val="21"/>
              </w:rPr>
              <w:t>+</w:t>
            </w:r>
            <w:r w:rsidRPr="002830D9">
              <w:rPr>
                <w:rFonts w:cs="Times New Roman"/>
                <w:sz w:val="21"/>
                <w:szCs w:val="21"/>
              </w:rPr>
              <w:t>模糊，分类结果相似。</w:t>
            </w:r>
          </w:p>
        </w:tc>
      </w:tr>
      <w:tr w:rsidR="00DE363D" w:rsidRPr="002830D9" w14:paraId="343FF80F" w14:textId="77777777" w:rsidTr="00170C84">
        <w:tc>
          <w:tcPr>
            <w:tcW w:w="1418" w:type="dxa"/>
          </w:tcPr>
          <w:p w14:paraId="1FCCABFF"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7.1</w:t>
            </w:r>
          </w:p>
        </w:tc>
        <w:tc>
          <w:tcPr>
            <w:tcW w:w="6509" w:type="dxa"/>
          </w:tcPr>
          <w:p w14:paraId="09EF1687"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图像微小平移</w:t>
            </w:r>
            <w:r w:rsidRPr="002830D9">
              <w:rPr>
                <w:rFonts w:cs="Times New Roman"/>
                <w:sz w:val="21"/>
                <w:szCs w:val="21"/>
              </w:rPr>
              <w:t>+</w:t>
            </w:r>
            <w:r w:rsidRPr="002830D9">
              <w:rPr>
                <w:rFonts w:cs="Times New Roman"/>
                <w:sz w:val="21"/>
                <w:szCs w:val="21"/>
              </w:rPr>
              <w:t>缩小，分类结果相似。</w:t>
            </w:r>
          </w:p>
        </w:tc>
      </w:tr>
      <w:tr w:rsidR="00DE363D" w:rsidRPr="002830D9" w14:paraId="75BC016C" w14:textId="77777777" w:rsidTr="00170C84">
        <w:tc>
          <w:tcPr>
            <w:tcW w:w="1418" w:type="dxa"/>
          </w:tcPr>
          <w:p w14:paraId="151C2813"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8.1</w:t>
            </w:r>
          </w:p>
        </w:tc>
        <w:tc>
          <w:tcPr>
            <w:tcW w:w="6509" w:type="dxa"/>
          </w:tcPr>
          <w:p w14:paraId="743A2575"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图像微小侵蚀，分类结果相似。</w:t>
            </w:r>
          </w:p>
        </w:tc>
      </w:tr>
      <w:tr w:rsidR="00DE363D" w:rsidRPr="002830D9" w14:paraId="7A617CAB" w14:textId="77777777" w:rsidTr="00170C84">
        <w:tc>
          <w:tcPr>
            <w:tcW w:w="1418" w:type="dxa"/>
          </w:tcPr>
          <w:p w14:paraId="488F7941"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9.1</w:t>
            </w:r>
          </w:p>
        </w:tc>
        <w:tc>
          <w:tcPr>
            <w:tcW w:w="6509" w:type="dxa"/>
          </w:tcPr>
          <w:p w14:paraId="432B978B" w14:textId="77777777" w:rsidR="00DE363D" w:rsidRPr="002830D9" w:rsidRDefault="00DE363D" w:rsidP="00170C84">
            <w:pPr>
              <w:pStyle w:val="b5"/>
              <w:spacing w:before="24" w:after="24" w:line="240" w:lineRule="auto"/>
              <w:ind w:firstLine="420"/>
              <w:rPr>
                <w:rFonts w:cs="Times New Roman"/>
                <w:sz w:val="21"/>
                <w:szCs w:val="21"/>
              </w:rPr>
            </w:pPr>
            <w:r w:rsidRPr="002830D9">
              <w:rPr>
                <w:rFonts w:cs="Times New Roman"/>
                <w:sz w:val="21"/>
                <w:szCs w:val="21"/>
              </w:rPr>
              <w:t>图像微小膨胀，分类结果相似。</w:t>
            </w:r>
          </w:p>
        </w:tc>
      </w:tr>
      <w:tr w:rsidR="00DE363D" w:rsidRPr="002830D9" w14:paraId="79E407E1" w14:textId="77777777" w:rsidTr="00170C84">
        <w:tc>
          <w:tcPr>
            <w:tcW w:w="1418" w:type="dxa"/>
          </w:tcPr>
          <w:p w14:paraId="08F8AFC6" w14:textId="77777777" w:rsidR="00DE363D" w:rsidRPr="002830D9" w:rsidRDefault="00DE363D" w:rsidP="00170C84">
            <w:pPr>
              <w:pStyle w:val="b5"/>
              <w:spacing w:before="24" w:after="24" w:line="240" w:lineRule="auto"/>
              <w:ind w:firstLineChars="0" w:firstLine="0"/>
              <w:jc w:val="center"/>
              <w:rPr>
                <w:rFonts w:cs="Times New Roman"/>
                <w:sz w:val="21"/>
                <w:szCs w:val="21"/>
              </w:rPr>
            </w:pPr>
            <w:r w:rsidRPr="002830D9">
              <w:rPr>
                <w:rFonts w:cs="Times New Roman"/>
                <w:sz w:val="21"/>
                <w:szCs w:val="21"/>
              </w:rPr>
              <w:t>MR-2</w:t>
            </w:r>
            <w:r>
              <w:rPr>
                <w:rFonts w:cs="Times New Roman"/>
                <w:sz w:val="21"/>
                <w:szCs w:val="21"/>
              </w:rPr>
              <w:t>1.1</w:t>
            </w:r>
          </w:p>
        </w:tc>
        <w:tc>
          <w:tcPr>
            <w:tcW w:w="6509" w:type="dxa"/>
          </w:tcPr>
          <w:p w14:paraId="477BF7F3" w14:textId="77777777" w:rsidR="00DE363D" w:rsidRPr="002830D9" w:rsidRDefault="00DE363D" w:rsidP="00170C84">
            <w:pPr>
              <w:pStyle w:val="b5"/>
              <w:spacing w:before="24" w:after="24" w:line="240" w:lineRule="auto"/>
              <w:ind w:firstLine="420"/>
              <w:rPr>
                <w:rFonts w:cs="Times New Roman"/>
                <w:sz w:val="21"/>
                <w:szCs w:val="21"/>
              </w:rPr>
            </w:pPr>
            <w:r>
              <w:rPr>
                <w:rFonts w:cs="Times New Roman" w:hint="eastAsia"/>
                <w:sz w:val="21"/>
                <w:szCs w:val="21"/>
              </w:rPr>
              <w:t>图像风格由晴天转为雪天</w:t>
            </w:r>
            <w:r w:rsidRPr="002830D9">
              <w:rPr>
                <w:rFonts w:cs="Times New Roman"/>
                <w:sz w:val="21"/>
                <w:szCs w:val="21"/>
              </w:rPr>
              <w:t>，分类结果相似。</w:t>
            </w:r>
          </w:p>
        </w:tc>
      </w:tr>
    </w:tbl>
    <w:p w14:paraId="761A99CE" w14:textId="77777777" w:rsidR="00DE363D" w:rsidRDefault="00DE363D" w:rsidP="00DE363D">
      <w:pPr>
        <w:pStyle w:val="b5"/>
        <w:spacing w:beforeLines="100" w:before="240" w:after="24"/>
        <w:ind w:firstLine="480"/>
      </w:pPr>
      <w:r w:rsidRPr="007472AF">
        <w:rPr>
          <w:rFonts w:hint="eastAsia"/>
        </w:rPr>
        <w:t>对于二值图像膨胀算法选择出</w:t>
      </w:r>
      <w:r w:rsidRPr="007472AF">
        <w:rPr>
          <w:rFonts w:hint="eastAsia"/>
        </w:rPr>
        <w:t>4</w:t>
      </w:r>
      <w:r w:rsidRPr="007472AF">
        <w:rPr>
          <w:rFonts w:hint="eastAsia"/>
        </w:rPr>
        <w:t>种蜕变关系，如表</w:t>
      </w:r>
      <w:r>
        <w:t>3</w:t>
      </w:r>
      <w:r w:rsidRPr="007472AF">
        <w:rPr>
          <w:rFonts w:hint="eastAsia"/>
        </w:rPr>
        <w:t>所示。其中</w:t>
      </w:r>
      <w:r w:rsidRPr="007472AF">
        <w:rPr>
          <w:rFonts w:hint="eastAsia"/>
        </w:rPr>
        <w:t>MR-20</w:t>
      </w:r>
      <w:r w:rsidRPr="007472AF">
        <w:rPr>
          <w:rFonts w:hint="eastAsia"/>
        </w:rPr>
        <w:t>是二值图像膨胀算法的特殊蜕变关系。</w:t>
      </w:r>
    </w:p>
    <w:p w14:paraId="0948778D" w14:textId="5A83D9CF" w:rsidR="00DE363D" w:rsidRDefault="00DE363D" w:rsidP="00DE363D">
      <w:pPr>
        <w:pStyle w:val="b5"/>
        <w:spacing w:before="24" w:after="24"/>
        <w:ind w:firstLine="480"/>
      </w:pPr>
      <w:r w:rsidRPr="007472AF">
        <w:rPr>
          <w:rFonts w:hint="eastAsia"/>
        </w:rPr>
        <w:t>对于图像目标检测算法选择出</w:t>
      </w:r>
      <w:r>
        <w:t>20</w:t>
      </w:r>
      <w:r w:rsidRPr="007472AF">
        <w:rPr>
          <w:rFonts w:hint="eastAsia"/>
        </w:rPr>
        <w:t>种蜕变关系，如表</w:t>
      </w:r>
      <w:r>
        <w:rPr>
          <w:rFonts w:hint="eastAsia"/>
        </w:rPr>
        <w:t>4</w:t>
      </w:r>
      <w:r w:rsidRPr="007472AF">
        <w:rPr>
          <w:rFonts w:hint="eastAsia"/>
        </w:rPr>
        <w:t>所示。图像目标检测算法的</w:t>
      </w:r>
      <w:r>
        <w:t>20</w:t>
      </w:r>
      <w:r w:rsidRPr="007472AF">
        <w:rPr>
          <w:rFonts w:hint="eastAsia"/>
        </w:rPr>
        <w:t>种蜕变关系均为通用蜕变关系。例如</w:t>
      </w:r>
      <w:r w:rsidRPr="007472AF">
        <w:rPr>
          <w:rFonts w:hint="eastAsia"/>
        </w:rPr>
        <w:t>MR-1.1</w:t>
      </w:r>
      <w:r w:rsidRPr="007472AF">
        <w:rPr>
          <w:rFonts w:hint="eastAsia"/>
        </w:rPr>
        <w:t>与</w:t>
      </w:r>
      <w:r w:rsidRPr="007472AF">
        <w:rPr>
          <w:rFonts w:hint="eastAsia"/>
        </w:rPr>
        <w:t>MR-1.2</w:t>
      </w:r>
      <w:r w:rsidRPr="007472AF">
        <w:rPr>
          <w:rFonts w:hint="eastAsia"/>
        </w:rPr>
        <w:t>的图像变换方式相同，但应用的图像处理软件不同，所以结果对比部分存在差异，即输入满足关系</w:t>
      </w:r>
      <w:r w:rsidRPr="00EA1619">
        <w:rPr>
          <w:rFonts w:hint="eastAsia"/>
          <w:i/>
          <w:iCs/>
        </w:rPr>
        <w:t>r</w:t>
      </w:r>
      <w:r w:rsidRPr="007472AF">
        <w:rPr>
          <w:rFonts w:hint="eastAsia"/>
        </w:rPr>
        <w:t>，但输出并不满足同一关系</w:t>
      </w:r>
      <w:r w:rsidRPr="00EA1619">
        <w:rPr>
          <w:rFonts w:hint="eastAsia"/>
          <w:i/>
          <w:iCs/>
        </w:rPr>
        <w:t>r</w:t>
      </w:r>
      <w:r w:rsidRPr="00EA1619">
        <w:rPr>
          <w:rFonts w:hint="eastAsia"/>
          <w:i/>
          <w:iCs/>
          <w:vertAlign w:val="subscript"/>
        </w:rPr>
        <w:t>f</w:t>
      </w:r>
      <w:r w:rsidRPr="007472AF">
        <w:rPr>
          <w:rFonts w:hint="eastAsia"/>
        </w:rPr>
        <w:t>。</w:t>
      </w:r>
    </w:p>
    <w:p w14:paraId="0F47C041" w14:textId="1D10A0D9" w:rsidR="00DE363D" w:rsidRDefault="00DE363D" w:rsidP="00DE363D">
      <w:pPr>
        <w:pStyle w:val="b5"/>
        <w:spacing w:before="24" w:after="24"/>
        <w:ind w:firstLine="480"/>
      </w:pPr>
      <w:r>
        <w:rPr>
          <w:rFonts w:hint="eastAsia"/>
        </w:rPr>
        <w:t>蜕变关系还设定了具体的参数，因此更改蜕变关系后，可调节参数同时发生改变，具体调节参数如表</w:t>
      </w:r>
      <w:r>
        <w:t>5</w:t>
      </w:r>
      <w:r>
        <w:rPr>
          <w:rFonts w:hint="eastAsia"/>
        </w:rPr>
        <w:t>所示。</w:t>
      </w:r>
    </w:p>
    <w:p w14:paraId="21F77203" w14:textId="2CDD9F84" w:rsidR="00DE363D" w:rsidRDefault="00DE363D" w:rsidP="00DE363D">
      <w:pPr>
        <w:pStyle w:val="b5"/>
        <w:spacing w:before="24" w:after="24"/>
        <w:ind w:firstLine="480"/>
      </w:pPr>
    </w:p>
    <w:p w14:paraId="4D3D528C" w14:textId="4494A0E9" w:rsidR="00DE363D" w:rsidRDefault="00DE363D" w:rsidP="00DE363D">
      <w:pPr>
        <w:pStyle w:val="b5"/>
        <w:spacing w:before="24" w:after="24"/>
        <w:ind w:firstLine="480"/>
      </w:pPr>
    </w:p>
    <w:p w14:paraId="14EDD6ED" w14:textId="035AF221" w:rsidR="00DE363D" w:rsidRDefault="00DE363D" w:rsidP="00DE363D">
      <w:pPr>
        <w:pStyle w:val="b5"/>
        <w:spacing w:before="24" w:after="24"/>
        <w:ind w:firstLine="480"/>
      </w:pPr>
    </w:p>
    <w:p w14:paraId="5307A006" w14:textId="6692DD52" w:rsidR="00DE363D" w:rsidRDefault="00DE363D" w:rsidP="00DE363D">
      <w:pPr>
        <w:pStyle w:val="b5"/>
        <w:spacing w:before="24" w:after="24"/>
        <w:ind w:firstLine="480"/>
      </w:pPr>
    </w:p>
    <w:p w14:paraId="2B417625" w14:textId="095E3DBD" w:rsidR="00DE363D" w:rsidRDefault="00DE363D" w:rsidP="00DE363D">
      <w:pPr>
        <w:pStyle w:val="b5"/>
        <w:spacing w:before="24" w:after="24"/>
        <w:ind w:firstLine="480"/>
      </w:pPr>
    </w:p>
    <w:p w14:paraId="7F733C65" w14:textId="77777777" w:rsidR="00DE363D" w:rsidRDefault="00DE363D" w:rsidP="00DE363D">
      <w:pPr>
        <w:pStyle w:val="b5"/>
        <w:spacing w:before="24" w:after="24"/>
        <w:ind w:firstLine="480"/>
      </w:pPr>
    </w:p>
    <w:p w14:paraId="4ACFB4AB" w14:textId="77777777" w:rsidR="00DE363D" w:rsidRPr="002830D9" w:rsidRDefault="00DE363D" w:rsidP="00DE363D">
      <w:pPr>
        <w:pStyle w:val="b5"/>
        <w:spacing w:beforeLines="150" w:before="360" w:afterLines="50" w:after="120"/>
        <w:ind w:firstLineChars="0" w:firstLine="0"/>
        <w:jc w:val="center"/>
        <w:rPr>
          <w:rFonts w:eastAsia="SimHei" w:cs="Times New Roman"/>
          <w:b/>
          <w:bCs/>
          <w:sz w:val="21"/>
          <w:szCs w:val="21"/>
        </w:rPr>
      </w:pPr>
      <w:r w:rsidRPr="002830D9">
        <w:rPr>
          <w:rFonts w:eastAsia="SimHei" w:cs="Times New Roman"/>
          <w:b/>
          <w:bCs/>
          <w:sz w:val="21"/>
          <w:szCs w:val="21"/>
        </w:rPr>
        <w:lastRenderedPageBreak/>
        <w:t>表</w:t>
      </w:r>
      <w:r>
        <w:rPr>
          <w:rFonts w:eastAsia="SimHei" w:cs="Times New Roman"/>
          <w:b/>
          <w:bCs/>
          <w:sz w:val="21"/>
          <w:szCs w:val="21"/>
        </w:rPr>
        <w:t>3</w:t>
      </w:r>
      <w:r w:rsidRPr="002830D9">
        <w:rPr>
          <w:rFonts w:eastAsia="SimHei" w:cs="Times New Roman"/>
          <w:b/>
          <w:bCs/>
          <w:sz w:val="21"/>
          <w:szCs w:val="21"/>
        </w:rPr>
        <w:t xml:space="preserve"> </w:t>
      </w:r>
      <w:r w:rsidRPr="002830D9">
        <w:rPr>
          <w:rFonts w:eastAsia="SimHei" w:cs="Times New Roman"/>
          <w:b/>
          <w:bCs/>
          <w:sz w:val="21"/>
          <w:szCs w:val="21"/>
        </w:rPr>
        <w:t>二值图像膨胀算法蜕变关系</w:t>
      </w:r>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129"/>
        <w:gridCol w:w="6798"/>
      </w:tblGrid>
      <w:tr w:rsidR="00DE363D" w:rsidRPr="002830D9" w14:paraId="75DCFEEF" w14:textId="77777777" w:rsidTr="00A65253">
        <w:tc>
          <w:tcPr>
            <w:tcW w:w="1129" w:type="dxa"/>
          </w:tcPr>
          <w:p w14:paraId="1D52ED19" w14:textId="77777777" w:rsidR="00DE363D" w:rsidRPr="002830D9" w:rsidRDefault="00DE363D" w:rsidP="00A65253">
            <w:pPr>
              <w:pStyle w:val="b5"/>
              <w:spacing w:before="24" w:after="24" w:line="240" w:lineRule="auto"/>
              <w:ind w:firstLineChars="0" w:firstLine="0"/>
              <w:jc w:val="center"/>
              <w:rPr>
                <w:rFonts w:cs="Times New Roman"/>
                <w:sz w:val="21"/>
                <w:szCs w:val="21"/>
              </w:rPr>
            </w:pPr>
            <w:r w:rsidRPr="002830D9">
              <w:rPr>
                <w:rFonts w:cs="Times New Roman"/>
                <w:b/>
                <w:bCs/>
                <w:sz w:val="21"/>
                <w:szCs w:val="21"/>
              </w:rPr>
              <w:t>编号</w:t>
            </w:r>
          </w:p>
        </w:tc>
        <w:tc>
          <w:tcPr>
            <w:tcW w:w="6798" w:type="dxa"/>
          </w:tcPr>
          <w:p w14:paraId="115E9DEB" w14:textId="77777777" w:rsidR="00DE363D" w:rsidRPr="002830D9" w:rsidRDefault="00DE363D" w:rsidP="00A65253">
            <w:pPr>
              <w:pStyle w:val="b5"/>
              <w:spacing w:before="24" w:after="24" w:line="240" w:lineRule="auto"/>
              <w:ind w:firstLineChars="0" w:firstLine="0"/>
              <w:jc w:val="center"/>
              <w:rPr>
                <w:rFonts w:cs="Times New Roman"/>
                <w:sz w:val="21"/>
                <w:szCs w:val="21"/>
              </w:rPr>
            </w:pPr>
            <w:r w:rsidRPr="002830D9">
              <w:rPr>
                <w:rFonts w:cs="Times New Roman"/>
                <w:b/>
                <w:bCs/>
                <w:sz w:val="21"/>
                <w:szCs w:val="21"/>
              </w:rPr>
              <w:t>蜕变关系</w:t>
            </w:r>
          </w:p>
        </w:tc>
      </w:tr>
      <w:tr w:rsidR="00DE363D" w:rsidRPr="002830D9" w14:paraId="51FEA497" w14:textId="77777777" w:rsidTr="00A65253">
        <w:tc>
          <w:tcPr>
            <w:tcW w:w="1129" w:type="dxa"/>
          </w:tcPr>
          <w:p w14:paraId="3A2D0A5D" w14:textId="77777777" w:rsidR="00DE363D" w:rsidRPr="002830D9" w:rsidRDefault="00DE363D" w:rsidP="00A65253">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2.3</w:t>
            </w:r>
          </w:p>
        </w:tc>
        <w:tc>
          <w:tcPr>
            <w:tcW w:w="6798" w:type="dxa"/>
          </w:tcPr>
          <w:p w14:paraId="6CF36F38" w14:textId="77777777" w:rsidR="00DE363D" w:rsidRPr="002830D9" w:rsidRDefault="00DE363D" w:rsidP="00A65253">
            <w:pPr>
              <w:pStyle w:val="b5"/>
              <w:spacing w:before="24" w:after="24" w:line="240" w:lineRule="auto"/>
              <w:ind w:firstLine="420"/>
              <w:rPr>
                <w:rFonts w:cs="Times New Roman"/>
                <w:sz w:val="21"/>
                <w:szCs w:val="21"/>
              </w:rPr>
            </w:pPr>
            <w:r w:rsidRPr="002830D9">
              <w:rPr>
                <w:rFonts w:cs="Times New Roman"/>
                <w:sz w:val="21"/>
                <w:szCs w:val="21"/>
              </w:rPr>
              <w:t>二值图像旋转</w:t>
            </w:r>
            <w:r w:rsidRPr="002830D9">
              <w:rPr>
                <w:rFonts w:cs="Times New Roman"/>
                <w:sz w:val="21"/>
                <w:szCs w:val="21"/>
              </w:rPr>
              <w:t>90°/180°/270°</w:t>
            </w:r>
            <w:r w:rsidRPr="002830D9">
              <w:rPr>
                <w:rFonts w:cs="Times New Roman"/>
                <w:sz w:val="21"/>
                <w:szCs w:val="21"/>
              </w:rPr>
              <w:t>后膨胀结果与膨胀后旋转</w:t>
            </w:r>
            <w:r w:rsidRPr="002830D9">
              <w:rPr>
                <w:rFonts w:cs="Times New Roman"/>
                <w:sz w:val="21"/>
                <w:szCs w:val="21"/>
              </w:rPr>
              <w:t>90°/180°/270°</w:t>
            </w:r>
            <w:r w:rsidRPr="002830D9">
              <w:rPr>
                <w:rFonts w:cs="Times New Roman"/>
                <w:sz w:val="21"/>
                <w:szCs w:val="21"/>
              </w:rPr>
              <w:t>结果相似。</w:t>
            </w:r>
          </w:p>
        </w:tc>
      </w:tr>
      <w:tr w:rsidR="00DE363D" w:rsidRPr="002830D9" w14:paraId="6211C1D0" w14:textId="77777777" w:rsidTr="00A65253">
        <w:tc>
          <w:tcPr>
            <w:tcW w:w="1129" w:type="dxa"/>
          </w:tcPr>
          <w:p w14:paraId="30FD0867" w14:textId="77777777" w:rsidR="00DE363D" w:rsidRPr="002830D9" w:rsidRDefault="00DE363D" w:rsidP="00A65253">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3.3</w:t>
            </w:r>
          </w:p>
        </w:tc>
        <w:tc>
          <w:tcPr>
            <w:tcW w:w="6798" w:type="dxa"/>
          </w:tcPr>
          <w:p w14:paraId="76381F32" w14:textId="77777777" w:rsidR="00DE363D" w:rsidRPr="002830D9" w:rsidRDefault="00DE363D" w:rsidP="00A65253">
            <w:pPr>
              <w:pStyle w:val="b5"/>
              <w:spacing w:before="24" w:after="24" w:line="240" w:lineRule="auto"/>
              <w:ind w:firstLine="420"/>
              <w:rPr>
                <w:rFonts w:cs="Times New Roman"/>
                <w:sz w:val="21"/>
                <w:szCs w:val="21"/>
              </w:rPr>
            </w:pPr>
            <w:r w:rsidRPr="002830D9">
              <w:rPr>
                <w:rFonts w:cs="Times New Roman"/>
                <w:sz w:val="21"/>
                <w:szCs w:val="21"/>
              </w:rPr>
              <w:t>二值图像转置后膨胀结果与膨胀后转置结果相似。</w:t>
            </w:r>
          </w:p>
        </w:tc>
      </w:tr>
      <w:tr w:rsidR="00DE363D" w:rsidRPr="002830D9" w14:paraId="6A21BD8B" w14:textId="77777777" w:rsidTr="00A65253">
        <w:tc>
          <w:tcPr>
            <w:tcW w:w="1129" w:type="dxa"/>
          </w:tcPr>
          <w:p w14:paraId="5E45441E" w14:textId="77777777" w:rsidR="00DE363D" w:rsidRPr="002830D9" w:rsidRDefault="00DE363D" w:rsidP="00A65253">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4.3</w:t>
            </w:r>
          </w:p>
        </w:tc>
        <w:tc>
          <w:tcPr>
            <w:tcW w:w="6798" w:type="dxa"/>
          </w:tcPr>
          <w:p w14:paraId="225320E5" w14:textId="77777777" w:rsidR="00DE363D" w:rsidRPr="002830D9" w:rsidRDefault="00DE363D" w:rsidP="00A65253">
            <w:pPr>
              <w:pStyle w:val="b5"/>
              <w:spacing w:before="24" w:after="24" w:line="240" w:lineRule="auto"/>
              <w:ind w:firstLine="420"/>
              <w:rPr>
                <w:rFonts w:cs="Times New Roman"/>
                <w:sz w:val="21"/>
                <w:szCs w:val="21"/>
              </w:rPr>
            </w:pPr>
            <w:r w:rsidRPr="002830D9">
              <w:rPr>
                <w:rFonts w:cs="Times New Roman"/>
                <w:sz w:val="21"/>
                <w:szCs w:val="21"/>
              </w:rPr>
              <w:t>二值图像旋转</w:t>
            </w:r>
            <w:r w:rsidRPr="002830D9">
              <w:rPr>
                <w:rFonts w:cs="Times New Roman"/>
                <w:sz w:val="21"/>
                <w:szCs w:val="21"/>
              </w:rPr>
              <w:t>90°/180°/270°+</w:t>
            </w:r>
            <w:r w:rsidRPr="002830D9">
              <w:rPr>
                <w:rFonts w:cs="Times New Roman"/>
                <w:sz w:val="21"/>
                <w:szCs w:val="21"/>
              </w:rPr>
              <w:t>转置后膨胀结果与转置后旋转</w:t>
            </w:r>
            <w:r w:rsidRPr="002830D9">
              <w:rPr>
                <w:rFonts w:cs="Times New Roman"/>
                <w:sz w:val="21"/>
                <w:szCs w:val="21"/>
              </w:rPr>
              <w:t>90°/180°/270°</w:t>
            </w:r>
            <w:r w:rsidRPr="002830D9">
              <w:rPr>
                <w:rFonts w:cs="Times New Roman"/>
                <w:sz w:val="21"/>
                <w:szCs w:val="21"/>
              </w:rPr>
              <w:t>结果相似。</w:t>
            </w:r>
          </w:p>
        </w:tc>
      </w:tr>
      <w:tr w:rsidR="00DE363D" w:rsidRPr="002830D9" w14:paraId="35640E42" w14:textId="77777777" w:rsidTr="00A65253">
        <w:tc>
          <w:tcPr>
            <w:tcW w:w="1129" w:type="dxa"/>
          </w:tcPr>
          <w:p w14:paraId="2B715ADC" w14:textId="77777777" w:rsidR="00DE363D" w:rsidRPr="002830D9" w:rsidRDefault="00DE363D" w:rsidP="00A65253">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20</w:t>
            </w:r>
          </w:p>
        </w:tc>
        <w:tc>
          <w:tcPr>
            <w:tcW w:w="6798" w:type="dxa"/>
          </w:tcPr>
          <w:p w14:paraId="36B769D6" w14:textId="77777777" w:rsidR="00DE363D" w:rsidRPr="002830D9" w:rsidRDefault="00DE363D" w:rsidP="00A65253">
            <w:pPr>
              <w:pStyle w:val="b5"/>
              <w:spacing w:before="24" w:after="24" w:line="240" w:lineRule="auto"/>
              <w:ind w:firstLine="420"/>
              <w:rPr>
                <w:rFonts w:cs="Times New Roman"/>
                <w:sz w:val="21"/>
                <w:szCs w:val="21"/>
              </w:rPr>
            </w:pPr>
            <w:r w:rsidRPr="002830D9">
              <w:rPr>
                <w:rFonts w:cs="Times New Roman"/>
                <w:sz w:val="21"/>
                <w:szCs w:val="21"/>
              </w:rPr>
              <w:t>二值图像补码的侵蚀结果与膨胀后的补码结果相似，二值图像补码的膨胀结果与侵蚀后的补码结果相似。</w:t>
            </w:r>
          </w:p>
        </w:tc>
      </w:tr>
    </w:tbl>
    <w:p w14:paraId="1DD120AA" w14:textId="782105D9" w:rsidR="001A0964" w:rsidRPr="002830D9" w:rsidRDefault="001A0964" w:rsidP="001A0964">
      <w:pPr>
        <w:pStyle w:val="b5"/>
        <w:spacing w:beforeLines="150" w:before="360" w:afterLines="50" w:after="120"/>
        <w:ind w:firstLineChars="0" w:firstLine="0"/>
        <w:jc w:val="center"/>
        <w:rPr>
          <w:rFonts w:eastAsia="SimHei" w:cs="Times New Roman"/>
          <w:b/>
          <w:bCs/>
          <w:sz w:val="21"/>
          <w:szCs w:val="21"/>
        </w:rPr>
      </w:pPr>
      <w:r w:rsidRPr="002830D9">
        <w:rPr>
          <w:rFonts w:eastAsia="SimHei" w:cs="Times New Roman"/>
          <w:b/>
          <w:bCs/>
          <w:sz w:val="21"/>
          <w:szCs w:val="21"/>
        </w:rPr>
        <w:t>表</w:t>
      </w:r>
      <w:r>
        <w:rPr>
          <w:rFonts w:eastAsia="SimHei" w:cs="Times New Roman"/>
          <w:b/>
          <w:bCs/>
          <w:sz w:val="21"/>
          <w:szCs w:val="21"/>
        </w:rPr>
        <w:t>4</w:t>
      </w:r>
      <w:r w:rsidRPr="002830D9">
        <w:rPr>
          <w:rFonts w:eastAsia="SimHei" w:cs="Times New Roman"/>
          <w:b/>
          <w:bCs/>
          <w:sz w:val="21"/>
          <w:szCs w:val="21"/>
        </w:rPr>
        <w:t xml:space="preserve"> </w:t>
      </w:r>
      <w:r w:rsidRPr="002830D9">
        <w:rPr>
          <w:rFonts w:eastAsia="SimHei" w:cs="Times New Roman"/>
          <w:b/>
          <w:bCs/>
          <w:sz w:val="21"/>
          <w:szCs w:val="21"/>
        </w:rPr>
        <w:t>图像</w:t>
      </w:r>
      <w:r>
        <w:rPr>
          <w:rFonts w:eastAsia="SimHei" w:cs="Times New Roman" w:hint="eastAsia"/>
          <w:b/>
          <w:bCs/>
          <w:sz w:val="21"/>
          <w:szCs w:val="21"/>
        </w:rPr>
        <w:t>目标检测算法</w:t>
      </w:r>
      <w:r w:rsidRPr="002830D9">
        <w:rPr>
          <w:rFonts w:eastAsia="SimHei" w:cs="Times New Roman"/>
          <w:b/>
          <w:bCs/>
          <w:sz w:val="21"/>
          <w:szCs w:val="21"/>
        </w:rPr>
        <w:t>蜕变关系</w:t>
      </w:r>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418"/>
        <w:gridCol w:w="6509"/>
      </w:tblGrid>
      <w:tr w:rsidR="001A0964" w:rsidRPr="002830D9" w14:paraId="66318E6E" w14:textId="77777777" w:rsidTr="00231649">
        <w:tc>
          <w:tcPr>
            <w:tcW w:w="1418" w:type="dxa"/>
          </w:tcPr>
          <w:p w14:paraId="7ADEE655" w14:textId="77777777" w:rsidR="001A0964" w:rsidRPr="002830D9" w:rsidRDefault="001A0964" w:rsidP="00231649">
            <w:pPr>
              <w:pStyle w:val="b5"/>
              <w:spacing w:before="24" w:after="24" w:line="240" w:lineRule="auto"/>
              <w:ind w:firstLineChars="0" w:firstLine="0"/>
              <w:jc w:val="center"/>
              <w:rPr>
                <w:rFonts w:cs="Times New Roman"/>
                <w:b/>
                <w:bCs/>
                <w:sz w:val="21"/>
                <w:szCs w:val="21"/>
              </w:rPr>
            </w:pPr>
            <w:r w:rsidRPr="002830D9">
              <w:rPr>
                <w:rFonts w:cs="Times New Roman"/>
                <w:b/>
                <w:bCs/>
                <w:sz w:val="21"/>
                <w:szCs w:val="21"/>
              </w:rPr>
              <w:t>编号</w:t>
            </w:r>
          </w:p>
        </w:tc>
        <w:tc>
          <w:tcPr>
            <w:tcW w:w="6509" w:type="dxa"/>
          </w:tcPr>
          <w:p w14:paraId="54373D25" w14:textId="77777777" w:rsidR="001A0964" w:rsidRPr="002830D9" w:rsidRDefault="001A0964" w:rsidP="00231649">
            <w:pPr>
              <w:pStyle w:val="b5"/>
              <w:spacing w:before="24" w:after="24" w:line="240" w:lineRule="auto"/>
              <w:ind w:firstLineChars="0" w:firstLine="0"/>
              <w:jc w:val="center"/>
              <w:rPr>
                <w:rFonts w:cs="Times New Roman"/>
                <w:b/>
                <w:bCs/>
                <w:sz w:val="21"/>
                <w:szCs w:val="21"/>
              </w:rPr>
            </w:pPr>
            <w:r w:rsidRPr="002830D9">
              <w:rPr>
                <w:rFonts w:cs="Times New Roman"/>
                <w:b/>
                <w:bCs/>
                <w:sz w:val="21"/>
                <w:szCs w:val="21"/>
              </w:rPr>
              <w:t>蜕变关系</w:t>
            </w:r>
          </w:p>
        </w:tc>
      </w:tr>
      <w:tr w:rsidR="001A0964" w:rsidRPr="002830D9" w14:paraId="383DE36A" w14:textId="77777777" w:rsidTr="00231649">
        <w:tc>
          <w:tcPr>
            <w:tcW w:w="1418" w:type="dxa"/>
          </w:tcPr>
          <w:p w14:paraId="1631F193"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1.2</w:t>
            </w:r>
          </w:p>
        </w:tc>
        <w:tc>
          <w:tcPr>
            <w:tcW w:w="6509" w:type="dxa"/>
          </w:tcPr>
          <w:p w14:paraId="150D3F30"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图像的</w:t>
            </w:r>
            <w:r w:rsidRPr="002830D9">
              <w:rPr>
                <w:rFonts w:cs="Times New Roman"/>
                <w:sz w:val="21"/>
                <w:szCs w:val="21"/>
              </w:rPr>
              <w:t>BGR</w:t>
            </w:r>
            <w:r w:rsidRPr="002830D9">
              <w:rPr>
                <w:rFonts w:cs="Times New Roman"/>
                <w:sz w:val="21"/>
                <w:szCs w:val="21"/>
              </w:rPr>
              <w:t>通道顺序改变，</w:t>
            </w:r>
            <w:r w:rsidRPr="00C846EB">
              <w:rPr>
                <w:rFonts w:cs="Times New Roman" w:hint="eastAsia"/>
                <w:sz w:val="21"/>
                <w:szCs w:val="21"/>
              </w:rPr>
              <w:t>目标检测</w:t>
            </w:r>
            <w:r w:rsidRPr="002830D9">
              <w:rPr>
                <w:rFonts w:cs="Times New Roman"/>
                <w:sz w:val="21"/>
                <w:szCs w:val="21"/>
              </w:rPr>
              <w:t>结果相似。</w:t>
            </w:r>
          </w:p>
        </w:tc>
      </w:tr>
      <w:tr w:rsidR="001A0964" w:rsidRPr="002830D9" w14:paraId="2BD5ED96" w14:textId="77777777" w:rsidTr="00231649">
        <w:tc>
          <w:tcPr>
            <w:tcW w:w="1418" w:type="dxa"/>
          </w:tcPr>
          <w:p w14:paraId="394A1E38"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2</w:t>
            </w:r>
            <w:r w:rsidRPr="002830D9">
              <w:rPr>
                <w:rFonts w:cs="Times New Roman"/>
                <w:sz w:val="21"/>
                <w:szCs w:val="21"/>
              </w:rPr>
              <w:t>.</w:t>
            </w:r>
            <w:r>
              <w:rPr>
                <w:rFonts w:cs="Times New Roman"/>
                <w:sz w:val="21"/>
                <w:szCs w:val="21"/>
              </w:rPr>
              <w:t>2</w:t>
            </w:r>
          </w:p>
        </w:tc>
        <w:tc>
          <w:tcPr>
            <w:tcW w:w="6509" w:type="dxa"/>
          </w:tcPr>
          <w:p w14:paraId="6B761379"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图像顺时针旋转</w:t>
            </w:r>
            <w:r w:rsidRPr="002830D9">
              <w:rPr>
                <w:rFonts w:cs="Times New Roman"/>
                <w:sz w:val="21"/>
                <w:szCs w:val="21"/>
              </w:rPr>
              <w:t>90°/180°/270°</w:t>
            </w:r>
            <w:r w:rsidRPr="002830D9">
              <w:rPr>
                <w:rFonts w:cs="Times New Roman"/>
                <w:sz w:val="21"/>
                <w:szCs w:val="21"/>
              </w:rPr>
              <w:t>，</w:t>
            </w:r>
            <w:r w:rsidRPr="00C846EB">
              <w:rPr>
                <w:rFonts w:cs="Times New Roman" w:hint="eastAsia"/>
                <w:sz w:val="21"/>
                <w:szCs w:val="21"/>
              </w:rPr>
              <w:t>目标检测</w:t>
            </w:r>
            <w:r w:rsidRPr="002830D9">
              <w:rPr>
                <w:rFonts w:cs="Times New Roman"/>
                <w:sz w:val="21"/>
                <w:szCs w:val="21"/>
              </w:rPr>
              <w:t>结果相似。</w:t>
            </w:r>
          </w:p>
        </w:tc>
      </w:tr>
      <w:tr w:rsidR="001A0964" w:rsidRPr="002830D9" w14:paraId="11E190AD" w14:textId="77777777" w:rsidTr="00231649">
        <w:tc>
          <w:tcPr>
            <w:tcW w:w="1418" w:type="dxa"/>
          </w:tcPr>
          <w:p w14:paraId="49086B3C"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3</w:t>
            </w:r>
            <w:r w:rsidRPr="002830D9">
              <w:rPr>
                <w:rFonts w:cs="Times New Roman"/>
                <w:sz w:val="21"/>
                <w:szCs w:val="21"/>
              </w:rPr>
              <w:t>.</w:t>
            </w:r>
            <w:r>
              <w:rPr>
                <w:rFonts w:cs="Times New Roman"/>
                <w:sz w:val="21"/>
                <w:szCs w:val="21"/>
              </w:rPr>
              <w:t>2</w:t>
            </w:r>
          </w:p>
        </w:tc>
        <w:tc>
          <w:tcPr>
            <w:tcW w:w="6509" w:type="dxa"/>
          </w:tcPr>
          <w:p w14:paraId="6306AB2C"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图像转置，</w:t>
            </w:r>
            <w:r w:rsidRPr="00C846EB">
              <w:rPr>
                <w:rFonts w:cs="Times New Roman" w:hint="eastAsia"/>
                <w:sz w:val="21"/>
                <w:szCs w:val="21"/>
              </w:rPr>
              <w:t>目标检测</w:t>
            </w:r>
            <w:r w:rsidRPr="002830D9">
              <w:rPr>
                <w:rFonts w:cs="Times New Roman"/>
                <w:sz w:val="21"/>
                <w:szCs w:val="21"/>
              </w:rPr>
              <w:t>结果相似。</w:t>
            </w:r>
          </w:p>
        </w:tc>
      </w:tr>
      <w:tr w:rsidR="001A0964" w:rsidRPr="002830D9" w14:paraId="240A4751" w14:textId="77777777" w:rsidTr="00231649">
        <w:tc>
          <w:tcPr>
            <w:tcW w:w="1418" w:type="dxa"/>
          </w:tcPr>
          <w:p w14:paraId="15780096"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4</w:t>
            </w:r>
            <w:r w:rsidRPr="002830D9">
              <w:rPr>
                <w:rFonts w:cs="Times New Roman"/>
                <w:sz w:val="21"/>
                <w:szCs w:val="21"/>
              </w:rPr>
              <w:t>.</w:t>
            </w:r>
            <w:r>
              <w:rPr>
                <w:rFonts w:cs="Times New Roman"/>
                <w:sz w:val="21"/>
                <w:szCs w:val="21"/>
              </w:rPr>
              <w:t>2</w:t>
            </w:r>
          </w:p>
        </w:tc>
        <w:tc>
          <w:tcPr>
            <w:tcW w:w="6509" w:type="dxa"/>
          </w:tcPr>
          <w:p w14:paraId="37BB35C3"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图像顺时针旋转</w:t>
            </w:r>
            <w:r w:rsidRPr="002830D9">
              <w:rPr>
                <w:rFonts w:cs="Times New Roman"/>
                <w:sz w:val="21"/>
                <w:szCs w:val="21"/>
              </w:rPr>
              <w:t>90°/180°/270°+</w:t>
            </w:r>
            <w:r w:rsidRPr="002830D9">
              <w:rPr>
                <w:rFonts w:cs="Times New Roman"/>
                <w:sz w:val="21"/>
                <w:szCs w:val="21"/>
              </w:rPr>
              <w:t>转置，</w:t>
            </w:r>
            <w:r w:rsidRPr="00C846EB">
              <w:rPr>
                <w:rFonts w:cs="Times New Roman" w:hint="eastAsia"/>
                <w:sz w:val="21"/>
                <w:szCs w:val="21"/>
              </w:rPr>
              <w:t>目标检测</w:t>
            </w:r>
            <w:r w:rsidRPr="002830D9">
              <w:rPr>
                <w:rFonts w:cs="Times New Roman"/>
                <w:sz w:val="21"/>
                <w:szCs w:val="21"/>
              </w:rPr>
              <w:t>结果相似。</w:t>
            </w:r>
          </w:p>
        </w:tc>
      </w:tr>
      <w:tr w:rsidR="001A0964" w:rsidRPr="002830D9" w14:paraId="1BFB1C8B" w14:textId="77777777" w:rsidTr="00231649">
        <w:tc>
          <w:tcPr>
            <w:tcW w:w="1418" w:type="dxa"/>
          </w:tcPr>
          <w:p w14:paraId="395EC139"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5.2</w:t>
            </w:r>
          </w:p>
        </w:tc>
        <w:tc>
          <w:tcPr>
            <w:tcW w:w="6509" w:type="dxa"/>
          </w:tcPr>
          <w:p w14:paraId="03277689"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改变图像对比度，</w:t>
            </w:r>
            <w:r w:rsidRPr="00C846EB">
              <w:rPr>
                <w:rFonts w:cs="Times New Roman" w:hint="eastAsia"/>
                <w:sz w:val="21"/>
                <w:szCs w:val="21"/>
              </w:rPr>
              <w:t>目标检测</w:t>
            </w:r>
            <w:r w:rsidRPr="002830D9">
              <w:rPr>
                <w:rFonts w:cs="Times New Roman"/>
                <w:sz w:val="21"/>
                <w:szCs w:val="21"/>
              </w:rPr>
              <w:t>结果相似。</w:t>
            </w:r>
          </w:p>
        </w:tc>
      </w:tr>
      <w:tr w:rsidR="001A0964" w:rsidRPr="002830D9" w14:paraId="654B330C" w14:textId="77777777" w:rsidTr="00231649">
        <w:tc>
          <w:tcPr>
            <w:tcW w:w="1418" w:type="dxa"/>
          </w:tcPr>
          <w:p w14:paraId="0B82D1E0"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6.2</w:t>
            </w:r>
          </w:p>
        </w:tc>
        <w:tc>
          <w:tcPr>
            <w:tcW w:w="6509" w:type="dxa"/>
          </w:tcPr>
          <w:p w14:paraId="34BA2C88"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改变图像亮度，</w:t>
            </w:r>
            <w:r w:rsidRPr="00C846EB">
              <w:rPr>
                <w:rFonts w:cs="Times New Roman" w:hint="eastAsia"/>
                <w:sz w:val="21"/>
                <w:szCs w:val="21"/>
              </w:rPr>
              <w:t>目标检测</w:t>
            </w:r>
            <w:r w:rsidRPr="002830D9">
              <w:rPr>
                <w:rFonts w:cs="Times New Roman"/>
                <w:sz w:val="21"/>
                <w:szCs w:val="21"/>
              </w:rPr>
              <w:t>结果相似。</w:t>
            </w:r>
          </w:p>
        </w:tc>
      </w:tr>
      <w:tr w:rsidR="001A0964" w:rsidRPr="002830D9" w14:paraId="5809FC79" w14:textId="77777777" w:rsidTr="00231649">
        <w:tc>
          <w:tcPr>
            <w:tcW w:w="1418" w:type="dxa"/>
          </w:tcPr>
          <w:p w14:paraId="10F244CE"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7.2</w:t>
            </w:r>
          </w:p>
        </w:tc>
        <w:tc>
          <w:tcPr>
            <w:tcW w:w="6509" w:type="dxa"/>
          </w:tcPr>
          <w:p w14:paraId="39464676"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对图像作模糊处理，</w:t>
            </w:r>
            <w:r w:rsidRPr="00C846EB">
              <w:rPr>
                <w:rFonts w:cs="Times New Roman" w:hint="eastAsia"/>
                <w:sz w:val="21"/>
                <w:szCs w:val="21"/>
              </w:rPr>
              <w:t>目标检测</w:t>
            </w:r>
            <w:r w:rsidRPr="002830D9">
              <w:rPr>
                <w:rFonts w:cs="Times New Roman"/>
                <w:sz w:val="21"/>
                <w:szCs w:val="21"/>
              </w:rPr>
              <w:t>结果相似。</w:t>
            </w:r>
          </w:p>
        </w:tc>
      </w:tr>
      <w:tr w:rsidR="001A0964" w:rsidRPr="002830D9" w14:paraId="283F94C0" w14:textId="77777777" w:rsidTr="00231649">
        <w:tc>
          <w:tcPr>
            <w:tcW w:w="1418" w:type="dxa"/>
          </w:tcPr>
          <w:p w14:paraId="1227A579"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8.2</w:t>
            </w:r>
          </w:p>
        </w:tc>
        <w:tc>
          <w:tcPr>
            <w:tcW w:w="6509" w:type="dxa"/>
          </w:tcPr>
          <w:p w14:paraId="1603BB92"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对图像作锐化处理，</w:t>
            </w:r>
            <w:r w:rsidRPr="00C846EB">
              <w:rPr>
                <w:rFonts w:cs="Times New Roman" w:hint="eastAsia"/>
                <w:sz w:val="21"/>
                <w:szCs w:val="21"/>
              </w:rPr>
              <w:t>目标检测</w:t>
            </w:r>
            <w:r w:rsidRPr="002830D9">
              <w:rPr>
                <w:rFonts w:cs="Times New Roman"/>
                <w:sz w:val="21"/>
                <w:szCs w:val="21"/>
              </w:rPr>
              <w:t>结果相似。</w:t>
            </w:r>
          </w:p>
        </w:tc>
      </w:tr>
      <w:tr w:rsidR="001A0964" w:rsidRPr="002830D9" w14:paraId="4A85FBD0" w14:textId="77777777" w:rsidTr="00231649">
        <w:tc>
          <w:tcPr>
            <w:tcW w:w="1418" w:type="dxa"/>
          </w:tcPr>
          <w:p w14:paraId="2A3A52E2"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9.2</w:t>
            </w:r>
          </w:p>
        </w:tc>
        <w:tc>
          <w:tcPr>
            <w:tcW w:w="6509" w:type="dxa"/>
          </w:tcPr>
          <w:p w14:paraId="1A8A665F"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对图像作噪声扰动处理，</w:t>
            </w:r>
            <w:r w:rsidRPr="00C846EB">
              <w:rPr>
                <w:rFonts w:cs="Times New Roman" w:hint="eastAsia"/>
                <w:sz w:val="21"/>
                <w:szCs w:val="21"/>
              </w:rPr>
              <w:t>目标检测</w:t>
            </w:r>
            <w:r w:rsidRPr="002830D9">
              <w:rPr>
                <w:rFonts w:cs="Times New Roman"/>
                <w:sz w:val="21"/>
                <w:szCs w:val="21"/>
              </w:rPr>
              <w:t>结果相似。</w:t>
            </w:r>
          </w:p>
        </w:tc>
      </w:tr>
      <w:tr w:rsidR="001A0964" w:rsidRPr="002830D9" w14:paraId="4D1AC3A9" w14:textId="77777777" w:rsidTr="00231649">
        <w:tc>
          <w:tcPr>
            <w:tcW w:w="1418" w:type="dxa"/>
          </w:tcPr>
          <w:p w14:paraId="111A4856"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w:t>
            </w:r>
            <w:r>
              <w:rPr>
                <w:rFonts w:cs="Times New Roman"/>
                <w:sz w:val="21"/>
                <w:szCs w:val="21"/>
              </w:rPr>
              <w:t>10.2</w:t>
            </w:r>
          </w:p>
        </w:tc>
        <w:tc>
          <w:tcPr>
            <w:tcW w:w="6509" w:type="dxa"/>
          </w:tcPr>
          <w:p w14:paraId="3855C2B1"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对图像作仿射变换，用黑色填充，</w:t>
            </w:r>
            <w:r w:rsidRPr="00C846EB">
              <w:rPr>
                <w:rFonts w:cs="Times New Roman" w:hint="eastAsia"/>
                <w:sz w:val="21"/>
                <w:szCs w:val="21"/>
              </w:rPr>
              <w:t>目标检测</w:t>
            </w:r>
            <w:r w:rsidRPr="002830D9">
              <w:rPr>
                <w:rFonts w:cs="Times New Roman"/>
                <w:sz w:val="21"/>
                <w:szCs w:val="21"/>
              </w:rPr>
              <w:t>结果相似。</w:t>
            </w:r>
          </w:p>
        </w:tc>
      </w:tr>
      <w:tr w:rsidR="001A0964" w:rsidRPr="002830D9" w14:paraId="705DA179" w14:textId="77777777" w:rsidTr="00231649">
        <w:tc>
          <w:tcPr>
            <w:tcW w:w="1418" w:type="dxa"/>
          </w:tcPr>
          <w:p w14:paraId="16D10F8D"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1.2</w:t>
            </w:r>
          </w:p>
        </w:tc>
        <w:tc>
          <w:tcPr>
            <w:tcW w:w="6509" w:type="dxa"/>
          </w:tcPr>
          <w:p w14:paraId="6D4E4FF0"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图像在</w:t>
            </w:r>
            <w:r w:rsidRPr="002830D9">
              <w:rPr>
                <w:rFonts w:cs="Times New Roman"/>
                <w:sz w:val="21"/>
                <w:szCs w:val="21"/>
              </w:rPr>
              <w:t>x</w:t>
            </w:r>
            <w:r w:rsidRPr="002830D9">
              <w:rPr>
                <w:rFonts w:cs="Times New Roman"/>
                <w:sz w:val="21"/>
                <w:szCs w:val="21"/>
              </w:rPr>
              <w:t>轴正方向作微小平移，</w:t>
            </w:r>
            <w:r w:rsidRPr="00C846EB">
              <w:rPr>
                <w:rFonts w:cs="Times New Roman" w:hint="eastAsia"/>
                <w:sz w:val="21"/>
                <w:szCs w:val="21"/>
              </w:rPr>
              <w:t>目标检测</w:t>
            </w:r>
            <w:r w:rsidRPr="002830D9">
              <w:rPr>
                <w:rFonts w:cs="Times New Roman"/>
                <w:sz w:val="21"/>
                <w:szCs w:val="21"/>
              </w:rPr>
              <w:t>结果相似。</w:t>
            </w:r>
          </w:p>
        </w:tc>
      </w:tr>
      <w:tr w:rsidR="001A0964" w:rsidRPr="002830D9" w14:paraId="4D15474B" w14:textId="77777777" w:rsidTr="00231649">
        <w:tc>
          <w:tcPr>
            <w:tcW w:w="1418" w:type="dxa"/>
          </w:tcPr>
          <w:p w14:paraId="53087F64"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2.2</w:t>
            </w:r>
          </w:p>
        </w:tc>
        <w:tc>
          <w:tcPr>
            <w:tcW w:w="6509" w:type="dxa"/>
          </w:tcPr>
          <w:p w14:paraId="080BF07B"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图像微小放大，</w:t>
            </w:r>
            <w:r w:rsidRPr="00C846EB">
              <w:rPr>
                <w:rFonts w:cs="Times New Roman" w:hint="eastAsia"/>
                <w:sz w:val="21"/>
                <w:szCs w:val="21"/>
              </w:rPr>
              <w:t>目标检测</w:t>
            </w:r>
            <w:r w:rsidRPr="002830D9">
              <w:rPr>
                <w:rFonts w:cs="Times New Roman"/>
                <w:sz w:val="21"/>
                <w:szCs w:val="21"/>
              </w:rPr>
              <w:t>结果相似。</w:t>
            </w:r>
          </w:p>
        </w:tc>
      </w:tr>
      <w:tr w:rsidR="001A0964" w:rsidRPr="002830D9" w14:paraId="45597100" w14:textId="77777777" w:rsidTr="00231649">
        <w:tc>
          <w:tcPr>
            <w:tcW w:w="1418" w:type="dxa"/>
          </w:tcPr>
          <w:p w14:paraId="445CF352"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3.2</w:t>
            </w:r>
          </w:p>
        </w:tc>
        <w:tc>
          <w:tcPr>
            <w:tcW w:w="6509" w:type="dxa"/>
          </w:tcPr>
          <w:p w14:paraId="3CEF59EB"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图像微小缩小，</w:t>
            </w:r>
            <w:r w:rsidRPr="00C846EB">
              <w:rPr>
                <w:rFonts w:cs="Times New Roman" w:hint="eastAsia"/>
                <w:sz w:val="21"/>
                <w:szCs w:val="21"/>
              </w:rPr>
              <w:t>目标检测</w:t>
            </w:r>
            <w:r w:rsidRPr="002830D9">
              <w:rPr>
                <w:rFonts w:cs="Times New Roman"/>
                <w:sz w:val="21"/>
                <w:szCs w:val="21"/>
              </w:rPr>
              <w:t>结果相似。</w:t>
            </w:r>
          </w:p>
        </w:tc>
      </w:tr>
      <w:tr w:rsidR="001A0964" w:rsidRPr="002830D9" w14:paraId="2A3587DB" w14:textId="77777777" w:rsidTr="00231649">
        <w:tc>
          <w:tcPr>
            <w:tcW w:w="1418" w:type="dxa"/>
          </w:tcPr>
          <w:p w14:paraId="1350E4AB"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4.2</w:t>
            </w:r>
          </w:p>
        </w:tc>
        <w:tc>
          <w:tcPr>
            <w:tcW w:w="6509" w:type="dxa"/>
          </w:tcPr>
          <w:p w14:paraId="21613B88"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图像微小旋转，</w:t>
            </w:r>
            <w:r w:rsidRPr="00C846EB">
              <w:rPr>
                <w:rFonts w:cs="Times New Roman" w:hint="eastAsia"/>
                <w:sz w:val="21"/>
                <w:szCs w:val="21"/>
              </w:rPr>
              <w:t>目标检测</w:t>
            </w:r>
            <w:r w:rsidRPr="002830D9">
              <w:rPr>
                <w:rFonts w:cs="Times New Roman"/>
                <w:sz w:val="21"/>
                <w:szCs w:val="21"/>
              </w:rPr>
              <w:t>结果相似。</w:t>
            </w:r>
          </w:p>
        </w:tc>
      </w:tr>
      <w:tr w:rsidR="001A0964" w:rsidRPr="002830D9" w14:paraId="7253F9C2" w14:textId="77777777" w:rsidTr="00231649">
        <w:tc>
          <w:tcPr>
            <w:tcW w:w="1418" w:type="dxa"/>
          </w:tcPr>
          <w:p w14:paraId="62A99FEB"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5.2</w:t>
            </w:r>
          </w:p>
        </w:tc>
        <w:tc>
          <w:tcPr>
            <w:tcW w:w="6509" w:type="dxa"/>
          </w:tcPr>
          <w:p w14:paraId="2068DF87"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图像微小旋转</w:t>
            </w:r>
            <w:r w:rsidRPr="002830D9">
              <w:rPr>
                <w:rFonts w:cs="Times New Roman"/>
                <w:sz w:val="21"/>
                <w:szCs w:val="21"/>
              </w:rPr>
              <w:t>+</w:t>
            </w:r>
            <w:r w:rsidRPr="002830D9">
              <w:rPr>
                <w:rFonts w:cs="Times New Roman"/>
                <w:sz w:val="21"/>
                <w:szCs w:val="21"/>
              </w:rPr>
              <w:t>平移，</w:t>
            </w:r>
            <w:r w:rsidRPr="00C846EB">
              <w:rPr>
                <w:rFonts w:cs="Times New Roman" w:hint="eastAsia"/>
                <w:sz w:val="21"/>
                <w:szCs w:val="21"/>
              </w:rPr>
              <w:t>目标检测</w:t>
            </w:r>
            <w:r w:rsidRPr="002830D9">
              <w:rPr>
                <w:rFonts w:cs="Times New Roman"/>
                <w:sz w:val="21"/>
                <w:szCs w:val="21"/>
              </w:rPr>
              <w:t>结果相似。</w:t>
            </w:r>
          </w:p>
        </w:tc>
      </w:tr>
      <w:tr w:rsidR="001A0964" w:rsidRPr="002830D9" w14:paraId="5DEA5180" w14:textId="77777777" w:rsidTr="00231649">
        <w:tc>
          <w:tcPr>
            <w:tcW w:w="1418" w:type="dxa"/>
          </w:tcPr>
          <w:p w14:paraId="1AA17EC4"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6.2</w:t>
            </w:r>
          </w:p>
        </w:tc>
        <w:tc>
          <w:tcPr>
            <w:tcW w:w="6509" w:type="dxa"/>
          </w:tcPr>
          <w:p w14:paraId="4088DF46"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图像微小旋转</w:t>
            </w:r>
            <w:r w:rsidRPr="002830D9">
              <w:rPr>
                <w:rFonts w:cs="Times New Roman"/>
                <w:sz w:val="21"/>
                <w:szCs w:val="21"/>
              </w:rPr>
              <w:t>+</w:t>
            </w:r>
            <w:r w:rsidRPr="002830D9">
              <w:rPr>
                <w:rFonts w:cs="Times New Roman"/>
                <w:sz w:val="21"/>
                <w:szCs w:val="21"/>
              </w:rPr>
              <w:t>模糊，</w:t>
            </w:r>
            <w:r w:rsidRPr="00C846EB">
              <w:rPr>
                <w:rFonts w:cs="Times New Roman" w:hint="eastAsia"/>
                <w:sz w:val="21"/>
                <w:szCs w:val="21"/>
              </w:rPr>
              <w:t>目标检测</w:t>
            </w:r>
            <w:r w:rsidRPr="002830D9">
              <w:rPr>
                <w:rFonts w:cs="Times New Roman"/>
                <w:sz w:val="21"/>
                <w:szCs w:val="21"/>
              </w:rPr>
              <w:t>结果相似。</w:t>
            </w:r>
          </w:p>
        </w:tc>
      </w:tr>
      <w:tr w:rsidR="001A0964" w:rsidRPr="002830D9" w14:paraId="63453F39" w14:textId="77777777" w:rsidTr="00231649">
        <w:tc>
          <w:tcPr>
            <w:tcW w:w="1418" w:type="dxa"/>
          </w:tcPr>
          <w:p w14:paraId="014589E0"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7.2</w:t>
            </w:r>
          </w:p>
        </w:tc>
        <w:tc>
          <w:tcPr>
            <w:tcW w:w="6509" w:type="dxa"/>
          </w:tcPr>
          <w:p w14:paraId="63C6F8D7"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图像微小平移</w:t>
            </w:r>
            <w:r w:rsidRPr="002830D9">
              <w:rPr>
                <w:rFonts w:cs="Times New Roman"/>
                <w:sz w:val="21"/>
                <w:szCs w:val="21"/>
              </w:rPr>
              <w:t>+</w:t>
            </w:r>
            <w:r w:rsidRPr="002830D9">
              <w:rPr>
                <w:rFonts w:cs="Times New Roman"/>
                <w:sz w:val="21"/>
                <w:szCs w:val="21"/>
              </w:rPr>
              <w:t>缩小，</w:t>
            </w:r>
            <w:r w:rsidRPr="00C846EB">
              <w:rPr>
                <w:rFonts w:cs="Times New Roman" w:hint="eastAsia"/>
                <w:sz w:val="21"/>
                <w:szCs w:val="21"/>
              </w:rPr>
              <w:t>目标检测</w:t>
            </w:r>
            <w:r w:rsidRPr="002830D9">
              <w:rPr>
                <w:rFonts w:cs="Times New Roman"/>
                <w:sz w:val="21"/>
                <w:szCs w:val="21"/>
              </w:rPr>
              <w:t>结果相似。</w:t>
            </w:r>
          </w:p>
        </w:tc>
      </w:tr>
      <w:tr w:rsidR="001A0964" w:rsidRPr="002830D9" w14:paraId="4A806055" w14:textId="77777777" w:rsidTr="00231649">
        <w:tc>
          <w:tcPr>
            <w:tcW w:w="1418" w:type="dxa"/>
          </w:tcPr>
          <w:p w14:paraId="72976152"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8.2</w:t>
            </w:r>
          </w:p>
        </w:tc>
        <w:tc>
          <w:tcPr>
            <w:tcW w:w="6509" w:type="dxa"/>
          </w:tcPr>
          <w:p w14:paraId="347D6B0B"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图像微小侵蚀，</w:t>
            </w:r>
            <w:r w:rsidRPr="00C846EB">
              <w:rPr>
                <w:rFonts w:cs="Times New Roman" w:hint="eastAsia"/>
                <w:sz w:val="21"/>
                <w:szCs w:val="21"/>
              </w:rPr>
              <w:t>目标检测</w:t>
            </w:r>
            <w:r w:rsidRPr="002830D9">
              <w:rPr>
                <w:rFonts w:cs="Times New Roman"/>
                <w:sz w:val="21"/>
                <w:szCs w:val="21"/>
              </w:rPr>
              <w:t>结果相似。</w:t>
            </w:r>
          </w:p>
        </w:tc>
      </w:tr>
      <w:tr w:rsidR="001A0964" w:rsidRPr="002830D9" w14:paraId="091E89D7" w14:textId="77777777" w:rsidTr="00231649">
        <w:tc>
          <w:tcPr>
            <w:tcW w:w="1418" w:type="dxa"/>
          </w:tcPr>
          <w:p w14:paraId="39FC86D4" w14:textId="77777777" w:rsidR="001A0964" w:rsidRPr="002830D9" w:rsidRDefault="001A0964" w:rsidP="00231649">
            <w:pPr>
              <w:pStyle w:val="b5"/>
              <w:spacing w:before="24" w:after="24" w:line="240" w:lineRule="auto"/>
              <w:ind w:firstLineChars="0" w:firstLine="0"/>
              <w:jc w:val="center"/>
              <w:rPr>
                <w:rFonts w:cs="Times New Roman"/>
                <w:sz w:val="21"/>
                <w:szCs w:val="21"/>
              </w:rPr>
            </w:pPr>
            <w:r w:rsidRPr="002830D9">
              <w:rPr>
                <w:rFonts w:cs="Times New Roman"/>
                <w:sz w:val="21"/>
                <w:szCs w:val="21"/>
              </w:rPr>
              <w:t>MR-1</w:t>
            </w:r>
            <w:r>
              <w:rPr>
                <w:rFonts w:cs="Times New Roman"/>
                <w:sz w:val="21"/>
                <w:szCs w:val="21"/>
              </w:rPr>
              <w:t>9.2</w:t>
            </w:r>
          </w:p>
        </w:tc>
        <w:tc>
          <w:tcPr>
            <w:tcW w:w="6509" w:type="dxa"/>
          </w:tcPr>
          <w:p w14:paraId="27CD46B6" w14:textId="77777777" w:rsidR="001A0964" w:rsidRPr="002830D9" w:rsidRDefault="001A0964" w:rsidP="00231649">
            <w:pPr>
              <w:pStyle w:val="b5"/>
              <w:spacing w:before="24" w:after="24" w:line="240" w:lineRule="auto"/>
              <w:ind w:firstLine="420"/>
              <w:rPr>
                <w:rFonts w:cs="Times New Roman"/>
                <w:sz w:val="21"/>
                <w:szCs w:val="21"/>
              </w:rPr>
            </w:pPr>
            <w:r w:rsidRPr="002830D9">
              <w:rPr>
                <w:rFonts w:cs="Times New Roman"/>
                <w:sz w:val="21"/>
                <w:szCs w:val="21"/>
              </w:rPr>
              <w:t>图像微小膨胀，</w:t>
            </w:r>
            <w:r w:rsidRPr="00C846EB">
              <w:rPr>
                <w:rFonts w:cs="Times New Roman" w:hint="eastAsia"/>
                <w:sz w:val="21"/>
                <w:szCs w:val="21"/>
              </w:rPr>
              <w:t>目标检测</w:t>
            </w:r>
            <w:r w:rsidRPr="002830D9">
              <w:rPr>
                <w:rFonts w:cs="Times New Roman"/>
                <w:sz w:val="21"/>
                <w:szCs w:val="21"/>
              </w:rPr>
              <w:t>结果相似。</w:t>
            </w:r>
          </w:p>
        </w:tc>
      </w:tr>
      <w:tr w:rsidR="001A0964" w:rsidRPr="002830D9" w14:paraId="2A372E62" w14:textId="77777777" w:rsidTr="00231649">
        <w:tc>
          <w:tcPr>
            <w:tcW w:w="1418" w:type="dxa"/>
          </w:tcPr>
          <w:p w14:paraId="739AA8C9" w14:textId="77777777" w:rsidR="001A0964" w:rsidRPr="002830D9" w:rsidRDefault="001A0964" w:rsidP="00231649">
            <w:pPr>
              <w:pStyle w:val="b5"/>
              <w:spacing w:before="24" w:after="24" w:line="240" w:lineRule="auto"/>
              <w:ind w:firstLineChars="0" w:firstLine="0"/>
              <w:jc w:val="center"/>
              <w:rPr>
                <w:rFonts w:cs="Times New Roman"/>
                <w:sz w:val="21"/>
                <w:szCs w:val="21"/>
              </w:rPr>
            </w:pPr>
            <w:r>
              <w:rPr>
                <w:rFonts w:cs="Times New Roman" w:hint="eastAsia"/>
                <w:sz w:val="21"/>
                <w:szCs w:val="21"/>
              </w:rPr>
              <w:t>M</w:t>
            </w:r>
            <w:r>
              <w:rPr>
                <w:rFonts w:cs="Times New Roman"/>
                <w:sz w:val="21"/>
                <w:szCs w:val="21"/>
              </w:rPr>
              <w:t>R-21.2</w:t>
            </w:r>
          </w:p>
        </w:tc>
        <w:tc>
          <w:tcPr>
            <w:tcW w:w="6509" w:type="dxa"/>
          </w:tcPr>
          <w:p w14:paraId="0F4A2341" w14:textId="77777777" w:rsidR="001A0964" w:rsidRPr="002830D9" w:rsidRDefault="001A0964" w:rsidP="00231649">
            <w:pPr>
              <w:pStyle w:val="b5"/>
              <w:spacing w:before="24" w:after="24" w:line="240" w:lineRule="auto"/>
              <w:ind w:firstLine="420"/>
              <w:rPr>
                <w:rFonts w:cs="Times New Roman"/>
                <w:sz w:val="21"/>
                <w:szCs w:val="21"/>
              </w:rPr>
            </w:pPr>
            <w:r>
              <w:rPr>
                <w:rFonts w:cs="Times New Roman" w:hint="eastAsia"/>
                <w:sz w:val="21"/>
                <w:szCs w:val="21"/>
              </w:rPr>
              <w:t>图像风格由晴天转为雪天</w:t>
            </w:r>
            <w:r w:rsidRPr="002830D9">
              <w:rPr>
                <w:rFonts w:cs="Times New Roman"/>
                <w:sz w:val="21"/>
                <w:szCs w:val="21"/>
              </w:rPr>
              <w:t>，</w:t>
            </w:r>
            <w:r w:rsidRPr="00C846EB">
              <w:rPr>
                <w:rFonts w:cs="Times New Roman" w:hint="eastAsia"/>
                <w:sz w:val="21"/>
                <w:szCs w:val="21"/>
              </w:rPr>
              <w:t>目标检测</w:t>
            </w:r>
            <w:r w:rsidRPr="002830D9">
              <w:rPr>
                <w:rFonts w:cs="Times New Roman"/>
                <w:sz w:val="21"/>
                <w:szCs w:val="21"/>
              </w:rPr>
              <w:t>结果相似。</w:t>
            </w:r>
          </w:p>
        </w:tc>
      </w:tr>
    </w:tbl>
    <w:p w14:paraId="12C8B4EB" w14:textId="02E0EC80" w:rsidR="00DE363D" w:rsidRDefault="00DE363D" w:rsidP="00E662D3">
      <w:pPr>
        <w:pStyle w:val="b5"/>
        <w:spacing w:beforeLines="100" w:before="240" w:after="24"/>
        <w:ind w:firstLine="480"/>
      </w:pPr>
    </w:p>
    <w:p w14:paraId="09DD9D15" w14:textId="77777777" w:rsidR="00DE363D" w:rsidRDefault="00DE363D" w:rsidP="00E662D3">
      <w:pPr>
        <w:pStyle w:val="b5"/>
        <w:spacing w:beforeLines="100" w:before="240" w:after="24"/>
        <w:ind w:firstLine="480"/>
      </w:pPr>
    </w:p>
    <w:p w14:paraId="51F59F0E" w14:textId="56E3AEE1" w:rsidR="00DE363D" w:rsidRDefault="00DE363D" w:rsidP="00E662D3">
      <w:pPr>
        <w:pStyle w:val="b5"/>
        <w:spacing w:beforeLines="100" w:before="240" w:after="24"/>
        <w:ind w:firstLine="480"/>
      </w:pPr>
    </w:p>
    <w:p w14:paraId="77B8E2EC" w14:textId="0AE67B3D" w:rsidR="00DE363D" w:rsidRDefault="00DE363D" w:rsidP="00E662D3">
      <w:pPr>
        <w:pStyle w:val="b5"/>
        <w:spacing w:beforeLines="100" w:before="240" w:after="24"/>
        <w:ind w:firstLine="480"/>
      </w:pPr>
    </w:p>
    <w:p w14:paraId="47127E3E" w14:textId="2B81FB5F" w:rsidR="00DE363D" w:rsidRDefault="00DE363D" w:rsidP="00E662D3">
      <w:pPr>
        <w:pStyle w:val="b5"/>
        <w:spacing w:beforeLines="100" w:before="240" w:after="24"/>
        <w:ind w:firstLine="480"/>
      </w:pPr>
    </w:p>
    <w:p w14:paraId="72D9666A" w14:textId="6EDDD300" w:rsidR="001A0964" w:rsidRPr="002830D9" w:rsidRDefault="001A0964" w:rsidP="001A0964">
      <w:pPr>
        <w:pStyle w:val="b5"/>
        <w:spacing w:beforeLines="150" w:before="360" w:afterLines="50" w:after="120"/>
        <w:ind w:firstLineChars="0" w:firstLine="0"/>
        <w:jc w:val="center"/>
        <w:rPr>
          <w:rFonts w:eastAsia="SimHei" w:cs="Times New Roman"/>
          <w:b/>
          <w:bCs/>
          <w:sz w:val="21"/>
          <w:szCs w:val="21"/>
        </w:rPr>
      </w:pPr>
      <w:r w:rsidRPr="002830D9">
        <w:rPr>
          <w:rFonts w:eastAsia="SimHei" w:cs="Times New Roman"/>
          <w:b/>
          <w:bCs/>
          <w:sz w:val="21"/>
          <w:szCs w:val="21"/>
        </w:rPr>
        <w:lastRenderedPageBreak/>
        <w:t>表</w:t>
      </w:r>
      <w:r w:rsidR="00E662D3">
        <w:rPr>
          <w:rFonts w:eastAsia="SimHei" w:cs="Times New Roman"/>
          <w:b/>
          <w:bCs/>
          <w:sz w:val="21"/>
          <w:szCs w:val="21"/>
        </w:rPr>
        <w:t>5</w:t>
      </w:r>
      <w:r w:rsidRPr="002830D9">
        <w:rPr>
          <w:rFonts w:eastAsia="SimHei" w:cs="Times New Roman"/>
          <w:b/>
          <w:bCs/>
          <w:sz w:val="21"/>
          <w:szCs w:val="21"/>
        </w:rPr>
        <w:t xml:space="preserve"> </w:t>
      </w:r>
      <w:r w:rsidRPr="002830D9">
        <w:rPr>
          <w:rFonts w:eastAsia="SimHei" w:cs="Times New Roman"/>
          <w:b/>
          <w:bCs/>
          <w:sz w:val="21"/>
          <w:szCs w:val="21"/>
        </w:rPr>
        <w:t>蜕变关系与可调节参数</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4678"/>
        <w:gridCol w:w="3259"/>
      </w:tblGrid>
      <w:tr w:rsidR="001A0964" w:rsidRPr="002830D9" w14:paraId="23AC4A68" w14:textId="77777777" w:rsidTr="00231649">
        <w:tc>
          <w:tcPr>
            <w:tcW w:w="4678" w:type="dxa"/>
            <w:shd w:val="clear" w:color="auto" w:fill="auto"/>
          </w:tcPr>
          <w:p w14:paraId="193AE134" w14:textId="77777777" w:rsidR="001A0964" w:rsidRPr="002830D9" w:rsidRDefault="001A0964" w:rsidP="00231649">
            <w:pPr>
              <w:pStyle w:val="b5"/>
              <w:spacing w:before="24" w:after="24" w:line="240" w:lineRule="auto"/>
              <w:ind w:firstLineChars="0" w:firstLine="0"/>
              <w:jc w:val="center"/>
              <w:rPr>
                <w:rFonts w:cs="Times New Roman"/>
                <w:b/>
                <w:bCs/>
                <w:sz w:val="21"/>
                <w:szCs w:val="21"/>
              </w:rPr>
            </w:pPr>
            <w:r w:rsidRPr="002830D9">
              <w:rPr>
                <w:rFonts w:cs="Times New Roman"/>
                <w:b/>
                <w:bCs/>
                <w:sz w:val="21"/>
                <w:szCs w:val="21"/>
              </w:rPr>
              <w:t>蜕变关系图像变换方式</w:t>
            </w:r>
          </w:p>
        </w:tc>
        <w:tc>
          <w:tcPr>
            <w:tcW w:w="3259" w:type="dxa"/>
            <w:shd w:val="clear" w:color="auto" w:fill="auto"/>
          </w:tcPr>
          <w:p w14:paraId="02DE4290" w14:textId="77777777" w:rsidR="001A0964" w:rsidRPr="002830D9" w:rsidRDefault="001A0964" w:rsidP="00231649">
            <w:pPr>
              <w:pStyle w:val="b5"/>
              <w:spacing w:before="24" w:after="24" w:line="240" w:lineRule="auto"/>
              <w:ind w:firstLineChars="0" w:firstLine="0"/>
              <w:jc w:val="center"/>
              <w:rPr>
                <w:rFonts w:cs="Times New Roman"/>
                <w:b/>
                <w:bCs/>
                <w:sz w:val="21"/>
                <w:szCs w:val="21"/>
              </w:rPr>
            </w:pPr>
            <w:r w:rsidRPr="002830D9">
              <w:rPr>
                <w:rFonts w:cs="Times New Roman"/>
                <w:b/>
                <w:bCs/>
                <w:sz w:val="21"/>
                <w:szCs w:val="21"/>
              </w:rPr>
              <w:t>可调节参数</w:t>
            </w:r>
          </w:p>
        </w:tc>
      </w:tr>
      <w:tr w:rsidR="001A0964" w:rsidRPr="002830D9" w14:paraId="4C28D429" w14:textId="77777777" w:rsidTr="00231649">
        <w:tc>
          <w:tcPr>
            <w:tcW w:w="4678" w:type="dxa"/>
            <w:shd w:val="clear" w:color="auto" w:fill="auto"/>
          </w:tcPr>
          <w:p w14:paraId="23AF4530"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w:t>
            </w:r>
            <w:r>
              <w:rPr>
                <w:rFonts w:cs="Times New Roman"/>
                <w:sz w:val="21"/>
                <w:szCs w:val="21"/>
              </w:rPr>
              <w:t>1</w:t>
            </w:r>
            <w:r w:rsidRPr="002830D9">
              <w:rPr>
                <w:rFonts w:cs="Times New Roman"/>
                <w:sz w:val="21"/>
                <w:szCs w:val="21"/>
              </w:rPr>
              <w:t>：</w:t>
            </w:r>
            <w:r w:rsidRPr="002830D9">
              <w:rPr>
                <w:rFonts w:cs="Times New Roman"/>
                <w:sz w:val="21"/>
                <w:szCs w:val="21"/>
              </w:rPr>
              <w:t>BGR</w:t>
            </w:r>
            <w:r w:rsidRPr="002830D9">
              <w:rPr>
                <w:rFonts w:cs="Times New Roman"/>
                <w:sz w:val="21"/>
                <w:szCs w:val="21"/>
              </w:rPr>
              <w:t>通道顺序改变（初始</w:t>
            </w:r>
            <w:r w:rsidRPr="002830D9">
              <w:rPr>
                <w:rFonts w:cs="Times New Roman"/>
                <w:sz w:val="21"/>
                <w:szCs w:val="21"/>
              </w:rPr>
              <w:t>BGR</w:t>
            </w:r>
            <w:r w:rsidRPr="002830D9">
              <w:rPr>
                <w:rFonts w:cs="Times New Roman"/>
                <w:sz w:val="21"/>
                <w:szCs w:val="21"/>
              </w:rPr>
              <w:t>）</w:t>
            </w:r>
          </w:p>
        </w:tc>
        <w:tc>
          <w:tcPr>
            <w:tcW w:w="3259" w:type="dxa"/>
            <w:shd w:val="clear" w:color="auto" w:fill="auto"/>
          </w:tcPr>
          <w:p w14:paraId="15FDFEE8"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BRG</w:t>
            </w:r>
            <w:r w:rsidRPr="002830D9">
              <w:rPr>
                <w:rFonts w:cs="Times New Roman"/>
                <w:sz w:val="21"/>
                <w:szCs w:val="21"/>
              </w:rPr>
              <w:t>、</w:t>
            </w:r>
            <w:r w:rsidRPr="002830D9">
              <w:rPr>
                <w:rFonts w:cs="Times New Roman"/>
                <w:sz w:val="21"/>
                <w:szCs w:val="21"/>
              </w:rPr>
              <w:t>RGB</w:t>
            </w:r>
            <w:r w:rsidRPr="002830D9">
              <w:rPr>
                <w:rFonts w:cs="Times New Roman"/>
                <w:sz w:val="21"/>
                <w:szCs w:val="21"/>
              </w:rPr>
              <w:t>、</w:t>
            </w:r>
            <w:r w:rsidRPr="002830D9">
              <w:rPr>
                <w:rFonts w:cs="Times New Roman"/>
                <w:sz w:val="21"/>
                <w:szCs w:val="21"/>
              </w:rPr>
              <w:t>RBG</w:t>
            </w:r>
            <w:r w:rsidRPr="002830D9">
              <w:rPr>
                <w:rFonts w:cs="Times New Roman"/>
                <w:sz w:val="21"/>
                <w:szCs w:val="21"/>
              </w:rPr>
              <w:t>、</w:t>
            </w:r>
            <w:r w:rsidRPr="002830D9">
              <w:rPr>
                <w:rFonts w:cs="Times New Roman"/>
                <w:sz w:val="21"/>
                <w:szCs w:val="21"/>
              </w:rPr>
              <w:t>GBR</w:t>
            </w:r>
            <w:r w:rsidRPr="002830D9">
              <w:rPr>
                <w:rFonts w:cs="Times New Roman"/>
                <w:sz w:val="21"/>
                <w:szCs w:val="21"/>
              </w:rPr>
              <w:t>、</w:t>
            </w:r>
            <w:r w:rsidRPr="002830D9">
              <w:rPr>
                <w:rFonts w:cs="Times New Roman"/>
                <w:sz w:val="21"/>
                <w:szCs w:val="21"/>
              </w:rPr>
              <w:t>GRB</w:t>
            </w:r>
          </w:p>
        </w:tc>
      </w:tr>
      <w:tr w:rsidR="001A0964" w:rsidRPr="002830D9" w14:paraId="00402D05" w14:textId="77777777" w:rsidTr="00231649">
        <w:tc>
          <w:tcPr>
            <w:tcW w:w="4678" w:type="dxa"/>
            <w:shd w:val="clear" w:color="auto" w:fill="auto"/>
          </w:tcPr>
          <w:p w14:paraId="5560067B"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MR-2</w:t>
            </w:r>
            <w:r w:rsidRPr="002830D9">
              <w:rPr>
                <w:rFonts w:cs="Times New Roman"/>
                <w:sz w:val="21"/>
                <w:szCs w:val="21"/>
              </w:rPr>
              <w:t>：顺时针旋转</w:t>
            </w:r>
            <w:r w:rsidRPr="002830D9">
              <w:rPr>
                <w:rFonts w:cs="Times New Roman"/>
                <w:sz w:val="21"/>
                <w:szCs w:val="21"/>
              </w:rPr>
              <w:t>90°/180°/270°</w:t>
            </w:r>
          </w:p>
        </w:tc>
        <w:tc>
          <w:tcPr>
            <w:tcW w:w="3259" w:type="dxa"/>
            <w:shd w:val="clear" w:color="auto" w:fill="auto"/>
          </w:tcPr>
          <w:p w14:paraId="5FE57180"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90°</w:t>
            </w:r>
            <w:r w:rsidRPr="002830D9">
              <w:rPr>
                <w:rFonts w:cs="Times New Roman"/>
                <w:sz w:val="21"/>
                <w:szCs w:val="21"/>
              </w:rPr>
              <w:t>、</w:t>
            </w:r>
            <w:r w:rsidRPr="002830D9">
              <w:rPr>
                <w:rFonts w:cs="Times New Roman"/>
                <w:sz w:val="21"/>
                <w:szCs w:val="21"/>
              </w:rPr>
              <w:t>180°</w:t>
            </w:r>
            <w:r w:rsidRPr="002830D9">
              <w:rPr>
                <w:rFonts w:cs="Times New Roman"/>
                <w:sz w:val="21"/>
                <w:szCs w:val="21"/>
              </w:rPr>
              <w:t>、</w:t>
            </w:r>
            <w:r w:rsidRPr="002830D9">
              <w:rPr>
                <w:rFonts w:cs="Times New Roman"/>
                <w:sz w:val="21"/>
                <w:szCs w:val="21"/>
              </w:rPr>
              <w:t>270°</w:t>
            </w:r>
          </w:p>
        </w:tc>
      </w:tr>
      <w:tr w:rsidR="001A0964" w:rsidRPr="002830D9" w14:paraId="2501ACC3" w14:textId="77777777" w:rsidTr="00231649">
        <w:tc>
          <w:tcPr>
            <w:tcW w:w="4678" w:type="dxa"/>
            <w:shd w:val="clear" w:color="auto" w:fill="auto"/>
          </w:tcPr>
          <w:p w14:paraId="390BD369"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w:t>
            </w:r>
            <w:r>
              <w:rPr>
                <w:rFonts w:cs="Times New Roman"/>
                <w:sz w:val="21"/>
                <w:szCs w:val="21"/>
              </w:rPr>
              <w:t>-3</w:t>
            </w:r>
            <w:r w:rsidRPr="002830D9">
              <w:rPr>
                <w:rFonts w:cs="Times New Roman"/>
                <w:sz w:val="21"/>
                <w:szCs w:val="21"/>
              </w:rPr>
              <w:t>：转置</w:t>
            </w:r>
          </w:p>
        </w:tc>
        <w:tc>
          <w:tcPr>
            <w:tcW w:w="3259" w:type="dxa"/>
            <w:shd w:val="clear" w:color="auto" w:fill="auto"/>
          </w:tcPr>
          <w:p w14:paraId="15BA3EA3"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无</w:t>
            </w:r>
          </w:p>
        </w:tc>
      </w:tr>
      <w:tr w:rsidR="001A0964" w:rsidRPr="002830D9" w14:paraId="1478257C" w14:textId="77777777" w:rsidTr="00231649">
        <w:tc>
          <w:tcPr>
            <w:tcW w:w="4678" w:type="dxa"/>
            <w:shd w:val="clear" w:color="auto" w:fill="auto"/>
          </w:tcPr>
          <w:p w14:paraId="4C4D7B7F"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w:t>
            </w:r>
            <w:r>
              <w:rPr>
                <w:rFonts w:cs="Times New Roman"/>
                <w:sz w:val="21"/>
                <w:szCs w:val="21"/>
              </w:rPr>
              <w:t>4</w:t>
            </w:r>
            <w:r w:rsidRPr="002830D9">
              <w:rPr>
                <w:rFonts w:cs="Times New Roman"/>
                <w:sz w:val="21"/>
                <w:szCs w:val="21"/>
              </w:rPr>
              <w:t>：顺时针旋转</w:t>
            </w:r>
            <w:r w:rsidRPr="002830D9">
              <w:rPr>
                <w:rFonts w:cs="Times New Roman"/>
                <w:sz w:val="21"/>
                <w:szCs w:val="21"/>
              </w:rPr>
              <w:t>90°/180°/270°+</w:t>
            </w:r>
            <w:r w:rsidRPr="002830D9">
              <w:rPr>
                <w:rFonts w:cs="Times New Roman"/>
                <w:sz w:val="21"/>
                <w:szCs w:val="21"/>
              </w:rPr>
              <w:t>转置</w:t>
            </w:r>
          </w:p>
        </w:tc>
        <w:tc>
          <w:tcPr>
            <w:tcW w:w="3259" w:type="dxa"/>
            <w:shd w:val="clear" w:color="auto" w:fill="auto"/>
          </w:tcPr>
          <w:p w14:paraId="53879BFD"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90°</w:t>
            </w:r>
            <w:r w:rsidRPr="002830D9">
              <w:rPr>
                <w:rFonts w:cs="Times New Roman"/>
                <w:sz w:val="21"/>
                <w:szCs w:val="21"/>
              </w:rPr>
              <w:t>、</w:t>
            </w:r>
            <w:r w:rsidRPr="002830D9">
              <w:rPr>
                <w:rFonts w:cs="Times New Roman"/>
                <w:sz w:val="21"/>
                <w:szCs w:val="21"/>
              </w:rPr>
              <w:t>180°</w:t>
            </w:r>
            <w:r w:rsidRPr="002830D9">
              <w:rPr>
                <w:rFonts w:cs="Times New Roman"/>
                <w:sz w:val="21"/>
                <w:szCs w:val="21"/>
              </w:rPr>
              <w:t>、</w:t>
            </w:r>
            <w:r w:rsidRPr="002830D9">
              <w:rPr>
                <w:rFonts w:cs="Times New Roman"/>
                <w:sz w:val="21"/>
                <w:szCs w:val="21"/>
              </w:rPr>
              <w:t>270°</w:t>
            </w:r>
          </w:p>
        </w:tc>
      </w:tr>
      <w:tr w:rsidR="001A0964" w:rsidRPr="002830D9" w14:paraId="37F1EC0B" w14:textId="77777777" w:rsidTr="00231649">
        <w:tc>
          <w:tcPr>
            <w:tcW w:w="4678" w:type="dxa"/>
            <w:shd w:val="clear" w:color="auto" w:fill="auto"/>
          </w:tcPr>
          <w:p w14:paraId="6042C117"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w:t>
            </w:r>
            <w:r>
              <w:rPr>
                <w:rFonts w:cs="Times New Roman"/>
                <w:sz w:val="21"/>
                <w:szCs w:val="21"/>
              </w:rPr>
              <w:t>5</w:t>
            </w:r>
            <w:r w:rsidRPr="002830D9">
              <w:rPr>
                <w:rFonts w:cs="Times New Roman"/>
                <w:sz w:val="21"/>
                <w:szCs w:val="21"/>
              </w:rPr>
              <w:t>：改变对比度</w:t>
            </w:r>
          </w:p>
        </w:tc>
        <w:tc>
          <w:tcPr>
            <w:tcW w:w="3259" w:type="dxa"/>
            <w:shd w:val="clear" w:color="auto" w:fill="auto"/>
          </w:tcPr>
          <w:p w14:paraId="7BF66E49"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0.75</w:t>
            </w:r>
            <w:r w:rsidRPr="002830D9">
              <w:rPr>
                <w:rFonts w:cs="Times New Roman"/>
                <w:sz w:val="21"/>
                <w:szCs w:val="21"/>
              </w:rPr>
              <w:t>、</w:t>
            </w:r>
            <w:r w:rsidRPr="002830D9">
              <w:rPr>
                <w:rFonts w:cs="Times New Roman"/>
                <w:sz w:val="21"/>
                <w:szCs w:val="21"/>
              </w:rPr>
              <w:t>0.8</w:t>
            </w:r>
            <w:r w:rsidRPr="002830D9">
              <w:rPr>
                <w:rFonts w:cs="Times New Roman"/>
                <w:sz w:val="21"/>
                <w:szCs w:val="21"/>
              </w:rPr>
              <w:t>、</w:t>
            </w:r>
            <w:r w:rsidRPr="002830D9">
              <w:rPr>
                <w:rFonts w:cs="Times New Roman"/>
                <w:sz w:val="21"/>
                <w:szCs w:val="21"/>
              </w:rPr>
              <w:t>0.85</w:t>
            </w:r>
            <w:r w:rsidRPr="002830D9">
              <w:rPr>
                <w:rFonts w:cs="Times New Roman"/>
                <w:sz w:val="21"/>
                <w:szCs w:val="21"/>
              </w:rPr>
              <w:t>、</w:t>
            </w:r>
            <w:r w:rsidRPr="002830D9">
              <w:rPr>
                <w:rFonts w:cs="Times New Roman"/>
                <w:sz w:val="21"/>
                <w:szCs w:val="21"/>
              </w:rPr>
              <w:t>0.9</w:t>
            </w:r>
            <w:r w:rsidRPr="002830D9">
              <w:rPr>
                <w:rFonts w:cs="Times New Roman"/>
                <w:sz w:val="21"/>
                <w:szCs w:val="21"/>
              </w:rPr>
              <w:t>、</w:t>
            </w:r>
            <w:r w:rsidRPr="002830D9">
              <w:rPr>
                <w:rFonts w:cs="Times New Roman"/>
                <w:sz w:val="21"/>
                <w:szCs w:val="21"/>
              </w:rPr>
              <w:t>0.95</w:t>
            </w:r>
          </w:p>
        </w:tc>
      </w:tr>
      <w:tr w:rsidR="001A0964" w:rsidRPr="002830D9" w14:paraId="07595765" w14:textId="77777777" w:rsidTr="00231649">
        <w:tc>
          <w:tcPr>
            <w:tcW w:w="4678" w:type="dxa"/>
            <w:shd w:val="clear" w:color="auto" w:fill="auto"/>
          </w:tcPr>
          <w:p w14:paraId="56F92FD8"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w:t>
            </w:r>
            <w:r>
              <w:rPr>
                <w:rFonts w:cs="Times New Roman"/>
                <w:sz w:val="21"/>
                <w:szCs w:val="21"/>
              </w:rPr>
              <w:t>6</w:t>
            </w:r>
            <w:r w:rsidRPr="002830D9">
              <w:rPr>
                <w:rFonts w:cs="Times New Roman"/>
                <w:sz w:val="21"/>
                <w:szCs w:val="21"/>
              </w:rPr>
              <w:t>：改变亮度</w:t>
            </w:r>
          </w:p>
        </w:tc>
        <w:tc>
          <w:tcPr>
            <w:tcW w:w="3259" w:type="dxa"/>
            <w:shd w:val="clear" w:color="auto" w:fill="auto"/>
          </w:tcPr>
          <w:p w14:paraId="30AD671C"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5</w:t>
            </w:r>
            <w:r w:rsidRPr="002830D9">
              <w:rPr>
                <w:rFonts w:cs="Times New Roman"/>
                <w:sz w:val="21"/>
                <w:szCs w:val="21"/>
              </w:rPr>
              <w:t>、</w:t>
            </w:r>
            <w:r w:rsidRPr="002830D9">
              <w:rPr>
                <w:rFonts w:cs="Times New Roman"/>
                <w:sz w:val="21"/>
                <w:szCs w:val="21"/>
              </w:rPr>
              <w:t>10</w:t>
            </w:r>
            <w:r w:rsidRPr="002830D9">
              <w:rPr>
                <w:rFonts w:cs="Times New Roman"/>
                <w:sz w:val="21"/>
                <w:szCs w:val="21"/>
              </w:rPr>
              <w:t>、</w:t>
            </w:r>
            <w:r w:rsidRPr="002830D9">
              <w:rPr>
                <w:rFonts w:cs="Times New Roman"/>
                <w:sz w:val="21"/>
                <w:szCs w:val="21"/>
              </w:rPr>
              <w:t>15</w:t>
            </w:r>
            <w:r w:rsidRPr="002830D9">
              <w:rPr>
                <w:rFonts w:cs="Times New Roman"/>
                <w:sz w:val="21"/>
                <w:szCs w:val="21"/>
              </w:rPr>
              <w:t>、</w:t>
            </w:r>
            <w:r w:rsidRPr="002830D9">
              <w:rPr>
                <w:rFonts w:cs="Times New Roman"/>
                <w:sz w:val="21"/>
                <w:szCs w:val="21"/>
              </w:rPr>
              <w:t>20</w:t>
            </w:r>
            <w:r w:rsidRPr="002830D9">
              <w:rPr>
                <w:rFonts w:cs="Times New Roman"/>
                <w:sz w:val="21"/>
                <w:szCs w:val="21"/>
              </w:rPr>
              <w:t>、</w:t>
            </w:r>
            <w:r w:rsidRPr="002830D9">
              <w:rPr>
                <w:rFonts w:cs="Times New Roman"/>
                <w:sz w:val="21"/>
                <w:szCs w:val="21"/>
              </w:rPr>
              <w:t>25</w:t>
            </w:r>
          </w:p>
        </w:tc>
      </w:tr>
      <w:tr w:rsidR="001A0964" w:rsidRPr="002830D9" w14:paraId="2B93B118" w14:textId="77777777" w:rsidTr="00231649">
        <w:tc>
          <w:tcPr>
            <w:tcW w:w="4678" w:type="dxa"/>
            <w:shd w:val="clear" w:color="auto" w:fill="auto"/>
          </w:tcPr>
          <w:p w14:paraId="097A7657"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w:t>
            </w:r>
            <w:r>
              <w:rPr>
                <w:rFonts w:cs="Times New Roman"/>
                <w:sz w:val="21"/>
                <w:szCs w:val="21"/>
              </w:rPr>
              <w:t>7</w:t>
            </w:r>
            <w:r w:rsidRPr="002830D9">
              <w:rPr>
                <w:rFonts w:cs="Times New Roman"/>
                <w:sz w:val="21"/>
                <w:szCs w:val="21"/>
              </w:rPr>
              <w:t>：模糊处理</w:t>
            </w:r>
          </w:p>
        </w:tc>
        <w:tc>
          <w:tcPr>
            <w:tcW w:w="3259" w:type="dxa"/>
            <w:shd w:val="clear" w:color="auto" w:fill="auto"/>
          </w:tcPr>
          <w:p w14:paraId="3A1AA75F"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无</w:t>
            </w:r>
          </w:p>
        </w:tc>
      </w:tr>
      <w:tr w:rsidR="001A0964" w:rsidRPr="002830D9" w14:paraId="689C565B" w14:textId="77777777" w:rsidTr="00231649">
        <w:tc>
          <w:tcPr>
            <w:tcW w:w="4678" w:type="dxa"/>
            <w:shd w:val="clear" w:color="auto" w:fill="auto"/>
          </w:tcPr>
          <w:p w14:paraId="5BFDA76E"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w:t>
            </w:r>
            <w:r>
              <w:rPr>
                <w:rFonts w:cs="Times New Roman"/>
                <w:sz w:val="21"/>
                <w:szCs w:val="21"/>
              </w:rPr>
              <w:t>8</w:t>
            </w:r>
            <w:r w:rsidRPr="002830D9">
              <w:rPr>
                <w:rFonts w:cs="Times New Roman"/>
                <w:sz w:val="21"/>
                <w:szCs w:val="21"/>
              </w:rPr>
              <w:t>：锐化处理</w:t>
            </w:r>
          </w:p>
        </w:tc>
        <w:tc>
          <w:tcPr>
            <w:tcW w:w="3259" w:type="dxa"/>
            <w:shd w:val="clear" w:color="auto" w:fill="auto"/>
          </w:tcPr>
          <w:p w14:paraId="2D0D0C44"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无</w:t>
            </w:r>
          </w:p>
        </w:tc>
      </w:tr>
      <w:tr w:rsidR="001A0964" w:rsidRPr="002830D9" w14:paraId="51852884" w14:textId="77777777" w:rsidTr="00231649">
        <w:tc>
          <w:tcPr>
            <w:tcW w:w="4678" w:type="dxa"/>
            <w:shd w:val="clear" w:color="auto" w:fill="auto"/>
          </w:tcPr>
          <w:p w14:paraId="50A9D01A"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w:t>
            </w:r>
            <w:r>
              <w:rPr>
                <w:rFonts w:cs="Times New Roman"/>
                <w:sz w:val="21"/>
                <w:szCs w:val="21"/>
              </w:rPr>
              <w:t>9</w:t>
            </w:r>
            <w:r w:rsidRPr="002830D9">
              <w:rPr>
                <w:rFonts w:cs="Times New Roman"/>
                <w:sz w:val="21"/>
                <w:szCs w:val="21"/>
              </w:rPr>
              <w:t>：噪声扰动处理</w:t>
            </w:r>
          </w:p>
        </w:tc>
        <w:tc>
          <w:tcPr>
            <w:tcW w:w="3259" w:type="dxa"/>
            <w:shd w:val="clear" w:color="auto" w:fill="auto"/>
          </w:tcPr>
          <w:p w14:paraId="1DA156A1"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无</w:t>
            </w:r>
          </w:p>
        </w:tc>
      </w:tr>
      <w:tr w:rsidR="001A0964" w:rsidRPr="002830D9" w14:paraId="271EDA9C" w14:textId="77777777" w:rsidTr="00231649">
        <w:tc>
          <w:tcPr>
            <w:tcW w:w="4678" w:type="dxa"/>
            <w:shd w:val="clear" w:color="auto" w:fill="auto"/>
          </w:tcPr>
          <w:p w14:paraId="7C703B79"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w:t>
            </w:r>
            <w:r>
              <w:rPr>
                <w:rFonts w:cs="Times New Roman"/>
                <w:sz w:val="21"/>
                <w:szCs w:val="21"/>
              </w:rPr>
              <w:t>10</w:t>
            </w:r>
            <w:r w:rsidRPr="002830D9">
              <w:rPr>
                <w:rFonts w:cs="Times New Roman"/>
                <w:sz w:val="21"/>
                <w:szCs w:val="21"/>
              </w:rPr>
              <w:t>：仿射变换</w:t>
            </w:r>
          </w:p>
        </w:tc>
        <w:tc>
          <w:tcPr>
            <w:tcW w:w="3259" w:type="dxa"/>
            <w:shd w:val="clear" w:color="auto" w:fill="auto"/>
          </w:tcPr>
          <w:p w14:paraId="78A683E5"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无</w:t>
            </w:r>
          </w:p>
        </w:tc>
      </w:tr>
      <w:tr w:rsidR="001A0964" w:rsidRPr="002830D9" w14:paraId="16027228" w14:textId="77777777" w:rsidTr="00231649">
        <w:tc>
          <w:tcPr>
            <w:tcW w:w="4678" w:type="dxa"/>
            <w:shd w:val="clear" w:color="auto" w:fill="auto"/>
          </w:tcPr>
          <w:p w14:paraId="65B5543B"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MR-1</w:t>
            </w:r>
            <w:r>
              <w:rPr>
                <w:rFonts w:cs="Times New Roman"/>
                <w:sz w:val="21"/>
                <w:szCs w:val="21"/>
              </w:rPr>
              <w:t>1</w:t>
            </w:r>
            <w:r w:rsidRPr="002830D9">
              <w:rPr>
                <w:rFonts w:cs="Times New Roman"/>
                <w:sz w:val="21"/>
                <w:szCs w:val="21"/>
              </w:rPr>
              <w:t>：</w:t>
            </w:r>
            <w:r w:rsidRPr="002830D9">
              <w:rPr>
                <w:rFonts w:cs="Times New Roman"/>
                <w:sz w:val="21"/>
                <w:szCs w:val="21"/>
              </w:rPr>
              <w:t>x</w:t>
            </w:r>
            <w:r w:rsidRPr="002830D9">
              <w:rPr>
                <w:rFonts w:cs="Times New Roman"/>
                <w:sz w:val="21"/>
                <w:szCs w:val="21"/>
              </w:rPr>
              <w:t>轴正方向微小平移</w:t>
            </w:r>
          </w:p>
        </w:tc>
        <w:tc>
          <w:tcPr>
            <w:tcW w:w="3259" w:type="dxa"/>
            <w:shd w:val="clear" w:color="auto" w:fill="auto"/>
          </w:tcPr>
          <w:p w14:paraId="786D5929"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0.01</w:t>
            </w:r>
            <w:r w:rsidRPr="002830D9">
              <w:rPr>
                <w:rFonts w:cs="Times New Roman"/>
                <w:sz w:val="21"/>
                <w:szCs w:val="21"/>
              </w:rPr>
              <w:t>、</w:t>
            </w:r>
            <w:r w:rsidRPr="002830D9">
              <w:rPr>
                <w:rFonts w:cs="Times New Roman"/>
                <w:sz w:val="21"/>
                <w:szCs w:val="21"/>
              </w:rPr>
              <w:t>0.02</w:t>
            </w:r>
            <w:r w:rsidRPr="002830D9">
              <w:rPr>
                <w:rFonts w:cs="Times New Roman"/>
                <w:sz w:val="21"/>
                <w:szCs w:val="21"/>
              </w:rPr>
              <w:t>、</w:t>
            </w:r>
            <w:r w:rsidRPr="002830D9">
              <w:rPr>
                <w:rFonts w:cs="Times New Roman"/>
                <w:sz w:val="21"/>
                <w:szCs w:val="21"/>
              </w:rPr>
              <w:t>0.03</w:t>
            </w:r>
            <w:r w:rsidRPr="002830D9">
              <w:rPr>
                <w:rFonts w:cs="Times New Roman"/>
                <w:sz w:val="21"/>
                <w:szCs w:val="21"/>
              </w:rPr>
              <w:t>、</w:t>
            </w:r>
            <w:r w:rsidRPr="002830D9">
              <w:rPr>
                <w:rFonts w:cs="Times New Roman"/>
                <w:sz w:val="21"/>
                <w:szCs w:val="21"/>
              </w:rPr>
              <w:t>0.04</w:t>
            </w:r>
            <w:r w:rsidRPr="002830D9">
              <w:rPr>
                <w:rFonts w:cs="Times New Roman"/>
                <w:sz w:val="21"/>
                <w:szCs w:val="21"/>
              </w:rPr>
              <w:t>、</w:t>
            </w:r>
            <w:r w:rsidRPr="002830D9">
              <w:rPr>
                <w:rFonts w:cs="Times New Roman"/>
                <w:sz w:val="21"/>
                <w:szCs w:val="21"/>
              </w:rPr>
              <w:t>0.05</w:t>
            </w:r>
          </w:p>
        </w:tc>
      </w:tr>
      <w:tr w:rsidR="001A0964" w:rsidRPr="002830D9" w14:paraId="12E55A7D" w14:textId="77777777" w:rsidTr="00231649">
        <w:tc>
          <w:tcPr>
            <w:tcW w:w="4678" w:type="dxa"/>
            <w:shd w:val="clear" w:color="auto" w:fill="auto"/>
          </w:tcPr>
          <w:p w14:paraId="76E23089"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MR-1</w:t>
            </w:r>
            <w:r>
              <w:rPr>
                <w:rFonts w:cs="Times New Roman"/>
                <w:sz w:val="21"/>
                <w:szCs w:val="21"/>
              </w:rPr>
              <w:t>2</w:t>
            </w:r>
            <w:r w:rsidRPr="002830D9">
              <w:rPr>
                <w:rFonts w:cs="Times New Roman"/>
                <w:sz w:val="21"/>
                <w:szCs w:val="21"/>
              </w:rPr>
              <w:t>：微小放大</w:t>
            </w:r>
          </w:p>
        </w:tc>
        <w:tc>
          <w:tcPr>
            <w:tcW w:w="3259" w:type="dxa"/>
            <w:shd w:val="clear" w:color="auto" w:fill="auto"/>
          </w:tcPr>
          <w:p w14:paraId="5E6CE6F6" w14:textId="77777777" w:rsidR="001A0964" w:rsidRPr="002830D9" w:rsidRDefault="001A0964" w:rsidP="00231649">
            <w:pPr>
              <w:pStyle w:val="b5"/>
              <w:spacing w:before="24" w:after="24" w:line="240" w:lineRule="auto"/>
              <w:ind w:firstLineChars="0" w:firstLine="0"/>
              <w:rPr>
                <w:rFonts w:cs="Times New Roman"/>
                <w:sz w:val="21"/>
                <w:szCs w:val="21"/>
              </w:rPr>
            </w:pPr>
            <w:r w:rsidRPr="002830D9">
              <w:rPr>
                <w:rFonts w:cs="Times New Roman"/>
                <w:sz w:val="21"/>
                <w:szCs w:val="21"/>
              </w:rPr>
              <w:t>0.01</w:t>
            </w:r>
            <w:r w:rsidRPr="002830D9">
              <w:rPr>
                <w:rFonts w:cs="Times New Roman"/>
                <w:sz w:val="21"/>
                <w:szCs w:val="21"/>
              </w:rPr>
              <w:t>、</w:t>
            </w:r>
            <w:r w:rsidRPr="002830D9">
              <w:rPr>
                <w:rFonts w:cs="Times New Roman"/>
                <w:sz w:val="21"/>
                <w:szCs w:val="21"/>
              </w:rPr>
              <w:t>0.02</w:t>
            </w:r>
            <w:r w:rsidRPr="002830D9">
              <w:rPr>
                <w:rFonts w:cs="Times New Roman"/>
                <w:sz w:val="21"/>
                <w:szCs w:val="21"/>
              </w:rPr>
              <w:t>、</w:t>
            </w:r>
            <w:r w:rsidRPr="002830D9">
              <w:rPr>
                <w:rFonts w:cs="Times New Roman"/>
                <w:sz w:val="21"/>
                <w:szCs w:val="21"/>
              </w:rPr>
              <w:t>0.03</w:t>
            </w:r>
            <w:r w:rsidRPr="002830D9">
              <w:rPr>
                <w:rFonts w:cs="Times New Roman"/>
                <w:sz w:val="21"/>
                <w:szCs w:val="21"/>
              </w:rPr>
              <w:t>、</w:t>
            </w:r>
            <w:r w:rsidRPr="002830D9">
              <w:rPr>
                <w:rFonts w:cs="Times New Roman"/>
                <w:sz w:val="21"/>
                <w:szCs w:val="21"/>
              </w:rPr>
              <w:t>0.04</w:t>
            </w:r>
            <w:r w:rsidRPr="002830D9">
              <w:rPr>
                <w:rFonts w:cs="Times New Roman"/>
                <w:sz w:val="21"/>
                <w:szCs w:val="21"/>
              </w:rPr>
              <w:t>、</w:t>
            </w:r>
            <w:r w:rsidRPr="002830D9">
              <w:rPr>
                <w:rFonts w:cs="Times New Roman"/>
                <w:sz w:val="21"/>
                <w:szCs w:val="21"/>
              </w:rPr>
              <w:t>0.05</w:t>
            </w:r>
          </w:p>
        </w:tc>
      </w:tr>
      <w:tr w:rsidR="00DE363D" w:rsidRPr="002830D9" w14:paraId="0C5BE8C1" w14:textId="77777777" w:rsidTr="00231649">
        <w:tc>
          <w:tcPr>
            <w:tcW w:w="4678" w:type="dxa"/>
            <w:shd w:val="clear" w:color="auto" w:fill="auto"/>
          </w:tcPr>
          <w:p w14:paraId="4F6BDB25" w14:textId="71C871D1"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MR-1</w:t>
            </w:r>
            <w:r>
              <w:rPr>
                <w:rFonts w:cs="Times New Roman"/>
                <w:sz w:val="21"/>
                <w:szCs w:val="21"/>
              </w:rPr>
              <w:t>3</w:t>
            </w:r>
            <w:r w:rsidRPr="002830D9">
              <w:rPr>
                <w:rFonts w:cs="Times New Roman"/>
                <w:sz w:val="21"/>
                <w:szCs w:val="21"/>
              </w:rPr>
              <w:t>：微小缩小</w:t>
            </w:r>
          </w:p>
        </w:tc>
        <w:tc>
          <w:tcPr>
            <w:tcW w:w="3259" w:type="dxa"/>
            <w:shd w:val="clear" w:color="auto" w:fill="auto"/>
          </w:tcPr>
          <w:p w14:paraId="77C2EF1B" w14:textId="31C36161"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0.01</w:t>
            </w:r>
            <w:r w:rsidRPr="002830D9">
              <w:rPr>
                <w:rFonts w:cs="Times New Roman"/>
                <w:sz w:val="21"/>
                <w:szCs w:val="21"/>
              </w:rPr>
              <w:t>、</w:t>
            </w:r>
            <w:r w:rsidRPr="002830D9">
              <w:rPr>
                <w:rFonts w:cs="Times New Roman"/>
                <w:sz w:val="21"/>
                <w:szCs w:val="21"/>
              </w:rPr>
              <w:t>0.02</w:t>
            </w:r>
            <w:r w:rsidRPr="002830D9">
              <w:rPr>
                <w:rFonts w:cs="Times New Roman"/>
                <w:sz w:val="21"/>
                <w:szCs w:val="21"/>
              </w:rPr>
              <w:t>、</w:t>
            </w:r>
            <w:r w:rsidRPr="002830D9">
              <w:rPr>
                <w:rFonts w:cs="Times New Roman"/>
                <w:sz w:val="21"/>
                <w:szCs w:val="21"/>
              </w:rPr>
              <w:t>0.03</w:t>
            </w:r>
            <w:r w:rsidRPr="002830D9">
              <w:rPr>
                <w:rFonts w:cs="Times New Roman"/>
                <w:sz w:val="21"/>
                <w:szCs w:val="21"/>
              </w:rPr>
              <w:t>、</w:t>
            </w:r>
            <w:r w:rsidRPr="002830D9">
              <w:rPr>
                <w:rFonts w:cs="Times New Roman"/>
                <w:sz w:val="21"/>
                <w:szCs w:val="21"/>
              </w:rPr>
              <w:t>0.04</w:t>
            </w:r>
            <w:r w:rsidRPr="002830D9">
              <w:rPr>
                <w:rFonts w:cs="Times New Roman"/>
                <w:sz w:val="21"/>
                <w:szCs w:val="21"/>
              </w:rPr>
              <w:t>、</w:t>
            </w:r>
            <w:r w:rsidRPr="002830D9">
              <w:rPr>
                <w:rFonts w:cs="Times New Roman"/>
                <w:sz w:val="21"/>
                <w:szCs w:val="21"/>
              </w:rPr>
              <w:t>0.05</w:t>
            </w:r>
          </w:p>
        </w:tc>
      </w:tr>
      <w:tr w:rsidR="00DE363D" w:rsidRPr="002830D9" w14:paraId="6DC3781D" w14:textId="77777777" w:rsidTr="00231649">
        <w:tc>
          <w:tcPr>
            <w:tcW w:w="4678" w:type="dxa"/>
            <w:shd w:val="clear" w:color="auto" w:fill="auto"/>
          </w:tcPr>
          <w:p w14:paraId="6B8A1A39" w14:textId="7EE3D7C8"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MR-1</w:t>
            </w:r>
            <w:r>
              <w:rPr>
                <w:rFonts w:cs="Times New Roman"/>
                <w:sz w:val="21"/>
                <w:szCs w:val="21"/>
              </w:rPr>
              <w:t>4</w:t>
            </w:r>
            <w:r w:rsidRPr="002830D9">
              <w:rPr>
                <w:rFonts w:cs="Times New Roman"/>
                <w:sz w:val="21"/>
                <w:szCs w:val="21"/>
              </w:rPr>
              <w:t>：微小旋转</w:t>
            </w:r>
          </w:p>
        </w:tc>
        <w:tc>
          <w:tcPr>
            <w:tcW w:w="3259" w:type="dxa"/>
            <w:shd w:val="clear" w:color="auto" w:fill="auto"/>
          </w:tcPr>
          <w:p w14:paraId="2C1CF3D8" w14:textId="05DA1F8D"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1.6°</w:t>
            </w:r>
            <w:r w:rsidRPr="002830D9">
              <w:rPr>
                <w:rFonts w:cs="Times New Roman"/>
                <w:sz w:val="21"/>
                <w:szCs w:val="21"/>
              </w:rPr>
              <w:t>、</w:t>
            </w:r>
            <w:r w:rsidRPr="002830D9">
              <w:rPr>
                <w:rFonts w:cs="Times New Roman"/>
                <w:sz w:val="21"/>
                <w:szCs w:val="21"/>
              </w:rPr>
              <w:t>1.8°</w:t>
            </w:r>
            <w:r w:rsidRPr="002830D9">
              <w:rPr>
                <w:rFonts w:cs="Times New Roman"/>
                <w:sz w:val="21"/>
                <w:szCs w:val="21"/>
              </w:rPr>
              <w:t>、</w:t>
            </w:r>
            <w:r w:rsidRPr="002830D9">
              <w:rPr>
                <w:rFonts w:cs="Times New Roman"/>
                <w:sz w:val="21"/>
                <w:szCs w:val="21"/>
              </w:rPr>
              <w:t>2.0°</w:t>
            </w:r>
            <w:r w:rsidRPr="002830D9">
              <w:rPr>
                <w:rFonts w:cs="Times New Roman"/>
                <w:sz w:val="21"/>
                <w:szCs w:val="21"/>
              </w:rPr>
              <w:t>、</w:t>
            </w:r>
            <w:r w:rsidRPr="002830D9">
              <w:rPr>
                <w:rFonts w:cs="Times New Roman"/>
                <w:sz w:val="21"/>
                <w:szCs w:val="21"/>
              </w:rPr>
              <w:t>2.2°</w:t>
            </w:r>
            <w:r w:rsidRPr="002830D9">
              <w:rPr>
                <w:rFonts w:cs="Times New Roman"/>
                <w:sz w:val="21"/>
                <w:szCs w:val="21"/>
              </w:rPr>
              <w:t>、</w:t>
            </w:r>
            <w:r w:rsidRPr="002830D9">
              <w:rPr>
                <w:rFonts w:cs="Times New Roman"/>
                <w:sz w:val="21"/>
                <w:szCs w:val="21"/>
              </w:rPr>
              <w:t>2.4°</w:t>
            </w:r>
          </w:p>
        </w:tc>
      </w:tr>
      <w:tr w:rsidR="00DE363D" w:rsidRPr="002830D9" w14:paraId="6F4F8473" w14:textId="77777777" w:rsidTr="00231649">
        <w:tc>
          <w:tcPr>
            <w:tcW w:w="4678" w:type="dxa"/>
            <w:shd w:val="clear" w:color="auto" w:fill="auto"/>
          </w:tcPr>
          <w:p w14:paraId="720EC86B" w14:textId="589913BB"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MR-1</w:t>
            </w:r>
            <w:r>
              <w:rPr>
                <w:rFonts w:cs="Times New Roman"/>
                <w:sz w:val="21"/>
                <w:szCs w:val="21"/>
              </w:rPr>
              <w:t>5</w:t>
            </w:r>
            <w:r w:rsidRPr="002830D9">
              <w:rPr>
                <w:rFonts w:cs="Times New Roman"/>
                <w:sz w:val="21"/>
                <w:szCs w:val="21"/>
              </w:rPr>
              <w:t>：微小旋转</w:t>
            </w:r>
            <w:r w:rsidRPr="002830D9">
              <w:rPr>
                <w:rFonts w:cs="Times New Roman"/>
                <w:sz w:val="21"/>
                <w:szCs w:val="21"/>
              </w:rPr>
              <w:t>+</w:t>
            </w:r>
            <w:r w:rsidRPr="002830D9">
              <w:rPr>
                <w:rFonts w:cs="Times New Roman"/>
                <w:sz w:val="21"/>
                <w:szCs w:val="21"/>
              </w:rPr>
              <w:t>平移</w:t>
            </w:r>
          </w:p>
        </w:tc>
        <w:tc>
          <w:tcPr>
            <w:tcW w:w="3259" w:type="dxa"/>
            <w:shd w:val="clear" w:color="auto" w:fill="auto"/>
          </w:tcPr>
          <w:p w14:paraId="3C2B9713" w14:textId="0396D2C4"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无</w:t>
            </w:r>
          </w:p>
        </w:tc>
      </w:tr>
      <w:tr w:rsidR="00DE363D" w:rsidRPr="002830D9" w14:paraId="0A693358" w14:textId="77777777" w:rsidTr="00231649">
        <w:tc>
          <w:tcPr>
            <w:tcW w:w="4678" w:type="dxa"/>
            <w:shd w:val="clear" w:color="auto" w:fill="auto"/>
          </w:tcPr>
          <w:p w14:paraId="604DEDE9" w14:textId="00E36A4C"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MR-1</w:t>
            </w:r>
            <w:r>
              <w:rPr>
                <w:rFonts w:cs="Times New Roman"/>
                <w:sz w:val="21"/>
                <w:szCs w:val="21"/>
              </w:rPr>
              <w:t>6</w:t>
            </w:r>
            <w:r w:rsidRPr="002830D9">
              <w:rPr>
                <w:rFonts w:cs="Times New Roman"/>
                <w:sz w:val="21"/>
                <w:szCs w:val="21"/>
              </w:rPr>
              <w:t>：微小旋转</w:t>
            </w:r>
            <w:r w:rsidRPr="002830D9">
              <w:rPr>
                <w:rFonts w:cs="Times New Roman"/>
                <w:sz w:val="21"/>
                <w:szCs w:val="21"/>
              </w:rPr>
              <w:t>+</w:t>
            </w:r>
            <w:r w:rsidRPr="002830D9">
              <w:rPr>
                <w:rFonts w:cs="Times New Roman"/>
                <w:sz w:val="21"/>
                <w:szCs w:val="21"/>
              </w:rPr>
              <w:t>模糊</w:t>
            </w:r>
          </w:p>
        </w:tc>
        <w:tc>
          <w:tcPr>
            <w:tcW w:w="3259" w:type="dxa"/>
            <w:shd w:val="clear" w:color="auto" w:fill="auto"/>
          </w:tcPr>
          <w:p w14:paraId="28ACDB63" w14:textId="2F71A959"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1.6°</w:t>
            </w:r>
            <w:r w:rsidRPr="002830D9">
              <w:rPr>
                <w:rFonts w:cs="Times New Roman"/>
                <w:sz w:val="21"/>
                <w:szCs w:val="21"/>
              </w:rPr>
              <w:t>、</w:t>
            </w:r>
            <w:r w:rsidRPr="002830D9">
              <w:rPr>
                <w:rFonts w:cs="Times New Roman"/>
                <w:sz w:val="21"/>
                <w:szCs w:val="21"/>
              </w:rPr>
              <w:t>1.8°</w:t>
            </w:r>
            <w:r w:rsidRPr="002830D9">
              <w:rPr>
                <w:rFonts w:cs="Times New Roman"/>
                <w:sz w:val="21"/>
                <w:szCs w:val="21"/>
              </w:rPr>
              <w:t>、</w:t>
            </w:r>
            <w:r w:rsidRPr="002830D9">
              <w:rPr>
                <w:rFonts w:cs="Times New Roman"/>
                <w:sz w:val="21"/>
                <w:szCs w:val="21"/>
              </w:rPr>
              <w:t>2.0°</w:t>
            </w:r>
            <w:r w:rsidRPr="002830D9">
              <w:rPr>
                <w:rFonts w:cs="Times New Roman"/>
                <w:sz w:val="21"/>
                <w:szCs w:val="21"/>
              </w:rPr>
              <w:t>、</w:t>
            </w:r>
            <w:r w:rsidRPr="002830D9">
              <w:rPr>
                <w:rFonts w:cs="Times New Roman"/>
                <w:sz w:val="21"/>
                <w:szCs w:val="21"/>
              </w:rPr>
              <w:t>2.2°</w:t>
            </w:r>
            <w:r w:rsidRPr="002830D9">
              <w:rPr>
                <w:rFonts w:cs="Times New Roman"/>
                <w:sz w:val="21"/>
                <w:szCs w:val="21"/>
              </w:rPr>
              <w:t>、</w:t>
            </w:r>
            <w:r w:rsidRPr="002830D9">
              <w:rPr>
                <w:rFonts w:cs="Times New Roman"/>
                <w:sz w:val="21"/>
                <w:szCs w:val="21"/>
              </w:rPr>
              <w:t>2.4°</w:t>
            </w:r>
          </w:p>
        </w:tc>
      </w:tr>
      <w:tr w:rsidR="00DE363D" w:rsidRPr="002830D9" w14:paraId="3AB46F40" w14:textId="77777777" w:rsidTr="00231649">
        <w:tc>
          <w:tcPr>
            <w:tcW w:w="4678" w:type="dxa"/>
            <w:shd w:val="clear" w:color="auto" w:fill="auto"/>
          </w:tcPr>
          <w:p w14:paraId="0589A125" w14:textId="371CB7F4"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MR-1</w:t>
            </w:r>
            <w:r>
              <w:rPr>
                <w:rFonts w:cs="Times New Roman"/>
                <w:sz w:val="21"/>
                <w:szCs w:val="21"/>
              </w:rPr>
              <w:t>7</w:t>
            </w:r>
            <w:r w:rsidRPr="002830D9">
              <w:rPr>
                <w:rFonts w:cs="Times New Roman"/>
                <w:sz w:val="21"/>
                <w:szCs w:val="21"/>
              </w:rPr>
              <w:t>：微小平移</w:t>
            </w:r>
            <w:r w:rsidRPr="002830D9">
              <w:rPr>
                <w:rFonts w:cs="Times New Roman"/>
                <w:sz w:val="21"/>
                <w:szCs w:val="21"/>
              </w:rPr>
              <w:t>+</w:t>
            </w:r>
            <w:r w:rsidRPr="002830D9">
              <w:rPr>
                <w:rFonts w:cs="Times New Roman"/>
                <w:sz w:val="21"/>
                <w:szCs w:val="21"/>
              </w:rPr>
              <w:t>缩小</w:t>
            </w:r>
          </w:p>
        </w:tc>
        <w:tc>
          <w:tcPr>
            <w:tcW w:w="3259" w:type="dxa"/>
            <w:shd w:val="clear" w:color="auto" w:fill="auto"/>
          </w:tcPr>
          <w:p w14:paraId="0BF7C104" w14:textId="63C9CCFA"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无</w:t>
            </w:r>
          </w:p>
        </w:tc>
      </w:tr>
      <w:tr w:rsidR="00DE363D" w:rsidRPr="002830D9" w14:paraId="3DC92557" w14:textId="77777777" w:rsidTr="00231649">
        <w:tc>
          <w:tcPr>
            <w:tcW w:w="4678" w:type="dxa"/>
            <w:shd w:val="clear" w:color="auto" w:fill="auto"/>
          </w:tcPr>
          <w:p w14:paraId="364D5CB3" w14:textId="68AA58A3"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MR-1</w:t>
            </w:r>
            <w:r>
              <w:rPr>
                <w:rFonts w:cs="Times New Roman"/>
                <w:sz w:val="21"/>
                <w:szCs w:val="21"/>
              </w:rPr>
              <w:t>8</w:t>
            </w:r>
            <w:r w:rsidRPr="002830D9">
              <w:rPr>
                <w:rFonts w:cs="Times New Roman"/>
                <w:sz w:val="21"/>
                <w:szCs w:val="21"/>
              </w:rPr>
              <w:t>：微小侵蚀</w:t>
            </w:r>
          </w:p>
        </w:tc>
        <w:tc>
          <w:tcPr>
            <w:tcW w:w="3259" w:type="dxa"/>
            <w:shd w:val="clear" w:color="auto" w:fill="auto"/>
          </w:tcPr>
          <w:p w14:paraId="50EA0B87" w14:textId="6A1763D7"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无</w:t>
            </w:r>
          </w:p>
        </w:tc>
      </w:tr>
      <w:tr w:rsidR="00DE363D" w:rsidRPr="002830D9" w14:paraId="6CD5F007" w14:textId="77777777" w:rsidTr="00231649">
        <w:tc>
          <w:tcPr>
            <w:tcW w:w="4678" w:type="dxa"/>
            <w:shd w:val="clear" w:color="auto" w:fill="auto"/>
          </w:tcPr>
          <w:p w14:paraId="05CC3A70" w14:textId="66661C73"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MR-1</w:t>
            </w:r>
            <w:r>
              <w:rPr>
                <w:rFonts w:cs="Times New Roman"/>
                <w:sz w:val="21"/>
                <w:szCs w:val="21"/>
              </w:rPr>
              <w:t>9</w:t>
            </w:r>
            <w:r w:rsidRPr="002830D9">
              <w:rPr>
                <w:rFonts w:cs="Times New Roman"/>
                <w:sz w:val="21"/>
                <w:szCs w:val="21"/>
              </w:rPr>
              <w:t>：微小膨胀</w:t>
            </w:r>
          </w:p>
        </w:tc>
        <w:tc>
          <w:tcPr>
            <w:tcW w:w="3259" w:type="dxa"/>
            <w:shd w:val="clear" w:color="auto" w:fill="auto"/>
          </w:tcPr>
          <w:p w14:paraId="06EA7D4F" w14:textId="765E54CC"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无</w:t>
            </w:r>
          </w:p>
        </w:tc>
      </w:tr>
      <w:tr w:rsidR="00DE363D" w:rsidRPr="002830D9" w14:paraId="4F0E44BB" w14:textId="77777777" w:rsidTr="00231649">
        <w:tc>
          <w:tcPr>
            <w:tcW w:w="4678" w:type="dxa"/>
            <w:shd w:val="clear" w:color="auto" w:fill="auto"/>
          </w:tcPr>
          <w:p w14:paraId="12D7E757" w14:textId="716FA6F4"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MR-</w:t>
            </w:r>
            <w:r>
              <w:rPr>
                <w:rFonts w:cs="Times New Roman"/>
                <w:sz w:val="21"/>
                <w:szCs w:val="21"/>
              </w:rPr>
              <w:t>20</w:t>
            </w:r>
            <w:r w:rsidRPr="002830D9">
              <w:rPr>
                <w:rFonts w:cs="Times New Roman"/>
                <w:sz w:val="21"/>
                <w:szCs w:val="21"/>
              </w:rPr>
              <w:t>：二值图像补码</w:t>
            </w:r>
          </w:p>
        </w:tc>
        <w:tc>
          <w:tcPr>
            <w:tcW w:w="3259" w:type="dxa"/>
            <w:shd w:val="clear" w:color="auto" w:fill="auto"/>
          </w:tcPr>
          <w:p w14:paraId="7FD2A4EE" w14:textId="6364C37E"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无</w:t>
            </w:r>
          </w:p>
        </w:tc>
      </w:tr>
      <w:tr w:rsidR="00DE363D" w:rsidRPr="002830D9" w14:paraId="17A92CDD" w14:textId="77777777" w:rsidTr="00231649">
        <w:tc>
          <w:tcPr>
            <w:tcW w:w="4678" w:type="dxa"/>
            <w:shd w:val="clear" w:color="auto" w:fill="auto"/>
          </w:tcPr>
          <w:p w14:paraId="0A04CF98" w14:textId="502AD8DA"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MR-2</w:t>
            </w:r>
            <w:r>
              <w:rPr>
                <w:rFonts w:cs="Times New Roman"/>
                <w:sz w:val="21"/>
                <w:szCs w:val="21"/>
              </w:rPr>
              <w:t>1</w:t>
            </w:r>
            <w:r w:rsidRPr="002830D9">
              <w:rPr>
                <w:rFonts w:cs="Times New Roman"/>
                <w:sz w:val="21"/>
                <w:szCs w:val="21"/>
              </w:rPr>
              <w:t>：图像</w:t>
            </w:r>
            <w:r>
              <w:rPr>
                <w:rFonts w:cs="Times New Roman" w:hint="eastAsia"/>
                <w:sz w:val="21"/>
                <w:szCs w:val="21"/>
              </w:rPr>
              <w:t>风格晴天转雪天</w:t>
            </w:r>
          </w:p>
        </w:tc>
        <w:tc>
          <w:tcPr>
            <w:tcW w:w="3259" w:type="dxa"/>
            <w:shd w:val="clear" w:color="auto" w:fill="auto"/>
          </w:tcPr>
          <w:p w14:paraId="759CB3C3" w14:textId="16CDF060" w:rsidR="00DE363D" w:rsidRPr="002830D9" w:rsidRDefault="00DE363D" w:rsidP="00DE363D">
            <w:pPr>
              <w:pStyle w:val="b5"/>
              <w:spacing w:before="24" w:after="24" w:line="240" w:lineRule="auto"/>
              <w:ind w:firstLineChars="0" w:firstLine="0"/>
              <w:rPr>
                <w:rFonts w:cs="Times New Roman"/>
                <w:sz w:val="21"/>
                <w:szCs w:val="21"/>
              </w:rPr>
            </w:pPr>
            <w:r w:rsidRPr="002830D9">
              <w:rPr>
                <w:rFonts w:cs="Times New Roman"/>
                <w:sz w:val="21"/>
                <w:szCs w:val="21"/>
              </w:rPr>
              <w:t>无</w:t>
            </w:r>
          </w:p>
        </w:tc>
      </w:tr>
    </w:tbl>
    <w:p w14:paraId="20A7698C" w14:textId="2EDB7679" w:rsidR="00EF4BDA" w:rsidRDefault="004E0590" w:rsidP="00EF4BDA">
      <w:pPr>
        <w:pStyle w:val="b1"/>
      </w:pPr>
      <w:bookmarkStart w:id="16" w:name="_Toc120482190"/>
      <w:r>
        <w:rPr>
          <w:rFonts w:hint="eastAsia"/>
        </w:rPr>
        <w:lastRenderedPageBreak/>
        <w:t>图像处理软件的蜕变测试支持工具设计与实现</w:t>
      </w:r>
      <w:bookmarkEnd w:id="16"/>
    </w:p>
    <w:p w14:paraId="726A3533" w14:textId="79EB3534" w:rsidR="001367A4" w:rsidRPr="001367A4" w:rsidRDefault="001367A4" w:rsidP="001367A4">
      <w:pPr>
        <w:pStyle w:val="b5"/>
        <w:spacing w:before="24" w:after="24"/>
        <w:ind w:firstLine="480"/>
      </w:pPr>
      <w:r>
        <w:rPr>
          <w:rFonts w:hint="eastAsia"/>
        </w:rPr>
        <w:t>讨论</w:t>
      </w:r>
      <w:r w:rsidR="00550A34">
        <w:rPr>
          <w:rFonts w:hint="eastAsia"/>
        </w:rPr>
        <w:t>图像处理软件的蜕变测试支持工具设计与实现，包括需求分析、总体设计、详细设计</w:t>
      </w:r>
      <w:r w:rsidR="006C33F5">
        <w:rPr>
          <w:rFonts w:hint="eastAsia"/>
        </w:rPr>
        <w:t>以及</w:t>
      </w:r>
      <w:r w:rsidR="00550A34">
        <w:rPr>
          <w:rFonts w:hint="eastAsia"/>
        </w:rPr>
        <w:t>工具</w:t>
      </w:r>
      <w:r w:rsidR="006C33F5">
        <w:rPr>
          <w:rFonts w:hint="eastAsia"/>
        </w:rPr>
        <w:t>实现与</w:t>
      </w:r>
      <w:r w:rsidR="00550A34">
        <w:rPr>
          <w:rFonts w:hint="eastAsia"/>
        </w:rPr>
        <w:t>演示。</w:t>
      </w:r>
    </w:p>
    <w:p w14:paraId="5188F521" w14:textId="6A107CE8" w:rsidR="004E0590" w:rsidRDefault="004E0590" w:rsidP="004E0590">
      <w:pPr>
        <w:pStyle w:val="b2"/>
      </w:pPr>
      <w:bookmarkStart w:id="17" w:name="_Toc120482191"/>
      <w:r>
        <w:rPr>
          <w:rFonts w:hint="eastAsia"/>
        </w:rPr>
        <w:t>需求分析</w:t>
      </w:r>
      <w:bookmarkEnd w:id="17"/>
    </w:p>
    <w:p w14:paraId="462502C2" w14:textId="36B6D02F" w:rsidR="00550A34" w:rsidRDefault="00D210A6" w:rsidP="002C5301">
      <w:pPr>
        <w:pStyle w:val="b5"/>
        <w:spacing w:before="24" w:after="24"/>
        <w:ind w:firstLine="480"/>
      </w:pPr>
      <w:r>
        <w:rPr>
          <w:rFonts w:hint="eastAsia"/>
        </w:rPr>
        <w:t>图像处理软件的蜕变测试支</w:t>
      </w:r>
      <w:r w:rsidRPr="002830D9">
        <w:rPr>
          <w:rFonts w:cs="Times New Roman"/>
        </w:rPr>
        <w:t>持工具</w:t>
      </w:r>
      <w:r w:rsidR="00BF09BB" w:rsidRPr="002830D9">
        <w:rPr>
          <w:rFonts w:cs="Times New Roman"/>
        </w:rPr>
        <w:t>——MT</w:t>
      </w:r>
      <w:r w:rsidR="00B94A3F" w:rsidRPr="002830D9">
        <w:rPr>
          <w:rFonts w:cs="Times New Roman"/>
        </w:rPr>
        <w:t>4</w:t>
      </w:r>
      <w:r w:rsidR="00BF09BB" w:rsidRPr="002830D9">
        <w:rPr>
          <w:rFonts w:cs="Times New Roman"/>
        </w:rPr>
        <w:t>I</w:t>
      </w:r>
      <w:r w:rsidRPr="002830D9">
        <w:rPr>
          <w:rFonts w:cs="Times New Roman"/>
        </w:rPr>
        <w:t>主要由测试人员使用，</w:t>
      </w:r>
      <w:r w:rsidR="00B74391" w:rsidRPr="002830D9">
        <w:rPr>
          <w:rFonts w:cs="Times New Roman"/>
        </w:rPr>
        <w:t>MT4I</w:t>
      </w:r>
      <w:r w:rsidR="00BF09BB" w:rsidRPr="002830D9">
        <w:rPr>
          <w:rFonts w:cs="Times New Roman"/>
        </w:rPr>
        <w:t>的</w:t>
      </w:r>
      <w:r w:rsidR="00550A34" w:rsidRPr="002830D9">
        <w:rPr>
          <w:rFonts w:cs="Times New Roman"/>
        </w:rPr>
        <w:t>用例图如图</w:t>
      </w:r>
      <w:r w:rsidR="00E662D3">
        <w:rPr>
          <w:rFonts w:cs="Times New Roman"/>
        </w:rPr>
        <w:t>5</w:t>
      </w:r>
      <w:r w:rsidRPr="002830D9">
        <w:rPr>
          <w:rFonts w:cs="Times New Roman"/>
        </w:rPr>
        <w:t>所示</w:t>
      </w:r>
      <w:r w:rsidR="00550A34" w:rsidRPr="002830D9">
        <w:rPr>
          <w:rFonts w:cs="Times New Roman"/>
        </w:rPr>
        <w:t>。</w:t>
      </w:r>
    </w:p>
    <w:p w14:paraId="14E7A711" w14:textId="740B10E7" w:rsidR="00550A34" w:rsidRDefault="00B94A3F" w:rsidP="00FB04DF">
      <w:pPr>
        <w:pStyle w:val="b5"/>
        <w:spacing w:beforeLines="100" w:before="240" w:afterLines="50" w:after="120"/>
        <w:ind w:firstLineChars="0" w:firstLine="0"/>
        <w:jc w:val="center"/>
        <w:rPr>
          <w:noProof/>
        </w:rPr>
      </w:pPr>
      <w:r>
        <w:rPr>
          <w:noProof/>
        </w:rPr>
        <w:drawing>
          <wp:inline distT="0" distB="0" distL="0" distR="0" wp14:anchorId="67945791" wp14:editId="3EAB8B43">
            <wp:extent cx="3947160" cy="49741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8248" cy="5000682"/>
                    </a:xfrm>
                    <a:prstGeom prst="rect">
                      <a:avLst/>
                    </a:prstGeom>
                  </pic:spPr>
                </pic:pic>
              </a:graphicData>
            </a:graphic>
          </wp:inline>
        </w:drawing>
      </w:r>
    </w:p>
    <w:p w14:paraId="160101CF" w14:textId="6097D5CB" w:rsidR="00550A34" w:rsidRPr="0064237A" w:rsidRDefault="00550A34" w:rsidP="00FB04DF">
      <w:pPr>
        <w:pStyle w:val="b5"/>
        <w:spacing w:beforeLines="50" w:before="120" w:afterLines="150" w:after="360"/>
        <w:ind w:firstLineChars="0" w:firstLine="0"/>
        <w:jc w:val="center"/>
        <w:rPr>
          <w:rFonts w:eastAsia="SimHei" w:cs="Times New Roman"/>
          <w:b/>
          <w:bCs/>
          <w:noProof/>
          <w:sz w:val="21"/>
          <w:szCs w:val="21"/>
        </w:rPr>
      </w:pPr>
      <w:r w:rsidRPr="0064237A">
        <w:rPr>
          <w:rFonts w:eastAsia="SimHei" w:cs="Times New Roman"/>
          <w:b/>
          <w:bCs/>
          <w:noProof/>
          <w:sz w:val="21"/>
          <w:szCs w:val="21"/>
        </w:rPr>
        <w:t>图</w:t>
      </w:r>
      <w:r w:rsidR="00E662D3">
        <w:rPr>
          <w:rFonts w:eastAsia="SimHei" w:cs="Times New Roman"/>
          <w:b/>
          <w:bCs/>
          <w:noProof/>
          <w:sz w:val="21"/>
          <w:szCs w:val="21"/>
        </w:rPr>
        <w:t>5</w:t>
      </w:r>
      <w:r w:rsidRPr="0064237A">
        <w:rPr>
          <w:rFonts w:eastAsia="SimHei" w:cs="Times New Roman"/>
          <w:b/>
          <w:bCs/>
          <w:noProof/>
          <w:sz w:val="21"/>
          <w:szCs w:val="21"/>
        </w:rPr>
        <w:t xml:space="preserve"> </w:t>
      </w:r>
      <w:r w:rsidR="00BF09BB">
        <w:rPr>
          <w:rFonts w:eastAsia="SimHei" w:cs="Times New Roman"/>
          <w:b/>
          <w:bCs/>
          <w:noProof/>
          <w:sz w:val="21"/>
          <w:szCs w:val="21"/>
        </w:rPr>
        <w:t>MT</w:t>
      </w:r>
      <w:r w:rsidR="00B94A3F">
        <w:rPr>
          <w:rFonts w:eastAsia="SimHei" w:cs="Times New Roman"/>
          <w:b/>
          <w:bCs/>
          <w:noProof/>
          <w:sz w:val="21"/>
          <w:szCs w:val="21"/>
        </w:rPr>
        <w:t>4</w:t>
      </w:r>
      <w:r w:rsidR="00BF09BB">
        <w:rPr>
          <w:rFonts w:eastAsia="SimHei" w:cs="Times New Roman"/>
          <w:b/>
          <w:bCs/>
          <w:noProof/>
          <w:sz w:val="21"/>
          <w:szCs w:val="21"/>
        </w:rPr>
        <w:t>I</w:t>
      </w:r>
      <w:r w:rsidR="00BF09BB">
        <w:rPr>
          <w:rFonts w:eastAsia="SimHei" w:cs="Times New Roman" w:hint="eastAsia"/>
          <w:b/>
          <w:bCs/>
          <w:noProof/>
          <w:sz w:val="21"/>
          <w:szCs w:val="21"/>
        </w:rPr>
        <w:t>工具</w:t>
      </w:r>
      <w:r w:rsidRPr="0064237A">
        <w:rPr>
          <w:rFonts w:eastAsia="SimHei" w:cs="Times New Roman"/>
          <w:b/>
          <w:bCs/>
          <w:noProof/>
          <w:sz w:val="21"/>
          <w:szCs w:val="21"/>
        </w:rPr>
        <w:t>用例图</w:t>
      </w:r>
    </w:p>
    <w:p w14:paraId="3FAF1261" w14:textId="6DFCE070" w:rsidR="00550A34" w:rsidRDefault="00B94A3F" w:rsidP="00550A34">
      <w:pPr>
        <w:pStyle w:val="b5"/>
        <w:spacing w:before="24" w:after="24"/>
        <w:ind w:firstLine="480"/>
        <w:rPr>
          <w:noProof/>
        </w:rPr>
      </w:pPr>
      <w:r>
        <w:rPr>
          <w:rFonts w:hint="eastAsia"/>
          <w:noProof/>
        </w:rPr>
        <w:t>下面，我们详细讨论图</w:t>
      </w:r>
      <w:r w:rsidR="00E662D3">
        <w:rPr>
          <w:noProof/>
        </w:rPr>
        <w:t>5</w:t>
      </w:r>
      <w:r>
        <w:rPr>
          <w:rFonts w:hint="eastAsia"/>
          <w:noProof/>
        </w:rPr>
        <w:t>中每个用例。</w:t>
      </w:r>
    </w:p>
    <w:p w14:paraId="62ECC1A2" w14:textId="37FE3A48" w:rsidR="00B33F1B" w:rsidRDefault="00B33F1B" w:rsidP="006D67D7">
      <w:pPr>
        <w:pStyle w:val="b5"/>
        <w:numPr>
          <w:ilvl w:val="0"/>
          <w:numId w:val="15"/>
        </w:numPr>
        <w:spacing w:before="24" w:after="24"/>
        <w:ind w:firstLineChars="0"/>
        <w:rPr>
          <w:noProof/>
        </w:rPr>
      </w:pPr>
      <w:r w:rsidRPr="00A95B58">
        <w:rPr>
          <w:rFonts w:hint="eastAsia"/>
          <w:b/>
          <w:bCs/>
          <w:noProof/>
        </w:rPr>
        <w:t>选择蜕变关系：</w:t>
      </w:r>
      <w:r>
        <w:rPr>
          <w:rFonts w:hint="eastAsia"/>
          <w:noProof/>
        </w:rPr>
        <w:t>测试人员可以指定蜕变关系，用于展示效果以及执行蜕变测试方法；</w:t>
      </w:r>
    </w:p>
    <w:p w14:paraId="58C4F7CA" w14:textId="2487922C" w:rsidR="00B33F1B" w:rsidRDefault="00B33F1B" w:rsidP="006D67D7">
      <w:pPr>
        <w:pStyle w:val="b5"/>
        <w:numPr>
          <w:ilvl w:val="0"/>
          <w:numId w:val="15"/>
        </w:numPr>
        <w:spacing w:before="24" w:after="24"/>
        <w:ind w:firstLineChars="0"/>
        <w:rPr>
          <w:noProof/>
        </w:rPr>
      </w:pPr>
      <w:r w:rsidRPr="00B94A3F">
        <w:rPr>
          <w:rFonts w:hint="eastAsia"/>
          <w:b/>
          <w:bCs/>
          <w:noProof/>
        </w:rPr>
        <w:lastRenderedPageBreak/>
        <w:t>选择</w:t>
      </w:r>
      <w:r w:rsidR="00CC7CE5" w:rsidRPr="00B94A3F">
        <w:rPr>
          <w:rFonts w:hint="eastAsia"/>
          <w:b/>
          <w:bCs/>
          <w:noProof/>
        </w:rPr>
        <w:t>原始</w:t>
      </w:r>
      <w:r w:rsidRPr="00B94A3F">
        <w:rPr>
          <w:rFonts w:hint="eastAsia"/>
          <w:b/>
          <w:bCs/>
          <w:noProof/>
        </w:rPr>
        <w:t>图片：</w:t>
      </w:r>
      <w:r w:rsidR="00B23240">
        <w:rPr>
          <w:rFonts w:hint="eastAsia"/>
          <w:noProof/>
        </w:rPr>
        <w:t>指定</w:t>
      </w:r>
      <w:r w:rsidR="00CC7CE5">
        <w:rPr>
          <w:rFonts w:hint="eastAsia"/>
          <w:noProof/>
        </w:rPr>
        <w:t>原始</w:t>
      </w:r>
      <w:r w:rsidR="00B23240">
        <w:rPr>
          <w:rFonts w:hint="eastAsia"/>
          <w:noProof/>
        </w:rPr>
        <w:t>图片，</w:t>
      </w:r>
      <w:r w:rsidR="00CC7CE5">
        <w:rPr>
          <w:rFonts w:hint="eastAsia"/>
          <w:noProof/>
        </w:rPr>
        <w:t>用于展示蜕变关系效果</w:t>
      </w:r>
      <w:r>
        <w:rPr>
          <w:rFonts w:hint="eastAsia"/>
          <w:noProof/>
        </w:rPr>
        <w:t>；</w:t>
      </w:r>
    </w:p>
    <w:p w14:paraId="2F1035B2" w14:textId="0D3DF6E7" w:rsidR="00B33F1B" w:rsidRDefault="00CC7CE5" w:rsidP="006D67D7">
      <w:pPr>
        <w:pStyle w:val="b5"/>
        <w:numPr>
          <w:ilvl w:val="0"/>
          <w:numId w:val="15"/>
        </w:numPr>
        <w:spacing w:before="24" w:after="24"/>
        <w:ind w:firstLineChars="0"/>
        <w:rPr>
          <w:noProof/>
        </w:rPr>
      </w:pPr>
      <w:r w:rsidRPr="00B94A3F">
        <w:rPr>
          <w:rFonts w:hint="eastAsia"/>
          <w:b/>
          <w:bCs/>
          <w:noProof/>
        </w:rPr>
        <w:t>查看</w:t>
      </w:r>
      <w:r w:rsidR="00B33F1B" w:rsidRPr="00B94A3F">
        <w:rPr>
          <w:rFonts w:hint="eastAsia"/>
          <w:b/>
          <w:bCs/>
          <w:noProof/>
        </w:rPr>
        <w:t>蜕变关系效果：</w:t>
      </w:r>
      <w:r w:rsidR="00B23240">
        <w:rPr>
          <w:rFonts w:hint="eastAsia"/>
          <w:noProof/>
        </w:rPr>
        <w:t>根据以上指定的蜕变关系与</w:t>
      </w:r>
      <w:r>
        <w:rPr>
          <w:rFonts w:hint="eastAsia"/>
          <w:noProof/>
        </w:rPr>
        <w:t>原始</w:t>
      </w:r>
      <w:r w:rsidR="00B23240">
        <w:rPr>
          <w:rFonts w:hint="eastAsia"/>
          <w:noProof/>
        </w:rPr>
        <w:t>图片生成衍生图片，在工具界面上展示，与原始图片相对比直观地呈现蜕变关系效果；</w:t>
      </w:r>
    </w:p>
    <w:p w14:paraId="1D55CCBD" w14:textId="563450C7" w:rsidR="00B33F1B" w:rsidRDefault="00B33F1B" w:rsidP="006D67D7">
      <w:pPr>
        <w:pStyle w:val="b5"/>
        <w:numPr>
          <w:ilvl w:val="0"/>
          <w:numId w:val="15"/>
        </w:numPr>
        <w:spacing w:before="24" w:after="24"/>
        <w:ind w:firstLineChars="0"/>
        <w:rPr>
          <w:noProof/>
        </w:rPr>
      </w:pPr>
      <w:r w:rsidRPr="00B94A3F">
        <w:rPr>
          <w:rFonts w:hint="eastAsia"/>
          <w:b/>
          <w:bCs/>
          <w:noProof/>
        </w:rPr>
        <w:t>选择待测文件：</w:t>
      </w:r>
      <w:r w:rsidR="00B23240">
        <w:rPr>
          <w:rFonts w:hint="eastAsia"/>
          <w:noProof/>
        </w:rPr>
        <w:t>指定待测文件，为执行蜕变测试做准备；</w:t>
      </w:r>
    </w:p>
    <w:p w14:paraId="1B8F6884" w14:textId="18DB413B" w:rsidR="00B33F1B" w:rsidRDefault="00B33F1B" w:rsidP="006D67D7">
      <w:pPr>
        <w:pStyle w:val="b5"/>
        <w:numPr>
          <w:ilvl w:val="0"/>
          <w:numId w:val="15"/>
        </w:numPr>
        <w:spacing w:before="24" w:after="24"/>
        <w:ind w:firstLineChars="0"/>
        <w:rPr>
          <w:noProof/>
        </w:rPr>
      </w:pPr>
      <w:r w:rsidRPr="00B94A3F">
        <w:rPr>
          <w:rFonts w:hint="eastAsia"/>
          <w:b/>
          <w:bCs/>
          <w:noProof/>
        </w:rPr>
        <w:t>选择待测文件类型：</w:t>
      </w:r>
      <w:r w:rsidR="00B23240">
        <w:rPr>
          <w:rFonts w:hint="eastAsia"/>
          <w:noProof/>
        </w:rPr>
        <w:t>指定待测文件类型，用于选择适合的蜕变测试框架；</w:t>
      </w:r>
    </w:p>
    <w:p w14:paraId="4ADCFCF0" w14:textId="2844F77C" w:rsidR="00B33F1B" w:rsidRDefault="00B33F1B" w:rsidP="006D67D7">
      <w:pPr>
        <w:pStyle w:val="b5"/>
        <w:numPr>
          <w:ilvl w:val="0"/>
          <w:numId w:val="15"/>
        </w:numPr>
        <w:spacing w:before="24" w:after="24"/>
        <w:ind w:firstLineChars="0"/>
        <w:rPr>
          <w:noProof/>
        </w:rPr>
      </w:pPr>
      <w:r w:rsidRPr="00B94A3F">
        <w:rPr>
          <w:rFonts w:hint="eastAsia"/>
          <w:b/>
          <w:bCs/>
          <w:noProof/>
        </w:rPr>
        <w:t>选择原始测试用例文件夹：</w:t>
      </w:r>
      <w:r w:rsidR="00B23240">
        <w:rPr>
          <w:rFonts w:hint="eastAsia"/>
          <w:noProof/>
        </w:rPr>
        <w:t>指定原始测试用例路径，为执行蜕变测试做准备；</w:t>
      </w:r>
    </w:p>
    <w:p w14:paraId="496108F2" w14:textId="63DA6A48" w:rsidR="00B33F1B" w:rsidRDefault="00CC7CE5" w:rsidP="006D67D7">
      <w:pPr>
        <w:pStyle w:val="b5"/>
        <w:numPr>
          <w:ilvl w:val="0"/>
          <w:numId w:val="15"/>
        </w:numPr>
        <w:spacing w:before="24" w:after="24"/>
        <w:ind w:firstLineChars="0"/>
        <w:rPr>
          <w:noProof/>
        </w:rPr>
      </w:pPr>
      <w:r w:rsidRPr="00B94A3F">
        <w:rPr>
          <w:rFonts w:hint="eastAsia"/>
          <w:b/>
          <w:bCs/>
          <w:noProof/>
        </w:rPr>
        <w:t>执行蜕变测试</w:t>
      </w:r>
      <w:r w:rsidR="00B33F1B" w:rsidRPr="00B94A3F">
        <w:rPr>
          <w:rFonts w:hint="eastAsia"/>
          <w:b/>
          <w:bCs/>
          <w:noProof/>
        </w:rPr>
        <w:t>：</w:t>
      </w:r>
      <w:r w:rsidR="00B74391">
        <w:rPr>
          <w:rFonts w:hint="eastAsia"/>
          <w:noProof/>
        </w:rPr>
        <w:t>获取</w:t>
      </w:r>
      <w:r w:rsidR="00631792">
        <w:rPr>
          <w:rFonts w:hint="eastAsia"/>
          <w:noProof/>
        </w:rPr>
        <w:t>以上</w:t>
      </w:r>
      <w:r w:rsidR="00B94A3F">
        <w:rPr>
          <w:rFonts w:hint="eastAsia"/>
          <w:noProof/>
        </w:rPr>
        <w:t>输入信息</w:t>
      </w:r>
      <w:r w:rsidR="00631792">
        <w:rPr>
          <w:rFonts w:hint="eastAsia"/>
          <w:noProof/>
        </w:rPr>
        <w:t>，</w:t>
      </w:r>
      <w:r>
        <w:rPr>
          <w:rFonts w:hint="eastAsia"/>
          <w:noProof/>
        </w:rPr>
        <w:t>使用</w:t>
      </w:r>
      <w:r w:rsidR="00631792">
        <w:rPr>
          <w:rFonts w:hint="eastAsia"/>
          <w:noProof/>
        </w:rPr>
        <w:t>蜕变测试</w:t>
      </w:r>
      <w:r>
        <w:rPr>
          <w:rFonts w:hint="eastAsia"/>
          <w:noProof/>
        </w:rPr>
        <w:t>方法</w:t>
      </w:r>
      <w:r w:rsidR="00B74391">
        <w:rPr>
          <w:rFonts w:hint="eastAsia"/>
          <w:noProof/>
        </w:rPr>
        <w:t>执行文件</w:t>
      </w:r>
      <w:r w:rsidR="00631792">
        <w:rPr>
          <w:rFonts w:hint="eastAsia"/>
          <w:noProof/>
        </w:rPr>
        <w:t>，获得测试结果；</w:t>
      </w:r>
    </w:p>
    <w:p w14:paraId="0B88A709" w14:textId="331C8CBB" w:rsidR="00B33F1B" w:rsidRDefault="00CC7CE5" w:rsidP="006D67D7">
      <w:pPr>
        <w:pStyle w:val="b5"/>
        <w:numPr>
          <w:ilvl w:val="0"/>
          <w:numId w:val="15"/>
        </w:numPr>
        <w:spacing w:before="24" w:after="24"/>
        <w:ind w:firstLineChars="0"/>
        <w:rPr>
          <w:noProof/>
        </w:rPr>
      </w:pPr>
      <w:r w:rsidRPr="00B94A3F">
        <w:rPr>
          <w:rFonts w:hint="eastAsia"/>
          <w:b/>
          <w:bCs/>
          <w:noProof/>
        </w:rPr>
        <w:t>查看</w:t>
      </w:r>
      <w:r w:rsidR="00B33F1B" w:rsidRPr="00B94A3F">
        <w:rPr>
          <w:rFonts w:hint="eastAsia"/>
          <w:b/>
          <w:bCs/>
          <w:noProof/>
        </w:rPr>
        <w:t>测试结果：</w:t>
      </w:r>
      <w:r w:rsidR="00631792">
        <w:rPr>
          <w:rFonts w:hint="eastAsia"/>
          <w:noProof/>
        </w:rPr>
        <w:t>在工具的界面上查看文件的测试结果。</w:t>
      </w:r>
    </w:p>
    <w:p w14:paraId="2C14A7BE" w14:textId="77777777" w:rsidR="004E0590" w:rsidRDefault="004E0590" w:rsidP="004E0590">
      <w:pPr>
        <w:pStyle w:val="b2"/>
      </w:pPr>
      <w:bookmarkStart w:id="18" w:name="_Toc120482192"/>
      <w:r>
        <w:rPr>
          <w:rFonts w:hint="eastAsia"/>
        </w:rPr>
        <w:t>总体设计</w:t>
      </w:r>
      <w:bookmarkEnd w:id="18"/>
    </w:p>
    <w:p w14:paraId="2F73FCF7" w14:textId="023B648C" w:rsidR="004E0590" w:rsidRDefault="00B94A3F" w:rsidP="004E0590">
      <w:pPr>
        <w:pStyle w:val="b5"/>
        <w:spacing w:before="24" w:after="24"/>
        <w:ind w:firstLine="480"/>
      </w:pPr>
      <w:r>
        <w:rPr>
          <w:rFonts w:hint="eastAsia"/>
        </w:rPr>
        <w:t>基于上述</w:t>
      </w:r>
      <w:r w:rsidR="00CC7CE5">
        <w:rPr>
          <w:rFonts w:hint="eastAsia"/>
        </w:rPr>
        <w:t>需求分析</w:t>
      </w:r>
      <w:r>
        <w:rPr>
          <w:rFonts w:hint="eastAsia"/>
        </w:rPr>
        <w:t>的结果</w:t>
      </w:r>
      <w:r w:rsidR="00CC7CE5">
        <w:rPr>
          <w:rFonts w:hint="eastAsia"/>
        </w:rPr>
        <w:t>，</w:t>
      </w:r>
      <w:r>
        <w:rPr>
          <w:rFonts w:hint="eastAsia"/>
        </w:rPr>
        <w:t>进一步</w:t>
      </w:r>
      <w:r w:rsidR="00631792">
        <w:rPr>
          <w:rFonts w:hint="eastAsia"/>
        </w:rPr>
        <w:t>讨论</w:t>
      </w:r>
      <w:r w:rsidR="00CC7CE5">
        <w:rPr>
          <w:rFonts w:hint="eastAsia"/>
        </w:rPr>
        <w:t>图像处理软件的蜕变测试支持</w:t>
      </w:r>
      <w:r w:rsidR="008A052F">
        <w:rPr>
          <w:rFonts w:hint="eastAsia"/>
        </w:rPr>
        <w:t>工具</w:t>
      </w:r>
      <w:r w:rsidR="005A26E7">
        <w:rPr>
          <w:rFonts w:hint="eastAsia"/>
        </w:rPr>
        <w:t>M</w:t>
      </w:r>
      <w:r w:rsidR="005A26E7">
        <w:t>T</w:t>
      </w:r>
      <w:r>
        <w:t>4</w:t>
      </w:r>
      <w:r w:rsidR="005A26E7">
        <w:t>I</w:t>
      </w:r>
      <w:r w:rsidR="008A052F">
        <w:rPr>
          <w:rFonts w:hint="eastAsia"/>
        </w:rPr>
        <w:t>的总体设计</w:t>
      </w:r>
      <w:r w:rsidR="00061015">
        <w:rPr>
          <w:rFonts w:hint="eastAsia"/>
        </w:rPr>
        <w:t>。</w:t>
      </w:r>
      <w:r w:rsidR="00061015">
        <w:rPr>
          <w:rFonts w:hint="eastAsia"/>
        </w:rPr>
        <w:t>M</w:t>
      </w:r>
      <w:r w:rsidR="00061015">
        <w:t>T4I</w:t>
      </w:r>
      <w:r w:rsidR="0001406F">
        <w:rPr>
          <w:rFonts w:hint="eastAsia"/>
        </w:rPr>
        <w:t>包括展示蜕变关系效果、蜕变测试以及展示测试结果三个模块，具体</w:t>
      </w:r>
      <w:r w:rsidR="008A052F">
        <w:rPr>
          <w:rFonts w:hint="eastAsia"/>
        </w:rPr>
        <w:t>如图</w:t>
      </w:r>
      <w:r w:rsidR="00E662D3">
        <w:t>6</w:t>
      </w:r>
      <w:r w:rsidR="008A052F">
        <w:rPr>
          <w:rFonts w:hint="eastAsia"/>
        </w:rPr>
        <w:t>所示。</w:t>
      </w:r>
    </w:p>
    <w:p w14:paraId="0FBC5A83" w14:textId="3F4A71CF" w:rsidR="00D5154D" w:rsidRDefault="00061015" w:rsidP="0091336E">
      <w:pPr>
        <w:pStyle w:val="b5"/>
        <w:spacing w:beforeLines="100" w:before="240" w:afterLines="50" w:after="120"/>
        <w:ind w:firstLineChars="0" w:firstLine="0"/>
        <w:jc w:val="center"/>
        <w:rPr>
          <w:noProof/>
        </w:rPr>
      </w:pPr>
      <w:r>
        <w:rPr>
          <w:noProof/>
        </w:rPr>
        <w:drawing>
          <wp:inline distT="0" distB="0" distL="0" distR="0" wp14:anchorId="25FCE4FF" wp14:editId="4C33B6B9">
            <wp:extent cx="5039995" cy="1630680"/>
            <wp:effectExtent l="0" t="0" r="8255" b="762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630680"/>
                    </a:xfrm>
                    <a:prstGeom prst="rect">
                      <a:avLst/>
                    </a:prstGeom>
                  </pic:spPr>
                </pic:pic>
              </a:graphicData>
            </a:graphic>
          </wp:inline>
        </w:drawing>
      </w:r>
    </w:p>
    <w:p w14:paraId="47E911B5" w14:textId="7DEA8707" w:rsidR="008A052F" w:rsidRPr="0064237A" w:rsidRDefault="008A052F" w:rsidP="00FB04DF">
      <w:pPr>
        <w:pStyle w:val="b5"/>
        <w:spacing w:beforeLines="50" w:before="120" w:afterLines="150" w:after="360"/>
        <w:ind w:firstLineChars="0" w:firstLine="0"/>
        <w:jc w:val="center"/>
        <w:rPr>
          <w:rFonts w:eastAsia="SimHei" w:cs="Times New Roman"/>
          <w:b/>
          <w:bCs/>
          <w:noProof/>
          <w:sz w:val="21"/>
          <w:szCs w:val="21"/>
        </w:rPr>
      </w:pPr>
      <w:r w:rsidRPr="0064237A">
        <w:rPr>
          <w:rFonts w:eastAsia="SimHei" w:cs="Times New Roman"/>
          <w:b/>
          <w:bCs/>
          <w:noProof/>
          <w:sz w:val="21"/>
          <w:szCs w:val="21"/>
        </w:rPr>
        <w:t>图</w:t>
      </w:r>
      <w:r w:rsidR="00E662D3">
        <w:rPr>
          <w:rFonts w:eastAsia="SimHei" w:cs="Times New Roman"/>
          <w:b/>
          <w:bCs/>
          <w:noProof/>
          <w:sz w:val="21"/>
          <w:szCs w:val="21"/>
        </w:rPr>
        <w:t>6</w:t>
      </w:r>
      <w:r w:rsidR="00507856" w:rsidRPr="0064237A">
        <w:rPr>
          <w:rFonts w:eastAsia="SimHei" w:cs="Times New Roman"/>
          <w:b/>
          <w:bCs/>
          <w:noProof/>
          <w:sz w:val="21"/>
          <w:szCs w:val="21"/>
        </w:rPr>
        <w:t xml:space="preserve"> </w:t>
      </w:r>
      <w:r w:rsidR="00BF09BB">
        <w:rPr>
          <w:rFonts w:eastAsia="SimHei" w:cs="Times New Roman"/>
          <w:b/>
          <w:bCs/>
          <w:noProof/>
          <w:sz w:val="21"/>
          <w:szCs w:val="21"/>
        </w:rPr>
        <w:t>MT</w:t>
      </w:r>
      <w:r w:rsidR="00061015">
        <w:rPr>
          <w:rFonts w:eastAsia="SimHei" w:cs="Times New Roman"/>
          <w:b/>
          <w:bCs/>
          <w:noProof/>
          <w:sz w:val="21"/>
          <w:szCs w:val="21"/>
        </w:rPr>
        <w:t>4</w:t>
      </w:r>
      <w:r w:rsidR="00BF09BB">
        <w:rPr>
          <w:rFonts w:eastAsia="SimHei" w:cs="Times New Roman"/>
          <w:b/>
          <w:bCs/>
          <w:noProof/>
          <w:sz w:val="21"/>
          <w:szCs w:val="21"/>
        </w:rPr>
        <w:t>I</w:t>
      </w:r>
      <w:r w:rsidR="00BF09BB">
        <w:rPr>
          <w:rFonts w:eastAsia="SimHei" w:cs="Times New Roman" w:hint="eastAsia"/>
          <w:b/>
          <w:bCs/>
          <w:noProof/>
          <w:sz w:val="21"/>
          <w:szCs w:val="21"/>
        </w:rPr>
        <w:t>工具</w:t>
      </w:r>
      <w:r w:rsidR="00631792">
        <w:rPr>
          <w:rFonts w:eastAsia="SimHei" w:cs="Times New Roman" w:hint="eastAsia"/>
          <w:b/>
          <w:bCs/>
          <w:noProof/>
          <w:sz w:val="21"/>
          <w:szCs w:val="21"/>
        </w:rPr>
        <w:t>层次</w:t>
      </w:r>
      <w:r w:rsidR="00507856" w:rsidRPr="0064237A">
        <w:rPr>
          <w:rFonts w:eastAsia="SimHei" w:cs="Times New Roman"/>
          <w:b/>
          <w:bCs/>
          <w:noProof/>
          <w:sz w:val="21"/>
          <w:szCs w:val="21"/>
        </w:rPr>
        <w:t>图</w:t>
      </w:r>
    </w:p>
    <w:p w14:paraId="5359167C" w14:textId="1C55FC83" w:rsidR="00D5154D" w:rsidRDefault="00FD7B23" w:rsidP="00D5154D">
      <w:pPr>
        <w:pStyle w:val="b5"/>
        <w:spacing w:before="24" w:after="24"/>
        <w:ind w:firstLine="480"/>
        <w:rPr>
          <w:noProof/>
        </w:rPr>
      </w:pPr>
      <w:r>
        <w:rPr>
          <w:rFonts w:hint="eastAsia"/>
          <w:noProof/>
        </w:rPr>
        <w:t>下面对</w:t>
      </w:r>
      <w:r w:rsidR="00BF09BB">
        <w:rPr>
          <w:rFonts w:hint="eastAsia"/>
          <w:noProof/>
        </w:rPr>
        <w:t>图</w:t>
      </w:r>
      <w:r w:rsidR="00E662D3">
        <w:rPr>
          <w:noProof/>
        </w:rPr>
        <w:t>6</w:t>
      </w:r>
      <w:r w:rsidR="00BF09BB">
        <w:rPr>
          <w:rFonts w:hint="eastAsia"/>
          <w:noProof/>
        </w:rPr>
        <w:t>中</w:t>
      </w:r>
      <w:r>
        <w:rPr>
          <w:rFonts w:hint="eastAsia"/>
          <w:noProof/>
        </w:rPr>
        <w:t>的</w:t>
      </w:r>
      <w:r w:rsidR="006A3A31">
        <w:rPr>
          <w:rFonts w:hint="eastAsia"/>
          <w:noProof/>
        </w:rPr>
        <w:t>3</w:t>
      </w:r>
      <w:r w:rsidR="006A3A31">
        <w:rPr>
          <w:rFonts w:hint="eastAsia"/>
          <w:noProof/>
        </w:rPr>
        <w:t>大</w:t>
      </w:r>
      <w:r w:rsidR="006D0E9C">
        <w:rPr>
          <w:rFonts w:hint="eastAsia"/>
          <w:noProof/>
        </w:rPr>
        <w:t>模块</w:t>
      </w:r>
      <w:r>
        <w:rPr>
          <w:rFonts w:hint="eastAsia"/>
          <w:noProof/>
        </w:rPr>
        <w:t>进行具体描述</w:t>
      </w:r>
      <w:r w:rsidR="006A3A31">
        <w:rPr>
          <w:rFonts w:hint="eastAsia"/>
          <w:noProof/>
        </w:rPr>
        <w:t>：</w:t>
      </w:r>
    </w:p>
    <w:p w14:paraId="1BC062B3" w14:textId="3A98C5E1" w:rsidR="006A3A31" w:rsidRDefault="006A3A31" w:rsidP="006D67D7">
      <w:pPr>
        <w:pStyle w:val="b5"/>
        <w:numPr>
          <w:ilvl w:val="0"/>
          <w:numId w:val="16"/>
        </w:numPr>
        <w:spacing w:before="24" w:after="24"/>
        <w:ind w:firstLineChars="0"/>
        <w:rPr>
          <w:noProof/>
        </w:rPr>
      </w:pPr>
      <w:r w:rsidRPr="00A95B58">
        <w:rPr>
          <w:rFonts w:hint="eastAsia"/>
          <w:b/>
          <w:bCs/>
          <w:noProof/>
        </w:rPr>
        <w:t>展示蜕变关系效果：</w:t>
      </w:r>
      <w:r w:rsidR="008F1C51">
        <w:rPr>
          <w:rFonts w:hint="eastAsia"/>
          <w:noProof/>
        </w:rPr>
        <w:t>在界面上展示</w:t>
      </w:r>
      <w:r w:rsidR="006D0E9C">
        <w:rPr>
          <w:rFonts w:hint="eastAsia"/>
          <w:noProof/>
        </w:rPr>
        <w:t>测试人员选择的图片</w:t>
      </w:r>
      <w:r>
        <w:rPr>
          <w:rFonts w:hint="eastAsia"/>
          <w:noProof/>
        </w:rPr>
        <w:t>；以原始图片为基础，依据</w:t>
      </w:r>
      <w:r w:rsidR="006D0E9C">
        <w:rPr>
          <w:rFonts w:hint="eastAsia"/>
          <w:noProof/>
        </w:rPr>
        <w:t>测试人员</w:t>
      </w:r>
      <w:r>
        <w:rPr>
          <w:rFonts w:hint="eastAsia"/>
          <w:noProof/>
        </w:rPr>
        <w:t>选择的蜕变关系生成衍生图片；在界面上展示衍生图片，与原始图片相对比可以在视觉上直观地</w:t>
      </w:r>
      <w:r w:rsidR="008F1C51">
        <w:rPr>
          <w:rFonts w:hint="eastAsia"/>
          <w:noProof/>
        </w:rPr>
        <w:t>感受到</w:t>
      </w:r>
      <w:r>
        <w:rPr>
          <w:rFonts w:hint="eastAsia"/>
          <w:noProof/>
        </w:rPr>
        <w:t>蜕变关系效果。</w:t>
      </w:r>
    </w:p>
    <w:p w14:paraId="3E9723BA" w14:textId="23B9CB0D" w:rsidR="006A3A31" w:rsidRDefault="006A3A31" w:rsidP="006D67D7">
      <w:pPr>
        <w:pStyle w:val="b5"/>
        <w:numPr>
          <w:ilvl w:val="0"/>
          <w:numId w:val="16"/>
        </w:numPr>
        <w:spacing w:before="24" w:after="24"/>
        <w:ind w:firstLineChars="0"/>
        <w:rPr>
          <w:noProof/>
        </w:rPr>
      </w:pPr>
      <w:r w:rsidRPr="00061015">
        <w:rPr>
          <w:rFonts w:hint="eastAsia"/>
          <w:b/>
          <w:bCs/>
          <w:noProof/>
        </w:rPr>
        <w:t>蜕变测试：</w:t>
      </w:r>
      <w:r w:rsidR="001349A0">
        <w:rPr>
          <w:rFonts w:hint="eastAsia"/>
          <w:noProof/>
        </w:rPr>
        <w:t>蜕变测试部分是</w:t>
      </w:r>
      <w:r w:rsidR="00BF09BB">
        <w:rPr>
          <w:rFonts w:hint="eastAsia"/>
          <w:noProof/>
        </w:rPr>
        <w:t>M</w:t>
      </w:r>
      <w:r w:rsidR="00BF09BB">
        <w:rPr>
          <w:noProof/>
        </w:rPr>
        <w:t>T</w:t>
      </w:r>
      <w:r w:rsidR="001F014B">
        <w:rPr>
          <w:noProof/>
        </w:rPr>
        <w:t>4</w:t>
      </w:r>
      <w:r w:rsidR="00BF09BB">
        <w:rPr>
          <w:noProof/>
        </w:rPr>
        <w:t>I</w:t>
      </w:r>
      <w:r w:rsidR="001349A0">
        <w:rPr>
          <w:rFonts w:hint="eastAsia"/>
          <w:noProof/>
        </w:rPr>
        <w:t>工具的核心模块，首先</w:t>
      </w:r>
      <w:r w:rsidR="006D0E9C">
        <w:rPr>
          <w:rFonts w:hint="eastAsia"/>
          <w:noProof/>
        </w:rPr>
        <w:t>测试人员</w:t>
      </w:r>
      <w:r w:rsidR="001349A0">
        <w:rPr>
          <w:rFonts w:hint="eastAsia"/>
          <w:noProof/>
        </w:rPr>
        <w:t>指明原始测试用例集以及选择蜕变关系，工具以此为基础生成</w:t>
      </w:r>
      <w:r w:rsidR="001349A0">
        <w:rPr>
          <w:rFonts w:hint="eastAsia"/>
          <w:noProof/>
        </w:rPr>
        <w:lastRenderedPageBreak/>
        <w:t>衍生测试用例集；</w:t>
      </w:r>
      <w:r w:rsidR="006D0E9C">
        <w:rPr>
          <w:rFonts w:hint="eastAsia"/>
          <w:noProof/>
        </w:rPr>
        <w:t>接下来根据测试人员</w:t>
      </w:r>
      <w:r w:rsidR="001349A0">
        <w:rPr>
          <w:rFonts w:hint="eastAsia"/>
          <w:noProof/>
        </w:rPr>
        <w:t>选择</w:t>
      </w:r>
      <w:r w:rsidR="006D0E9C">
        <w:rPr>
          <w:rFonts w:hint="eastAsia"/>
          <w:noProof/>
        </w:rPr>
        <w:t>的</w:t>
      </w:r>
      <w:r w:rsidR="001349A0">
        <w:rPr>
          <w:rFonts w:hint="eastAsia"/>
          <w:noProof/>
        </w:rPr>
        <w:t>待测文件</w:t>
      </w:r>
      <w:r w:rsidR="006D0E9C">
        <w:rPr>
          <w:rFonts w:hint="eastAsia"/>
          <w:noProof/>
        </w:rPr>
        <w:t>和</w:t>
      </w:r>
      <w:r w:rsidR="001349A0">
        <w:rPr>
          <w:rFonts w:hint="eastAsia"/>
          <w:noProof/>
        </w:rPr>
        <w:t>待测文件类型，</w:t>
      </w:r>
      <w:r w:rsidR="006D0E9C">
        <w:rPr>
          <w:rFonts w:hint="eastAsia"/>
          <w:noProof/>
        </w:rPr>
        <w:t>工具</w:t>
      </w:r>
      <w:r w:rsidR="001349A0">
        <w:rPr>
          <w:rFonts w:hint="eastAsia"/>
          <w:noProof/>
        </w:rPr>
        <w:t>以不同的待测文件类型选择不同的</w:t>
      </w:r>
      <w:r w:rsidR="006D0E9C">
        <w:rPr>
          <w:rFonts w:hint="eastAsia"/>
          <w:noProof/>
        </w:rPr>
        <w:t>蜕变</w:t>
      </w:r>
      <w:r w:rsidR="001349A0">
        <w:rPr>
          <w:rFonts w:hint="eastAsia"/>
          <w:noProof/>
        </w:rPr>
        <w:t>测试框架，使用上一步骤中的原始测试用例和衍生测试用例分别作为输入执行待测文件；获得两次执行结果，并判断结果是否满足事先选择的蜕变关系，得出测试结论</w:t>
      </w:r>
      <w:r w:rsidR="00843201">
        <w:rPr>
          <w:rFonts w:hint="eastAsia"/>
          <w:noProof/>
        </w:rPr>
        <w:t>。</w:t>
      </w:r>
    </w:p>
    <w:p w14:paraId="474260F9" w14:textId="30147829" w:rsidR="00D5154D" w:rsidRDefault="00843201" w:rsidP="006D67D7">
      <w:pPr>
        <w:pStyle w:val="b5"/>
        <w:numPr>
          <w:ilvl w:val="0"/>
          <w:numId w:val="16"/>
        </w:numPr>
        <w:spacing w:before="24" w:after="24"/>
        <w:ind w:firstLineChars="0"/>
        <w:rPr>
          <w:noProof/>
        </w:rPr>
      </w:pPr>
      <w:r w:rsidRPr="00061015">
        <w:rPr>
          <w:rFonts w:hint="eastAsia"/>
          <w:b/>
          <w:bCs/>
          <w:noProof/>
        </w:rPr>
        <w:t>展示</w:t>
      </w:r>
      <w:r w:rsidR="00FA5F80">
        <w:rPr>
          <w:rFonts w:hint="eastAsia"/>
          <w:b/>
          <w:bCs/>
          <w:noProof/>
        </w:rPr>
        <w:t>测试</w:t>
      </w:r>
      <w:r w:rsidRPr="00061015">
        <w:rPr>
          <w:rFonts w:hint="eastAsia"/>
          <w:b/>
          <w:bCs/>
          <w:noProof/>
        </w:rPr>
        <w:t>结果：</w:t>
      </w:r>
      <w:r>
        <w:rPr>
          <w:rFonts w:hint="eastAsia"/>
          <w:noProof/>
        </w:rPr>
        <w:t>将测试</w:t>
      </w:r>
      <w:r w:rsidR="00B16C11">
        <w:rPr>
          <w:rFonts w:hint="eastAsia"/>
          <w:noProof/>
        </w:rPr>
        <w:t>结果</w:t>
      </w:r>
      <w:r>
        <w:rPr>
          <w:rFonts w:hint="eastAsia"/>
          <w:noProof/>
        </w:rPr>
        <w:t>展示在界面上，包括参与测试的图片总数量、未通过测试的图片数量以及未通过测试比率。</w:t>
      </w:r>
    </w:p>
    <w:p w14:paraId="588F1875" w14:textId="77777777" w:rsidR="004E0590" w:rsidRDefault="004E0590" w:rsidP="004E0590">
      <w:pPr>
        <w:pStyle w:val="b2"/>
      </w:pPr>
      <w:bookmarkStart w:id="19" w:name="_Toc120482193"/>
      <w:r>
        <w:rPr>
          <w:rFonts w:hint="eastAsia"/>
        </w:rPr>
        <w:t>详细设计</w:t>
      </w:r>
      <w:bookmarkEnd w:id="19"/>
    </w:p>
    <w:p w14:paraId="04AA1ED8" w14:textId="311B3792" w:rsidR="004E0590" w:rsidRDefault="00FD7B23" w:rsidP="004E0590">
      <w:pPr>
        <w:pStyle w:val="b5"/>
        <w:spacing w:before="24" w:after="24"/>
        <w:ind w:firstLine="480"/>
      </w:pPr>
      <w:r>
        <w:rPr>
          <w:rFonts w:hint="eastAsia"/>
        </w:rPr>
        <w:t>讨论</w:t>
      </w:r>
      <w:r w:rsidR="00BF09BB">
        <w:rPr>
          <w:rFonts w:hint="eastAsia"/>
        </w:rPr>
        <w:t>M</w:t>
      </w:r>
      <w:r w:rsidR="00BF09BB">
        <w:t>T</w:t>
      </w:r>
      <w:r w:rsidR="001F014B">
        <w:t>4</w:t>
      </w:r>
      <w:r w:rsidR="00BF09BB">
        <w:t>I</w:t>
      </w:r>
      <w:r>
        <w:rPr>
          <w:rFonts w:hint="eastAsia"/>
        </w:rPr>
        <w:t>工具的详细设计，</w:t>
      </w:r>
      <w:r w:rsidR="002E759C">
        <w:rPr>
          <w:rFonts w:hint="eastAsia"/>
        </w:rPr>
        <w:t>依据</w:t>
      </w:r>
      <w:r w:rsidR="00840642">
        <w:rPr>
          <w:rFonts w:hint="eastAsia"/>
        </w:rPr>
        <w:t>工具的功能要求，</w:t>
      </w:r>
      <w:r w:rsidR="00D5644D">
        <w:rPr>
          <w:rFonts w:hint="eastAsia"/>
        </w:rPr>
        <w:t>分别从前端</w:t>
      </w:r>
      <w:r>
        <w:rPr>
          <w:rFonts w:hint="eastAsia"/>
        </w:rPr>
        <w:t>设计</w:t>
      </w:r>
      <w:r w:rsidR="00D5644D">
        <w:rPr>
          <w:rFonts w:hint="eastAsia"/>
        </w:rPr>
        <w:t>和后端</w:t>
      </w:r>
      <w:r>
        <w:rPr>
          <w:rFonts w:hint="eastAsia"/>
        </w:rPr>
        <w:t>设计两部分进行具体</w:t>
      </w:r>
      <w:r w:rsidR="00840642">
        <w:rPr>
          <w:rFonts w:hint="eastAsia"/>
        </w:rPr>
        <w:t>描述</w:t>
      </w:r>
      <w:r w:rsidR="009F0F7A">
        <w:rPr>
          <w:rFonts w:hint="eastAsia"/>
        </w:rPr>
        <w:t>。</w:t>
      </w:r>
    </w:p>
    <w:p w14:paraId="0D6DEBE2" w14:textId="77777777" w:rsidR="00CE09E8" w:rsidRDefault="0050790A" w:rsidP="00CE09E8">
      <w:pPr>
        <w:pStyle w:val="b3"/>
      </w:pPr>
      <w:bookmarkStart w:id="20" w:name="_Toc120482194"/>
      <w:r>
        <w:rPr>
          <w:rFonts w:hint="eastAsia"/>
        </w:rPr>
        <w:t>前端</w:t>
      </w:r>
      <w:r w:rsidR="00CE09E8">
        <w:rPr>
          <w:rFonts w:hint="eastAsia"/>
        </w:rPr>
        <w:t>设计</w:t>
      </w:r>
      <w:bookmarkEnd w:id="20"/>
    </w:p>
    <w:p w14:paraId="4CFF0568" w14:textId="560A6234" w:rsidR="00CE09E8" w:rsidRDefault="00840642" w:rsidP="00CE09E8">
      <w:pPr>
        <w:pStyle w:val="b5"/>
        <w:spacing w:before="24" w:after="24"/>
        <w:ind w:firstLine="480"/>
      </w:pPr>
      <w:r>
        <w:rPr>
          <w:rFonts w:hint="eastAsia"/>
        </w:rPr>
        <w:t>测试人员通过</w:t>
      </w:r>
      <w:r w:rsidR="00075C22">
        <w:rPr>
          <w:rFonts w:hint="eastAsia"/>
        </w:rPr>
        <w:t>界面</w:t>
      </w:r>
      <w:r>
        <w:rPr>
          <w:rFonts w:hint="eastAsia"/>
        </w:rPr>
        <w:t>对工具进行操作，包括查看蜕变关系效果</w:t>
      </w:r>
      <w:r w:rsidR="002E759C">
        <w:rPr>
          <w:rFonts w:hint="eastAsia"/>
        </w:rPr>
        <w:t>以及</w:t>
      </w:r>
      <w:r>
        <w:rPr>
          <w:rFonts w:hint="eastAsia"/>
        </w:rPr>
        <w:t>查看蜕变测试结果。</w:t>
      </w:r>
      <w:r w:rsidR="002E759C">
        <w:rPr>
          <w:rFonts w:hint="eastAsia"/>
        </w:rPr>
        <w:t>按照界面的功能要求，前端设计主要分为</w:t>
      </w:r>
      <w:r w:rsidR="00075C22">
        <w:rPr>
          <w:rFonts w:hint="eastAsia"/>
        </w:rPr>
        <w:t>实现展示蜕变关系效果</w:t>
      </w:r>
      <w:r w:rsidR="005B179B">
        <w:rPr>
          <w:rFonts w:hint="eastAsia"/>
        </w:rPr>
        <w:t>、</w:t>
      </w:r>
      <w:r w:rsidR="00075C22">
        <w:rPr>
          <w:rFonts w:hint="eastAsia"/>
        </w:rPr>
        <w:t>展示</w:t>
      </w:r>
      <w:r w:rsidR="00024B6E">
        <w:rPr>
          <w:rFonts w:hint="eastAsia"/>
        </w:rPr>
        <w:t>执行蜕变测试的</w:t>
      </w:r>
      <w:r w:rsidR="00075C22">
        <w:rPr>
          <w:rFonts w:hint="eastAsia"/>
        </w:rPr>
        <w:t>测试结果</w:t>
      </w:r>
      <w:r w:rsidR="00624A23">
        <w:rPr>
          <w:rFonts w:hint="eastAsia"/>
        </w:rPr>
        <w:t>两部分</w:t>
      </w:r>
      <w:r w:rsidR="00075C22">
        <w:rPr>
          <w:rFonts w:hint="eastAsia"/>
        </w:rPr>
        <w:t>。</w:t>
      </w:r>
    </w:p>
    <w:p w14:paraId="724455BB" w14:textId="77777777" w:rsidR="00696F94" w:rsidRDefault="00696F94" w:rsidP="00696F94">
      <w:pPr>
        <w:pStyle w:val="b5"/>
        <w:spacing w:beforeLines="100" w:before="240" w:afterLines="50" w:after="120"/>
        <w:ind w:firstLineChars="0" w:firstLine="0"/>
        <w:jc w:val="center"/>
        <w:rPr>
          <w:noProof/>
        </w:rPr>
      </w:pPr>
      <w:r>
        <w:rPr>
          <w:noProof/>
        </w:rPr>
        <w:drawing>
          <wp:inline distT="0" distB="0" distL="0" distR="0" wp14:anchorId="21FAC16E" wp14:editId="7A3F6F8F">
            <wp:extent cx="1432560" cy="3584857"/>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4634" cy="3640095"/>
                    </a:xfrm>
                    <a:prstGeom prst="rect">
                      <a:avLst/>
                    </a:prstGeom>
                  </pic:spPr>
                </pic:pic>
              </a:graphicData>
            </a:graphic>
          </wp:inline>
        </w:drawing>
      </w:r>
    </w:p>
    <w:p w14:paraId="4299D12F" w14:textId="276F86ED" w:rsidR="00696F94" w:rsidRDefault="00696F94" w:rsidP="00696F94">
      <w:pPr>
        <w:pStyle w:val="b5"/>
        <w:spacing w:beforeLines="50" w:before="120" w:afterLines="150" w:after="360"/>
        <w:ind w:firstLineChars="0" w:firstLine="0"/>
        <w:jc w:val="center"/>
        <w:rPr>
          <w:rFonts w:eastAsia="SimHei" w:cs="Times New Roman"/>
          <w:b/>
          <w:bCs/>
          <w:noProof/>
          <w:sz w:val="21"/>
          <w:szCs w:val="21"/>
        </w:rPr>
      </w:pPr>
      <w:r w:rsidRPr="0064237A">
        <w:rPr>
          <w:rFonts w:eastAsia="SimHei" w:cs="Times New Roman"/>
          <w:b/>
          <w:bCs/>
          <w:noProof/>
          <w:sz w:val="21"/>
          <w:szCs w:val="21"/>
        </w:rPr>
        <w:t>图</w:t>
      </w:r>
      <w:r w:rsidR="00E662D3">
        <w:rPr>
          <w:rFonts w:eastAsia="SimHei" w:cs="Times New Roman"/>
          <w:b/>
          <w:bCs/>
          <w:noProof/>
          <w:sz w:val="21"/>
          <w:szCs w:val="21"/>
        </w:rPr>
        <w:t>7</w:t>
      </w:r>
      <w:r w:rsidRPr="0064237A">
        <w:rPr>
          <w:rFonts w:eastAsia="SimHei" w:cs="Times New Roman"/>
          <w:b/>
          <w:bCs/>
          <w:noProof/>
          <w:sz w:val="21"/>
          <w:szCs w:val="21"/>
        </w:rPr>
        <w:t xml:space="preserve"> </w:t>
      </w:r>
      <w:r w:rsidRPr="0064237A">
        <w:rPr>
          <w:rFonts w:eastAsia="SimHei" w:cs="Times New Roman"/>
          <w:b/>
          <w:bCs/>
          <w:noProof/>
          <w:sz w:val="21"/>
          <w:szCs w:val="21"/>
        </w:rPr>
        <w:t>展示</w:t>
      </w:r>
      <w:r>
        <w:rPr>
          <w:rFonts w:eastAsia="SimHei" w:cs="Times New Roman" w:hint="eastAsia"/>
          <w:b/>
          <w:bCs/>
          <w:noProof/>
          <w:sz w:val="21"/>
          <w:szCs w:val="21"/>
        </w:rPr>
        <w:t>原始</w:t>
      </w:r>
      <w:r w:rsidRPr="0064237A">
        <w:rPr>
          <w:rFonts w:eastAsia="SimHei" w:cs="Times New Roman"/>
          <w:b/>
          <w:bCs/>
          <w:noProof/>
          <w:sz w:val="21"/>
          <w:szCs w:val="21"/>
        </w:rPr>
        <w:t>图片</w:t>
      </w:r>
      <w:r>
        <w:rPr>
          <w:rFonts w:eastAsia="SimHei" w:cs="Times New Roman" w:hint="eastAsia"/>
          <w:b/>
          <w:bCs/>
          <w:noProof/>
          <w:sz w:val="21"/>
          <w:szCs w:val="21"/>
        </w:rPr>
        <w:t>与衍生图片流程图</w:t>
      </w:r>
    </w:p>
    <w:p w14:paraId="7B3A7A6F" w14:textId="77777777" w:rsidR="00696F94" w:rsidRDefault="00696F94" w:rsidP="00696F94">
      <w:pPr>
        <w:pStyle w:val="b5"/>
        <w:spacing w:beforeLines="100" w:before="240" w:afterLines="50" w:after="120"/>
        <w:ind w:firstLineChars="0" w:firstLine="0"/>
        <w:jc w:val="center"/>
        <w:rPr>
          <w:noProof/>
        </w:rPr>
      </w:pPr>
      <w:r>
        <w:rPr>
          <w:noProof/>
        </w:rPr>
        <w:lastRenderedPageBreak/>
        <w:drawing>
          <wp:inline distT="0" distB="0" distL="0" distR="0" wp14:anchorId="4EFAE4A2" wp14:editId="5E254023">
            <wp:extent cx="1318260" cy="3842165"/>
            <wp:effectExtent l="0" t="0" r="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31819" cy="3881684"/>
                    </a:xfrm>
                    <a:prstGeom prst="rect">
                      <a:avLst/>
                    </a:prstGeom>
                  </pic:spPr>
                </pic:pic>
              </a:graphicData>
            </a:graphic>
          </wp:inline>
        </w:drawing>
      </w:r>
    </w:p>
    <w:p w14:paraId="0D77FB93" w14:textId="1AE628EE" w:rsidR="00696F94" w:rsidRPr="0064237A" w:rsidRDefault="00696F94" w:rsidP="00696F94">
      <w:pPr>
        <w:pStyle w:val="b5"/>
        <w:spacing w:beforeLines="50" w:before="120" w:afterLines="150" w:after="360"/>
        <w:ind w:firstLineChars="0" w:firstLine="0"/>
        <w:jc w:val="center"/>
        <w:rPr>
          <w:rFonts w:eastAsia="SimHei" w:cs="Times New Roman"/>
          <w:b/>
          <w:bCs/>
          <w:noProof/>
          <w:sz w:val="21"/>
          <w:szCs w:val="21"/>
        </w:rPr>
      </w:pPr>
      <w:r w:rsidRPr="0064237A">
        <w:rPr>
          <w:rFonts w:eastAsia="SimHei" w:cs="Times New Roman"/>
          <w:b/>
          <w:bCs/>
          <w:noProof/>
          <w:sz w:val="21"/>
          <w:szCs w:val="21"/>
        </w:rPr>
        <w:t>图</w:t>
      </w:r>
      <w:r w:rsidR="00E662D3">
        <w:rPr>
          <w:rFonts w:eastAsia="SimHei" w:cs="Times New Roman"/>
          <w:b/>
          <w:bCs/>
          <w:noProof/>
          <w:sz w:val="21"/>
          <w:szCs w:val="21"/>
        </w:rPr>
        <w:t>8</w:t>
      </w:r>
      <w:r w:rsidRPr="0064237A">
        <w:rPr>
          <w:rFonts w:eastAsia="SimHei" w:cs="Times New Roman"/>
          <w:b/>
          <w:bCs/>
          <w:noProof/>
          <w:sz w:val="21"/>
          <w:szCs w:val="21"/>
        </w:rPr>
        <w:t xml:space="preserve"> </w:t>
      </w:r>
      <w:r>
        <w:rPr>
          <w:rFonts w:eastAsia="SimHei" w:cs="Times New Roman" w:hint="eastAsia"/>
          <w:b/>
          <w:bCs/>
          <w:noProof/>
          <w:sz w:val="21"/>
          <w:szCs w:val="21"/>
        </w:rPr>
        <w:t>选取</w:t>
      </w:r>
      <w:r w:rsidRPr="0064237A">
        <w:rPr>
          <w:rFonts w:eastAsia="SimHei" w:cs="Times New Roman"/>
          <w:b/>
          <w:bCs/>
          <w:noProof/>
          <w:sz w:val="21"/>
          <w:szCs w:val="21"/>
        </w:rPr>
        <w:t>蜕变关系</w:t>
      </w:r>
      <w:r>
        <w:rPr>
          <w:rFonts w:eastAsia="SimHei" w:cs="Times New Roman" w:hint="eastAsia"/>
          <w:b/>
          <w:bCs/>
          <w:noProof/>
          <w:sz w:val="21"/>
          <w:szCs w:val="21"/>
        </w:rPr>
        <w:t>流程图</w:t>
      </w:r>
    </w:p>
    <w:p w14:paraId="5E6E46D0" w14:textId="781B1A80" w:rsidR="00E421C1" w:rsidRDefault="00E421C1" w:rsidP="00E421C1">
      <w:pPr>
        <w:pStyle w:val="b5"/>
        <w:numPr>
          <w:ilvl w:val="0"/>
          <w:numId w:val="17"/>
        </w:numPr>
        <w:spacing w:before="24" w:after="24"/>
        <w:ind w:firstLineChars="0"/>
        <w:rPr>
          <w:noProof/>
        </w:rPr>
      </w:pPr>
      <w:r w:rsidRPr="00A95B58">
        <w:rPr>
          <w:rFonts w:hint="eastAsia"/>
          <w:b/>
          <w:bCs/>
        </w:rPr>
        <w:t>展示蜕变关系效果</w:t>
      </w:r>
      <w:r>
        <w:rPr>
          <w:rFonts w:hint="eastAsia"/>
          <w:b/>
          <w:bCs/>
        </w:rPr>
        <w:t>：</w:t>
      </w:r>
      <w:r>
        <w:rPr>
          <w:rFonts w:hint="eastAsia"/>
          <w:noProof/>
        </w:rPr>
        <w:t>图</w:t>
      </w:r>
      <w:r w:rsidR="00E662D3">
        <w:rPr>
          <w:noProof/>
        </w:rPr>
        <w:t>7</w:t>
      </w:r>
      <w:r w:rsidR="0001117A">
        <w:rPr>
          <w:rFonts w:hint="eastAsia"/>
          <w:noProof/>
        </w:rPr>
        <w:t>所示为</w:t>
      </w:r>
      <w:r>
        <w:rPr>
          <w:rFonts w:hint="eastAsia"/>
          <w:noProof/>
        </w:rPr>
        <w:t>界面展示原始测试用例图片以及衍生测试用例图片的程序流程图。工具初始化时会默认一种蜕变关系，所以只要测试人员选择了原始图片，工具就可以直接生成衍生图片，并且在界面上展示原始图片和衍生图片。图</w:t>
      </w:r>
      <w:r w:rsidR="00E662D3">
        <w:rPr>
          <w:noProof/>
        </w:rPr>
        <w:t>8</w:t>
      </w:r>
      <w:r w:rsidR="0001117A">
        <w:rPr>
          <w:rFonts w:hint="eastAsia"/>
          <w:noProof/>
        </w:rPr>
        <w:t>所示为</w:t>
      </w:r>
      <w:r>
        <w:rPr>
          <w:rFonts w:hint="eastAsia"/>
          <w:noProof/>
        </w:rPr>
        <w:t>显示蜕变关系效果部分，更改蜕变关系后的程序流程图。由于每种蜕变关系设置了不同的可调节参数，所以更改蜕变关系后，需要同步更新参数选择栏。在选择蜕变关系以及具体参数之后，程序判断是否已选择展示图片，如果选择了则以展示图片为基础，依据更改的蜕变关系与参数生成新的衍生图片，更新界面上展示的衍生图片。</w:t>
      </w:r>
    </w:p>
    <w:p w14:paraId="5CEDA532" w14:textId="1F089186" w:rsidR="00E421C1" w:rsidRDefault="00E421C1" w:rsidP="00E421C1">
      <w:pPr>
        <w:pStyle w:val="b5"/>
        <w:numPr>
          <w:ilvl w:val="0"/>
          <w:numId w:val="17"/>
        </w:numPr>
        <w:spacing w:before="24" w:after="24"/>
        <w:ind w:firstLineChars="0"/>
        <w:rPr>
          <w:noProof/>
        </w:rPr>
      </w:pPr>
      <w:r w:rsidRPr="00A95B58">
        <w:rPr>
          <w:rFonts w:hint="eastAsia"/>
          <w:b/>
          <w:bCs/>
        </w:rPr>
        <w:t>展示蜕变测试结果</w:t>
      </w:r>
      <w:r>
        <w:rPr>
          <w:rFonts w:hint="eastAsia"/>
          <w:b/>
          <w:bCs/>
        </w:rPr>
        <w:t>：</w:t>
      </w:r>
      <w:r>
        <w:rPr>
          <w:rFonts w:hint="eastAsia"/>
          <w:noProof/>
        </w:rPr>
        <w:t>图</w:t>
      </w:r>
      <w:r w:rsidR="00E662D3">
        <w:rPr>
          <w:noProof/>
        </w:rPr>
        <w:t>9</w:t>
      </w:r>
      <w:r w:rsidR="0001117A">
        <w:rPr>
          <w:rFonts w:hint="eastAsia"/>
          <w:noProof/>
        </w:rPr>
        <w:t>所示为</w:t>
      </w:r>
      <w:r>
        <w:rPr>
          <w:rFonts w:hint="eastAsia"/>
          <w:noProof/>
        </w:rPr>
        <w:t>界面上为待测文件执行蜕变测试的程序流程图。在开始蜕变测试之前，需要测试人员在工具中选择待测文件、待测文件类型、原始测试用例以及蜕变关系。这里的蜕变关系仍带有可调节参数，与上述内容类似，这里不再赘述。待测文件类型用于后端选择适合的蜕变测试框架，本文涉及到膨胀算法</w:t>
      </w:r>
      <w:r w:rsidR="009B3FDB">
        <w:rPr>
          <w:rFonts w:hint="eastAsia"/>
          <w:noProof/>
        </w:rPr>
        <w:t>、</w:t>
      </w:r>
      <w:r>
        <w:rPr>
          <w:rFonts w:hint="eastAsia"/>
          <w:noProof/>
        </w:rPr>
        <w:t>图像分类器</w:t>
      </w:r>
      <w:r w:rsidR="009B3FDB">
        <w:rPr>
          <w:rFonts w:hint="eastAsia"/>
          <w:noProof/>
        </w:rPr>
        <w:t>以及图像目标检测算法三</w:t>
      </w:r>
      <w:r>
        <w:rPr>
          <w:rFonts w:hint="eastAsia"/>
          <w:noProof/>
        </w:rPr>
        <w:t>种类型。在工具初始化时文件类型会默认为膨胀算法，蜕变关系也会是默认值，因</w:t>
      </w:r>
      <w:r>
        <w:rPr>
          <w:rFonts w:hint="eastAsia"/>
          <w:noProof/>
        </w:rPr>
        <w:lastRenderedPageBreak/>
        <w:t>此只要测试人员选择了待测文件以及原始测试用例集，蜕变测试即可开始，在蜕变测试结束后，将测试结果展示在界面上。</w:t>
      </w:r>
    </w:p>
    <w:p w14:paraId="4DDEC976" w14:textId="79E3E78D" w:rsidR="005A198C" w:rsidRDefault="007326EF" w:rsidP="00FB04DF">
      <w:pPr>
        <w:pStyle w:val="b5"/>
        <w:spacing w:beforeLines="100" w:before="240" w:afterLines="50" w:after="120"/>
        <w:ind w:firstLineChars="0" w:firstLine="0"/>
        <w:jc w:val="center"/>
        <w:rPr>
          <w:noProof/>
        </w:rPr>
      </w:pPr>
      <w:r>
        <w:rPr>
          <w:noProof/>
        </w:rPr>
        <w:drawing>
          <wp:inline distT="0" distB="0" distL="0" distR="0" wp14:anchorId="37371737" wp14:editId="06A6E92F">
            <wp:extent cx="1798320" cy="3653505"/>
            <wp:effectExtent l="0" t="0" r="0" b="444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3528" cy="3684401"/>
                    </a:xfrm>
                    <a:prstGeom prst="rect">
                      <a:avLst/>
                    </a:prstGeom>
                  </pic:spPr>
                </pic:pic>
              </a:graphicData>
            </a:graphic>
          </wp:inline>
        </w:drawing>
      </w:r>
    </w:p>
    <w:p w14:paraId="76E39F89" w14:textId="6CA00718" w:rsidR="005A198C" w:rsidRPr="0064237A" w:rsidRDefault="005A198C" w:rsidP="00FB04DF">
      <w:pPr>
        <w:pStyle w:val="b5"/>
        <w:spacing w:beforeLines="50" w:before="120" w:afterLines="150" w:after="360"/>
        <w:ind w:firstLineChars="0" w:firstLine="0"/>
        <w:jc w:val="center"/>
        <w:rPr>
          <w:rFonts w:eastAsia="SimHei" w:cs="Times New Roman"/>
          <w:b/>
          <w:bCs/>
          <w:noProof/>
          <w:sz w:val="21"/>
          <w:szCs w:val="21"/>
        </w:rPr>
      </w:pPr>
      <w:r w:rsidRPr="0064237A">
        <w:rPr>
          <w:rFonts w:eastAsia="SimHei" w:cs="Times New Roman"/>
          <w:b/>
          <w:bCs/>
          <w:noProof/>
          <w:sz w:val="21"/>
          <w:szCs w:val="21"/>
        </w:rPr>
        <w:t>图</w:t>
      </w:r>
      <w:r w:rsidR="00E662D3">
        <w:rPr>
          <w:rFonts w:eastAsia="SimHei" w:cs="Times New Roman"/>
          <w:b/>
          <w:bCs/>
          <w:noProof/>
          <w:sz w:val="21"/>
          <w:szCs w:val="21"/>
        </w:rPr>
        <w:t>9</w:t>
      </w:r>
      <w:r w:rsidRPr="0064237A">
        <w:rPr>
          <w:rFonts w:eastAsia="SimHei" w:cs="Times New Roman"/>
          <w:b/>
          <w:bCs/>
          <w:noProof/>
          <w:sz w:val="21"/>
          <w:szCs w:val="21"/>
        </w:rPr>
        <w:t xml:space="preserve"> </w:t>
      </w:r>
      <w:r w:rsidRPr="0064237A">
        <w:rPr>
          <w:rFonts w:eastAsia="SimHei" w:cs="Times New Roman"/>
          <w:b/>
          <w:bCs/>
          <w:noProof/>
          <w:sz w:val="21"/>
          <w:szCs w:val="21"/>
        </w:rPr>
        <w:t>操作界面执行蜕变测试</w:t>
      </w:r>
      <w:r w:rsidR="007326EF">
        <w:rPr>
          <w:rFonts w:eastAsia="SimHei" w:cs="Times New Roman" w:hint="eastAsia"/>
          <w:b/>
          <w:bCs/>
          <w:noProof/>
          <w:sz w:val="21"/>
          <w:szCs w:val="21"/>
        </w:rPr>
        <w:t>流程图</w:t>
      </w:r>
    </w:p>
    <w:p w14:paraId="208D67EA" w14:textId="13871C73" w:rsidR="007128B6" w:rsidRPr="007128B6" w:rsidRDefault="00CE09E8" w:rsidP="007128B6">
      <w:pPr>
        <w:pStyle w:val="b3"/>
      </w:pPr>
      <w:bookmarkStart w:id="21" w:name="_Toc120482195"/>
      <w:r>
        <w:rPr>
          <w:rFonts w:hint="eastAsia"/>
        </w:rPr>
        <w:t>后端设计</w:t>
      </w:r>
      <w:bookmarkEnd w:id="21"/>
    </w:p>
    <w:p w14:paraId="70C70C6F" w14:textId="084FAE66" w:rsidR="00A45B2B" w:rsidRDefault="009B3FDB" w:rsidP="00FB04DF">
      <w:pPr>
        <w:pStyle w:val="b5"/>
        <w:spacing w:beforeLines="100" w:before="240" w:afterLines="50" w:after="120"/>
        <w:ind w:firstLineChars="0" w:firstLine="0"/>
        <w:jc w:val="center"/>
        <w:rPr>
          <w:noProof/>
        </w:rPr>
      </w:pPr>
      <w:r w:rsidRPr="001C7A05">
        <w:rPr>
          <w:noProof/>
        </w:rPr>
        <w:drawing>
          <wp:inline distT="0" distB="0" distL="0" distR="0" wp14:anchorId="0A2FB9E2" wp14:editId="516F90B0">
            <wp:extent cx="4777740" cy="2918460"/>
            <wp:effectExtent l="0" t="0" r="381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7740" cy="2918460"/>
                    </a:xfrm>
                    <a:prstGeom prst="rect">
                      <a:avLst/>
                    </a:prstGeom>
                    <a:noFill/>
                    <a:ln>
                      <a:noFill/>
                    </a:ln>
                  </pic:spPr>
                </pic:pic>
              </a:graphicData>
            </a:graphic>
          </wp:inline>
        </w:drawing>
      </w:r>
    </w:p>
    <w:p w14:paraId="1F35050C" w14:textId="2D8F9383" w:rsidR="00EE715F" w:rsidRDefault="00EE715F" w:rsidP="00FB04DF">
      <w:pPr>
        <w:pStyle w:val="b5"/>
        <w:spacing w:beforeLines="50" w:before="120" w:afterLines="150" w:after="360"/>
        <w:ind w:firstLineChars="0" w:firstLine="0"/>
        <w:jc w:val="center"/>
        <w:rPr>
          <w:rFonts w:eastAsia="SimHei" w:cs="Times New Roman"/>
          <w:b/>
          <w:bCs/>
          <w:noProof/>
          <w:sz w:val="21"/>
          <w:szCs w:val="21"/>
        </w:rPr>
      </w:pPr>
      <w:r w:rsidRPr="0064237A">
        <w:rPr>
          <w:rFonts w:eastAsia="SimHei" w:cs="Times New Roman"/>
          <w:b/>
          <w:bCs/>
          <w:noProof/>
          <w:sz w:val="21"/>
          <w:szCs w:val="21"/>
        </w:rPr>
        <w:t>图</w:t>
      </w:r>
      <w:r w:rsidR="00E662D3">
        <w:rPr>
          <w:rFonts w:eastAsia="SimHei" w:cs="Times New Roman"/>
          <w:b/>
          <w:bCs/>
          <w:noProof/>
          <w:sz w:val="21"/>
          <w:szCs w:val="21"/>
        </w:rPr>
        <w:t>10</w:t>
      </w:r>
      <w:r w:rsidRPr="0064237A">
        <w:rPr>
          <w:rFonts w:eastAsia="SimHei" w:cs="Times New Roman"/>
          <w:b/>
          <w:bCs/>
          <w:noProof/>
          <w:sz w:val="21"/>
          <w:szCs w:val="21"/>
        </w:rPr>
        <w:t xml:space="preserve"> </w:t>
      </w:r>
      <w:r w:rsidRPr="0064237A">
        <w:rPr>
          <w:rFonts w:eastAsia="SimHei" w:cs="Times New Roman"/>
          <w:b/>
          <w:bCs/>
          <w:noProof/>
          <w:sz w:val="21"/>
          <w:szCs w:val="21"/>
        </w:rPr>
        <w:t>按文件类型执行蜕变测试</w:t>
      </w:r>
      <w:r w:rsidR="007326EF">
        <w:rPr>
          <w:rFonts w:eastAsia="SimHei" w:cs="Times New Roman" w:hint="eastAsia"/>
          <w:b/>
          <w:bCs/>
          <w:noProof/>
          <w:sz w:val="21"/>
          <w:szCs w:val="21"/>
        </w:rPr>
        <w:t>流程图</w:t>
      </w:r>
    </w:p>
    <w:p w14:paraId="2C5F9450" w14:textId="3DC67627" w:rsidR="007A090D" w:rsidRDefault="006479A0" w:rsidP="007A090D">
      <w:pPr>
        <w:pStyle w:val="b5"/>
        <w:spacing w:before="24" w:after="24"/>
        <w:ind w:firstLine="480"/>
        <w:rPr>
          <w:noProof/>
        </w:rPr>
      </w:pPr>
      <w:r>
        <w:rPr>
          <w:rFonts w:hint="eastAsia"/>
        </w:rPr>
        <w:lastRenderedPageBreak/>
        <w:t>本项目</w:t>
      </w:r>
      <w:r w:rsidR="007A090D">
        <w:rPr>
          <w:rFonts w:hint="eastAsia"/>
          <w:noProof/>
        </w:rPr>
        <w:t>涉及到膨胀算法</w:t>
      </w:r>
      <w:r w:rsidR="009B3FDB">
        <w:rPr>
          <w:rFonts w:hint="eastAsia"/>
          <w:noProof/>
        </w:rPr>
        <w:t>、</w:t>
      </w:r>
      <w:r w:rsidR="007A090D">
        <w:rPr>
          <w:rFonts w:hint="eastAsia"/>
          <w:noProof/>
        </w:rPr>
        <w:t>图像分类器</w:t>
      </w:r>
      <w:r w:rsidR="009B3FDB">
        <w:rPr>
          <w:rFonts w:hint="eastAsia"/>
          <w:noProof/>
        </w:rPr>
        <w:t>以及图像目标检测算法三</w:t>
      </w:r>
      <w:r w:rsidR="007A090D">
        <w:rPr>
          <w:rFonts w:hint="eastAsia"/>
          <w:noProof/>
        </w:rPr>
        <w:t>种图像处理软件类型：膨胀算法以单张图片作为输入，结果返回膨胀后的图像；图像分类器以训练集和测试集图像作为输入，返回测试集的分类结果</w:t>
      </w:r>
      <w:r w:rsidR="009B3FDB">
        <w:rPr>
          <w:rFonts w:hint="eastAsia"/>
          <w:noProof/>
        </w:rPr>
        <w:t>；图像目标检测算法以测试集</w:t>
      </w:r>
      <w:r w:rsidR="00910A4E">
        <w:rPr>
          <w:rFonts w:hint="eastAsia"/>
          <w:noProof/>
        </w:rPr>
        <w:t>和目标检测结果存储路径</w:t>
      </w:r>
      <w:r w:rsidR="009B3FDB">
        <w:rPr>
          <w:rFonts w:hint="eastAsia"/>
          <w:noProof/>
        </w:rPr>
        <w:t>作为输入，返回测试集的目标检测结果</w:t>
      </w:r>
      <w:r w:rsidR="007A090D">
        <w:rPr>
          <w:rFonts w:hint="eastAsia"/>
          <w:noProof/>
        </w:rPr>
        <w:t>。因为</w:t>
      </w:r>
      <w:r w:rsidR="009B3FDB">
        <w:rPr>
          <w:rFonts w:hint="eastAsia"/>
          <w:noProof/>
        </w:rPr>
        <w:t>三</w:t>
      </w:r>
      <w:r w:rsidR="007A090D">
        <w:rPr>
          <w:rFonts w:hint="eastAsia"/>
          <w:noProof/>
        </w:rPr>
        <w:t>种类型程序的输入与输出存在差异，所以在工具中用图</w:t>
      </w:r>
      <w:r w:rsidR="00E662D3">
        <w:rPr>
          <w:noProof/>
        </w:rPr>
        <w:t>10</w:t>
      </w:r>
      <w:r w:rsidR="007A090D">
        <w:rPr>
          <w:rFonts w:hint="eastAsia"/>
          <w:noProof/>
        </w:rPr>
        <w:t>所示判断方法加以区分，不同类型的程序执行不同的蜕变测试框架。膨胀算法</w:t>
      </w:r>
      <w:r w:rsidR="009B3FDB">
        <w:rPr>
          <w:rFonts w:hint="eastAsia"/>
          <w:noProof/>
        </w:rPr>
        <w:t>、</w:t>
      </w:r>
      <w:r w:rsidR="007A090D">
        <w:rPr>
          <w:rFonts w:hint="eastAsia"/>
          <w:noProof/>
        </w:rPr>
        <w:t>图像分类器</w:t>
      </w:r>
      <w:r w:rsidR="009B3FDB">
        <w:rPr>
          <w:rFonts w:hint="eastAsia"/>
          <w:noProof/>
        </w:rPr>
        <w:t>和图像目标检测算法</w:t>
      </w:r>
      <w:r w:rsidR="007A090D">
        <w:rPr>
          <w:rFonts w:hint="eastAsia"/>
          <w:noProof/>
        </w:rPr>
        <w:t>的蜕变测试程序流程图如图</w:t>
      </w:r>
      <w:r w:rsidR="00E662D3">
        <w:rPr>
          <w:noProof/>
        </w:rPr>
        <w:t>11</w:t>
      </w:r>
      <w:r w:rsidR="007A090D">
        <w:rPr>
          <w:rFonts w:hint="eastAsia"/>
          <w:noProof/>
        </w:rPr>
        <w:t>、图</w:t>
      </w:r>
      <w:r w:rsidR="00E662D3">
        <w:rPr>
          <w:noProof/>
        </w:rPr>
        <w:t>12</w:t>
      </w:r>
      <w:r w:rsidR="009B3FDB">
        <w:rPr>
          <w:rFonts w:hint="eastAsia"/>
          <w:noProof/>
        </w:rPr>
        <w:t>、图</w:t>
      </w:r>
      <w:r w:rsidR="00E662D3">
        <w:rPr>
          <w:noProof/>
        </w:rPr>
        <w:t>13</w:t>
      </w:r>
      <w:r w:rsidR="007A090D">
        <w:rPr>
          <w:rFonts w:hint="eastAsia"/>
          <w:noProof/>
        </w:rPr>
        <w:t>所示。</w:t>
      </w:r>
    </w:p>
    <w:p w14:paraId="7A06CC19" w14:textId="478E4652" w:rsidR="00EE715F" w:rsidRDefault="007326EF" w:rsidP="00FB04DF">
      <w:pPr>
        <w:pStyle w:val="b5"/>
        <w:spacing w:beforeLines="100" w:before="240" w:afterLines="50" w:after="120"/>
        <w:ind w:firstLineChars="0" w:firstLine="0"/>
        <w:jc w:val="center"/>
        <w:rPr>
          <w:noProof/>
        </w:rPr>
      </w:pPr>
      <w:r>
        <w:rPr>
          <w:noProof/>
        </w:rPr>
        <w:drawing>
          <wp:inline distT="0" distB="0" distL="0" distR="0" wp14:anchorId="382C820B" wp14:editId="7551501B">
            <wp:extent cx="1867221" cy="5832847"/>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4497" cy="6043003"/>
                    </a:xfrm>
                    <a:prstGeom prst="rect">
                      <a:avLst/>
                    </a:prstGeom>
                  </pic:spPr>
                </pic:pic>
              </a:graphicData>
            </a:graphic>
          </wp:inline>
        </w:drawing>
      </w:r>
    </w:p>
    <w:p w14:paraId="71D0C1A8" w14:textId="7541FBA0" w:rsidR="00EE715F" w:rsidRPr="0064237A" w:rsidRDefault="00EE715F" w:rsidP="00FB04DF">
      <w:pPr>
        <w:pStyle w:val="b5"/>
        <w:spacing w:beforeLines="50" w:before="120" w:afterLines="150" w:after="360"/>
        <w:ind w:firstLineChars="0" w:firstLine="0"/>
        <w:jc w:val="center"/>
        <w:rPr>
          <w:rFonts w:eastAsia="SimHei" w:cs="Times New Roman"/>
          <w:b/>
          <w:bCs/>
          <w:noProof/>
          <w:sz w:val="21"/>
          <w:szCs w:val="21"/>
        </w:rPr>
      </w:pPr>
      <w:r w:rsidRPr="0064237A">
        <w:rPr>
          <w:rFonts w:eastAsia="SimHei" w:cs="Times New Roman"/>
          <w:b/>
          <w:bCs/>
          <w:noProof/>
          <w:sz w:val="21"/>
          <w:szCs w:val="21"/>
        </w:rPr>
        <w:t>图</w:t>
      </w:r>
      <w:r w:rsidR="008F2743">
        <w:rPr>
          <w:rFonts w:eastAsia="SimHei" w:cs="Times New Roman"/>
          <w:b/>
          <w:bCs/>
          <w:noProof/>
          <w:sz w:val="21"/>
          <w:szCs w:val="21"/>
        </w:rPr>
        <w:t>11</w:t>
      </w:r>
      <w:r w:rsidRPr="0064237A">
        <w:rPr>
          <w:rFonts w:eastAsia="SimHei" w:cs="Times New Roman"/>
          <w:b/>
          <w:bCs/>
          <w:noProof/>
          <w:sz w:val="21"/>
          <w:szCs w:val="21"/>
        </w:rPr>
        <w:t xml:space="preserve"> </w:t>
      </w:r>
      <w:r w:rsidRPr="0064237A">
        <w:rPr>
          <w:rFonts w:eastAsia="SimHei" w:cs="Times New Roman"/>
          <w:b/>
          <w:bCs/>
          <w:noProof/>
          <w:sz w:val="21"/>
          <w:szCs w:val="21"/>
        </w:rPr>
        <w:t>膨胀算法蜕变测试程序流程图</w:t>
      </w:r>
    </w:p>
    <w:p w14:paraId="70A23D7E" w14:textId="2E429376" w:rsidR="00477000" w:rsidRDefault="00031220" w:rsidP="00477000">
      <w:pPr>
        <w:pStyle w:val="b5"/>
        <w:spacing w:before="24" w:after="24"/>
        <w:ind w:firstLine="480"/>
        <w:rPr>
          <w:noProof/>
        </w:rPr>
      </w:pPr>
      <w:r>
        <w:rPr>
          <w:rFonts w:hint="eastAsia"/>
          <w:noProof/>
        </w:rPr>
        <w:t>图</w:t>
      </w:r>
      <w:r w:rsidR="008F2743">
        <w:rPr>
          <w:noProof/>
        </w:rPr>
        <w:t>11</w:t>
      </w:r>
      <w:r w:rsidR="0001117A">
        <w:rPr>
          <w:rFonts w:hint="eastAsia"/>
          <w:noProof/>
        </w:rPr>
        <w:t>所示为</w:t>
      </w:r>
      <w:r>
        <w:rPr>
          <w:rFonts w:hint="eastAsia"/>
          <w:noProof/>
        </w:rPr>
        <w:t>膨胀算法</w:t>
      </w:r>
      <w:r w:rsidR="0001117A">
        <w:rPr>
          <w:rFonts w:hint="eastAsia"/>
          <w:noProof/>
        </w:rPr>
        <w:t>进行</w:t>
      </w:r>
      <w:r>
        <w:rPr>
          <w:rFonts w:hint="eastAsia"/>
          <w:noProof/>
        </w:rPr>
        <w:t>蜕变测试的程序流程图。膨胀算法的特点是处</w:t>
      </w:r>
      <w:r>
        <w:rPr>
          <w:rFonts w:hint="eastAsia"/>
          <w:noProof/>
        </w:rPr>
        <w:lastRenderedPageBreak/>
        <w:t>理单张图片，</w:t>
      </w:r>
      <w:r w:rsidR="006479A0">
        <w:rPr>
          <w:rFonts w:hint="eastAsia"/>
          <w:noProof/>
        </w:rPr>
        <w:t>因此</w:t>
      </w:r>
      <w:r w:rsidR="000B675B">
        <w:rPr>
          <w:rFonts w:hint="eastAsia"/>
          <w:noProof/>
        </w:rPr>
        <w:t>在</w:t>
      </w:r>
      <w:r>
        <w:rPr>
          <w:rFonts w:hint="eastAsia"/>
          <w:noProof/>
        </w:rPr>
        <w:t>蜕变测试</w:t>
      </w:r>
      <w:r w:rsidR="000B675B">
        <w:rPr>
          <w:rFonts w:hint="eastAsia"/>
          <w:noProof/>
        </w:rPr>
        <w:t>过程中</w:t>
      </w:r>
      <w:r>
        <w:rPr>
          <w:rFonts w:hint="eastAsia"/>
          <w:noProof/>
        </w:rPr>
        <w:t>每读入一张</w:t>
      </w:r>
      <w:r w:rsidR="00214500">
        <w:rPr>
          <w:rFonts w:hint="eastAsia"/>
          <w:noProof/>
        </w:rPr>
        <w:t>图片</w:t>
      </w:r>
      <w:r>
        <w:rPr>
          <w:rFonts w:hint="eastAsia"/>
          <w:noProof/>
        </w:rPr>
        <w:t>，依据蜕变关系生成对应的衍生测试用例</w:t>
      </w:r>
      <w:r w:rsidR="00477000">
        <w:rPr>
          <w:rFonts w:hint="eastAsia"/>
          <w:noProof/>
        </w:rPr>
        <w:t>。主要步骤如下：</w:t>
      </w:r>
    </w:p>
    <w:p w14:paraId="1B1E0788" w14:textId="04DDA47D" w:rsidR="00477000" w:rsidRDefault="00477000" w:rsidP="006D67D7">
      <w:pPr>
        <w:pStyle w:val="b5"/>
        <w:numPr>
          <w:ilvl w:val="0"/>
          <w:numId w:val="18"/>
        </w:numPr>
        <w:spacing w:before="24" w:after="24"/>
        <w:ind w:firstLineChars="0"/>
        <w:rPr>
          <w:noProof/>
        </w:rPr>
      </w:pPr>
      <w:r>
        <w:rPr>
          <w:rFonts w:hint="eastAsia"/>
          <w:noProof/>
        </w:rPr>
        <w:t>遍历界面中选择的原始测试用例</w:t>
      </w:r>
      <w:r w:rsidR="007770A1">
        <w:rPr>
          <w:rFonts w:hint="eastAsia"/>
          <w:noProof/>
        </w:rPr>
        <w:t>集</w:t>
      </w:r>
      <w:r>
        <w:rPr>
          <w:rFonts w:hint="eastAsia"/>
          <w:noProof/>
        </w:rPr>
        <w:t>，获取下一张原始测试用例；</w:t>
      </w:r>
    </w:p>
    <w:p w14:paraId="6A13B084" w14:textId="4B8BA485" w:rsidR="00477000" w:rsidRDefault="00237CDE" w:rsidP="006D67D7">
      <w:pPr>
        <w:pStyle w:val="b5"/>
        <w:numPr>
          <w:ilvl w:val="0"/>
          <w:numId w:val="18"/>
        </w:numPr>
        <w:spacing w:before="24" w:after="24"/>
        <w:ind w:firstLineChars="0"/>
        <w:rPr>
          <w:noProof/>
        </w:rPr>
      </w:pPr>
      <w:r>
        <w:rPr>
          <w:rFonts w:hint="eastAsia"/>
          <w:noProof/>
        </w:rPr>
        <w:t>依据蜕变关系</w:t>
      </w:r>
      <w:r w:rsidR="00477000">
        <w:rPr>
          <w:rFonts w:hint="eastAsia"/>
          <w:noProof/>
        </w:rPr>
        <w:t>生成衍生测试用例；</w:t>
      </w:r>
    </w:p>
    <w:p w14:paraId="10679611" w14:textId="5C643099" w:rsidR="00931D85" w:rsidRDefault="00031220" w:rsidP="006D67D7">
      <w:pPr>
        <w:pStyle w:val="b5"/>
        <w:numPr>
          <w:ilvl w:val="0"/>
          <w:numId w:val="18"/>
        </w:numPr>
        <w:spacing w:before="24" w:after="24"/>
        <w:ind w:firstLineChars="0"/>
        <w:rPr>
          <w:noProof/>
        </w:rPr>
      </w:pPr>
      <w:r>
        <w:rPr>
          <w:rFonts w:hint="eastAsia"/>
          <w:noProof/>
        </w:rPr>
        <w:t>以原始测试用例</w:t>
      </w:r>
      <w:r w:rsidR="00931D85">
        <w:rPr>
          <w:rFonts w:hint="eastAsia"/>
          <w:noProof/>
        </w:rPr>
        <w:t>作为输入，执行待测文件获得运行结果；</w:t>
      </w:r>
    </w:p>
    <w:p w14:paraId="70F4C30B" w14:textId="6FA83411" w:rsidR="00477000" w:rsidRDefault="00931D85" w:rsidP="006D67D7">
      <w:pPr>
        <w:pStyle w:val="b5"/>
        <w:numPr>
          <w:ilvl w:val="0"/>
          <w:numId w:val="18"/>
        </w:numPr>
        <w:spacing w:before="24" w:after="24"/>
        <w:ind w:firstLineChars="0"/>
        <w:rPr>
          <w:noProof/>
        </w:rPr>
      </w:pPr>
      <w:r>
        <w:rPr>
          <w:rFonts w:hint="eastAsia"/>
          <w:noProof/>
        </w:rPr>
        <w:t>以</w:t>
      </w:r>
      <w:r w:rsidR="00031220">
        <w:rPr>
          <w:rFonts w:hint="eastAsia"/>
          <w:noProof/>
        </w:rPr>
        <w:t>衍生测试用例作为输入</w:t>
      </w:r>
      <w:r w:rsidR="00477000">
        <w:rPr>
          <w:rFonts w:hint="eastAsia"/>
          <w:noProof/>
        </w:rPr>
        <w:t>，</w:t>
      </w:r>
      <w:r w:rsidR="00031220">
        <w:rPr>
          <w:rFonts w:hint="eastAsia"/>
          <w:noProof/>
        </w:rPr>
        <w:t>执行待测文件获得运行结果；</w:t>
      </w:r>
    </w:p>
    <w:p w14:paraId="78EB7806" w14:textId="5BE8A5B6" w:rsidR="00477000" w:rsidRDefault="00031220" w:rsidP="006D67D7">
      <w:pPr>
        <w:pStyle w:val="b5"/>
        <w:numPr>
          <w:ilvl w:val="0"/>
          <w:numId w:val="18"/>
        </w:numPr>
        <w:spacing w:before="24" w:after="24"/>
        <w:ind w:firstLineChars="0"/>
        <w:rPr>
          <w:noProof/>
        </w:rPr>
      </w:pPr>
      <w:r>
        <w:rPr>
          <w:rFonts w:hint="eastAsia"/>
          <w:noProof/>
        </w:rPr>
        <w:t>依据蜕变关系对比两次运行结果，记录测试数据；</w:t>
      </w:r>
    </w:p>
    <w:p w14:paraId="7C688845" w14:textId="0B48838A" w:rsidR="00477000" w:rsidRDefault="00031220" w:rsidP="006D67D7">
      <w:pPr>
        <w:pStyle w:val="b5"/>
        <w:numPr>
          <w:ilvl w:val="0"/>
          <w:numId w:val="18"/>
        </w:numPr>
        <w:spacing w:before="24" w:after="24"/>
        <w:ind w:firstLineChars="0"/>
        <w:rPr>
          <w:noProof/>
        </w:rPr>
      </w:pPr>
      <w:r>
        <w:rPr>
          <w:rFonts w:hint="eastAsia"/>
          <w:noProof/>
        </w:rPr>
        <w:t>返回第一步继续读入原始测试用例进行蜕变测试，直至原始测试用例均执行完毕；</w:t>
      </w:r>
    </w:p>
    <w:p w14:paraId="5140B647" w14:textId="2DD4F284" w:rsidR="00EE715F" w:rsidRPr="00031220" w:rsidRDefault="00031220" w:rsidP="006D67D7">
      <w:pPr>
        <w:pStyle w:val="b5"/>
        <w:numPr>
          <w:ilvl w:val="0"/>
          <w:numId w:val="18"/>
        </w:numPr>
        <w:spacing w:before="24" w:after="24"/>
        <w:ind w:firstLineChars="0"/>
        <w:rPr>
          <w:noProof/>
        </w:rPr>
      </w:pPr>
      <w:r>
        <w:rPr>
          <w:rFonts w:hint="eastAsia"/>
          <w:noProof/>
        </w:rPr>
        <w:t>最后统计测试结果，返回给界面。</w:t>
      </w:r>
    </w:p>
    <w:p w14:paraId="3A9D9B55" w14:textId="4B3DB005" w:rsidR="00EE715F" w:rsidRDefault="007326EF" w:rsidP="00FB04DF">
      <w:pPr>
        <w:pStyle w:val="b5"/>
        <w:spacing w:beforeLines="100" w:before="240" w:afterLines="50" w:after="120"/>
        <w:ind w:firstLineChars="0" w:firstLine="0"/>
        <w:jc w:val="center"/>
        <w:rPr>
          <w:noProof/>
        </w:rPr>
      </w:pPr>
      <w:r>
        <w:rPr>
          <w:noProof/>
        </w:rPr>
        <w:drawing>
          <wp:inline distT="0" distB="0" distL="0" distR="0" wp14:anchorId="69085827" wp14:editId="00A401A3">
            <wp:extent cx="1927860" cy="5697896"/>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1624" cy="5827243"/>
                    </a:xfrm>
                    <a:prstGeom prst="rect">
                      <a:avLst/>
                    </a:prstGeom>
                  </pic:spPr>
                </pic:pic>
              </a:graphicData>
            </a:graphic>
          </wp:inline>
        </w:drawing>
      </w:r>
    </w:p>
    <w:p w14:paraId="4B5CE80A" w14:textId="6DFFCF3E" w:rsidR="00EE715F" w:rsidRDefault="00EE715F" w:rsidP="00FB04DF">
      <w:pPr>
        <w:pStyle w:val="b5"/>
        <w:spacing w:beforeLines="50" w:before="120" w:afterLines="150" w:after="360"/>
        <w:ind w:firstLineChars="0" w:firstLine="0"/>
        <w:jc w:val="center"/>
        <w:rPr>
          <w:rFonts w:eastAsia="SimHei" w:cs="Times New Roman"/>
          <w:b/>
          <w:bCs/>
          <w:noProof/>
          <w:sz w:val="21"/>
          <w:szCs w:val="21"/>
        </w:rPr>
      </w:pPr>
      <w:bookmarkStart w:id="22" w:name="_Hlk88739421"/>
      <w:r w:rsidRPr="0064237A">
        <w:rPr>
          <w:rFonts w:eastAsia="SimHei" w:cs="Times New Roman"/>
          <w:b/>
          <w:bCs/>
          <w:noProof/>
          <w:sz w:val="21"/>
          <w:szCs w:val="21"/>
        </w:rPr>
        <w:t>图</w:t>
      </w:r>
      <w:r w:rsidR="008F2743">
        <w:rPr>
          <w:rFonts w:eastAsia="SimHei" w:cs="Times New Roman"/>
          <w:b/>
          <w:bCs/>
          <w:noProof/>
          <w:sz w:val="21"/>
          <w:szCs w:val="21"/>
        </w:rPr>
        <w:t>12</w:t>
      </w:r>
      <w:r w:rsidR="005B3075">
        <w:rPr>
          <w:rFonts w:eastAsia="SimHei" w:cs="Times New Roman"/>
          <w:b/>
          <w:bCs/>
          <w:noProof/>
          <w:sz w:val="21"/>
          <w:szCs w:val="21"/>
        </w:rPr>
        <w:t xml:space="preserve"> </w:t>
      </w:r>
      <w:r w:rsidRPr="0064237A">
        <w:rPr>
          <w:rFonts w:eastAsia="SimHei" w:cs="Times New Roman"/>
          <w:b/>
          <w:bCs/>
          <w:noProof/>
          <w:sz w:val="21"/>
          <w:szCs w:val="21"/>
        </w:rPr>
        <w:t>图像分类器蜕变测试程序流程图</w:t>
      </w:r>
    </w:p>
    <w:p w14:paraId="354B8912" w14:textId="77777777" w:rsidR="00AA492D" w:rsidRDefault="00AA492D" w:rsidP="00AA492D">
      <w:pPr>
        <w:pStyle w:val="b5"/>
        <w:spacing w:before="24" w:after="24"/>
        <w:ind w:firstLineChars="0" w:firstLine="0"/>
        <w:jc w:val="center"/>
      </w:pPr>
      <w:r w:rsidRPr="001C7A05">
        <w:rPr>
          <w:noProof/>
        </w:rPr>
        <w:lastRenderedPageBreak/>
        <w:drawing>
          <wp:inline distT="0" distB="0" distL="0" distR="0" wp14:anchorId="0DB8790F" wp14:editId="65726522">
            <wp:extent cx="2044546" cy="6170279"/>
            <wp:effectExtent l="0" t="0" r="0" b="25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9799" cy="6186133"/>
                    </a:xfrm>
                    <a:prstGeom prst="rect">
                      <a:avLst/>
                    </a:prstGeom>
                    <a:noFill/>
                    <a:ln>
                      <a:noFill/>
                    </a:ln>
                  </pic:spPr>
                </pic:pic>
              </a:graphicData>
            </a:graphic>
          </wp:inline>
        </w:drawing>
      </w:r>
    </w:p>
    <w:p w14:paraId="2DD634E8" w14:textId="5AC9B304" w:rsidR="00AA492D" w:rsidRPr="0064237A" w:rsidRDefault="00AA492D" w:rsidP="00AA492D">
      <w:pPr>
        <w:pStyle w:val="b5"/>
        <w:spacing w:beforeLines="50" w:before="120" w:afterLines="150" w:after="360"/>
        <w:ind w:firstLineChars="0" w:firstLine="0"/>
        <w:jc w:val="center"/>
        <w:rPr>
          <w:rFonts w:eastAsia="SimHei" w:cs="Times New Roman"/>
          <w:b/>
          <w:bCs/>
          <w:noProof/>
          <w:sz w:val="21"/>
          <w:szCs w:val="21"/>
        </w:rPr>
      </w:pPr>
      <w:r w:rsidRPr="0064237A">
        <w:rPr>
          <w:rFonts w:eastAsia="SimHei" w:cs="Times New Roman"/>
          <w:b/>
          <w:bCs/>
          <w:noProof/>
          <w:sz w:val="21"/>
          <w:szCs w:val="21"/>
        </w:rPr>
        <w:t>图</w:t>
      </w:r>
      <w:r w:rsidR="008F2743">
        <w:rPr>
          <w:rFonts w:eastAsia="SimHei" w:cs="Times New Roman"/>
          <w:b/>
          <w:bCs/>
          <w:noProof/>
          <w:sz w:val="21"/>
          <w:szCs w:val="21"/>
        </w:rPr>
        <w:t>13</w:t>
      </w:r>
      <w:r>
        <w:rPr>
          <w:rFonts w:eastAsia="SimHei" w:cs="Times New Roman"/>
          <w:b/>
          <w:bCs/>
          <w:noProof/>
          <w:sz w:val="21"/>
          <w:szCs w:val="21"/>
        </w:rPr>
        <w:t xml:space="preserve"> </w:t>
      </w:r>
      <w:r w:rsidRPr="0064237A">
        <w:rPr>
          <w:rFonts w:eastAsia="SimHei" w:cs="Times New Roman"/>
          <w:b/>
          <w:bCs/>
          <w:noProof/>
          <w:sz w:val="21"/>
          <w:szCs w:val="21"/>
        </w:rPr>
        <w:t>图像</w:t>
      </w:r>
      <w:r>
        <w:rPr>
          <w:rFonts w:eastAsia="SimHei" w:cs="Times New Roman" w:hint="eastAsia"/>
          <w:b/>
          <w:bCs/>
          <w:noProof/>
          <w:sz w:val="21"/>
          <w:szCs w:val="21"/>
        </w:rPr>
        <w:t>目标检测算法</w:t>
      </w:r>
      <w:r w:rsidRPr="0064237A">
        <w:rPr>
          <w:rFonts w:eastAsia="SimHei" w:cs="Times New Roman"/>
          <w:b/>
          <w:bCs/>
          <w:noProof/>
          <w:sz w:val="21"/>
          <w:szCs w:val="21"/>
        </w:rPr>
        <w:t>蜕变测试程序流程图</w:t>
      </w:r>
    </w:p>
    <w:bookmarkEnd w:id="22"/>
    <w:p w14:paraId="463EB182" w14:textId="485992E8" w:rsidR="00EE715F" w:rsidRDefault="00477000" w:rsidP="00EE715F">
      <w:pPr>
        <w:pStyle w:val="b5"/>
        <w:spacing w:before="24" w:after="24"/>
        <w:ind w:firstLine="480"/>
      </w:pPr>
      <w:r>
        <w:rPr>
          <w:rFonts w:hint="eastAsia"/>
        </w:rPr>
        <w:t>图</w:t>
      </w:r>
      <w:r w:rsidR="008F2743">
        <w:t>12</w:t>
      </w:r>
      <w:r w:rsidR="0001117A">
        <w:rPr>
          <w:rFonts w:hint="eastAsia"/>
        </w:rPr>
        <w:t>所示为</w:t>
      </w:r>
      <w:r>
        <w:rPr>
          <w:rFonts w:hint="eastAsia"/>
        </w:rPr>
        <w:t>图像分类器的蜕变测试程序流程图。因为图像分类器以整个训练集和测试集作为输入，在执行文件之前需要</w:t>
      </w:r>
      <w:r w:rsidR="007770A1">
        <w:rPr>
          <w:rFonts w:hint="eastAsia"/>
        </w:rPr>
        <w:t>生成</w:t>
      </w:r>
      <w:r>
        <w:rPr>
          <w:rFonts w:hint="eastAsia"/>
        </w:rPr>
        <w:t>训练集和测试集的所有衍生测试用例。</w:t>
      </w:r>
      <w:r w:rsidR="00E75C16">
        <w:rPr>
          <w:rFonts w:hint="eastAsia"/>
        </w:rPr>
        <w:t>主要步骤如下：</w:t>
      </w:r>
    </w:p>
    <w:p w14:paraId="6E2C94F3" w14:textId="2F76A1D9" w:rsidR="00E75C16" w:rsidRDefault="00E75C16" w:rsidP="006D67D7">
      <w:pPr>
        <w:pStyle w:val="b5"/>
        <w:numPr>
          <w:ilvl w:val="0"/>
          <w:numId w:val="19"/>
        </w:numPr>
        <w:spacing w:before="24" w:after="24"/>
        <w:ind w:firstLineChars="0"/>
      </w:pPr>
      <w:r>
        <w:rPr>
          <w:rFonts w:hint="eastAsia"/>
        </w:rPr>
        <w:t>遍历训练集与测试集，获取下一个原始测试用例；</w:t>
      </w:r>
    </w:p>
    <w:p w14:paraId="3F5B2E7B" w14:textId="469C7A34" w:rsidR="00931D85" w:rsidRDefault="00E75C16" w:rsidP="006D67D7">
      <w:pPr>
        <w:pStyle w:val="b5"/>
        <w:numPr>
          <w:ilvl w:val="0"/>
          <w:numId w:val="19"/>
        </w:numPr>
        <w:spacing w:before="24" w:after="24"/>
        <w:ind w:firstLineChars="0"/>
      </w:pPr>
      <w:r>
        <w:rPr>
          <w:rFonts w:hint="eastAsia"/>
        </w:rPr>
        <w:t>依据蜕变关系生成衍生测试用例</w:t>
      </w:r>
      <w:r w:rsidR="00931D85">
        <w:rPr>
          <w:rFonts w:hint="eastAsia"/>
        </w:rPr>
        <w:t>；</w:t>
      </w:r>
    </w:p>
    <w:p w14:paraId="2812F66F" w14:textId="5BD5333E" w:rsidR="00E75C16" w:rsidRDefault="00931D85" w:rsidP="006D67D7">
      <w:pPr>
        <w:pStyle w:val="b5"/>
        <w:numPr>
          <w:ilvl w:val="0"/>
          <w:numId w:val="19"/>
        </w:numPr>
        <w:spacing w:before="24" w:after="24"/>
        <w:ind w:firstLineChars="0"/>
      </w:pPr>
      <w:r>
        <w:rPr>
          <w:rFonts w:hint="eastAsia"/>
        </w:rPr>
        <w:t>将衍生测试用例保存到对应</w:t>
      </w:r>
      <w:r w:rsidR="007770A1">
        <w:rPr>
          <w:rFonts w:hint="eastAsia"/>
        </w:rPr>
        <w:t>路径</w:t>
      </w:r>
      <w:r>
        <w:rPr>
          <w:rFonts w:hint="eastAsia"/>
        </w:rPr>
        <w:t>内，以便执行时调用；</w:t>
      </w:r>
    </w:p>
    <w:p w14:paraId="7A84BA51" w14:textId="58FEEEB7" w:rsidR="00931D85" w:rsidRDefault="00931D85" w:rsidP="006D67D7">
      <w:pPr>
        <w:pStyle w:val="b5"/>
        <w:numPr>
          <w:ilvl w:val="0"/>
          <w:numId w:val="19"/>
        </w:numPr>
        <w:spacing w:before="24" w:after="24"/>
        <w:ind w:firstLineChars="0"/>
      </w:pPr>
      <w:r>
        <w:rPr>
          <w:rFonts w:hint="eastAsia"/>
        </w:rPr>
        <w:t>返回第一步，继续获取原始测试用例，直至</w:t>
      </w:r>
      <w:r w:rsidR="0001461E">
        <w:rPr>
          <w:rFonts w:hint="eastAsia"/>
        </w:rPr>
        <w:t>训练集与测试集</w:t>
      </w:r>
      <w:r>
        <w:rPr>
          <w:rFonts w:hint="eastAsia"/>
        </w:rPr>
        <w:t>所有原始测试用例均</w:t>
      </w:r>
      <w:r w:rsidR="007770A1">
        <w:rPr>
          <w:rFonts w:hint="eastAsia"/>
        </w:rPr>
        <w:t>已</w:t>
      </w:r>
      <w:r>
        <w:rPr>
          <w:rFonts w:hint="eastAsia"/>
        </w:rPr>
        <w:t>生成衍生测试用例；</w:t>
      </w:r>
    </w:p>
    <w:p w14:paraId="50ECA5E4" w14:textId="220E275F" w:rsidR="00931D85" w:rsidRDefault="00931D85" w:rsidP="006D67D7">
      <w:pPr>
        <w:pStyle w:val="b5"/>
        <w:numPr>
          <w:ilvl w:val="0"/>
          <w:numId w:val="19"/>
        </w:numPr>
        <w:spacing w:before="24" w:after="24"/>
        <w:ind w:firstLineChars="0"/>
      </w:pPr>
      <w:r>
        <w:rPr>
          <w:rFonts w:hint="eastAsia"/>
        </w:rPr>
        <w:lastRenderedPageBreak/>
        <w:t>以原始训练集和测试集作为输入，执行待测文件，获得分类结果；</w:t>
      </w:r>
    </w:p>
    <w:p w14:paraId="21A50E65" w14:textId="5ADB8F32" w:rsidR="00931D85" w:rsidRDefault="00931D85" w:rsidP="006D67D7">
      <w:pPr>
        <w:pStyle w:val="b5"/>
        <w:numPr>
          <w:ilvl w:val="0"/>
          <w:numId w:val="19"/>
        </w:numPr>
        <w:spacing w:before="24" w:after="24"/>
        <w:ind w:firstLineChars="0"/>
      </w:pPr>
      <w:r>
        <w:rPr>
          <w:rFonts w:hint="eastAsia"/>
        </w:rPr>
        <w:t>依据蜕变关系选择对应的衍生训练集和衍生测试集作为输入，执行待测文件，获得分类结果；</w:t>
      </w:r>
    </w:p>
    <w:p w14:paraId="5426081D" w14:textId="5ADB9826" w:rsidR="00931D85" w:rsidRDefault="007625CC" w:rsidP="006D67D7">
      <w:pPr>
        <w:pStyle w:val="b5"/>
        <w:numPr>
          <w:ilvl w:val="0"/>
          <w:numId w:val="19"/>
        </w:numPr>
        <w:spacing w:before="24" w:after="24"/>
        <w:ind w:firstLineChars="0"/>
      </w:pPr>
      <w:r>
        <w:rPr>
          <w:rFonts w:hint="eastAsia"/>
        </w:rPr>
        <w:t>对比两次分类结果</w:t>
      </w:r>
      <w:r w:rsidR="007770A1">
        <w:rPr>
          <w:rFonts w:hint="eastAsia"/>
        </w:rPr>
        <w:t>是否满足蜕变关系</w:t>
      </w:r>
      <w:r>
        <w:rPr>
          <w:rFonts w:hint="eastAsia"/>
        </w:rPr>
        <w:t>，记录测试数据；</w:t>
      </w:r>
    </w:p>
    <w:p w14:paraId="52122F0E" w14:textId="700D2338" w:rsidR="007625CC" w:rsidRDefault="007625CC" w:rsidP="006D67D7">
      <w:pPr>
        <w:pStyle w:val="b5"/>
        <w:numPr>
          <w:ilvl w:val="0"/>
          <w:numId w:val="19"/>
        </w:numPr>
        <w:spacing w:before="24" w:after="24"/>
        <w:ind w:firstLineChars="0"/>
      </w:pPr>
      <w:r>
        <w:rPr>
          <w:rFonts w:hint="eastAsia"/>
        </w:rPr>
        <w:t>将测试结果返回给界面。</w:t>
      </w:r>
    </w:p>
    <w:p w14:paraId="07EA3FB4" w14:textId="5DEAA3F1" w:rsidR="00AA492D" w:rsidRDefault="00AA492D" w:rsidP="00AA492D">
      <w:pPr>
        <w:pStyle w:val="b5"/>
        <w:spacing w:before="24" w:after="24"/>
        <w:ind w:firstLine="480"/>
      </w:pPr>
      <w:r>
        <w:rPr>
          <w:rFonts w:hint="eastAsia"/>
        </w:rPr>
        <w:t>图</w:t>
      </w:r>
      <w:r w:rsidR="008F2743">
        <w:t>13</w:t>
      </w:r>
      <w:r>
        <w:rPr>
          <w:rFonts w:hint="eastAsia"/>
        </w:rPr>
        <w:t>所示为图像目标检测算法的蜕变测试程序流程图。因为图像目标检测算法常以整个测试集和目标检测结果图存储路径作为输入，所以在蜕变测试过程中需要生成测试集的所有衍生测试用例。主要步骤如下：</w:t>
      </w:r>
    </w:p>
    <w:p w14:paraId="409A9E07" w14:textId="686608EC" w:rsidR="00AA492D" w:rsidRDefault="00AA492D" w:rsidP="00AA492D">
      <w:pPr>
        <w:pStyle w:val="b5"/>
        <w:numPr>
          <w:ilvl w:val="0"/>
          <w:numId w:val="41"/>
        </w:numPr>
        <w:spacing w:before="24" w:after="24"/>
        <w:ind w:firstLineChars="0"/>
      </w:pPr>
      <w:r>
        <w:rPr>
          <w:rFonts w:hint="eastAsia"/>
        </w:rPr>
        <w:t>遍历测试集，获取下一个原始测试用例；</w:t>
      </w:r>
    </w:p>
    <w:p w14:paraId="06AD50E2" w14:textId="77777777" w:rsidR="00AA492D" w:rsidRDefault="00AA492D" w:rsidP="00AA492D">
      <w:pPr>
        <w:pStyle w:val="b5"/>
        <w:numPr>
          <w:ilvl w:val="0"/>
          <w:numId w:val="41"/>
        </w:numPr>
        <w:spacing w:before="24" w:after="24"/>
        <w:ind w:firstLineChars="0"/>
      </w:pPr>
      <w:r>
        <w:rPr>
          <w:rFonts w:hint="eastAsia"/>
        </w:rPr>
        <w:t>依据蜕变关系生成衍生测试用例；</w:t>
      </w:r>
    </w:p>
    <w:p w14:paraId="2DE515AE" w14:textId="3D905FF0" w:rsidR="00AA492D" w:rsidRDefault="00AA492D" w:rsidP="00AA492D">
      <w:pPr>
        <w:pStyle w:val="b5"/>
        <w:numPr>
          <w:ilvl w:val="0"/>
          <w:numId w:val="41"/>
        </w:numPr>
        <w:spacing w:before="24" w:after="24"/>
        <w:ind w:firstLineChars="0"/>
      </w:pPr>
      <w:r>
        <w:rPr>
          <w:rFonts w:hint="eastAsia"/>
        </w:rPr>
        <w:t>以原始测试用例作为输入，执行待测文件获得目标检测结果，具体为图像中各物体的类别检测结果；</w:t>
      </w:r>
    </w:p>
    <w:p w14:paraId="487D92D8" w14:textId="0752E96B" w:rsidR="00AA492D" w:rsidRDefault="00AA492D" w:rsidP="00AA492D">
      <w:pPr>
        <w:pStyle w:val="b5"/>
        <w:numPr>
          <w:ilvl w:val="0"/>
          <w:numId w:val="41"/>
        </w:numPr>
        <w:spacing w:before="24" w:after="24"/>
        <w:ind w:firstLineChars="0"/>
      </w:pPr>
      <w:r>
        <w:rPr>
          <w:rFonts w:hint="eastAsia"/>
        </w:rPr>
        <w:t>以衍生测试用例作为输入，执行待测文件获得目标检测结果；</w:t>
      </w:r>
    </w:p>
    <w:p w14:paraId="1477521F" w14:textId="0B58360A" w:rsidR="00AA492D" w:rsidRDefault="00AA492D" w:rsidP="00AA492D">
      <w:pPr>
        <w:pStyle w:val="b5"/>
        <w:numPr>
          <w:ilvl w:val="0"/>
          <w:numId w:val="41"/>
        </w:numPr>
        <w:spacing w:before="24" w:after="24"/>
        <w:ind w:firstLineChars="0"/>
      </w:pPr>
      <w:r>
        <w:rPr>
          <w:rFonts w:hint="eastAsia"/>
        </w:rPr>
        <w:t>依据蜕变关系对比两次运行结果，记录测试数据；</w:t>
      </w:r>
    </w:p>
    <w:p w14:paraId="430D1EEB" w14:textId="0A0D66DA" w:rsidR="00AA492D" w:rsidRDefault="00AA492D" w:rsidP="00AA492D">
      <w:pPr>
        <w:pStyle w:val="b5"/>
        <w:numPr>
          <w:ilvl w:val="0"/>
          <w:numId w:val="41"/>
        </w:numPr>
        <w:spacing w:before="24" w:after="24"/>
        <w:ind w:firstLineChars="0"/>
      </w:pPr>
      <w:r>
        <w:rPr>
          <w:rFonts w:hint="eastAsia"/>
        </w:rPr>
        <w:t>重复上述步骤，继续读入原始测试用例进行蜕变测试，直至测试集中所有原始测试用例均执行完毕；</w:t>
      </w:r>
    </w:p>
    <w:p w14:paraId="3F2F7F67" w14:textId="1762EB88" w:rsidR="00AA492D" w:rsidRPr="00AA492D" w:rsidRDefault="00AA492D" w:rsidP="00AA492D">
      <w:pPr>
        <w:pStyle w:val="b5"/>
        <w:numPr>
          <w:ilvl w:val="0"/>
          <w:numId w:val="41"/>
        </w:numPr>
        <w:spacing w:before="24" w:after="24"/>
        <w:ind w:firstLineChars="0"/>
      </w:pPr>
      <w:r>
        <w:rPr>
          <w:rFonts w:hint="eastAsia"/>
        </w:rPr>
        <w:t>最后统计测试结果，返回给界面。</w:t>
      </w:r>
    </w:p>
    <w:p w14:paraId="61FD12A7" w14:textId="42914447" w:rsidR="004E0590" w:rsidRDefault="004E0590" w:rsidP="004E0590">
      <w:pPr>
        <w:pStyle w:val="b2"/>
      </w:pPr>
      <w:bookmarkStart w:id="23" w:name="_Toc120482196"/>
      <w:r>
        <w:rPr>
          <w:rFonts w:hint="eastAsia"/>
        </w:rPr>
        <w:t>工具</w:t>
      </w:r>
      <w:r w:rsidR="00C93035">
        <w:rPr>
          <w:rFonts w:hint="eastAsia"/>
        </w:rPr>
        <w:t>实现与</w:t>
      </w:r>
      <w:r>
        <w:rPr>
          <w:rFonts w:hint="eastAsia"/>
        </w:rPr>
        <w:t>演示</w:t>
      </w:r>
      <w:bookmarkEnd w:id="23"/>
    </w:p>
    <w:p w14:paraId="192EF116" w14:textId="7197AABA" w:rsidR="00631792" w:rsidRPr="00631792" w:rsidRDefault="00020150" w:rsidP="00631792">
      <w:pPr>
        <w:pStyle w:val="b5"/>
        <w:spacing w:before="24" w:after="24"/>
        <w:ind w:firstLine="480"/>
      </w:pPr>
      <w:r>
        <w:rPr>
          <w:rFonts w:hint="eastAsia"/>
        </w:rPr>
        <w:t>本项目</w:t>
      </w:r>
      <w:r w:rsidR="00631792">
        <w:rPr>
          <w:rFonts w:hint="eastAsia"/>
        </w:rPr>
        <w:t>采用</w:t>
      </w:r>
      <w:r w:rsidR="00631792" w:rsidRPr="00CE09E8">
        <w:rPr>
          <w:rFonts w:hint="eastAsia"/>
        </w:rPr>
        <w:t>Python</w:t>
      </w:r>
      <w:r w:rsidR="00BA4FDB">
        <w:rPr>
          <w:rFonts w:hint="eastAsia"/>
        </w:rPr>
        <w:t>和</w:t>
      </w:r>
      <w:r w:rsidR="00BA4FDB">
        <w:rPr>
          <w:rFonts w:hint="eastAsia"/>
        </w:rPr>
        <w:t>Java</w:t>
      </w:r>
      <w:r w:rsidR="00631792" w:rsidRPr="00CE09E8">
        <w:rPr>
          <w:rFonts w:hint="eastAsia"/>
        </w:rPr>
        <w:t>编程语言</w:t>
      </w:r>
      <w:r w:rsidR="00C93035">
        <w:rPr>
          <w:rFonts w:hint="eastAsia"/>
        </w:rPr>
        <w:t>实现系统</w:t>
      </w:r>
      <w:r w:rsidR="00631792" w:rsidRPr="00CE09E8">
        <w:rPr>
          <w:rFonts w:hint="eastAsia"/>
        </w:rPr>
        <w:t>，使用</w:t>
      </w:r>
      <w:r w:rsidR="00BA4FDB">
        <w:t>JSP</w:t>
      </w:r>
      <w:r w:rsidR="00082E7B">
        <w:rPr>
          <w:rFonts w:hint="eastAsia"/>
        </w:rPr>
        <w:t>完成</w:t>
      </w:r>
      <w:r w:rsidR="00631792" w:rsidRPr="00CE09E8">
        <w:rPr>
          <w:rFonts w:hint="eastAsia"/>
        </w:rPr>
        <w:t>系统的可视化</w:t>
      </w:r>
      <w:r w:rsidR="00BA4FDB">
        <w:rPr>
          <w:rFonts w:hint="eastAsia"/>
        </w:rPr>
        <w:t>页</w:t>
      </w:r>
      <w:r w:rsidR="00631792" w:rsidRPr="00CE09E8">
        <w:rPr>
          <w:rFonts w:hint="eastAsia"/>
        </w:rPr>
        <w:t>面</w:t>
      </w:r>
      <w:r w:rsidR="00C93035">
        <w:rPr>
          <w:rFonts w:hint="eastAsia"/>
        </w:rPr>
        <w:t>。下面分别从工具使用说明</w:t>
      </w:r>
      <w:r w:rsidR="00FF6EDC">
        <w:rPr>
          <w:rFonts w:hint="eastAsia"/>
        </w:rPr>
        <w:t>页</w:t>
      </w:r>
      <w:r w:rsidR="00C93035">
        <w:rPr>
          <w:rFonts w:hint="eastAsia"/>
        </w:rPr>
        <w:t>面、工具蜕变关系效果展示以及执行蜕变测试这三方面进行</w:t>
      </w:r>
      <w:r w:rsidR="00577E2A">
        <w:rPr>
          <w:rFonts w:hint="eastAsia"/>
        </w:rPr>
        <w:t>M</w:t>
      </w:r>
      <w:r w:rsidR="00577E2A">
        <w:t>T</w:t>
      </w:r>
      <w:r w:rsidR="001F014B">
        <w:t>4</w:t>
      </w:r>
      <w:r w:rsidR="00577E2A">
        <w:t>I</w:t>
      </w:r>
      <w:r w:rsidR="00C93035">
        <w:rPr>
          <w:rFonts w:hint="eastAsia"/>
        </w:rPr>
        <w:t>工具演示。</w:t>
      </w:r>
    </w:p>
    <w:p w14:paraId="44C1821C" w14:textId="52C02424" w:rsidR="004E0590" w:rsidRPr="00A95B58" w:rsidRDefault="00E172C2" w:rsidP="007D17FB">
      <w:pPr>
        <w:pStyle w:val="b5"/>
        <w:spacing w:before="24" w:after="24"/>
        <w:ind w:firstLine="482"/>
        <w:rPr>
          <w:b/>
          <w:bCs/>
        </w:rPr>
      </w:pPr>
      <w:r w:rsidRPr="00A95B58">
        <w:rPr>
          <w:rFonts w:hint="eastAsia"/>
          <w:b/>
          <w:bCs/>
        </w:rPr>
        <w:t>（</w:t>
      </w:r>
      <w:r w:rsidRPr="00A95B58">
        <w:rPr>
          <w:rFonts w:hint="eastAsia"/>
          <w:b/>
          <w:bCs/>
        </w:rPr>
        <w:t>1</w:t>
      </w:r>
      <w:r w:rsidRPr="00A95B58">
        <w:rPr>
          <w:rFonts w:hint="eastAsia"/>
          <w:b/>
          <w:bCs/>
        </w:rPr>
        <w:t>）工具使用说明</w:t>
      </w:r>
      <w:r w:rsidR="001F5E59">
        <w:rPr>
          <w:rFonts w:hint="eastAsia"/>
          <w:b/>
          <w:bCs/>
        </w:rPr>
        <w:t>页</w:t>
      </w:r>
      <w:r w:rsidRPr="00A95B58">
        <w:rPr>
          <w:rFonts w:hint="eastAsia"/>
          <w:b/>
          <w:bCs/>
        </w:rPr>
        <w:t>面</w:t>
      </w:r>
    </w:p>
    <w:p w14:paraId="567A1BF4" w14:textId="49560B33" w:rsidR="00813527" w:rsidRDefault="00813527" w:rsidP="00813527">
      <w:pPr>
        <w:pStyle w:val="b5"/>
        <w:spacing w:before="24" w:after="24"/>
        <w:ind w:firstLine="480"/>
      </w:pPr>
      <w:r>
        <w:rPr>
          <w:rFonts w:hint="eastAsia"/>
        </w:rPr>
        <w:t>在工具初始化时，显示使用说明页面，提醒测试人员工具的具体功能、操作流程以及操作注意事项，如图</w:t>
      </w:r>
      <w:r w:rsidR="008F2743">
        <w:t>14</w:t>
      </w:r>
      <w:r>
        <w:rPr>
          <w:rFonts w:hint="eastAsia"/>
        </w:rPr>
        <w:t>所示。使用说明具体内容如下：</w:t>
      </w:r>
    </w:p>
    <w:p w14:paraId="258F5222" w14:textId="77777777" w:rsidR="00813527" w:rsidRDefault="00813527" w:rsidP="00813527">
      <w:pPr>
        <w:pStyle w:val="b5"/>
        <w:numPr>
          <w:ilvl w:val="0"/>
          <w:numId w:val="27"/>
        </w:numPr>
        <w:spacing w:before="24" w:after="24"/>
        <w:ind w:firstLineChars="0"/>
      </w:pPr>
      <w:r w:rsidRPr="00DB50FA">
        <w:rPr>
          <w:rFonts w:hint="eastAsia"/>
        </w:rPr>
        <w:t>通过</w:t>
      </w:r>
      <w:r>
        <w:rPr>
          <w:rFonts w:hint="eastAsia"/>
        </w:rPr>
        <w:t>页</w:t>
      </w:r>
      <w:r w:rsidRPr="00DB50FA">
        <w:rPr>
          <w:rFonts w:hint="eastAsia"/>
        </w:rPr>
        <w:t>面选择想要展示的图片、蜕变关系以及具体参数，工具会在</w:t>
      </w:r>
      <w:r>
        <w:rPr>
          <w:rFonts w:hint="eastAsia"/>
        </w:rPr>
        <w:t>页</w:t>
      </w:r>
      <w:r w:rsidRPr="00DB50FA">
        <w:rPr>
          <w:rFonts w:hint="eastAsia"/>
        </w:rPr>
        <w:t>面上展示出原始图片与衍生图片效果</w:t>
      </w:r>
      <w:r>
        <w:rPr>
          <w:rFonts w:hint="eastAsia"/>
        </w:rPr>
        <w:t>。</w:t>
      </w:r>
    </w:p>
    <w:p w14:paraId="064EAAD0" w14:textId="77777777" w:rsidR="00813527" w:rsidRDefault="00813527" w:rsidP="00813527">
      <w:pPr>
        <w:pStyle w:val="b5"/>
        <w:numPr>
          <w:ilvl w:val="0"/>
          <w:numId w:val="27"/>
        </w:numPr>
        <w:spacing w:before="24" w:after="24"/>
        <w:ind w:firstLineChars="0"/>
      </w:pPr>
      <w:r w:rsidRPr="00DB50FA">
        <w:rPr>
          <w:rFonts w:hint="eastAsia"/>
        </w:rPr>
        <w:t>将待测文件封装成名为</w:t>
      </w:r>
      <w:proofErr w:type="spellStart"/>
      <w:r w:rsidRPr="00DB50FA">
        <w:rPr>
          <w:rFonts w:hint="eastAsia"/>
        </w:rPr>
        <w:t>testAPI</w:t>
      </w:r>
      <w:proofErr w:type="spellEnd"/>
      <w:r w:rsidRPr="00DB50FA">
        <w:rPr>
          <w:rFonts w:hint="eastAsia"/>
        </w:rPr>
        <w:t>的函数调用；</w:t>
      </w:r>
      <w:r>
        <w:rPr>
          <w:rFonts w:hint="eastAsia"/>
        </w:rPr>
        <w:t>函数参数为单张图片或者测试集与训练集的绝对路径；函数返回值为处理后的图片</w:t>
      </w:r>
      <w:r>
        <w:rPr>
          <w:rFonts w:hint="eastAsia"/>
        </w:rPr>
        <w:t>image</w:t>
      </w:r>
      <w:r>
        <w:rPr>
          <w:rFonts w:hint="eastAsia"/>
        </w:rPr>
        <w:t>或测试集的分类结果与目标识别结果数组</w:t>
      </w:r>
      <w:r>
        <w:rPr>
          <w:rFonts w:hint="eastAsia"/>
        </w:rPr>
        <w:t>result</w:t>
      </w:r>
      <w:r>
        <w:t>[num]</w:t>
      </w:r>
      <w:r>
        <w:rPr>
          <w:rFonts w:hint="eastAsia"/>
        </w:rPr>
        <w:t>。</w:t>
      </w:r>
    </w:p>
    <w:p w14:paraId="12FB937B" w14:textId="77777777" w:rsidR="00813527" w:rsidRDefault="00813527" w:rsidP="00813527">
      <w:pPr>
        <w:pStyle w:val="b5"/>
        <w:numPr>
          <w:ilvl w:val="0"/>
          <w:numId w:val="27"/>
        </w:numPr>
        <w:spacing w:before="24" w:after="24"/>
        <w:ind w:firstLineChars="0"/>
      </w:pPr>
      <w:r>
        <w:rPr>
          <w:rFonts w:hint="eastAsia"/>
        </w:rPr>
        <w:t>选择待测文件、待测文件类型、存放原始测试用例的文件夹以及蜕变关系，点击“开始测试”按钮即可开始蜕变测试。</w:t>
      </w:r>
    </w:p>
    <w:p w14:paraId="585585B6" w14:textId="77777777" w:rsidR="00813527" w:rsidRDefault="00813527" w:rsidP="00813527">
      <w:pPr>
        <w:pStyle w:val="b5"/>
        <w:numPr>
          <w:ilvl w:val="0"/>
          <w:numId w:val="27"/>
        </w:numPr>
        <w:spacing w:before="24" w:after="24"/>
        <w:ind w:firstLineChars="0"/>
      </w:pPr>
      <w:r w:rsidRPr="00DB50FA">
        <w:rPr>
          <w:rFonts w:hint="eastAsia"/>
        </w:rPr>
        <w:t>测试结束后，测试结果会在</w:t>
      </w:r>
      <w:r>
        <w:rPr>
          <w:rFonts w:hint="eastAsia"/>
        </w:rPr>
        <w:t>页</w:t>
      </w:r>
      <w:r w:rsidRPr="00DB50FA">
        <w:rPr>
          <w:rFonts w:hint="eastAsia"/>
        </w:rPr>
        <w:t>面下方展示，如果选用的蜕变关系并不</w:t>
      </w:r>
      <w:r w:rsidRPr="00DB50FA">
        <w:rPr>
          <w:rFonts w:hint="eastAsia"/>
        </w:rPr>
        <w:lastRenderedPageBreak/>
        <w:t>适合待测文件，则测试结果会给出提示。</w:t>
      </w:r>
    </w:p>
    <w:p w14:paraId="4EA94629" w14:textId="1744C87B" w:rsidR="00187164" w:rsidRDefault="00904512" w:rsidP="00FB04DF">
      <w:pPr>
        <w:pStyle w:val="b5"/>
        <w:spacing w:beforeLines="100" w:before="240" w:afterLines="50" w:after="120"/>
        <w:ind w:firstLineChars="0" w:firstLine="0"/>
        <w:jc w:val="center"/>
        <w:rPr>
          <w:noProof/>
        </w:rPr>
      </w:pPr>
      <w:r>
        <w:rPr>
          <w:noProof/>
        </w:rPr>
        <w:drawing>
          <wp:inline distT="0" distB="0" distL="0" distR="0" wp14:anchorId="62FEE119" wp14:editId="6AECBE13">
            <wp:extent cx="5039995" cy="2378075"/>
            <wp:effectExtent l="0" t="0" r="825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378075"/>
                    </a:xfrm>
                    <a:prstGeom prst="rect">
                      <a:avLst/>
                    </a:prstGeom>
                  </pic:spPr>
                </pic:pic>
              </a:graphicData>
            </a:graphic>
          </wp:inline>
        </w:drawing>
      </w:r>
    </w:p>
    <w:p w14:paraId="4EF57281" w14:textId="3DC6C759" w:rsidR="00DB50FA" w:rsidRPr="002A6A7E" w:rsidRDefault="00DB50FA" w:rsidP="00FB04DF">
      <w:pPr>
        <w:pStyle w:val="b5"/>
        <w:spacing w:beforeLines="50" w:before="120" w:afterLines="150" w:after="360"/>
        <w:ind w:firstLineChars="0" w:firstLine="0"/>
        <w:jc w:val="center"/>
        <w:rPr>
          <w:rFonts w:eastAsia="SimHei" w:cs="Times New Roman"/>
          <w:b/>
          <w:bCs/>
          <w:noProof/>
          <w:sz w:val="21"/>
          <w:szCs w:val="21"/>
        </w:rPr>
      </w:pPr>
      <w:r w:rsidRPr="002A6A7E">
        <w:rPr>
          <w:rFonts w:eastAsia="SimHei" w:cs="Times New Roman"/>
          <w:b/>
          <w:bCs/>
          <w:noProof/>
          <w:sz w:val="21"/>
          <w:szCs w:val="21"/>
        </w:rPr>
        <w:t>图</w:t>
      </w:r>
      <w:r w:rsidR="008F2743">
        <w:rPr>
          <w:rFonts w:eastAsia="SimHei" w:cs="Times New Roman"/>
          <w:b/>
          <w:bCs/>
          <w:noProof/>
          <w:sz w:val="21"/>
          <w:szCs w:val="21"/>
        </w:rPr>
        <w:t>14</w:t>
      </w:r>
      <w:r w:rsidR="00EB7FBA" w:rsidRPr="002A6A7E">
        <w:rPr>
          <w:rFonts w:eastAsia="SimHei" w:cs="Times New Roman"/>
          <w:b/>
          <w:bCs/>
          <w:noProof/>
          <w:sz w:val="21"/>
          <w:szCs w:val="21"/>
        </w:rPr>
        <w:t xml:space="preserve"> </w:t>
      </w:r>
      <w:r w:rsidR="00EB7FBA" w:rsidRPr="002A6A7E">
        <w:rPr>
          <w:rFonts w:eastAsia="SimHei" w:cs="Times New Roman"/>
          <w:b/>
          <w:bCs/>
          <w:noProof/>
          <w:sz w:val="21"/>
          <w:szCs w:val="21"/>
        </w:rPr>
        <w:t>工具使用说明</w:t>
      </w:r>
      <w:r w:rsidR="001F5E59">
        <w:rPr>
          <w:rFonts w:eastAsia="SimHei" w:cs="Times New Roman" w:hint="eastAsia"/>
          <w:b/>
          <w:bCs/>
          <w:noProof/>
          <w:sz w:val="21"/>
          <w:szCs w:val="21"/>
        </w:rPr>
        <w:t>页</w:t>
      </w:r>
      <w:r w:rsidR="00EB7FBA" w:rsidRPr="002A6A7E">
        <w:rPr>
          <w:rFonts w:eastAsia="SimHei" w:cs="Times New Roman"/>
          <w:b/>
          <w:bCs/>
          <w:noProof/>
          <w:sz w:val="21"/>
          <w:szCs w:val="21"/>
        </w:rPr>
        <w:t>面</w:t>
      </w:r>
    </w:p>
    <w:p w14:paraId="0B539C64" w14:textId="0DB04D48" w:rsidR="00E172C2" w:rsidRDefault="00E172C2" w:rsidP="00E172C2">
      <w:pPr>
        <w:pStyle w:val="b5"/>
        <w:spacing w:before="24" w:after="24"/>
        <w:ind w:firstLine="482"/>
        <w:rPr>
          <w:b/>
          <w:bCs/>
        </w:rPr>
      </w:pPr>
      <w:r w:rsidRPr="00A95B58">
        <w:rPr>
          <w:rFonts w:hint="eastAsia"/>
          <w:b/>
          <w:bCs/>
        </w:rPr>
        <w:t>（</w:t>
      </w:r>
      <w:r w:rsidRPr="00A95B58">
        <w:rPr>
          <w:rFonts w:hint="eastAsia"/>
          <w:b/>
          <w:bCs/>
        </w:rPr>
        <w:t>2</w:t>
      </w:r>
      <w:r w:rsidRPr="00A95B58">
        <w:rPr>
          <w:rFonts w:hint="eastAsia"/>
          <w:b/>
          <w:bCs/>
        </w:rPr>
        <w:t>）工具蜕变关系效果展示</w:t>
      </w:r>
      <w:r w:rsidR="001F5E59">
        <w:rPr>
          <w:rFonts w:hint="eastAsia"/>
          <w:b/>
          <w:bCs/>
        </w:rPr>
        <w:t>页</w:t>
      </w:r>
      <w:r w:rsidR="004B6095">
        <w:rPr>
          <w:rFonts w:hint="eastAsia"/>
          <w:b/>
          <w:bCs/>
        </w:rPr>
        <w:t>面</w:t>
      </w:r>
    </w:p>
    <w:p w14:paraId="74285674" w14:textId="06882C7B" w:rsidR="00696F94" w:rsidRDefault="00696F94" w:rsidP="00696F94">
      <w:pPr>
        <w:pStyle w:val="b5"/>
        <w:spacing w:before="24" w:after="24"/>
        <w:ind w:firstLine="480"/>
      </w:pPr>
      <w:r>
        <w:rPr>
          <w:rFonts w:hint="eastAsia"/>
        </w:rPr>
        <w:t>图</w:t>
      </w:r>
      <w:r w:rsidR="008F2743">
        <w:rPr>
          <w:rFonts w:hint="eastAsia"/>
        </w:rPr>
        <w:t>1</w:t>
      </w:r>
      <w:r w:rsidR="008F2743">
        <w:t>5</w:t>
      </w:r>
      <w:r w:rsidR="005C3C50">
        <w:rPr>
          <w:rFonts w:hint="eastAsia"/>
        </w:rPr>
        <w:t>所示为</w:t>
      </w:r>
      <w:r>
        <w:rPr>
          <w:rFonts w:hint="eastAsia"/>
        </w:rPr>
        <w:t>工具蜕变关系效果展示</w:t>
      </w:r>
      <w:r w:rsidR="00247A9C">
        <w:rPr>
          <w:rFonts w:hint="eastAsia"/>
        </w:rPr>
        <w:t>页</w:t>
      </w:r>
      <w:r>
        <w:rPr>
          <w:rFonts w:hint="eastAsia"/>
        </w:rPr>
        <w:t>面的初始化状态，此时蜕变关系默认为</w:t>
      </w:r>
      <w:r>
        <w:rPr>
          <w:rFonts w:hint="eastAsia"/>
        </w:rPr>
        <w:t>M</w:t>
      </w:r>
      <w:r>
        <w:t>R-</w:t>
      </w:r>
      <w:r w:rsidR="00813527">
        <w:t>1</w:t>
      </w:r>
      <w:r>
        <w:rPr>
          <w:rFonts w:hint="eastAsia"/>
        </w:rPr>
        <w:t>、参数默认为第</w:t>
      </w:r>
      <w:r>
        <w:rPr>
          <w:rFonts w:hint="eastAsia"/>
        </w:rPr>
        <w:t>1</w:t>
      </w:r>
      <w:r>
        <w:rPr>
          <w:rFonts w:hint="eastAsia"/>
        </w:rPr>
        <w:t>种，因为是初始化状态并没有选择展示的图片，所以原始图片和衍生图片位置都是空白。测试人员可以选择想要展示的图片以及蜕变关系。</w:t>
      </w:r>
    </w:p>
    <w:p w14:paraId="4E8A0277" w14:textId="0249031C" w:rsidR="009A5AFB" w:rsidRDefault="009A5AFB" w:rsidP="009A5AFB">
      <w:pPr>
        <w:pStyle w:val="b5"/>
        <w:spacing w:before="24" w:after="24"/>
        <w:ind w:firstLine="480"/>
      </w:pPr>
      <w:r>
        <w:rPr>
          <w:rFonts w:hint="eastAsia"/>
        </w:rPr>
        <w:t>图</w:t>
      </w:r>
      <w:r w:rsidR="008F2743">
        <w:t>16</w:t>
      </w:r>
      <w:r>
        <w:rPr>
          <w:rFonts w:hint="eastAsia"/>
        </w:rPr>
        <w:t>所示为选择展示图片后的效果，工具左侧展示出原始图片，右侧展示出依据蜕变关系生成的衍生图片。</w:t>
      </w:r>
    </w:p>
    <w:p w14:paraId="59FAC674" w14:textId="7F0670FC" w:rsidR="009A5AFB" w:rsidRPr="009A5AFB" w:rsidRDefault="009A5AFB" w:rsidP="006F2C65">
      <w:pPr>
        <w:widowControl w:val="0"/>
        <w:spacing w:beforeLines="10" w:before="24" w:afterLines="10" w:after="24" w:line="312" w:lineRule="auto"/>
        <w:ind w:firstLineChars="200" w:firstLine="480"/>
        <w:jc w:val="both"/>
        <w:rPr>
          <w:kern w:val="2"/>
          <w:sz w:val="24"/>
        </w:rPr>
      </w:pPr>
      <w:r w:rsidRPr="002830D9">
        <w:rPr>
          <w:kern w:val="2"/>
          <w:sz w:val="24"/>
        </w:rPr>
        <w:t>工具目前共有</w:t>
      </w:r>
      <w:r w:rsidRPr="002830D9">
        <w:rPr>
          <w:kern w:val="2"/>
          <w:sz w:val="24"/>
        </w:rPr>
        <w:t>21</w:t>
      </w:r>
      <w:r w:rsidRPr="002830D9">
        <w:rPr>
          <w:kern w:val="2"/>
          <w:sz w:val="24"/>
        </w:rPr>
        <w:t>种蜕变关系可供选择，</w:t>
      </w:r>
      <w:r>
        <w:rPr>
          <w:rFonts w:hint="eastAsia"/>
          <w:kern w:val="2"/>
          <w:sz w:val="24"/>
        </w:rPr>
        <w:t>如图</w:t>
      </w:r>
      <w:r w:rsidR="008F2743">
        <w:rPr>
          <w:kern w:val="2"/>
          <w:sz w:val="24"/>
        </w:rPr>
        <w:t>17</w:t>
      </w:r>
      <w:r>
        <w:rPr>
          <w:rFonts w:hint="eastAsia"/>
          <w:kern w:val="2"/>
          <w:sz w:val="24"/>
        </w:rPr>
        <w:t>所示。</w:t>
      </w:r>
      <w:r w:rsidRPr="002830D9">
        <w:rPr>
          <w:kern w:val="2"/>
          <w:sz w:val="24"/>
        </w:rPr>
        <w:t>图</w:t>
      </w:r>
      <w:r w:rsidR="008F2743">
        <w:rPr>
          <w:kern w:val="2"/>
          <w:sz w:val="24"/>
        </w:rPr>
        <w:t>18</w:t>
      </w:r>
      <w:r>
        <w:rPr>
          <w:rFonts w:hint="eastAsia"/>
          <w:kern w:val="2"/>
          <w:sz w:val="24"/>
        </w:rPr>
        <w:t>所示为</w:t>
      </w:r>
      <w:r w:rsidRPr="002830D9">
        <w:rPr>
          <w:kern w:val="2"/>
          <w:sz w:val="24"/>
        </w:rPr>
        <w:t>蜕变关系更改</w:t>
      </w:r>
      <w:r>
        <w:rPr>
          <w:rFonts w:hint="eastAsia"/>
          <w:kern w:val="2"/>
          <w:sz w:val="24"/>
        </w:rPr>
        <w:t>成</w:t>
      </w:r>
      <w:r w:rsidRPr="002830D9">
        <w:rPr>
          <w:kern w:val="2"/>
          <w:sz w:val="24"/>
        </w:rPr>
        <w:t>MR-2</w:t>
      </w:r>
      <w:r w:rsidRPr="002830D9">
        <w:rPr>
          <w:kern w:val="2"/>
          <w:sz w:val="24"/>
        </w:rPr>
        <w:t>（图像顺时针旋转</w:t>
      </w:r>
      <w:r w:rsidRPr="002830D9">
        <w:rPr>
          <w:kern w:val="2"/>
          <w:sz w:val="24"/>
        </w:rPr>
        <w:t>90°/180°/270°</w:t>
      </w:r>
      <w:r w:rsidRPr="002830D9">
        <w:rPr>
          <w:kern w:val="2"/>
          <w:sz w:val="24"/>
        </w:rPr>
        <w:t>）的效果，此时衍生图片更新，原始图片不变。</w:t>
      </w:r>
    </w:p>
    <w:p w14:paraId="5DCA0B12" w14:textId="1B130E38" w:rsidR="002D2699" w:rsidRDefault="00904512" w:rsidP="002D2699">
      <w:pPr>
        <w:pStyle w:val="b5"/>
        <w:spacing w:beforeLines="100" w:before="240" w:afterLines="50" w:after="120"/>
        <w:ind w:firstLineChars="0" w:firstLine="0"/>
        <w:jc w:val="center"/>
        <w:rPr>
          <w:noProof/>
        </w:rPr>
      </w:pPr>
      <w:r>
        <w:rPr>
          <w:noProof/>
        </w:rPr>
        <w:drawing>
          <wp:inline distT="0" distB="0" distL="0" distR="0" wp14:anchorId="789B120C" wp14:editId="6D52C316">
            <wp:extent cx="5039995" cy="2378075"/>
            <wp:effectExtent l="0" t="0" r="825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378075"/>
                    </a:xfrm>
                    <a:prstGeom prst="rect">
                      <a:avLst/>
                    </a:prstGeom>
                  </pic:spPr>
                </pic:pic>
              </a:graphicData>
            </a:graphic>
          </wp:inline>
        </w:drawing>
      </w:r>
    </w:p>
    <w:p w14:paraId="2B179AF7" w14:textId="083F0C82" w:rsidR="002D2699" w:rsidRDefault="002D2699" w:rsidP="002D2699">
      <w:pPr>
        <w:pStyle w:val="b5"/>
        <w:spacing w:beforeLines="50" w:before="120" w:afterLines="150" w:after="360"/>
        <w:ind w:firstLineChars="0" w:firstLine="0"/>
        <w:jc w:val="center"/>
        <w:rPr>
          <w:rFonts w:eastAsia="SimHei" w:cs="Times New Roman"/>
          <w:b/>
          <w:bCs/>
          <w:noProof/>
          <w:sz w:val="21"/>
          <w:szCs w:val="21"/>
        </w:rPr>
      </w:pPr>
      <w:r w:rsidRPr="002A6A7E">
        <w:rPr>
          <w:rFonts w:eastAsia="SimHei" w:cs="Times New Roman"/>
          <w:b/>
          <w:bCs/>
          <w:noProof/>
          <w:sz w:val="21"/>
          <w:szCs w:val="21"/>
        </w:rPr>
        <w:t>图</w:t>
      </w:r>
      <w:r w:rsidR="008F2743">
        <w:rPr>
          <w:rFonts w:eastAsia="SimHei" w:cs="Times New Roman"/>
          <w:b/>
          <w:bCs/>
          <w:noProof/>
          <w:sz w:val="21"/>
          <w:szCs w:val="21"/>
        </w:rPr>
        <w:t>15</w:t>
      </w:r>
      <w:r w:rsidRPr="002A6A7E">
        <w:rPr>
          <w:rFonts w:eastAsia="SimHei" w:cs="Times New Roman"/>
          <w:b/>
          <w:bCs/>
          <w:noProof/>
          <w:sz w:val="21"/>
          <w:szCs w:val="21"/>
        </w:rPr>
        <w:t xml:space="preserve"> </w:t>
      </w:r>
      <w:r w:rsidRPr="002A6A7E">
        <w:rPr>
          <w:rFonts w:eastAsia="SimHei" w:cs="Times New Roman"/>
          <w:b/>
          <w:bCs/>
          <w:noProof/>
          <w:sz w:val="21"/>
          <w:szCs w:val="21"/>
        </w:rPr>
        <w:t>蜕变关系效果展示初始化</w:t>
      </w:r>
      <w:r w:rsidR="00E27DCD">
        <w:rPr>
          <w:rFonts w:eastAsia="SimHei" w:cs="Times New Roman" w:hint="eastAsia"/>
          <w:b/>
          <w:bCs/>
          <w:noProof/>
          <w:sz w:val="21"/>
          <w:szCs w:val="21"/>
        </w:rPr>
        <w:t>页</w:t>
      </w:r>
      <w:r w:rsidRPr="002A6A7E">
        <w:rPr>
          <w:rFonts w:eastAsia="SimHei" w:cs="Times New Roman"/>
          <w:b/>
          <w:bCs/>
          <w:noProof/>
          <w:sz w:val="21"/>
          <w:szCs w:val="21"/>
        </w:rPr>
        <w:t>面</w:t>
      </w:r>
    </w:p>
    <w:p w14:paraId="4DF8E7D0" w14:textId="7E5F4A39" w:rsidR="00F90150" w:rsidRDefault="00520F02" w:rsidP="00F90150">
      <w:pPr>
        <w:pStyle w:val="b5"/>
        <w:spacing w:beforeLines="100" w:before="240" w:afterLines="50" w:after="120"/>
        <w:ind w:firstLineChars="0" w:firstLine="0"/>
        <w:jc w:val="center"/>
        <w:rPr>
          <w:noProof/>
        </w:rPr>
      </w:pPr>
      <w:r>
        <w:rPr>
          <w:noProof/>
        </w:rPr>
        <w:lastRenderedPageBreak/>
        <w:drawing>
          <wp:inline distT="0" distB="0" distL="0" distR="0" wp14:anchorId="28AF6FE9" wp14:editId="7C5D3D1C">
            <wp:extent cx="5039995" cy="236791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367915"/>
                    </a:xfrm>
                    <a:prstGeom prst="rect">
                      <a:avLst/>
                    </a:prstGeom>
                  </pic:spPr>
                </pic:pic>
              </a:graphicData>
            </a:graphic>
          </wp:inline>
        </w:drawing>
      </w:r>
    </w:p>
    <w:p w14:paraId="60E1E982" w14:textId="4140BC09" w:rsidR="00F90150" w:rsidRDefault="00F90150" w:rsidP="00F90150">
      <w:pPr>
        <w:pStyle w:val="b5"/>
        <w:spacing w:beforeLines="50" w:before="120" w:afterLines="150" w:after="360"/>
        <w:ind w:firstLineChars="0" w:firstLine="0"/>
        <w:jc w:val="center"/>
        <w:rPr>
          <w:rFonts w:eastAsia="SimHei" w:cs="Times New Roman"/>
          <w:b/>
          <w:bCs/>
          <w:sz w:val="21"/>
          <w:szCs w:val="21"/>
        </w:rPr>
      </w:pPr>
      <w:r w:rsidRPr="002A6A7E">
        <w:rPr>
          <w:rFonts w:eastAsia="SimHei" w:cs="Times New Roman"/>
          <w:b/>
          <w:bCs/>
          <w:sz w:val="21"/>
          <w:szCs w:val="21"/>
        </w:rPr>
        <w:t>图</w:t>
      </w:r>
      <w:r w:rsidR="008F2743">
        <w:rPr>
          <w:rFonts w:eastAsia="SimHei" w:cs="Times New Roman"/>
          <w:b/>
          <w:bCs/>
          <w:sz w:val="21"/>
          <w:szCs w:val="21"/>
        </w:rPr>
        <w:t>16</w:t>
      </w:r>
      <w:r w:rsidRPr="002A6A7E">
        <w:rPr>
          <w:rFonts w:eastAsia="SimHei" w:cs="Times New Roman"/>
          <w:b/>
          <w:bCs/>
          <w:sz w:val="21"/>
          <w:szCs w:val="21"/>
        </w:rPr>
        <w:t xml:space="preserve"> </w:t>
      </w:r>
      <w:r w:rsidRPr="002A6A7E">
        <w:rPr>
          <w:rFonts w:eastAsia="SimHei" w:cs="Times New Roman"/>
          <w:b/>
          <w:bCs/>
          <w:sz w:val="21"/>
          <w:szCs w:val="21"/>
        </w:rPr>
        <w:t>选择展示图片后的效果图</w:t>
      </w:r>
    </w:p>
    <w:p w14:paraId="12A70A4F" w14:textId="71E9284C" w:rsidR="00810A1E" w:rsidRDefault="00520F02" w:rsidP="00810A1E">
      <w:pPr>
        <w:pStyle w:val="b5"/>
        <w:spacing w:beforeLines="100" w:before="240" w:afterLines="50" w:after="120"/>
        <w:ind w:firstLineChars="0" w:firstLine="0"/>
        <w:jc w:val="center"/>
        <w:rPr>
          <w:noProof/>
        </w:rPr>
      </w:pPr>
      <w:r>
        <w:rPr>
          <w:noProof/>
        </w:rPr>
        <w:drawing>
          <wp:inline distT="0" distB="0" distL="0" distR="0" wp14:anchorId="18BBEA04" wp14:editId="51DC5E07">
            <wp:extent cx="5039995" cy="359918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3599180"/>
                    </a:xfrm>
                    <a:prstGeom prst="rect">
                      <a:avLst/>
                    </a:prstGeom>
                  </pic:spPr>
                </pic:pic>
              </a:graphicData>
            </a:graphic>
          </wp:inline>
        </w:drawing>
      </w:r>
    </w:p>
    <w:p w14:paraId="2D434654" w14:textId="1D4827FC" w:rsidR="00810A1E" w:rsidRDefault="00810A1E" w:rsidP="00810A1E">
      <w:pPr>
        <w:pStyle w:val="b5"/>
        <w:spacing w:beforeLines="50" w:before="120" w:afterLines="150" w:after="360"/>
        <w:ind w:firstLineChars="0" w:firstLine="0"/>
        <w:jc w:val="center"/>
        <w:rPr>
          <w:rFonts w:eastAsia="SimHei" w:cs="Times New Roman"/>
          <w:b/>
          <w:bCs/>
          <w:sz w:val="21"/>
          <w:szCs w:val="21"/>
        </w:rPr>
      </w:pPr>
      <w:r w:rsidRPr="002A6A7E">
        <w:rPr>
          <w:rFonts w:eastAsia="SimHei" w:cs="Times New Roman"/>
          <w:b/>
          <w:bCs/>
          <w:sz w:val="21"/>
          <w:szCs w:val="21"/>
        </w:rPr>
        <w:t>图</w:t>
      </w:r>
      <w:r w:rsidR="008F2743">
        <w:rPr>
          <w:rFonts w:eastAsia="SimHei" w:cs="Times New Roman"/>
          <w:b/>
          <w:bCs/>
          <w:sz w:val="21"/>
          <w:szCs w:val="21"/>
        </w:rPr>
        <w:t>17</w:t>
      </w:r>
      <w:r w:rsidRPr="002A6A7E">
        <w:rPr>
          <w:rFonts w:eastAsia="SimHei" w:cs="Times New Roman"/>
          <w:b/>
          <w:bCs/>
          <w:sz w:val="21"/>
          <w:szCs w:val="21"/>
        </w:rPr>
        <w:t xml:space="preserve"> </w:t>
      </w:r>
      <w:r>
        <w:rPr>
          <w:rFonts w:eastAsia="SimHei" w:cs="Times New Roman" w:hint="eastAsia"/>
          <w:b/>
          <w:bCs/>
          <w:sz w:val="21"/>
          <w:szCs w:val="21"/>
        </w:rPr>
        <w:t>蜕变关系选取</w:t>
      </w:r>
      <w:r w:rsidRPr="002A6A7E">
        <w:rPr>
          <w:rFonts w:eastAsia="SimHei" w:cs="Times New Roman"/>
          <w:b/>
          <w:bCs/>
          <w:sz w:val="21"/>
          <w:szCs w:val="21"/>
        </w:rPr>
        <w:t>图</w:t>
      </w:r>
    </w:p>
    <w:p w14:paraId="637C7829" w14:textId="1CD19B52" w:rsidR="00F90150" w:rsidRDefault="00520F02" w:rsidP="00F90150">
      <w:pPr>
        <w:pStyle w:val="b5"/>
        <w:spacing w:beforeLines="100" w:before="240" w:afterLines="50" w:after="120"/>
        <w:ind w:firstLineChars="0" w:firstLine="0"/>
        <w:jc w:val="center"/>
        <w:rPr>
          <w:noProof/>
        </w:rPr>
      </w:pPr>
      <w:r>
        <w:rPr>
          <w:noProof/>
        </w:rPr>
        <w:lastRenderedPageBreak/>
        <w:drawing>
          <wp:inline distT="0" distB="0" distL="0" distR="0" wp14:anchorId="30405C4D" wp14:editId="5475CFF6">
            <wp:extent cx="5039995" cy="2370455"/>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370455"/>
                    </a:xfrm>
                    <a:prstGeom prst="rect">
                      <a:avLst/>
                    </a:prstGeom>
                  </pic:spPr>
                </pic:pic>
              </a:graphicData>
            </a:graphic>
          </wp:inline>
        </w:drawing>
      </w:r>
    </w:p>
    <w:p w14:paraId="391AA1E6" w14:textId="2C024905" w:rsidR="00F90150" w:rsidRDefault="00F90150" w:rsidP="00F90150">
      <w:pPr>
        <w:pStyle w:val="b5"/>
        <w:spacing w:beforeLines="50" w:before="120" w:afterLines="150" w:after="360"/>
        <w:ind w:firstLineChars="0" w:firstLine="0"/>
        <w:jc w:val="center"/>
        <w:rPr>
          <w:rFonts w:eastAsia="SimHei" w:cs="Times New Roman"/>
          <w:b/>
          <w:bCs/>
          <w:noProof/>
          <w:sz w:val="21"/>
          <w:szCs w:val="21"/>
        </w:rPr>
      </w:pPr>
      <w:r w:rsidRPr="002A6A7E">
        <w:rPr>
          <w:rFonts w:eastAsia="SimHei" w:cs="Times New Roman"/>
          <w:b/>
          <w:bCs/>
          <w:noProof/>
          <w:sz w:val="21"/>
          <w:szCs w:val="21"/>
        </w:rPr>
        <w:t>图</w:t>
      </w:r>
      <w:r w:rsidR="008F2743">
        <w:rPr>
          <w:rFonts w:eastAsia="SimHei" w:cs="Times New Roman"/>
          <w:b/>
          <w:bCs/>
          <w:noProof/>
          <w:sz w:val="21"/>
          <w:szCs w:val="21"/>
        </w:rPr>
        <w:t>18</w:t>
      </w:r>
      <w:r w:rsidRPr="002A6A7E">
        <w:rPr>
          <w:rFonts w:eastAsia="SimHei" w:cs="Times New Roman"/>
          <w:b/>
          <w:bCs/>
          <w:noProof/>
          <w:sz w:val="21"/>
          <w:szCs w:val="21"/>
        </w:rPr>
        <w:t xml:space="preserve"> </w:t>
      </w:r>
      <w:r w:rsidRPr="002A6A7E">
        <w:rPr>
          <w:rFonts w:eastAsia="SimHei" w:cs="Times New Roman"/>
          <w:b/>
          <w:bCs/>
          <w:noProof/>
          <w:sz w:val="21"/>
          <w:szCs w:val="21"/>
        </w:rPr>
        <w:t>更改蜕变关系后的效果图</w:t>
      </w:r>
    </w:p>
    <w:p w14:paraId="719A20A4" w14:textId="4D82E50C" w:rsidR="00CC1238" w:rsidRDefault="00AF27F7" w:rsidP="00CC1238">
      <w:pPr>
        <w:pStyle w:val="b5"/>
        <w:spacing w:beforeLines="100" w:before="240" w:afterLines="50" w:after="120"/>
        <w:ind w:firstLineChars="0" w:firstLine="0"/>
        <w:jc w:val="center"/>
        <w:rPr>
          <w:noProof/>
        </w:rPr>
      </w:pPr>
      <w:r>
        <w:rPr>
          <w:noProof/>
        </w:rPr>
        <w:drawing>
          <wp:inline distT="0" distB="0" distL="0" distR="0" wp14:anchorId="154A737A" wp14:editId="7A69F257">
            <wp:extent cx="5039995" cy="80835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808355"/>
                    </a:xfrm>
                    <a:prstGeom prst="rect">
                      <a:avLst/>
                    </a:prstGeom>
                  </pic:spPr>
                </pic:pic>
              </a:graphicData>
            </a:graphic>
          </wp:inline>
        </w:drawing>
      </w:r>
    </w:p>
    <w:p w14:paraId="40E33521" w14:textId="0DF81D0D" w:rsidR="00CC1238" w:rsidRPr="002A6A7E" w:rsidRDefault="00CC1238" w:rsidP="00CC1238">
      <w:pPr>
        <w:pStyle w:val="b5"/>
        <w:spacing w:beforeLines="50" w:before="120" w:afterLines="150" w:after="360"/>
        <w:ind w:firstLineChars="0" w:firstLine="0"/>
        <w:jc w:val="center"/>
        <w:rPr>
          <w:rFonts w:eastAsia="SimHei" w:cs="Times New Roman"/>
          <w:b/>
          <w:bCs/>
          <w:noProof/>
          <w:sz w:val="21"/>
          <w:szCs w:val="21"/>
        </w:rPr>
      </w:pPr>
      <w:r w:rsidRPr="002A6A7E">
        <w:rPr>
          <w:rFonts w:eastAsia="SimHei" w:cs="Times New Roman"/>
          <w:b/>
          <w:bCs/>
          <w:noProof/>
          <w:sz w:val="21"/>
          <w:szCs w:val="21"/>
        </w:rPr>
        <w:t>图</w:t>
      </w:r>
      <w:r w:rsidR="008F2743">
        <w:rPr>
          <w:rFonts w:eastAsia="SimHei" w:cs="Times New Roman"/>
          <w:b/>
          <w:bCs/>
          <w:noProof/>
          <w:sz w:val="21"/>
          <w:szCs w:val="21"/>
        </w:rPr>
        <w:t>19</w:t>
      </w:r>
      <w:r w:rsidRPr="002A6A7E">
        <w:rPr>
          <w:rFonts w:eastAsia="SimHei" w:cs="Times New Roman"/>
          <w:b/>
          <w:bCs/>
          <w:noProof/>
          <w:sz w:val="21"/>
          <w:szCs w:val="21"/>
        </w:rPr>
        <w:t xml:space="preserve"> </w:t>
      </w:r>
      <w:r>
        <w:rPr>
          <w:rFonts w:eastAsia="SimHei" w:cs="Times New Roman" w:hint="eastAsia"/>
          <w:b/>
          <w:bCs/>
          <w:noProof/>
          <w:sz w:val="21"/>
          <w:szCs w:val="21"/>
        </w:rPr>
        <w:t>可调节参数选取</w:t>
      </w:r>
      <w:r w:rsidRPr="002A6A7E">
        <w:rPr>
          <w:rFonts w:eastAsia="SimHei" w:cs="Times New Roman"/>
          <w:b/>
          <w:bCs/>
          <w:noProof/>
          <w:sz w:val="21"/>
          <w:szCs w:val="21"/>
        </w:rPr>
        <w:t>图</w:t>
      </w:r>
    </w:p>
    <w:p w14:paraId="3EFFC0C0" w14:textId="41F280C0" w:rsidR="001A0964" w:rsidRDefault="001A0964" w:rsidP="0093148A">
      <w:pPr>
        <w:pStyle w:val="b5"/>
        <w:spacing w:before="24" w:after="24"/>
        <w:ind w:firstLine="480"/>
      </w:pPr>
      <w:r>
        <w:rPr>
          <w:rFonts w:hint="eastAsia"/>
        </w:rPr>
        <w:t>蜕变关系的可调节参数选择如图</w:t>
      </w:r>
      <w:r w:rsidR="008F2743">
        <w:t>19</w:t>
      </w:r>
      <w:r>
        <w:rPr>
          <w:rFonts w:hint="eastAsia"/>
        </w:rPr>
        <w:t>所示。</w:t>
      </w:r>
    </w:p>
    <w:p w14:paraId="16257EA1" w14:textId="77777777" w:rsidR="005152A6" w:rsidRPr="00612919" w:rsidRDefault="005152A6" w:rsidP="005152A6">
      <w:pPr>
        <w:pStyle w:val="b5"/>
        <w:spacing w:before="24" w:after="24"/>
        <w:ind w:firstLine="482"/>
      </w:pPr>
      <w:r w:rsidRPr="00A95B58">
        <w:rPr>
          <w:rFonts w:hint="eastAsia"/>
          <w:b/>
          <w:bCs/>
        </w:rPr>
        <w:t>（</w:t>
      </w:r>
      <w:r w:rsidRPr="00A95B58">
        <w:rPr>
          <w:rFonts w:hint="eastAsia"/>
          <w:b/>
          <w:bCs/>
        </w:rPr>
        <w:t>3</w:t>
      </w:r>
      <w:r w:rsidRPr="00A95B58">
        <w:rPr>
          <w:rFonts w:hint="eastAsia"/>
          <w:b/>
          <w:bCs/>
        </w:rPr>
        <w:t>）执行蜕变测试</w:t>
      </w:r>
    </w:p>
    <w:p w14:paraId="3777A714" w14:textId="4F837B96" w:rsidR="005152A6" w:rsidRPr="002830D9" w:rsidRDefault="005152A6" w:rsidP="005152A6">
      <w:pPr>
        <w:pStyle w:val="b5"/>
        <w:spacing w:before="24" w:after="24"/>
        <w:ind w:firstLine="480"/>
        <w:rPr>
          <w:rFonts w:cs="Times New Roman"/>
          <w:noProof/>
        </w:rPr>
      </w:pPr>
      <w:r>
        <w:rPr>
          <w:rFonts w:hint="eastAsia"/>
          <w:noProof/>
        </w:rPr>
        <w:t>图</w:t>
      </w:r>
      <w:r w:rsidR="008F2743">
        <w:rPr>
          <w:noProof/>
        </w:rPr>
        <w:t>20</w:t>
      </w:r>
      <w:r w:rsidR="005C3C50">
        <w:rPr>
          <w:rFonts w:hint="eastAsia"/>
          <w:noProof/>
        </w:rPr>
        <w:t>所示为</w:t>
      </w:r>
      <w:r>
        <w:rPr>
          <w:rFonts w:hint="eastAsia"/>
          <w:noProof/>
        </w:rPr>
        <w:t>工具执行蜕变测试的初始化</w:t>
      </w:r>
      <w:r w:rsidR="00E27DCD">
        <w:rPr>
          <w:rFonts w:hint="eastAsia"/>
          <w:noProof/>
        </w:rPr>
        <w:t>页</w:t>
      </w:r>
      <w:r>
        <w:rPr>
          <w:rFonts w:hint="eastAsia"/>
          <w:noProof/>
        </w:rPr>
        <w:t>面。其中待测文件类型初始化时默认为膨胀算法，蜕变关系默认为</w:t>
      </w:r>
      <w:r>
        <w:rPr>
          <w:rFonts w:hint="eastAsia"/>
          <w:noProof/>
        </w:rPr>
        <w:t>M</w:t>
      </w:r>
      <w:r>
        <w:rPr>
          <w:noProof/>
        </w:rPr>
        <w:t>R-</w:t>
      </w:r>
      <w:r w:rsidR="00E27DCD">
        <w:rPr>
          <w:noProof/>
        </w:rPr>
        <w:t>1</w:t>
      </w:r>
      <w:r>
        <w:rPr>
          <w:rFonts w:hint="eastAsia"/>
          <w:noProof/>
        </w:rPr>
        <w:t>。测试人员需要从</w:t>
      </w:r>
      <w:r w:rsidR="00E27DCD">
        <w:rPr>
          <w:rFonts w:hint="eastAsia"/>
          <w:noProof/>
        </w:rPr>
        <w:t>页</w:t>
      </w:r>
      <w:r>
        <w:rPr>
          <w:rFonts w:hint="eastAsia"/>
          <w:noProof/>
        </w:rPr>
        <w:t>面中选择待测文件类型、待测文件、原始测试用例文件夹、蜕变关系，然后点击</w:t>
      </w:r>
      <w:r w:rsidRPr="002830D9">
        <w:rPr>
          <w:rFonts w:cs="Times New Roman"/>
          <w:noProof/>
        </w:rPr>
        <w:t>“</w:t>
      </w:r>
      <w:r w:rsidRPr="002830D9">
        <w:rPr>
          <w:rFonts w:cs="Times New Roman"/>
          <w:noProof/>
        </w:rPr>
        <w:t>开始测试</w:t>
      </w:r>
      <w:r w:rsidRPr="002830D9">
        <w:rPr>
          <w:rFonts w:cs="Times New Roman"/>
          <w:noProof/>
        </w:rPr>
        <w:t>”</w:t>
      </w:r>
      <w:r w:rsidRPr="002830D9">
        <w:rPr>
          <w:rFonts w:cs="Times New Roman"/>
          <w:noProof/>
        </w:rPr>
        <w:t>按钮开始蜕变测试，测试结果会在</w:t>
      </w:r>
      <w:r w:rsidR="00E27DCD">
        <w:rPr>
          <w:rFonts w:cs="Times New Roman" w:hint="eastAsia"/>
          <w:noProof/>
        </w:rPr>
        <w:t>页</w:t>
      </w:r>
      <w:r w:rsidRPr="002830D9">
        <w:rPr>
          <w:rFonts w:cs="Times New Roman"/>
          <w:noProof/>
        </w:rPr>
        <w:t>面下方展示出来。</w:t>
      </w:r>
    </w:p>
    <w:p w14:paraId="14E111DA" w14:textId="035C2066" w:rsidR="00AC63B4" w:rsidRDefault="00E27DCD" w:rsidP="00E27DCD">
      <w:pPr>
        <w:pStyle w:val="b5"/>
        <w:spacing w:before="24" w:after="24"/>
        <w:ind w:firstLine="480"/>
        <w:rPr>
          <w:noProof/>
        </w:rPr>
      </w:pPr>
      <w:r>
        <w:rPr>
          <w:rFonts w:hint="eastAsia"/>
          <w:noProof/>
        </w:rPr>
        <w:t>最后以</w:t>
      </w:r>
      <w:r>
        <w:rPr>
          <w:rFonts w:hint="eastAsia"/>
          <w:noProof/>
        </w:rPr>
        <w:t>K</w:t>
      </w:r>
      <w:r>
        <w:rPr>
          <w:noProof/>
        </w:rPr>
        <w:t>NN</w:t>
      </w:r>
      <w:r>
        <w:rPr>
          <w:rFonts w:hint="eastAsia"/>
          <w:noProof/>
        </w:rPr>
        <w:t>图像分类器作为例子，</w:t>
      </w:r>
      <w:r>
        <w:rPr>
          <w:rFonts w:hint="eastAsia"/>
          <w:noProof/>
        </w:rPr>
        <w:t>Corel</w:t>
      </w:r>
      <w:r>
        <w:rPr>
          <w:noProof/>
        </w:rPr>
        <w:t>-1000</w:t>
      </w:r>
      <w:r>
        <w:rPr>
          <w:rFonts w:hint="eastAsia"/>
          <w:noProof/>
        </w:rPr>
        <w:t>作为原始测试用例，选择蜕变关系</w:t>
      </w:r>
      <w:r>
        <w:rPr>
          <w:rFonts w:hint="eastAsia"/>
          <w:noProof/>
        </w:rPr>
        <w:t>M</w:t>
      </w:r>
      <w:r>
        <w:rPr>
          <w:noProof/>
        </w:rPr>
        <w:t>R-3.1</w:t>
      </w:r>
      <w:r>
        <w:rPr>
          <w:rFonts w:hint="eastAsia"/>
          <w:noProof/>
        </w:rPr>
        <w:t>执行蜕变测试，得到如图</w:t>
      </w:r>
      <w:r w:rsidR="008F2743">
        <w:rPr>
          <w:noProof/>
        </w:rPr>
        <w:t>21</w:t>
      </w:r>
      <w:r>
        <w:rPr>
          <w:rFonts w:hint="eastAsia"/>
          <w:noProof/>
        </w:rPr>
        <w:t>所示结果。此次测试情况为“测试成功”，测试集总共</w:t>
      </w:r>
      <w:r>
        <w:rPr>
          <w:rFonts w:hint="eastAsia"/>
          <w:noProof/>
        </w:rPr>
        <w:t>4</w:t>
      </w:r>
      <w:r>
        <w:rPr>
          <w:noProof/>
        </w:rPr>
        <w:t>00</w:t>
      </w:r>
      <w:r>
        <w:rPr>
          <w:rFonts w:hint="eastAsia"/>
          <w:noProof/>
        </w:rPr>
        <w:t>张图片，有</w:t>
      </w:r>
      <w:r w:rsidR="002645D9">
        <w:rPr>
          <w:noProof/>
        </w:rPr>
        <w:t>16</w:t>
      </w:r>
      <w:r>
        <w:rPr>
          <w:rFonts w:hint="eastAsia"/>
          <w:noProof/>
        </w:rPr>
        <w:t>张未通过测试，即这</w:t>
      </w:r>
      <w:r w:rsidR="002645D9">
        <w:rPr>
          <w:rFonts w:hint="eastAsia"/>
          <w:noProof/>
        </w:rPr>
        <w:t>1</w:t>
      </w:r>
      <w:r w:rsidR="002645D9">
        <w:rPr>
          <w:noProof/>
        </w:rPr>
        <w:t>6</w:t>
      </w:r>
      <w:r>
        <w:rPr>
          <w:rFonts w:hint="eastAsia"/>
          <w:noProof/>
        </w:rPr>
        <w:t>张图片的分类结果不等，最后计算出的未通过测试比率为</w:t>
      </w:r>
      <w:r>
        <w:rPr>
          <w:rFonts w:hint="eastAsia"/>
          <w:noProof/>
        </w:rPr>
        <w:t>0</w:t>
      </w:r>
      <w:r>
        <w:rPr>
          <w:noProof/>
        </w:rPr>
        <w:t>.0</w:t>
      </w:r>
      <w:r w:rsidR="002645D9">
        <w:rPr>
          <w:noProof/>
        </w:rPr>
        <w:t>4</w:t>
      </w:r>
      <w:r>
        <w:rPr>
          <w:rFonts w:hint="eastAsia"/>
          <w:noProof/>
        </w:rPr>
        <w:t>。</w:t>
      </w:r>
    </w:p>
    <w:p w14:paraId="59B075CC" w14:textId="2E295CE5" w:rsidR="00E27DCD" w:rsidRDefault="00E27DCD" w:rsidP="00E27DCD">
      <w:pPr>
        <w:pStyle w:val="b5"/>
        <w:spacing w:before="24" w:after="24"/>
        <w:ind w:firstLine="480"/>
        <w:rPr>
          <w:noProof/>
        </w:rPr>
      </w:pPr>
    </w:p>
    <w:p w14:paraId="03DD7744" w14:textId="6CB298C8" w:rsidR="002435D1" w:rsidRDefault="002435D1" w:rsidP="00E27DCD">
      <w:pPr>
        <w:pStyle w:val="b5"/>
        <w:spacing w:before="24" w:after="24"/>
        <w:ind w:firstLine="480"/>
        <w:rPr>
          <w:noProof/>
        </w:rPr>
      </w:pPr>
    </w:p>
    <w:p w14:paraId="1A9C1FC7" w14:textId="727BD727" w:rsidR="002435D1" w:rsidRDefault="002435D1" w:rsidP="00E27DCD">
      <w:pPr>
        <w:pStyle w:val="b5"/>
        <w:spacing w:before="24" w:after="24"/>
        <w:ind w:firstLine="480"/>
        <w:rPr>
          <w:noProof/>
        </w:rPr>
      </w:pPr>
    </w:p>
    <w:p w14:paraId="13F9E669" w14:textId="75090BB4" w:rsidR="002435D1" w:rsidRDefault="002435D1" w:rsidP="00E27DCD">
      <w:pPr>
        <w:pStyle w:val="b5"/>
        <w:spacing w:before="24" w:after="24"/>
        <w:ind w:firstLine="480"/>
        <w:rPr>
          <w:noProof/>
        </w:rPr>
      </w:pPr>
    </w:p>
    <w:p w14:paraId="7712F61E" w14:textId="77777777" w:rsidR="002435D1" w:rsidRDefault="002435D1" w:rsidP="00E27DCD">
      <w:pPr>
        <w:pStyle w:val="b5"/>
        <w:spacing w:before="24" w:after="24"/>
        <w:ind w:firstLine="480"/>
        <w:rPr>
          <w:noProof/>
        </w:rPr>
      </w:pPr>
    </w:p>
    <w:p w14:paraId="58756E4C" w14:textId="54747028" w:rsidR="00464C74" w:rsidRDefault="00AF27F7" w:rsidP="00FB04DF">
      <w:pPr>
        <w:pStyle w:val="b5"/>
        <w:spacing w:beforeLines="100" w:before="240" w:afterLines="50" w:after="120"/>
        <w:ind w:firstLineChars="0" w:firstLine="0"/>
        <w:jc w:val="center"/>
        <w:rPr>
          <w:noProof/>
        </w:rPr>
      </w:pPr>
      <w:r>
        <w:rPr>
          <w:noProof/>
        </w:rPr>
        <w:lastRenderedPageBreak/>
        <w:drawing>
          <wp:inline distT="0" distB="0" distL="0" distR="0" wp14:anchorId="48F7A2A2" wp14:editId="4C8CE686">
            <wp:extent cx="5039995" cy="23806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380615"/>
                    </a:xfrm>
                    <a:prstGeom prst="rect">
                      <a:avLst/>
                    </a:prstGeom>
                  </pic:spPr>
                </pic:pic>
              </a:graphicData>
            </a:graphic>
          </wp:inline>
        </w:drawing>
      </w:r>
    </w:p>
    <w:p w14:paraId="2C15437C" w14:textId="4B101EC2" w:rsidR="00CA3D10" w:rsidRPr="002A6A7E" w:rsidRDefault="007E050E" w:rsidP="00FB04DF">
      <w:pPr>
        <w:pStyle w:val="b5"/>
        <w:spacing w:beforeLines="50" w:before="120" w:afterLines="150" w:after="360"/>
        <w:ind w:firstLineChars="0" w:firstLine="0"/>
        <w:jc w:val="center"/>
        <w:rPr>
          <w:rFonts w:eastAsia="SimHei" w:cs="Times New Roman"/>
          <w:b/>
          <w:bCs/>
          <w:noProof/>
          <w:sz w:val="21"/>
          <w:szCs w:val="21"/>
        </w:rPr>
      </w:pPr>
      <w:r w:rsidRPr="002A6A7E">
        <w:rPr>
          <w:rFonts w:eastAsia="SimHei" w:cs="Times New Roman"/>
          <w:b/>
          <w:bCs/>
          <w:noProof/>
          <w:sz w:val="21"/>
          <w:szCs w:val="21"/>
        </w:rPr>
        <w:t>图</w:t>
      </w:r>
      <w:r w:rsidR="008F2743">
        <w:rPr>
          <w:rFonts w:eastAsia="SimHei" w:cs="Times New Roman"/>
          <w:b/>
          <w:bCs/>
          <w:noProof/>
          <w:sz w:val="21"/>
          <w:szCs w:val="21"/>
        </w:rPr>
        <w:t>20</w:t>
      </w:r>
      <w:r w:rsidRPr="002A6A7E">
        <w:rPr>
          <w:rFonts w:eastAsia="SimHei" w:cs="Times New Roman"/>
          <w:b/>
          <w:bCs/>
          <w:noProof/>
          <w:sz w:val="21"/>
          <w:szCs w:val="21"/>
        </w:rPr>
        <w:t xml:space="preserve"> </w:t>
      </w:r>
      <w:r w:rsidR="00CA3D10" w:rsidRPr="002A6A7E">
        <w:rPr>
          <w:rFonts w:eastAsia="SimHei" w:cs="Times New Roman"/>
          <w:b/>
          <w:bCs/>
          <w:noProof/>
          <w:sz w:val="21"/>
          <w:szCs w:val="21"/>
        </w:rPr>
        <w:t>执行蜕变测试初始化</w:t>
      </w:r>
      <w:r w:rsidR="00A00F58" w:rsidRPr="002A6A7E">
        <w:rPr>
          <w:rFonts w:eastAsia="SimHei" w:cs="Times New Roman"/>
          <w:b/>
          <w:bCs/>
          <w:noProof/>
          <w:sz w:val="21"/>
          <w:szCs w:val="21"/>
        </w:rPr>
        <w:t>界面</w:t>
      </w:r>
    </w:p>
    <w:p w14:paraId="6A1F5DC4" w14:textId="3F905BBB" w:rsidR="00CA3D10" w:rsidRDefault="00CF14D2" w:rsidP="00FB04DF">
      <w:pPr>
        <w:pStyle w:val="b5"/>
        <w:spacing w:beforeLines="100" w:before="240" w:afterLines="50" w:after="120"/>
        <w:ind w:firstLineChars="0" w:firstLine="0"/>
        <w:jc w:val="center"/>
        <w:rPr>
          <w:noProof/>
        </w:rPr>
      </w:pPr>
      <w:r>
        <w:rPr>
          <w:noProof/>
        </w:rPr>
        <w:drawing>
          <wp:inline distT="0" distB="0" distL="0" distR="0" wp14:anchorId="201BEDCD" wp14:editId="08E34658">
            <wp:extent cx="5039995" cy="2375535"/>
            <wp:effectExtent l="0" t="0" r="825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375535"/>
                    </a:xfrm>
                    <a:prstGeom prst="rect">
                      <a:avLst/>
                    </a:prstGeom>
                  </pic:spPr>
                </pic:pic>
              </a:graphicData>
            </a:graphic>
          </wp:inline>
        </w:drawing>
      </w:r>
    </w:p>
    <w:p w14:paraId="505D203D" w14:textId="05EB26CA" w:rsidR="00F916E0" w:rsidRPr="002A6A7E" w:rsidRDefault="00F916E0" w:rsidP="00FB04DF">
      <w:pPr>
        <w:pStyle w:val="b5"/>
        <w:spacing w:beforeLines="50" w:before="120" w:afterLines="150" w:after="360"/>
        <w:ind w:firstLineChars="0" w:firstLine="0"/>
        <w:jc w:val="center"/>
        <w:rPr>
          <w:rFonts w:eastAsia="SimHei" w:cs="Times New Roman"/>
          <w:b/>
          <w:bCs/>
          <w:noProof/>
          <w:sz w:val="21"/>
          <w:szCs w:val="21"/>
        </w:rPr>
      </w:pPr>
      <w:r w:rsidRPr="002A6A7E">
        <w:rPr>
          <w:rFonts w:eastAsia="SimHei" w:cs="Times New Roman"/>
          <w:b/>
          <w:bCs/>
          <w:noProof/>
          <w:sz w:val="21"/>
          <w:szCs w:val="21"/>
        </w:rPr>
        <w:t>图</w:t>
      </w:r>
      <w:r w:rsidR="008F2743">
        <w:rPr>
          <w:rFonts w:eastAsia="SimHei" w:cs="Times New Roman"/>
          <w:b/>
          <w:bCs/>
          <w:noProof/>
          <w:sz w:val="21"/>
          <w:szCs w:val="21"/>
        </w:rPr>
        <w:t>21</w:t>
      </w:r>
      <w:r w:rsidRPr="002A6A7E">
        <w:rPr>
          <w:rFonts w:eastAsia="SimHei" w:cs="Times New Roman"/>
          <w:b/>
          <w:bCs/>
          <w:noProof/>
          <w:sz w:val="21"/>
          <w:szCs w:val="21"/>
        </w:rPr>
        <w:t xml:space="preserve"> </w:t>
      </w:r>
      <w:r w:rsidRPr="002A6A7E">
        <w:rPr>
          <w:rFonts w:eastAsia="SimHei" w:cs="Times New Roman"/>
          <w:b/>
          <w:bCs/>
          <w:noProof/>
          <w:sz w:val="21"/>
          <w:szCs w:val="21"/>
        </w:rPr>
        <w:t>蜕变测试结果</w:t>
      </w:r>
      <w:r w:rsidR="00A00F58">
        <w:rPr>
          <w:rFonts w:eastAsia="SimHei" w:cs="Times New Roman" w:hint="eastAsia"/>
          <w:b/>
          <w:bCs/>
          <w:noProof/>
          <w:sz w:val="21"/>
          <w:szCs w:val="21"/>
        </w:rPr>
        <w:t>图</w:t>
      </w:r>
    </w:p>
    <w:p w14:paraId="6F6AF872" w14:textId="77777777" w:rsidR="00BD0ED0" w:rsidRDefault="00BD0ED0" w:rsidP="00BD0ED0">
      <w:pPr>
        <w:pStyle w:val="b2"/>
      </w:pPr>
      <w:bookmarkStart w:id="24" w:name="_Toc120482197"/>
      <w:r>
        <w:rPr>
          <w:rFonts w:hint="eastAsia"/>
        </w:rPr>
        <w:t>小结</w:t>
      </w:r>
      <w:bookmarkEnd w:id="24"/>
    </w:p>
    <w:p w14:paraId="75CA1F87" w14:textId="467B4BFD" w:rsidR="003B0825" w:rsidRDefault="00BD0ED0" w:rsidP="003B0825">
      <w:pPr>
        <w:pStyle w:val="b5"/>
        <w:spacing w:before="24" w:after="24"/>
        <w:ind w:firstLine="480"/>
      </w:pPr>
      <w:r>
        <w:rPr>
          <w:rFonts w:hint="eastAsia"/>
        </w:rPr>
        <w:t>详细</w:t>
      </w:r>
      <w:r w:rsidR="0085025A">
        <w:rPr>
          <w:rFonts w:hint="eastAsia"/>
        </w:rPr>
        <w:t>阐述</w:t>
      </w:r>
      <w:r>
        <w:rPr>
          <w:rFonts w:hint="eastAsia"/>
        </w:rPr>
        <w:t>了</w:t>
      </w:r>
      <w:r w:rsidR="00582BF7">
        <w:rPr>
          <w:rFonts w:hint="eastAsia"/>
        </w:rPr>
        <w:t>图像处理软件的蜕变测试支持工具</w:t>
      </w:r>
      <w:r w:rsidR="00577E2A">
        <w:rPr>
          <w:rFonts w:hint="eastAsia"/>
        </w:rPr>
        <w:t>M</w:t>
      </w:r>
      <w:r w:rsidR="00577E2A">
        <w:t>T</w:t>
      </w:r>
      <w:r w:rsidR="0025797B">
        <w:t>4</w:t>
      </w:r>
      <w:r w:rsidR="00577E2A">
        <w:t>I</w:t>
      </w:r>
      <w:r w:rsidR="00EE7258">
        <w:rPr>
          <w:rFonts w:hint="eastAsia"/>
        </w:rPr>
        <w:t>的</w:t>
      </w:r>
      <w:r w:rsidR="00582BF7">
        <w:rPr>
          <w:rFonts w:hint="eastAsia"/>
        </w:rPr>
        <w:t>设计与实现</w:t>
      </w:r>
      <w:r w:rsidR="00EE7258">
        <w:rPr>
          <w:rFonts w:hint="eastAsia"/>
        </w:rPr>
        <w:t>，对工具的关键问题给出解决方案，最后</w:t>
      </w:r>
      <w:r w:rsidR="00E1733F">
        <w:rPr>
          <w:rFonts w:hint="eastAsia"/>
        </w:rPr>
        <w:t>以</w:t>
      </w:r>
      <w:r w:rsidR="00E1733F">
        <w:rPr>
          <w:rFonts w:hint="eastAsia"/>
        </w:rPr>
        <w:t>K</w:t>
      </w:r>
      <w:r w:rsidR="00E1733F">
        <w:t>NN</w:t>
      </w:r>
      <w:r w:rsidR="00E1733F">
        <w:rPr>
          <w:rFonts w:hint="eastAsia"/>
        </w:rPr>
        <w:t>图像分类器为例子，</w:t>
      </w:r>
      <w:r w:rsidR="008557A2">
        <w:rPr>
          <w:rFonts w:hint="eastAsia"/>
        </w:rPr>
        <w:t>演示了工具界面及</w:t>
      </w:r>
      <w:r w:rsidR="00E1733F">
        <w:rPr>
          <w:rFonts w:hint="eastAsia"/>
        </w:rPr>
        <w:t>主要</w:t>
      </w:r>
      <w:r w:rsidR="00EE7258">
        <w:rPr>
          <w:rFonts w:hint="eastAsia"/>
        </w:rPr>
        <w:t>功能</w:t>
      </w:r>
      <w:r w:rsidR="00582BF7">
        <w:rPr>
          <w:rFonts w:hint="eastAsia"/>
        </w:rPr>
        <w:t>。</w:t>
      </w:r>
    </w:p>
    <w:p w14:paraId="66287075" w14:textId="77777777" w:rsidR="0058057B" w:rsidRDefault="0058057B" w:rsidP="00E84A71">
      <w:pPr>
        <w:pStyle w:val="b8"/>
        <w:spacing w:before="120" w:after="360"/>
      </w:pPr>
    </w:p>
    <w:p w14:paraId="386F206E" w14:textId="77777777" w:rsidR="004A7CEB" w:rsidRPr="004A7CEB" w:rsidRDefault="004A7CEB" w:rsidP="004A7CEB">
      <w:pPr>
        <w:pStyle w:val="b5"/>
        <w:spacing w:before="24" w:after="24"/>
        <w:ind w:firstLine="480"/>
      </w:pPr>
    </w:p>
    <w:p w14:paraId="641463F8" w14:textId="77777777" w:rsidR="001664B9" w:rsidRPr="003D5884" w:rsidRDefault="001664B9" w:rsidP="002F1390">
      <w:pPr>
        <w:pStyle w:val="b5"/>
        <w:spacing w:before="24" w:after="24"/>
        <w:ind w:firstLine="480"/>
      </w:pPr>
      <w:bookmarkStart w:id="25" w:name="_Toc201454919"/>
    </w:p>
    <w:p w14:paraId="7D4C0F89" w14:textId="77777777" w:rsidR="007C3AC7" w:rsidRDefault="007C3AC7" w:rsidP="00112243">
      <w:pPr>
        <w:pStyle w:val="b7"/>
        <w:sectPr w:rsidR="007C3AC7" w:rsidSect="00B46275">
          <w:headerReference w:type="default" r:id="rId40"/>
          <w:footerReference w:type="default" r:id="rId41"/>
          <w:footnotePr>
            <w:numRestart w:val="eachPage"/>
          </w:footnotePr>
          <w:pgSz w:w="11906" w:h="16838"/>
          <w:pgMar w:top="1701" w:right="1701" w:bottom="1134" w:left="1701" w:header="850" w:footer="992" w:gutter="567"/>
          <w:pgNumType w:start="1"/>
          <w:cols w:space="720"/>
          <w:docGrid w:linePitch="272"/>
        </w:sectPr>
      </w:pPr>
    </w:p>
    <w:p w14:paraId="69FCF0EE" w14:textId="77777777" w:rsidR="007A6FF4" w:rsidRPr="00965678" w:rsidRDefault="007A6FF4" w:rsidP="00112243">
      <w:pPr>
        <w:pStyle w:val="b7"/>
      </w:pPr>
      <w:bookmarkStart w:id="26" w:name="_Toc120482198"/>
      <w:r>
        <w:rPr>
          <w:rFonts w:hint="eastAsia"/>
        </w:rPr>
        <w:lastRenderedPageBreak/>
        <w:t>参考文献</w:t>
      </w:r>
      <w:bookmarkEnd w:id="25"/>
      <w:bookmarkEnd w:id="26"/>
    </w:p>
    <w:p w14:paraId="19DAD1E9" w14:textId="20B32D68" w:rsidR="00DB2A30" w:rsidRDefault="00DB2A30" w:rsidP="00DB2A30">
      <w:pPr>
        <w:pStyle w:val="b0"/>
        <w:tabs>
          <w:tab w:val="num" w:pos="600"/>
        </w:tabs>
      </w:pPr>
      <w:r>
        <w:t>Chen</w:t>
      </w:r>
      <w:r w:rsidR="00B45DB2">
        <w:t xml:space="preserve"> </w:t>
      </w:r>
      <w:r>
        <w:t>T</w:t>
      </w:r>
      <w:r w:rsidR="00B45DB2">
        <w:t xml:space="preserve"> </w:t>
      </w:r>
      <w:r>
        <w:t xml:space="preserve">Y, </w:t>
      </w:r>
      <w:proofErr w:type="spellStart"/>
      <w:r>
        <w:t>Kuo</w:t>
      </w:r>
      <w:proofErr w:type="spellEnd"/>
      <w:r>
        <w:t xml:space="preserve"> F C, Liu H, et al. Metamorphic Testing: A Review of Challenges and Opportunities [J]. ACM Computing Surveys, 2018, 51(1): 4:1-4:27.</w:t>
      </w:r>
    </w:p>
    <w:p w14:paraId="14E1B990" w14:textId="7594B497" w:rsidR="00FA1029" w:rsidRDefault="00FA1029" w:rsidP="00FA1029">
      <w:pPr>
        <w:pStyle w:val="b0"/>
      </w:pPr>
      <w:r>
        <w:rPr>
          <w:rFonts w:hint="eastAsia"/>
        </w:rPr>
        <w:t>董国伟，徐宝文，陈林，等．蜕变测试技术综述</w:t>
      </w:r>
      <w:r>
        <w:rPr>
          <w:rFonts w:hint="eastAsia"/>
        </w:rPr>
        <w:t>[J]</w:t>
      </w:r>
      <w:r>
        <w:rPr>
          <w:rFonts w:hint="eastAsia"/>
        </w:rPr>
        <w:t>．计算机科学与探索，</w:t>
      </w:r>
      <w:r>
        <w:rPr>
          <w:rFonts w:hint="eastAsia"/>
        </w:rPr>
        <w:t>2009</w:t>
      </w:r>
      <w:r>
        <w:rPr>
          <w:rFonts w:hint="eastAsia"/>
        </w:rPr>
        <w:t>，</w:t>
      </w:r>
      <w:r>
        <w:rPr>
          <w:rFonts w:hint="eastAsia"/>
        </w:rPr>
        <w:t xml:space="preserve"> 3</w:t>
      </w:r>
      <w:r>
        <w:rPr>
          <w:rFonts w:hint="eastAsia"/>
        </w:rPr>
        <w:t>（</w:t>
      </w:r>
      <w:r>
        <w:rPr>
          <w:rFonts w:hint="eastAsia"/>
        </w:rPr>
        <w:t>2</w:t>
      </w:r>
      <w:r>
        <w:rPr>
          <w:rFonts w:hint="eastAsia"/>
        </w:rPr>
        <w:t>）：</w:t>
      </w:r>
      <w:r>
        <w:rPr>
          <w:rFonts w:hint="eastAsia"/>
        </w:rPr>
        <w:t>130</w:t>
      </w:r>
      <w:r>
        <w:rPr>
          <w:rFonts w:hint="eastAsia"/>
        </w:rPr>
        <w:t>—</w:t>
      </w:r>
      <w:r>
        <w:rPr>
          <w:rFonts w:hint="eastAsia"/>
        </w:rPr>
        <w:t>143</w:t>
      </w:r>
      <w:r>
        <w:rPr>
          <w:rFonts w:hint="eastAsia"/>
        </w:rPr>
        <w:t>．</w:t>
      </w:r>
      <w:r>
        <w:rPr>
          <w:rFonts w:hint="eastAsia"/>
        </w:rPr>
        <w:t xml:space="preserve"> </w:t>
      </w:r>
    </w:p>
    <w:p w14:paraId="7F2F4C59" w14:textId="32A798D3" w:rsidR="00CF418C" w:rsidRPr="00643CCA" w:rsidRDefault="00225C38" w:rsidP="00CF418C">
      <w:pPr>
        <w:pStyle w:val="b0"/>
      </w:pPr>
      <w:r w:rsidRPr="00643CCA">
        <w:t xml:space="preserve">Chen T Y, </w:t>
      </w:r>
      <w:proofErr w:type="spellStart"/>
      <w:r w:rsidRPr="00643CCA">
        <w:t>Tse</w:t>
      </w:r>
      <w:proofErr w:type="spellEnd"/>
      <w:r w:rsidRPr="00643CCA">
        <w:t xml:space="preserve"> T H, Zhou Z Q. Fault-based testing without the need of oracles [J]. Information </w:t>
      </w:r>
      <w:r>
        <w:rPr>
          <w:rFonts w:hint="eastAsia"/>
        </w:rPr>
        <w:t>and</w:t>
      </w:r>
      <w:r w:rsidRPr="00643CCA">
        <w:t xml:space="preserve"> Software Technology, 2003, 45(1): 1-9.</w:t>
      </w:r>
    </w:p>
    <w:p w14:paraId="7E3C8C3A" w14:textId="77777777" w:rsidR="00225C38" w:rsidRPr="00643CCA" w:rsidRDefault="00225C38" w:rsidP="00225C38">
      <w:pPr>
        <w:pStyle w:val="b0"/>
      </w:pPr>
      <w:r w:rsidRPr="00643CCA">
        <w:t xml:space="preserve">Brilliant S </w:t>
      </w:r>
      <w:proofErr w:type="spellStart"/>
      <w:r w:rsidRPr="00643CCA">
        <w:t>S</w:t>
      </w:r>
      <w:proofErr w:type="spellEnd"/>
      <w:r w:rsidRPr="00643CCA">
        <w:t xml:space="preserve">, Knight J C, Ammann P E. On the </w:t>
      </w:r>
      <w:r>
        <w:t>P</w:t>
      </w:r>
      <w:r w:rsidRPr="00643CCA">
        <w:t xml:space="preserve">erformance of </w:t>
      </w:r>
      <w:r>
        <w:t>S</w:t>
      </w:r>
      <w:r w:rsidRPr="00643CCA">
        <w:t xml:space="preserve">oftware </w:t>
      </w:r>
      <w:r>
        <w:t>T</w:t>
      </w:r>
      <w:r w:rsidRPr="00643CCA">
        <w:t xml:space="preserve">esting </w:t>
      </w:r>
      <w:r>
        <w:t>U</w:t>
      </w:r>
      <w:r w:rsidRPr="00643CCA">
        <w:t xml:space="preserve">sing </w:t>
      </w:r>
      <w:r>
        <w:t>M</w:t>
      </w:r>
      <w:r w:rsidRPr="00643CCA">
        <w:t xml:space="preserve">ultiple </w:t>
      </w:r>
      <w:r>
        <w:t>V</w:t>
      </w:r>
      <w:r w:rsidRPr="00643CCA">
        <w:t xml:space="preserve">ersions [C]. //Proceedings of the 20th </w:t>
      </w:r>
      <w:r>
        <w:t>I</w:t>
      </w:r>
      <w:r w:rsidRPr="00643CCA">
        <w:t xml:space="preserve">nternational </w:t>
      </w:r>
      <w:r>
        <w:t>S</w:t>
      </w:r>
      <w:r w:rsidRPr="00643CCA">
        <w:t xml:space="preserve">ymposium on </w:t>
      </w:r>
      <w:r>
        <w:t>F</w:t>
      </w:r>
      <w:r w:rsidRPr="00643CCA">
        <w:t>ault-</w:t>
      </w:r>
      <w:r>
        <w:t>T</w:t>
      </w:r>
      <w:r w:rsidRPr="00643CCA">
        <w:t xml:space="preserve">olerant </w:t>
      </w:r>
      <w:r>
        <w:t>C</w:t>
      </w:r>
      <w:r w:rsidRPr="00643CCA">
        <w:t>omputing (FTCS). IEEE, 1990: 408-415.</w:t>
      </w:r>
    </w:p>
    <w:p w14:paraId="73DC8EB2" w14:textId="77777777" w:rsidR="00225C38" w:rsidRDefault="00225C38" w:rsidP="00225C38">
      <w:pPr>
        <w:pStyle w:val="b0"/>
      </w:pPr>
      <w:r w:rsidRPr="00643CCA">
        <w:t xml:space="preserve">Sim K Y, Low C S, </w:t>
      </w:r>
      <w:proofErr w:type="spellStart"/>
      <w:r w:rsidRPr="00643CCA">
        <w:t>Kuo</w:t>
      </w:r>
      <w:proofErr w:type="spellEnd"/>
      <w:r w:rsidRPr="00643CCA">
        <w:t xml:space="preserve"> F C. Eliminating Human Visual Judgment from Testing of Financial Charting Software [J]. Journal of Software, 2014, 9(2): 298-312.</w:t>
      </w:r>
    </w:p>
    <w:p w14:paraId="3543F66C" w14:textId="31BC3543" w:rsidR="00225C38" w:rsidRDefault="00225C38" w:rsidP="00225C38">
      <w:pPr>
        <w:pStyle w:val="b0"/>
      </w:pPr>
      <w:r>
        <w:t xml:space="preserve">Jameel T, Lin M, Liu C. Test Oracles Based on Metamorphic Relations for Image Processing Applications [C]. //Proceedings of the 16th International Conference on Software Engineering, Artificial Intelligence, Networking and Parallel/Distributed Computing (SNPD). IEEE, 2015: 1-6. </w:t>
      </w:r>
    </w:p>
    <w:p w14:paraId="1C541153" w14:textId="5A3D7E57" w:rsidR="00782C33" w:rsidRDefault="00782C33" w:rsidP="00782C33">
      <w:pPr>
        <w:pStyle w:val="b0"/>
      </w:pPr>
      <w:r>
        <w:t xml:space="preserve">Mayer J, </w:t>
      </w:r>
      <w:proofErr w:type="spellStart"/>
      <w:r>
        <w:t>Guderlei</w:t>
      </w:r>
      <w:proofErr w:type="spellEnd"/>
      <w:r>
        <w:t xml:space="preserve"> R. On Random Testing of Image Processing Applications [C]. //Proceedings of the 6th International Conference on Quality Software. IEEE, 2006: 85-92.</w:t>
      </w:r>
    </w:p>
    <w:p w14:paraId="7BE71708" w14:textId="12D3E19E" w:rsidR="004F31FC" w:rsidRDefault="004F31FC" w:rsidP="004F31FC">
      <w:pPr>
        <w:pStyle w:val="b0"/>
      </w:pPr>
      <w:r>
        <w:t>Jameel T, Lin M, Liu C. Metamorphic Relations Based Test Oracles for Image Processing Applications[J]. International Journal of Software Innovation (IJSI), 2016, 4(1): 16-30.</w:t>
      </w:r>
    </w:p>
    <w:p w14:paraId="6B6B9659" w14:textId="658312C8" w:rsidR="004F31FC" w:rsidRDefault="004F31FC" w:rsidP="004F31FC">
      <w:pPr>
        <w:pStyle w:val="b0"/>
      </w:pPr>
      <w:r>
        <w:t>Jameel T, Lin M, Liu C. A Framework of Automatic Testing of Image Processing Applications [C]</w:t>
      </w:r>
      <w:r w:rsidR="002A6A7E">
        <w:t>.</w:t>
      </w:r>
      <w:r>
        <w:t xml:space="preserve"> //Proceedings of the 13th International </w:t>
      </w:r>
      <w:proofErr w:type="spellStart"/>
      <w:r>
        <w:t>Bhurban</w:t>
      </w:r>
      <w:proofErr w:type="spellEnd"/>
      <w:r>
        <w:t xml:space="preserve"> Conference on Applied Sciences and Technology (IBCAST). IEEE, 2016: 312-317. </w:t>
      </w:r>
    </w:p>
    <w:p w14:paraId="1973CBB2" w14:textId="77777777" w:rsidR="004F31FC" w:rsidRDefault="004F31FC" w:rsidP="004F31FC">
      <w:pPr>
        <w:pStyle w:val="b0"/>
      </w:pPr>
      <w:r>
        <w:rPr>
          <w:rFonts w:hint="eastAsia"/>
        </w:rPr>
        <w:t>黄凯奇，任伟强，谭铁牛．图像物体分类与检测算法综述</w:t>
      </w:r>
      <w:r>
        <w:rPr>
          <w:rFonts w:hint="eastAsia"/>
        </w:rPr>
        <w:t>[J]</w:t>
      </w:r>
      <w:r>
        <w:rPr>
          <w:rFonts w:hint="eastAsia"/>
        </w:rPr>
        <w:t>．计算机学报，</w:t>
      </w:r>
      <w:r>
        <w:rPr>
          <w:rFonts w:hint="eastAsia"/>
        </w:rPr>
        <w:t>2014</w:t>
      </w:r>
      <w:r>
        <w:rPr>
          <w:rFonts w:hint="eastAsia"/>
        </w:rPr>
        <w:t>，</w:t>
      </w:r>
      <w:r>
        <w:rPr>
          <w:rFonts w:hint="eastAsia"/>
        </w:rPr>
        <w:t>37</w:t>
      </w:r>
      <w:r>
        <w:rPr>
          <w:rFonts w:hint="eastAsia"/>
        </w:rPr>
        <w:t>（</w:t>
      </w:r>
      <w:r>
        <w:rPr>
          <w:rFonts w:hint="eastAsia"/>
        </w:rPr>
        <w:t>6</w:t>
      </w:r>
      <w:r>
        <w:rPr>
          <w:rFonts w:hint="eastAsia"/>
        </w:rPr>
        <w:t>）：</w:t>
      </w:r>
      <w:r>
        <w:rPr>
          <w:rFonts w:hint="eastAsia"/>
        </w:rPr>
        <w:t>1225</w:t>
      </w:r>
      <w:r>
        <w:rPr>
          <w:rFonts w:hint="eastAsia"/>
        </w:rPr>
        <w:t>—</w:t>
      </w:r>
      <w:r>
        <w:rPr>
          <w:rFonts w:hint="eastAsia"/>
        </w:rPr>
        <w:t>1240</w:t>
      </w:r>
      <w:r>
        <w:rPr>
          <w:rFonts w:hint="eastAsia"/>
        </w:rPr>
        <w:t>．</w:t>
      </w:r>
      <w:r>
        <w:rPr>
          <w:rFonts w:hint="eastAsia"/>
        </w:rPr>
        <w:t xml:space="preserve"> </w:t>
      </w:r>
    </w:p>
    <w:p w14:paraId="0A5A2CC8" w14:textId="70747F2F" w:rsidR="004F31FC" w:rsidRDefault="004F31FC" w:rsidP="004F31FC">
      <w:pPr>
        <w:pStyle w:val="b0"/>
      </w:pPr>
      <w:proofErr w:type="spellStart"/>
      <w:r>
        <w:t>Xie</w:t>
      </w:r>
      <w:proofErr w:type="spellEnd"/>
      <w:r>
        <w:t xml:space="preserve"> X, Ho J, Murphy C, et al. Application of Metamorphic Testing to Supervised Classifiers [C]</w:t>
      </w:r>
      <w:r w:rsidR="002A6A7E">
        <w:t>.</w:t>
      </w:r>
      <w:r>
        <w:t xml:space="preserve"> //Proceedings of the 9th International Conference on Quality Software. IEEE, 2009: 135-144.</w:t>
      </w:r>
    </w:p>
    <w:p w14:paraId="4074A237" w14:textId="404029EE" w:rsidR="004F31FC" w:rsidRDefault="004F31FC" w:rsidP="004F31FC">
      <w:pPr>
        <w:pStyle w:val="b0"/>
      </w:pPr>
      <w:proofErr w:type="spellStart"/>
      <w:r>
        <w:t>Dwarakanath</w:t>
      </w:r>
      <w:proofErr w:type="spellEnd"/>
      <w:r>
        <w:t xml:space="preserve"> A, Ahuja M, Sikand S, et al. Identifying Implementation Bugs in Machine Learning Based Image Classifiers using Metamorphic Testing</w:t>
      </w:r>
      <w:r w:rsidR="00EE6DD7">
        <w:t xml:space="preserve"> </w:t>
      </w:r>
      <w:r>
        <w:t>[</w:t>
      </w:r>
      <w:r w:rsidR="00C344C3">
        <w:t>C</w:t>
      </w:r>
      <w:r>
        <w:t>]</w:t>
      </w:r>
      <w:r w:rsidR="002A6A7E">
        <w:t>.</w:t>
      </w:r>
      <w:r>
        <w:t xml:space="preserve"> </w:t>
      </w:r>
      <w:r>
        <w:lastRenderedPageBreak/>
        <w:t>//Proceedings of the 27th ACM SIGSOFT International Symposium on Software Testing and Analysis. ACM, 2018: 118-128.</w:t>
      </w:r>
    </w:p>
    <w:p w14:paraId="557FDC3D" w14:textId="7895730A" w:rsidR="004F31FC" w:rsidRDefault="004F31FC" w:rsidP="004F31FC">
      <w:pPr>
        <w:pStyle w:val="b0"/>
      </w:pPr>
      <w:proofErr w:type="spellStart"/>
      <w:r>
        <w:t>Braiek</w:t>
      </w:r>
      <w:proofErr w:type="spellEnd"/>
      <w:r>
        <w:t xml:space="preserve"> H B, </w:t>
      </w:r>
      <w:proofErr w:type="spellStart"/>
      <w:r>
        <w:t>Khomh</w:t>
      </w:r>
      <w:proofErr w:type="spellEnd"/>
      <w:r>
        <w:t xml:space="preserve"> F. </w:t>
      </w:r>
      <w:proofErr w:type="spellStart"/>
      <w:r>
        <w:t>DeepEvolution</w:t>
      </w:r>
      <w:proofErr w:type="spellEnd"/>
      <w:r>
        <w:t>: A Search-Based Testing Approach for Deep Neural Networks [C]</w:t>
      </w:r>
      <w:r w:rsidR="002A6A7E">
        <w:t>.</w:t>
      </w:r>
      <w:r>
        <w:t xml:space="preserve"> //Proceedings of the International Conference on Software Maintenance and Evolution (ICSME). IEEE, 2019: 454-458.</w:t>
      </w:r>
    </w:p>
    <w:p w14:paraId="2530FC35" w14:textId="77777777" w:rsidR="004F31FC" w:rsidRDefault="004F31FC" w:rsidP="004F31FC">
      <w:pPr>
        <w:pStyle w:val="b0"/>
      </w:pPr>
      <w:r>
        <w:rPr>
          <w:rFonts w:hint="eastAsia"/>
        </w:rPr>
        <w:t>王赞，闫明，刘爽，等．深度神经网络测试研究综述</w:t>
      </w:r>
      <w:r>
        <w:rPr>
          <w:rFonts w:hint="eastAsia"/>
        </w:rPr>
        <w:t>[J]</w:t>
      </w:r>
      <w:r>
        <w:rPr>
          <w:rFonts w:hint="eastAsia"/>
        </w:rPr>
        <w:t>．软件学报，</w:t>
      </w:r>
      <w:r>
        <w:rPr>
          <w:rFonts w:hint="eastAsia"/>
        </w:rPr>
        <w:t>2020</w:t>
      </w:r>
      <w:r>
        <w:rPr>
          <w:rFonts w:hint="eastAsia"/>
        </w:rPr>
        <w:t>，</w:t>
      </w:r>
      <w:r>
        <w:rPr>
          <w:rFonts w:hint="eastAsia"/>
        </w:rPr>
        <w:t>31</w:t>
      </w:r>
      <w:r>
        <w:rPr>
          <w:rFonts w:hint="eastAsia"/>
        </w:rPr>
        <w:t>（</w:t>
      </w:r>
      <w:r>
        <w:rPr>
          <w:rFonts w:hint="eastAsia"/>
        </w:rPr>
        <w:t>5</w:t>
      </w:r>
      <w:r>
        <w:rPr>
          <w:rFonts w:hint="eastAsia"/>
        </w:rPr>
        <w:t>）：</w:t>
      </w:r>
      <w:r>
        <w:rPr>
          <w:rFonts w:hint="eastAsia"/>
        </w:rPr>
        <w:t>1255</w:t>
      </w:r>
      <w:r>
        <w:rPr>
          <w:rFonts w:hint="eastAsia"/>
        </w:rPr>
        <w:t>—</w:t>
      </w:r>
      <w:r>
        <w:rPr>
          <w:rFonts w:hint="eastAsia"/>
        </w:rPr>
        <w:t>1275</w:t>
      </w:r>
      <w:r>
        <w:rPr>
          <w:rFonts w:hint="eastAsia"/>
        </w:rPr>
        <w:t>．</w:t>
      </w:r>
      <w:r>
        <w:rPr>
          <w:rFonts w:hint="eastAsia"/>
        </w:rPr>
        <w:t xml:space="preserve"> </w:t>
      </w:r>
    </w:p>
    <w:p w14:paraId="6348543E" w14:textId="186B2FD6" w:rsidR="004F31FC" w:rsidRDefault="004F31FC" w:rsidP="004F31FC">
      <w:pPr>
        <w:pStyle w:val="b0"/>
      </w:pPr>
      <w:r>
        <w:t>Segura S, Troya J, Durán A, et al. Performance Metamorphic Testing: Motivation and Challenges [C]</w:t>
      </w:r>
      <w:r w:rsidR="002A6A7E">
        <w:t>.</w:t>
      </w:r>
      <w:r>
        <w:t xml:space="preserve"> //Proceedings of the 39th International Conference on Software Engineering: New Ideas and Emerging Technologies Results Track (ICSE-NIER). IEEE, 2017: 7-10.</w:t>
      </w:r>
    </w:p>
    <w:p w14:paraId="68D4CA4E" w14:textId="6316D91E" w:rsidR="009C5CFA" w:rsidRPr="009C5CFA" w:rsidRDefault="009C5CFA" w:rsidP="009C5CFA">
      <w:pPr>
        <w:pStyle w:val="b0"/>
      </w:pPr>
      <w:r w:rsidRPr="009C5CFA">
        <w:t xml:space="preserve">Jiang M, Chen T Y, </w:t>
      </w:r>
      <w:proofErr w:type="spellStart"/>
      <w:r w:rsidRPr="009C5CFA">
        <w:t>Kuo</w:t>
      </w:r>
      <w:proofErr w:type="spellEnd"/>
      <w:r w:rsidRPr="009C5CFA">
        <w:t xml:space="preserve"> F C, et al. Testing Central Processing Unit </w:t>
      </w:r>
      <w:r w:rsidR="00E877C5">
        <w:t>S</w:t>
      </w:r>
      <w:r w:rsidRPr="009C5CFA">
        <w:t xml:space="preserve">cheduling </w:t>
      </w:r>
      <w:r w:rsidR="00E877C5">
        <w:t>A</w:t>
      </w:r>
      <w:r w:rsidRPr="009C5CFA">
        <w:t xml:space="preserve">lgorithms </w:t>
      </w:r>
      <w:r w:rsidR="00E877C5">
        <w:t>U</w:t>
      </w:r>
      <w:r w:rsidRPr="009C5CFA">
        <w:t>sing Metamorphic Testing [C]</w:t>
      </w:r>
      <w:r w:rsidR="002A6A7E">
        <w:t>.</w:t>
      </w:r>
      <w:r w:rsidR="007E78F1">
        <w:t xml:space="preserve"> </w:t>
      </w:r>
      <w:r w:rsidRPr="009C5CFA">
        <w:t>//</w:t>
      </w:r>
      <w:r w:rsidR="00E877C5">
        <w:t>P</w:t>
      </w:r>
      <w:r w:rsidRPr="009C5CFA">
        <w:t>roceedings of the 4th International Conference on Software Engineering and Service Science (ICSESS). IEEE, 2013: 530-536.</w:t>
      </w:r>
    </w:p>
    <w:p w14:paraId="4661EEDF" w14:textId="7E942C76" w:rsidR="009C5CFA" w:rsidRPr="009C5CFA" w:rsidRDefault="009C5CFA" w:rsidP="009C5CFA">
      <w:pPr>
        <w:pStyle w:val="b0"/>
      </w:pPr>
      <w:r w:rsidRPr="009C5CFA">
        <w:t xml:space="preserve">Chen T Y, </w:t>
      </w:r>
      <w:proofErr w:type="spellStart"/>
      <w:r w:rsidRPr="009C5CFA">
        <w:t>Kuo</w:t>
      </w:r>
      <w:proofErr w:type="spellEnd"/>
      <w:r w:rsidRPr="009C5CFA">
        <w:t xml:space="preserve"> F C, Ma W, et al. Metamorphic Testing for Cybersecurity [J]. Computer, 2016, 49(6): 48-55.</w:t>
      </w:r>
    </w:p>
    <w:p w14:paraId="3615C75D" w14:textId="157A9F89" w:rsidR="009C5CFA" w:rsidRPr="009C5CFA" w:rsidRDefault="007E78F1" w:rsidP="007E78F1">
      <w:pPr>
        <w:pStyle w:val="b0"/>
      </w:pPr>
      <w:r>
        <w:rPr>
          <w:rFonts w:hint="eastAsia"/>
        </w:rPr>
        <w:t>Segura S, Fraser G, Sanchez A</w:t>
      </w:r>
      <w:r w:rsidR="00EE6DD7">
        <w:t xml:space="preserve"> B</w:t>
      </w:r>
      <w:r>
        <w:rPr>
          <w:rFonts w:hint="eastAsia"/>
        </w:rPr>
        <w:t>,</w:t>
      </w:r>
      <w:r>
        <w:t xml:space="preserve"> </w:t>
      </w:r>
      <w:r>
        <w:rPr>
          <w:rFonts w:hint="eastAsia"/>
        </w:rPr>
        <w:t>et</w:t>
      </w:r>
      <w:r>
        <w:t xml:space="preserve"> al</w:t>
      </w:r>
      <w:r>
        <w:rPr>
          <w:rFonts w:hint="eastAsia"/>
        </w:rPr>
        <w:t xml:space="preserve">. A </w:t>
      </w:r>
      <w:r>
        <w:t>S</w:t>
      </w:r>
      <w:r>
        <w:rPr>
          <w:rFonts w:hint="eastAsia"/>
        </w:rPr>
        <w:t xml:space="preserve">urvey on </w:t>
      </w:r>
      <w:r>
        <w:t>M</w:t>
      </w:r>
      <w:r>
        <w:rPr>
          <w:rFonts w:hint="eastAsia"/>
        </w:rPr>
        <w:t xml:space="preserve">etamorphic </w:t>
      </w:r>
      <w:r>
        <w:t>T</w:t>
      </w:r>
      <w:r>
        <w:rPr>
          <w:rFonts w:hint="eastAsia"/>
        </w:rPr>
        <w:t xml:space="preserve">esting [J]. IEEE Transactions on Software Engineering, 2016, 42(9): 805-824. </w:t>
      </w:r>
    </w:p>
    <w:p w14:paraId="7C8E1944" w14:textId="77777777" w:rsidR="00AC35DD" w:rsidRDefault="00AC35DD" w:rsidP="00AC35DD">
      <w:pPr>
        <w:pStyle w:val="b0"/>
      </w:pPr>
      <w:r>
        <w:rPr>
          <w:rFonts w:hint="eastAsia"/>
        </w:rPr>
        <w:t>董国伟，聂长海，徐宝文．基于程序路径分析的有效蜕变测试</w:t>
      </w:r>
      <w:r>
        <w:rPr>
          <w:rFonts w:hint="eastAsia"/>
        </w:rPr>
        <w:t>[J]</w:t>
      </w:r>
      <w:r>
        <w:rPr>
          <w:rFonts w:hint="eastAsia"/>
        </w:rPr>
        <w:t>．计算机学报，</w:t>
      </w:r>
      <w:r>
        <w:rPr>
          <w:rFonts w:hint="eastAsia"/>
        </w:rPr>
        <w:t>2009</w:t>
      </w:r>
      <w:r>
        <w:rPr>
          <w:rFonts w:hint="eastAsia"/>
        </w:rPr>
        <w:t>，</w:t>
      </w:r>
      <w:r>
        <w:rPr>
          <w:rFonts w:hint="eastAsia"/>
        </w:rPr>
        <w:t>32</w:t>
      </w:r>
      <w:r>
        <w:rPr>
          <w:rFonts w:hint="eastAsia"/>
        </w:rPr>
        <w:t>（</w:t>
      </w:r>
      <w:r>
        <w:rPr>
          <w:rFonts w:hint="eastAsia"/>
        </w:rPr>
        <w:t>5</w:t>
      </w:r>
      <w:r>
        <w:rPr>
          <w:rFonts w:hint="eastAsia"/>
        </w:rPr>
        <w:t>）：</w:t>
      </w:r>
      <w:r>
        <w:rPr>
          <w:rFonts w:hint="eastAsia"/>
        </w:rPr>
        <w:t>1002</w:t>
      </w:r>
      <w:r>
        <w:rPr>
          <w:rFonts w:hint="eastAsia"/>
        </w:rPr>
        <w:t>—</w:t>
      </w:r>
      <w:r>
        <w:rPr>
          <w:rFonts w:hint="eastAsia"/>
        </w:rPr>
        <w:t>1013</w:t>
      </w:r>
      <w:r>
        <w:rPr>
          <w:rFonts w:hint="eastAsia"/>
        </w:rPr>
        <w:t>．</w:t>
      </w:r>
      <w:r>
        <w:rPr>
          <w:rFonts w:hint="eastAsia"/>
        </w:rPr>
        <w:t xml:space="preserve"> </w:t>
      </w:r>
    </w:p>
    <w:p w14:paraId="20BE8E73" w14:textId="6135A682" w:rsidR="00474210" w:rsidRDefault="00812C86" w:rsidP="00AC35DD">
      <w:pPr>
        <w:pStyle w:val="b0"/>
      </w:pPr>
      <w:r>
        <w:t xml:space="preserve">Goodfellow I J, </w:t>
      </w:r>
      <w:proofErr w:type="spellStart"/>
      <w:r>
        <w:t>Pouget</w:t>
      </w:r>
      <w:proofErr w:type="spellEnd"/>
      <w:r>
        <w:t>-Abadie J, Mirza M, et al. Generative Adversarial Nets [C]. //Proceedings of the 27th International Conference on Neural Information P</w:t>
      </w:r>
      <w:r w:rsidR="00DB35CC">
        <w:t>rocessing Systems. 2014: 2672-2680.</w:t>
      </w:r>
    </w:p>
    <w:p w14:paraId="61389922" w14:textId="7648D059" w:rsidR="00D47FAA" w:rsidRPr="00254D39" w:rsidRDefault="00DB35CC" w:rsidP="00071699">
      <w:pPr>
        <w:pStyle w:val="b0"/>
      </w:pPr>
      <w:r>
        <w:rPr>
          <w:rFonts w:hint="eastAsia"/>
        </w:rPr>
        <w:t>Z</w:t>
      </w:r>
      <w:r>
        <w:t xml:space="preserve">hu J, Park T, Isola P, et al. Unpaired Image-to Image Translation using Cycle-Consistent Adversarial Networks [C]. //Proceedings of the </w:t>
      </w:r>
      <w:r w:rsidR="00B43CB5">
        <w:t>International Conference on Computer Vision (ICCV). IEEE, 2017: 2242-2251.</w:t>
      </w:r>
    </w:p>
    <w:sectPr w:rsidR="00D47FAA" w:rsidRPr="00254D39" w:rsidSect="000017F7">
      <w:headerReference w:type="default" r:id="rId42"/>
      <w:footerReference w:type="default" r:id="rId43"/>
      <w:footnotePr>
        <w:numRestart w:val="eachPage"/>
      </w:footnotePr>
      <w:type w:val="oddPage"/>
      <w:pgSz w:w="11906" w:h="16838"/>
      <w:pgMar w:top="1701" w:right="1701" w:bottom="1134" w:left="1701" w:header="850" w:footer="992" w:gutter="56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5A9B8" w14:textId="77777777" w:rsidR="00691E1A" w:rsidRDefault="00691E1A">
      <w:r>
        <w:separator/>
      </w:r>
    </w:p>
  </w:endnote>
  <w:endnote w:type="continuationSeparator" w:id="0">
    <w:p w14:paraId="18BACEB2" w14:textId="77777777" w:rsidR="00691E1A" w:rsidRDefault="00691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KaiTi">
    <w:altName w:val="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FangSong">
    <w:altName w:val="仿宋"/>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E2CE" w14:textId="77777777" w:rsidR="00B46275" w:rsidRDefault="00B46275" w:rsidP="004D1E6F">
    <w:pP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1C403" w14:textId="77777777" w:rsidR="00B46275" w:rsidRDefault="00B46275" w:rsidP="004D1E6F">
    <w:pP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8D248" w14:textId="77777777" w:rsidR="00B46275" w:rsidRDefault="00B46275" w:rsidP="004D1E6F">
    <w:pP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CE898" w14:textId="77777777" w:rsidR="006479A0" w:rsidRPr="00A70C7D" w:rsidRDefault="006479A0" w:rsidP="00A70C7D">
    <w:pPr>
      <w:pStyle w:val="a7"/>
      <w:widowControl w:val="0"/>
      <w:rPr>
        <w:kern w:val="2"/>
        <w:sz w:val="21"/>
        <w:szCs w:val="21"/>
      </w:rPr>
    </w:pPr>
    <w:r w:rsidRPr="00A70C7D">
      <w:rPr>
        <w:kern w:val="2"/>
        <w:sz w:val="21"/>
        <w:szCs w:val="21"/>
      </w:rPr>
      <w:t xml:space="preserve">- </w:t>
    </w:r>
    <w:r w:rsidRPr="00A70C7D">
      <w:rPr>
        <w:kern w:val="2"/>
        <w:sz w:val="21"/>
        <w:szCs w:val="21"/>
      </w:rPr>
      <w:fldChar w:fldCharType="begin"/>
    </w:r>
    <w:r w:rsidRPr="00A70C7D">
      <w:rPr>
        <w:kern w:val="2"/>
        <w:sz w:val="21"/>
        <w:szCs w:val="21"/>
      </w:rPr>
      <w:instrText xml:space="preserve"> PAGE </w:instrText>
    </w:r>
    <w:r w:rsidRPr="00A70C7D">
      <w:rPr>
        <w:kern w:val="2"/>
        <w:sz w:val="21"/>
        <w:szCs w:val="21"/>
      </w:rPr>
      <w:fldChar w:fldCharType="separate"/>
    </w:r>
    <w:r w:rsidR="00C71BDD">
      <w:rPr>
        <w:noProof/>
        <w:kern w:val="2"/>
        <w:sz w:val="21"/>
        <w:szCs w:val="21"/>
      </w:rPr>
      <w:t>III</w:t>
    </w:r>
    <w:r w:rsidRPr="00A70C7D">
      <w:rPr>
        <w:kern w:val="2"/>
        <w:sz w:val="21"/>
        <w:szCs w:val="21"/>
      </w:rPr>
      <w:fldChar w:fldCharType="end"/>
    </w:r>
    <w:r w:rsidRPr="00A70C7D">
      <w:rPr>
        <w:kern w:val="2"/>
        <w:sz w:val="21"/>
        <w:szCs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286DF" w14:textId="77777777" w:rsidR="006479A0" w:rsidRPr="00A70C7D" w:rsidRDefault="006479A0" w:rsidP="00A70C7D">
    <w:pPr>
      <w:pStyle w:val="a7"/>
      <w:widowControl w:val="0"/>
      <w:rPr>
        <w:kern w:val="2"/>
        <w:sz w:val="21"/>
        <w:szCs w:val="21"/>
      </w:rPr>
    </w:pPr>
    <w:r w:rsidRPr="00A70C7D">
      <w:rPr>
        <w:kern w:val="2"/>
        <w:sz w:val="21"/>
        <w:szCs w:val="21"/>
      </w:rPr>
      <w:t xml:space="preserve">- </w:t>
    </w:r>
    <w:r w:rsidRPr="00A70C7D">
      <w:rPr>
        <w:kern w:val="2"/>
        <w:sz w:val="21"/>
        <w:szCs w:val="21"/>
      </w:rPr>
      <w:fldChar w:fldCharType="begin"/>
    </w:r>
    <w:r w:rsidRPr="00A70C7D">
      <w:rPr>
        <w:kern w:val="2"/>
        <w:sz w:val="21"/>
        <w:szCs w:val="21"/>
      </w:rPr>
      <w:instrText xml:space="preserve"> PAGE </w:instrText>
    </w:r>
    <w:r w:rsidRPr="00A70C7D">
      <w:rPr>
        <w:kern w:val="2"/>
        <w:sz w:val="21"/>
        <w:szCs w:val="21"/>
      </w:rPr>
      <w:fldChar w:fldCharType="separate"/>
    </w:r>
    <w:r w:rsidR="00C71BDD">
      <w:rPr>
        <w:noProof/>
        <w:kern w:val="2"/>
        <w:sz w:val="21"/>
        <w:szCs w:val="21"/>
      </w:rPr>
      <w:t>4</w:t>
    </w:r>
    <w:r w:rsidRPr="00A70C7D">
      <w:rPr>
        <w:kern w:val="2"/>
        <w:sz w:val="21"/>
        <w:szCs w:val="21"/>
      </w:rPr>
      <w:fldChar w:fldCharType="end"/>
    </w:r>
    <w:r w:rsidRPr="00A70C7D">
      <w:rPr>
        <w:kern w:val="2"/>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7424C" w14:textId="77777777" w:rsidR="006479A0" w:rsidRPr="00A70C7D" w:rsidRDefault="006479A0" w:rsidP="00A70C7D">
    <w:pPr>
      <w:pStyle w:val="a7"/>
      <w:widowControl w:val="0"/>
      <w:rPr>
        <w:kern w:val="2"/>
        <w:sz w:val="21"/>
        <w:szCs w:val="21"/>
      </w:rPr>
    </w:pPr>
    <w:r w:rsidRPr="00A70C7D">
      <w:rPr>
        <w:kern w:val="2"/>
        <w:sz w:val="21"/>
        <w:szCs w:val="21"/>
      </w:rPr>
      <w:t xml:space="preserve">- </w:t>
    </w:r>
    <w:r w:rsidRPr="00A70C7D">
      <w:rPr>
        <w:kern w:val="2"/>
        <w:sz w:val="21"/>
        <w:szCs w:val="21"/>
      </w:rPr>
      <w:fldChar w:fldCharType="begin"/>
    </w:r>
    <w:r w:rsidRPr="00A70C7D">
      <w:rPr>
        <w:kern w:val="2"/>
        <w:sz w:val="21"/>
        <w:szCs w:val="21"/>
      </w:rPr>
      <w:instrText xml:space="preserve"> PAGE </w:instrText>
    </w:r>
    <w:r w:rsidRPr="00A70C7D">
      <w:rPr>
        <w:kern w:val="2"/>
        <w:sz w:val="21"/>
        <w:szCs w:val="21"/>
      </w:rPr>
      <w:fldChar w:fldCharType="separate"/>
    </w:r>
    <w:r w:rsidR="00C71BDD">
      <w:rPr>
        <w:noProof/>
        <w:kern w:val="2"/>
        <w:sz w:val="21"/>
        <w:szCs w:val="21"/>
      </w:rPr>
      <w:t>38</w:t>
    </w:r>
    <w:r w:rsidRPr="00A70C7D">
      <w:rPr>
        <w:kern w:val="2"/>
        <w:sz w:val="21"/>
        <w:szCs w:val="21"/>
      </w:rPr>
      <w:fldChar w:fldCharType="end"/>
    </w:r>
    <w:r w:rsidRPr="00A70C7D">
      <w:rPr>
        <w:kern w:val="2"/>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C8898" w14:textId="77777777" w:rsidR="00691E1A" w:rsidRDefault="00691E1A">
      <w:r>
        <w:separator/>
      </w:r>
    </w:p>
  </w:footnote>
  <w:footnote w:type="continuationSeparator" w:id="0">
    <w:p w14:paraId="13ACC53E" w14:textId="77777777" w:rsidR="00691E1A" w:rsidRDefault="00691E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29C0F" w14:textId="77777777" w:rsidR="00B46275" w:rsidRDefault="00B46275" w:rsidP="004D1E6F">
    <w:pPr>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47BA0" w14:textId="77777777" w:rsidR="00B46275" w:rsidRPr="00963ADD" w:rsidRDefault="00B46275" w:rsidP="00BC018D">
    <w:pPr>
      <w:ind w:firstLine="5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463B4" w14:textId="77777777" w:rsidR="00B46275" w:rsidRDefault="00B46275" w:rsidP="004D1E6F">
    <w:pPr>
      <w:ind w:firstLine="5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ADBE6" w14:textId="4F473705" w:rsidR="006479A0" w:rsidRPr="000E0326" w:rsidRDefault="006479A0" w:rsidP="000E0326">
    <w:pPr>
      <w:pStyle w:val="a6"/>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0806" w14:textId="1235AF16" w:rsidR="006479A0" w:rsidRPr="000E0326" w:rsidRDefault="006479A0" w:rsidP="000E0326">
    <w:pPr>
      <w:pStyle w:val="a6"/>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C51F3" w14:textId="52B9ADE1" w:rsidR="006479A0" w:rsidRPr="000E0326" w:rsidRDefault="006479A0" w:rsidP="000E0326">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7BCD"/>
    <w:multiLevelType w:val="hybridMultilevel"/>
    <w:tmpl w:val="3D0A3C9A"/>
    <w:lvl w:ilvl="0" w:tplc="51D0F000">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710E24"/>
    <w:multiLevelType w:val="hybridMultilevel"/>
    <w:tmpl w:val="4A2E4052"/>
    <w:lvl w:ilvl="0" w:tplc="D102DF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F6083F"/>
    <w:multiLevelType w:val="hybridMultilevel"/>
    <w:tmpl w:val="CC624D64"/>
    <w:lvl w:ilvl="0" w:tplc="EDEA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1F1397"/>
    <w:multiLevelType w:val="hybridMultilevel"/>
    <w:tmpl w:val="42227E98"/>
    <w:lvl w:ilvl="0" w:tplc="364EB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8E4221"/>
    <w:multiLevelType w:val="hybridMultilevel"/>
    <w:tmpl w:val="AB1A94BC"/>
    <w:lvl w:ilvl="0" w:tplc="A43E902E">
      <w:start w:val="1"/>
      <w:numFmt w:val="decimal"/>
      <w:lvlText w:val="（%1）"/>
      <w:lvlJc w:val="left"/>
      <w:pPr>
        <w:ind w:left="1212" w:hanging="732"/>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99B33D3"/>
    <w:multiLevelType w:val="multilevel"/>
    <w:tmpl w:val="323A317A"/>
    <w:lvl w:ilvl="0">
      <w:start w:val="1"/>
      <w:numFmt w:val="decimal"/>
      <w:pStyle w:val="b1"/>
      <w:suff w:val="space"/>
      <w:lvlText w:val="%1"/>
      <w:lvlJc w:val="left"/>
      <w:pPr>
        <w:ind w:left="425" w:hanging="425"/>
      </w:pPr>
      <w:rPr>
        <w:rFonts w:hint="eastAsia"/>
      </w:rPr>
    </w:lvl>
    <w:lvl w:ilvl="1">
      <w:start w:val="1"/>
      <w:numFmt w:val="decimal"/>
      <w:pStyle w:val="b2"/>
      <w:suff w:val="space"/>
      <w:lvlText w:val="%1.%2"/>
      <w:lvlJc w:val="left"/>
      <w:pPr>
        <w:ind w:left="992" w:hanging="992"/>
      </w:pPr>
      <w:rPr>
        <w:rFonts w:hint="eastAsia"/>
      </w:rPr>
    </w:lvl>
    <w:lvl w:ilvl="2">
      <w:start w:val="1"/>
      <w:numFmt w:val="decimal"/>
      <w:pStyle w:val="b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6" w15:restartNumberingAfterBreak="0">
    <w:nsid w:val="0A92226B"/>
    <w:multiLevelType w:val="hybridMultilevel"/>
    <w:tmpl w:val="6C9AE8C2"/>
    <w:lvl w:ilvl="0" w:tplc="8070DAAA">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7" w15:restartNumberingAfterBreak="0">
    <w:nsid w:val="11EB2795"/>
    <w:multiLevelType w:val="hybridMultilevel"/>
    <w:tmpl w:val="EEEEDB1C"/>
    <w:lvl w:ilvl="0" w:tplc="EACEA56E">
      <w:start w:val="1"/>
      <w:numFmt w:val="decimal"/>
      <w:lvlText w:val="（%1）"/>
      <w:lvlJc w:val="left"/>
      <w:pPr>
        <w:ind w:left="1200" w:hanging="72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52B47DE"/>
    <w:multiLevelType w:val="hybridMultilevel"/>
    <w:tmpl w:val="883A7BEA"/>
    <w:lvl w:ilvl="0" w:tplc="811EE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5941120"/>
    <w:multiLevelType w:val="hybridMultilevel"/>
    <w:tmpl w:val="E17C0C6A"/>
    <w:lvl w:ilvl="0" w:tplc="915E2878">
      <w:start w:val="1"/>
      <w:numFmt w:val="upperLetter"/>
      <w:pStyle w:val="b"/>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656292F"/>
    <w:multiLevelType w:val="hybridMultilevel"/>
    <w:tmpl w:val="30161F6E"/>
    <w:lvl w:ilvl="0" w:tplc="AA4E0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DE5FAC"/>
    <w:multiLevelType w:val="hybridMultilevel"/>
    <w:tmpl w:val="976C959C"/>
    <w:lvl w:ilvl="0" w:tplc="27F08FF6">
      <w:start w:val="1"/>
      <w:numFmt w:val="decimal"/>
      <w:lvlText w:val="(%1)"/>
      <w:lvlJc w:val="left"/>
      <w:pPr>
        <w:ind w:left="840" w:hanging="360"/>
      </w:pPr>
      <w:rPr>
        <w:rFonts w:hint="default"/>
        <w:b/>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8E12497"/>
    <w:multiLevelType w:val="hybridMultilevel"/>
    <w:tmpl w:val="8970F97C"/>
    <w:lvl w:ilvl="0" w:tplc="CED2E2BA">
      <w:start w:val="1"/>
      <w:numFmt w:val="decimal"/>
      <w:lvlText w:val="（%1）"/>
      <w:lvlJc w:val="left"/>
      <w:pPr>
        <w:ind w:left="1200" w:hanging="72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C1692C"/>
    <w:multiLevelType w:val="hybridMultilevel"/>
    <w:tmpl w:val="402654E6"/>
    <w:lvl w:ilvl="0" w:tplc="5E0A3F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214BC4"/>
    <w:multiLevelType w:val="hybridMultilevel"/>
    <w:tmpl w:val="A344ECDE"/>
    <w:lvl w:ilvl="0" w:tplc="51FC9F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E74038A"/>
    <w:multiLevelType w:val="hybridMultilevel"/>
    <w:tmpl w:val="0A1AE5E4"/>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6" w15:restartNumberingAfterBreak="0">
    <w:nsid w:val="1E876ACA"/>
    <w:multiLevelType w:val="hybridMultilevel"/>
    <w:tmpl w:val="276E161E"/>
    <w:lvl w:ilvl="0" w:tplc="48C66AB6">
      <w:start w:val="1"/>
      <w:numFmt w:val="decimal"/>
      <w:lvlText w:val="（%1）"/>
      <w:lvlJc w:val="left"/>
      <w:pPr>
        <w:ind w:left="1200" w:hanging="72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65A14E9"/>
    <w:multiLevelType w:val="hybridMultilevel"/>
    <w:tmpl w:val="10B8C7E0"/>
    <w:lvl w:ilvl="0" w:tplc="0E0AF1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96242DB"/>
    <w:multiLevelType w:val="hybridMultilevel"/>
    <w:tmpl w:val="DDCA24B4"/>
    <w:lvl w:ilvl="0" w:tplc="7E843188">
      <w:start w:val="1"/>
      <w:numFmt w:val="decimal"/>
      <w:lvlText w:val="（%1）"/>
      <w:lvlJc w:val="left"/>
      <w:pPr>
        <w:ind w:left="1200" w:hanging="720"/>
      </w:pPr>
      <w:rPr>
        <w:rFonts w:hint="default"/>
        <w:b/>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F0E6043"/>
    <w:multiLevelType w:val="hybridMultilevel"/>
    <w:tmpl w:val="4A422C38"/>
    <w:lvl w:ilvl="0" w:tplc="57DE534E">
      <w:start w:val="1"/>
      <w:numFmt w:val="decimal"/>
      <w:lvlText w:val="（%1）"/>
      <w:lvlJc w:val="left"/>
      <w:pPr>
        <w:ind w:left="1200" w:hanging="72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1" w15:restartNumberingAfterBreak="0">
    <w:nsid w:val="36D128A0"/>
    <w:multiLevelType w:val="hybridMultilevel"/>
    <w:tmpl w:val="AD7609B2"/>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3B3E6CC3"/>
    <w:multiLevelType w:val="hybridMultilevel"/>
    <w:tmpl w:val="53D6CA0E"/>
    <w:lvl w:ilvl="0" w:tplc="2222D0BC">
      <w:start w:val="1"/>
      <w:numFmt w:val="decimal"/>
      <w:lvlText w:val="（%1）"/>
      <w:lvlJc w:val="left"/>
      <w:pPr>
        <w:ind w:left="1202" w:hanging="72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43E85D67"/>
    <w:multiLevelType w:val="hybridMultilevel"/>
    <w:tmpl w:val="20CA53D8"/>
    <w:lvl w:ilvl="0" w:tplc="4B2EA5DA">
      <w:start w:val="1"/>
      <w:numFmt w:val="decimal"/>
      <w:lvlText w:val="（%1）"/>
      <w:lvlJc w:val="left"/>
      <w:pPr>
        <w:ind w:left="1202" w:hanging="72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15:restartNumberingAfterBreak="0">
    <w:nsid w:val="45FB6D8E"/>
    <w:multiLevelType w:val="hybridMultilevel"/>
    <w:tmpl w:val="CA5A5C50"/>
    <w:lvl w:ilvl="0" w:tplc="17CA12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99A69C6"/>
    <w:multiLevelType w:val="multilevel"/>
    <w:tmpl w:val="C4B262B0"/>
    <w:lvl w:ilvl="0">
      <w:start w:val="1"/>
      <w:numFmt w:val="decimal"/>
      <w:pStyle w:val="b0"/>
      <w:lvlText w:val="[%1] "/>
      <w:lvlJc w:val="left"/>
      <w:pPr>
        <w:tabs>
          <w:tab w:val="num"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6" w15:restartNumberingAfterBreak="0">
    <w:nsid w:val="4B4C62EF"/>
    <w:multiLevelType w:val="hybridMultilevel"/>
    <w:tmpl w:val="48DEDCBC"/>
    <w:lvl w:ilvl="0" w:tplc="71A8D8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C27471"/>
    <w:multiLevelType w:val="hybridMultilevel"/>
    <w:tmpl w:val="6B30723A"/>
    <w:lvl w:ilvl="0" w:tplc="026E87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F077AC6"/>
    <w:multiLevelType w:val="hybridMultilevel"/>
    <w:tmpl w:val="AD7609B2"/>
    <w:lvl w:ilvl="0" w:tplc="EC6474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305378D"/>
    <w:multiLevelType w:val="hybridMultilevel"/>
    <w:tmpl w:val="D6BC710E"/>
    <w:lvl w:ilvl="0" w:tplc="291EAC20">
      <w:start w:val="1"/>
      <w:numFmt w:val="decimal"/>
      <w:lvlText w:val="（%1）"/>
      <w:lvlJc w:val="left"/>
      <w:pPr>
        <w:ind w:left="1202" w:hanging="72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0" w15:restartNumberingAfterBreak="0">
    <w:nsid w:val="5B6B739C"/>
    <w:multiLevelType w:val="hybridMultilevel"/>
    <w:tmpl w:val="C0760B46"/>
    <w:lvl w:ilvl="0" w:tplc="B9604D88">
      <w:start w:val="8"/>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9E0159"/>
    <w:multiLevelType w:val="hybridMultilevel"/>
    <w:tmpl w:val="2C62F40C"/>
    <w:lvl w:ilvl="0" w:tplc="81C60F66">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BD30D4"/>
    <w:multiLevelType w:val="hybridMultilevel"/>
    <w:tmpl w:val="F9F2752C"/>
    <w:lvl w:ilvl="0" w:tplc="B2B07FC8">
      <w:start w:val="1"/>
      <w:numFmt w:val="decimal"/>
      <w:lvlText w:val="[%1]"/>
      <w:lvlJc w:val="left"/>
      <w:pPr>
        <w:ind w:left="420" w:hanging="420"/>
      </w:pPr>
      <w:rPr>
        <w:rFonts w:ascii="Times New Roman" w:hAnsi="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C225193"/>
    <w:multiLevelType w:val="hybridMultilevel"/>
    <w:tmpl w:val="4FC213D4"/>
    <w:lvl w:ilvl="0" w:tplc="9AE4CB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15454D"/>
    <w:multiLevelType w:val="hybridMultilevel"/>
    <w:tmpl w:val="6C0C89AC"/>
    <w:lvl w:ilvl="0" w:tplc="194CC168">
      <w:start w:val="1"/>
      <w:numFmt w:val="decimal"/>
      <w:lvlText w:val="（%1）"/>
      <w:lvlJc w:val="left"/>
      <w:pPr>
        <w:ind w:left="1202" w:hanging="72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15:restartNumberingAfterBreak="0">
    <w:nsid w:val="6F56096F"/>
    <w:multiLevelType w:val="hybridMultilevel"/>
    <w:tmpl w:val="79D0BE60"/>
    <w:lvl w:ilvl="0" w:tplc="B7E8CE9A">
      <w:start w:val="1"/>
      <w:numFmt w:val="decimal"/>
      <w:lvlText w:val="（%1）"/>
      <w:lvlJc w:val="left"/>
      <w:pPr>
        <w:ind w:left="1200" w:hanging="72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2573DFC"/>
    <w:multiLevelType w:val="hybridMultilevel"/>
    <w:tmpl w:val="9FB21A54"/>
    <w:lvl w:ilvl="0" w:tplc="75CC73A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25C147B"/>
    <w:multiLevelType w:val="hybridMultilevel"/>
    <w:tmpl w:val="980C9E86"/>
    <w:lvl w:ilvl="0" w:tplc="6B482764">
      <w:start w:val="1"/>
      <w:numFmt w:val="decimal"/>
      <w:lvlText w:val="（%1）"/>
      <w:lvlJc w:val="left"/>
      <w:pPr>
        <w:ind w:left="1202" w:hanging="720"/>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15:restartNumberingAfterBreak="0">
    <w:nsid w:val="73F269E7"/>
    <w:multiLevelType w:val="hybridMultilevel"/>
    <w:tmpl w:val="F92245B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752A2CD6"/>
    <w:multiLevelType w:val="hybridMultilevel"/>
    <w:tmpl w:val="F92245B0"/>
    <w:lvl w:ilvl="0" w:tplc="591CDEE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9AC0ED7"/>
    <w:multiLevelType w:val="hybridMultilevel"/>
    <w:tmpl w:val="8A16DFAA"/>
    <w:lvl w:ilvl="0" w:tplc="BAF2526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EC514F8"/>
    <w:multiLevelType w:val="hybridMultilevel"/>
    <w:tmpl w:val="0A1AE5E4"/>
    <w:lvl w:ilvl="0" w:tplc="7D12A8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68041250">
    <w:abstractNumId w:val="5"/>
  </w:num>
  <w:num w:numId="2" w16cid:durableId="266931858">
    <w:abstractNumId w:val="25"/>
  </w:num>
  <w:num w:numId="3" w16cid:durableId="1131824564">
    <w:abstractNumId w:val="9"/>
  </w:num>
  <w:num w:numId="4" w16cid:durableId="677656799">
    <w:abstractNumId w:val="20"/>
  </w:num>
  <w:num w:numId="5" w16cid:durableId="1359893893">
    <w:abstractNumId w:val="41"/>
  </w:num>
  <w:num w:numId="6" w16cid:durableId="2134859401">
    <w:abstractNumId w:val="27"/>
  </w:num>
  <w:num w:numId="7" w16cid:durableId="1148086452">
    <w:abstractNumId w:val="6"/>
  </w:num>
  <w:num w:numId="8" w16cid:durableId="230777520">
    <w:abstractNumId w:val="31"/>
  </w:num>
  <w:num w:numId="9" w16cid:durableId="533351522">
    <w:abstractNumId w:val="37"/>
  </w:num>
  <w:num w:numId="10" w16cid:durableId="913591006">
    <w:abstractNumId w:val="8"/>
  </w:num>
  <w:num w:numId="11" w16cid:durableId="42800297">
    <w:abstractNumId w:val="36"/>
  </w:num>
  <w:num w:numId="12" w16cid:durableId="227809159">
    <w:abstractNumId w:val="28"/>
  </w:num>
  <w:num w:numId="13" w16cid:durableId="2060550019">
    <w:abstractNumId w:val="29"/>
  </w:num>
  <w:num w:numId="14" w16cid:durableId="1928148779">
    <w:abstractNumId w:val="40"/>
  </w:num>
  <w:num w:numId="15" w16cid:durableId="1228998203">
    <w:abstractNumId w:val="19"/>
  </w:num>
  <w:num w:numId="16" w16cid:durableId="111093396">
    <w:abstractNumId w:val="7"/>
  </w:num>
  <w:num w:numId="17" w16cid:durableId="288315796">
    <w:abstractNumId w:val="22"/>
  </w:num>
  <w:num w:numId="18" w16cid:durableId="464079683">
    <w:abstractNumId w:val="24"/>
  </w:num>
  <w:num w:numId="19" w16cid:durableId="978340118">
    <w:abstractNumId w:val="39"/>
  </w:num>
  <w:num w:numId="20" w16cid:durableId="1557203609">
    <w:abstractNumId w:val="16"/>
  </w:num>
  <w:num w:numId="21" w16cid:durableId="1641573705">
    <w:abstractNumId w:val="34"/>
  </w:num>
  <w:num w:numId="22" w16cid:durableId="699740867">
    <w:abstractNumId w:val="35"/>
  </w:num>
  <w:num w:numId="23" w16cid:durableId="1536886814">
    <w:abstractNumId w:val="4"/>
  </w:num>
  <w:num w:numId="24" w16cid:durableId="439033160">
    <w:abstractNumId w:val="18"/>
  </w:num>
  <w:num w:numId="25" w16cid:durableId="203909726">
    <w:abstractNumId w:val="11"/>
  </w:num>
  <w:num w:numId="26" w16cid:durableId="1663311448">
    <w:abstractNumId w:val="12"/>
  </w:num>
  <w:num w:numId="27" w16cid:durableId="360210947">
    <w:abstractNumId w:val="17"/>
  </w:num>
  <w:num w:numId="28" w16cid:durableId="1584992549">
    <w:abstractNumId w:val="23"/>
  </w:num>
  <w:num w:numId="29" w16cid:durableId="1315256448">
    <w:abstractNumId w:val="14"/>
  </w:num>
  <w:num w:numId="30" w16cid:durableId="1138717111">
    <w:abstractNumId w:val="13"/>
  </w:num>
  <w:num w:numId="31" w16cid:durableId="463238805">
    <w:abstractNumId w:val="0"/>
  </w:num>
  <w:num w:numId="32" w16cid:durableId="1746564412">
    <w:abstractNumId w:val="33"/>
  </w:num>
  <w:num w:numId="33" w16cid:durableId="1650596350">
    <w:abstractNumId w:val="10"/>
  </w:num>
  <w:num w:numId="34" w16cid:durableId="1619143513">
    <w:abstractNumId w:val="26"/>
  </w:num>
  <w:num w:numId="35" w16cid:durableId="774909879">
    <w:abstractNumId w:val="2"/>
  </w:num>
  <w:num w:numId="36" w16cid:durableId="278145771">
    <w:abstractNumId w:val="3"/>
  </w:num>
  <w:num w:numId="37" w16cid:durableId="12226703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320736527">
    <w:abstractNumId w:val="30"/>
  </w:num>
  <w:num w:numId="39" w16cid:durableId="797992353">
    <w:abstractNumId w:val="32"/>
  </w:num>
  <w:num w:numId="40" w16cid:durableId="415175560">
    <w:abstractNumId w:val="1"/>
  </w:num>
  <w:num w:numId="41" w16cid:durableId="1265576483">
    <w:abstractNumId w:val="38"/>
  </w:num>
  <w:num w:numId="42" w16cid:durableId="1960452727">
    <w:abstractNumId w:val="15"/>
  </w:num>
  <w:num w:numId="43" w16cid:durableId="124656846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bordersDoNotSurroundHeader/>
  <w:bordersDoNotSurroundFooter/>
  <w:proofState w:spelling="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drawingGridHorizontalSpacing w:val="10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F81"/>
    <w:rsid w:val="00000C32"/>
    <w:rsid w:val="000017F7"/>
    <w:rsid w:val="00002F4E"/>
    <w:rsid w:val="00004F21"/>
    <w:rsid w:val="00007720"/>
    <w:rsid w:val="0001020F"/>
    <w:rsid w:val="0001117A"/>
    <w:rsid w:val="00013796"/>
    <w:rsid w:val="00013F9A"/>
    <w:rsid w:val="0001406F"/>
    <w:rsid w:val="000142E0"/>
    <w:rsid w:val="0001461E"/>
    <w:rsid w:val="0001494F"/>
    <w:rsid w:val="00014F28"/>
    <w:rsid w:val="000172CD"/>
    <w:rsid w:val="00017602"/>
    <w:rsid w:val="00020150"/>
    <w:rsid w:val="000204A6"/>
    <w:rsid w:val="00021694"/>
    <w:rsid w:val="00021E65"/>
    <w:rsid w:val="00024B6E"/>
    <w:rsid w:val="0002592B"/>
    <w:rsid w:val="00025FAA"/>
    <w:rsid w:val="00026DC9"/>
    <w:rsid w:val="000277C9"/>
    <w:rsid w:val="00030B54"/>
    <w:rsid w:val="00031220"/>
    <w:rsid w:val="00031233"/>
    <w:rsid w:val="00032855"/>
    <w:rsid w:val="000337C2"/>
    <w:rsid w:val="00033E7E"/>
    <w:rsid w:val="00034253"/>
    <w:rsid w:val="00034C93"/>
    <w:rsid w:val="000350F4"/>
    <w:rsid w:val="000359F7"/>
    <w:rsid w:val="0003789F"/>
    <w:rsid w:val="00041617"/>
    <w:rsid w:val="0004414A"/>
    <w:rsid w:val="00044725"/>
    <w:rsid w:val="00044E94"/>
    <w:rsid w:val="00044FED"/>
    <w:rsid w:val="00047484"/>
    <w:rsid w:val="00050D38"/>
    <w:rsid w:val="000517F3"/>
    <w:rsid w:val="00051EF1"/>
    <w:rsid w:val="00052443"/>
    <w:rsid w:val="000558ED"/>
    <w:rsid w:val="000569C0"/>
    <w:rsid w:val="000605F3"/>
    <w:rsid w:val="00061015"/>
    <w:rsid w:val="00063A44"/>
    <w:rsid w:val="000655E7"/>
    <w:rsid w:val="000667BE"/>
    <w:rsid w:val="000678B6"/>
    <w:rsid w:val="000678F0"/>
    <w:rsid w:val="00070537"/>
    <w:rsid w:val="00071699"/>
    <w:rsid w:val="00074CE5"/>
    <w:rsid w:val="000750EC"/>
    <w:rsid w:val="00075C22"/>
    <w:rsid w:val="000771CC"/>
    <w:rsid w:val="00082E7B"/>
    <w:rsid w:val="0008410D"/>
    <w:rsid w:val="000844AE"/>
    <w:rsid w:val="00085AA7"/>
    <w:rsid w:val="00086468"/>
    <w:rsid w:val="00086768"/>
    <w:rsid w:val="000869E2"/>
    <w:rsid w:val="00090594"/>
    <w:rsid w:val="000920F4"/>
    <w:rsid w:val="00092A5F"/>
    <w:rsid w:val="000939D9"/>
    <w:rsid w:val="00095D0D"/>
    <w:rsid w:val="00096107"/>
    <w:rsid w:val="000972CA"/>
    <w:rsid w:val="000979FE"/>
    <w:rsid w:val="000A057D"/>
    <w:rsid w:val="000A1243"/>
    <w:rsid w:val="000A380F"/>
    <w:rsid w:val="000A3E37"/>
    <w:rsid w:val="000A46C8"/>
    <w:rsid w:val="000A47F1"/>
    <w:rsid w:val="000A5E37"/>
    <w:rsid w:val="000A6CBE"/>
    <w:rsid w:val="000A738D"/>
    <w:rsid w:val="000A7611"/>
    <w:rsid w:val="000B368F"/>
    <w:rsid w:val="000B42BB"/>
    <w:rsid w:val="000B51FF"/>
    <w:rsid w:val="000B534C"/>
    <w:rsid w:val="000B675B"/>
    <w:rsid w:val="000B6A0F"/>
    <w:rsid w:val="000B763E"/>
    <w:rsid w:val="000C0114"/>
    <w:rsid w:val="000C05E4"/>
    <w:rsid w:val="000C0CB3"/>
    <w:rsid w:val="000C1483"/>
    <w:rsid w:val="000C3FA9"/>
    <w:rsid w:val="000C4DB4"/>
    <w:rsid w:val="000C5B03"/>
    <w:rsid w:val="000C7097"/>
    <w:rsid w:val="000D06CB"/>
    <w:rsid w:val="000D351E"/>
    <w:rsid w:val="000D38A5"/>
    <w:rsid w:val="000E0326"/>
    <w:rsid w:val="000E2B10"/>
    <w:rsid w:val="000E52E8"/>
    <w:rsid w:val="000E6B9F"/>
    <w:rsid w:val="000E7757"/>
    <w:rsid w:val="000F156A"/>
    <w:rsid w:val="000F2A5E"/>
    <w:rsid w:val="000F2D16"/>
    <w:rsid w:val="000F3C41"/>
    <w:rsid w:val="000F5770"/>
    <w:rsid w:val="000F6847"/>
    <w:rsid w:val="00100ED8"/>
    <w:rsid w:val="001014F9"/>
    <w:rsid w:val="0010246A"/>
    <w:rsid w:val="00103824"/>
    <w:rsid w:val="00103960"/>
    <w:rsid w:val="0010397C"/>
    <w:rsid w:val="001053C4"/>
    <w:rsid w:val="00112243"/>
    <w:rsid w:val="00112EB4"/>
    <w:rsid w:val="00112FA7"/>
    <w:rsid w:val="00114503"/>
    <w:rsid w:val="0011588D"/>
    <w:rsid w:val="00115960"/>
    <w:rsid w:val="0011625B"/>
    <w:rsid w:val="00120BB5"/>
    <w:rsid w:val="00121675"/>
    <w:rsid w:val="00122FBB"/>
    <w:rsid w:val="001232D8"/>
    <w:rsid w:val="00123416"/>
    <w:rsid w:val="0012668A"/>
    <w:rsid w:val="001278F2"/>
    <w:rsid w:val="00130C3E"/>
    <w:rsid w:val="0013263B"/>
    <w:rsid w:val="00133D78"/>
    <w:rsid w:val="001349A0"/>
    <w:rsid w:val="00134E2B"/>
    <w:rsid w:val="001351BC"/>
    <w:rsid w:val="001367A4"/>
    <w:rsid w:val="0014049C"/>
    <w:rsid w:val="0014144F"/>
    <w:rsid w:val="00141A52"/>
    <w:rsid w:val="00144946"/>
    <w:rsid w:val="00144C3A"/>
    <w:rsid w:val="001457BD"/>
    <w:rsid w:val="001462E9"/>
    <w:rsid w:val="0014644B"/>
    <w:rsid w:val="00146CD8"/>
    <w:rsid w:val="00150103"/>
    <w:rsid w:val="0015168D"/>
    <w:rsid w:val="00151D97"/>
    <w:rsid w:val="001531A3"/>
    <w:rsid w:val="00153E8E"/>
    <w:rsid w:val="0015550C"/>
    <w:rsid w:val="00156C9C"/>
    <w:rsid w:val="00157869"/>
    <w:rsid w:val="00160657"/>
    <w:rsid w:val="00162544"/>
    <w:rsid w:val="00163ED1"/>
    <w:rsid w:val="00164D58"/>
    <w:rsid w:val="001654C6"/>
    <w:rsid w:val="00165528"/>
    <w:rsid w:val="00165E58"/>
    <w:rsid w:val="001661D9"/>
    <w:rsid w:val="001664B9"/>
    <w:rsid w:val="00166A4B"/>
    <w:rsid w:val="00167526"/>
    <w:rsid w:val="00167844"/>
    <w:rsid w:val="00167C68"/>
    <w:rsid w:val="00167FFE"/>
    <w:rsid w:val="00171064"/>
    <w:rsid w:val="001712AE"/>
    <w:rsid w:val="00172626"/>
    <w:rsid w:val="00174165"/>
    <w:rsid w:val="0017498B"/>
    <w:rsid w:val="00174AF5"/>
    <w:rsid w:val="00174C71"/>
    <w:rsid w:val="001751D2"/>
    <w:rsid w:val="00175C89"/>
    <w:rsid w:val="0017639A"/>
    <w:rsid w:val="00177917"/>
    <w:rsid w:val="00177D51"/>
    <w:rsid w:val="001811B6"/>
    <w:rsid w:val="00181F07"/>
    <w:rsid w:val="0018247F"/>
    <w:rsid w:val="0018285F"/>
    <w:rsid w:val="001828BA"/>
    <w:rsid w:val="00183014"/>
    <w:rsid w:val="00183D8A"/>
    <w:rsid w:val="00184CD9"/>
    <w:rsid w:val="00185E1F"/>
    <w:rsid w:val="00185FA3"/>
    <w:rsid w:val="0018706D"/>
    <w:rsid w:val="00187164"/>
    <w:rsid w:val="00192EED"/>
    <w:rsid w:val="00193220"/>
    <w:rsid w:val="001964FB"/>
    <w:rsid w:val="001A05BF"/>
    <w:rsid w:val="001A0964"/>
    <w:rsid w:val="001A0980"/>
    <w:rsid w:val="001A1796"/>
    <w:rsid w:val="001A274D"/>
    <w:rsid w:val="001A2FCA"/>
    <w:rsid w:val="001A3CCB"/>
    <w:rsid w:val="001A45D8"/>
    <w:rsid w:val="001A71CC"/>
    <w:rsid w:val="001B0BA4"/>
    <w:rsid w:val="001B2183"/>
    <w:rsid w:val="001B3041"/>
    <w:rsid w:val="001B3455"/>
    <w:rsid w:val="001B37C9"/>
    <w:rsid w:val="001B4146"/>
    <w:rsid w:val="001B4589"/>
    <w:rsid w:val="001B47D8"/>
    <w:rsid w:val="001B5625"/>
    <w:rsid w:val="001B6203"/>
    <w:rsid w:val="001B650A"/>
    <w:rsid w:val="001B6609"/>
    <w:rsid w:val="001B6745"/>
    <w:rsid w:val="001B6F51"/>
    <w:rsid w:val="001C12D8"/>
    <w:rsid w:val="001C1735"/>
    <w:rsid w:val="001C2DF1"/>
    <w:rsid w:val="001C3DC2"/>
    <w:rsid w:val="001C4E6E"/>
    <w:rsid w:val="001C5514"/>
    <w:rsid w:val="001C6CAC"/>
    <w:rsid w:val="001D0CAB"/>
    <w:rsid w:val="001D300B"/>
    <w:rsid w:val="001D4386"/>
    <w:rsid w:val="001D4602"/>
    <w:rsid w:val="001D5615"/>
    <w:rsid w:val="001D570D"/>
    <w:rsid w:val="001D590B"/>
    <w:rsid w:val="001D5E68"/>
    <w:rsid w:val="001D6E75"/>
    <w:rsid w:val="001D6EC8"/>
    <w:rsid w:val="001D7AB7"/>
    <w:rsid w:val="001D7DD4"/>
    <w:rsid w:val="001E0834"/>
    <w:rsid w:val="001E0CAB"/>
    <w:rsid w:val="001E5343"/>
    <w:rsid w:val="001E5750"/>
    <w:rsid w:val="001E7D78"/>
    <w:rsid w:val="001E7E79"/>
    <w:rsid w:val="001F014B"/>
    <w:rsid w:val="001F4AED"/>
    <w:rsid w:val="001F5E59"/>
    <w:rsid w:val="001F66E6"/>
    <w:rsid w:val="001F6B1E"/>
    <w:rsid w:val="001F7611"/>
    <w:rsid w:val="00200582"/>
    <w:rsid w:val="00200E39"/>
    <w:rsid w:val="00203122"/>
    <w:rsid w:val="00205923"/>
    <w:rsid w:val="00206F32"/>
    <w:rsid w:val="00211145"/>
    <w:rsid w:val="002116E7"/>
    <w:rsid w:val="00212315"/>
    <w:rsid w:val="002123B6"/>
    <w:rsid w:val="002143ED"/>
    <w:rsid w:val="00214500"/>
    <w:rsid w:val="00215601"/>
    <w:rsid w:val="00215D38"/>
    <w:rsid w:val="00216111"/>
    <w:rsid w:val="00216F7F"/>
    <w:rsid w:val="00220281"/>
    <w:rsid w:val="00220F79"/>
    <w:rsid w:val="00221E3A"/>
    <w:rsid w:val="0022265A"/>
    <w:rsid w:val="0022385A"/>
    <w:rsid w:val="002249B6"/>
    <w:rsid w:val="00225646"/>
    <w:rsid w:val="00225C38"/>
    <w:rsid w:val="0022613B"/>
    <w:rsid w:val="0022614E"/>
    <w:rsid w:val="0022654C"/>
    <w:rsid w:val="0022684B"/>
    <w:rsid w:val="00231023"/>
    <w:rsid w:val="00232481"/>
    <w:rsid w:val="00234162"/>
    <w:rsid w:val="00236C89"/>
    <w:rsid w:val="00237A81"/>
    <w:rsid w:val="00237C4A"/>
    <w:rsid w:val="00237CDE"/>
    <w:rsid w:val="00240640"/>
    <w:rsid w:val="00241CA4"/>
    <w:rsid w:val="00242326"/>
    <w:rsid w:val="00242493"/>
    <w:rsid w:val="00242BF4"/>
    <w:rsid w:val="002435D1"/>
    <w:rsid w:val="00244678"/>
    <w:rsid w:val="00247A9C"/>
    <w:rsid w:val="002506C3"/>
    <w:rsid w:val="002512CB"/>
    <w:rsid w:val="00254D39"/>
    <w:rsid w:val="00254DBA"/>
    <w:rsid w:val="00256F03"/>
    <w:rsid w:val="00256F75"/>
    <w:rsid w:val="0025797B"/>
    <w:rsid w:val="00257B57"/>
    <w:rsid w:val="0026220D"/>
    <w:rsid w:val="0026385C"/>
    <w:rsid w:val="0026392C"/>
    <w:rsid w:val="002645D9"/>
    <w:rsid w:val="00266E5C"/>
    <w:rsid w:val="00271C2A"/>
    <w:rsid w:val="00272954"/>
    <w:rsid w:val="0027506C"/>
    <w:rsid w:val="00275C4F"/>
    <w:rsid w:val="0027730B"/>
    <w:rsid w:val="00277F96"/>
    <w:rsid w:val="002803B7"/>
    <w:rsid w:val="00280BCC"/>
    <w:rsid w:val="002816CF"/>
    <w:rsid w:val="002825BF"/>
    <w:rsid w:val="00282900"/>
    <w:rsid w:val="002830D9"/>
    <w:rsid w:val="0028358A"/>
    <w:rsid w:val="0028365A"/>
    <w:rsid w:val="0028404F"/>
    <w:rsid w:val="0028612B"/>
    <w:rsid w:val="002864B0"/>
    <w:rsid w:val="0028786F"/>
    <w:rsid w:val="002914CF"/>
    <w:rsid w:val="00291CA5"/>
    <w:rsid w:val="00293C5E"/>
    <w:rsid w:val="0029743D"/>
    <w:rsid w:val="002A23D4"/>
    <w:rsid w:val="002A3E2F"/>
    <w:rsid w:val="002A4C04"/>
    <w:rsid w:val="002A5E9D"/>
    <w:rsid w:val="002A6513"/>
    <w:rsid w:val="002A6A7E"/>
    <w:rsid w:val="002A6FFA"/>
    <w:rsid w:val="002A72C1"/>
    <w:rsid w:val="002B0C93"/>
    <w:rsid w:val="002B0F38"/>
    <w:rsid w:val="002B150C"/>
    <w:rsid w:val="002B326F"/>
    <w:rsid w:val="002B3333"/>
    <w:rsid w:val="002B34F5"/>
    <w:rsid w:val="002B3E3B"/>
    <w:rsid w:val="002B3F7B"/>
    <w:rsid w:val="002B52DB"/>
    <w:rsid w:val="002B57D1"/>
    <w:rsid w:val="002B5D80"/>
    <w:rsid w:val="002B779E"/>
    <w:rsid w:val="002C0DA8"/>
    <w:rsid w:val="002C17C1"/>
    <w:rsid w:val="002C18B3"/>
    <w:rsid w:val="002C4D91"/>
    <w:rsid w:val="002C4FF1"/>
    <w:rsid w:val="002C5301"/>
    <w:rsid w:val="002C5A1F"/>
    <w:rsid w:val="002C790B"/>
    <w:rsid w:val="002D1824"/>
    <w:rsid w:val="002D2699"/>
    <w:rsid w:val="002D2E35"/>
    <w:rsid w:val="002D2EBC"/>
    <w:rsid w:val="002D3242"/>
    <w:rsid w:val="002D376F"/>
    <w:rsid w:val="002D4283"/>
    <w:rsid w:val="002D4888"/>
    <w:rsid w:val="002D7AC9"/>
    <w:rsid w:val="002E0192"/>
    <w:rsid w:val="002E084A"/>
    <w:rsid w:val="002E308E"/>
    <w:rsid w:val="002E346D"/>
    <w:rsid w:val="002E555F"/>
    <w:rsid w:val="002E59FB"/>
    <w:rsid w:val="002E5E18"/>
    <w:rsid w:val="002E5F8E"/>
    <w:rsid w:val="002E6A1B"/>
    <w:rsid w:val="002E759C"/>
    <w:rsid w:val="002E794B"/>
    <w:rsid w:val="002E7D89"/>
    <w:rsid w:val="002F04DA"/>
    <w:rsid w:val="002F1390"/>
    <w:rsid w:val="002F20EA"/>
    <w:rsid w:val="002F2E08"/>
    <w:rsid w:val="002F386E"/>
    <w:rsid w:val="002F51CC"/>
    <w:rsid w:val="002F640C"/>
    <w:rsid w:val="002F6814"/>
    <w:rsid w:val="002F70B5"/>
    <w:rsid w:val="003039C0"/>
    <w:rsid w:val="00305D8F"/>
    <w:rsid w:val="003069E6"/>
    <w:rsid w:val="00306C8F"/>
    <w:rsid w:val="00307432"/>
    <w:rsid w:val="00310B34"/>
    <w:rsid w:val="00310DC6"/>
    <w:rsid w:val="00311004"/>
    <w:rsid w:val="003154B6"/>
    <w:rsid w:val="0031563A"/>
    <w:rsid w:val="00315BE2"/>
    <w:rsid w:val="0031647F"/>
    <w:rsid w:val="00316572"/>
    <w:rsid w:val="00317C5E"/>
    <w:rsid w:val="0032062D"/>
    <w:rsid w:val="00320976"/>
    <w:rsid w:val="0032116C"/>
    <w:rsid w:val="003225BF"/>
    <w:rsid w:val="00322DB6"/>
    <w:rsid w:val="00322E00"/>
    <w:rsid w:val="0032325D"/>
    <w:rsid w:val="00323291"/>
    <w:rsid w:val="0032372C"/>
    <w:rsid w:val="00323C23"/>
    <w:rsid w:val="00324370"/>
    <w:rsid w:val="00324B58"/>
    <w:rsid w:val="00326599"/>
    <w:rsid w:val="0033151F"/>
    <w:rsid w:val="0033179B"/>
    <w:rsid w:val="003328FA"/>
    <w:rsid w:val="00333F68"/>
    <w:rsid w:val="00336181"/>
    <w:rsid w:val="00336CE1"/>
    <w:rsid w:val="0033701F"/>
    <w:rsid w:val="00337026"/>
    <w:rsid w:val="00340727"/>
    <w:rsid w:val="00340E46"/>
    <w:rsid w:val="003413AD"/>
    <w:rsid w:val="0034432D"/>
    <w:rsid w:val="003449D1"/>
    <w:rsid w:val="0034598B"/>
    <w:rsid w:val="003464B0"/>
    <w:rsid w:val="003468F6"/>
    <w:rsid w:val="00346AAB"/>
    <w:rsid w:val="003509C9"/>
    <w:rsid w:val="00351A24"/>
    <w:rsid w:val="00362BDC"/>
    <w:rsid w:val="00362DA4"/>
    <w:rsid w:val="00363B50"/>
    <w:rsid w:val="00366F68"/>
    <w:rsid w:val="003711F4"/>
    <w:rsid w:val="00371A15"/>
    <w:rsid w:val="00371A32"/>
    <w:rsid w:val="00373BD3"/>
    <w:rsid w:val="00377D65"/>
    <w:rsid w:val="0038167C"/>
    <w:rsid w:val="003820AC"/>
    <w:rsid w:val="00383078"/>
    <w:rsid w:val="00384EC2"/>
    <w:rsid w:val="003859A6"/>
    <w:rsid w:val="00385A77"/>
    <w:rsid w:val="00386C11"/>
    <w:rsid w:val="003901F0"/>
    <w:rsid w:val="00391E28"/>
    <w:rsid w:val="00396358"/>
    <w:rsid w:val="003A078C"/>
    <w:rsid w:val="003A1C15"/>
    <w:rsid w:val="003A4006"/>
    <w:rsid w:val="003A4D50"/>
    <w:rsid w:val="003A4DE8"/>
    <w:rsid w:val="003A5017"/>
    <w:rsid w:val="003A680D"/>
    <w:rsid w:val="003A7DBE"/>
    <w:rsid w:val="003B0280"/>
    <w:rsid w:val="003B0825"/>
    <w:rsid w:val="003B32E0"/>
    <w:rsid w:val="003B3EB2"/>
    <w:rsid w:val="003B4D64"/>
    <w:rsid w:val="003B6850"/>
    <w:rsid w:val="003B7C8C"/>
    <w:rsid w:val="003C10D1"/>
    <w:rsid w:val="003C24DA"/>
    <w:rsid w:val="003C25C5"/>
    <w:rsid w:val="003C2CF4"/>
    <w:rsid w:val="003C322D"/>
    <w:rsid w:val="003C4218"/>
    <w:rsid w:val="003C5AE4"/>
    <w:rsid w:val="003C7E0E"/>
    <w:rsid w:val="003D36C3"/>
    <w:rsid w:val="003D5218"/>
    <w:rsid w:val="003D5884"/>
    <w:rsid w:val="003D5B1E"/>
    <w:rsid w:val="003E15C5"/>
    <w:rsid w:val="003E2F8D"/>
    <w:rsid w:val="003E72F4"/>
    <w:rsid w:val="003E76B5"/>
    <w:rsid w:val="003E7ADF"/>
    <w:rsid w:val="003F1195"/>
    <w:rsid w:val="003F1EBF"/>
    <w:rsid w:val="003F2042"/>
    <w:rsid w:val="003F38A3"/>
    <w:rsid w:val="003F51F1"/>
    <w:rsid w:val="003F6434"/>
    <w:rsid w:val="003F675C"/>
    <w:rsid w:val="003F6C30"/>
    <w:rsid w:val="003F7882"/>
    <w:rsid w:val="004008FE"/>
    <w:rsid w:val="004016F6"/>
    <w:rsid w:val="00403E18"/>
    <w:rsid w:val="00406488"/>
    <w:rsid w:val="00406533"/>
    <w:rsid w:val="00407F46"/>
    <w:rsid w:val="004100CC"/>
    <w:rsid w:val="00413482"/>
    <w:rsid w:val="00416078"/>
    <w:rsid w:val="00416822"/>
    <w:rsid w:val="004169C2"/>
    <w:rsid w:val="00416C3C"/>
    <w:rsid w:val="00416D27"/>
    <w:rsid w:val="00421A94"/>
    <w:rsid w:val="00425209"/>
    <w:rsid w:val="004270D1"/>
    <w:rsid w:val="004315FF"/>
    <w:rsid w:val="00432773"/>
    <w:rsid w:val="00432AAF"/>
    <w:rsid w:val="00432E31"/>
    <w:rsid w:val="004360D8"/>
    <w:rsid w:val="004424CB"/>
    <w:rsid w:val="00442B9F"/>
    <w:rsid w:val="00443302"/>
    <w:rsid w:val="00444A63"/>
    <w:rsid w:val="004454F6"/>
    <w:rsid w:val="0044667C"/>
    <w:rsid w:val="00447ABA"/>
    <w:rsid w:val="004505A8"/>
    <w:rsid w:val="00451718"/>
    <w:rsid w:val="00451F86"/>
    <w:rsid w:val="00452F71"/>
    <w:rsid w:val="00453429"/>
    <w:rsid w:val="00453509"/>
    <w:rsid w:val="004539A8"/>
    <w:rsid w:val="00453E46"/>
    <w:rsid w:val="00454D17"/>
    <w:rsid w:val="00460CC6"/>
    <w:rsid w:val="004615BA"/>
    <w:rsid w:val="004628E8"/>
    <w:rsid w:val="00464C74"/>
    <w:rsid w:val="00465593"/>
    <w:rsid w:val="004667C0"/>
    <w:rsid w:val="00466AA9"/>
    <w:rsid w:val="004670B5"/>
    <w:rsid w:val="004710FB"/>
    <w:rsid w:val="00474026"/>
    <w:rsid w:val="00474210"/>
    <w:rsid w:val="004749D7"/>
    <w:rsid w:val="00474B93"/>
    <w:rsid w:val="00475052"/>
    <w:rsid w:val="0047600C"/>
    <w:rsid w:val="0047640D"/>
    <w:rsid w:val="00477000"/>
    <w:rsid w:val="00477A5D"/>
    <w:rsid w:val="004804CD"/>
    <w:rsid w:val="004819B1"/>
    <w:rsid w:val="00482973"/>
    <w:rsid w:val="00482B7F"/>
    <w:rsid w:val="00482E3F"/>
    <w:rsid w:val="0048311B"/>
    <w:rsid w:val="00485C56"/>
    <w:rsid w:val="00486BC0"/>
    <w:rsid w:val="004875A4"/>
    <w:rsid w:val="00490E0E"/>
    <w:rsid w:val="004912A0"/>
    <w:rsid w:val="00491B1B"/>
    <w:rsid w:val="00492D6C"/>
    <w:rsid w:val="004936CC"/>
    <w:rsid w:val="00494051"/>
    <w:rsid w:val="00494164"/>
    <w:rsid w:val="00494A73"/>
    <w:rsid w:val="00494E2C"/>
    <w:rsid w:val="0049577D"/>
    <w:rsid w:val="00496E63"/>
    <w:rsid w:val="00497CB2"/>
    <w:rsid w:val="004A0CD3"/>
    <w:rsid w:val="004A15D4"/>
    <w:rsid w:val="004A27B6"/>
    <w:rsid w:val="004A31B3"/>
    <w:rsid w:val="004A3F78"/>
    <w:rsid w:val="004A4A2D"/>
    <w:rsid w:val="004A7CEB"/>
    <w:rsid w:val="004B083E"/>
    <w:rsid w:val="004B3289"/>
    <w:rsid w:val="004B54B8"/>
    <w:rsid w:val="004B5C23"/>
    <w:rsid w:val="004B5D3C"/>
    <w:rsid w:val="004B6095"/>
    <w:rsid w:val="004B67AD"/>
    <w:rsid w:val="004B6F84"/>
    <w:rsid w:val="004C38FD"/>
    <w:rsid w:val="004C3B06"/>
    <w:rsid w:val="004C5223"/>
    <w:rsid w:val="004D08B8"/>
    <w:rsid w:val="004D1DB1"/>
    <w:rsid w:val="004D1F11"/>
    <w:rsid w:val="004D2339"/>
    <w:rsid w:val="004D2421"/>
    <w:rsid w:val="004D35B1"/>
    <w:rsid w:val="004D3D1F"/>
    <w:rsid w:val="004D3E73"/>
    <w:rsid w:val="004D40EB"/>
    <w:rsid w:val="004D47E5"/>
    <w:rsid w:val="004E0590"/>
    <w:rsid w:val="004E1344"/>
    <w:rsid w:val="004E334F"/>
    <w:rsid w:val="004E3598"/>
    <w:rsid w:val="004E59C3"/>
    <w:rsid w:val="004E7A22"/>
    <w:rsid w:val="004F0CB0"/>
    <w:rsid w:val="004F31FC"/>
    <w:rsid w:val="004F5F53"/>
    <w:rsid w:val="004F5F6C"/>
    <w:rsid w:val="004F634F"/>
    <w:rsid w:val="004F65D2"/>
    <w:rsid w:val="004F704B"/>
    <w:rsid w:val="0050040F"/>
    <w:rsid w:val="00500705"/>
    <w:rsid w:val="00501B43"/>
    <w:rsid w:val="00504081"/>
    <w:rsid w:val="005043D6"/>
    <w:rsid w:val="00504642"/>
    <w:rsid w:val="0050481F"/>
    <w:rsid w:val="00504B82"/>
    <w:rsid w:val="00505DD0"/>
    <w:rsid w:val="00507856"/>
    <w:rsid w:val="0050790A"/>
    <w:rsid w:val="005102F5"/>
    <w:rsid w:val="005109BF"/>
    <w:rsid w:val="005120D0"/>
    <w:rsid w:val="005122C4"/>
    <w:rsid w:val="00512A05"/>
    <w:rsid w:val="00512F9A"/>
    <w:rsid w:val="00514A30"/>
    <w:rsid w:val="00514D1E"/>
    <w:rsid w:val="005152A6"/>
    <w:rsid w:val="00515A36"/>
    <w:rsid w:val="005168F2"/>
    <w:rsid w:val="005179AA"/>
    <w:rsid w:val="0052091D"/>
    <w:rsid w:val="00520F02"/>
    <w:rsid w:val="00524A89"/>
    <w:rsid w:val="00526121"/>
    <w:rsid w:val="005263C7"/>
    <w:rsid w:val="00530B09"/>
    <w:rsid w:val="00531F9B"/>
    <w:rsid w:val="00532474"/>
    <w:rsid w:val="00535F20"/>
    <w:rsid w:val="0053725B"/>
    <w:rsid w:val="00537789"/>
    <w:rsid w:val="0054064E"/>
    <w:rsid w:val="00540989"/>
    <w:rsid w:val="00540EC3"/>
    <w:rsid w:val="0054133E"/>
    <w:rsid w:val="00541445"/>
    <w:rsid w:val="00541ECF"/>
    <w:rsid w:val="00542F7C"/>
    <w:rsid w:val="0054387E"/>
    <w:rsid w:val="00543F1B"/>
    <w:rsid w:val="00543F1D"/>
    <w:rsid w:val="005441B0"/>
    <w:rsid w:val="005442AE"/>
    <w:rsid w:val="00545755"/>
    <w:rsid w:val="00545D2D"/>
    <w:rsid w:val="0054608F"/>
    <w:rsid w:val="00547DED"/>
    <w:rsid w:val="00550887"/>
    <w:rsid w:val="00550A34"/>
    <w:rsid w:val="00550C2B"/>
    <w:rsid w:val="00555653"/>
    <w:rsid w:val="00555DE6"/>
    <w:rsid w:val="0055709B"/>
    <w:rsid w:val="00561049"/>
    <w:rsid w:val="00564851"/>
    <w:rsid w:val="00567BAE"/>
    <w:rsid w:val="00567E77"/>
    <w:rsid w:val="00570BC4"/>
    <w:rsid w:val="00570CB8"/>
    <w:rsid w:val="0057279A"/>
    <w:rsid w:val="005736A9"/>
    <w:rsid w:val="00573F42"/>
    <w:rsid w:val="00577181"/>
    <w:rsid w:val="00577AD6"/>
    <w:rsid w:val="00577E2A"/>
    <w:rsid w:val="0058057B"/>
    <w:rsid w:val="005808DD"/>
    <w:rsid w:val="0058247C"/>
    <w:rsid w:val="00582A0D"/>
    <w:rsid w:val="00582BF7"/>
    <w:rsid w:val="005841C9"/>
    <w:rsid w:val="00586FAD"/>
    <w:rsid w:val="00587AB7"/>
    <w:rsid w:val="00587DA2"/>
    <w:rsid w:val="00587E9C"/>
    <w:rsid w:val="00590647"/>
    <w:rsid w:val="00590E34"/>
    <w:rsid w:val="0059193C"/>
    <w:rsid w:val="00591A9E"/>
    <w:rsid w:val="0059312B"/>
    <w:rsid w:val="005931B2"/>
    <w:rsid w:val="00593FB4"/>
    <w:rsid w:val="005945C0"/>
    <w:rsid w:val="0059492B"/>
    <w:rsid w:val="005951A8"/>
    <w:rsid w:val="00597C01"/>
    <w:rsid w:val="005A07F8"/>
    <w:rsid w:val="005A198C"/>
    <w:rsid w:val="005A26E7"/>
    <w:rsid w:val="005A2B15"/>
    <w:rsid w:val="005A36B9"/>
    <w:rsid w:val="005A3E53"/>
    <w:rsid w:val="005A3F1C"/>
    <w:rsid w:val="005A4DB2"/>
    <w:rsid w:val="005A68AE"/>
    <w:rsid w:val="005B179B"/>
    <w:rsid w:val="005B3075"/>
    <w:rsid w:val="005B3916"/>
    <w:rsid w:val="005B5262"/>
    <w:rsid w:val="005B61E2"/>
    <w:rsid w:val="005B7AFC"/>
    <w:rsid w:val="005C17CF"/>
    <w:rsid w:val="005C3062"/>
    <w:rsid w:val="005C30C1"/>
    <w:rsid w:val="005C3680"/>
    <w:rsid w:val="005C3C50"/>
    <w:rsid w:val="005C4335"/>
    <w:rsid w:val="005D01F8"/>
    <w:rsid w:val="005D045A"/>
    <w:rsid w:val="005D076C"/>
    <w:rsid w:val="005D1F11"/>
    <w:rsid w:val="005D2215"/>
    <w:rsid w:val="005D3D77"/>
    <w:rsid w:val="005D7E25"/>
    <w:rsid w:val="005D7EAF"/>
    <w:rsid w:val="005D7FF5"/>
    <w:rsid w:val="005E029B"/>
    <w:rsid w:val="005E0702"/>
    <w:rsid w:val="005E0878"/>
    <w:rsid w:val="005E1D18"/>
    <w:rsid w:val="005E2E37"/>
    <w:rsid w:val="005E3173"/>
    <w:rsid w:val="005E42FC"/>
    <w:rsid w:val="005E4B27"/>
    <w:rsid w:val="005E500E"/>
    <w:rsid w:val="005E7B41"/>
    <w:rsid w:val="005F1622"/>
    <w:rsid w:val="005F2C51"/>
    <w:rsid w:val="005F45EC"/>
    <w:rsid w:val="005F5CD4"/>
    <w:rsid w:val="005F7EA9"/>
    <w:rsid w:val="006007E1"/>
    <w:rsid w:val="006011F9"/>
    <w:rsid w:val="006019FD"/>
    <w:rsid w:val="00603358"/>
    <w:rsid w:val="006049B8"/>
    <w:rsid w:val="0060511B"/>
    <w:rsid w:val="006060AF"/>
    <w:rsid w:val="00606E11"/>
    <w:rsid w:val="0060713F"/>
    <w:rsid w:val="00611A21"/>
    <w:rsid w:val="00612919"/>
    <w:rsid w:val="00614E1A"/>
    <w:rsid w:val="006155AC"/>
    <w:rsid w:val="0061680D"/>
    <w:rsid w:val="00617162"/>
    <w:rsid w:val="006173A1"/>
    <w:rsid w:val="00617D8D"/>
    <w:rsid w:val="00620576"/>
    <w:rsid w:val="00622059"/>
    <w:rsid w:val="00623DFC"/>
    <w:rsid w:val="00624A23"/>
    <w:rsid w:val="00625FE6"/>
    <w:rsid w:val="00627744"/>
    <w:rsid w:val="00630A95"/>
    <w:rsid w:val="006312ED"/>
    <w:rsid w:val="0063173C"/>
    <w:rsid w:val="00631792"/>
    <w:rsid w:val="0063302C"/>
    <w:rsid w:val="00633CB5"/>
    <w:rsid w:val="006340EA"/>
    <w:rsid w:val="0063460F"/>
    <w:rsid w:val="00635B3A"/>
    <w:rsid w:val="0063628A"/>
    <w:rsid w:val="0064237A"/>
    <w:rsid w:val="0064274C"/>
    <w:rsid w:val="00643026"/>
    <w:rsid w:val="00643521"/>
    <w:rsid w:val="00643961"/>
    <w:rsid w:val="00643C08"/>
    <w:rsid w:val="00643CCA"/>
    <w:rsid w:val="0064419F"/>
    <w:rsid w:val="0064528F"/>
    <w:rsid w:val="00645939"/>
    <w:rsid w:val="006479A0"/>
    <w:rsid w:val="00647D71"/>
    <w:rsid w:val="00650CB5"/>
    <w:rsid w:val="00651725"/>
    <w:rsid w:val="00651811"/>
    <w:rsid w:val="00653AA3"/>
    <w:rsid w:val="00654210"/>
    <w:rsid w:val="0065597A"/>
    <w:rsid w:val="00656C6F"/>
    <w:rsid w:val="006574CD"/>
    <w:rsid w:val="00662EF8"/>
    <w:rsid w:val="006636B5"/>
    <w:rsid w:val="006653C0"/>
    <w:rsid w:val="0066577E"/>
    <w:rsid w:val="00666411"/>
    <w:rsid w:val="006667B8"/>
    <w:rsid w:val="00666A34"/>
    <w:rsid w:val="006677F4"/>
    <w:rsid w:val="00667884"/>
    <w:rsid w:val="00667F81"/>
    <w:rsid w:val="006717F9"/>
    <w:rsid w:val="00674F4E"/>
    <w:rsid w:val="00676D6E"/>
    <w:rsid w:val="00676FB8"/>
    <w:rsid w:val="00677FAB"/>
    <w:rsid w:val="00683202"/>
    <w:rsid w:val="006833F8"/>
    <w:rsid w:val="0068436A"/>
    <w:rsid w:val="00684DDA"/>
    <w:rsid w:val="006854B2"/>
    <w:rsid w:val="00686536"/>
    <w:rsid w:val="00686F4D"/>
    <w:rsid w:val="006876B9"/>
    <w:rsid w:val="0069057B"/>
    <w:rsid w:val="006909E8"/>
    <w:rsid w:val="00691E1A"/>
    <w:rsid w:val="00692A9F"/>
    <w:rsid w:val="00696612"/>
    <w:rsid w:val="00696F94"/>
    <w:rsid w:val="00697448"/>
    <w:rsid w:val="00697C20"/>
    <w:rsid w:val="006A0D31"/>
    <w:rsid w:val="006A0E32"/>
    <w:rsid w:val="006A3A31"/>
    <w:rsid w:val="006A458A"/>
    <w:rsid w:val="006A47F9"/>
    <w:rsid w:val="006A76F2"/>
    <w:rsid w:val="006A77DC"/>
    <w:rsid w:val="006B01BB"/>
    <w:rsid w:val="006B1286"/>
    <w:rsid w:val="006B2DD7"/>
    <w:rsid w:val="006B5078"/>
    <w:rsid w:val="006B5D6E"/>
    <w:rsid w:val="006B7705"/>
    <w:rsid w:val="006C0B0D"/>
    <w:rsid w:val="006C285E"/>
    <w:rsid w:val="006C33F5"/>
    <w:rsid w:val="006C521B"/>
    <w:rsid w:val="006C5325"/>
    <w:rsid w:val="006C57E3"/>
    <w:rsid w:val="006C61D4"/>
    <w:rsid w:val="006D03BB"/>
    <w:rsid w:val="006D0E9C"/>
    <w:rsid w:val="006D0EA8"/>
    <w:rsid w:val="006D0FCB"/>
    <w:rsid w:val="006D2026"/>
    <w:rsid w:val="006D20CE"/>
    <w:rsid w:val="006D21C3"/>
    <w:rsid w:val="006D30D1"/>
    <w:rsid w:val="006D60E8"/>
    <w:rsid w:val="006D67D7"/>
    <w:rsid w:val="006D7699"/>
    <w:rsid w:val="006E1236"/>
    <w:rsid w:val="006E162B"/>
    <w:rsid w:val="006E3496"/>
    <w:rsid w:val="006E429C"/>
    <w:rsid w:val="006E4A39"/>
    <w:rsid w:val="006E699C"/>
    <w:rsid w:val="006E6E5B"/>
    <w:rsid w:val="006E70FE"/>
    <w:rsid w:val="006F17C4"/>
    <w:rsid w:val="006F1CF6"/>
    <w:rsid w:val="006F2C65"/>
    <w:rsid w:val="006F2F1F"/>
    <w:rsid w:val="006F3946"/>
    <w:rsid w:val="006F3A55"/>
    <w:rsid w:val="006F49D1"/>
    <w:rsid w:val="006F4F5F"/>
    <w:rsid w:val="006F60D2"/>
    <w:rsid w:val="006F6EA5"/>
    <w:rsid w:val="006F7334"/>
    <w:rsid w:val="006F78C1"/>
    <w:rsid w:val="006F7F8F"/>
    <w:rsid w:val="007021EF"/>
    <w:rsid w:val="00703D48"/>
    <w:rsid w:val="00706C8D"/>
    <w:rsid w:val="00707454"/>
    <w:rsid w:val="007107A5"/>
    <w:rsid w:val="007107B4"/>
    <w:rsid w:val="00710B5E"/>
    <w:rsid w:val="00710EF5"/>
    <w:rsid w:val="00710F78"/>
    <w:rsid w:val="0071166D"/>
    <w:rsid w:val="007116F3"/>
    <w:rsid w:val="007128B6"/>
    <w:rsid w:val="007133D6"/>
    <w:rsid w:val="00714D2A"/>
    <w:rsid w:val="00715030"/>
    <w:rsid w:val="00716124"/>
    <w:rsid w:val="00717D47"/>
    <w:rsid w:val="00717FAE"/>
    <w:rsid w:val="007202D1"/>
    <w:rsid w:val="00721902"/>
    <w:rsid w:val="00723093"/>
    <w:rsid w:val="00723187"/>
    <w:rsid w:val="00723388"/>
    <w:rsid w:val="00725008"/>
    <w:rsid w:val="0072510F"/>
    <w:rsid w:val="0072551D"/>
    <w:rsid w:val="00727352"/>
    <w:rsid w:val="00727531"/>
    <w:rsid w:val="00730554"/>
    <w:rsid w:val="00730959"/>
    <w:rsid w:val="007326EF"/>
    <w:rsid w:val="0073299F"/>
    <w:rsid w:val="00736941"/>
    <w:rsid w:val="007423E7"/>
    <w:rsid w:val="00745A5C"/>
    <w:rsid w:val="00745E01"/>
    <w:rsid w:val="007472AF"/>
    <w:rsid w:val="007526BF"/>
    <w:rsid w:val="00756C3E"/>
    <w:rsid w:val="00761F14"/>
    <w:rsid w:val="00762424"/>
    <w:rsid w:val="007625CC"/>
    <w:rsid w:val="00762A05"/>
    <w:rsid w:val="0076481B"/>
    <w:rsid w:val="007648C1"/>
    <w:rsid w:val="00764B4F"/>
    <w:rsid w:val="0076729D"/>
    <w:rsid w:val="0076797E"/>
    <w:rsid w:val="007702AB"/>
    <w:rsid w:val="007710EC"/>
    <w:rsid w:val="0077181F"/>
    <w:rsid w:val="0077186A"/>
    <w:rsid w:val="00771C7B"/>
    <w:rsid w:val="00771F55"/>
    <w:rsid w:val="00773092"/>
    <w:rsid w:val="00773A32"/>
    <w:rsid w:val="00774E6F"/>
    <w:rsid w:val="007770A1"/>
    <w:rsid w:val="00780D71"/>
    <w:rsid w:val="00782C33"/>
    <w:rsid w:val="0078343D"/>
    <w:rsid w:val="007842D6"/>
    <w:rsid w:val="007845B7"/>
    <w:rsid w:val="00784AEA"/>
    <w:rsid w:val="00784C23"/>
    <w:rsid w:val="00784F11"/>
    <w:rsid w:val="00785992"/>
    <w:rsid w:val="007871CE"/>
    <w:rsid w:val="00787A9F"/>
    <w:rsid w:val="0079157F"/>
    <w:rsid w:val="00791F3C"/>
    <w:rsid w:val="00793554"/>
    <w:rsid w:val="007935BC"/>
    <w:rsid w:val="00795907"/>
    <w:rsid w:val="00795C0F"/>
    <w:rsid w:val="007A090D"/>
    <w:rsid w:val="007A3B3C"/>
    <w:rsid w:val="007A4DE1"/>
    <w:rsid w:val="007A6FF4"/>
    <w:rsid w:val="007A7989"/>
    <w:rsid w:val="007B13D9"/>
    <w:rsid w:val="007B1F5A"/>
    <w:rsid w:val="007B2326"/>
    <w:rsid w:val="007B241D"/>
    <w:rsid w:val="007B2436"/>
    <w:rsid w:val="007B26CB"/>
    <w:rsid w:val="007B2F47"/>
    <w:rsid w:val="007B5A5C"/>
    <w:rsid w:val="007C25EE"/>
    <w:rsid w:val="007C342A"/>
    <w:rsid w:val="007C3AC7"/>
    <w:rsid w:val="007C4818"/>
    <w:rsid w:val="007C4A5C"/>
    <w:rsid w:val="007C4C9D"/>
    <w:rsid w:val="007C6B43"/>
    <w:rsid w:val="007C7EAB"/>
    <w:rsid w:val="007D0820"/>
    <w:rsid w:val="007D13D7"/>
    <w:rsid w:val="007D17FB"/>
    <w:rsid w:val="007D2BD6"/>
    <w:rsid w:val="007D3277"/>
    <w:rsid w:val="007D3353"/>
    <w:rsid w:val="007D3BAA"/>
    <w:rsid w:val="007D3D20"/>
    <w:rsid w:val="007D4C2D"/>
    <w:rsid w:val="007D7E6B"/>
    <w:rsid w:val="007E00CF"/>
    <w:rsid w:val="007E050E"/>
    <w:rsid w:val="007E0F74"/>
    <w:rsid w:val="007E20B2"/>
    <w:rsid w:val="007E2FBA"/>
    <w:rsid w:val="007E394F"/>
    <w:rsid w:val="007E5F1D"/>
    <w:rsid w:val="007E60E2"/>
    <w:rsid w:val="007E653B"/>
    <w:rsid w:val="007E78F1"/>
    <w:rsid w:val="007F06D5"/>
    <w:rsid w:val="007F0979"/>
    <w:rsid w:val="007F0AFF"/>
    <w:rsid w:val="007F16F1"/>
    <w:rsid w:val="007F2184"/>
    <w:rsid w:val="007F2B4F"/>
    <w:rsid w:val="007F54EE"/>
    <w:rsid w:val="008019CE"/>
    <w:rsid w:val="00801CF4"/>
    <w:rsid w:val="0080284F"/>
    <w:rsid w:val="00802EA2"/>
    <w:rsid w:val="00803485"/>
    <w:rsid w:val="00805034"/>
    <w:rsid w:val="00805912"/>
    <w:rsid w:val="008064A8"/>
    <w:rsid w:val="00806836"/>
    <w:rsid w:val="0080697B"/>
    <w:rsid w:val="00807380"/>
    <w:rsid w:val="00810A1E"/>
    <w:rsid w:val="00812BEB"/>
    <w:rsid w:val="00812C86"/>
    <w:rsid w:val="00813527"/>
    <w:rsid w:val="008167C1"/>
    <w:rsid w:val="008172CB"/>
    <w:rsid w:val="008176E3"/>
    <w:rsid w:val="00817AC3"/>
    <w:rsid w:val="008207B3"/>
    <w:rsid w:val="00820DAE"/>
    <w:rsid w:val="00821E74"/>
    <w:rsid w:val="00827C1C"/>
    <w:rsid w:val="00827EC7"/>
    <w:rsid w:val="0083103D"/>
    <w:rsid w:val="00831CF6"/>
    <w:rsid w:val="00832C39"/>
    <w:rsid w:val="008330F5"/>
    <w:rsid w:val="00833A2C"/>
    <w:rsid w:val="0083444C"/>
    <w:rsid w:val="00837843"/>
    <w:rsid w:val="0084051A"/>
    <w:rsid w:val="00840642"/>
    <w:rsid w:val="008428C1"/>
    <w:rsid w:val="00843201"/>
    <w:rsid w:val="0084533A"/>
    <w:rsid w:val="008459D5"/>
    <w:rsid w:val="00845A9D"/>
    <w:rsid w:val="008469B2"/>
    <w:rsid w:val="0085025A"/>
    <w:rsid w:val="0085293A"/>
    <w:rsid w:val="0085293E"/>
    <w:rsid w:val="00852E34"/>
    <w:rsid w:val="008553FB"/>
    <w:rsid w:val="008557A2"/>
    <w:rsid w:val="00856F27"/>
    <w:rsid w:val="00857177"/>
    <w:rsid w:val="00857567"/>
    <w:rsid w:val="008615B7"/>
    <w:rsid w:val="008619B1"/>
    <w:rsid w:val="00862B87"/>
    <w:rsid w:val="008634E2"/>
    <w:rsid w:val="00863D75"/>
    <w:rsid w:val="00863F09"/>
    <w:rsid w:val="00870039"/>
    <w:rsid w:val="008705CA"/>
    <w:rsid w:val="008706E6"/>
    <w:rsid w:val="0087077E"/>
    <w:rsid w:val="008710F6"/>
    <w:rsid w:val="00871965"/>
    <w:rsid w:val="00872F7D"/>
    <w:rsid w:val="00873CDC"/>
    <w:rsid w:val="00873DA6"/>
    <w:rsid w:val="008742F7"/>
    <w:rsid w:val="00877765"/>
    <w:rsid w:val="008808A6"/>
    <w:rsid w:val="00881772"/>
    <w:rsid w:val="00881DA3"/>
    <w:rsid w:val="00882743"/>
    <w:rsid w:val="00882D6F"/>
    <w:rsid w:val="00882DC4"/>
    <w:rsid w:val="0088310B"/>
    <w:rsid w:val="00884E52"/>
    <w:rsid w:val="0088560F"/>
    <w:rsid w:val="008861C1"/>
    <w:rsid w:val="00887016"/>
    <w:rsid w:val="008905C9"/>
    <w:rsid w:val="00891543"/>
    <w:rsid w:val="008941BD"/>
    <w:rsid w:val="00895269"/>
    <w:rsid w:val="00895662"/>
    <w:rsid w:val="00895FD8"/>
    <w:rsid w:val="0089694A"/>
    <w:rsid w:val="008976A0"/>
    <w:rsid w:val="008A052F"/>
    <w:rsid w:val="008A36ED"/>
    <w:rsid w:val="008A4184"/>
    <w:rsid w:val="008A472D"/>
    <w:rsid w:val="008A77B8"/>
    <w:rsid w:val="008B0576"/>
    <w:rsid w:val="008B1D88"/>
    <w:rsid w:val="008B4357"/>
    <w:rsid w:val="008B4E86"/>
    <w:rsid w:val="008B6594"/>
    <w:rsid w:val="008B74CA"/>
    <w:rsid w:val="008C2DA2"/>
    <w:rsid w:val="008C475D"/>
    <w:rsid w:val="008C50BE"/>
    <w:rsid w:val="008C61F2"/>
    <w:rsid w:val="008C671B"/>
    <w:rsid w:val="008C6FEB"/>
    <w:rsid w:val="008C737D"/>
    <w:rsid w:val="008D06D0"/>
    <w:rsid w:val="008D1894"/>
    <w:rsid w:val="008D1A18"/>
    <w:rsid w:val="008D1C4C"/>
    <w:rsid w:val="008D255F"/>
    <w:rsid w:val="008D41AA"/>
    <w:rsid w:val="008D4C62"/>
    <w:rsid w:val="008D5428"/>
    <w:rsid w:val="008D5AF4"/>
    <w:rsid w:val="008D5F3A"/>
    <w:rsid w:val="008D73A4"/>
    <w:rsid w:val="008D7760"/>
    <w:rsid w:val="008E095A"/>
    <w:rsid w:val="008E3746"/>
    <w:rsid w:val="008E4B73"/>
    <w:rsid w:val="008E68A4"/>
    <w:rsid w:val="008E6B79"/>
    <w:rsid w:val="008E77EA"/>
    <w:rsid w:val="008F1C51"/>
    <w:rsid w:val="008F2743"/>
    <w:rsid w:val="008F32F1"/>
    <w:rsid w:val="008F492D"/>
    <w:rsid w:val="008F710F"/>
    <w:rsid w:val="009002ED"/>
    <w:rsid w:val="009008C5"/>
    <w:rsid w:val="00900BD5"/>
    <w:rsid w:val="009041B7"/>
    <w:rsid w:val="0090438E"/>
    <w:rsid w:val="00904512"/>
    <w:rsid w:val="009062DA"/>
    <w:rsid w:val="00906903"/>
    <w:rsid w:val="00906BF7"/>
    <w:rsid w:val="00906F8B"/>
    <w:rsid w:val="00910273"/>
    <w:rsid w:val="00910359"/>
    <w:rsid w:val="00910A4E"/>
    <w:rsid w:val="009110AE"/>
    <w:rsid w:val="00911866"/>
    <w:rsid w:val="00912225"/>
    <w:rsid w:val="009128CF"/>
    <w:rsid w:val="0091336E"/>
    <w:rsid w:val="00913439"/>
    <w:rsid w:val="00914A59"/>
    <w:rsid w:val="0091683F"/>
    <w:rsid w:val="00922358"/>
    <w:rsid w:val="009223B4"/>
    <w:rsid w:val="009234B2"/>
    <w:rsid w:val="009235A5"/>
    <w:rsid w:val="00923AD0"/>
    <w:rsid w:val="00924637"/>
    <w:rsid w:val="00924AD0"/>
    <w:rsid w:val="00925444"/>
    <w:rsid w:val="00925C40"/>
    <w:rsid w:val="009264C9"/>
    <w:rsid w:val="00926A1C"/>
    <w:rsid w:val="0093148A"/>
    <w:rsid w:val="00931D85"/>
    <w:rsid w:val="00933CFA"/>
    <w:rsid w:val="009360C2"/>
    <w:rsid w:val="0093656D"/>
    <w:rsid w:val="00936645"/>
    <w:rsid w:val="009366C8"/>
    <w:rsid w:val="00936D2D"/>
    <w:rsid w:val="00937921"/>
    <w:rsid w:val="009407D9"/>
    <w:rsid w:val="00940A2F"/>
    <w:rsid w:val="00941A48"/>
    <w:rsid w:val="00942BCC"/>
    <w:rsid w:val="009438D7"/>
    <w:rsid w:val="009447E6"/>
    <w:rsid w:val="00945A5D"/>
    <w:rsid w:val="0094685C"/>
    <w:rsid w:val="009469A5"/>
    <w:rsid w:val="00946C27"/>
    <w:rsid w:val="00951127"/>
    <w:rsid w:val="00951F61"/>
    <w:rsid w:val="00952D91"/>
    <w:rsid w:val="00953395"/>
    <w:rsid w:val="00954454"/>
    <w:rsid w:val="009544C6"/>
    <w:rsid w:val="009547F4"/>
    <w:rsid w:val="009575ED"/>
    <w:rsid w:val="0096136E"/>
    <w:rsid w:val="00962414"/>
    <w:rsid w:val="00962858"/>
    <w:rsid w:val="009638A0"/>
    <w:rsid w:val="00963AEE"/>
    <w:rsid w:val="00965678"/>
    <w:rsid w:val="00965C23"/>
    <w:rsid w:val="00967870"/>
    <w:rsid w:val="00970613"/>
    <w:rsid w:val="00972DFD"/>
    <w:rsid w:val="009761FB"/>
    <w:rsid w:val="009762DA"/>
    <w:rsid w:val="0097700F"/>
    <w:rsid w:val="009777FD"/>
    <w:rsid w:val="00981352"/>
    <w:rsid w:val="00981687"/>
    <w:rsid w:val="00982360"/>
    <w:rsid w:val="009856AA"/>
    <w:rsid w:val="009862CF"/>
    <w:rsid w:val="00986FA8"/>
    <w:rsid w:val="00987377"/>
    <w:rsid w:val="00991C8E"/>
    <w:rsid w:val="009951AB"/>
    <w:rsid w:val="0099562C"/>
    <w:rsid w:val="0099578E"/>
    <w:rsid w:val="00997E8C"/>
    <w:rsid w:val="009A07A8"/>
    <w:rsid w:val="009A27B7"/>
    <w:rsid w:val="009A2FCC"/>
    <w:rsid w:val="009A488C"/>
    <w:rsid w:val="009A5AFB"/>
    <w:rsid w:val="009B23F2"/>
    <w:rsid w:val="009B33B6"/>
    <w:rsid w:val="009B3FDB"/>
    <w:rsid w:val="009B5DDD"/>
    <w:rsid w:val="009B6926"/>
    <w:rsid w:val="009B7067"/>
    <w:rsid w:val="009C06D7"/>
    <w:rsid w:val="009C083B"/>
    <w:rsid w:val="009C358F"/>
    <w:rsid w:val="009C3A8E"/>
    <w:rsid w:val="009C4680"/>
    <w:rsid w:val="009C5CFA"/>
    <w:rsid w:val="009C7D70"/>
    <w:rsid w:val="009D0B8D"/>
    <w:rsid w:val="009D1C70"/>
    <w:rsid w:val="009E24FC"/>
    <w:rsid w:val="009E28C1"/>
    <w:rsid w:val="009E2C48"/>
    <w:rsid w:val="009E47D7"/>
    <w:rsid w:val="009E5E6C"/>
    <w:rsid w:val="009E61CF"/>
    <w:rsid w:val="009E6D43"/>
    <w:rsid w:val="009F02F2"/>
    <w:rsid w:val="009F04D0"/>
    <w:rsid w:val="009F09DE"/>
    <w:rsid w:val="009F0F7A"/>
    <w:rsid w:val="009F3122"/>
    <w:rsid w:val="009F3AC9"/>
    <w:rsid w:val="009F44FD"/>
    <w:rsid w:val="009F4E53"/>
    <w:rsid w:val="009F53EE"/>
    <w:rsid w:val="009F654D"/>
    <w:rsid w:val="009F6C5A"/>
    <w:rsid w:val="009F76F1"/>
    <w:rsid w:val="00A00309"/>
    <w:rsid w:val="00A00F58"/>
    <w:rsid w:val="00A012FF"/>
    <w:rsid w:val="00A01764"/>
    <w:rsid w:val="00A025FA"/>
    <w:rsid w:val="00A03229"/>
    <w:rsid w:val="00A0381A"/>
    <w:rsid w:val="00A03988"/>
    <w:rsid w:val="00A048B5"/>
    <w:rsid w:val="00A106D5"/>
    <w:rsid w:val="00A1101D"/>
    <w:rsid w:val="00A12BD0"/>
    <w:rsid w:val="00A12C6C"/>
    <w:rsid w:val="00A13C44"/>
    <w:rsid w:val="00A13EB9"/>
    <w:rsid w:val="00A209F5"/>
    <w:rsid w:val="00A20EA4"/>
    <w:rsid w:val="00A2128C"/>
    <w:rsid w:val="00A2288F"/>
    <w:rsid w:val="00A22FCF"/>
    <w:rsid w:val="00A23751"/>
    <w:rsid w:val="00A23A42"/>
    <w:rsid w:val="00A23E45"/>
    <w:rsid w:val="00A252E3"/>
    <w:rsid w:val="00A253FB"/>
    <w:rsid w:val="00A264A7"/>
    <w:rsid w:val="00A27050"/>
    <w:rsid w:val="00A34592"/>
    <w:rsid w:val="00A34CDF"/>
    <w:rsid w:val="00A3508D"/>
    <w:rsid w:val="00A37E59"/>
    <w:rsid w:val="00A418B3"/>
    <w:rsid w:val="00A42BCF"/>
    <w:rsid w:val="00A42F33"/>
    <w:rsid w:val="00A4426A"/>
    <w:rsid w:val="00A44A40"/>
    <w:rsid w:val="00A44F4F"/>
    <w:rsid w:val="00A45144"/>
    <w:rsid w:val="00A4575A"/>
    <w:rsid w:val="00A45B2B"/>
    <w:rsid w:val="00A478B4"/>
    <w:rsid w:val="00A47DE9"/>
    <w:rsid w:val="00A50674"/>
    <w:rsid w:val="00A52165"/>
    <w:rsid w:val="00A52817"/>
    <w:rsid w:val="00A550CE"/>
    <w:rsid w:val="00A570F3"/>
    <w:rsid w:val="00A579C5"/>
    <w:rsid w:val="00A57FBD"/>
    <w:rsid w:val="00A61D31"/>
    <w:rsid w:val="00A62735"/>
    <w:rsid w:val="00A63D67"/>
    <w:rsid w:val="00A659CB"/>
    <w:rsid w:val="00A65EAA"/>
    <w:rsid w:val="00A66956"/>
    <w:rsid w:val="00A70C7D"/>
    <w:rsid w:val="00A71B31"/>
    <w:rsid w:val="00A72A08"/>
    <w:rsid w:val="00A73484"/>
    <w:rsid w:val="00A7488C"/>
    <w:rsid w:val="00A74FF5"/>
    <w:rsid w:val="00A75829"/>
    <w:rsid w:val="00A80305"/>
    <w:rsid w:val="00A80789"/>
    <w:rsid w:val="00A80832"/>
    <w:rsid w:val="00A82285"/>
    <w:rsid w:val="00A87BBB"/>
    <w:rsid w:val="00A90F87"/>
    <w:rsid w:val="00A93D6B"/>
    <w:rsid w:val="00A94166"/>
    <w:rsid w:val="00A94FAC"/>
    <w:rsid w:val="00A953F0"/>
    <w:rsid w:val="00A95B58"/>
    <w:rsid w:val="00A96F39"/>
    <w:rsid w:val="00A97979"/>
    <w:rsid w:val="00AA0448"/>
    <w:rsid w:val="00AA2C65"/>
    <w:rsid w:val="00AA31A7"/>
    <w:rsid w:val="00AA492D"/>
    <w:rsid w:val="00AA498E"/>
    <w:rsid w:val="00AA4E3E"/>
    <w:rsid w:val="00AA5583"/>
    <w:rsid w:val="00AA730D"/>
    <w:rsid w:val="00AA79B4"/>
    <w:rsid w:val="00AA7EB7"/>
    <w:rsid w:val="00AB04A0"/>
    <w:rsid w:val="00AB1338"/>
    <w:rsid w:val="00AB299E"/>
    <w:rsid w:val="00AB3224"/>
    <w:rsid w:val="00AB6175"/>
    <w:rsid w:val="00AB6A46"/>
    <w:rsid w:val="00AB6CE6"/>
    <w:rsid w:val="00AB7A7C"/>
    <w:rsid w:val="00AB7B03"/>
    <w:rsid w:val="00AB7D80"/>
    <w:rsid w:val="00AC2901"/>
    <w:rsid w:val="00AC332D"/>
    <w:rsid w:val="00AC35DD"/>
    <w:rsid w:val="00AC387F"/>
    <w:rsid w:val="00AC6327"/>
    <w:rsid w:val="00AC63B4"/>
    <w:rsid w:val="00AC72EC"/>
    <w:rsid w:val="00AD204E"/>
    <w:rsid w:val="00AD254F"/>
    <w:rsid w:val="00AD3A2A"/>
    <w:rsid w:val="00AD3A85"/>
    <w:rsid w:val="00AD6452"/>
    <w:rsid w:val="00AD7380"/>
    <w:rsid w:val="00AE543B"/>
    <w:rsid w:val="00AE5A51"/>
    <w:rsid w:val="00AE6F2C"/>
    <w:rsid w:val="00AF0308"/>
    <w:rsid w:val="00AF1E29"/>
    <w:rsid w:val="00AF27F7"/>
    <w:rsid w:val="00AF403F"/>
    <w:rsid w:val="00AF46A7"/>
    <w:rsid w:val="00AF51B2"/>
    <w:rsid w:val="00AF52AA"/>
    <w:rsid w:val="00AF6937"/>
    <w:rsid w:val="00AF7304"/>
    <w:rsid w:val="00B00708"/>
    <w:rsid w:val="00B02E6A"/>
    <w:rsid w:val="00B04B61"/>
    <w:rsid w:val="00B05807"/>
    <w:rsid w:val="00B05853"/>
    <w:rsid w:val="00B05B90"/>
    <w:rsid w:val="00B06064"/>
    <w:rsid w:val="00B06E4B"/>
    <w:rsid w:val="00B071B2"/>
    <w:rsid w:val="00B073E7"/>
    <w:rsid w:val="00B074D4"/>
    <w:rsid w:val="00B10257"/>
    <w:rsid w:val="00B110F6"/>
    <w:rsid w:val="00B115AB"/>
    <w:rsid w:val="00B118F2"/>
    <w:rsid w:val="00B12500"/>
    <w:rsid w:val="00B13828"/>
    <w:rsid w:val="00B14219"/>
    <w:rsid w:val="00B1541F"/>
    <w:rsid w:val="00B155AA"/>
    <w:rsid w:val="00B15965"/>
    <w:rsid w:val="00B164DD"/>
    <w:rsid w:val="00B166A6"/>
    <w:rsid w:val="00B16C11"/>
    <w:rsid w:val="00B1789D"/>
    <w:rsid w:val="00B17CC7"/>
    <w:rsid w:val="00B21A3D"/>
    <w:rsid w:val="00B22661"/>
    <w:rsid w:val="00B230AC"/>
    <w:rsid w:val="00B23240"/>
    <w:rsid w:val="00B24F6D"/>
    <w:rsid w:val="00B2502E"/>
    <w:rsid w:val="00B25B17"/>
    <w:rsid w:val="00B26E7C"/>
    <w:rsid w:val="00B27712"/>
    <w:rsid w:val="00B278F8"/>
    <w:rsid w:val="00B31010"/>
    <w:rsid w:val="00B322BA"/>
    <w:rsid w:val="00B3326E"/>
    <w:rsid w:val="00B33F1B"/>
    <w:rsid w:val="00B344A7"/>
    <w:rsid w:val="00B3551E"/>
    <w:rsid w:val="00B36767"/>
    <w:rsid w:val="00B37E03"/>
    <w:rsid w:val="00B41C20"/>
    <w:rsid w:val="00B43568"/>
    <w:rsid w:val="00B43CB5"/>
    <w:rsid w:val="00B45C5C"/>
    <w:rsid w:val="00B45DB2"/>
    <w:rsid w:val="00B46275"/>
    <w:rsid w:val="00B470D1"/>
    <w:rsid w:val="00B52373"/>
    <w:rsid w:val="00B52F50"/>
    <w:rsid w:val="00B53005"/>
    <w:rsid w:val="00B537BC"/>
    <w:rsid w:val="00B54318"/>
    <w:rsid w:val="00B550DC"/>
    <w:rsid w:val="00B5526C"/>
    <w:rsid w:val="00B56224"/>
    <w:rsid w:val="00B62635"/>
    <w:rsid w:val="00B62BF8"/>
    <w:rsid w:val="00B64BF9"/>
    <w:rsid w:val="00B64DD4"/>
    <w:rsid w:val="00B65EFD"/>
    <w:rsid w:val="00B6673B"/>
    <w:rsid w:val="00B66B24"/>
    <w:rsid w:val="00B67412"/>
    <w:rsid w:val="00B720FF"/>
    <w:rsid w:val="00B7396E"/>
    <w:rsid w:val="00B742BF"/>
    <w:rsid w:val="00B74391"/>
    <w:rsid w:val="00B76183"/>
    <w:rsid w:val="00B77B69"/>
    <w:rsid w:val="00B80B15"/>
    <w:rsid w:val="00B8398B"/>
    <w:rsid w:val="00B83CF8"/>
    <w:rsid w:val="00B842FF"/>
    <w:rsid w:val="00B84E43"/>
    <w:rsid w:val="00B875F2"/>
    <w:rsid w:val="00B9493D"/>
    <w:rsid w:val="00B94A3F"/>
    <w:rsid w:val="00B9590C"/>
    <w:rsid w:val="00B9761D"/>
    <w:rsid w:val="00BA0063"/>
    <w:rsid w:val="00BA0F81"/>
    <w:rsid w:val="00BA2227"/>
    <w:rsid w:val="00BA4FDB"/>
    <w:rsid w:val="00BA5B7F"/>
    <w:rsid w:val="00BA5CD7"/>
    <w:rsid w:val="00BA7288"/>
    <w:rsid w:val="00BB2E26"/>
    <w:rsid w:val="00BB4B5C"/>
    <w:rsid w:val="00BB6465"/>
    <w:rsid w:val="00BC19CE"/>
    <w:rsid w:val="00BC1A00"/>
    <w:rsid w:val="00BC271D"/>
    <w:rsid w:val="00BC4948"/>
    <w:rsid w:val="00BC5F2E"/>
    <w:rsid w:val="00BD0058"/>
    <w:rsid w:val="00BD0ED0"/>
    <w:rsid w:val="00BD38BA"/>
    <w:rsid w:val="00BD4484"/>
    <w:rsid w:val="00BD5DFB"/>
    <w:rsid w:val="00BD6C3F"/>
    <w:rsid w:val="00BD77D6"/>
    <w:rsid w:val="00BD785B"/>
    <w:rsid w:val="00BD7E84"/>
    <w:rsid w:val="00BE12A9"/>
    <w:rsid w:val="00BE77AD"/>
    <w:rsid w:val="00BF09BB"/>
    <w:rsid w:val="00BF2D6D"/>
    <w:rsid w:val="00BF4938"/>
    <w:rsid w:val="00BF5BF1"/>
    <w:rsid w:val="00BF60CE"/>
    <w:rsid w:val="00C011C0"/>
    <w:rsid w:val="00C02CFE"/>
    <w:rsid w:val="00C04238"/>
    <w:rsid w:val="00C056EA"/>
    <w:rsid w:val="00C05E31"/>
    <w:rsid w:val="00C07865"/>
    <w:rsid w:val="00C07CFF"/>
    <w:rsid w:val="00C10A51"/>
    <w:rsid w:val="00C11C30"/>
    <w:rsid w:val="00C12C8C"/>
    <w:rsid w:val="00C12E9F"/>
    <w:rsid w:val="00C136C2"/>
    <w:rsid w:val="00C14092"/>
    <w:rsid w:val="00C22D7E"/>
    <w:rsid w:val="00C23A29"/>
    <w:rsid w:val="00C23D67"/>
    <w:rsid w:val="00C2518F"/>
    <w:rsid w:val="00C2519E"/>
    <w:rsid w:val="00C3264F"/>
    <w:rsid w:val="00C3387B"/>
    <w:rsid w:val="00C344C3"/>
    <w:rsid w:val="00C35387"/>
    <w:rsid w:val="00C35FDC"/>
    <w:rsid w:val="00C363BA"/>
    <w:rsid w:val="00C36CED"/>
    <w:rsid w:val="00C3720E"/>
    <w:rsid w:val="00C37F13"/>
    <w:rsid w:val="00C4057D"/>
    <w:rsid w:val="00C422FC"/>
    <w:rsid w:val="00C42F2A"/>
    <w:rsid w:val="00C43879"/>
    <w:rsid w:val="00C440D8"/>
    <w:rsid w:val="00C44121"/>
    <w:rsid w:val="00C4548B"/>
    <w:rsid w:val="00C46F94"/>
    <w:rsid w:val="00C521F1"/>
    <w:rsid w:val="00C52395"/>
    <w:rsid w:val="00C5463D"/>
    <w:rsid w:val="00C552F0"/>
    <w:rsid w:val="00C562F4"/>
    <w:rsid w:val="00C57DB2"/>
    <w:rsid w:val="00C60636"/>
    <w:rsid w:val="00C61956"/>
    <w:rsid w:val="00C62F7E"/>
    <w:rsid w:val="00C63A68"/>
    <w:rsid w:val="00C63E2D"/>
    <w:rsid w:val="00C6433A"/>
    <w:rsid w:val="00C663A5"/>
    <w:rsid w:val="00C66A26"/>
    <w:rsid w:val="00C66C7F"/>
    <w:rsid w:val="00C67AF4"/>
    <w:rsid w:val="00C67B37"/>
    <w:rsid w:val="00C71BDD"/>
    <w:rsid w:val="00C72535"/>
    <w:rsid w:val="00C74BF6"/>
    <w:rsid w:val="00C74FBD"/>
    <w:rsid w:val="00C7612C"/>
    <w:rsid w:val="00C776B7"/>
    <w:rsid w:val="00C80470"/>
    <w:rsid w:val="00C8174C"/>
    <w:rsid w:val="00C84552"/>
    <w:rsid w:val="00C846EB"/>
    <w:rsid w:val="00C85B4E"/>
    <w:rsid w:val="00C8671A"/>
    <w:rsid w:val="00C868B2"/>
    <w:rsid w:val="00C9162E"/>
    <w:rsid w:val="00C91D30"/>
    <w:rsid w:val="00C93035"/>
    <w:rsid w:val="00C93CA5"/>
    <w:rsid w:val="00C94898"/>
    <w:rsid w:val="00CA10D2"/>
    <w:rsid w:val="00CA2DEB"/>
    <w:rsid w:val="00CA31F0"/>
    <w:rsid w:val="00CA37DC"/>
    <w:rsid w:val="00CA3D10"/>
    <w:rsid w:val="00CA45DA"/>
    <w:rsid w:val="00CA4C90"/>
    <w:rsid w:val="00CA5B5F"/>
    <w:rsid w:val="00CA6128"/>
    <w:rsid w:val="00CA631E"/>
    <w:rsid w:val="00CA73B7"/>
    <w:rsid w:val="00CB052E"/>
    <w:rsid w:val="00CB0CF4"/>
    <w:rsid w:val="00CB0D9C"/>
    <w:rsid w:val="00CB1B04"/>
    <w:rsid w:val="00CB27E6"/>
    <w:rsid w:val="00CB5145"/>
    <w:rsid w:val="00CB5DEF"/>
    <w:rsid w:val="00CB6568"/>
    <w:rsid w:val="00CB7269"/>
    <w:rsid w:val="00CB7C52"/>
    <w:rsid w:val="00CC11FA"/>
    <w:rsid w:val="00CC1238"/>
    <w:rsid w:val="00CC15D2"/>
    <w:rsid w:val="00CC1903"/>
    <w:rsid w:val="00CC35AF"/>
    <w:rsid w:val="00CC5BAA"/>
    <w:rsid w:val="00CC73BC"/>
    <w:rsid w:val="00CC7CE5"/>
    <w:rsid w:val="00CD1E2A"/>
    <w:rsid w:val="00CD3FA0"/>
    <w:rsid w:val="00CD4DE3"/>
    <w:rsid w:val="00CD52B5"/>
    <w:rsid w:val="00CD5607"/>
    <w:rsid w:val="00CD5AAC"/>
    <w:rsid w:val="00CD658B"/>
    <w:rsid w:val="00CD6A90"/>
    <w:rsid w:val="00CD755C"/>
    <w:rsid w:val="00CE09E8"/>
    <w:rsid w:val="00CE1285"/>
    <w:rsid w:val="00CE2318"/>
    <w:rsid w:val="00CE271D"/>
    <w:rsid w:val="00CE2C01"/>
    <w:rsid w:val="00CE3C87"/>
    <w:rsid w:val="00CE412D"/>
    <w:rsid w:val="00CE48DA"/>
    <w:rsid w:val="00CE5A34"/>
    <w:rsid w:val="00CE5B24"/>
    <w:rsid w:val="00CE5BA1"/>
    <w:rsid w:val="00CE7914"/>
    <w:rsid w:val="00CF0131"/>
    <w:rsid w:val="00CF100E"/>
    <w:rsid w:val="00CF14D2"/>
    <w:rsid w:val="00CF418C"/>
    <w:rsid w:val="00CF44EB"/>
    <w:rsid w:val="00CF4A1B"/>
    <w:rsid w:val="00CF6DAD"/>
    <w:rsid w:val="00CF78CC"/>
    <w:rsid w:val="00CF7BDC"/>
    <w:rsid w:val="00D01D0F"/>
    <w:rsid w:val="00D0340E"/>
    <w:rsid w:val="00D0773B"/>
    <w:rsid w:val="00D102CF"/>
    <w:rsid w:val="00D12B8D"/>
    <w:rsid w:val="00D13E41"/>
    <w:rsid w:val="00D160AC"/>
    <w:rsid w:val="00D210A6"/>
    <w:rsid w:val="00D21738"/>
    <w:rsid w:val="00D21852"/>
    <w:rsid w:val="00D21EE7"/>
    <w:rsid w:val="00D2246B"/>
    <w:rsid w:val="00D2260A"/>
    <w:rsid w:val="00D227A8"/>
    <w:rsid w:val="00D23224"/>
    <w:rsid w:val="00D232CD"/>
    <w:rsid w:val="00D23E59"/>
    <w:rsid w:val="00D24E78"/>
    <w:rsid w:val="00D2550A"/>
    <w:rsid w:val="00D26E24"/>
    <w:rsid w:val="00D2757C"/>
    <w:rsid w:val="00D301D9"/>
    <w:rsid w:val="00D31590"/>
    <w:rsid w:val="00D319B5"/>
    <w:rsid w:val="00D32F11"/>
    <w:rsid w:val="00D34F00"/>
    <w:rsid w:val="00D36324"/>
    <w:rsid w:val="00D40107"/>
    <w:rsid w:val="00D4172F"/>
    <w:rsid w:val="00D425A9"/>
    <w:rsid w:val="00D438C3"/>
    <w:rsid w:val="00D44505"/>
    <w:rsid w:val="00D465B4"/>
    <w:rsid w:val="00D46768"/>
    <w:rsid w:val="00D46D1E"/>
    <w:rsid w:val="00D47FAA"/>
    <w:rsid w:val="00D503F6"/>
    <w:rsid w:val="00D510C4"/>
    <w:rsid w:val="00D5154D"/>
    <w:rsid w:val="00D51A67"/>
    <w:rsid w:val="00D5363E"/>
    <w:rsid w:val="00D5494E"/>
    <w:rsid w:val="00D5644D"/>
    <w:rsid w:val="00D56998"/>
    <w:rsid w:val="00D57947"/>
    <w:rsid w:val="00D6021C"/>
    <w:rsid w:val="00D61CE6"/>
    <w:rsid w:val="00D64DB2"/>
    <w:rsid w:val="00D65012"/>
    <w:rsid w:val="00D651D5"/>
    <w:rsid w:val="00D67D18"/>
    <w:rsid w:val="00D70D2C"/>
    <w:rsid w:val="00D716D1"/>
    <w:rsid w:val="00D72189"/>
    <w:rsid w:val="00D73B4C"/>
    <w:rsid w:val="00D75C74"/>
    <w:rsid w:val="00D7679A"/>
    <w:rsid w:val="00D76B36"/>
    <w:rsid w:val="00D77718"/>
    <w:rsid w:val="00D77C7E"/>
    <w:rsid w:val="00D801F7"/>
    <w:rsid w:val="00D817FC"/>
    <w:rsid w:val="00D822E3"/>
    <w:rsid w:val="00D849AE"/>
    <w:rsid w:val="00D850C4"/>
    <w:rsid w:val="00D875B4"/>
    <w:rsid w:val="00D91A05"/>
    <w:rsid w:val="00D95E5B"/>
    <w:rsid w:val="00DA14FD"/>
    <w:rsid w:val="00DA384B"/>
    <w:rsid w:val="00DA60AF"/>
    <w:rsid w:val="00DA7BF3"/>
    <w:rsid w:val="00DB2A30"/>
    <w:rsid w:val="00DB35CC"/>
    <w:rsid w:val="00DB451B"/>
    <w:rsid w:val="00DB50FA"/>
    <w:rsid w:val="00DB62FB"/>
    <w:rsid w:val="00DB6CCC"/>
    <w:rsid w:val="00DB7756"/>
    <w:rsid w:val="00DC203E"/>
    <w:rsid w:val="00DC24B9"/>
    <w:rsid w:val="00DC311A"/>
    <w:rsid w:val="00DC759E"/>
    <w:rsid w:val="00DD0E63"/>
    <w:rsid w:val="00DD2C82"/>
    <w:rsid w:val="00DD3581"/>
    <w:rsid w:val="00DD3A9C"/>
    <w:rsid w:val="00DD6125"/>
    <w:rsid w:val="00DD6E35"/>
    <w:rsid w:val="00DD6FDF"/>
    <w:rsid w:val="00DD74CB"/>
    <w:rsid w:val="00DE1A2E"/>
    <w:rsid w:val="00DE2BEA"/>
    <w:rsid w:val="00DE363D"/>
    <w:rsid w:val="00DE52FF"/>
    <w:rsid w:val="00DE719B"/>
    <w:rsid w:val="00DE7E8A"/>
    <w:rsid w:val="00DF2C42"/>
    <w:rsid w:val="00DF340F"/>
    <w:rsid w:val="00DF45D6"/>
    <w:rsid w:val="00DF5DE0"/>
    <w:rsid w:val="00E00061"/>
    <w:rsid w:val="00E0033F"/>
    <w:rsid w:val="00E00408"/>
    <w:rsid w:val="00E00AF1"/>
    <w:rsid w:val="00E0283A"/>
    <w:rsid w:val="00E028CE"/>
    <w:rsid w:val="00E03E31"/>
    <w:rsid w:val="00E04990"/>
    <w:rsid w:val="00E06500"/>
    <w:rsid w:val="00E067BA"/>
    <w:rsid w:val="00E06F58"/>
    <w:rsid w:val="00E10F06"/>
    <w:rsid w:val="00E10F10"/>
    <w:rsid w:val="00E12414"/>
    <w:rsid w:val="00E14C55"/>
    <w:rsid w:val="00E15D07"/>
    <w:rsid w:val="00E15D8A"/>
    <w:rsid w:val="00E16DA5"/>
    <w:rsid w:val="00E172C2"/>
    <w:rsid w:val="00E1733F"/>
    <w:rsid w:val="00E178C0"/>
    <w:rsid w:val="00E2138A"/>
    <w:rsid w:val="00E217F0"/>
    <w:rsid w:val="00E21D94"/>
    <w:rsid w:val="00E22EBE"/>
    <w:rsid w:val="00E23282"/>
    <w:rsid w:val="00E23D45"/>
    <w:rsid w:val="00E23F68"/>
    <w:rsid w:val="00E247CC"/>
    <w:rsid w:val="00E25D35"/>
    <w:rsid w:val="00E26BE6"/>
    <w:rsid w:val="00E27DCD"/>
    <w:rsid w:val="00E27EC0"/>
    <w:rsid w:val="00E31C99"/>
    <w:rsid w:val="00E32A69"/>
    <w:rsid w:val="00E32EA1"/>
    <w:rsid w:val="00E32EF3"/>
    <w:rsid w:val="00E33C9A"/>
    <w:rsid w:val="00E35263"/>
    <w:rsid w:val="00E3590B"/>
    <w:rsid w:val="00E3609A"/>
    <w:rsid w:val="00E36FDB"/>
    <w:rsid w:val="00E401D3"/>
    <w:rsid w:val="00E40DBB"/>
    <w:rsid w:val="00E421C1"/>
    <w:rsid w:val="00E4227F"/>
    <w:rsid w:val="00E42AE1"/>
    <w:rsid w:val="00E462F3"/>
    <w:rsid w:val="00E46D08"/>
    <w:rsid w:val="00E5156B"/>
    <w:rsid w:val="00E51E0E"/>
    <w:rsid w:val="00E52094"/>
    <w:rsid w:val="00E5407C"/>
    <w:rsid w:val="00E54E26"/>
    <w:rsid w:val="00E55F00"/>
    <w:rsid w:val="00E56E08"/>
    <w:rsid w:val="00E5791B"/>
    <w:rsid w:val="00E60F62"/>
    <w:rsid w:val="00E61388"/>
    <w:rsid w:val="00E63C44"/>
    <w:rsid w:val="00E662D3"/>
    <w:rsid w:val="00E67187"/>
    <w:rsid w:val="00E71E1A"/>
    <w:rsid w:val="00E72582"/>
    <w:rsid w:val="00E72F14"/>
    <w:rsid w:val="00E73995"/>
    <w:rsid w:val="00E75C16"/>
    <w:rsid w:val="00E763D7"/>
    <w:rsid w:val="00E77DC7"/>
    <w:rsid w:val="00E8104A"/>
    <w:rsid w:val="00E8194B"/>
    <w:rsid w:val="00E822B8"/>
    <w:rsid w:val="00E843D1"/>
    <w:rsid w:val="00E84A71"/>
    <w:rsid w:val="00E87083"/>
    <w:rsid w:val="00E877C5"/>
    <w:rsid w:val="00E91495"/>
    <w:rsid w:val="00E91FA4"/>
    <w:rsid w:val="00E91FDF"/>
    <w:rsid w:val="00E92431"/>
    <w:rsid w:val="00E94DC5"/>
    <w:rsid w:val="00E962FA"/>
    <w:rsid w:val="00E966DC"/>
    <w:rsid w:val="00E967F5"/>
    <w:rsid w:val="00E96B05"/>
    <w:rsid w:val="00EA1619"/>
    <w:rsid w:val="00EA3347"/>
    <w:rsid w:val="00EA33C2"/>
    <w:rsid w:val="00EA417F"/>
    <w:rsid w:val="00EA4217"/>
    <w:rsid w:val="00EA4613"/>
    <w:rsid w:val="00EA62C3"/>
    <w:rsid w:val="00EB060A"/>
    <w:rsid w:val="00EB0F53"/>
    <w:rsid w:val="00EB1933"/>
    <w:rsid w:val="00EB2304"/>
    <w:rsid w:val="00EB3208"/>
    <w:rsid w:val="00EB3D20"/>
    <w:rsid w:val="00EB5643"/>
    <w:rsid w:val="00EB68EB"/>
    <w:rsid w:val="00EB72C5"/>
    <w:rsid w:val="00EB7A7A"/>
    <w:rsid w:val="00EB7FBA"/>
    <w:rsid w:val="00EC0ADB"/>
    <w:rsid w:val="00EC1269"/>
    <w:rsid w:val="00EC35A9"/>
    <w:rsid w:val="00EC366E"/>
    <w:rsid w:val="00EC4C8C"/>
    <w:rsid w:val="00EC4DDB"/>
    <w:rsid w:val="00EC6341"/>
    <w:rsid w:val="00EC7944"/>
    <w:rsid w:val="00EC7EB7"/>
    <w:rsid w:val="00ED1651"/>
    <w:rsid w:val="00ED3128"/>
    <w:rsid w:val="00ED545B"/>
    <w:rsid w:val="00ED5C13"/>
    <w:rsid w:val="00ED79C9"/>
    <w:rsid w:val="00ED7E86"/>
    <w:rsid w:val="00EE0036"/>
    <w:rsid w:val="00EE1036"/>
    <w:rsid w:val="00EE142C"/>
    <w:rsid w:val="00EE24DA"/>
    <w:rsid w:val="00EE28A6"/>
    <w:rsid w:val="00EE364F"/>
    <w:rsid w:val="00EE3A61"/>
    <w:rsid w:val="00EE6DD7"/>
    <w:rsid w:val="00EE715F"/>
    <w:rsid w:val="00EE7258"/>
    <w:rsid w:val="00EF13D4"/>
    <w:rsid w:val="00EF1B2D"/>
    <w:rsid w:val="00EF237F"/>
    <w:rsid w:val="00EF24CB"/>
    <w:rsid w:val="00EF3253"/>
    <w:rsid w:val="00EF42FA"/>
    <w:rsid w:val="00EF4BDA"/>
    <w:rsid w:val="00EF51CE"/>
    <w:rsid w:val="00EF5564"/>
    <w:rsid w:val="00EF6586"/>
    <w:rsid w:val="00EF7900"/>
    <w:rsid w:val="00EF7C1A"/>
    <w:rsid w:val="00F01607"/>
    <w:rsid w:val="00F023E8"/>
    <w:rsid w:val="00F05B2F"/>
    <w:rsid w:val="00F06EDE"/>
    <w:rsid w:val="00F1141E"/>
    <w:rsid w:val="00F11580"/>
    <w:rsid w:val="00F11C30"/>
    <w:rsid w:val="00F12A9F"/>
    <w:rsid w:val="00F15526"/>
    <w:rsid w:val="00F1598B"/>
    <w:rsid w:val="00F174FD"/>
    <w:rsid w:val="00F2028F"/>
    <w:rsid w:val="00F21549"/>
    <w:rsid w:val="00F21581"/>
    <w:rsid w:val="00F24C42"/>
    <w:rsid w:val="00F24E35"/>
    <w:rsid w:val="00F24EDF"/>
    <w:rsid w:val="00F266DE"/>
    <w:rsid w:val="00F27C50"/>
    <w:rsid w:val="00F3168C"/>
    <w:rsid w:val="00F31AA6"/>
    <w:rsid w:val="00F31F23"/>
    <w:rsid w:val="00F340B4"/>
    <w:rsid w:val="00F352CD"/>
    <w:rsid w:val="00F35993"/>
    <w:rsid w:val="00F37AB9"/>
    <w:rsid w:val="00F4014C"/>
    <w:rsid w:val="00F40336"/>
    <w:rsid w:val="00F405CA"/>
    <w:rsid w:val="00F40C59"/>
    <w:rsid w:val="00F4179D"/>
    <w:rsid w:val="00F42AB6"/>
    <w:rsid w:val="00F42C99"/>
    <w:rsid w:val="00F45D6E"/>
    <w:rsid w:val="00F46E6A"/>
    <w:rsid w:val="00F520DF"/>
    <w:rsid w:val="00F526F1"/>
    <w:rsid w:val="00F52E7E"/>
    <w:rsid w:val="00F5581F"/>
    <w:rsid w:val="00F56EDF"/>
    <w:rsid w:val="00F657E6"/>
    <w:rsid w:val="00F6585B"/>
    <w:rsid w:val="00F65D60"/>
    <w:rsid w:val="00F6669D"/>
    <w:rsid w:val="00F6675E"/>
    <w:rsid w:val="00F66832"/>
    <w:rsid w:val="00F66C4E"/>
    <w:rsid w:val="00F679B0"/>
    <w:rsid w:val="00F70831"/>
    <w:rsid w:val="00F715D9"/>
    <w:rsid w:val="00F71E5D"/>
    <w:rsid w:val="00F739AC"/>
    <w:rsid w:val="00F73C16"/>
    <w:rsid w:val="00F747F5"/>
    <w:rsid w:val="00F762B9"/>
    <w:rsid w:val="00F76C17"/>
    <w:rsid w:val="00F7703A"/>
    <w:rsid w:val="00F7788D"/>
    <w:rsid w:val="00F80267"/>
    <w:rsid w:val="00F82D14"/>
    <w:rsid w:val="00F83B77"/>
    <w:rsid w:val="00F86776"/>
    <w:rsid w:val="00F900A8"/>
    <w:rsid w:val="00F90150"/>
    <w:rsid w:val="00F90E65"/>
    <w:rsid w:val="00F916E0"/>
    <w:rsid w:val="00F94DDF"/>
    <w:rsid w:val="00F95EA4"/>
    <w:rsid w:val="00F96FE8"/>
    <w:rsid w:val="00F97216"/>
    <w:rsid w:val="00F9730F"/>
    <w:rsid w:val="00F9764F"/>
    <w:rsid w:val="00FA1029"/>
    <w:rsid w:val="00FA2DCB"/>
    <w:rsid w:val="00FA5F80"/>
    <w:rsid w:val="00FA63EC"/>
    <w:rsid w:val="00FA771D"/>
    <w:rsid w:val="00FB04DF"/>
    <w:rsid w:val="00FB0609"/>
    <w:rsid w:val="00FB26AF"/>
    <w:rsid w:val="00FB28BF"/>
    <w:rsid w:val="00FC1031"/>
    <w:rsid w:val="00FC15E8"/>
    <w:rsid w:val="00FC185A"/>
    <w:rsid w:val="00FC1FAC"/>
    <w:rsid w:val="00FC2790"/>
    <w:rsid w:val="00FC3EE4"/>
    <w:rsid w:val="00FC40C1"/>
    <w:rsid w:val="00FC4A5F"/>
    <w:rsid w:val="00FC7889"/>
    <w:rsid w:val="00FD07B0"/>
    <w:rsid w:val="00FD14EA"/>
    <w:rsid w:val="00FD1A39"/>
    <w:rsid w:val="00FD2685"/>
    <w:rsid w:val="00FD4B49"/>
    <w:rsid w:val="00FD5450"/>
    <w:rsid w:val="00FD593F"/>
    <w:rsid w:val="00FD6240"/>
    <w:rsid w:val="00FD6B09"/>
    <w:rsid w:val="00FD6FB1"/>
    <w:rsid w:val="00FD7B23"/>
    <w:rsid w:val="00FE080D"/>
    <w:rsid w:val="00FE4533"/>
    <w:rsid w:val="00FE5EFA"/>
    <w:rsid w:val="00FF1066"/>
    <w:rsid w:val="00FF1ECC"/>
    <w:rsid w:val="00FF32A3"/>
    <w:rsid w:val="00FF54EE"/>
    <w:rsid w:val="00FF6044"/>
    <w:rsid w:val="00FF6EDC"/>
    <w:rsid w:val="00FF6FB5"/>
    <w:rsid w:val="00FF72C7"/>
    <w:rsid w:val="00FF7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B47319"/>
  <w15:chartTrackingRefBased/>
  <w15:docId w15:val="{708228DD-2823-45D7-A94D-8C2BC2A21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C63B4"/>
  </w:style>
  <w:style w:type="paragraph" w:styleId="1">
    <w:name w:val="heading 1"/>
    <w:basedOn w:val="a"/>
    <w:next w:val="a"/>
    <w:qFormat/>
    <w:rsid w:val="0038167C"/>
    <w:pPr>
      <w:keepNext/>
      <w:keepLines/>
      <w:spacing w:before="340" w:after="330" w:line="578" w:lineRule="auto"/>
      <w:outlineLvl w:val="0"/>
    </w:pPr>
    <w:rPr>
      <w:b/>
      <w:bCs/>
      <w:kern w:val="44"/>
      <w:sz w:val="44"/>
      <w:szCs w:val="44"/>
    </w:rPr>
  </w:style>
  <w:style w:type="paragraph" w:styleId="2">
    <w:name w:val="heading 2"/>
    <w:basedOn w:val="a"/>
    <w:next w:val="a"/>
    <w:qFormat/>
    <w:rsid w:val="0038167C"/>
    <w:pPr>
      <w:keepNext/>
      <w:keepLines/>
      <w:spacing w:before="260" w:after="260" w:line="416" w:lineRule="auto"/>
      <w:outlineLvl w:val="1"/>
    </w:pPr>
    <w:rPr>
      <w:rFonts w:ascii="Arial" w:eastAsia="SimHei" w:hAnsi="Arial"/>
      <w:b/>
      <w:bCs/>
      <w:sz w:val="32"/>
      <w:szCs w:val="32"/>
    </w:rPr>
  </w:style>
  <w:style w:type="paragraph" w:styleId="3">
    <w:name w:val="heading 3"/>
    <w:basedOn w:val="a"/>
    <w:next w:val="a"/>
    <w:qFormat/>
    <w:rsid w:val="0038167C"/>
    <w:pPr>
      <w:keepNext/>
      <w:keepLines/>
      <w:spacing w:before="260" w:after="260" w:line="416" w:lineRule="auto"/>
      <w:outlineLvl w:val="2"/>
    </w:pPr>
    <w:rPr>
      <w:b/>
      <w:bCs/>
      <w:sz w:val="32"/>
      <w:szCs w:val="32"/>
    </w:rPr>
  </w:style>
  <w:style w:type="paragraph" w:styleId="5">
    <w:name w:val="heading 5"/>
    <w:basedOn w:val="a"/>
    <w:next w:val="a"/>
    <w:qFormat/>
    <w:rsid w:val="0038167C"/>
    <w:pPr>
      <w:keepNext/>
      <w:keepLines/>
      <w:widowControl w:val="0"/>
      <w:numPr>
        <w:ilvl w:val="4"/>
        <w:numId w:val="1"/>
      </w:numPr>
      <w:spacing w:before="280" w:after="290" w:line="376" w:lineRule="auto"/>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5A07F8"/>
    <w:pPr>
      <w:shd w:val="clear" w:color="auto" w:fill="000080"/>
    </w:pPr>
  </w:style>
  <w:style w:type="paragraph" w:styleId="a4">
    <w:name w:val="Body Text"/>
    <w:aliases w:val="封面文字"/>
    <w:basedOn w:val="a"/>
    <w:semiHidden/>
    <w:rsid w:val="00D65012"/>
    <w:pPr>
      <w:spacing w:after="220" w:line="180" w:lineRule="atLeast"/>
      <w:ind w:firstLine="476"/>
      <w:jc w:val="center"/>
    </w:pPr>
    <w:rPr>
      <w:spacing w:val="-5"/>
      <w:sz w:val="30"/>
    </w:rPr>
  </w:style>
  <w:style w:type="character" w:customStyle="1" w:styleId="c">
    <w:name w:val="c封面文字"/>
    <w:rsid w:val="00D65012"/>
    <w:rPr>
      <w:rFonts w:ascii="Times New Roman" w:eastAsia="宋体" w:hAnsi="Times New Roman"/>
      <w:spacing w:val="0"/>
      <w:sz w:val="30"/>
    </w:rPr>
  </w:style>
  <w:style w:type="character" w:customStyle="1" w:styleId="c0">
    <w:name w:val="c封面日期"/>
    <w:rsid w:val="00D65012"/>
    <w:rPr>
      <w:rFonts w:ascii="Times New Roman" w:eastAsia="宋体" w:hAnsi="Times New Roman"/>
      <w:spacing w:val="0"/>
      <w:sz w:val="28"/>
    </w:rPr>
  </w:style>
  <w:style w:type="character" w:styleId="a5">
    <w:name w:val="Hyperlink"/>
    <w:uiPriority w:val="99"/>
    <w:rsid w:val="003F51F1"/>
    <w:rPr>
      <w:color w:val="0000FF"/>
      <w:u w:val="single"/>
    </w:rPr>
  </w:style>
  <w:style w:type="paragraph" w:customStyle="1" w:styleId="b4">
    <w:name w:val="b标题 不入目录"/>
    <w:basedOn w:val="a"/>
    <w:next w:val="b5"/>
    <w:rsid w:val="00103960"/>
    <w:pPr>
      <w:pageBreakBefore/>
      <w:widowControl w:val="0"/>
      <w:jc w:val="center"/>
    </w:pPr>
    <w:rPr>
      <w:rFonts w:eastAsia="SimHei"/>
      <w:b/>
      <w:kern w:val="2"/>
      <w:sz w:val="30"/>
      <w:szCs w:val="30"/>
    </w:rPr>
  </w:style>
  <w:style w:type="paragraph" w:customStyle="1" w:styleId="b1">
    <w:name w:val="b正文1级标题"/>
    <w:basedOn w:val="1"/>
    <w:next w:val="b5"/>
    <w:rsid w:val="0038167C"/>
    <w:pPr>
      <w:pageBreakBefore/>
      <w:widowControl w:val="0"/>
      <w:numPr>
        <w:numId w:val="1"/>
      </w:numPr>
      <w:spacing w:after="340" w:line="312" w:lineRule="auto"/>
      <w:jc w:val="both"/>
    </w:pPr>
    <w:rPr>
      <w:rFonts w:eastAsia="SimHei"/>
      <w:sz w:val="30"/>
    </w:rPr>
  </w:style>
  <w:style w:type="paragraph" w:customStyle="1" w:styleId="b2">
    <w:name w:val="b正文2级标题"/>
    <w:basedOn w:val="2"/>
    <w:next w:val="b5"/>
    <w:rsid w:val="0038167C"/>
    <w:pPr>
      <w:widowControl w:val="0"/>
      <w:numPr>
        <w:ilvl w:val="1"/>
        <w:numId w:val="1"/>
      </w:numPr>
      <w:spacing w:line="312" w:lineRule="auto"/>
      <w:jc w:val="both"/>
    </w:pPr>
    <w:rPr>
      <w:rFonts w:ascii="Times New Roman" w:hAnsi="Times New Roman"/>
      <w:kern w:val="2"/>
      <w:sz w:val="28"/>
    </w:rPr>
  </w:style>
  <w:style w:type="paragraph" w:customStyle="1" w:styleId="b3">
    <w:name w:val="b正文3级标题"/>
    <w:basedOn w:val="3"/>
    <w:next w:val="b5"/>
    <w:rsid w:val="0038167C"/>
    <w:pPr>
      <w:widowControl w:val="0"/>
      <w:numPr>
        <w:ilvl w:val="2"/>
        <w:numId w:val="1"/>
      </w:numPr>
      <w:spacing w:line="312" w:lineRule="auto"/>
      <w:jc w:val="both"/>
    </w:pPr>
    <w:rPr>
      <w:rFonts w:eastAsia="SimHei"/>
      <w:kern w:val="2"/>
      <w:sz w:val="28"/>
    </w:rPr>
  </w:style>
  <w:style w:type="paragraph" w:styleId="TOC2">
    <w:name w:val="toc 2"/>
    <w:basedOn w:val="a"/>
    <w:next w:val="a"/>
    <w:autoRedefine/>
    <w:uiPriority w:val="39"/>
    <w:rsid w:val="009E5E6C"/>
    <w:pPr>
      <w:widowControl w:val="0"/>
      <w:tabs>
        <w:tab w:val="right" w:leader="dot" w:pos="8296"/>
      </w:tabs>
      <w:spacing w:line="312" w:lineRule="auto"/>
      <w:ind w:leftChars="200" w:left="420"/>
      <w:jc w:val="both"/>
    </w:pPr>
    <w:rPr>
      <w:noProof/>
      <w:kern w:val="2"/>
      <w:sz w:val="24"/>
      <w:szCs w:val="24"/>
    </w:rPr>
  </w:style>
  <w:style w:type="paragraph" w:styleId="TOC3">
    <w:name w:val="toc 3"/>
    <w:basedOn w:val="a"/>
    <w:next w:val="a"/>
    <w:autoRedefine/>
    <w:uiPriority w:val="39"/>
    <w:rsid w:val="009E5E6C"/>
    <w:pPr>
      <w:widowControl w:val="0"/>
      <w:tabs>
        <w:tab w:val="right" w:leader="dot" w:pos="8296"/>
      </w:tabs>
      <w:spacing w:line="312" w:lineRule="auto"/>
      <w:ind w:leftChars="400" w:left="400"/>
      <w:jc w:val="both"/>
    </w:pPr>
    <w:rPr>
      <w:noProof/>
      <w:kern w:val="2"/>
      <w:sz w:val="24"/>
      <w:szCs w:val="24"/>
    </w:rPr>
  </w:style>
  <w:style w:type="paragraph" w:styleId="TOC1">
    <w:name w:val="toc 1"/>
    <w:basedOn w:val="a"/>
    <w:next w:val="a"/>
    <w:autoRedefine/>
    <w:uiPriority w:val="39"/>
    <w:rsid w:val="009E5E6C"/>
    <w:pPr>
      <w:widowControl w:val="0"/>
      <w:tabs>
        <w:tab w:val="right" w:leader="dot" w:pos="8296"/>
      </w:tabs>
      <w:spacing w:line="312" w:lineRule="auto"/>
      <w:jc w:val="both"/>
    </w:pPr>
    <w:rPr>
      <w:noProof/>
      <w:kern w:val="2"/>
      <w:sz w:val="24"/>
      <w:szCs w:val="24"/>
    </w:rPr>
  </w:style>
  <w:style w:type="paragraph" w:customStyle="1" w:styleId="b5">
    <w:name w:val="b正文"/>
    <w:basedOn w:val="a"/>
    <w:link w:val="bCharChar"/>
    <w:rsid w:val="00EF4BDA"/>
    <w:pPr>
      <w:widowControl w:val="0"/>
      <w:spacing w:beforeLines="10" w:before="10" w:afterLines="10" w:after="10" w:line="312" w:lineRule="auto"/>
      <w:ind w:firstLineChars="200" w:firstLine="200"/>
      <w:jc w:val="both"/>
    </w:pPr>
    <w:rPr>
      <w:rFonts w:cs="宋体"/>
      <w:kern w:val="2"/>
      <w:sz w:val="24"/>
    </w:rPr>
  </w:style>
  <w:style w:type="character" w:customStyle="1" w:styleId="bCharChar">
    <w:name w:val="b正文 Char Char"/>
    <w:link w:val="b5"/>
    <w:rsid w:val="00EF4BDA"/>
    <w:rPr>
      <w:rFonts w:eastAsia="宋体" w:cs="宋体"/>
      <w:kern w:val="2"/>
      <w:sz w:val="24"/>
      <w:lang w:val="en-US" w:eastAsia="zh-CN" w:bidi="ar-SA"/>
    </w:rPr>
  </w:style>
  <w:style w:type="paragraph" w:styleId="a6">
    <w:name w:val="header"/>
    <w:basedOn w:val="a"/>
    <w:semiHidden/>
    <w:rsid w:val="009110AE"/>
    <w:pPr>
      <w:pBdr>
        <w:bottom w:val="single" w:sz="6" w:space="1" w:color="auto"/>
      </w:pBdr>
      <w:tabs>
        <w:tab w:val="center" w:pos="4153"/>
        <w:tab w:val="right" w:pos="8306"/>
      </w:tabs>
      <w:snapToGrid w:val="0"/>
      <w:jc w:val="center"/>
    </w:pPr>
    <w:rPr>
      <w:sz w:val="18"/>
      <w:szCs w:val="18"/>
    </w:rPr>
  </w:style>
  <w:style w:type="paragraph" w:styleId="a7">
    <w:name w:val="footer"/>
    <w:aliases w:val="b页脚"/>
    <w:basedOn w:val="a"/>
    <w:rsid w:val="00761F14"/>
    <w:pPr>
      <w:tabs>
        <w:tab w:val="center" w:pos="4153"/>
        <w:tab w:val="right" w:pos="8306"/>
      </w:tabs>
      <w:snapToGrid w:val="0"/>
      <w:jc w:val="center"/>
    </w:pPr>
    <w:rPr>
      <w:sz w:val="18"/>
      <w:szCs w:val="18"/>
    </w:rPr>
  </w:style>
  <w:style w:type="paragraph" w:customStyle="1" w:styleId="b6">
    <w:name w:val="b页眉"/>
    <w:basedOn w:val="a"/>
    <w:rsid w:val="00A70C7D"/>
    <w:pPr>
      <w:widowControl w:val="0"/>
      <w:pBdr>
        <w:bottom w:val="single" w:sz="4" w:space="1" w:color="auto"/>
      </w:pBdr>
      <w:jc w:val="center"/>
    </w:pPr>
    <w:rPr>
      <w:kern w:val="2"/>
      <w:sz w:val="21"/>
      <w:szCs w:val="24"/>
    </w:rPr>
  </w:style>
  <w:style w:type="paragraph" w:customStyle="1" w:styleId="b7">
    <w:name w:val="b标题 不编号"/>
    <w:basedOn w:val="1"/>
    <w:next w:val="b5"/>
    <w:rsid w:val="00112243"/>
    <w:pPr>
      <w:pageBreakBefore/>
      <w:widowControl w:val="0"/>
      <w:spacing w:after="340"/>
      <w:jc w:val="center"/>
    </w:pPr>
    <w:rPr>
      <w:rFonts w:eastAsia="SimHei"/>
      <w:sz w:val="30"/>
    </w:rPr>
  </w:style>
  <w:style w:type="paragraph" w:customStyle="1" w:styleId="u">
    <w:name w:val="样式 u标题 不入目录 + 两端对齐"/>
    <w:basedOn w:val="b4"/>
    <w:next w:val="b5"/>
    <w:semiHidden/>
    <w:rsid w:val="00103960"/>
    <w:pPr>
      <w:jc w:val="both"/>
    </w:pPr>
    <w:rPr>
      <w:rFonts w:cs="宋体"/>
      <w:bCs/>
      <w:szCs w:val="20"/>
    </w:rPr>
  </w:style>
  <w:style w:type="character" w:styleId="a8">
    <w:name w:val="FollowedHyperlink"/>
    <w:semiHidden/>
    <w:rsid w:val="00BC4948"/>
    <w:rPr>
      <w:color w:val="800080"/>
      <w:u w:val="single"/>
    </w:rPr>
  </w:style>
  <w:style w:type="table" w:styleId="a9">
    <w:name w:val="Table Grid"/>
    <w:basedOn w:val="a1"/>
    <w:semiHidden/>
    <w:rsid w:val="00B12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0">
    <w:name w:val="b参考文献条目顺序编码制"/>
    <w:basedOn w:val="a"/>
    <w:rsid w:val="00B21A3D"/>
    <w:pPr>
      <w:widowControl w:val="0"/>
      <w:numPr>
        <w:numId w:val="2"/>
      </w:numPr>
      <w:tabs>
        <w:tab w:val="clear" w:pos="420"/>
        <w:tab w:val="left" w:pos="600"/>
      </w:tabs>
      <w:spacing w:beforeLines="10" w:before="24" w:afterLines="10" w:after="24" w:line="312" w:lineRule="auto"/>
      <w:ind w:left="600" w:hanging="600"/>
      <w:jc w:val="both"/>
    </w:pPr>
    <w:rPr>
      <w:kern w:val="2"/>
      <w:sz w:val="24"/>
      <w:szCs w:val="24"/>
    </w:rPr>
  </w:style>
  <w:style w:type="paragraph" w:customStyle="1" w:styleId="u0">
    <w:name w:val="u参考文献条目著者出版年制"/>
    <w:basedOn w:val="a"/>
    <w:semiHidden/>
    <w:rsid w:val="00EF51CE"/>
    <w:pPr>
      <w:widowControl w:val="0"/>
      <w:spacing w:line="312" w:lineRule="auto"/>
      <w:ind w:left="200" w:hangingChars="200" w:hanging="200"/>
      <w:jc w:val="both"/>
    </w:pPr>
    <w:rPr>
      <w:kern w:val="2"/>
      <w:sz w:val="24"/>
      <w:szCs w:val="24"/>
    </w:rPr>
  </w:style>
  <w:style w:type="paragraph" w:customStyle="1" w:styleId="0101">
    <w:name w:val="样式 正文 + 黑体 加粗 蓝色 段前: 0.1 行 段后: 0.1 行"/>
    <w:basedOn w:val="a"/>
    <w:semiHidden/>
    <w:rsid w:val="006667B8"/>
    <w:pPr>
      <w:shd w:val="clear" w:color="auto" w:fill="FFFF99"/>
      <w:spacing w:before="24" w:after="24" w:line="360" w:lineRule="auto"/>
    </w:pPr>
    <w:rPr>
      <w:rFonts w:ascii="SimHei" w:eastAsia="SimHei" w:hAnsi="SimHei"/>
      <w:b/>
      <w:bCs/>
      <w:color w:val="0000FF"/>
    </w:rPr>
  </w:style>
  <w:style w:type="paragraph" w:customStyle="1" w:styleId="20101">
    <w:name w:val="样式 正文 + 首行缩进:  2 字符 段前: 0.1 行 段后: 0.1 行 图案: 清除 (浅青绿)"/>
    <w:basedOn w:val="a"/>
    <w:semiHidden/>
    <w:rsid w:val="00121675"/>
    <w:pPr>
      <w:shd w:val="clear" w:color="auto" w:fill="CCFFFF"/>
      <w:spacing w:before="24" w:after="24" w:line="360" w:lineRule="auto"/>
      <w:ind w:firstLine="482"/>
    </w:pPr>
    <w:rPr>
      <w:b/>
      <w:shd w:val="clear" w:color="auto" w:fill="CCFFFF"/>
    </w:rPr>
  </w:style>
  <w:style w:type="paragraph" w:customStyle="1" w:styleId="z20101">
    <w:name w:val="样式 z正文 + 首行缩进:  2 字符 段前: 0.1 行 段后: 0.1 行"/>
    <w:basedOn w:val="b5"/>
    <w:semiHidden/>
    <w:rsid w:val="001751D2"/>
    <w:pPr>
      <w:spacing w:before="24" w:after="24"/>
      <w:ind w:firstLine="482"/>
    </w:pPr>
  </w:style>
  <w:style w:type="paragraph" w:customStyle="1" w:styleId="z">
    <w:name w:val="样式 z正文 + 宋体 五号 黑色"/>
    <w:basedOn w:val="b5"/>
    <w:semiHidden/>
    <w:rsid w:val="001751D2"/>
    <w:rPr>
      <w:rFonts w:ascii="宋体" w:hAnsi="宋体"/>
      <w:color w:val="000000"/>
      <w:sz w:val="21"/>
    </w:rPr>
  </w:style>
  <w:style w:type="paragraph" w:customStyle="1" w:styleId="z201010">
    <w:name w:val="样式 z正文 + 黑体 加粗 首行缩进:  2 字符 段前: 0.1 行 段后: 0.1 行"/>
    <w:basedOn w:val="b5"/>
    <w:semiHidden/>
    <w:rsid w:val="001751D2"/>
    <w:pPr>
      <w:spacing w:before="24" w:after="24"/>
      <w:ind w:firstLine="482"/>
    </w:pPr>
    <w:rPr>
      <w:rFonts w:ascii="SimHei" w:eastAsia="SimHei" w:hAnsi="SimHei"/>
      <w:b/>
      <w:bCs/>
    </w:rPr>
  </w:style>
  <w:style w:type="paragraph" w:customStyle="1" w:styleId="z010105">
    <w:name w:val="样式 z正文 + 段前: 0.1 行 段后: 0.1 行 方框: (单实线 红色  0.5 磅 行宽)"/>
    <w:basedOn w:val="b5"/>
    <w:semiHidden/>
    <w:rsid w:val="001751D2"/>
    <w:pPr>
      <w:pBdr>
        <w:top w:val="single" w:sz="4" w:space="1" w:color="FF0000"/>
        <w:left w:val="single" w:sz="4" w:space="4" w:color="FF0000"/>
        <w:bottom w:val="single" w:sz="4" w:space="1" w:color="FF0000"/>
        <w:right w:val="single" w:sz="4" w:space="4" w:color="FF0000"/>
      </w:pBdr>
      <w:spacing w:before="24" w:after="24"/>
      <w:ind w:firstLineChars="400" w:firstLine="960"/>
    </w:pPr>
  </w:style>
  <w:style w:type="paragraph" w:customStyle="1" w:styleId="z0">
    <w:name w:val="样式 z正文 + 黑体"/>
    <w:basedOn w:val="b5"/>
    <w:link w:val="zChar"/>
    <w:semiHidden/>
    <w:rsid w:val="001751D2"/>
    <w:rPr>
      <w:rFonts w:ascii="SimHei" w:eastAsia="SimHei" w:hAnsi="SimHei"/>
    </w:rPr>
  </w:style>
  <w:style w:type="character" w:customStyle="1" w:styleId="zChar">
    <w:name w:val="样式 z正文 + 黑体 Char"/>
    <w:link w:val="z0"/>
    <w:rsid w:val="001751D2"/>
    <w:rPr>
      <w:rFonts w:ascii="SimHei" w:eastAsia="SimHei" w:hAnsi="SimHei" w:cs="宋体"/>
      <w:kern w:val="2"/>
      <w:sz w:val="24"/>
      <w:lang w:val="en-US" w:eastAsia="zh-CN" w:bidi="ar-SA"/>
    </w:rPr>
  </w:style>
  <w:style w:type="paragraph" w:customStyle="1" w:styleId="z1">
    <w:name w:val="样式 z正文 + 红色 图案: 清除 (粉红)"/>
    <w:basedOn w:val="b5"/>
    <w:link w:val="zChar0"/>
    <w:semiHidden/>
    <w:rsid w:val="001751D2"/>
    <w:rPr>
      <w:color w:val="FF0000"/>
      <w:shd w:val="clear" w:color="auto" w:fill="FF00FF"/>
    </w:rPr>
  </w:style>
  <w:style w:type="character" w:customStyle="1" w:styleId="zChar0">
    <w:name w:val="样式 z正文 + 红色 图案: 清除 (粉红) Char"/>
    <w:link w:val="z1"/>
    <w:rsid w:val="001751D2"/>
    <w:rPr>
      <w:rFonts w:eastAsia="宋体" w:cs="宋体"/>
      <w:color w:val="FF0000"/>
      <w:kern w:val="2"/>
      <w:sz w:val="24"/>
      <w:shd w:val="clear" w:color="auto" w:fill="FF00FF"/>
      <w:lang w:val="en-US" w:eastAsia="zh-CN" w:bidi="ar-SA"/>
    </w:rPr>
  </w:style>
  <w:style w:type="paragraph" w:customStyle="1" w:styleId="z2">
    <w:name w:val="样式 z正文 + 黑体 加粗"/>
    <w:basedOn w:val="b5"/>
    <w:link w:val="zChar1"/>
    <w:semiHidden/>
    <w:rsid w:val="001751D2"/>
    <w:rPr>
      <w:rFonts w:ascii="SimHei" w:eastAsia="SimHei" w:hAnsi="SimHei"/>
      <w:b/>
      <w:bCs/>
    </w:rPr>
  </w:style>
  <w:style w:type="character" w:customStyle="1" w:styleId="zChar1">
    <w:name w:val="样式 z正文 + 黑体 加粗 Char"/>
    <w:link w:val="z2"/>
    <w:rsid w:val="001751D2"/>
    <w:rPr>
      <w:rFonts w:ascii="SimHei" w:eastAsia="SimHei" w:hAnsi="SimHei" w:cs="宋体"/>
      <w:b/>
      <w:bCs/>
      <w:kern w:val="2"/>
      <w:sz w:val="24"/>
      <w:lang w:val="en-US" w:eastAsia="zh-CN" w:bidi="ar-SA"/>
    </w:rPr>
  </w:style>
  <w:style w:type="paragraph" w:customStyle="1" w:styleId="z11">
    <w:name w:val="样式 z正文 + 宋体 11 磅 黑色"/>
    <w:basedOn w:val="b5"/>
    <w:semiHidden/>
    <w:rsid w:val="001751D2"/>
    <w:rPr>
      <w:rFonts w:ascii="宋体" w:hAnsi="宋体"/>
      <w:color w:val="000000"/>
      <w:sz w:val="22"/>
    </w:rPr>
  </w:style>
  <w:style w:type="paragraph" w:customStyle="1" w:styleId="z201011">
    <w:name w:val="样式 z正文 + 加粗 红色 首行缩进:  2 字符 段前: 0.1 行 段后: 0.1 行"/>
    <w:basedOn w:val="b5"/>
    <w:semiHidden/>
    <w:rsid w:val="009A27B7"/>
    <w:pPr>
      <w:shd w:val="clear" w:color="auto" w:fill="C0C0C0"/>
      <w:spacing w:before="24" w:after="24"/>
      <w:ind w:firstLine="482"/>
    </w:pPr>
    <w:rPr>
      <w:b/>
      <w:bCs/>
      <w:color w:val="FF0000"/>
    </w:rPr>
  </w:style>
  <w:style w:type="paragraph" w:customStyle="1" w:styleId="z3">
    <w:name w:val="样式 z正文 + 黑体 加粗 红色"/>
    <w:basedOn w:val="b5"/>
    <w:link w:val="zChar2"/>
    <w:semiHidden/>
    <w:rsid w:val="009A27B7"/>
    <w:rPr>
      <w:rFonts w:ascii="SimHei" w:eastAsia="SimHei" w:hAnsi="SimHei"/>
      <w:b/>
      <w:bCs/>
      <w:color w:val="FF0000"/>
    </w:rPr>
  </w:style>
  <w:style w:type="character" w:customStyle="1" w:styleId="zChar2">
    <w:name w:val="样式 z正文 + 黑体 加粗 红色 Char"/>
    <w:link w:val="z3"/>
    <w:rsid w:val="009A27B7"/>
    <w:rPr>
      <w:rFonts w:ascii="SimHei" w:eastAsia="SimHei" w:hAnsi="SimHei" w:cs="宋体"/>
      <w:b/>
      <w:bCs/>
      <w:color w:val="FF0000"/>
      <w:kern w:val="2"/>
      <w:sz w:val="24"/>
      <w:lang w:val="en-US" w:eastAsia="zh-CN" w:bidi="ar-SA"/>
    </w:rPr>
  </w:style>
  <w:style w:type="paragraph" w:customStyle="1" w:styleId="z4">
    <w:name w:val="样式 z正文 + 红色"/>
    <w:basedOn w:val="b5"/>
    <w:link w:val="zChar3"/>
    <w:semiHidden/>
    <w:rsid w:val="009A27B7"/>
    <w:rPr>
      <w:color w:val="FF0000"/>
    </w:rPr>
  </w:style>
  <w:style w:type="character" w:customStyle="1" w:styleId="zChar3">
    <w:name w:val="样式 z正文 + 红色 Char"/>
    <w:link w:val="z4"/>
    <w:rsid w:val="009A27B7"/>
    <w:rPr>
      <w:rFonts w:eastAsia="宋体" w:cs="宋体"/>
      <w:color w:val="FF0000"/>
      <w:kern w:val="2"/>
      <w:sz w:val="24"/>
      <w:lang w:val="en-US" w:eastAsia="zh-CN" w:bidi="ar-SA"/>
    </w:rPr>
  </w:style>
  <w:style w:type="paragraph" w:customStyle="1" w:styleId="z5">
    <w:name w:val="样式 z正文 + 宋体"/>
    <w:basedOn w:val="b5"/>
    <w:link w:val="zChar4"/>
    <w:semiHidden/>
    <w:rsid w:val="009A27B7"/>
    <w:rPr>
      <w:rFonts w:ascii="宋体" w:hAnsi="宋体"/>
    </w:rPr>
  </w:style>
  <w:style w:type="character" w:customStyle="1" w:styleId="zChar4">
    <w:name w:val="样式 z正文 + 宋体 Char"/>
    <w:link w:val="z5"/>
    <w:rsid w:val="009A27B7"/>
    <w:rPr>
      <w:rFonts w:ascii="宋体" w:eastAsia="宋体" w:hAnsi="宋体" w:cs="宋体"/>
      <w:kern w:val="2"/>
      <w:sz w:val="24"/>
      <w:lang w:val="en-US" w:eastAsia="zh-CN" w:bidi="ar-SA"/>
    </w:rPr>
  </w:style>
  <w:style w:type="paragraph" w:customStyle="1" w:styleId="z2010100">
    <w:name w:val="样式 z正文 + 黑体 首行缩进:  2 字符 段前: 0.1 行 段后: 0.1 行 方框: (单实线 红色  0..."/>
    <w:basedOn w:val="b5"/>
    <w:semiHidden/>
    <w:rsid w:val="009A27B7"/>
    <w:pPr>
      <w:pBdr>
        <w:top w:val="single" w:sz="4" w:space="1" w:color="FF0000"/>
        <w:left w:val="single" w:sz="4" w:space="4" w:color="FF0000"/>
        <w:bottom w:val="single" w:sz="4" w:space="1" w:color="FF0000"/>
        <w:right w:val="single" w:sz="4" w:space="4" w:color="FF0000"/>
      </w:pBdr>
      <w:spacing w:before="24" w:after="24"/>
      <w:ind w:firstLine="480"/>
    </w:pPr>
    <w:rPr>
      <w:rFonts w:ascii="SimHei" w:eastAsia="SimHei"/>
    </w:rPr>
  </w:style>
  <w:style w:type="paragraph" w:customStyle="1" w:styleId="z201012">
    <w:name w:val="样式 z正文 + 黑体 首行缩进:  2 字符 段前: 0.1 行 段后: 0.1 行"/>
    <w:basedOn w:val="b5"/>
    <w:semiHidden/>
    <w:rsid w:val="009A27B7"/>
    <w:pPr>
      <w:spacing w:before="24" w:after="24"/>
      <w:ind w:firstLine="480"/>
    </w:pPr>
    <w:rPr>
      <w:rFonts w:ascii="SimHei" w:eastAsia="SimHei"/>
    </w:rPr>
  </w:style>
  <w:style w:type="paragraph" w:customStyle="1" w:styleId="z2010101">
    <w:name w:val="样式 z正文 + 宋体 首行缩进:  2 字符 段前: 0.1 行 段后: 0.1 行 方框: (单实线 红色  0..."/>
    <w:basedOn w:val="b5"/>
    <w:semiHidden/>
    <w:rsid w:val="009A27B7"/>
    <w:pPr>
      <w:pBdr>
        <w:top w:val="single" w:sz="4" w:space="1" w:color="FF0000"/>
        <w:left w:val="single" w:sz="4" w:space="4" w:color="FF0000"/>
        <w:bottom w:val="single" w:sz="4" w:space="1" w:color="FF0000"/>
        <w:right w:val="single" w:sz="4" w:space="4" w:color="FF0000"/>
      </w:pBdr>
      <w:spacing w:before="24" w:after="24"/>
      <w:ind w:firstLine="480"/>
    </w:pPr>
    <w:rPr>
      <w:rFonts w:ascii="宋体"/>
    </w:rPr>
  </w:style>
  <w:style w:type="paragraph" w:customStyle="1" w:styleId="z2010105">
    <w:name w:val="样式 z正文 + 首行缩进:  2 字符 段前: 0.1 行 段后: 0.1 行 方框: (单实线 红色  0.5 磅..."/>
    <w:basedOn w:val="b5"/>
    <w:semiHidden/>
    <w:rsid w:val="009A27B7"/>
    <w:pPr>
      <w:pBdr>
        <w:top w:val="single" w:sz="4" w:space="1" w:color="FF0000"/>
        <w:left w:val="single" w:sz="4" w:space="4" w:color="FF0000"/>
        <w:bottom w:val="single" w:sz="4" w:space="1" w:color="FF0000"/>
        <w:right w:val="single" w:sz="4" w:space="4" w:color="FF0000"/>
      </w:pBdr>
      <w:spacing w:before="24" w:after="24"/>
      <w:ind w:firstLine="480"/>
    </w:pPr>
  </w:style>
  <w:style w:type="paragraph" w:customStyle="1" w:styleId="z6">
    <w:name w:val="样式 z正文 + 加粗 红色 图案: 清除 (浅青绿)"/>
    <w:basedOn w:val="b5"/>
    <w:link w:val="zChar5"/>
    <w:semiHidden/>
    <w:rsid w:val="009A27B7"/>
    <w:rPr>
      <w:b/>
      <w:bCs/>
      <w:color w:val="FF0000"/>
      <w:shd w:val="clear" w:color="auto" w:fill="CCFFFF"/>
    </w:rPr>
  </w:style>
  <w:style w:type="character" w:customStyle="1" w:styleId="zChar5">
    <w:name w:val="样式 z正文 + 加粗 红色 图案: 清除 (浅青绿) Char"/>
    <w:link w:val="z6"/>
    <w:rsid w:val="009A27B7"/>
    <w:rPr>
      <w:rFonts w:eastAsia="宋体" w:cs="宋体"/>
      <w:b/>
      <w:bCs/>
      <w:color w:val="FF0000"/>
      <w:kern w:val="2"/>
      <w:sz w:val="24"/>
      <w:shd w:val="clear" w:color="auto" w:fill="CCFFFF"/>
      <w:lang w:val="en-US" w:eastAsia="zh-CN" w:bidi="ar-SA"/>
    </w:rPr>
  </w:style>
  <w:style w:type="paragraph" w:customStyle="1" w:styleId="z0101">
    <w:name w:val="样式 z正文 + 黑体 加粗 红色 居中 段前: 0.1 行 段后: 0.1 行"/>
    <w:basedOn w:val="b5"/>
    <w:semiHidden/>
    <w:rsid w:val="009A27B7"/>
    <w:pPr>
      <w:spacing w:before="24" w:after="24"/>
      <w:ind w:firstLineChars="0" w:firstLine="0"/>
      <w:jc w:val="center"/>
    </w:pPr>
    <w:rPr>
      <w:rFonts w:ascii="SimHei" w:eastAsia="SimHei" w:hAnsi="SimHei"/>
      <w:b/>
      <w:bCs/>
      <w:color w:val="FF0000"/>
    </w:rPr>
  </w:style>
  <w:style w:type="paragraph" w:customStyle="1" w:styleId="z7">
    <w:name w:val="样式 z正文 + 图案: 清除 (浅青绿)"/>
    <w:basedOn w:val="b5"/>
    <w:link w:val="zChar6"/>
    <w:semiHidden/>
    <w:rsid w:val="009A27B7"/>
    <w:rPr>
      <w:shd w:val="clear" w:color="auto" w:fill="CCFFFF"/>
    </w:rPr>
  </w:style>
  <w:style w:type="character" w:customStyle="1" w:styleId="zChar6">
    <w:name w:val="样式 z正文 + 图案: 清除 (浅青绿) Char"/>
    <w:link w:val="z7"/>
    <w:rsid w:val="009A27B7"/>
    <w:rPr>
      <w:rFonts w:eastAsia="宋体" w:cs="宋体"/>
      <w:kern w:val="2"/>
      <w:sz w:val="24"/>
      <w:shd w:val="clear" w:color="auto" w:fill="CCFFFF"/>
      <w:lang w:val="en-US" w:eastAsia="zh-CN" w:bidi="ar-SA"/>
    </w:rPr>
  </w:style>
  <w:style w:type="paragraph" w:customStyle="1" w:styleId="z110101">
    <w:name w:val="样式 z正文 + 宋体 11 磅 黑色 段前: 0.1 行 段后: 0.1 行"/>
    <w:basedOn w:val="b5"/>
    <w:semiHidden/>
    <w:rsid w:val="009A27B7"/>
    <w:pPr>
      <w:spacing w:before="24" w:after="24"/>
      <w:ind w:firstLineChars="0" w:firstLine="0"/>
    </w:pPr>
    <w:rPr>
      <w:rFonts w:ascii="宋体"/>
      <w:color w:val="000000"/>
      <w:sz w:val="22"/>
    </w:rPr>
  </w:style>
  <w:style w:type="paragraph" w:customStyle="1" w:styleId="b8">
    <w:name w:val="b图标题"/>
    <w:basedOn w:val="a"/>
    <w:next w:val="b5"/>
    <w:rsid w:val="006A76F2"/>
    <w:pPr>
      <w:widowControl w:val="0"/>
      <w:spacing w:beforeLines="50" w:before="50" w:afterLines="150" w:after="150" w:line="360" w:lineRule="auto"/>
      <w:jc w:val="center"/>
    </w:pPr>
    <w:rPr>
      <w:rFonts w:eastAsia="SimHei"/>
      <w:b/>
      <w:kern w:val="2"/>
      <w:sz w:val="21"/>
      <w:szCs w:val="24"/>
    </w:rPr>
  </w:style>
  <w:style w:type="paragraph" w:customStyle="1" w:styleId="u1">
    <w:name w:val="u图标题"/>
    <w:basedOn w:val="a"/>
    <w:next w:val="a"/>
    <w:semiHidden/>
    <w:rsid w:val="006A76F2"/>
    <w:pPr>
      <w:widowControl w:val="0"/>
      <w:spacing w:beforeLines="50" w:before="50" w:afterLines="150" w:after="150" w:line="360" w:lineRule="auto"/>
      <w:jc w:val="center"/>
    </w:pPr>
    <w:rPr>
      <w:rFonts w:eastAsia="SimHei"/>
      <w:b/>
      <w:kern w:val="2"/>
      <w:sz w:val="21"/>
      <w:szCs w:val="24"/>
    </w:rPr>
  </w:style>
  <w:style w:type="paragraph" w:customStyle="1" w:styleId="b9">
    <w:name w:val="b表标题"/>
    <w:basedOn w:val="a"/>
    <w:next w:val="b5"/>
    <w:rsid w:val="0080697B"/>
    <w:pPr>
      <w:widowControl w:val="0"/>
      <w:spacing w:beforeLines="150" w:before="150" w:afterLines="50" w:after="50" w:line="360" w:lineRule="auto"/>
      <w:jc w:val="center"/>
    </w:pPr>
    <w:rPr>
      <w:rFonts w:eastAsia="SimHei"/>
      <w:b/>
      <w:kern w:val="2"/>
      <w:sz w:val="21"/>
      <w:szCs w:val="24"/>
    </w:rPr>
  </w:style>
  <w:style w:type="paragraph" w:customStyle="1" w:styleId="ba">
    <w:name w:val="b脚注"/>
    <w:basedOn w:val="a"/>
    <w:rsid w:val="00761F14"/>
    <w:pPr>
      <w:widowControl w:val="0"/>
      <w:spacing w:before="100" w:beforeAutospacing="1" w:after="100" w:afterAutospacing="1"/>
      <w:jc w:val="both"/>
    </w:pPr>
    <w:rPr>
      <w:kern w:val="2"/>
      <w:sz w:val="21"/>
      <w:szCs w:val="24"/>
    </w:rPr>
  </w:style>
  <w:style w:type="paragraph" w:styleId="aa">
    <w:name w:val="footnote text"/>
    <w:basedOn w:val="a"/>
    <w:semiHidden/>
    <w:rsid w:val="009C358F"/>
    <w:pPr>
      <w:snapToGrid w:val="0"/>
    </w:pPr>
    <w:rPr>
      <w:sz w:val="18"/>
      <w:szCs w:val="18"/>
    </w:rPr>
  </w:style>
  <w:style w:type="character" w:styleId="ab">
    <w:name w:val="footnote reference"/>
    <w:semiHidden/>
    <w:rsid w:val="009C358F"/>
    <w:rPr>
      <w:vertAlign w:val="superscript"/>
    </w:rPr>
  </w:style>
  <w:style w:type="character" w:customStyle="1" w:styleId="z8">
    <w:name w:val="z题名页其他"/>
    <w:rsid w:val="0084533A"/>
    <w:rPr>
      <w:rFonts w:ascii="Times New Roman" w:eastAsia="宋体" w:hAnsi="Times New Roman"/>
      <w:sz w:val="21"/>
    </w:rPr>
  </w:style>
  <w:style w:type="paragraph" w:customStyle="1" w:styleId="b">
    <w:name w:val="b附录标题"/>
    <w:basedOn w:val="a"/>
    <w:next w:val="b5"/>
    <w:rsid w:val="0063460F"/>
    <w:pPr>
      <w:keepNext/>
      <w:keepLines/>
      <w:pageBreakBefore/>
      <w:widowControl w:val="0"/>
      <w:numPr>
        <w:numId w:val="3"/>
      </w:numPr>
      <w:tabs>
        <w:tab w:val="clear" w:pos="907"/>
        <w:tab w:val="left" w:pos="1000"/>
      </w:tabs>
      <w:spacing w:before="340" w:after="330" w:line="578" w:lineRule="auto"/>
      <w:outlineLvl w:val="0"/>
    </w:pPr>
    <w:rPr>
      <w:rFonts w:eastAsia="SimHei"/>
      <w:b/>
      <w:bCs/>
      <w:kern w:val="44"/>
      <w:sz w:val="30"/>
      <w:szCs w:val="44"/>
    </w:rPr>
  </w:style>
  <w:style w:type="paragraph" w:customStyle="1" w:styleId="u2">
    <w:name w:val="u正文"/>
    <w:basedOn w:val="a"/>
    <w:link w:val="uChar"/>
    <w:rsid w:val="00910273"/>
    <w:pPr>
      <w:widowControl w:val="0"/>
      <w:spacing w:beforeLines="10" w:before="10" w:afterLines="10" w:after="10" w:line="312" w:lineRule="auto"/>
      <w:ind w:firstLineChars="200" w:firstLine="200"/>
      <w:jc w:val="both"/>
    </w:pPr>
    <w:rPr>
      <w:rFonts w:cs="宋体"/>
      <w:kern w:val="2"/>
      <w:sz w:val="24"/>
    </w:rPr>
  </w:style>
  <w:style w:type="character" w:customStyle="1" w:styleId="uChar">
    <w:name w:val="u正文 Char"/>
    <w:link w:val="u2"/>
    <w:rsid w:val="00910273"/>
    <w:rPr>
      <w:rFonts w:eastAsia="宋体" w:cs="宋体"/>
      <w:kern w:val="2"/>
      <w:sz w:val="24"/>
      <w:lang w:val="en-US" w:eastAsia="zh-CN" w:bidi="ar-SA"/>
    </w:rPr>
  </w:style>
  <w:style w:type="paragraph" w:customStyle="1" w:styleId="u3">
    <w:name w:val="u标题 自动分页"/>
    <w:basedOn w:val="a"/>
    <w:next w:val="u2"/>
    <w:rsid w:val="00910273"/>
    <w:pPr>
      <w:keepNext/>
      <w:keepLines/>
      <w:pageBreakBefore/>
      <w:widowControl w:val="0"/>
      <w:spacing w:before="340" w:after="330" w:line="578" w:lineRule="auto"/>
      <w:jc w:val="center"/>
      <w:outlineLvl w:val="0"/>
    </w:pPr>
    <w:rPr>
      <w:rFonts w:eastAsia="SimHei"/>
      <w:b/>
      <w:bCs/>
      <w:kern w:val="44"/>
      <w:sz w:val="30"/>
      <w:szCs w:val="44"/>
    </w:rPr>
  </w:style>
  <w:style w:type="paragraph" w:customStyle="1" w:styleId="bb">
    <w:name w:val="b标题"/>
    <w:basedOn w:val="1"/>
    <w:next w:val="b5"/>
    <w:rsid w:val="007107B4"/>
    <w:pPr>
      <w:widowControl w:val="0"/>
      <w:jc w:val="center"/>
    </w:pPr>
    <w:rPr>
      <w:rFonts w:eastAsia="SimHei"/>
      <w:sz w:val="30"/>
    </w:rPr>
  </w:style>
  <w:style w:type="paragraph" w:styleId="ac">
    <w:name w:val="Normal (Web)"/>
    <w:basedOn w:val="a"/>
    <w:rsid w:val="00745A5C"/>
    <w:pPr>
      <w:spacing w:before="100" w:beforeAutospacing="1" w:after="100" w:afterAutospacing="1"/>
    </w:pPr>
    <w:rPr>
      <w:rFonts w:ascii="宋体" w:hAnsi="宋体" w:cs="宋体"/>
      <w:sz w:val="24"/>
      <w:szCs w:val="24"/>
    </w:rPr>
  </w:style>
  <w:style w:type="character" w:customStyle="1" w:styleId="c1">
    <w:name w:val="c关键词"/>
    <w:rsid w:val="002E6A1B"/>
    <w:rPr>
      <w:rFonts w:ascii="Times New Roman" w:eastAsia="SimHei" w:hAnsi="Times New Roman"/>
      <w:b/>
      <w:sz w:val="24"/>
    </w:rPr>
  </w:style>
  <w:style w:type="paragraph" w:customStyle="1" w:styleId="u4">
    <w:name w:val="u标题 不入目录"/>
    <w:basedOn w:val="a"/>
    <w:rsid w:val="002E6A1B"/>
    <w:pPr>
      <w:widowControl w:val="0"/>
      <w:jc w:val="center"/>
    </w:pPr>
    <w:rPr>
      <w:rFonts w:eastAsia="SimHei"/>
      <w:b/>
      <w:kern w:val="2"/>
      <w:sz w:val="30"/>
      <w:szCs w:val="30"/>
    </w:rPr>
  </w:style>
  <w:style w:type="character" w:styleId="ad">
    <w:name w:val="Placeholder Text"/>
    <w:basedOn w:val="a0"/>
    <w:uiPriority w:val="99"/>
    <w:semiHidden/>
    <w:rsid w:val="00A74FF5"/>
    <w:rPr>
      <w:color w:val="808080"/>
    </w:rPr>
  </w:style>
  <w:style w:type="paragraph" w:styleId="ae">
    <w:name w:val="List Paragraph"/>
    <w:basedOn w:val="a"/>
    <w:uiPriority w:val="34"/>
    <w:qFormat/>
    <w:rsid w:val="00BD7E84"/>
    <w:pPr>
      <w:ind w:firstLineChars="200" w:firstLine="420"/>
    </w:pPr>
  </w:style>
  <w:style w:type="paragraph" w:customStyle="1" w:styleId="1-21">
    <w:name w:val="中等深浅网格 1 - 着色 21"/>
    <w:basedOn w:val="a"/>
    <w:uiPriority w:val="34"/>
    <w:qFormat/>
    <w:rsid w:val="00DB2A30"/>
    <w:pPr>
      <w:ind w:firstLineChars="200" w:firstLine="420"/>
    </w:pPr>
    <w:rPr>
      <w:rFonts w:ascii="宋体" w:hAnsi="宋体" w:cs="宋体"/>
      <w:sz w:val="24"/>
      <w:szCs w:val="24"/>
    </w:rPr>
  </w:style>
  <w:style w:type="character" w:customStyle="1" w:styleId="10">
    <w:name w:val="未处理的提及1"/>
    <w:basedOn w:val="a0"/>
    <w:uiPriority w:val="99"/>
    <w:semiHidden/>
    <w:unhideWhenUsed/>
    <w:rsid w:val="003D36C3"/>
    <w:rPr>
      <w:color w:val="605E5C"/>
      <w:shd w:val="clear" w:color="auto" w:fill="E1DFDD"/>
    </w:rPr>
  </w:style>
  <w:style w:type="paragraph" w:customStyle="1" w:styleId="af">
    <w:name w:val="其他"/>
    <w:basedOn w:val="a"/>
    <w:rsid w:val="0018247F"/>
    <w:pPr>
      <w:widowControl w:val="0"/>
      <w:jc w:val="both"/>
    </w:pPr>
    <w:rPr>
      <w:rFonts w:cs="宋体"/>
      <w:kern w:val="2"/>
      <w:sz w:val="24"/>
      <w:szCs w:val="24"/>
    </w:rPr>
  </w:style>
  <w:style w:type="character" w:customStyle="1" w:styleId="z9">
    <w:name w:val="z封二题名"/>
    <w:rsid w:val="0018247F"/>
    <w:rPr>
      <w:rFonts w:ascii="Times New Roman" w:eastAsia="宋体" w:hAnsi="Times New Roman" w:cs="Times New Roman" w:hint="default"/>
      <w:sz w:val="36"/>
    </w:rPr>
  </w:style>
  <w:style w:type="table" w:customStyle="1" w:styleId="MHY2">
    <w:name w:val="MHY2"/>
    <w:basedOn w:val="a1"/>
    <w:next w:val="a9"/>
    <w:uiPriority w:val="59"/>
    <w:qFormat/>
    <w:locked/>
    <w:rsid w:val="00B46275"/>
    <w:rPr>
      <w:rFonts w:ascii="Calibri" w:hAnsi="Calibr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03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A70BC-105A-4237-851A-96804C552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36</Pages>
  <Words>2899</Words>
  <Characters>16529</Characters>
  <Application>Microsoft Office Word</Application>
  <DocSecurity>0</DocSecurity>
  <Lines>137</Lines>
  <Paragraphs>38</Paragraphs>
  <ScaleCrop>false</ScaleCrop>
  <Company/>
  <LinksUpToDate>false</LinksUpToDate>
  <CharactersWithSpaces>19390</CharactersWithSpaces>
  <SharedDoc>false</SharedDoc>
  <HLinks>
    <vt:vector size="222" baseType="variant">
      <vt:variant>
        <vt:i4>1835059</vt:i4>
      </vt:variant>
      <vt:variant>
        <vt:i4>230</vt:i4>
      </vt:variant>
      <vt:variant>
        <vt:i4>0</vt:i4>
      </vt:variant>
      <vt:variant>
        <vt:i4>5</vt:i4>
      </vt:variant>
      <vt:variant>
        <vt:lpwstr/>
      </vt:variant>
      <vt:variant>
        <vt:lpwstr>_Toc73384838</vt:lpwstr>
      </vt:variant>
      <vt:variant>
        <vt:i4>1245235</vt:i4>
      </vt:variant>
      <vt:variant>
        <vt:i4>224</vt:i4>
      </vt:variant>
      <vt:variant>
        <vt:i4>0</vt:i4>
      </vt:variant>
      <vt:variant>
        <vt:i4>5</vt:i4>
      </vt:variant>
      <vt:variant>
        <vt:lpwstr/>
      </vt:variant>
      <vt:variant>
        <vt:lpwstr>_Toc73384837</vt:lpwstr>
      </vt:variant>
      <vt:variant>
        <vt:i4>1179699</vt:i4>
      </vt:variant>
      <vt:variant>
        <vt:i4>218</vt:i4>
      </vt:variant>
      <vt:variant>
        <vt:i4>0</vt:i4>
      </vt:variant>
      <vt:variant>
        <vt:i4>5</vt:i4>
      </vt:variant>
      <vt:variant>
        <vt:lpwstr/>
      </vt:variant>
      <vt:variant>
        <vt:lpwstr>_Toc73384836</vt:lpwstr>
      </vt:variant>
      <vt:variant>
        <vt:i4>1114163</vt:i4>
      </vt:variant>
      <vt:variant>
        <vt:i4>212</vt:i4>
      </vt:variant>
      <vt:variant>
        <vt:i4>0</vt:i4>
      </vt:variant>
      <vt:variant>
        <vt:i4>5</vt:i4>
      </vt:variant>
      <vt:variant>
        <vt:lpwstr/>
      </vt:variant>
      <vt:variant>
        <vt:lpwstr>_Toc73384835</vt:lpwstr>
      </vt:variant>
      <vt:variant>
        <vt:i4>1048627</vt:i4>
      </vt:variant>
      <vt:variant>
        <vt:i4>206</vt:i4>
      </vt:variant>
      <vt:variant>
        <vt:i4>0</vt:i4>
      </vt:variant>
      <vt:variant>
        <vt:i4>5</vt:i4>
      </vt:variant>
      <vt:variant>
        <vt:lpwstr/>
      </vt:variant>
      <vt:variant>
        <vt:lpwstr>_Toc73384834</vt:lpwstr>
      </vt:variant>
      <vt:variant>
        <vt:i4>1507379</vt:i4>
      </vt:variant>
      <vt:variant>
        <vt:i4>200</vt:i4>
      </vt:variant>
      <vt:variant>
        <vt:i4>0</vt:i4>
      </vt:variant>
      <vt:variant>
        <vt:i4>5</vt:i4>
      </vt:variant>
      <vt:variant>
        <vt:lpwstr/>
      </vt:variant>
      <vt:variant>
        <vt:lpwstr>_Toc73384833</vt:lpwstr>
      </vt:variant>
      <vt:variant>
        <vt:i4>1441843</vt:i4>
      </vt:variant>
      <vt:variant>
        <vt:i4>194</vt:i4>
      </vt:variant>
      <vt:variant>
        <vt:i4>0</vt:i4>
      </vt:variant>
      <vt:variant>
        <vt:i4>5</vt:i4>
      </vt:variant>
      <vt:variant>
        <vt:lpwstr/>
      </vt:variant>
      <vt:variant>
        <vt:lpwstr>_Toc73384832</vt:lpwstr>
      </vt:variant>
      <vt:variant>
        <vt:i4>1376307</vt:i4>
      </vt:variant>
      <vt:variant>
        <vt:i4>188</vt:i4>
      </vt:variant>
      <vt:variant>
        <vt:i4>0</vt:i4>
      </vt:variant>
      <vt:variant>
        <vt:i4>5</vt:i4>
      </vt:variant>
      <vt:variant>
        <vt:lpwstr/>
      </vt:variant>
      <vt:variant>
        <vt:lpwstr>_Toc73384831</vt:lpwstr>
      </vt:variant>
      <vt:variant>
        <vt:i4>1310771</vt:i4>
      </vt:variant>
      <vt:variant>
        <vt:i4>182</vt:i4>
      </vt:variant>
      <vt:variant>
        <vt:i4>0</vt:i4>
      </vt:variant>
      <vt:variant>
        <vt:i4>5</vt:i4>
      </vt:variant>
      <vt:variant>
        <vt:lpwstr/>
      </vt:variant>
      <vt:variant>
        <vt:lpwstr>_Toc73384830</vt:lpwstr>
      </vt:variant>
      <vt:variant>
        <vt:i4>1900594</vt:i4>
      </vt:variant>
      <vt:variant>
        <vt:i4>176</vt:i4>
      </vt:variant>
      <vt:variant>
        <vt:i4>0</vt:i4>
      </vt:variant>
      <vt:variant>
        <vt:i4>5</vt:i4>
      </vt:variant>
      <vt:variant>
        <vt:lpwstr/>
      </vt:variant>
      <vt:variant>
        <vt:lpwstr>_Toc73384829</vt:lpwstr>
      </vt:variant>
      <vt:variant>
        <vt:i4>1835058</vt:i4>
      </vt:variant>
      <vt:variant>
        <vt:i4>170</vt:i4>
      </vt:variant>
      <vt:variant>
        <vt:i4>0</vt:i4>
      </vt:variant>
      <vt:variant>
        <vt:i4>5</vt:i4>
      </vt:variant>
      <vt:variant>
        <vt:lpwstr/>
      </vt:variant>
      <vt:variant>
        <vt:lpwstr>_Toc73384828</vt:lpwstr>
      </vt:variant>
      <vt:variant>
        <vt:i4>1245234</vt:i4>
      </vt:variant>
      <vt:variant>
        <vt:i4>164</vt:i4>
      </vt:variant>
      <vt:variant>
        <vt:i4>0</vt:i4>
      </vt:variant>
      <vt:variant>
        <vt:i4>5</vt:i4>
      </vt:variant>
      <vt:variant>
        <vt:lpwstr/>
      </vt:variant>
      <vt:variant>
        <vt:lpwstr>_Toc73384827</vt:lpwstr>
      </vt:variant>
      <vt:variant>
        <vt:i4>1179698</vt:i4>
      </vt:variant>
      <vt:variant>
        <vt:i4>158</vt:i4>
      </vt:variant>
      <vt:variant>
        <vt:i4>0</vt:i4>
      </vt:variant>
      <vt:variant>
        <vt:i4>5</vt:i4>
      </vt:variant>
      <vt:variant>
        <vt:lpwstr/>
      </vt:variant>
      <vt:variant>
        <vt:lpwstr>_Toc73384826</vt:lpwstr>
      </vt:variant>
      <vt:variant>
        <vt:i4>1114162</vt:i4>
      </vt:variant>
      <vt:variant>
        <vt:i4>152</vt:i4>
      </vt:variant>
      <vt:variant>
        <vt:i4>0</vt:i4>
      </vt:variant>
      <vt:variant>
        <vt:i4>5</vt:i4>
      </vt:variant>
      <vt:variant>
        <vt:lpwstr/>
      </vt:variant>
      <vt:variant>
        <vt:lpwstr>_Toc73384825</vt:lpwstr>
      </vt:variant>
      <vt:variant>
        <vt:i4>1048626</vt:i4>
      </vt:variant>
      <vt:variant>
        <vt:i4>146</vt:i4>
      </vt:variant>
      <vt:variant>
        <vt:i4>0</vt:i4>
      </vt:variant>
      <vt:variant>
        <vt:i4>5</vt:i4>
      </vt:variant>
      <vt:variant>
        <vt:lpwstr/>
      </vt:variant>
      <vt:variant>
        <vt:lpwstr>_Toc73384824</vt:lpwstr>
      </vt:variant>
      <vt:variant>
        <vt:i4>1507378</vt:i4>
      </vt:variant>
      <vt:variant>
        <vt:i4>140</vt:i4>
      </vt:variant>
      <vt:variant>
        <vt:i4>0</vt:i4>
      </vt:variant>
      <vt:variant>
        <vt:i4>5</vt:i4>
      </vt:variant>
      <vt:variant>
        <vt:lpwstr/>
      </vt:variant>
      <vt:variant>
        <vt:lpwstr>_Toc73384823</vt:lpwstr>
      </vt:variant>
      <vt:variant>
        <vt:i4>1441842</vt:i4>
      </vt:variant>
      <vt:variant>
        <vt:i4>134</vt:i4>
      </vt:variant>
      <vt:variant>
        <vt:i4>0</vt:i4>
      </vt:variant>
      <vt:variant>
        <vt:i4>5</vt:i4>
      </vt:variant>
      <vt:variant>
        <vt:lpwstr/>
      </vt:variant>
      <vt:variant>
        <vt:lpwstr>_Toc73384822</vt:lpwstr>
      </vt:variant>
      <vt:variant>
        <vt:i4>1376306</vt:i4>
      </vt:variant>
      <vt:variant>
        <vt:i4>128</vt:i4>
      </vt:variant>
      <vt:variant>
        <vt:i4>0</vt:i4>
      </vt:variant>
      <vt:variant>
        <vt:i4>5</vt:i4>
      </vt:variant>
      <vt:variant>
        <vt:lpwstr/>
      </vt:variant>
      <vt:variant>
        <vt:lpwstr>_Toc73384821</vt:lpwstr>
      </vt:variant>
      <vt:variant>
        <vt:i4>1310770</vt:i4>
      </vt:variant>
      <vt:variant>
        <vt:i4>122</vt:i4>
      </vt:variant>
      <vt:variant>
        <vt:i4>0</vt:i4>
      </vt:variant>
      <vt:variant>
        <vt:i4>5</vt:i4>
      </vt:variant>
      <vt:variant>
        <vt:lpwstr/>
      </vt:variant>
      <vt:variant>
        <vt:lpwstr>_Toc73384820</vt:lpwstr>
      </vt:variant>
      <vt:variant>
        <vt:i4>1900593</vt:i4>
      </vt:variant>
      <vt:variant>
        <vt:i4>116</vt:i4>
      </vt:variant>
      <vt:variant>
        <vt:i4>0</vt:i4>
      </vt:variant>
      <vt:variant>
        <vt:i4>5</vt:i4>
      </vt:variant>
      <vt:variant>
        <vt:lpwstr/>
      </vt:variant>
      <vt:variant>
        <vt:lpwstr>_Toc73384819</vt:lpwstr>
      </vt:variant>
      <vt:variant>
        <vt:i4>1835057</vt:i4>
      </vt:variant>
      <vt:variant>
        <vt:i4>110</vt:i4>
      </vt:variant>
      <vt:variant>
        <vt:i4>0</vt:i4>
      </vt:variant>
      <vt:variant>
        <vt:i4>5</vt:i4>
      </vt:variant>
      <vt:variant>
        <vt:lpwstr/>
      </vt:variant>
      <vt:variant>
        <vt:lpwstr>_Toc73384818</vt:lpwstr>
      </vt:variant>
      <vt:variant>
        <vt:i4>1245233</vt:i4>
      </vt:variant>
      <vt:variant>
        <vt:i4>104</vt:i4>
      </vt:variant>
      <vt:variant>
        <vt:i4>0</vt:i4>
      </vt:variant>
      <vt:variant>
        <vt:i4>5</vt:i4>
      </vt:variant>
      <vt:variant>
        <vt:lpwstr/>
      </vt:variant>
      <vt:variant>
        <vt:lpwstr>_Toc73384817</vt:lpwstr>
      </vt:variant>
      <vt:variant>
        <vt:i4>1179697</vt:i4>
      </vt:variant>
      <vt:variant>
        <vt:i4>98</vt:i4>
      </vt:variant>
      <vt:variant>
        <vt:i4>0</vt:i4>
      </vt:variant>
      <vt:variant>
        <vt:i4>5</vt:i4>
      </vt:variant>
      <vt:variant>
        <vt:lpwstr/>
      </vt:variant>
      <vt:variant>
        <vt:lpwstr>_Toc73384816</vt:lpwstr>
      </vt:variant>
      <vt:variant>
        <vt:i4>1114161</vt:i4>
      </vt:variant>
      <vt:variant>
        <vt:i4>92</vt:i4>
      </vt:variant>
      <vt:variant>
        <vt:i4>0</vt:i4>
      </vt:variant>
      <vt:variant>
        <vt:i4>5</vt:i4>
      </vt:variant>
      <vt:variant>
        <vt:lpwstr/>
      </vt:variant>
      <vt:variant>
        <vt:lpwstr>_Toc73384815</vt:lpwstr>
      </vt:variant>
      <vt:variant>
        <vt:i4>1048625</vt:i4>
      </vt:variant>
      <vt:variant>
        <vt:i4>86</vt:i4>
      </vt:variant>
      <vt:variant>
        <vt:i4>0</vt:i4>
      </vt:variant>
      <vt:variant>
        <vt:i4>5</vt:i4>
      </vt:variant>
      <vt:variant>
        <vt:lpwstr/>
      </vt:variant>
      <vt:variant>
        <vt:lpwstr>_Toc73384814</vt:lpwstr>
      </vt:variant>
      <vt:variant>
        <vt:i4>1507377</vt:i4>
      </vt:variant>
      <vt:variant>
        <vt:i4>80</vt:i4>
      </vt:variant>
      <vt:variant>
        <vt:i4>0</vt:i4>
      </vt:variant>
      <vt:variant>
        <vt:i4>5</vt:i4>
      </vt:variant>
      <vt:variant>
        <vt:lpwstr/>
      </vt:variant>
      <vt:variant>
        <vt:lpwstr>_Toc73384813</vt:lpwstr>
      </vt:variant>
      <vt:variant>
        <vt:i4>1441841</vt:i4>
      </vt:variant>
      <vt:variant>
        <vt:i4>74</vt:i4>
      </vt:variant>
      <vt:variant>
        <vt:i4>0</vt:i4>
      </vt:variant>
      <vt:variant>
        <vt:i4>5</vt:i4>
      </vt:variant>
      <vt:variant>
        <vt:lpwstr/>
      </vt:variant>
      <vt:variant>
        <vt:lpwstr>_Toc73384812</vt:lpwstr>
      </vt:variant>
      <vt:variant>
        <vt:i4>1376305</vt:i4>
      </vt:variant>
      <vt:variant>
        <vt:i4>68</vt:i4>
      </vt:variant>
      <vt:variant>
        <vt:i4>0</vt:i4>
      </vt:variant>
      <vt:variant>
        <vt:i4>5</vt:i4>
      </vt:variant>
      <vt:variant>
        <vt:lpwstr/>
      </vt:variant>
      <vt:variant>
        <vt:lpwstr>_Toc73384811</vt:lpwstr>
      </vt:variant>
      <vt:variant>
        <vt:i4>1310769</vt:i4>
      </vt:variant>
      <vt:variant>
        <vt:i4>62</vt:i4>
      </vt:variant>
      <vt:variant>
        <vt:i4>0</vt:i4>
      </vt:variant>
      <vt:variant>
        <vt:i4>5</vt:i4>
      </vt:variant>
      <vt:variant>
        <vt:lpwstr/>
      </vt:variant>
      <vt:variant>
        <vt:lpwstr>_Toc73384810</vt:lpwstr>
      </vt:variant>
      <vt:variant>
        <vt:i4>1900592</vt:i4>
      </vt:variant>
      <vt:variant>
        <vt:i4>56</vt:i4>
      </vt:variant>
      <vt:variant>
        <vt:i4>0</vt:i4>
      </vt:variant>
      <vt:variant>
        <vt:i4>5</vt:i4>
      </vt:variant>
      <vt:variant>
        <vt:lpwstr/>
      </vt:variant>
      <vt:variant>
        <vt:lpwstr>_Toc73384809</vt:lpwstr>
      </vt:variant>
      <vt:variant>
        <vt:i4>1835056</vt:i4>
      </vt:variant>
      <vt:variant>
        <vt:i4>50</vt:i4>
      </vt:variant>
      <vt:variant>
        <vt:i4>0</vt:i4>
      </vt:variant>
      <vt:variant>
        <vt:i4>5</vt:i4>
      </vt:variant>
      <vt:variant>
        <vt:lpwstr/>
      </vt:variant>
      <vt:variant>
        <vt:lpwstr>_Toc73384808</vt:lpwstr>
      </vt:variant>
      <vt:variant>
        <vt:i4>1245232</vt:i4>
      </vt:variant>
      <vt:variant>
        <vt:i4>44</vt:i4>
      </vt:variant>
      <vt:variant>
        <vt:i4>0</vt:i4>
      </vt:variant>
      <vt:variant>
        <vt:i4>5</vt:i4>
      </vt:variant>
      <vt:variant>
        <vt:lpwstr/>
      </vt:variant>
      <vt:variant>
        <vt:lpwstr>_Toc73384807</vt:lpwstr>
      </vt:variant>
      <vt:variant>
        <vt:i4>1179696</vt:i4>
      </vt:variant>
      <vt:variant>
        <vt:i4>38</vt:i4>
      </vt:variant>
      <vt:variant>
        <vt:i4>0</vt:i4>
      </vt:variant>
      <vt:variant>
        <vt:i4>5</vt:i4>
      </vt:variant>
      <vt:variant>
        <vt:lpwstr/>
      </vt:variant>
      <vt:variant>
        <vt:lpwstr>_Toc73384806</vt:lpwstr>
      </vt:variant>
      <vt:variant>
        <vt:i4>1114160</vt:i4>
      </vt:variant>
      <vt:variant>
        <vt:i4>32</vt:i4>
      </vt:variant>
      <vt:variant>
        <vt:i4>0</vt:i4>
      </vt:variant>
      <vt:variant>
        <vt:i4>5</vt:i4>
      </vt:variant>
      <vt:variant>
        <vt:lpwstr/>
      </vt:variant>
      <vt:variant>
        <vt:lpwstr>_Toc73384805</vt:lpwstr>
      </vt:variant>
      <vt:variant>
        <vt:i4>1048624</vt:i4>
      </vt:variant>
      <vt:variant>
        <vt:i4>26</vt:i4>
      </vt:variant>
      <vt:variant>
        <vt:i4>0</vt:i4>
      </vt:variant>
      <vt:variant>
        <vt:i4>5</vt:i4>
      </vt:variant>
      <vt:variant>
        <vt:lpwstr/>
      </vt:variant>
      <vt:variant>
        <vt:lpwstr>_Toc73384804</vt:lpwstr>
      </vt:variant>
      <vt:variant>
        <vt:i4>1507376</vt:i4>
      </vt:variant>
      <vt:variant>
        <vt:i4>20</vt:i4>
      </vt:variant>
      <vt:variant>
        <vt:i4>0</vt:i4>
      </vt:variant>
      <vt:variant>
        <vt:i4>5</vt:i4>
      </vt:variant>
      <vt:variant>
        <vt:lpwstr/>
      </vt:variant>
      <vt:variant>
        <vt:lpwstr>_Toc73384803</vt:lpwstr>
      </vt:variant>
      <vt:variant>
        <vt:i4>1441840</vt:i4>
      </vt:variant>
      <vt:variant>
        <vt:i4>14</vt:i4>
      </vt:variant>
      <vt:variant>
        <vt:i4>0</vt:i4>
      </vt:variant>
      <vt:variant>
        <vt:i4>5</vt:i4>
      </vt:variant>
      <vt:variant>
        <vt:lpwstr/>
      </vt:variant>
      <vt:variant>
        <vt:lpwstr>_Toc73384802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admin</dc:creator>
  <cp:keywords/>
  <cp:lastModifiedBy>嘉煜 邢</cp:lastModifiedBy>
  <cp:revision>193</cp:revision>
  <cp:lastPrinted>2021-06-14T07:55:00Z</cp:lastPrinted>
  <dcterms:created xsi:type="dcterms:W3CDTF">2021-06-09T11:59:00Z</dcterms:created>
  <dcterms:modified xsi:type="dcterms:W3CDTF">2023-01-12T07:13:00Z</dcterms:modified>
</cp:coreProperties>
</file>