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CD1F" w14:textId="0C18C34E" w:rsidR="001A58BB" w:rsidRDefault="009138B9" w:rsidP="00CB15C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最後機會！開放訂票與</w:t>
      </w:r>
      <w:r w:rsidR="00A5040A">
        <w:rPr>
          <w:rFonts w:ascii="微軟正黑體" w:eastAsia="微軟正黑體" w:hAnsi="微軟正黑體" w:hint="eastAsia"/>
          <w:b/>
          <w:bCs/>
          <w:sz w:val="28"/>
          <w:szCs w:val="28"/>
        </w:rPr>
        <w:t>席次</w:t>
      </w:r>
      <w:r w:rsidR="00CB15CE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  <w:bookmarkStart w:id="0" w:name="_GoBack"/>
      <w:bookmarkEnd w:id="0"/>
      <w:r w:rsidR="001A58BB">
        <w:rPr>
          <w:rFonts w:ascii="微軟正黑體" w:eastAsia="微軟正黑體" w:hAnsi="微軟正黑體" w:hint="eastAsia"/>
          <w:b/>
          <w:bCs/>
          <w:sz w:val="28"/>
          <w:szCs w:val="28"/>
        </w:rPr>
        <w:t>逸新空氣清淨機 新品上市訓練會</w:t>
      </w:r>
    </w:p>
    <w:p w14:paraId="25F2A1F5" w14:textId="7D2F502D" w:rsidR="001A58BB" w:rsidRDefault="00307F14" w:rsidP="00F301AB">
      <w:pPr>
        <w:spacing w:line="400" w:lineRule="exact"/>
        <w:rPr>
          <w:rFonts w:ascii="微軟正黑體" w:eastAsia="微軟正黑體" w:hAnsi="微軟正黑體"/>
        </w:rPr>
      </w:pPr>
      <w:r w:rsidRPr="00A5040A">
        <w:rPr>
          <w:rFonts w:ascii="微軟正黑體" w:eastAsia="微軟正黑體" w:hAnsi="微軟正黑體" w:hint="eastAsia"/>
        </w:rPr>
        <w:t>感謝領導人熱烈支持！</w:t>
      </w:r>
      <w:r w:rsidR="009138B9" w:rsidRPr="00A5040A">
        <w:rPr>
          <w:rFonts w:ascii="微軟正黑體" w:eastAsia="微軟正黑體" w:hAnsi="微軟正黑體" w:hint="eastAsia"/>
        </w:rPr>
        <w:t>為了支援領導人在新品上市</w:t>
      </w:r>
      <w:r w:rsidR="00A5040A">
        <w:rPr>
          <w:rFonts w:ascii="微軟正黑體" w:eastAsia="微軟正黑體" w:hAnsi="微軟正黑體" w:hint="eastAsia"/>
        </w:rPr>
        <w:t>之</w:t>
      </w:r>
      <w:r w:rsidR="009138B9" w:rsidRPr="00A5040A">
        <w:rPr>
          <w:rFonts w:ascii="微軟正黑體" w:eastAsia="微軟正黑體" w:hAnsi="微軟正黑體" w:hint="eastAsia"/>
        </w:rPr>
        <w:t>前</w:t>
      </w:r>
      <w:r w:rsidR="00A5040A">
        <w:rPr>
          <w:rFonts w:ascii="微軟正黑體" w:eastAsia="微軟正黑體" w:hAnsi="微軟正黑體" w:hint="eastAsia"/>
        </w:rPr>
        <w:t>，</w:t>
      </w:r>
      <w:r w:rsidR="009138B9" w:rsidRPr="00A5040A">
        <w:rPr>
          <w:rFonts w:ascii="微軟正黑體" w:eastAsia="微軟正黑體" w:hAnsi="微軟正黑體" w:hint="eastAsia"/>
        </w:rPr>
        <w:t>能</w:t>
      </w:r>
      <w:r w:rsidR="00A5040A">
        <w:rPr>
          <w:rFonts w:ascii="微軟正黑體" w:eastAsia="微軟正黑體" w:hAnsi="微軟正黑體" w:hint="eastAsia"/>
        </w:rPr>
        <w:t>夠</w:t>
      </w:r>
      <w:r w:rsidR="009138B9" w:rsidRPr="00A5040A">
        <w:rPr>
          <w:rFonts w:ascii="微軟正黑體" w:eastAsia="微軟正黑體" w:hAnsi="微軟正黑體" w:hint="eastAsia"/>
        </w:rPr>
        <w:t>充分準備、開展事業，逸新空氣清淨機新品上市訓練會</w:t>
      </w:r>
      <w:r w:rsidR="00A5040A">
        <w:rPr>
          <w:rFonts w:ascii="微軟正黑體" w:eastAsia="微軟正黑體" w:hAnsi="微軟正黑體" w:hint="eastAsia"/>
        </w:rPr>
        <w:t>，特別再次開放訂票，並且增加訂票張數，請見以下說明：</w:t>
      </w:r>
    </w:p>
    <w:p w14:paraId="1225F73F" w14:textId="77777777" w:rsidR="00F301AB" w:rsidRPr="00F301AB" w:rsidRDefault="00F301AB" w:rsidP="00F301AB">
      <w:pPr>
        <w:spacing w:line="400" w:lineRule="exact"/>
        <w:rPr>
          <w:rFonts w:ascii="微軟正黑體" w:eastAsia="微軟正黑體" w:hAnsi="微軟正黑體"/>
        </w:rPr>
      </w:pPr>
    </w:p>
    <w:p w14:paraId="683BFC76" w14:textId="77777777" w:rsidR="001A58BB" w:rsidRPr="003B3F20" w:rsidRDefault="001A58BB" w:rsidP="001A58BB">
      <w:pPr>
        <w:jc w:val="both"/>
        <w:rPr>
          <w:rFonts w:ascii="微軟正黑體" w:eastAsia="微軟正黑體" w:hAnsi="微軟正黑體"/>
          <w:b/>
          <w:u w:val="single"/>
        </w:rPr>
      </w:pPr>
      <w:r>
        <w:rPr>
          <w:rFonts w:ascii="微軟正黑體" w:eastAsia="微軟正黑體" w:hAnsi="微軟正黑體" w:hint="eastAsia"/>
          <w:b/>
          <w:u w:val="single"/>
        </w:rPr>
        <w:t>課程資訊</w:t>
      </w:r>
    </w:p>
    <w:p w14:paraId="60511E25" w14:textId="77777777" w:rsidR="001A58BB" w:rsidRPr="00221266" w:rsidRDefault="001A58BB" w:rsidP="001A58BB">
      <w:pPr>
        <w:numPr>
          <w:ilvl w:val="0"/>
          <w:numId w:val="1"/>
        </w:numPr>
        <w:spacing w:line="440" w:lineRule="exact"/>
        <w:jc w:val="both"/>
        <w:rPr>
          <w:rFonts w:ascii="微軟正黑體" w:eastAsia="微軟正黑體" w:hAnsi="微軟正黑體"/>
          <w:b/>
          <w:bCs/>
        </w:rPr>
      </w:pPr>
      <w:r w:rsidRPr="00221266">
        <w:rPr>
          <w:rFonts w:ascii="微軟正黑體" w:eastAsia="微軟正黑體" w:hAnsi="微軟正黑體" w:hint="eastAsia"/>
          <w:b/>
          <w:bCs/>
        </w:rPr>
        <w:t xml:space="preserve">課程名稱: </w:t>
      </w:r>
      <w:proofErr w:type="gramStart"/>
      <w:r w:rsidRPr="00221266">
        <w:rPr>
          <w:rFonts w:ascii="微軟正黑體" w:eastAsia="微軟正黑體" w:hAnsi="微軟正黑體" w:hint="eastAsia"/>
          <w:b/>
          <w:bCs/>
        </w:rPr>
        <w:t>逸新空氣</w:t>
      </w:r>
      <w:proofErr w:type="gramEnd"/>
      <w:r w:rsidRPr="00221266">
        <w:rPr>
          <w:rFonts w:ascii="微軟正黑體" w:eastAsia="微軟正黑體" w:hAnsi="微軟正黑體" w:hint="eastAsia"/>
          <w:b/>
          <w:bCs/>
        </w:rPr>
        <w:t>清淨機 新品上市訓練會</w:t>
      </w:r>
    </w:p>
    <w:p w14:paraId="22FE6522" w14:textId="77777777" w:rsidR="001A58BB" w:rsidRPr="00221266" w:rsidRDefault="001A58BB" w:rsidP="001A58BB">
      <w:pPr>
        <w:numPr>
          <w:ilvl w:val="0"/>
          <w:numId w:val="1"/>
        </w:numPr>
        <w:spacing w:line="440" w:lineRule="exact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</w:rPr>
        <w:t>訂票資格</w:t>
      </w:r>
      <w:r w:rsidRPr="00221266">
        <w:rPr>
          <w:rFonts w:ascii="微軟正黑體" w:eastAsia="微軟正黑體" w:hAnsi="微軟正黑體" w:hint="eastAsia"/>
          <w:b/>
        </w:rPr>
        <w:t>：銀獎章以上</w:t>
      </w:r>
      <w:r w:rsidRPr="00221266">
        <w:rPr>
          <w:rFonts w:ascii="微軟正黑體" w:eastAsia="微軟正黑體" w:hAnsi="微軟正黑體" w:hint="eastAsia"/>
          <w:b/>
          <w:bCs/>
        </w:rPr>
        <w:t xml:space="preserve">直銷商 </w:t>
      </w:r>
    </w:p>
    <w:p w14:paraId="147A8E37" w14:textId="3D5BD5BE" w:rsidR="001A58BB" w:rsidRPr="00221266" w:rsidRDefault="001A58BB" w:rsidP="001A58BB">
      <w:pPr>
        <w:numPr>
          <w:ilvl w:val="0"/>
          <w:numId w:val="1"/>
        </w:numPr>
        <w:spacing w:line="440" w:lineRule="exact"/>
        <w:jc w:val="both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/>
        </w:rPr>
        <w:t>訂票時間</w:t>
      </w:r>
      <w:r w:rsidRPr="00221266">
        <w:rPr>
          <w:rFonts w:ascii="微軟正黑體" w:eastAsia="微軟正黑體" w:hAnsi="微軟正黑體" w:hint="eastAsia"/>
          <w:b/>
        </w:rPr>
        <w:t>：</w:t>
      </w:r>
      <w:r w:rsidRPr="00A5040A">
        <w:rPr>
          <w:rFonts w:ascii="微軟正黑體" w:eastAsia="微軟正黑體" w:hAnsi="微軟正黑體" w:hint="eastAsia"/>
          <w:b/>
          <w:color w:val="FF0000"/>
        </w:rPr>
        <w:t>2</w:t>
      </w:r>
      <w:r w:rsidRPr="00A5040A">
        <w:rPr>
          <w:rFonts w:ascii="微軟正黑體" w:eastAsia="微軟正黑體" w:hAnsi="微軟正黑體"/>
          <w:b/>
          <w:color w:val="FF0000"/>
        </w:rPr>
        <w:t>018/9/</w:t>
      </w:r>
      <w:r w:rsidR="00A5040A" w:rsidRPr="00A5040A">
        <w:rPr>
          <w:rFonts w:ascii="微軟正黑體" w:eastAsia="微軟正黑體" w:hAnsi="微軟正黑體" w:hint="eastAsia"/>
          <w:b/>
          <w:color w:val="FF0000"/>
        </w:rPr>
        <w:t xml:space="preserve">20 </w:t>
      </w:r>
      <w:r w:rsidR="008614FA">
        <w:rPr>
          <w:rFonts w:ascii="微軟正黑體" w:eastAsia="微軟正黑體" w:hAnsi="微軟正黑體"/>
          <w:b/>
          <w:color w:val="FF0000"/>
        </w:rPr>
        <w:t>15</w:t>
      </w:r>
      <w:r w:rsidR="00A5040A" w:rsidRPr="00A5040A">
        <w:rPr>
          <w:rFonts w:ascii="微軟正黑體" w:eastAsia="微軟正黑體" w:hAnsi="微軟正黑體" w:hint="eastAsia"/>
          <w:b/>
          <w:color w:val="FF0000"/>
        </w:rPr>
        <w:t xml:space="preserve">:00 </w:t>
      </w:r>
      <w:r w:rsidRPr="00A5040A">
        <w:rPr>
          <w:rFonts w:ascii="微軟正黑體" w:eastAsia="微軟正黑體" w:hAnsi="微軟正黑體" w:hint="eastAsia"/>
          <w:b/>
          <w:color w:val="FF0000"/>
        </w:rPr>
        <w:t>~</w:t>
      </w:r>
      <w:r w:rsidR="00A5040A" w:rsidRPr="00A5040A">
        <w:rPr>
          <w:rFonts w:ascii="微軟正黑體" w:eastAsia="微軟正黑體" w:hAnsi="微軟正黑體" w:hint="eastAsia"/>
          <w:b/>
          <w:color w:val="FF0000"/>
        </w:rPr>
        <w:t xml:space="preserve"> </w:t>
      </w:r>
      <w:r w:rsidRPr="00A5040A">
        <w:rPr>
          <w:rFonts w:ascii="微軟正黑體" w:eastAsia="微軟正黑體" w:hAnsi="微軟正黑體" w:hint="eastAsia"/>
          <w:b/>
          <w:color w:val="FF0000"/>
        </w:rPr>
        <w:t>2018/9/</w:t>
      </w:r>
      <w:r w:rsidR="00A5040A" w:rsidRPr="00A5040A">
        <w:rPr>
          <w:rFonts w:ascii="微軟正黑體" w:eastAsia="微軟正黑體" w:hAnsi="微軟正黑體" w:hint="eastAsia"/>
          <w:b/>
          <w:color w:val="FF0000"/>
        </w:rPr>
        <w:t xml:space="preserve">24 12:00 </w:t>
      </w:r>
      <w:r w:rsidRPr="00A5040A">
        <w:rPr>
          <w:rFonts w:ascii="微軟正黑體" w:eastAsia="微軟正黑體" w:hAnsi="微軟正黑體" w:hint="eastAsia"/>
          <w:b/>
          <w:color w:val="FF0000"/>
        </w:rPr>
        <w:t>(或售完為止)</w:t>
      </w:r>
    </w:p>
    <w:p w14:paraId="3CAE84AF" w14:textId="77777777" w:rsidR="001A58BB" w:rsidRPr="00221266" w:rsidRDefault="001A58BB" w:rsidP="001A58BB">
      <w:pPr>
        <w:numPr>
          <w:ilvl w:val="0"/>
          <w:numId w:val="1"/>
        </w:numPr>
        <w:spacing w:line="440" w:lineRule="exact"/>
        <w:jc w:val="both"/>
        <w:rPr>
          <w:rFonts w:ascii="微軟正黑體" w:eastAsia="微軟正黑體" w:hAnsi="微軟正黑體"/>
          <w:bCs/>
        </w:rPr>
      </w:pPr>
      <w:r w:rsidRPr="00221266">
        <w:rPr>
          <w:rFonts w:ascii="微軟正黑體" w:eastAsia="微軟正黑體" w:hAnsi="微軟正黑體" w:hint="eastAsia"/>
          <w:b/>
          <w:bCs/>
        </w:rPr>
        <w:t>舉辦時間</w:t>
      </w:r>
      <w:r w:rsidRPr="00221266">
        <w:rPr>
          <w:rFonts w:ascii="微軟正黑體" w:eastAsia="微軟正黑體" w:hAnsi="微軟正黑體" w:hint="eastAsia"/>
        </w:rPr>
        <w:t>：9/</w:t>
      </w:r>
      <w:r w:rsidRPr="00221266">
        <w:rPr>
          <w:rFonts w:ascii="微軟正黑體" w:eastAsia="微軟正黑體" w:hAnsi="微軟正黑體"/>
        </w:rPr>
        <w:t>25</w:t>
      </w:r>
      <w:r w:rsidRPr="00221266">
        <w:rPr>
          <w:rFonts w:ascii="微軟正黑體" w:eastAsia="微軟正黑體" w:hAnsi="微軟正黑體" w:hint="eastAsia"/>
        </w:rPr>
        <w:t>、9/</w:t>
      </w:r>
      <w:r w:rsidRPr="00221266">
        <w:rPr>
          <w:rFonts w:ascii="微軟正黑體" w:eastAsia="微軟正黑體" w:hAnsi="微軟正黑體"/>
        </w:rPr>
        <w:t>26</w:t>
      </w:r>
      <w:r w:rsidRPr="00221266">
        <w:rPr>
          <w:rFonts w:ascii="微軟正黑體" w:eastAsia="微軟正黑體" w:hAnsi="微軟正黑體" w:hint="eastAsia"/>
        </w:rPr>
        <w:t>、9</w:t>
      </w:r>
      <w:r w:rsidRPr="00221266">
        <w:rPr>
          <w:rFonts w:ascii="微軟正黑體" w:eastAsia="微軟正黑體" w:hAnsi="微軟正黑體"/>
        </w:rPr>
        <w:t>/27</w:t>
      </w:r>
      <w:r w:rsidRPr="00221266">
        <w:rPr>
          <w:rFonts w:ascii="微軟正黑體" w:eastAsia="微軟正黑體" w:hAnsi="微軟正黑體" w:hint="eastAsia"/>
        </w:rPr>
        <w:t>。</w:t>
      </w:r>
      <w:r w:rsidRPr="00221266">
        <w:rPr>
          <w:rFonts w:ascii="微軟正黑體" w:eastAsia="微軟正黑體" w:hAnsi="微軟正黑體" w:hint="eastAsia"/>
          <w:b/>
        </w:rPr>
        <w:t>共3天 / 3場</w:t>
      </w:r>
    </w:p>
    <w:p w14:paraId="0E2509F7" w14:textId="77777777" w:rsidR="001A58BB" w:rsidRPr="00221266" w:rsidRDefault="001A58BB" w:rsidP="001A58BB">
      <w:pPr>
        <w:numPr>
          <w:ilvl w:val="0"/>
          <w:numId w:val="1"/>
        </w:numPr>
        <w:spacing w:line="440" w:lineRule="exact"/>
        <w:jc w:val="both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/>
        </w:rPr>
        <w:t>訂票</w:t>
      </w:r>
      <w:r w:rsidRPr="00221266">
        <w:rPr>
          <w:rFonts w:ascii="微軟正黑體" w:eastAsia="微軟正黑體" w:hAnsi="微軟正黑體" w:hint="eastAsia"/>
          <w:b/>
        </w:rPr>
        <w:t>辦法</w:t>
      </w:r>
      <w:r w:rsidRPr="00221266">
        <w:rPr>
          <w:rFonts w:ascii="微軟正黑體" w:eastAsia="微軟正黑體" w:hAnsi="微軟正黑體" w:hint="eastAsia"/>
          <w:bCs/>
        </w:rPr>
        <w:t>：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3543"/>
        <w:gridCol w:w="3311"/>
      </w:tblGrid>
      <w:tr w:rsidR="001A58BB" w:rsidRPr="000C24C3" w14:paraId="38B68CF5" w14:textId="77777777" w:rsidTr="00746AC6">
        <w:tc>
          <w:tcPr>
            <w:tcW w:w="1128" w:type="dxa"/>
            <w:vMerge w:val="restart"/>
            <w:shd w:val="clear" w:color="auto" w:fill="auto"/>
          </w:tcPr>
          <w:p w14:paraId="3DFBFAC8" w14:textId="77777777" w:rsidR="001A58BB" w:rsidRPr="000C24C3" w:rsidRDefault="001A58BB" w:rsidP="00DC7998">
            <w:pPr>
              <w:spacing w:line="440" w:lineRule="exact"/>
              <w:jc w:val="both"/>
              <w:rPr>
                <w:rFonts w:ascii="微軟正黑體" w:eastAsia="微軟正黑體" w:hAnsi="微軟正黑體"/>
                <w:bCs/>
                <w:color w:val="000000"/>
              </w:rPr>
            </w:pPr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資格1</w:t>
            </w:r>
          </w:p>
        </w:tc>
        <w:tc>
          <w:tcPr>
            <w:tcW w:w="3543" w:type="dxa"/>
            <w:shd w:val="clear" w:color="auto" w:fill="8EAADB"/>
          </w:tcPr>
          <w:p w14:paraId="06D0B163" w14:textId="77777777" w:rsidR="001A58BB" w:rsidRPr="000C24C3" w:rsidRDefault="001A58BB" w:rsidP="00DC7998">
            <w:pPr>
              <w:widowControl/>
              <w:wordWrap w:val="0"/>
              <w:snapToGrid w:val="0"/>
              <w:rPr>
                <w:rFonts w:ascii="微軟正黑體" w:eastAsia="微軟正黑體" w:hAnsi="微軟正黑體"/>
                <w:bCs/>
                <w:color w:val="000000"/>
              </w:rPr>
            </w:pPr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2018年7月底前新符合或再度符合之直系直銷商以上領導人</w:t>
            </w:r>
          </w:p>
        </w:tc>
        <w:tc>
          <w:tcPr>
            <w:tcW w:w="3311" w:type="dxa"/>
            <w:shd w:val="clear" w:color="auto" w:fill="8EAADB"/>
          </w:tcPr>
          <w:p w14:paraId="0F31D791" w14:textId="77777777" w:rsidR="001A58BB" w:rsidRPr="000C24C3" w:rsidRDefault="001A58BB" w:rsidP="00DC7998">
            <w:pPr>
              <w:spacing w:line="440" w:lineRule="exact"/>
              <w:jc w:val="both"/>
              <w:rPr>
                <w:rFonts w:ascii="微軟正黑體" w:eastAsia="微軟正黑體" w:hAnsi="微軟正黑體"/>
                <w:bCs/>
                <w:color w:val="000000"/>
              </w:rPr>
            </w:pPr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訂票張數</w:t>
            </w:r>
          </w:p>
          <w:p w14:paraId="06279CC9" w14:textId="77777777" w:rsidR="001A58BB" w:rsidRPr="000C24C3" w:rsidRDefault="001A58BB" w:rsidP="00DC7998">
            <w:pPr>
              <w:spacing w:line="440" w:lineRule="exact"/>
              <w:jc w:val="both"/>
              <w:rPr>
                <w:rFonts w:ascii="微軟正黑體" w:eastAsia="微軟正黑體" w:hAnsi="微軟正黑體"/>
                <w:bCs/>
                <w:color w:val="000000"/>
              </w:rPr>
            </w:pPr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轉讓代表號: 1949</w:t>
            </w:r>
          </w:p>
        </w:tc>
      </w:tr>
      <w:tr w:rsidR="001A58BB" w:rsidRPr="000C24C3" w14:paraId="50D90B99" w14:textId="77777777" w:rsidTr="00746AC6">
        <w:tc>
          <w:tcPr>
            <w:tcW w:w="1128" w:type="dxa"/>
            <w:vMerge/>
            <w:shd w:val="clear" w:color="auto" w:fill="auto"/>
          </w:tcPr>
          <w:p w14:paraId="4E4A66D9" w14:textId="77777777" w:rsidR="001A58BB" w:rsidRPr="000C24C3" w:rsidRDefault="001A58BB" w:rsidP="00DC7998">
            <w:pPr>
              <w:spacing w:line="440" w:lineRule="exact"/>
              <w:jc w:val="both"/>
              <w:rPr>
                <w:rFonts w:ascii="微軟正黑體" w:eastAsia="微軟正黑體" w:hAnsi="微軟正黑體"/>
                <w:bCs/>
                <w:color w:val="000000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14:paraId="1758767D" w14:textId="77777777" w:rsidR="001A58BB" w:rsidRPr="000C24C3" w:rsidRDefault="001A58BB" w:rsidP="00DC7998">
            <w:pPr>
              <w:widowControl/>
              <w:wordWrap w:val="0"/>
              <w:snapToGrid w:val="0"/>
              <w:jc w:val="center"/>
              <w:rPr>
                <w:rFonts w:ascii="微軟正黑體" w:eastAsia="微軟正黑體" w:hAnsi="微軟正黑體"/>
                <w:bCs/>
                <w:color w:val="000000"/>
              </w:rPr>
            </w:pPr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每一直銷權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shd w:val="clear" w:color="auto" w:fill="auto"/>
          </w:tcPr>
          <w:p w14:paraId="37C66337" w14:textId="712A5DB6" w:rsidR="001A58BB" w:rsidRPr="000C24C3" w:rsidRDefault="001A58BB" w:rsidP="00DC7998">
            <w:pPr>
              <w:spacing w:line="440" w:lineRule="exact"/>
              <w:jc w:val="center"/>
              <w:rPr>
                <w:rFonts w:ascii="微軟正黑體" w:eastAsia="微軟正黑體" w:hAnsi="微軟正黑體"/>
                <w:bCs/>
                <w:color w:val="000000"/>
              </w:rPr>
            </w:pPr>
            <w:r w:rsidRPr="00F301AB">
              <w:rPr>
                <w:rFonts w:ascii="微軟正黑體" w:eastAsia="微軟正黑體" w:hAnsi="微軟正黑體" w:hint="eastAsia"/>
                <w:bCs/>
                <w:color w:val="000000"/>
                <w:highlight w:val="yellow"/>
              </w:rPr>
              <w:t>共</w:t>
            </w:r>
            <w:r w:rsidR="00A5040A" w:rsidRPr="00F301AB">
              <w:rPr>
                <w:rFonts w:ascii="微軟正黑體" w:eastAsia="微軟正黑體" w:hAnsi="微軟正黑體" w:hint="eastAsia"/>
                <w:bCs/>
                <w:color w:val="000000"/>
                <w:highlight w:val="yellow"/>
              </w:rPr>
              <w:t>3</w:t>
            </w:r>
            <w:r w:rsidRPr="00F301AB">
              <w:rPr>
                <w:rFonts w:ascii="微軟正黑體" w:eastAsia="微軟正黑體" w:hAnsi="微軟正黑體" w:hint="eastAsia"/>
                <w:bCs/>
                <w:color w:val="000000"/>
                <w:highlight w:val="yellow"/>
              </w:rPr>
              <w:t>張</w:t>
            </w:r>
          </w:p>
        </w:tc>
      </w:tr>
      <w:tr w:rsidR="001A58BB" w:rsidRPr="000C24C3" w14:paraId="58BFA871" w14:textId="77777777" w:rsidTr="00746AC6">
        <w:tc>
          <w:tcPr>
            <w:tcW w:w="1128" w:type="dxa"/>
            <w:vMerge w:val="restart"/>
            <w:shd w:val="clear" w:color="auto" w:fill="auto"/>
          </w:tcPr>
          <w:p w14:paraId="319EC586" w14:textId="77777777" w:rsidR="001A58BB" w:rsidRPr="000C24C3" w:rsidRDefault="001A58BB" w:rsidP="00DC7998">
            <w:pPr>
              <w:spacing w:line="440" w:lineRule="exact"/>
              <w:jc w:val="both"/>
              <w:rPr>
                <w:rFonts w:ascii="微軟正黑體" w:eastAsia="微軟正黑體" w:hAnsi="微軟正黑體"/>
                <w:bCs/>
                <w:color w:val="000000"/>
              </w:rPr>
            </w:pPr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資格2</w:t>
            </w:r>
          </w:p>
        </w:tc>
        <w:tc>
          <w:tcPr>
            <w:tcW w:w="3543" w:type="dxa"/>
            <w:shd w:val="clear" w:color="auto" w:fill="9CC2E5"/>
          </w:tcPr>
          <w:p w14:paraId="330C7076" w14:textId="77777777" w:rsidR="001A58BB" w:rsidRPr="000C24C3" w:rsidRDefault="001A58BB" w:rsidP="00DC7998">
            <w:pPr>
              <w:widowControl/>
              <w:wordWrap w:val="0"/>
              <w:snapToGrid w:val="0"/>
              <w:rPr>
                <w:rFonts w:ascii="微軟正黑體" w:eastAsia="微軟正黑體" w:hAnsi="微軟正黑體"/>
                <w:bCs/>
                <w:color w:val="000000"/>
              </w:rPr>
            </w:pPr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2018年7月底前新符合或再度</w:t>
            </w:r>
            <w:proofErr w:type="gramStart"/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符合之銀獎章</w:t>
            </w:r>
            <w:proofErr w:type="gramEnd"/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及金獎章領導人</w:t>
            </w:r>
          </w:p>
        </w:tc>
        <w:tc>
          <w:tcPr>
            <w:tcW w:w="3311" w:type="dxa"/>
            <w:shd w:val="clear" w:color="auto" w:fill="9CC2E5"/>
          </w:tcPr>
          <w:p w14:paraId="7F431CFB" w14:textId="77777777" w:rsidR="001A58BB" w:rsidRPr="000C24C3" w:rsidRDefault="001A58BB" w:rsidP="00DC7998">
            <w:pPr>
              <w:spacing w:line="440" w:lineRule="exact"/>
              <w:jc w:val="both"/>
              <w:rPr>
                <w:rFonts w:ascii="微軟正黑體" w:eastAsia="微軟正黑體" w:hAnsi="微軟正黑體"/>
                <w:bCs/>
                <w:color w:val="000000"/>
              </w:rPr>
            </w:pPr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訂票張數</w:t>
            </w:r>
          </w:p>
          <w:p w14:paraId="4CBBB947" w14:textId="77777777" w:rsidR="001A58BB" w:rsidRPr="000C24C3" w:rsidRDefault="001A58BB" w:rsidP="00DC7998">
            <w:pPr>
              <w:spacing w:line="440" w:lineRule="exact"/>
              <w:jc w:val="both"/>
              <w:rPr>
                <w:rFonts w:ascii="微軟正黑體" w:eastAsia="微軟正黑體" w:hAnsi="微軟正黑體"/>
                <w:bCs/>
                <w:color w:val="000000"/>
              </w:rPr>
            </w:pPr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轉讓代表號: 1949</w:t>
            </w:r>
          </w:p>
        </w:tc>
      </w:tr>
      <w:tr w:rsidR="001A58BB" w:rsidRPr="000C24C3" w14:paraId="0581E8C7" w14:textId="77777777" w:rsidTr="00746AC6">
        <w:tc>
          <w:tcPr>
            <w:tcW w:w="1128" w:type="dxa"/>
            <w:vMerge/>
            <w:shd w:val="clear" w:color="auto" w:fill="auto"/>
          </w:tcPr>
          <w:p w14:paraId="4BADD41D" w14:textId="77777777" w:rsidR="001A58BB" w:rsidRPr="000C24C3" w:rsidRDefault="001A58BB" w:rsidP="00DC7998">
            <w:pPr>
              <w:spacing w:line="440" w:lineRule="exact"/>
              <w:jc w:val="both"/>
              <w:rPr>
                <w:rFonts w:ascii="微軟正黑體" w:eastAsia="微軟正黑體" w:hAnsi="微軟正黑體"/>
                <w:bCs/>
                <w:color w:val="000000"/>
              </w:rPr>
            </w:pPr>
          </w:p>
        </w:tc>
        <w:tc>
          <w:tcPr>
            <w:tcW w:w="3543" w:type="dxa"/>
            <w:shd w:val="clear" w:color="auto" w:fill="auto"/>
          </w:tcPr>
          <w:p w14:paraId="66AF26F0" w14:textId="77777777" w:rsidR="001A58BB" w:rsidRPr="000C24C3" w:rsidRDefault="001A58BB" w:rsidP="00DC7998">
            <w:pPr>
              <w:widowControl/>
              <w:wordWrap w:val="0"/>
              <w:snapToGrid w:val="0"/>
              <w:jc w:val="center"/>
              <w:rPr>
                <w:rFonts w:ascii="微軟正黑體" w:eastAsia="微軟正黑體" w:hAnsi="微軟正黑體"/>
                <w:bCs/>
                <w:color w:val="000000"/>
              </w:rPr>
            </w:pPr>
            <w:r w:rsidRPr="000C24C3">
              <w:rPr>
                <w:rFonts w:ascii="微軟正黑體" w:eastAsia="微軟正黑體" w:hAnsi="微軟正黑體" w:hint="eastAsia"/>
                <w:bCs/>
                <w:color w:val="000000"/>
              </w:rPr>
              <w:t>每一直銷權</w:t>
            </w:r>
          </w:p>
        </w:tc>
        <w:tc>
          <w:tcPr>
            <w:tcW w:w="3311" w:type="dxa"/>
            <w:shd w:val="clear" w:color="auto" w:fill="auto"/>
          </w:tcPr>
          <w:p w14:paraId="6875AD30" w14:textId="762A589F" w:rsidR="001A58BB" w:rsidRPr="000C24C3" w:rsidRDefault="001A58BB" w:rsidP="00DC7998">
            <w:pPr>
              <w:spacing w:line="440" w:lineRule="exact"/>
              <w:jc w:val="center"/>
              <w:rPr>
                <w:rFonts w:ascii="微軟正黑體" w:eastAsia="微軟正黑體" w:hAnsi="微軟正黑體"/>
                <w:bCs/>
                <w:color w:val="000000"/>
              </w:rPr>
            </w:pPr>
            <w:r w:rsidRPr="00F301AB">
              <w:rPr>
                <w:rFonts w:ascii="微軟正黑體" w:eastAsia="微軟正黑體" w:hAnsi="微軟正黑體" w:hint="eastAsia"/>
                <w:bCs/>
                <w:color w:val="000000"/>
                <w:highlight w:val="yellow"/>
              </w:rPr>
              <w:t>共</w:t>
            </w:r>
            <w:r w:rsidR="00A5040A" w:rsidRPr="00F301AB">
              <w:rPr>
                <w:rFonts w:ascii="微軟正黑體" w:eastAsia="微軟正黑體" w:hAnsi="微軟正黑體" w:hint="eastAsia"/>
                <w:bCs/>
                <w:color w:val="000000"/>
                <w:highlight w:val="yellow"/>
              </w:rPr>
              <w:t>2</w:t>
            </w:r>
            <w:r w:rsidRPr="00F301AB">
              <w:rPr>
                <w:rFonts w:ascii="微軟正黑體" w:eastAsia="微軟正黑體" w:hAnsi="微軟正黑體" w:hint="eastAsia"/>
                <w:bCs/>
                <w:color w:val="000000"/>
                <w:highlight w:val="yellow"/>
              </w:rPr>
              <w:t>張</w:t>
            </w:r>
          </w:p>
        </w:tc>
      </w:tr>
    </w:tbl>
    <w:p w14:paraId="65151942" w14:textId="5C102460" w:rsidR="00A5040A" w:rsidRPr="00C07FE3" w:rsidRDefault="00F301AB" w:rsidP="00A72898">
      <w:pPr>
        <w:pStyle w:val="a3"/>
        <w:numPr>
          <w:ilvl w:val="0"/>
          <w:numId w:val="5"/>
        </w:numPr>
        <w:spacing w:line="440" w:lineRule="exact"/>
        <w:ind w:leftChars="0"/>
        <w:jc w:val="both"/>
        <w:rPr>
          <w:rFonts w:ascii="微軟正黑體" w:eastAsia="微軟正黑體" w:hAnsi="微軟正黑體"/>
          <w:b/>
          <w:bCs/>
          <w:color w:val="FF0000"/>
          <w:highlight w:val="yellow"/>
        </w:rPr>
      </w:pPr>
      <w:r w:rsidRPr="00C07FE3">
        <w:rPr>
          <w:rFonts w:ascii="微軟正黑體" w:eastAsia="微軟正黑體" w:hAnsi="微軟正黑體" w:hint="eastAsia"/>
          <w:b/>
          <w:bCs/>
          <w:color w:val="FF0000"/>
          <w:highlight w:val="yellow"/>
        </w:rPr>
        <w:t>舉例：如資格1在</w:t>
      </w:r>
      <w:r w:rsidR="00746AC6" w:rsidRPr="00C07FE3">
        <w:rPr>
          <w:rFonts w:ascii="微軟正黑體" w:eastAsia="微軟正黑體" w:hAnsi="微軟正黑體" w:hint="eastAsia"/>
          <w:b/>
          <w:bCs/>
          <w:color w:val="FF0000"/>
          <w:highlight w:val="yellow"/>
        </w:rPr>
        <w:t>第一階段訂票期間 (</w:t>
      </w:r>
      <w:r w:rsidR="00A5040A" w:rsidRPr="00C07FE3">
        <w:rPr>
          <w:rFonts w:ascii="微軟正黑體" w:eastAsia="微軟正黑體" w:hAnsi="微軟正黑體" w:hint="eastAsia"/>
          <w:b/>
          <w:bCs/>
          <w:color w:val="FF0000"/>
          <w:highlight w:val="yellow"/>
        </w:rPr>
        <w:t>2</w:t>
      </w:r>
      <w:r w:rsidR="00A5040A" w:rsidRPr="00C07FE3">
        <w:rPr>
          <w:rFonts w:ascii="微軟正黑體" w:eastAsia="微軟正黑體" w:hAnsi="微軟正黑體"/>
          <w:b/>
          <w:bCs/>
          <w:color w:val="FF0000"/>
          <w:highlight w:val="yellow"/>
        </w:rPr>
        <w:t>018/9/13</w:t>
      </w:r>
      <w:r w:rsidR="00A5040A" w:rsidRPr="00C07FE3">
        <w:rPr>
          <w:rFonts w:ascii="微軟正黑體" w:eastAsia="微軟正黑體" w:hAnsi="微軟正黑體" w:hint="eastAsia"/>
          <w:b/>
          <w:bCs/>
          <w:color w:val="FF0000"/>
          <w:highlight w:val="yellow"/>
        </w:rPr>
        <w:t>~2018/9/1</w:t>
      </w:r>
      <w:r w:rsidR="00A5040A" w:rsidRPr="00C07FE3">
        <w:rPr>
          <w:rFonts w:ascii="微軟正黑體" w:eastAsia="微軟正黑體" w:hAnsi="微軟正黑體"/>
          <w:b/>
          <w:bCs/>
          <w:color w:val="FF0000"/>
          <w:highlight w:val="yellow"/>
        </w:rPr>
        <w:t>9</w:t>
      </w:r>
      <w:r w:rsidR="00746AC6" w:rsidRPr="00C07FE3">
        <w:rPr>
          <w:rFonts w:ascii="微軟正黑體" w:eastAsia="微軟正黑體" w:hAnsi="微軟正黑體" w:hint="eastAsia"/>
          <w:b/>
          <w:bCs/>
          <w:color w:val="FF0000"/>
          <w:highlight w:val="yellow"/>
        </w:rPr>
        <w:t xml:space="preserve">) </w:t>
      </w:r>
      <w:r w:rsidRPr="00C07FE3">
        <w:rPr>
          <w:rFonts w:ascii="微軟正黑體" w:eastAsia="微軟正黑體" w:hAnsi="微軟正黑體" w:hint="eastAsia"/>
          <w:b/>
          <w:bCs/>
          <w:color w:val="FF0000"/>
          <w:highlight w:val="yellow"/>
        </w:rPr>
        <w:t>有2張訂票資格，而且已經訂購2張，本次訂票期間只剩1張訂票資格。</w:t>
      </w:r>
    </w:p>
    <w:p w14:paraId="72929997" w14:textId="5E8EA733" w:rsidR="00A5040A" w:rsidRPr="00A72898" w:rsidRDefault="001A58BB" w:rsidP="00A72898">
      <w:pPr>
        <w:pStyle w:val="a3"/>
        <w:numPr>
          <w:ilvl w:val="0"/>
          <w:numId w:val="5"/>
        </w:numPr>
        <w:spacing w:line="440" w:lineRule="exact"/>
        <w:ind w:leftChars="0"/>
        <w:jc w:val="both"/>
        <w:rPr>
          <w:rFonts w:ascii="微軟正黑體" w:eastAsia="微軟正黑體" w:hAnsi="微軟正黑體"/>
          <w:b/>
          <w:bCs/>
          <w:color w:val="FF0000"/>
        </w:rPr>
      </w:pPr>
      <w:r w:rsidRPr="00A72898">
        <w:rPr>
          <w:rFonts w:ascii="微軟正黑體" w:eastAsia="微軟正黑體" w:hAnsi="微軟正黑體" w:hint="eastAsia"/>
          <w:b/>
          <w:bCs/>
          <w:color w:val="FF0000"/>
        </w:rPr>
        <w:t>可轉讓給事業發展型之直銷商夥伴，本課程部分內容僅適合與直銷商夥伴內部溝通，不適合一般顧客參與。</w:t>
      </w:r>
    </w:p>
    <w:p w14:paraId="1AD30510" w14:textId="77777777" w:rsidR="001A58BB" w:rsidRPr="00221266" w:rsidRDefault="001A58BB" w:rsidP="001A58BB">
      <w:pPr>
        <w:numPr>
          <w:ilvl w:val="0"/>
          <w:numId w:val="2"/>
        </w:numPr>
        <w:spacing w:line="440" w:lineRule="exact"/>
        <w:jc w:val="both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/>
        </w:rPr>
        <w:t>課程費用</w:t>
      </w:r>
      <w:r w:rsidRPr="00221266">
        <w:rPr>
          <w:rFonts w:ascii="微軟正黑體" w:eastAsia="微軟正黑體" w:hAnsi="微軟正黑體" w:hint="eastAsia"/>
          <w:bCs/>
        </w:rPr>
        <w:t>：300元</w:t>
      </w:r>
    </w:p>
    <w:p w14:paraId="2C75F528" w14:textId="77777777" w:rsidR="001A58BB" w:rsidRPr="00C613B7" w:rsidRDefault="001A58BB" w:rsidP="001A58BB">
      <w:pPr>
        <w:numPr>
          <w:ilvl w:val="0"/>
          <w:numId w:val="2"/>
        </w:numPr>
        <w:spacing w:line="440" w:lineRule="exact"/>
        <w:jc w:val="both"/>
        <w:rPr>
          <w:rFonts w:ascii="微軟正黑體" w:eastAsia="微軟正黑體" w:hAnsi="微軟正黑體"/>
          <w:bCs/>
        </w:rPr>
      </w:pPr>
      <w:r w:rsidRPr="00221266">
        <w:rPr>
          <w:rFonts w:ascii="微軟正黑體" w:eastAsia="微軟正黑體" w:hAnsi="微軟正黑體" w:hint="eastAsia"/>
          <w:b/>
          <w:bCs/>
        </w:rPr>
        <w:t>上課時間</w:t>
      </w:r>
      <w:r w:rsidRPr="00221266">
        <w:rPr>
          <w:rFonts w:ascii="微軟正黑體" w:eastAsia="微軟正黑體" w:hAnsi="微軟正黑體" w:hint="eastAsia"/>
        </w:rPr>
        <w:t>：180分鐘</w:t>
      </w:r>
    </w:p>
    <w:p w14:paraId="444AB7CD" w14:textId="77777777" w:rsidR="001A58BB" w:rsidRPr="00221266" w:rsidRDefault="001A58BB" w:rsidP="001A58BB">
      <w:pPr>
        <w:numPr>
          <w:ilvl w:val="0"/>
          <w:numId w:val="2"/>
        </w:numPr>
        <w:spacing w:line="440" w:lineRule="exact"/>
        <w:jc w:val="both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/>
          <w:bCs/>
        </w:rPr>
        <w:t>上課日期與場次代碼:</w:t>
      </w:r>
    </w:p>
    <w:tbl>
      <w:tblPr>
        <w:tblW w:w="8212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9"/>
        <w:gridCol w:w="843"/>
        <w:gridCol w:w="1831"/>
        <w:gridCol w:w="1803"/>
        <w:gridCol w:w="2726"/>
      </w:tblGrid>
      <w:tr w:rsidR="001A58BB" w:rsidRPr="00B031F8" w14:paraId="4DDF7699" w14:textId="77777777" w:rsidTr="00DC7998">
        <w:trPr>
          <w:trHeight w:val="730"/>
        </w:trPr>
        <w:tc>
          <w:tcPr>
            <w:tcW w:w="1009" w:type="dxa"/>
            <w:shd w:val="clear" w:color="000000" w:fill="FFFF99"/>
            <w:noWrap/>
            <w:vAlign w:val="center"/>
            <w:hideMark/>
          </w:tcPr>
          <w:p w14:paraId="017A1D20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城市</w:t>
            </w:r>
          </w:p>
        </w:tc>
        <w:tc>
          <w:tcPr>
            <w:tcW w:w="843" w:type="dxa"/>
            <w:shd w:val="clear" w:color="000000" w:fill="FFFF99"/>
            <w:noWrap/>
            <w:vAlign w:val="center"/>
            <w:hideMark/>
          </w:tcPr>
          <w:p w14:paraId="44BC0C72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1831" w:type="dxa"/>
            <w:shd w:val="clear" w:color="000000" w:fill="FFFF99"/>
          </w:tcPr>
          <w:p w14:paraId="7D36579D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課程時間</w:t>
            </w:r>
          </w:p>
        </w:tc>
        <w:tc>
          <w:tcPr>
            <w:tcW w:w="1803" w:type="dxa"/>
            <w:shd w:val="clear" w:color="000000" w:fill="FFFF99"/>
          </w:tcPr>
          <w:p w14:paraId="28CC246A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訂貨代碼</w:t>
            </w:r>
          </w:p>
        </w:tc>
        <w:tc>
          <w:tcPr>
            <w:tcW w:w="2726" w:type="dxa"/>
            <w:shd w:val="clear" w:color="000000" w:fill="FFFF99"/>
            <w:vAlign w:val="center"/>
            <w:hideMark/>
          </w:tcPr>
          <w:p w14:paraId="3A9DAC15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地點</w:t>
            </w:r>
          </w:p>
        </w:tc>
      </w:tr>
      <w:tr w:rsidR="001A58BB" w:rsidRPr="00B031F8" w14:paraId="1E688AAB" w14:textId="77777777" w:rsidTr="00DC7998">
        <w:trPr>
          <w:trHeight w:val="717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10D5A4AD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台北</w:t>
            </w:r>
          </w:p>
        </w:tc>
        <w:tc>
          <w:tcPr>
            <w:tcW w:w="843" w:type="dxa"/>
            <w:shd w:val="clear" w:color="auto" w:fill="auto"/>
            <w:noWrap/>
            <w:vAlign w:val="center"/>
            <w:hideMark/>
          </w:tcPr>
          <w:p w14:paraId="6F1B3332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9/</w:t>
            </w:r>
            <w:r w:rsidRPr="00B031F8"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  <w:t>25</w:t>
            </w: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(二)</w:t>
            </w:r>
          </w:p>
        </w:tc>
        <w:tc>
          <w:tcPr>
            <w:tcW w:w="1831" w:type="dxa"/>
            <w:vAlign w:val="center"/>
          </w:tcPr>
          <w:p w14:paraId="018807C5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19:00-22:00</w:t>
            </w:r>
          </w:p>
        </w:tc>
        <w:tc>
          <w:tcPr>
            <w:tcW w:w="1803" w:type="dxa"/>
            <w:vAlign w:val="center"/>
          </w:tcPr>
          <w:p w14:paraId="5A9EB4C1" w14:textId="77777777" w:rsidR="001A58BB" w:rsidRPr="00B031F8" w:rsidRDefault="001A58BB" w:rsidP="00DC7998">
            <w:pPr>
              <w:jc w:val="center"/>
              <w:rPr>
                <w:rFonts w:ascii="微軟正黑體" w:eastAsia="微軟正黑體" w:hAnsi="微軟正黑體"/>
                <w:b/>
                <w:color w:val="0070C0"/>
                <w:kern w:val="0"/>
              </w:rPr>
            </w:pPr>
            <w:r w:rsidRPr="00B031F8">
              <w:rPr>
                <w:rFonts w:ascii="微軟正黑體" w:eastAsia="微軟正黑體" w:hAnsi="微軟正黑體"/>
                <w:b/>
                <w:color w:val="0070C0"/>
              </w:rPr>
              <w:t>1949</w:t>
            </w:r>
          </w:p>
        </w:tc>
        <w:tc>
          <w:tcPr>
            <w:tcW w:w="2726" w:type="dxa"/>
            <w:shd w:val="clear" w:color="auto" w:fill="auto"/>
            <w:vAlign w:val="center"/>
            <w:hideMark/>
          </w:tcPr>
          <w:p w14:paraId="1589460E" w14:textId="77777777" w:rsidR="001A58BB" w:rsidRPr="00B031F8" w:rsidRDefault="001A58BB" w:rsidP="00DC7998">
            <w:pPr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 xml:space="preserve">台北國際會議中心 3F大會堂 </w:t>
            </w:r>
          </w:p>
          <w:p w14:paraId="4E514247" w14:textId="77777777" w:rsidR="001A58BB" w:rsidRPr="00B031F8" w:rsidRDefault="001A58BB" w:rsidP="00DC7998">
            <w:pPr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台北市信義區信義路五段1號</w:t>
            </w:r>
          </w:p>
        </w:tc>
      </w:tr>
      <w:tr w:rsidR="001A58BB" w:rsidRPr="00B031F8" w14:paraId="142CB1F5" w14:textId="77777777" w:rsidTr="00DC7998">
        <w:trPr>
          <w:trHeight w:val="935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2B9C72AD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台中</w:t>
            </w:r>
          </w:p>
        </w:tc>
        <w:tc>
          <w:tcPr>
            <w:tcW w:w="843" w:type="dxa"/>
            <w:shd w:val="clear" w:color="auto" w:fill="auto"/>
            <w:noWrap/>
            <w:vAlign w:val="center"/>
            <w:hideMark/>
          </w:tcPr>
          <w:p w14:paraId="2BE8254D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9/26(三)</w:t>
            </w:r>
          </w:p>
        </w:tc>
        <w:tc>
          <w:tcPr>
            <w:tcW w:w="1831" w:type="dxa"/>
            <w:vAlign w:val="center"/>
          </w:tcPr>
          <w:p w14:paraId="03EBB545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19:00-22:00</w:t>
            </w:r>
          </w:p>
        </w:tc>
        <w:tc>
          <w:tcPr>
            <w:tcW w:w="1803" w:type="dxa"/>
            <w:vAlign w:val="center"/>
          </w:tcPr>
          <w:p w14:paraId="0495D7AF" w14:textId="77777777" w:rsidR="001A58BB" w:rsidRPr="00B031F8" w:rsidRDefault="001A58BB" w:rsidP="00DC7998">
            <w:pPr>
              <w:jc w:val="center"/>
              <w:rPr>
                <w:rFonts w:ascii="微軟正黑體" w:eastAsia="微軟正黑體" w:hAnsi="微軟正黑體"/>
                <w:b/>
                <w:color w:val="0070C0"/>
              </w:rPr>
            </w:pPr>
            <w:r w:rsidRPr="00B031F8">
              <w:rPr>
                <w:rFonts w:ascii="微軟正黑體" w:eastAsia="微軟正黑體" w:hAnsi="微軟正黑體"/>
                <w:b/>
                <w:color w:val="0070C0"/>
              </w:rPr>
              <w:t>1950</w:t>
            </w:r>
          </w:p>
        </w:tc>
        <w:tc>
          <w:tcPr>
            <w:tcW w:w="2726" w:type="dxa"/>
            <w:shd w:val="clear" w:color="auto" w:fill="auto"/>
            <w:vAlign w:val="center"/>
            <w:hideMark/>
          </w:tcPr>
          <w:p w14:paraId="03801039" w14:textId="77777777" w:rsidR="001A58BB" w:rsidRPr="00B031F8" w:rsidRDefault="001A58BB" w:rsidP="00DC7998">
            <w:pPr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台中林酒店</w:t>
            </w:r>
          </w:p>
          <w:p w14:paraId="62FAFE4C" w14:textId="77777777" w:rsidR="001A58BB" w:rsidRPr="00B031F8" w:rsidRDefault="001A58BB" w:rsidP="00DC7998">
            <w:pPr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台中市西屯區朝富路99號</w:t>
            </w:r>
          </w:p>
          <w:p w14:paraId="51FA8E2A" w14:textId="77777777" w:rsidR="001A58BB" w:rsidRPr="00B031F8" w:rsidRDefault="001A58BB" w:rsidP="00DC7998">
            <w:pPr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(台灣大道路口)</w:t>
            </w:r>
          </w:p>
        </w:tc>
      </w:tr>
      <w:tr w:rsidR="001A58BB" w:rsidRPr="00B031F8" w14:paraId="7451EAB6" w14:textId="77777777" w:rsidTr="00DC7998">
        <w:trPr>
          <w:trHeight w:val="704"/>
        </w:trPr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11B3CF89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lastRenderedPageBreak/>
              <w:t>高雄</w:t>
            </w:r>
          </w:p>
        </w:tc>
        <w:tc>
          <w:tcPr>
            <w:tcW w:w="843" w:type="dxa"/>
            <w:shd w:val="clear" w:color="auto" w:fill="auto"/>
            <w:noWrap/>
            <w:vAlign w:val="center"/>
            <w:hideMark/>
          </w:tcPr>
          <w:p w14:paraId="3A2D71D8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9/27(四)</w:t>
            </w:r>
          </w:p>
        </w:tc>
        <w:tc>
          <w:tcPr>
            <w:tcW w:w="1831" w:type="dxa"/>
            <w:vAlign w:val="center"/>
          </w:tcPr>
          <w:p w14:paraId="7C753259" w14:textId="77777777" w:rsidR="001A58BB" w:rsidRPr="00B031F8" w:rsidRDefault="001A58BB" w:rsidP="00DC7998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19:00-22:00</w:t>
            </w:r>
          </w:p>
        </w:tc>
        <w:tc>
          <w:tcPr>
            <w:tcW w:w="1803" w:type="dxa"/>
            <w:vAlign w:val="center"/>
          </w:tcPr>
          <w:p w14:paraId="37197A17" w14:textId="77777777" w:rsidR="001A58BB" w:rsidRPr="00B031F8" w:rsidRDefault="001A58BB" w:rsidP="00DC7998">
            <w:pPr>
              <w:jc w:val="center"/>
              <w:rPr>
                <w:rFonts w:ascii="微軟正黑體" w:eastAsia="微軟正黑體" w:hAnsi="微軟正黑體"/>
                <w:b/>
                <w:color w:val="0070C0"/>
              </w:rPr>
            </w:pPr>
            <w:r w:rsidRPr="00B031F8">
              <w:rPr>
                <w:rFonts w:ascii="微軟正黑體" w:eastAsia="微軟正黑體" w:hAnsi="微軟正黑體"/>
                <w:b/>
                <w:color w:val="0070C0"/>
              </w:rPr>
              <w:t>1951</w:t>
            </w:r>
          </w:p>
        </w:tc>
        <w:tc>
          <w:tcPr>
            <w:tcW w:w="2726" w:type="dxa"/>
            <w:shd w:val="clear" w:color="auto" w:fill="auto"/>
            <w:vAlign w:val="center"/>
            <w:hideMark/>
          </w:tcPr>
          <w:p w14:paraId="676DA4A3" w14:textId="77777777" w:rsidR="001A58BB" w:rsidRPr="00B031F8" w:rsidRDefault="001A58BB" w:rsidP="00DC7998">
            <w:pPr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20"/>
              </w:rPr>
            </w:pPr>
            <w:proofErr w:type="gramStart"/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樺</w:t>
            </w:r>
            <w:proofErr w:type="gramEnd"/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舍商旅高雄館 演藝廳 高雄市</w:t>
            </w:r>
            <w:proofErr w:type="gramStart"/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鳥松區大埤</w:t>
            </w:r>
            <w:proofErr w:type="gramEnd"/>
            <w:r w:rsidRPr="00B031F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20"/>
              </w:rPr>
              <w:t>路115號</w:t>
            </w:r>
          </w:p>
        </w:tc>
      </w:tr>
    </w:tbl>
    <w:p w14:paraId="05A63EBC" w14:textId="77777777" w:rsidR="001A58BB" w:rsidRPr="00B31F13" w:rsidRDefault="001A58BB" w:rsidP="001A58BB">
      <w:pPr>
        <w:widowControl/>
        <w:shd w:val="clear" w:color="auto" w:fill="FFFFFF"/>
        <w:ind w:firstLine="480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>
        <w:rPr>
          <w:rFonts w:ascii="微軟正黑體" w:eastAsia="微軟正黑體" w:hAnsi="微軟正黑體" w:cs="Arial" w:hint="eastAsia"/>
          <w:b/>
          <w:bCs/>
          <w:color w:val="FF0000"/>
          <w:kern w:val="0"/>
          <w:sz w:val="18"/>
          <w:szCs w:val="18"/>
        </w:rPr>
        <w:t>*</w:t>
      </w:r>
      <w:r w:rsidRPr="00B31F13">
        <w:rPr>
          <w:rFonts w:ascii="微軟正黑體" w:eastAsia="微軟正黑體" w:hAnsi="微軟正黑體" w:cs="Arial" w:hint="eastAsia"/>
          <w:b/>
          <w:bCs/>
          <w:color w:val="FF0000"/>
          <w:kern w:val="0"/>
          <w:sz w:val="18"/>
          <w:szCs w:val="18"/>
        </w:rPr>
        <w:t>課程講義限參加課程者本人報到兌領，若無</w:t>
      </w:r>
      <w:proofErr w:type="gramStart"/>
      <w:r w:rsidRPr="00B31F13">
        <w:rPr>
          <w:rFonts w:ascii="微軟正黑體" w:eastAsia="微軟正黑體" w:hAnsi="微軟正黑體" w:cs="Arial" w:hint="eastAsia"/>
          <w:b/>
          <w:bCs/>
          <w:color w:val="FF0000"/>
          <w:kern w:val="0"/>
          <w:sz w:val="18"/>
          <w:szCs w:val="18"/>
        </w:rPr>
        <w:t>報到者恕無法</w:t>
      </w:r>
      <w:proofErr w:type="gramEnd"/>
      <w:r w:rsidRPr="00B31F13">
        <w:rPr>
          <w:rFonts w:ascii="微軟正黑體" w:eastAsia="微軟正黑體" w:hAnsi="微軟正黑體" w:cs="Arial" w:hint="eastAsia"/>
          <w:b/>
          <w:bCs/>
          <w:color w:val="FF0000"/>
          <w:kern w:val="0"/>
          <w:sz w:val="18"/>
          <w:szCs w:val="18"/>
        </w:rPr>
        <w:t>兌換。</w:t>
      </w:r>
    </w:p>
    <w:p w14:paraId="55C15417" w14:textId="77777777" w:rsidR="001A58BB" w:rsidRPr="00B31F13" w:rsidRDefault="001A58BB" w:rsidP="001A58BB">
      <w:pPr>
        <w:widowControl/>
        <w:shd w:val="clear" w:color="auto" w:fill="FFFFFF"/>
        <w:ind w:firstLine="480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b/>
          <w:bCs/>
          <w:color w:val="FF0000"/>
          <w:kern w:val="0"/>
          <w:sz w:val="18"/>
          <w:szCs w:val="18"/>
        </w:rPr>
        <w:t>*須於</w:t>
      </w:r>
      <w:r>
        <w:rPr>
          <w:rFonts w:ascii="微軟正黑體" w:eastAsia="微軟正黑體" w:hAnsi="微軟正黑體" w:cs="Arial" w:hint="eastAsia"/>
          <w:b/>
          <w:bCs/>
          <w:color w:val="FF0000"/>
          <w:kern w:val="0"/>
          <w:sz w:val="18"/>
          <w:szCs w:val="18"/>
        </w:rPr>
        <w:t>19:0</w:t>
      </w:r>
      <w:r w:rsidRPr="00B31F13">
        <w:rPr>
          <w:rFonts w:ascii="微軟正黑體" w:eastAsia="微軟正黑體" w:hAnsi="微軟正黑體" w:cs="Arial" w:hint="eastAsia"/>
          <w:b/>
          <w:bCs/>
          <w:color w:val="FF0000"/>
          <w:kern w:val="0"/>
          <w:sz w:val="18"/>
          <w:szCs w:val="18"/>
        </w:rPr>
        <w:t>0前完成報到，遲到一律不予入場，視同放棄，不得退票和領取資料。</w:t>
      </w:r>
    </w:p>
    <w:p w14:paraId="74C3CD1F" w14:textId="77777777" w:rsidR="001A58BB" w:rsidRDefault="001A58BB" w:rsidP="001A58BB">
      <w:pPr>
        <w:widowControl/>
        <w:shd w:val="clear" w:color="auto" w:fill="FFFFFF"/>
        <w:ind w:firstLine="480"/>
        <w:rPr>
          <w:rFonts w:ascii="微軟正黑體" w:eastAsia="微軟正黑體" w:hAnsi="微軟正黑體" w:cs="Arial"/>
          <w:b/>
          <w:bCs/>
          <w:color w:val="FF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b/>
          <w:bCs/>
          <w:color w:val="FF0000"/>
          <w:kern w:val="0"/>
          <w:sz w:val="18"/>
          <w:szCs w:val="18"/>
        </w:rPr>
        <w:t>*若超過上課日期無法前來，則視同放棄，恕不予以退費，亦無法補領上課資料。</w:t>
      </w:r>
    </w:p>
    <w:p w14:paraId="16A10524" w14:textId="77777777" w:rsidR="001A58BB" w:rsidRDefault="001A58BB" w:rsidP="001A58BB">
      <w:pPr>
        <w:widowControl/>
        <w:shd w:val="clear" w:color="auto" w:fill="FFFFFF"/>
        <w:ind w:firstLine="480"/>
        <w:rPr>
          <w:rFonts w:ascii="微軟正黑體" w:eastAsia="微軟正黑體" w:hAnsi="微軟正黑體" w:cs="Arial"/>
          <w:b/>
          <w:bCs/>
          <w:color w:val="FF0000"/>
          <w:kern w:val="0"/>
          <w:sz w:val="18"/>
          <w:szCs w:val="18"/>
        </w:rPr>
      </w:pPr>
    </w:p>
    <w:p w14:paraId="3A4EF8B1" w14:textId="77777777" w:rsidR="001A58BB" w:rsidRPr="00B31F13" w:rsidRDefault="001A58BB" w:rsidP="001A58BB">
      <w:pPr>
        <w:autoSpaceDE w:val="0"/>
        <w:autoSpaceDN w:val="0"/>
        <w:adjustRightInd w:val="0"/>
        <w:spacing w:line="360" w:lineRule="auto"/>
        <w:jc w:val="both"/>
        <w:rPr>
          <w:rFonts w:ascii="微軟正黑體" w:eastAsia="微軟正黑體" w:hAnsi="微軟正黑體" w:cs="細明體"/>
          <w:b/>
          <w:bCs/>
          <w:color w:val="000000"/>
          <w:kern w:val="0"/>
          <w:sz w:val="22"/>
          <w:szCs w:val="20"/>
          <w:u w:val="single"/>
        </w:rPr>
      </w:pPr>
      <w:r>
        <w:rPr>
          <w:rFonts w:ascii="微軟正黑體" w:eastAsia="微軟正黑體" w:hAnsi="微軟正黑體" w:cs="細明體" w:hint="eastAsia"/>
          <w:b/>
          <w:bCs/>
          <w:color w:val="000000"/>
          <w:kern w:val="0"/>
          <w:sz w:val="22"/>
          <w:szCs w:val="20"/>
          <w:u w:val="single"/>
        </w:rPr>
        <w:t>訂票資訊</w:t>
      </w:r>
    </w:p>
    <w:p w14:paraId="02A76423" w14:textId="77777777" w:rsidR="001A58BB" w:rsidRPr="00B31F13" w:rsidRDefault="001A58BB" w:rsidP="001A58BB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1. 訂購程序與平日訂貨相同。</w:t>
      </w:r>
    </w:p>
    <w:p w14:paraId="6AB95147" w14:textId="77777777" w:rsidR="001A58BB" w:rsidRPr="00B31F13" w:rsidRDefault="001A58BB" w:rsidP="001A58BB">
      <w:pPr>
        <w:widowControl/>
        <w:shd w:val="clear" w:color="auto" w:fill="FFFFFF"/>
        <w:wordWrap w:val="0"/>
        <w:spacing w:line="320" w:lineRule="atLeast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2. </w:t>
      </w:r>
      <w:proofErr w:type="gramStart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本次票</w:t>
      </w:r>
      <w:proofErr w:type="gram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劵訂購，僅產出</w:t>
      </w:r>
      <w:proofErr w:type="spellStart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AmCard</w:t>
      </w:r>
      <w:proofErr w:type="spell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電子票卷，上課當天須本人持</w:t>
      </w:r>
      <w:r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 </w:t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Am</w:t>
      </w: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Card</w:t>
      </w:r>
      <w:proofErr w:type="spell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出示電子票券辦理報到。</w:t>
      </w:r>
    </w:p>
    <w:p w14:paraId="62700455" w14:textId="77777777" w:rsidR="001A58BB" w:rsidRPr="00B31F13" w:rsidRDefault="001A58BB" w:rsidP="001A58BB">
      <w:pPr>
        <w:widowControl/>
        <w:shd w:val="clear" w:color="auto" w:fill="FFFFFF"/>
        <w:wordWrap w:val="0"/>
        <w:spacing w:line="320" w:lineRule="atLeast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3. 票</w:t>
      </w:r>
      <w:proofErr w:type="gramStart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券</w:t>
      </w:r>
      <w:proofErr w:type="gram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訂購方式與一般訂貨相同，建議您多加利用網路/行動購物訂購。</w:t>
      </w:r>
    </w:p>
    <w:p w14:paraId="7E63252A" w14:textId="77777777" w:rsidR="001A58BB" w:rsidRPr="00B31F13" w:rsidRDefault="001A58BB" w:rsidP="001A58BB">
      <w:pPr>
        <w:widowControl/>
        <w:shd w:val="clear" w:color="auto" w:fill="FFFFFF"/>
        <w:wordWrap w:val="0"/>
        <w:spacing w:line="320" w:lineRule="atLeast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4. 提醒您完成訂購程序後請務必確認訂單是否成功，並可於次一工作日至Am-Card我的票</w:t>
      </w:r>
      <w:proofErr w:type="gramStart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券</w:t>
      </w:r>
      <w:proofErr w:type="gram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中查詢。</w:t>
      </w:r>
    </w:p>
    <w:p w14:paraId="3C95B8DD" w14:textId="77777777" w:rsidR="001A58BB" w:rsidRPr="00B31F13" w:rsidRDefault="001A58BB" w:rsidP="001A58BB">
      <w:pPr>
        <w:widowControl/>
        <w:shd w:val="clear" w:color="auto" w:fill="FFFFFF"/>
        <w:wordWrap w:val="0"/>
        <w:spacing w:line="320" w:lineRule="atLeast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5. 各場次入場票</w:t>
      </w:r>
      <w:proofErr w:type="gramStart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券</w:t>
      </w:r>
      <w:proofErr w:type="gram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售完為止，恕不開放現場追加。</w:t>
      </w:r>
    </w:p>
    <w:p w14:paraId="56E1D2D2" w14:textId="77777777" w:rsidR="001A58BB" w:rsidRPr="00B31F13" w:rsidRDefault="001A58BB" w:rsidP="001A58BB">
      <w:pPr>
        <w:widowControl/>
        <w:shd w:val="clear" w:color="auto" w:fill="FFFFFF"/>
        <w:wordWrap w:val="0"/>
        <w:spacing w:line="320" w:lineRule="atLeast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6. 請注意，票</w:t>
      </w:r>
      <w:proofErr w:type="gramStart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券</w:t>
      </w:r>
      <w:proofErr w:type="gram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售出後，如需修改訂單，須取消原訂單，重新訂購，且系統無法保留您原訂購資格。</w:t>
      </w:r>
    </w:p>
    <w:p w14:paraId="3061A8A4" w14:textId="77777777" w:rsidR="001A58BB" w:rsidRPr="00B31F13" w:rsidRDefault="001A58BB" w:rsidP="001A58BB">
      <w:pPr>
        <w:widowControl/>
        <w:shd w:val="clear" w:color="auto" w:fill="FFFFFF"/>
        <w:wordWrap w:val="0"/>
        <w:spacing w:line="320" w:lineRule="atLeast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7. 屆時如您於操作上需要任何協助，請洽顧客服務專線：03-3537800，我們將提供您相關協助。</w:t>
      </w:r>
    </w:p>
    <w:tbl>
      <w:tblPr>
        <w:tblW w:w="5000" w:type="pct"/>
        <w:tblInd w:w="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3467"/>
        <w:gridCol w:w="3383"/>
      </w:tblGrid>
      <w:tr w:rsidR="001A58BB" w:rsidRPr="00B31F13" w14:paraId="336CB35E" w14:textId="77777777" w:rsidTr="00DC7998"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D8F7A10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服務據點</w:t>
            </w:r>
          </w:p>
          <w:p w14:paraId="744A9386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營業時間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0A621B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體驗中心</w:t>
            </w:r>
          </w:p>
          <w:p w14:paraId="65628B56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(台北/桃園/新竹/台中/台南/高雄)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08840E1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服務中心</w:t>
            </w:r>
          </w:p>
          <w:p w14:paraId="562DBB06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(板橋/中和/中壢/嘉義/花蓮/金門)</w:t>
            </w:r>
          </w:p>
        </w:tc>
      </w:tr>
      <w:tr w:rsidR="001A58BB" w:rsidRPr="00B31F13" w14:paraId="4F42C8A3" w14:textId="77777777" w:rsidTr="00DC799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29DCFC" w14:textId="77777777" w:rsidR="001A58BB" w:rsidRPr="00B31F13" w:rsidRDefault="001A58BB" w:rsidP="00DC7998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0FA676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週一 ~ 週日</w:t>
            </w:r>
          </w:p>
          <w:p w14:paraId="7C71BA88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上午10:00 ~ 晚上20:00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0DE00E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週二 ~ 週日</w:t>
            </w:r>
          </w:p>
          <w:p w14:paraId="59593B3F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中午12:00 ~晚上20:00</w:t>
            </w:r>
          </w:p>
        </w:tc>
      </w:tr>
      <w:tr w:rsidR="001A58BB" w:rsidRPr="00B31F13" w14:paraId="60348495" w14:textId="77777777" w:rsidTr="00DC7998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017EC81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網路/行動購物</w:t>
            </w:r>
          </w:p>
        </w:tc>
        <w:tc>
          <w:tcPr>
            <w:tcW w:w="78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D90228" w14:textId="77777777" w:rsidR="001A58BB" w:rsidRPr="00B31F13" w:rsidRDefault="001A58BB" w:rsidP="00DC7998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B31F13">
              <w:rPr>
                <w:rFonts w:ascii="微軟正黑體" w:eastAsia="微軟正黑體" w:hAnsi="微軟正黑體" w:cs="Arial" w:hint="eastAsia"/>
                <w:color w:val="000000"/>
                <w:kern w:val="0"/>
                <w:sz w:val="18"/>
                <w:szCs w:val="18"/>
              </w:rPr>
              <w:t>訂購首日自上午8：30開始受理，訂購最後一日受理至24：00止</w:t>
            </w:r>
          </w:p>
        </w:tc>
      </w:tr>
    </w:tbl>
    <w:p w14:paraId="59CF2FFA" w14:textId="77777777" w:rsidR="001A58BB" w:rsidRPr="00B31F13" w:rsidRDefault="001A58BB" w:rsidP="001A58BB">
      <w:pPr>
        <w:widowControl/>
        <w:shd w:val="clear" w:color="auto" w:fill="FFFFFF"/>
        <w:ind w:firstLine="480"/>
        <w:jc w:val="both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 </w:t>
      </w:r>
    </w:p>
    <w:p w14:paraId="7C708094" w14:textId="77777777" w:rsidR="001A58BB" w:rsidRPr="00B31F13" w:rsidRDefault="001A58BB" w:rsidP="001A58BB">
      <w:pPr>
        <w:autoSpaceDE w:val="0"/>
        <w:autoSpaceDN w:val="0"/>
        <w:adjustRightInd w:val="0"/>
        <w:spacing w:line="360" w:lineRule="auto"/>
        <w:jc w:val="both"/>
        <w:rPr>
          <w:rFonts w:ascii="微軟正黑體" w:eastAsia="微軟正黑體" w:hAnsi="微軟正黑體" w:cs="細明體"/>
          <w:b/>
          <w:bCs/>
          <w:color w:val="000000"/>
          <w:kern w:val="0"/>
          <w:sz w:val="22"/>
          <w:szCs w:val="20"/>
          <w:u w:val="single"/>
        </w:rPr>
      </w:pPr>
      <w:r>
        <w:rPr>
          <w:rFonts w:ascii="微軟正黑體" w:eastAsia="微軟正黑體" w:hAnsi="微軟正黑體" w:cs="細明體" w:hint="eastAsia"/>
          <w:b/>
          <w:bCs/>
          <w:color w:val="000000"/>
          <w:kern w:val="0"/>
          <w:sz w:val="22"/>
          <w:szCs w:val="20"/>
          <w:u w:val="single"/>
        </w:rPr>
        <w:t>注意事項</w:t>
      </w:r>
    </w:p>
    <w:p w14:paraId="0301AA27" w14:textId="77777777" w:rsidR="001A58BB" w:rsidRPr="00B31F13" w:rsidRDefault="001A58BB" w:rsidP="001A58BB">
      <w:pPr>
        <w:widowControl/>
        <w:numPr>
          <w:ilvl w:val="0"/>
          <w:numId w:val="3"/>
        </w:numPr>
        <w:shd w:val="clear" w:color="auto" w:fill="FFFFFF"/>
        <w:ind w:leftChars="50" w:left="480"/>
        <w:jc w:val="both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本次課程授課對象</w:t>
      </w:r>
      <w:r w:rsidRPr="00B31F13">
        <w:rPr>
          <w:rFonts w:ascii="微軟正黑體" w:eastAsia="微軟正黑體" w:hAnsi="微軟正黑體" w:cs="Arial" w:hint="eastAsia"/>
          <w:color w:val="FF0000"/>
          <w:kern w:val="0"/>
          <w:sz w:val="18"/>
          <w:szCs w:val="18"/>
        </w:rPr>
        <w:t>限定</w:t>
      </w:r>
      <w:r>
        <w:rPr>
          <w:rFonts w:ascii="微軟正黑體" w:eastAsia="微軟正黑體" w:hAnsi="微軟正黑體" w:cs="Arial" w:hint="eastAsia"/>
          <w:color w:val="FF0000"/>
          <w:kern w:val="0"/>
          <w:sz w:val="18"/>
          <w:szCs w:val="18"/>
        </w:rPr>
        <w:t>事業</w:t>
      </w:r>
      <w:r w:rsidRPr="00B31F13">
        <w:rPr>
          <w:rFonts w:ascii="微軟正黑體" w:eastAsia="微軟正黑體" w:hAnsi="微軟正黑體" w:cs="Arial" w:hint="eastAsia"/>
          <w:color w:val="FF0000"/>
          <w:kern w:val="0"/>
          <w:sz w:val="18"/>
          <w:szCs w:val="18"/>
        </w:rPr>
        <w:t>發展型直銷商，不適合生活會員與一般顧客參與</w:t>
      </w: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。</w:t>
      </w:r>
    </w:p>
    <w:p w14:paraId="71E93B5C" w14:textId="77777777" w:rsidR="001A58BB" w:rsidRDefault="001A58BB" w:rsidP="001A58BB">
      <w:pPr>
        <w:widowControl/>
        <w:numPr>
          <w:ilvl w:val="0"/>
          <w:numId w:val="3"/>
        </w:numPr>
        <w:shd w:val="clear" w:color="auto" w:fill="FFFFFF"/>
        <w:ind w:leftChars="50" w:left="480"/>
        <w:jc w:val="both"/>
        <w:rPr>
          <w:rFonts w:ascii="微軟正黑體" w:eastAsia="微軟正黑體" w:hAnsi="微軟正黑體" w:cs="Arial"/>
          <w:color w:val="000000"/>
          <w:kern w:val="0"/>
          <w:sz w:val="18"/>
          <w:szCs w:val="18"/>
        </w:rPr>
      </w:pPr>
      <w:r w:rsidRPr="0036447B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課程席次有限，請勿</w:t>
      </w:r>
      <w:proofErr w:type="gramStart"/>
      <w:r w:rsidRPr="0036447B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自行跨場跨</w:t>
      </w:r>
      <w:proofErr w:type="gramEnd"/>
      <w:r w:rsidRPr="0036447B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區上課。</w:t>
      </w:r>
    </w:p>
    <w:p w14:paraId="1B97242C" w14:textId="77777777" w:rsidR="001A58BB" w:rsidRPr="0036447B" w:rsidRDefault="001A58BB" w:rsidP="001A58BB">
      <w:pPr>
        <w:widowControl/>
        <w:numPr>
          <w:ilvl w:val="0"/>
          <w:numId w:val="3"/>
        </w:numPr>
        <w:shd w:val="clear" w:color="auto" w:fill="FFFFFF"/>
        <w:ind w:leftChars="50" w:left="480"/>
        <w:jc w:val="both"/>
        <w:rPr>
          <w:rFonts w:ascii="微軟正黑體" w:eastAsia="微軟正黑體" w:hAnsi="微軟正黑體" w:cs="Arial"/>
          <w:color w:val="000000"/>
          <w:kern w:val="0"/>
          <w:sz w:val="18"/>
          <w:szCs w:val="18"/>
        </w:rPr>
      </w:pPr>
      <w:r w:rsidRPr="0036447B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課程開場前半小時開始憑</w:t>
      </w:r>
      <w:proofErr w:type="spellStart"/>
      <w:r w:rsidRPr="0036447B">
        <w:rPr>
          <w:rFonts w:ascii="微軟正黑體" w:eastAsia="微軟正黑體" w:hAnsi="微軟正黑體" w:cs="Arial"/>
          <w:color w:val="000000"/>
          <w:kern w:val="0"/>
          <w:sz w:val="18"/>
          <w:szCs w:val="18"/>
        </w:rPr>
        <w:t>AmCard</w:t>
      </w:r>
      <w:proofErr w:type="spellEnd"/>
      <w:r w:rsidRPr="0036447B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兌換領取品項及報到</w:t>
      </w:r>
    </w:p>
    <w:p w14:paraId="10537E2F" w14:textId="77777777" w:rsidR="001A58BB" w:rsidRPr="00B31F13" w:rsidRDefault="001A58BB" w:rsidP="001A58BB">
      <w:pPr>
        <w:widowControl/>
        <w:numPr>
          <w:ilvl w:val="0"/>
          <w:numId w:val="3"/>
        </w:numPr>
        <w:shd w:val="clear" w:color="auto" w:fill="FFFFFF"/>
        <w:ind w:leftChars="50" w:left="480"/>
        <w:rPr>
          <w:rFonts w:ascii="微軟正黑體" w:eastAsia="微軟正黑體" w:hAnsi="微軟正黑體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所有票</w:t>
      </w:r>
      <w:proofErr w:type="gramStart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務</w:t>
      </w:r>
      <w:proofErr w:type="gram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問題(包含退票、換場等)，若於參加當日才通知公司者，恕無法提供協助處理，敬請注意。</w:t>
      </w:r>
    </w:p>
    <w:p w14:paraId="6E1C8E83" w14:textId="77777777" w:rsidR="001A58BB" w:rsidRDefault="001A58BB" w:rsidP="001A58BB">
      <w:pPr>
        <w:widowControl/>
        <w:numPr>
          <w:ilvl w:val="0"/>
          <w:numId w:val="3"/>
        </w:numPr>
        <w:shd w:val="clear" w:color="auto" w:fill="FFFFFF"/>
        <w:ind w:leftChars="50" w:left="480"/>
        <w:rPr>
          <w:rFonts w:ascii="微軟正黑體" w:eastAsia="微軟正黑體" w:hAnsi="微軟正黑體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報到時請攜帶本人</w:t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A</w:t>
      </w:r>
      <w:r>
        <w:rPr>
          <w:rFonts w:ascii="微軟正黑體" w:eastAsia="微軟正黑體" w:hAnsi="微軟正黑體" w:cs="Arial"/>
          <w:color w:val="000000"/>
          <w:kern w:val="0"/>
          <w:sz w:val="18"/>
          <w:szCs w:val="18"/>
        </w:rPr>
        <w:t>mCard</w:t>
      </w:r>
      <w:proofErr w:type="spell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入場，入場時請出示</w:t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A</w:t>
      </w:r>
      <w:r>
        <w:rPr>
          <w:rFonts w:ascii="微軟正黑體" w:eastAsia="微軟正黑體" w:hAnsi="微軟正黑體" w:cs="Arial"/>
          <w:color w:val="000000"/>
          <w:kern w:val="0"/>
          <w:sz w:val="18"/>
          <w:szCs w:val="18"/>
        </w:rPr>
        <w:t>mCard</w:t>
      </w:r>
      <w:proofErr w:type="spell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卡以供核對身份。</w:t>
      </w:r>
    </w:p>
    <w:p w14:paraId="589435B1" w14:textId="77777777" w:rsidR="001A58BB" w:rsidRPr="00B31F13" w:rsidRDefault="001A58BB" w:rsidP="001A58BB">
      <w:pPr>
        <w:widowControl/>
        <w:numPr>
          <w:ilvl w:val="0"/>
          <w:numId w:val="3"/>
        </w:numPr>
        <w:shd w:val="clear" w:color="auto" w:fill="FFFFFF"/>
        <w:ind w:leftChars="50" w:left="480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為保障智慧財產權，現場嚴禁錄影及錄音。</w:t>
      </w:r>
    </w:p>
    <w:p w14:paraId="48DCBC1D" w14:textId="77777777" w:rsidR="001A58BB" w:rsidRPr="00B31F13" w:rsidRDefault="001A58BB" w:rsidP="001A58BB">
      <w:pPr>
        <w:widowControl/>
        <w:numPr>
          <w:ilvl w:val="0"/>
          <w:numId w:val="3"/>
        </w:numPr>
        <w:shd w:val="clear" w:color="auto" w:fill="FFFFFF"/>
        <w:ind w:leftChars="50" w:left="480"/>
        <w:rPr>
          <w:rFonts w:ascii="Arial" w:eastAsia="新細明體" w:hAnsi="Arial" w:cs="Arial"/>
          <w:color w:val="FF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FF0000"/>
          <w:kern w:val="0"/>
          <w:sz w:val="18"/>
          <w:szCs w:val="18"/>
        </w:rPr>
        <w:t>票</w:t>
      </w:r>
      <w:proofErr w:type="gramStart"/>
      <w:r w:rsidRPr="00B31F13">
        <w:rPr>
          <w:rFonts w:ascii="微軟正黑體" w:eastAsia="微軟正黑體" w:hAnsi="微軟正黑體" w:cs="Arial" w:hint="eastAsia"/>
          <w:color w:val="FF0000"/>
          <w:kern w:val="0"/>
          <w:sz w:val="18"/>
          <w:szCs w:val="18"/>
        </w:rPr>
        <w:t>券</w:t>
      </w:r>
      <w:proofErr w:type="gramEnd"/>
      <w:r w:rsidRPr="00B31F13">
        <w:rPr>
          <w:rFonts w:ascii="微軟正黑體" w:eastAsia="微軟正黑體" w:hAnsi="微軟正黑體" w:cs="Arial" w:hint="eastAsia"/>
          <w:color w:val="FF0000"/>
          <w:kern w:val="0"/>
          <w:sz w:val="18"/>
          <w:szCs w:val="18"/>
        </w:rPr>
        <w:t>售出14天內可受理退票(已開始活動/課程除外)，</w:t>
      </w:r>
      <w:proofErr w:type="gramStart"/>
      <w:r w:rsidRPr="00B31F13">
        <w:rPr>
          <w:rFonts w:ascii="微軟正黑體" w:eastAsia="微軟正黑體" w:hAnsi="微軟正黑體" w:cs="Arial" w:hint="eastAsia"/>
          <w:color w:val="FF0000"/>
          <w:kern w:val="0"/>
          <w:sz w:val="18"/>
          <w:szCs w:val="18"/>
        </w:rPr>
        <w:t>請憑</w:t>
      </w:r>
      <w:proofErr w:type="gramEnd"/>
      <w:r w:rsidRPr="00B31F13">
        <w:rPr>
          <w:rFonts w:ascii="微軟正黑體" w:eastAsia="微軟正黑體" w:hAnsi="微軟正黑體" w:cs="Arial" w:hint="eastAsia"/>
          <w:color w:val="FF0000"/>
          <w:kern w:val="0"/>
          <w:sz w:val="18"/>
          <w:szCs w:val="18"/>
        </w:rPr>
        <w:t>原購貨發票與電子票券洽各服務據點辦理。</w:t>
      </w:r>
    </w:p>
    <w:p w14:paraId="57298531" w14:textId="77777777" w:rsidR="001A58BB" w:rsidRPr="00B31F13" w:rsidRDefault="001A58BB" w:rsidP="001A58BB">
      <w:pPr>
        <w:widowControl/>
        <w:numPr>
          <w:ilvl w:val="0"/>
          <w:numId w:val="3"/>
        </w:numPr>
        <w:shd w:val="clear" w:color="auto" w:fill="FFFFFF"/>
        <w:ind w:leftChars="50" w:left="480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嚴禁18歲以下兒童或青少年入場，敬請配合現場工作人員管制作業。</w:t>
      </w:r>
    </w:p>
    <w:p w14:paraId="6EE78EC7" w14:textId="77777777" w:rsidR="001A58BB" w:rsidRPr="00B31F13" w:rsidRDefault="001A58BB" w:rsidP="001A58BB">
      <w:pPr>
        <w:widowControl/>
        <w:numPr>
          <w:ilvl w:val="0"/>
          <w:numId w:val="3"/>
        </w:numPr>
        <w:shd w:val="clear" w:color="auto" w:fill="FFFFFF"/>
        <w:ind w:leftChars="50" w:left="480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為維持良好的上課秩序與品質，敬請遵守</w:t>
      </w:r>
      <w:proofErr w:type="gramStart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不得跨場規定</w:t>
      </w:r>
      <w:proofErr w:type="gram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。</w:t>
      </w:r>
    </w:p>
    <w:p w14:paraId="445D4A4D" w14:textId="77777777" w:rsidR="001A58BB" w:rsidRPr="00B31F13" w:rsidRDefault="001A58BB" w:rsidP="001A58BB">
      <w:pPr>
        <w:widowControl/>
        <w:numPr>
          <w:ilvl w:val="0"/>
          <w:numId w:val="3"/>
        </w:numPr>
        <w:shd w:val="clear" w:color="auto" w:fill="FFFFFF"/>
        <w:ind w:leftChars="50" w:left="480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若遇天災或其他事件以致課程無法如期進行，將另行通知補課事宜。</w:t>
      </w:r>
    </w:p>
    <w:p w14:paraId="49F835ED" w14:textId="77777777" w:rsidR="001A58BB" w:rsidRPr="00B31F13" w:rsidRDefault="001A58BB" w:rsidP="001A58BB">
      <w:pPr>
        <w:widowControl/>
        <w:numPr>
          <w:ilvl w:val="0"/>
          <w:numId w:val="3"/>
        </w:numPr>
        <w:shd w:val="clear" w:color="auto" w:fill="FFFFFF"/>
        <w:ind w:leftChars="50" w:left="480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所有票</w:t>
      </w:r>
      <w:proofErr w:type="gramStart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務</w:t>
      </w:r>
      <w:proofErr w:type="gramEnd"/>
      <w:r w:rsidRPr="00B31F13">
        <w:rPr>
          <w:rFonts w:ascii="微軟正黑體" w:eastAsia="微軟正黑體" w:hAnsi="微軟正黑體" w:cs="Arial" w:hint="eastAsia"/>
          <w:color w:val="000000"/>
          <w:kern w:val="0"/>
          <w:sz w:val="18"/>
          <w:szCs w:val="18"/>
        </w:rPr>
        <w:t>問題需於開課日一週前連繫客服專線03-3537800，逾期恕無法提供協助，敬請注意。</w:t>
      </w:r>
    </w:p>
    <w:p w14:paraId="3AB80B88" w14:textId="77777777" w:rsidR="003D3771" w:rsidRPr="001A58BB" w:rsidRDefault="00CB15CE"/>
    <w:sectPr w:rsidR="003D3771" w:rsidRPr="001A58BB" w:rsidSect="00E16E8A">
      <w:pgSz w:w="11906" w:h="16838"/>
      <w:pgMar w:top="1440" w:right="1800" w:bottom="125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79"/>
    <w:multiLevelType w:val="hybridMultilevel"/>
    <w:tmpl w:val="726CF67A"/>
    <w:lvl w:ilvl="0" w:tplc="072472A4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BF93704"/>
    <w:multiLevelType w:val="hybridMultilevel"/>
    <w:tmpl w:val="98963B36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2C1243"/>
    <w:multiLevelType w:val="hybridMultilevel"/>
    <w:tmpl w:val="8AFC5CF8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B751A9"/>
    <w:multiLevelType w:val="hybridMultilevel"/>
    <w:tmpl w:val="8EC6D7CC"/>
    <w:lvl w:ilvl="0" w:tplc="0409000B">
      <w:start w:val="1"/>
      <w:numFmt w:val="bullet"/>
      <w:lvlText w:val="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4" w15:restartNumberingAfterBreak="0">
    <w:nsid w:val="5AD26E49"/>
    <w:multiLevelType w:val="hybridMultilevel"/>
    <w:tmpl w:val="753614D4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46D"/>
    <w:rsid w:val="001A58BB"/>
    <w:rsid w:val="00307F14"/>
    <w:rsid w:val="0059704A"/>
    <w:rsid w:val="00746AC6"/>
    <w:rsid w:val="008614FA"/>
    <w:rsid w:val="009138B9"/>
    <w:rsid w:val="009607C5"/>
    <w:rsid w:val="009673BF"/>
    <w:rsid w:val="009E146D"/>
    <w:rsid w:val="00A5040A"/>
    <w:rsid w:val="00A72898"/>
    <w:rsid w:val="00BE3774"/>
    <w:rsid w:val="00C07FE3"/>
    <w:rsid w:val="00CB15CE"/>
    <w:rsid w:val="00EA66A4"/>
    <w:rsid w:val="00F3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72BE"/>
  <w15:chartTrackingRefBased/>
  <w15:docId w15:val="{790CD0C9-EB70-4126-9441-BADB8991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58BB"/>
    <w:pPr>
      <w:widowControl w:val="0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8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 Tsai</dc:creator>
  <cp:keywords/>
  <dc:description/>
  <cp:lastModifiedBy>Leno Tsai</cp:lastModifiedBy>
  <cp:revision>8</cp:revision>
  <dcterms:created xsi:type="dcterms:W3CDTF">2018-09-20T04:08:00Z</dcterms:created>
  <dcterms:modified xsi:type="dcterms:W3CDTF">2018-09-20T05:59:00Z</dcterms:modified>
</cp:coreProperties>
</file>