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8FD8" w14:textId="77777777" w:rsidR="00314076" w:rsidRDefault="001F7174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&lt;4.7&gt;</w:t>
      </w:r>
    </w:p>
    <w:p w14:paraId="325033DA" w14:textId="77777777" w:rsidR="00314076" w:rsidRDefault="001F717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프로그램의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쓰시오</w:t>
      </w:r>
      <w:r>
        <w:rPr>
          <w:rFonts w:ascii="맑은 고딕" w:eastAsia="맑은 고딕" w:hAnsi="맑은 고딕" w:cs="맑은 고딕"/>
        </w:rPr>
        <w:t>.</w:t>
      </w:r>
    </w:p>
    <w:p w14:paraId="49E1F8A1" w14:textId="77777777" w:rsidR="00314076" w:rsidRDefault="001F717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(1)</w:t>
      </w:r>
    </w:p>
    <w:p w14:paraId="7D0C086F" w14:textId="77777777" w:rsidR="00314076" w:rsidRDefault="001F7174">
      <w:pPr>
        <w:rPr>
          <w:rFonts w:ascii="맑은 고딕" w:eastAsia="맑은 고딕" w:hAnsi="맑은 고딕" w:cs="맑은 고딕"/>
        </w:rPr>
      </w:pPr>
      <w:r>
        <w:object w:dxaOrig="9192" w:dyaOrig="4899" w14:anchorId="5EDE9A6A">
          <v:rect id="rectole0000000000" o:spid="_x0000_i1025" style="width:459.4pt;height:244.9pt" o:ole="" o:preferrelative="t" stroked="f">
            <v:imagedata r:id="rId5" o:title=""/>
          </v:rect>
          <o:OLEObject Type="Embed" ProgID="StaticMetafile" ShapeID="rectole0000000000" DrawAspect="Content" ObjectID="_1729267873" r:id="rId6"/>
        </w:object>
      </w:r>
    </w:p>
    <w:p w14:paraId="51AC8342" w14:textId="77777777" w:rsidR="00314076" w:rsidRDefault="001F717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</w:t>
      </w:r>
    </w:p>
    <w:p w14:paraId="62345B68" w14:textId="77777777" w:rsidR="00314076" w:rsidRDefault="001F7174">
      <w:pPr>
        <w:rPr>
          <w:rFonts w:ascii="맑은 고딕" w:eastAsia="맑은 고딕" w:hAnsi="맑은 고딕" w:cs="맑은 고딕"/>
        </w:rPr>
      </w:pPr>
      <w:r>
        <w:object w:dxaOrig="9192" w:dyaOrig="6013" w14:anchorId="1CD6B458">
          <v:rect id="rectole0000000001" o:spid="_x0000_i1026" style="width:459.4pt;height:300.7pt" o:ole="" o:preferrelative="t" stroked="f">
            <v:imagedata r:id="rId7" o:title=""/>
          </v:rect>
          <o:OLEObject Type="Embed" ProgID="StaticMetafile" ShapeID="rectole0000000001" DrawAspect="Content" ObjectID="_1729267874" r:id="rId8"/>
        </w:object>
      </w:r>
    </w:p>
    <w:p w14:paraId="0DA39C38" w14:textId="77777777" w:rsidR="00314076" w:rsidRDefault="001F7174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</w:t>
      </w:r>
      <w:r>
        <w:rPr>
          <w:rFonts w:ascii="맑은 고딕" w:eastAsia="맑은 고딕" w:hAnsi="맑은 고딕" w:cs="맑은 고딕"/>
          <w:b/>
          <w:sz w:val="32"/>
        </w:rPr>
        <w:t>결과</w:t>
      </w:r>
      <w:r>
        <w:rPr>
          <w:rFonts w:ascii="맑은 고딕" w:eastAsia="맑은 고딕" w:hAnsi="맑은 고딕" w:cs="맑은 고딕"/>
          <w:b/>
          <w:sz w:val="32"/>
        </w:rPr>
        <w:t>&gt;</w:t>
      </w:r>
    </w:p>
    <w:p w14:paraId="58ACD859" w14:textId="77777777" w:rsidR="00314076" w:rsidRDefault="001F717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(1)</w:t>
      </w:r>
    </w:p>
    <w:p w14:paraId="79F4BD86" w14:textId="77777777" w:rsidR="00314076" w:rsidRDefault="001F7174">
      <w:pPr>
        <w:rPr>
          <w:rFonts w:ascii="맑은 고딕" w:eastAsia="맑은 고딕" w:hAnsi="맑은 고딕" w:cs="맑은 고딕"/>
        </w:rPr>
      </w:pPr>
      <w:r>
        <w:object w:dxaOrig="9192" w:dyaOrig="4818" w14:anchorId="73D153A8">
          <v:rect id="rectole0000000002" o:spid="_x0000_i1027" style="width:459.4pt;height:240.85pt" o:ole="" o:preferrelative="t" stroked="f">
            <v:imagedata r:id="rId9" o:title=""/>
          </v:rect>
          <o:OLEObject Type="Embed" ProgID="StaticMetafile" ShapeID="rectole0000000002" DrawAspect="Content" ObjectID="_1729267875" r:id="rId10"/>
        </w:object>
      </w:r>
    </w:p>
    <w:p w14:paraId="3D17ACCD" w14:textId="77777777" w:rsidR="00314076" w:rsidRDefault="001F717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</w:t>
      </w:r>
    </w:p>
    <w:p w14:paraId="504CF655" w14:textId="77777777" w:rsidR="00314076" w:rsidRDefault="001F7174">
      <w:pPr>
        <w:rPr>
          <w:rFonts w:ascii="맑은 고딕" w:eastAsia="맑은 고딕" w:hAnsi="맑은 고딕" w:cs="맑은 고딕"/>
        </w:rPr>
      </w:pPr>
      <w:r>
        <w:object w:dxaOrig="9192" w:dyaOrig="4818" w14:anchorId="40833D02">
          <v:rect id="rectole0000000003" o:spid="_x0000_i1028" style="width:459.4pt;height:240.85pt" o:ole="" o:preferrelative="t" stroked="f">
            <v:imagedata r:id="rId11" o:title=""/>
          </v:rect>
          <o:OLEObject Type="Embed" ProgID="StaticMetafile" ShapeID="rectole0000000003" DrawAspect="Content" ObjectID="_1729267876" r:id="rId12"/>
        </w:object>
      </w:r>
    </w:p>
    <w:p w14:paraId="33930E1F" w14:textId="77777777" w:rsidR="00314076" w:rsidRDefault="00314076">
      <w:pPr>
        <w:rPr>
          <w:rFonts w:ascii="맑은 고딕" w:eastAsia="맑은 고딕" w:hAnsi="맑은 고딕" w:cs="맑은 고딕"/>
        </w:rPr>
      </w:pPr>
    </w:p>
    <w:p w14:paraId="2B917CAD" w14:textId="77777777" w:rsidR="00314076" w:rsidRDefault="001F7174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</w:t>
      </w:r>
      <w:r>
        <w:rPr>
          <w:rFonts w:ascii="맑은 고딕" w:eastAsia="맑은 고딕" w:hAnsi="맑은 고딕" w:cs="맑은 고딕"/>
          <w:b/>
          <w:sz w:val="32"/>
        </w:rPr>
        <w:t>설명</w:t>
      </w:r>
      <w:r>
        <w:rPr>
          <w:rFonts w:ascii="맑은 고딕" w:eastAsia="맑은 고딕" w:hAnsi="맑은 고딕" w:cs="맑은 고딕"/>
          <w:b/>
          <w:sz w:val="32"/>
        </w:rPr>
        <w:t>&gt;</w:t>
      </w:r>
    </w:p>
    <w:p w14:paraId="0768C248" w14:textId="77777777" w:rsidR="00314076" w:rsidRDefault="001F7174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코드는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호출과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호출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차이점을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보여주고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Inc </w:t>
      </w:r>
      <w:r>
        <w:rPr>
          <w:rFonts w:ascii="맑은 고딕" w:eastAsia="맑은 고딕" w:hAnsi="맑은 고딕" w:cs="맑은 고딕"/>
        </w:rPr>
        <w:t>함수는</w:t>
      </w:r>
      <w:r>
        <w:rPr>
          <w:rFonts w:ascii="맑은 고딕" w:eastAsia="맑은 고딕" w:hAnsi="맑은 고딕" w:cs="맑은 고딕"/>
        </w:rPr>
        <w:t xml:space="preserve"> x</w:t>
      </w:r>
      <w:r>
        <w:rPr>
          <w:rFonts w:ascii="맑은 고딕" w:eastAsia="맑은 고딕" w:hAnsi="맑은 고딕" w:cs="맑은 고딕"/>
        </w:rPr>
        <w:t>변수를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주소로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++x </w:t>
      </w:r>
      <w:r>
        <w:rPr>
          <w:rFonts w:ascii="맑은 고딕" w:eastAsia="맑은 고딕" w:hAnsi="맑은 고딕" w:cs="맑은 고딕"/>
        </w:rPr>
        <w:t>연산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main</w:t>
      </w:r>
      <w:r>
        <w:rPr>
          <w:rFonts w:ascii="맑은 고딕" w:eastAsia="맑은 고딕" w:hAnsi="맑은 고딕" w:cs="맑은 고딕"/>
        </w:rPr>
        <w:t>함수에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전달하고</w:t>
      </w:r>
      <w:r>
        <w:rPr>
          <w:rFonts w:ascii="맑은 고딕" w:eastAsia="맑은 고딕" w:hAnsi="맑은 고딕" w:cs="맑은 고딕"/>
        </w:rPr>
        <w:t>, y</w:t>
      </w:r>
      <w:r>
        <w:rPr>
          <w:rFonts w:ascii="맑은 고딕" w:eastAsia="맑은 고딕" w:hAnsi="맑은 고딕" w:cs="맑은 고딕"/>
        </w:rPr>
        <w:t>변수는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사본의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형식으로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++y </w:t>
      </w:r>
      <w:r>
        <w:rPr>
          <w:rFonts w:ascii="맑은 고딕" w:eastAsia="맑은 고딕" w:hAnsi="맑은 고딕" w:cs="맑은 고딕"/>
        </w:rPr>
        <w:t>연산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후에도</w:t>
      </w:r>
      <w:r>
        <w:rPr>
          <w:rFonts w:ascii="맑은 고딕" w:eastAsia="맑은 고딕" w:hAnsi="맑은 고딕" w:cs="맑은 고딕"/>
        </w:rPr>
        <w:t xml:space="preserve"> main</w:t>
      </w:r>
      <w:r>
        <w:rPr>
          <w:rFonts w:ascii="맑은 고딕" w:eastAsia="맑은 고딕" w:hAnsi="맑은 고딕" w:cs="맑은 고딕"/>
        </w:rPr>
        <w:t>함수에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전달되지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14:paraId="58F1F7EE" w14:textId="77777777" w:rsidR="00314076" w:rsidRDefault="001F7174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ExDelegator</w:t>
      </w:r>
      <w:proofErr w:type="spellEnd"/>
      <w:r>
        <w:rPr>
          <w:rFonts w:ascii="맑은 고딕" w:eastAsia="맑은 고딕" w:hAnsi="맑은 고딕" w:cs="맑은 고딕"/>
        </w:rPr>
        <w:t>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델리게이트로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정의되었고</w:t>
      </w:r>
      <w:r>
        <w:rPr>
          <w:rFonts w:ascii="맑은 고딕" w:eastAsia="맑은 고딕" w:hAnsi="맑은 고딕" w:cs="맑은 고딕"/>
        </w:rPr>
        <w:t xml:space="preserve">, Ex </w:t>
      </w:r>
      <w:r>
        <w:rPr>
          <w:rFonts w:ascii="맑은 고딕" w:eastAsia="맑은 고딕" w:hAnsi="맑은 고딕" w:cs="맑은 고딕"/>
        </w:rPr>
        <w:t>클래스는</w:t>
      </w:r>
      <w:r>
        <w:rPr>
          <w:rFonts w:ascii="맑은 고딕" w:eastAsia="맑은 고딕" w:hAnsi="맑은 고딕" w:cs="맑은 고딕"/>
        </w:rPr>
        <w:t xml:space="preserve"> static void </w:t>
      </w:r>
      <w:r>
        <w:rPr>
          <w:rFonts w:ascii="맑은 고딕" w:eastAsia="맑은 고딕" w:hAnsi="맑은 고딕" w:cs="맑은 고딕"/>
        </w:rPr>
        <w:t>함수의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StaticMethod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메소드와</w:t>
      </w:r>
      <w:r>
        <w:rPr>
          <w:rFonts w:ascii="맑은 고딕" w:eastAsia="맑은 고딕" w:hAnsi="맑은 고딕" w:cs="맑은 고딕"/>
        </w:rPr>
        <w:t xml:space="preserve"> void </w:t>
      </w:r>
      <w:r>
        <w:rPr>
          <w:rFonts w:ascii="맑은 고딕" w:eastAsia="맑은 고딕" w:hAnsi="맑은 고딕" w:cs="맑은 고딕"/>
        </w:rPr>
        <w:t>함수의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InstanceMethod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되어있다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string </w:t>
      </w:r>
      <w:r>
        <w:rPr>
          <w:rFonts w:ascii="맑은 고딕" w:eastAsia="맑은 고딕" w:hAnsi="맑은 고딕" w:cs="맑은 고딕"/>
        </w:rPr>
        <w:t>문자열을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형태이다</w:t>
      </w:r>
      <w:r>
        <w:rPr>
          <w:rFonts w:ascii="맑은 고딕" w:eastAsia="맑은 고딕" w:hAnsi="맑은 고딕" w:cs="맑은 고딕"/>
        </w:rPr>
        <w:t xml:space="preserve">. Main </w:t>
      </w:r>
      <w:r>
        <w:rPr>
          <w:rFonts w:ascii="맑은 고딕" w:eastAsia="맑은 고딕" w:hAnsi="맑은 고딕" w:cs="맑은 고딕"/>
        </w:rPr>
        <w:t>메소드에서는</w:t>
      </w:r>
      <w:r>
        <w:rPr>
          <w:rFonts w:ascii="맑은 고딕" w:eastAsia="맑은 고딕" w:hAnsi="맑은 고딕" w:cs="맑은 고딕"/>
        </w:rPr>
        <w:t xml:space="preserve"> Ex</w:t>
      </w:r>
      <w:r>
        <w:rPr>
          <w:rFonts w:ascii="맑은 고딕" w:eastAsia="맑은 고딕" w:hAnsi="맑은 고딕" w:cs="맑은 고딕"/>
        </w:rPr>
        <w:t>클래스를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정의하고</w:t>
      </w:r>
      <w:r>
        <w:rPr>
          <w:rFonts w:ascii="맑은 고딕" w:eastAsia="맑은 고딕" w:hAnsi="맑은 고딕" w:cs="맑은 고딕"/>
        </w:rPr>
        <w:t xml:space="preserve">, d1 </w:t>
      </w:r>
      <w:proofErr w:type="spellStart"/>
      <w:r>
        <w:rPr>
          <w:rFonts w:ascii="맑은 고딕" w:eastAsia="맑은 고딕" w:hAnsi="맑은 고딕" w:cs="맑은 고딕"/>
        </w:rPr>
        <w:t>델리게이트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객체와</w:t>
      </w:r>
      <w:r>
        <w:rPr>
          <w:rFonts w:ascii="맑은 고딕" w:eastAsia="맑은 고딕" w:hAnsi="맑은 고딕" w:cs="맑은 고딕"/>
        </w:rPr>
        <w:t xml:space="preserve"> d2 </w:t>
      </w:r>
      <w:proofErr w:type="spellStart"/>
      <w:r>
        <w:rPr>
          <w:rFonts w:ascii="맑은 고딕" w:eastAsia="맑은 고딕" w:hAnsi="맑은 고딕" w:cs="맑은 고딕"/>
        </w:rPr>
        <w:t>델리게이트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생성하였다</w:t>
      </w:r>
      <w:r>
        <w:rPr>
          <w:rFonts w:ascii="맑은 고딕" w:eastAsia="맑은 고딕" w:hAnsi="맑은 고딕" w:cs="맑은 고딕"/>
        </w:rPr>
        <w:t xml:space="preserve">. d1 </w:t>
      </w:r>
      <w:r>
        <w:rPr>
          <w:rFonts w:ascii="맑은 고딕" w:eastAsia="맑은 고딕" w:hAnsi="맑은 고딕" w:cs="맑은 고딕"/>
        </w:rPr>
        <w:t>객체는</w:t>
      </w:r>
      <w:r>
        <w:rPr>
          <w:rFonts w:ascii="맑은 고딕" w:eastAsia="맑은 고딕" w:hAnsi="맑은 고딕" w:cs="맑은 고딕"/>
        </w:rPr>
        <w:t xml:space="preserve"> Main </w:t>
      </w:r>
      <w:r>
        <w:rPr>
          <w:rFonts w:ascii="맑은 고딕" w:eastAsia="맑은 고딕" w:hAnsi="맑은 고딕" w:cs="맑은 고딕"/>
        </w:rPr>
        <w:t>메소드에서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선언된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InstaceMethod</w:t>
      </w:r>
      <w:proofErr w:type="spellEnd"/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호출하였고</w:t>
      </w:r>
      <w:r>
        <w:rPr>
          <w:rFonts w:ascii="맑은 고딕" w:eastAsia="맑은 고딕" w:hAnsi="맑은 고딕" w:cs="맑은 고딕"/>
        </w:rPr>
        <w:t xml:space="preserve">, d2 </w:t>
      </w:r>
      <w:r>
        <w:rPr>
          <w:rFonts w:ascii="맑은 고딕" w:eastAsia="맑은 고딕" w:hAnsi="맑은 고딕" w:cs="맑은 고딕"/>
        </w:rPr>
        <w:t>객체는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클래스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명으로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StaticMethod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호출하였다</w:t>
      </w:r>
      <w:r>
        <w:rPr>
          <w:rFonts w:ascii="맑은 고딕" w:eastAsia="맑은 고딕" w:hAnsi="맑은 고딕" w:cs="맑은 고딕"/>
        </w:rPr>
        <w:t>.</w:t>
      </w:r>
    </w:p>
    <w:p w14:paraId="55C15301" w14:textId="77777777" w:rsidR="00314076" w:rsidRDefault="00314076">
      <w:pPr>
        <w:rPr>
          <w:rFonts w:ascii="맑은 고딕" w:eastAsia="맑은 고딕" w:hAnsi="맑은 고딕" w:cs="맑은 고딕"/>
        </w:rPr>
      </w:pPr>
    </w:p>
    <w:p w14:paraId="749A3CA1" w14:textId="77777777" w:rsidR="00314076" w:rsidRDefault="001F7174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&lt;4.11&gt;</w:t>
      </w:r>
    </w:p>
    <w:p w14:paraId="5C14E293" w14:textId="77777777" w:rsidR="00314076" w:rsidRDefault="001F717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(1) </w:t>
      </w: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초기화하는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</w:p>
    <w:p w14:paraId="2845056F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3766" w:dyaOrig="1377" w14:anchorId="05C83BA3">
          <v:rect id="rectole0000000004" o:spid="_x0000_i1029" style="width:188.1pt;height:68.95pt" o:ole="" o:preferrelative="t" stroked="f">
            <v:imagedata r:id="rId13" o:title=""/>
          </v:rect>
          <o:OLEObject Type="Embed" ProgID="StaticMetafile" ShapeID="rectole0000000004" DrawAspect="Content" ObjectID="_1729267877" r:id="rId14"/>
        </w:object>
      </w:r>
    </w:p>
    <w:p w14:paraId="7AEE399B" w14:textId="77777777" w:rsidR="00314076" w:rsidRDefault="001F717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(2)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초기화하는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</w:p>
    <w:p w14:paraId="2024D7B0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3928" w:dyaOrig="1377" w14:anchorId="6DA4A1BF">
          <v:rect id="rectole0000000005" o:spid="_x0000_i1030" style="width:196.25pt;height:68.95pt" o:ole="" o:preferrelative="t" stroked="f">
            <v:imagedata r:id="rId15" o:title=""/>
          </v:rect>
          <o:OLEObject Type="Embed" ProgID="StaticMetafile" ShapeID="rectole0000000005" DrawAspect="Content" ObjectID="_1729267878" r:id="rId16"/>
        </w:object>
      </w:r>
    </w:p>
    <w:p w14:paraId="40732F76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(3) </w:t>
      </w:r>
      <w:r>
        <w:rPr>
          <w:rFonts w:ascii="맑은 고딕" w:eastAsia="맑은 고딕" w:hAnsi="맑은 고딕" w:cs="맑은 고딕"/>
        </w:rPr>
        <w:t>하나의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분자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분모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변환하는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ToString</w:t>
      </w:r>
      <w:proofErr w:type="spellEnd"/>
      <w:r>
        <w:rPr>
          <w:rFonts w:ascii="맑은 고딕" w:eastAsia="맑은 고딕" w:hAnsi="맑은 고딕" w:cs="맑은 고딕"/>
        </w:rPr>
        <w:t xml:space="preserve">() </w:t>
      </w:r>
      <w:r>
        <w:rPr>
          <w:rFonts w:ascii="맑은 고딕" w:eastAsia="맑은 고딕" w:hAnsi="맑은 고딕" w:cs="맑은 고딕"/>
        </w:rPr>
        <w:t>메소드를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1DF0A85F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5142" w:dyaOrig="1194" w14:anchorId="5FDE0BCE">
          <v:rect id="rectole0000000006" o:spid="_x0000_i1031" style="width:257.05pt;height:59.85pt" o:ole="" o:preferrelative="t" stroked="f">
            <v:imagedata r:id="rId17" o:title=""/>
          </v:rect>
          <o:OLEObject Type="Embed" ProgID="StaticMetafile" ShapeID="rectole0000000006" DrawAspect="Content" ObjectID="_1729267879" r:id="rId18"/>
        </w:object>
      </w:r>
    </w:p>
    <w:p w14:paraId="34780A92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(4) </w:t>
      </w:r>
      <w:r>
        <w:rPr>
          <w:rFonts w:ascii="맑은 고딕" w:eastAsia="맑은 고딕" w:hAnsi="맑은 고딕" w:cs="맑은 고딕"/>
        </w:rPr>
        <w:t>최대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공약수를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7C3A5681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6681" w:dyaOrig="3118" w14:anchorId="6477BB92">
          <v:rect id="rectole0000000007" o:spid="_x0000_i1032" style="width:334.15pt;height:155.65pt" o:ole="" o:preferrelative="t" stroked="f">
            <v:imagedata r:id="rId19" o:title=""/>
          </v:rect>
          <o:OLEObject Type="Embed" ProgID="StaticMetafile" ShapeID="rectole0000000007" DrawAspect="Content" ObjectID="_1729267880" r:id="rId20"/>
        </w:object>
      </w:r>
    </w:p>
    <w:p w14:paraId="6515A067" w14:textId="77777777" w:rsidR="00314076" w:rsidRDefault="001F717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(5) </w:t>
      </w:r>
      <w:r>
        <w:rPr>
          <w:rFonts w:ascii="맑은 고딕" w:eastAsia="맑은 고딕" w:hAnsi="맑은 고딕" w:cs="맑은 고딕"/>
        </w:rPr>
        <w:t>분수에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연산을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수행하는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AddFraction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SubFraction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MulFraction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DivFraction</w:t>
      </w:r>
      <w:proofErr w:type="spellEnd"/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09B76DE8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9374" w:dyaOrig="2672" w14:anchorId="6063B2CB">
          <v:rect id="rectole0000000008" o:spid="_x0000_i1033" style="width:468.5pt;height:133.35pt" o:ole="" o:preferrelative="t" stroked="f">
            <v:imagedata r:id="rId21" o:title=""/>
          </v:rect>
          <o:OLEObject Type="Embed" ProgID="StaticMetafile" ShapeID="rectole0000000008" DrawAspect="Content" ObjectID="_1729267881" r:id="rId22"/>
        </w:object>
      </w:r>
    </w:p>
    <w:p w14:paraId="5D0012A1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9414" w:dyaOrig="2915" w14:anchorId="6BCEFF05">
          <v:rect id="rectole0000000009" o:spid="_x0000_i1034" style="width:470.55pt;height:145.5pt" o:ole="" o:preferrelative="t" stroked="f">
            <v:imagedata r:id="rId23" o:title=""/>
          </v:rect>
          <o:OLEObject Type="Embed" ProgID="StaticMetafile" ShapeID="rectole0000000009" DrawAspect="Content" ObjectID="_1729267882" r:id="rId24"/>
        </w:object>
      </w:r>
    </w:p>
    <w:p w14:paraId="66D790EA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544" w:dyaOrig="2936" w14:anchorId="7F1A4485">
          <v:rect id="rectole0000000010" o:spid="_x0000_i1035" style="width:427.45pt;height:147.05pt" o:ole="" o:preferrelative="t" stroked="f">
            <v:imagedata r:id="rId25" o:title=""/>
          </v:rect>
          <o:OLEObject Type="Embed" ProgID="StaticMetafile" ShapeID="rectole0000000010" DrawAspect="Content" ObjectID="_1729267883" r:id="rId26"/>
        </w:object>
      </w:r>
    </w:p>
    <w:p w14:paraId="76DF4675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544" w:dyaOrig="3178" w14:anchorId="2DC39D20">
          <v:rect id="rectole0000000011" o:spid="_x0000_i1036" style="width:427.45pt;height:158.7pt" o:ole="" o:preferrelative="t" stroked="f">
            <v:imagedata r:id="rId27" o:title=""/>
          </v:rect>
          <o:OLEObject Type="Embed" ProgID="StaticMetafile" ShapeID="rectole0000000011" DrawAspect="Content" ObjectID="_1729267884" r:id="rId28"/>
        </w:object>
      </w:r>
    </w:p>
    <w:p w14:paraId="6E9EF475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(6)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클래스를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63151361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2814" w:dyaOrig="1275" w14:anchorId="446FA360">
          <v:rect id="rectole0000000012" o:spid="_x0000_i1037" style="width:140.45pt;height:63.9pt" o:ole="" o:preferrelative="t" stroked="f">
            <v:imagedata r:id="rId29" o:title=""/>
          </v:rect>
          <o:OLEObject Type="Embed" ProgID="StaticMetafile" ShapeID="rectole0000000012" DrawAspect="Content" ObjectID="_1729267885" r:id="rId30"/>
        </w:object>
      </w:r>
    </w:p>
    <w:p w14:paraId="3A955937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827" w:dyaOrig="4879" w14:anchorId="09DB700C">
          <v:rect id="rectole0000000013" o:spid="_x0000_i1038" style="width:441.15pt;height:243.9pt" o:ole="" o:preferrelative="t" stroked="f">
            <v:imagedata r:id="rId31" o:title=""/>
          </v:rect>
          <o:OLEObject Type="Embed" ProgID="StaticMetafile" ShapeID="rectole0000000013" DrawAspect="Content" ObjectID="_1729267886" r:id="rId32"/>
        </w:object>
      </w:r>
    </w:p>
    <w:p w14:paraId="0E8C58D1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827" w:dyaOrig="4636" w14:anchorId="42662B7D">
          <v:rect id="rectole0000000014" o:spid="_x0000_i1039" style="width:441.15pt;height:231.7pt" o:ole="" o:preferrelative="t" stroked="f">
            <v:imagedata r:id="rId33" o:title=""/>
          </v:rect>
          <o:OLEObject Type="Embed" ProgID="StaticMetafile" ShapeID="rectole0000000014" DrawAspect="Content" ObjectID="_1729267887" r:id="rId34"/>
        </w:object>
      </w:r>
    </w:p>
    <w:p w14:paraId="3938087E" w14:textId="77777777" w:rsidR="00314076" w:rsidRDefault="00314076">
      <w:pPr>
        <w:spacing w:line="240" w:lineRule="auto"/>
        <w:rPr>
          <w:rFonts w:ascii="맑은 고딕" w:eastAsia="맑은 고딕" w:hAnsi="맑은 고딕" w:cs="맑은 고딕"/>
        </w:rPr>
      </w:pPr>
    </w:p>
    <w:p w14:paraId="35AA96F3" w14:textId="77777777" w:rsidR="00314076" w:rsidRDefault="001F7174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</w:t>
      </w:r>
      <w:r>
        <w:rPr>
          <w:rFonts w:ascii="맑은 고딕" w:eastAsia="맑은 고딕" w:hAnsi="맑은 고딕" w:cs="맑은 고딕"/>
          <w:b/>
          <w:sz w:val="32"/>
        </w:rPr>
        <w:t>설명</w:t>
      </w:r>
      <w:r>
        <w:rPr>
          <w:rFonts w:ascii="맑은 고딕" w:eastAsia="맑은 고딕" w:hAnsi="맑은 고딕" w:cs="맑은 고딕"/>
          <w:b/>
          <w:sz w:val="32"/>
        </w:rPr>
        <w:t>&gt;</w:t>
      </w:r>
    </w:p>
    <w:p w14:paraId="6C6DC590" w14:textId="558C2084" w:rsidR="00314076" w:rsidRDefault="001F7174">
      <w:pPr>
        <w:numPr>
          <w:ilvl w:val="0"/>
          <w:numId w:val="2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분자를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받은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분모를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생성하도록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작성하였고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분자를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첫번째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받은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분모를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두번째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받은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생성하도록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작성하였다</w:t>
      </w:r>
      <w:r>
        <w:rPr>
          <w:rFonts w:ascii="맑은 고딕" w:eastAsia="맑은 고딕" w:hAnsi="맑은 고딕" w:cs="맑은 고딕"/>
        </w:rPr>
        <w:t>.</w:t>
      </w:r>
    </w:p>
    <w:p w14:paraId="4A41049F" w14:textId="7BC8593E" w:rsidR="00314076" w:rsidRDefault="001F7174">
      <w:pPr>
        <w:numPr>
          <w:ilvl w:val="0"/>
          <w:numId w:val="2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ToString</w:t>
      </w:r>
      <w:proofErr w:type="spellEnd"/>
      <w:r>
        <w:rPr>
          <w:rFonts w:ascii="맑은 고딕" w:eastAsia="맑은 고딕" w:hAnsi="맑은 고딕" w:cs="맑은 고딕"/>
        </w:rPr>
        <w:t xml:space="preserve">()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Fraction </w:t>
      </w:r>
      <w:r>
        <w:rPr>
          <w:rFonts w:ascii="맑은 고딕" w:eastAsia="맑은 고딕" w:hAnsi="맑은 고딕" w:cs="맑은 고딕"/>
        </w:rPr>
        <w:t>클래스를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분자</w:t>
      </w:r>
      <w:r>
        <w:rPr>
          <w:rFonts w:ascii="맑은 고딕" w:eastAsia="맑은 고딕" w:hAnsi="맑은 고딕" w:cs="맑은 고딕"/>
        </w:rPr>
        <w:t xml:space="preserve"> /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형식의</w:t>
      </w:r>
      <w:r>
        <w:rPr>
          <w:rFonts w:ascii="맑은 고딕" w:eastAsia="맑은 고딕" w:hAnsi="맑은 고딕" w:cs="맑은 고딕"/>
        </w:rPr>
        <w:t xml:space="preserve"> string </w:t>
      </w:r>
      <w:r>
        <w:rPr>
          <w:rFonts w:ascii="맑은 고딕" w:eastAsia="맑은 고딕" w:hAnsi="맑은 고딕" w:cs="맑은 고딕"/>
        </w:rPr>
        <w:t>객체로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리턴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하도록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작성하였다</w:t>
      </w:r>
      <w:r>
        <w:rPr>
          <w:rFonts w:ascii="맑은 고딕" w:eastAsia="맑은 고딕" w:hAnsi="맑은 고딕" w:cs="맑은 고딕"/>
        </w:rPr>
        <w:t>.</w:t>
      </w:r>
    </w:p>
    <w:p w14:paraId="3B5B2366" w14:textId="501491F0" w:rsidR="00314076" w:rsidRDefault="001F7174">
      <w:pPr>
        <w:numPr>
          <w:ilvl w:val="0"/>
          <w:numId w:val="2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</w:rPr>
        <w:t xml:space="preserve">abbreviation() </w:t>
      </w:r>
      <w:r>
        <w:rPr>
          <w:rFonts w:ascii="맑은 고딕" w:eastAsia="맑은 고딕" w:hAnsi="맑은 고딕" w:cs="맑은 고딕"/>
          <w:color w:val="000000"/>
        </w:rPr>
        <w:t>메소드는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</w:rPr>
        <w:t>최대공약수를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찾게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되면</w:t>
      </w:r>
      <w:r>
        <w:rPr>
          <w:rFonts w:ascii="맑은 고딕" w:eastAsia="맑은 고딕" w:hAnsi="맑은 고딕" w:cs="맑은 고딕"/>
        </w:rPr>
        <w:t xml:space="preserve"> Fraction </w:t>
      </w:r>
      <w:r>
        <w:rPr>
          <w:rFonts w:ascii="맑은 고딕" w:eastAsia="맑은 고딕" w:hAnsi="맑은 고딕" w:cs="맑은 고딕"/>
        </w:rPr>
        <w:t>클래스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기약분수로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lastRenderedPageBreak/>
        <w:t>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  <w:color w:val="0000FF"/>
          <w:sz w:val="19"/>
        </w:rPr>
        <w:t>if</w:t>
      </w:r>
      <w:r>
        <w:rPr>
          <w:rFonts w:ascii="맑은 고딕" w:eastAsia="맑은 고딕" w:hAnsi="맑은 고딕" w:cs="맑은 고딕"/>
          <w:color w:val="000000"/>
          <w:sz w:val="19"/>
        </w:rPr>
        <w:t>(n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umerator % </w:t>
      </w:r>
      <w:proofErr w:type="spellStart"/>
      <w:r>
        <w:rPr>
          <w:rFonts w:ascii="맑은 고딕" w:eastAsia="맑은 고딕" w:hAnsi="맑은 고딕" w:cs="맑은 고딕"/>
          <w:color w:val="000000"/>
          <w:sz w:val="19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 xml:space="preserve"> == 0 &amp;&amp; denominator % </w:t>
      </w:r>
      <w:proofErr w:type="spellStart"/>
      <w:r>
        <w:rPr>
          <w:rFonts w:ascii="맑은 고딕" w:eastAsia="맑은 고딕" w:hAnsi="맑은 고딕" w:cs="맑은 고딕"/>
          <w:color w:val="000000"/>
          <w:sz w:val="19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 xml:space="preserve"> == 0) </w:t>
      </w:r>
      <w:r>
        <w:rPr>
          <w:rFonts w:ascii="맑은 고딕" w:eastAsia="맑은 고딕" w:hAnsi="맑은 고딕" w:cs="맑은 고딕"/>
          <w:color w:val="000000"/>
          <w:sz w:val="19"/>
        </w:rPr>
        <w:t>문장이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9"/>
        </w:rPr>
        <w:t>분자와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9"/>
        </w:rPr>
        <w:t>분모의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9"/>
        </w:rPr>
        <w:t>최대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9"/>
        </w:rPr>
        <w:t>공약수를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9"/>
        </w:rPr>
        <w:t>찾아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True</w:t>
      </w:r>
      <w:r>
        <w:rPr>
          <w:rFonts w:ascii="맑은 고딕" w:eastAsia="맑은 고딕" w:hAnsi="맑은 고딕" w:cs="맑은 고딕"/>
          <w:color w:val="000000"/>
          <w:sz w:val="19"/>
        </w:rPr>
        <w:t>가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9"/>
        </w:rPr>
        <w:t>된다면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9"/>
        </w:rPr>
        <w:t>분자와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9"/>
        </w:rPr>
        <w:t>분모를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19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  <w:sz w:val="19"/>
        </w:rPr>
        <w:t>만큼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9"/>
        </w:rPr>
        <w:t>나누어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9"/>
        </w:rPr>
        <w:t>주게</w:t>
      </w:r>
      <w:r>
        <w:rPr>
          <w:rFonts w:ascii="맑은 고딕" w:eastAsia="맑은 고딕" w:hAnsi="맑은 고딕" w:cs="맑은 고딕"/>
          <w:color w:val="000000"/>
          <w:sz w:val="19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9"/>
        </w:rPr>
        <w:t>한다</w:t>
      </w:r>
      <w:r>
        <w:rPr>
          <w:rFonts w:ascii="맑은 고딕" w:eastAsia="맑은 고딕" w:hAnsi="맑은 고딕" w:cs="맑은 고딕"/>
          <w:color w:val="000000"/>
          <w:sz w:val="19"/>
        </w:rPr>
        <w:t>.</w:t>
      </w:r>
    </w:p>
    <w:p w14:paraId="3269DF84" w14:textId="77777777" w:rsidR="00314076" w:rsidRDefault="001F7174">
      <w:pPr>
        <w:numPr>
          <w:ilvl w:val="0"/>
          <w:numId w:val="2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AddFraction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Fraction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리턴하기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result </w:t>
      </w:r>
      <w:r>
        <w:rPr>
          <w:rFonts w:ascii="맑은 고딕" w:eastAsia="맑은 고딕" w:hAnsi="맑은 고딕" w:cs="맑은 고딕"/>
        </w:rPr>
        <w:t>객체에</w:t>
      </w:r>
      <w:r>
        <w:rPr>
          <w:rFonts w:ascii="맑은 고딕" w:eastAsia="맑은 고딕" w:hAnsi="맑은 고딕" w:cs="맑은 고딕"/>
        </w:rPr>
        <w:t xml:space="preserve"> F1 </w:t>
      </w:r>
      <w:r>
        <w:rPr>
          <w:rFonts w:ascii="맑은 고딕" w:eastAsia="맑은 고딕" w:hAnsi="맑은 고딕" w:cs="맑은 고딕"/>
        </w:rPr>
        <w:t>객체와</w:t>
      </w:r>
      <w:r>
        <w:rPr>
          <w:rFonts w:ascii="맑은 고딕" w:eastAsia="맑은 고딕" w:hAnsi="맑은 고딕" w:cs="맑은 고딕"/>
        </w:rPr>
        <w:t xml:space="preserve"> F2 </w:t>
      </w:r>
      <w:r>
        <w:rPr>
          <w:rFonts w:ascii="맑은 고딕" w:eastAsia="맑은 고딕" w:hAnsi="맑은 고딕" w:cs="맑은 고딕"/>
        </w:rPr>
        <w:t>객체의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분모를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수만큼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곱하고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분자를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객체의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분모의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수만큼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곱한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더한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받는다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, abbreviation() </w:t>
      </w:r>
      <w:r>
        <w:rPr>
          <w:rFonts w:ascii="맑은 고딕" w:eastAsia="맑은 고딕" w:hAnsi="맑은 고딕" w:cs="맑은 고딕"/>
        </w:rPr>
        <w:t>메소드를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실행시켜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기약분수로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바꾸고</w:t>
      </w:r>
      <w:r>
        <w:rPr>
          <w:rFonts w:ascii="맑은 고딕" w:eastAsia="맑은 고딕" w:hAnsi="맑은 고딕" w:cs="맑은 고딕"/>
        </w:rPr>
        <w:t xml:space="preserve"> re</w:t>
      </w:r>
      <w:r>
        <w:rPr>
          <w:rFonts w:ascii="맑은 고딕" w:eastAsia="맑은 고딕" w:hAnsi="맑은 고딕" w:cs="맑은 고딕"/>
        </w:rPr>
        <w:t>sult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리턴한다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22B08E2A" w14:textId="77777777" w:rsidR="00314076" w:rsidRDefault="001F7174">
      <w:pPr>
        <w:numPr>
          <w:ilvl w:val="0"/>
          <w:numId w:val="2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SubFraction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마찬가지로</w:t>
      </w:r>
      <w:r>
        <w:rPr>
          <w:rFonts w:ascii="맑은 고딕" w:eastAsia="맑은 고딕" w:hAnsi="맑은 고딕" w:cs="맑은 고딕"/>
        </w:rPr>
        <w:t xml:space="preserve"> F1 </w:t>
      </w:r>
      <w:r>
        <w:rPr>
          <w:rFonts w:ascii="맑은 고딕" w:eastAsia="맑은 고딕" w:hAnsi="맑은 고딕" w:cs="맑은 고딕"/>
        </w:rPr>
        <w:t>객체와</w:t>
      </w:r>
      <w:r>
        <w:rPr>
          <w:rFonts w:ascii="맑은 고딕" w:eastAsia="맑은 고딕" w:hAnsi="맑은 고딕" w:cs="맑은 고딕"/>
        </w:rPr>
        <w:t xml:space="preserve"> F2 </w:t>
      </w:r>
      <w:r>
        <w:rPr>
          <w:rFonts w:ascii="맑은 고딕" w:eastAsia="맑은 고딕" w:hAnsi="맑은 고딕" w:cs="맑은 고딕"/>
        </w:rPr>
        <w:t>객체의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분자를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외에는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일치한다</w:t>
      </w:r>
      <w:r>
        <w:rPr>
          <w:rFonts w:ascii="맑은 고딕" w:eastAsia="맑은 고딕" w:hAnsi="맑은 고딕" w:cs="맑은 고딕"/>
        </w:rPr>
        <w:t>.</w:t>
      </w:r>
    </w:p>
    <w:p w14:paraId="6A4AB879" w14:textId="77777777" w:rsidR="00314076" w:rsidRDefault="001F7174">
      <w:pPr>
        <w:numPr>
          <w:ilvl w:val="0"/>
          <w:numId w:val="2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MulFraction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Fraction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리턴할</w:t>
      </w:r>
      <w:proofErr w:type="spellEnd"/>
      <w:r>
        <w:rPr>
          <w:rFonts w:ascii="맑은 고딕" w:eastAsia="맑은 고딕" w:hAnsi="맑은 고딕" w:cs="맑은 고딕"/>
        </w:rPr>
        <w:t xml:space="preserve"> result </w:t>
      </w:r>
      <w:r>
        <w:rPr>
          <w:rFonts w:ascii="맑은 고딕" w:eastAsia="맑은 고딕" w:hAnsi="맑은 고딕" w:cs="맑은 고딕"/>
        </w:rPr>
        <w:t>객체에</w:t>
      </w:r>
      <w:r>
        <w:rPr>
          <w:rFonts w:ascii="맑은 고딕" w:eastAsia="맑은 고딕" w:hAnsi="맑은 고딕" w:cs="맑은 고딕"/>
        </w:rPr>
        <w:t xml:space="preserve"> F1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F2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분모를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곱한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분자를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곱한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뒤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기약분수로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만들어</w:t>
      </w:r>
      <w:r>
        <w:rPr>
          <w:rFonts w:ascii="맑은 고딕" w:eastAsia="맑은 고딕" w:hAnsi="맑은 고딕" w:cs="맑은 고딕"/>
        </w:rPr>
        <w:t xml:space="preserve"> result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리턴한다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4F93E448" w14:textId="77777777" w:rsidR="00314076" w:rsidRDefault="001F7174">
      <w:pPr>
        <w:numPr>
          <w:ilvl w:val="0"/>
          <w:numId w:val="2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DivFraction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Fraction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리턴할</w:t>
      </w:r>
      <w:proofErr w:type="spellEnd"/>
      <w:r>
        <w:rPr>
          <w:rFonts w:ascii="맑은 고딕" w:eastAsia="맑은 고딕" w:hAnsi="맑은 고딕" w:cs="맑은 고딕"/>
        </w:rPr>
        <w:t xml:space="preserve"> result </w:t>
      </w:r>
      <w:r>
        <w:rPr>
          <w:rFonts w:ascii="맑은 고딕" w:eastAsia="맑은 고딕" w:hAnsi="맑은 고딕" w:cs="맑은 고딕"/>
        </w:rPr>
        <w:t>객체에</w:t>
      </w:r>
      <w:r>
        <w:rPr>
          <w:rFonts w:ascii="맑은 고딕" w:eastAsia="맑은 고딕" w:hAnsi="맑은 고딕" w:cs="맑은 고딕"/>
        </w:rPr>
        <w:t xml:space="preserve"> F1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분자와</w:t>
      </w:r>
      <w:r>
        <w:rPr>
          <w:rFonts w:ascii="맑은 고딕" w:eastAsia="맑은 고딕" w:hAnsi="맑은 고딕" w:cs="맑은 고딕"/>
        </w:rPr>
        <w:t xml:space="preserve"> F2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분모를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곱한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분자에</w:t>
      </w:r>
      <w:r>
        <w:rPr>
          <w:rFonts w:ascii="맑은 고딕" w:eastAsia="맑은 고딕" w:hAnsi="맑은 고딕" w:cs="맑은 고딕"/>
        </w:rPr>
        <w:t>, F1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분모와</w:t>
      </w:r>
      <w:r>
        <w:rPr>
          <w:rFonts w:ascii="맑은 고딕" w:eastAsia="맑은 고딕" w:hAnsi="맑은 고딕" w:cs="맑은 고딕"/>
        </w:rPr>
        <w:t xml:space="preserve"> F</w:t>
      </w:r>
      <w:proofErr w:type="gramStart"/>
      <w:r>
        <w:rPr>
          <w:rFonts w:ascii="맑은 고딕" w:eastAsia="맑은 고딕" w:hAnsi="맑은 고딕" w:cs="맑은 고딕"/>
        </w:rPr>
        <w:t xml:space="preserve">2 </w:t>
      </w:r>
      <w:r>
        <w:rPr>
          <w:rFonts w:ascii="맑은 고딕" w:eastAsia="맑은 고딕" w:hAnsi="맑은 고딕" w:cs="맑은 고딕"/>
        </w:rPr>
        <w:t>의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분자를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곱한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분모에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기약분수로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만들어</w:t>
      </w:r>
      <w:r>
        <w:rPr>
          <w:rFonts w:ascii="맑은 고딕" w:eastAsia="맑은 고딕" w:hAnsi="맑은 고딕" w:cs="맑은 고딕"/>
        </w:rPr>
        <w:t xml:space="preserve"> result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리턴한다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77A96E54" w14:textId="77777777" w:rsidR="00314076" w:rsidRDefault="001F7174">
      <w:pPr>
        <w:numPr>
          <w:ilvl w:val="0"/>
          <w:numId w:val="2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Main() </w:t>
      </w:r>
      <w:r>
        <w:rPr>
          <w:rFonts w:ascii="맑은 고딕" w:eastAsia="맑은 고딕" w:hAnsi="맑은 고딕" w:cs="맑은 고딕"/>
        </w:rPr>
        <w:t>메소드에서는</w:t>
      </w:r>
      <w:r>
        <w:rPr>
          <w:rFonts w:ascii="맑은 고딕" w:eastAsia="맑은 고딕" w:hAnsi="맑은 고딕" w:cs="맑은 고딕"/>
        </w:rPr>
        <w:t xml:space="preserve"> F1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F2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Fraction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뒤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않는</w:t>
      </w:r>
      <w:r>
        <w:rPr>
          <w:rFonts w:ascii="맑은 고딕" w:eastAsia="맑은 고딕" w:hAnsi="맑은 고딕" w:cs="맑은 고딕"/>
        </w:rPr>
        <w:t xml:space="preserve"> Fraction F3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F1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F2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덧셈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뺄셈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곱셈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나눗셈의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결과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ToString</w:t>
      </w:r>
      <w:proofErr w:type="spellEnd"/>
      <w:r>
        <w:rPr>
          <w:rFonts w:ascii="맑은 고딕" w:eastAsia="맑은 고딕" w:hAnsi="맑은 고딕" w:cs="맑은 고딕"/>
        </w:rPr>
        <w:t xml:space="preserve">() </w:t>
      </w:r>
      <w:r>
        <w:rPr>
          <w:rFonts w:ascii="맑은 고딕" w:eastAsia="맑은 고딕" w:hAnsi="맑은 고딕" w:cs="맑은 고딕"/>
        </w:rPr>
        <w:t>메소드와</w:t>
      </w:r>
      <w:r>
        <w:rPr>
          <w:rFonts w:ascii="맑은 고딕" w:eastAsia="맑은 고딕" w:hAnsi="맑은 고딕" w:cs="맑은 고딕"/>
        </w:rPr>
        <w:t xml:space="preserve"> F3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addf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subf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mutf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divf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객체들을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출력하였다</w:t>
      </w:r>
      <w:r>
        <w:rPr>
          <w:rFonts w:ascii="맑은 고딕" w:eastAsia="맑은 고딕" w:hAnsi="맑은 고딕" w:cs="맑은 고딕"/>
        </w:rPr>
        <w:t>.</w:t>
      </w:r>
    </w:p>
    <w:p w14:paraId="39FA73FE" w14:textId="77777777" w:rsidR="00314076" w:rsidRDefault="00314076">
      <w:pPr>
        <w:spacing w:line="240" w:lineRule="auto"/>
        <w:rPr>
          <w:rFonts w:ascii="맑은 고딕" w:eastAsia="맑은 고딕" w:hAnsi="맑은 고딕" w:cs="맑은 고딕"/>
          <w:b/>
          <w:sz w:val="32"/>
        </w:rPr>
      </w:pPr>
    </w:p>
    <w:p w14:paraId="5840AB44" w14:textId="77777777" w:rsidR="00314076" w:rsidRDefault="001F7174">
      <w:pPr>
        <w:spacing w:line="240" w:lineRule="auto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&lt;4.12</w:t>
      </w:r>
      <w:r>
        <w:rPr>
          <w:rFonts w:ascii="맑은 고딕" w:eastAsia="맑은 고딕" w:hAnsi="맑은 고딕" w:cs="맑은 고딕"/>
          <w:b/>
          <w:sz w:val="32"/>
        </w:rPr>
        <w:t>&gt;</w:t>
      </w:r>
    </w:p>
    <w:p w14:paraId="43F7414B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(1) </w:t>
      </w: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초기화하는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7F90C22B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3199" w:dyaOrig="1356" w14:anchorId="649F3DEA">
          <v:rect id="rectole0000000015" o:spid="_x0000_i1040" style="width:159.7pt;height:67.95pt" o:ole="" o:preferrelative="t" stroked="f">
            <v:imagedata r:id="rId35" o:title=""/>
          </v:rect>
          <o:OLEObject Type="Embed" ProgID="StaticMetafile" ShapeID="rectole0000000015" DrawAspect="Content" ObjectID="_1729267888" r:id="rId36"/>
        </w:object>
      </w:r>
    </w:p>
    <w:p w14:paraId="6F75E959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초기화하는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1985F3BF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3522" w:dyaOrig="1315" w14:anchorId="4C171C3D">
          <v:rect id="rectole0000000016" o:spid="_x0000_i1041" style="width:175.95pt;height:65.9pt" o:ole="" o:preferrelative="t" stroked="f">
            <v:imagedata r:id="rId37" o:title=""/>
          </v:rect>
          <o:OLEObject Type="Embed" ProgID="StaticMetafile" ShapeID="rectole0000000016" DrawAspect="Content" ObjectID="_1729267889" r:id="rId38"/>
        </w:object>
      </w:r>
    </w:p>
    <w:p w14:paraId="42E495F7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(3) </w:t>
      </w:r>
      <w:r>
        <w:rPr>
          <w:rFonts w:ascii="맑은 고딕" w:eastAsia="맑은 고딕" w:hAnsi="맑은 고딕" w:cs="맑은 고딕"/>
        </w:rPr>
        <w:t>하나의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복소수를</w:t>
      </w:r>
      <w:r>
        <w:rPr>
          <w:rFonts w:ascii="맑은 고딕" w:eastAsia="맑은 고딕" w:hAnsi="맑은 고딕" w:cs="맑은 고딕"/>
        </w:rPr>
        <w:t xml:space="preserve"> (</w:t>
      </w:r>
      <w:proofErr w:type="spellStart"/>
      <w:r>
        <w:rPr>
          <w:rFonts w:ascii="맑은 고딕" w:eastAsia="맑은 고딕" w:hAnsi="맑은 고딕" w:cs="맑은 고딕"/>
        </w:rPr>
        <w:t>실수부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허수부</w:t>
      </w:r>
      <w:proofErr w:type="spellEnd"/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/>
        </w:rPr>
        <w:t>형태로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변환하는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ToString</w:t>
      </w:r>
      <w:proofErr w:type="spellEnd"/>
      <w:r>
        <w:rPr>
          <w:rFonts w:ascii="맑은 고딕" w:eastAsia="맑은 고딕" w:hAnsi="맑은 고딕" w:cs="맑은 고딕"/>
        </w:rPr>
        <w:t xml:space="preserve">() </w:t>
      </w:r>
      <w:proofErr w:type="spellStart"/>
      <w:r>
        <w:rPr>
          <w:rFonts w:ascii="맑은 고딕" w:eastAsia="맑은 고딕" w:hAnsi="맑은 고딕" w:cs="맑은 고딕"/>
        </w:rPr>
        <w:t>메소드르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565A0BAE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4454" w:dyaOrig="1093" w14:anchorId="2DA32F05">
          <v:rect id="rectole0000000017" o:spid="_x0000_i1042" style="width:222.6pt;height:54.75pt" o:ole="" o:preferrelative="t" stroked="f">
            <v:imagedata r:id="rId39" o:title=""/>
          </v:rect>
          <o:OLEObject Type="Embed" ProgID="StaticMetafile" ShapeID="rectole0000000017" DrawAspect="Content" ObjectID="_1729267890" r:id="rId40"/>
        </w:object>
      </w:r>
    </w:p>
    <w:p w14:paraId="577F0214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(4) </w:t>
      </w:r>
      <w:r>
        <w:rPr>
          <w:rFonts w:ascii="맑은 고딕" w:eastAsia="맑은 고딕" w:hAnsi="맑은 고딕" w:cs="맑은 고딕"/>
        </w:rPr>
        <w:t>복소수에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연산을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수행하는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AddComplex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MulComplex</w:t>
      </w:r>
      <w:proofErr w:type="spellEnd"/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3E7F9A60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6580" w:dyaOrig="1842" w14:anchorId="684FAB01">
          <v:rect id="rectole0000000018" o:spid="_x0000_i1043" style="width:329.05pt;height:92.3pt" o:ole="" o:preferrelative="t" stroked="f">
            <v:imagedata r:id="rId41" o:title=""/>
          </v:rect>
          <o:OLEObject Type="Embed" ProgID="StaticMetafile" ShapeID="rectole0000000018" DrawAspect="Content" ObjectID="_1729267891" r:id="rId42"/>
        </w:object>
      </w:r>
    </w:p>
    <w:p w14:paraId="405217F0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7126" w:dyaOrig="1842" w14:anchorId="53603D8C">
          <v:rect id="rectole0000000019" o:spid="_x0000_i1044" style="width:356.45pt;height:92.3pt" o:ole="" o:preferrelative="t" stroked="f">
            <v:imagedata r:id="rId43" o:title=""/>
          </v:rect>
          <o:OLEObject Type="Embed" ProgID="StaticMetafile" ShapeID="rectole0000000019" DrawAspect="Content" ObjectID="_1729267892" r:id="rId44"/>
        </w:object>
      </w:r>
    </w:p>
    <w:p w14:paraId="286D1B78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(5)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클래스를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7CC396CB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2915" w:dyaOrig="1315" w14:anchorId="2E260B30">
          <v:rect id="rectole0000000020" o:spid="_x0000_i1045" style="width:145.5pt;height:65.9pt" o:ole="" o:preferrelative="t" stroked="f">
            <v:imagedata r:id="rId45" o:title=""/>
          </v:rect>
          <o:OLEObject Type="Embed" ProgID="StaticMetafile" ShapeID="rectole0000000020" DrawAspect="Content" ObjectID="_1729267893" r:id="rId46"/>
        </w:object>
      </w:r>
    </w:p>
    <w:p w14:paraId="767CDF88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9050" w:dyaOrig="3644" w14:anchorId="0487F66D">
          <v:rect id="rectole0000000021" o:spid="_x0000_i1046" style="width:452.3pt;height:182.05pt" o:ole="" o:preferrelative="t" stroked="f">
            <v:imagedata r:id="rId47" o:title=""/>
          </v:rect>
          <o:OLEObject Type="Embed" ProgID="StaticMetafile" ShapeID="rectole0000000021" DrawAspect="Content" ObjectID="_1729267894" r:id="rId48"/>
        </w:object>
      </w:r>
    </w:p>
    <w:p w14:paraId="2F9852ED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9050" w:dyaOrig="4758" w14:anchorId="6F0559BC">
          <v:rect id="rectole0000000022" o:spid="_x0000_i1047" style="width:452.3pt;height:237.8pt" o:ole="" o:preferrelative="t" stroked="f">
            <v:imagedata r:id="rId49" o:title=""/>
          </v:rect>
          <o:OLEObject Type="Embed" ProgID="StaticMetafile" ShapeID="rectole0000000022" DrawAspect="Content" ObjectID="_1729267895" r:id="rId50"/>
        </w:object>
      </w:r>
    </w:p>
    <w:p w14:paraId="01B224F2" w14:textId="77777777" w:rsidR="00314076" w:rsidRDefault="00314076">
      <w:pPr>
        <w:spacing w:line="240" w:lineRule="auto"/>
        <w:rPr>
          <w:rFonts w:ascii="맑은 고딕" w:eastAsia="맑은 고딕" w:hAnsi="맑은 고딕" w:cs="맑은 고딕"/>
        </w:rPr>
      </w:pPr>
    </w:p>
    <w:p w14:paraId="2A3FF909" w14:textId="77777777" w:rsidR="00314076" w:rsidRDefault="001F7174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</w:t>
      </w:r>
      <w:r>
        <w:rPr>
          <w:rFonts w:ascii="맑은 고딕" w:eastAsia="맑은 고딕" w:hAnsi="맑은 고딕" w:cs="맑은 고딕"/>
          <w:b/>
          <w:sz w:val="32"/>
        </w:rPr>
        <w:t>설명</w:t>
      </w:r>
      <w:r>
        <w:rPr>
          <w:rFonts w:ascii="맑은 고딕" w:eastAsia="맑은 고딕" w:hAnsi="맑은 고딕" w:cs="맑은 고딕"/>
          <w:b/>
          <w:sz w:val="32"/>
        </w:rPr>
        <w:t>&gt;</w:t>
      </w:r>
    </w:p>
    <w:p w14:paraId="73418CAF" w14:textId="402F8C1D" w:rsidR="00314076" w:rsidRDefault="001F7174">
      <w:pPr>
        <w:numPr>
          <w:ilvl w:val="0"/>
          <w:numId w:val="3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실수부를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받은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첫번째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실수부로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두번째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허수부로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생성하도록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하였다</w:t>
      </w:r>
      <w:r>
        <w:rPr>
          <w:rFonts w:ascii="맑은 고딕" w:eastAsia="맑은 고딕" w:hAnsi="맑은 고딕" w:cs="맑은 고딕"/>
        </w:rPr>
        <w:t>.</w:t>
      </w:r>
    </w:p>
    <w:p w14:paraId="34BF122E" w14:textId="7B1F0BE6" w:rsidR="00314076" w:rsidRDefault="001F7174">
      <w:pPr>
        <w:numPr>
          <w:ilvl w:val="0"/>
          <w:numId w:val="3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ToString</w:t>
      </w:r>
      <w:proofErr w:type="spellEnd"/>
      <w:r>
        <w:rPr>
          <w:rFonts w:ascii="맑은 고딕" w:eastAsia="맑은 고딕" w:hAnsi="맑은 고딕" w:cs="맑은 고딕"/>
        </w:rPr>
        <w:t xml:space="preserve">()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Complex </w:t>
      </w:r>
      <w:r>
        <w:rPr>
          <w:rFonts w:ascii="맑은 고딕" w:eastAsia="맑은 고딕" w:hAnsi="맑은 고딕" w:cs="맑은 고딕"/>
        </w:rPr>
        <w:t>클래스를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실수부</w:t>
      </w:r>
      <w:proofErr w:type="spellEnd"/>
      <w:r>
        <w:rPr>
          <w:rFonts w:ascii="맑은 고딕" w:eastAsia="맑은 고딕" w:hAnsi="맑은 고딕" w:cs="맑은 고딕"/>
        </w:rPr>
        <w:t xml:space="preserve"> + </w:t>
      </w:r>
      <w:proofErr w:type="spellStart"/>
      <w:r>
        <w:rPr>
          <w:rFonts w:ascii="맑은 고딕" w:eastAsia="맑은 고딕" w:hAnsi="맑은 고딕" w:cs="맑은 고딕"/>
        </w:rPr>
        <w:t>허수부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형식의</w:t>
      </w:r>
      <w:r>
        <w:rPr>
          <w:rFonts w:ascii="맑은 고딕" w:eastAsia="맑은 고딕" w:hAnsi="맑은 고딕" w:cs="맑은 고딕"/>
        </w:rPr>
        <w:t xml:space="preserve"> string </w:t>
      </w:r>
      <w:r>
        <w:rPr>
          <w:rFonts w:ascii="맑은 고딕" w:eastAsia="맑은 고딕" w:hAnsi="맑은 고딕" w:cs="맑은 고딕"/>
        </w:rPr>
        <w:t>객체로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리턴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하도록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작성하였다</w:t>
      </w:r>
      <w:r>
        <w:rPr>
          <w:rFonts w:ascii="맑은 고딕" w:eastAsia="맑은 고딕" w:hAnsi="맑은 고딕" w:cs="맑은 고딕"/>
        </w:rPr>
        <w:t>.</w:t>
      </w:r>
    </w:p>
    <w:p w14:paraId="21294B40" w14:textId="51600FEE" w:rsidR="00314076" w:rsidRDefault="001F7174">
      <w:pPr>
        <w:numPr>
          <w:ilvl w:val="0"/>
          <w:numId w:val="3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AddFraction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Complex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리턴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AddResult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객체에</w:t>
      </w:r>
      <w:r>
        <w:rPr>
          <w:rFonts w:ascii="맑은 고딕" w:eastAsia="맑은 고딕" w:hAnsi="맑은 고딕" w:cs="맑은 고딕"/>
        </w:rPr>
        <w:t xml:space="preserve"> C1 </w:t>
      </w:r>
      <w:r>
        <w:rPr>
          <w:rFonts w:ascii="맑은 고딕" w:eastAsia="맑은 고딕" w:hAnsi="맑은 고딕" w:cs="맑은 고딕"/>
        </w:rPr>
        <w:t>객체와</w:t>
      </w:r>
      <w:r>
        <w:rPr>
          <w:rFonts w:ascii="맑은 고딕" w:eastAsia="맑은 고딕" w:hAnsi="맑은 고딕" w:cs="맑은 고딕"/>
        </w:rPr>
        <w:t xml:space="preserve"> C2 </w:t>
      </w:r>
      <w:r>
        <w:rPr>
          <w:rFonts w:ascii="맑은 고딕" w:eastAsia="맑은 고딕" w:hAnsi="맑은 고딕" w:cs="맑은 고딕"/>
        </w:rPr>
        <w:t>객체의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실수부는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실수부끼리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허수부는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허수부끼리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더하여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AddResult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객체에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실수부와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허수부에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맞게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리턴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>.</w:t>
      </w:r>
    </w:p>
    <w:p w14:paraId="4838963D" w14:textId="11A9D219" w:rsidR="00314076" w:rsidRDefault="001F7174">
      <w:pPr>
        <w:numPr>
          <w:ilvl w:val="0"/>
          <w:numId w:val="3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MutFraction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Complex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리턴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MutResult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MutFraction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매개변수인</w:t>
      </w:r>
      <w:r>
        <w:rPr>
          <w:rFonts w:ascii="맑은 고딕" w:eastAsia="맑은 고딕" w:hAnsi="맑은 고딕" w:cs="맑은 고딕"/>
        </w:rPr>
        <w:t xml:space="preserve"> Complex </w:t>
      </w:r>
      <w:r>
        <w:rPr>
          <w:rFonts w:ascii="맑은 고딕" w:eastAsia="맑은 고딕" w:hAnsi="맑은 고딕" w:cs="맑은 고딕"/>
        </w:rPr>
        <w:t>클래스의</w:t>
      </w:r>
      <w:r>
        <w:rPr>
          <w:rFonts w:ascii="맑은 고딕" w:eastAsia="맑은 고딕" w:hAnsi="맑은 고딕" w:cs="맑은 고딕"/>
        </w:rPr>
        <w:t xml:space="preserve"> C1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C2 </w:t>
      </w:r>
      <w:r>
        <w:rPr>
          <w:rFonts w:ascii="맑은 고딕" w:eastAsia="맑은 고딕" w:hAnsi="맑은 고딕" w:cs="맑은 고딕"/>
        </w:rPr>
        <w:t>객체의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복소수의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곱셈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공식</w:t>
      </w:r>
      <w:r>
        <w:rPr>
          <w:rFonts w:ascii="맑은 고딕" w:eastAsia="맑은 고딕" w:hAnsi="맑은 고딕" w:cs="맑은 고딕"/>
        </w:rPr>
        <w:t xml:space="preserve">{(a + bi) * (c + di) = (ac - bd} * (ad + </w:t>
      </w:r>
      <w:proofErr w:type="spellStart"/>
      <w:r>
        <w:rPr>
          <w:rFonts w:ascii="맑은 고딕" w:eastAsia="맑은 고딕" w:hAnsi="맑은 고딕" w:cs="맑은 고딕"/>
        </w:rPr>
        <w:t>bc</w:t>
      </w:r>
      <w:proofErr w:type="spellEnd"/>
      <w:r>
        <w:rPr>
          <w:rFonts w:ascii="맑은 고딕" w:eastAsia="맑은 고딕" w:hAnsi="맑은 고딕" w:cs="맑은 고딕"/>
        </w:rPr>
        <w:t>)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}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알맞게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실수부와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허수부에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할당한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리턴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한</w:t>
      </w:r>
      <w:r>
        <w:rPr>
          <w:rFonts w:ascii="맑은 고딕" w:eastAsia="맑은 고딕" w:hAnsi="맑은 고딕" w:cs="맑은 고딕"/>
        </w:rPr>
        <w:t>다</w:t>
      </w:r>
      <w:r>
        <w:rPr>
          <w:rFonts w:ascii="맑은 고딕" w:eastAsia="맑은 고딕" w:hAnsi="맑은 고딕" w:cs="맑은 고딕"/>
        </w:rPr>
        <w:t>.</w:t>
      </w:r>
    </w:p>
    <w:p w14:paraId="3DE880A5" w14:textId="77777777" w:rsidR="00314076" w:rsidRDefault="001F7174">
      <w:pPr>
        <w:numPr>
          <w:ilvl w:val="0"/>
          <w:numId w:val="3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Main() </w:t>
      </w:r>
      <w:r>
        <w:rPr>
          <w:rFonts w:ascii="맑은 고딕" w:eastAsia="맑은 고딕" w:hAnsi="맑은 고딕" w:cs="맑은 고딕"/>
        </w:rPr>
        <w:t>메소드에서는</w:t>
      </w:r>
      <w:r>
        <w:rPr>
          <w:rFonts w:ascii="맑은 고딕" w:eastAsia="맑은 고딕" w:hAnsi="맑은 고딕" w:cs="맑은 고딕"/>
        </w:rPr>
        <w:t xml:space="preserve"> C1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C2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Complex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뒤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매개변수가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없는</w:t>
      </w:r>
      <w:r>
        <w:rPr>
          <w:rFonts w:ascii="맑은 고딕" w:eastAsia="맑은 고딕" w:hAnsi="맑은 고딕" w:cs="맑은 고딕"/>
        </w:rPr>
        <w:t xml:space="preserve">  Fraction</w:t>
      </w:r>
      <w:proofErr w:type="gramEnd"/>
      <w:r>
        <w:rPr>
          <w:rFonts w:ascii="맑은 고딕" w:eastAsia="맑은 고딕" w:hAnsi="맑은 고딕" w:cs="맑은 고딕"/>
        </w:rPr>
        <w:t xml:space="preserve"> C3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객체를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C1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C2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덧셈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곱셈의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>. C1(2, 3), C2(4, 5)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덧셈은</w:t>
      </w:r>
      <w:r>
        <w:rPr>
          <w:rFonts w:ascii="맑은 고딕" w:eastAsia="맑은 고딕" w:hAnsi="맑은 고딕" w:cs="맑은 고딕"/>
        </w:rPr>
        <w:t xml:space="preserve"> (2 + 4) + (3 + 5)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이므로</w:t>
      </w:r>
      <w:r>
        <w:rPr>
          <w:rFonts w:ascii="맑은 고딕" w:eastAsia="맑은 고딕" w:hAnsi="맑은 고딕" w:cs="맑은 고딕"/>
        </w:rPr>
        <w:t xml:space="preserve"> 6 + 8i</w:t>
      </w:r>
      <w:r>
        <w:rPr>
          <w:rFonts w:ascii="맑은 고딕" w:eastAsia="맑은 고딕" w:hAnsi="맑은 고딕" w:cs="맑은 고딕"/>
        </w:rPr>
        <w:t>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곱셈은</w:t>
      </w:r>
      <w:r>
        <w:rPr>
          <w:rFonts w:ascii="맑은 고딕" w:eastAsia="맑은 고딕" w:hAnsi="맑은 고딕" w:cs="맑은 고딕"/>
        </w:rPr>
        <w:t xml:space="preserve"> {(2 * 4) - (3 * 5)} + {(2 * 5) + (3 * 4)}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이므로</w:t>
      </w:r>
      <w:r>
        <w:rPr>
          <w:rFonts w:ascii="맑은 고딕" w:eastAsia="맑은 고딕" w:hAnsi="맑은 고딕" w:cs="맑은 고딕"/>
        </w:rPr>
        <w:t xml:space="preserve"> -7 + 22</w:t>
      </w:r>
      <w:proofErr w:type="gramStart"/>
      <w:r>
        <w:rPr>
          <w:rFonts w:ascii="맑은 고딕" w:eastAsia="맑은 고딕" w:hAnsi="맑은 고딕" w:cs="맑은 고딕"/>
        </w:rPr>
        <w:t xml:space="preserve">i </w:t>
      </w:r>
      <w:r>
        <w:rPr>
          <w:rFonts w:ascii="맑은 고딕" w:eastAsia="맑은 고딕" w:hAnsi="맑은 고딕" w:cs="맑은 고딕"/>
        </w:rPr>
        <w:t>이다</w:t>
      </w:r>
      <w:proofErr w:type="gramEnd"/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결과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ToString</w:t>
      </w:r>
      <w:proofErr w:type="spellEnd"/>
      <w:r>
        <w:rPr>
          <w:rFonts w:ascii="맑은 고딕" w:eastAsia="맑은 고딕" w:hAnsi="맑은 고딕" w:cs="맑은 고딕"/>
        </w:rPr>
        <w:t xml:space="preserve">() </w:t>
      </w:r>
      <w:r>
        <w:rPr>
          <w:rFonts w:ascii="맑은 고딕" w:eastAsia="맑은 고딕" w:hAnsi="맑은 고딕" w:cs="맑은 고딕"/>
        </w:rPr>
        <w:t>메소드를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C1, C2, </w:t>
      </w:r>
      <w:proofErr w:type="spellStart"/>
      <w:r>
        <w:rPr>
          <w:rFonts w:ascii="맑은 고딕" w:eastAsia="맑은 고딕" w:hAnsi="맑은 고딕" w:cs="맑은 고딕"/>
        </w:rPr>
        <w:t>AddResult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MutResult</w:t>
      </w:r>
      <w:proofErr w:type="spellEnd"/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출력하였다</w:t>
      </w:r>
      <w:r>
        <w:rPr>
          <w:rFonts w:ascii="맑은 고딕" w:eastAsia="맑은 고딕" w:hAnsi="맑은 고딕" w:cs="맑은 고딕"/>
        </w:rPr>
        <w:t>.</w:t>
      </w:r>
    </w:p>
    <w:p w14:paraId="1B9C15A8" w14:textId="77777777" w:rsidR="00314076" w:rsidRDefault="00314076">
      <w:pPr>
        <w:rPr>
          <w:rFonts w:ascii="맑은 고딕" w:eastAsia="맑은 고딕" w:hAnsi="맑은 고딕" w:cs="맑은 고딕"/>
        </w:rPr>
      </w:pPr>
    </w:p>
    <w:p w14:paraId="4DF78E18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sz w:val="32"/>
        </w:rPr>
        <w:t>&lt;4.13&gt;</w:t>
      </w:r>
    </w:p>
    <w:p w14:paraId="2D13142C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(1)</w:t>
      </w:r>
      <w:r>
        <w:rPr>
          <w:rFonts w:ascii="맑은 고딕" w:eastAsia="맑은 고딕" w:hAnsi="맑은 고딕" w:cs="맑은 고딕"/>
        </w:rPr>
        <w:t>디폴트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스택의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크기는</w:t>
      </w:r>
      <w:r>
        <w:rPr>
          <w:rFonts w:ascii="맑은 고딕" w:eastAsia="맑은 고딕" w:hAnsi="맑은 고딕" w:cs="맑은 고딕"/>
        </w:rPr>
        <w:t xml:space="preserve"> 100</w:t>
      </w:r>
      <w:r>
        <w:rPr>
          <w:rFonts w:ascii="맑은 고딕" w:eastAsia="맑은 고딕" w:hAnsi="맑은 고딕" w:cs="맑은 고딕"/>
        </w:rPr>
        <w:t>이다</w:t>
      </w:r>
      <w:r>
        <w:rPr>
          <w:rFonts w:ascii="맑은 고딕" w:eastAsia="맑은 고딕" w:hAnsi="맑은 고딕" w:cs="맑은 고딕"/>
        </w:rPr>
        <w:t>.</w:t>
      </w:r>
    </w:p>
    <w:p w14:paraId="4FF9B393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3097" w:dyaOrig="1032" w14:anchorId="3B506C98">
          <v:rect id="rectole0000000023" o:spid="_x0000_i1048" style="width:154.65pt;height:51.7pt" o:ole="" o:preferrelative="t" stroked="f">
            <v:imagedata r:id="rId51" o:title=""/>
          </v:rect>
          <o:OLEObject Type="Embed" ProgID="StaticMetafile" ShapeID="rectole0000000023" DrawAspect="Content" ObjectID="_1729267896" r:id="rId52"/>
        </w:object>
      </w:r>
    </w:p>
    <w:p w14:paraId="396AF534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r>
        <w:rPr>
          <w:rFonts w:ascii="맑은 고딕" w:eastAsia="맑은 고딕" w:hAnsi="맑은 고딕" w:cs="맑은 고딕"/>
        </w:rPr>
        <w:t>메소드</w:t>
      </w:r>
      <w:r>
        <w:rPr>
          <w:rFonts w:ascii="맑은 고딕" w:eastAsia="맑은 고딕" w:hAnsi="맑은 고딕" w:cs="맑은 고딕"/>
        </w:rPr>
        <w:t xml:space="preserve"> Push()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Pop()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574DADD2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4130" w:dyaOrig="1032" w14:anchorId="1762E142">
          <v:rect id="rectole0000000024" o:spid="_x0000_i1049" style="width:206.35pt;height:51.7pt" o:ole="" o:preferrelative="t" stroked="f">
            <v:imagedata r:id="rId53" o:title=""/>
          </v:rect>
          <o:OLEObject Type="Embed" ProgID="StaticMetafile" ShapeID="rectole0000000024" DrawAspect="Content" ObjectID="_1729267897" r:id="rId54"/>
        </w:object>
      </w:r>
    </w:p>
    <w:p w14:paraId="5A123AA3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3259" w:dyaOrig="1518" w14:anchorId="476852E1">
          <v:rect id="rectole0000000025" o:spid="_x0000_i1050" style="width:162.75pt;height:76.05pt" o:ole="" o:preferrelative="t" stroked="f">
            <v:imagedata r:id="rId55" o:title=""/>
          </v:rect>
          <o:OLEObject Type="Embed" ProgID="StaticMetafile" ShapeID="rectole0000000025" DrawAspect="Content" ObjectID="_1729267898" r:id="rId56"/>
        </w:object>
      </w:r>
    </w:p>
    <w:p w14:paraId="086067E5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(3) </w:t>
      </w:r>
      <w:r>
        <w:rPr>
          <w:rFonts w:ascii="맑은 고딕" w:eastAsia="맑은 고딕" w:hAnsi="맑은 고딕" w:cs="맑은 고딕"/>
        </w:rPr>
        <w:t>클래스</w:t>
      </w:r>
      <w:r>
        <w:rPr>
          <w:rFonts w:ascii="맑은 고딕" w:eastAsia="맑은 고딕" w:hAnsi="맑은 고딕" w:cs="맑은 고딕"/>
        </w:rPr>
        <w:t xml:space="preserve"> Stack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일련의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입력의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끝은</w:t>
      </w:r>
      <w:r>
        <w:rPr>
          <w:rFonts w:ascii="맑은 고딕" w:eastAsia="맑은 고딕" w:hAnsi="맑은 고딕" w:cs="맑은 고딕"/>
        </w:rPr>
        <w:t xml:space="preserve"> 0)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역순으로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출력하는</w:t>
      </w:r>
      <w:r>
        <w:rPr>
          <w:rFonts w:ascii="맑은 고딕" w:eastAsia="맑은 고딕" w:hAnsi="맑은 고딕" w:cs="맑은 고딕"/>
        </w:rPr>
        <w:t xml:space="preserve"> C# </w:t>
      </w:r>
      <w:r>
        <w:rPr>
          <w:rFonts w:ascii="맑은 고딕" w:eastAsia="맑은 고딕" w:hAnsi="맑은 고딕" w:cs="맑은 고딕"/>
        </w:rPr>
        <w:t>프로그램을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757E6626" w14:textId="55D369BB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6195" w:dyaOrig="7107" w14:anchorId="08405A88">
          <v:rect id="rectole0000000026" o:spid="_x0000_i1051" style="width:309.8pt;height:292.05pt" o:ole="" o:preferrelative="t" stroked="f">
            <v:imagedata r:id="rId57" o:title=""/>
          </v:rect>
          <o:OLEObject Type="Embed" ProgID="StaticMetafile" ShapeID="rectole0000000026" DrawAspect="Content" ObjectID="_1729267899" r:id="rId58"/>
        </w:object>
      </w:r>
    </w:p>
    <w:p w14:paraId="0D21B539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159" w:dyaOrig="7126" w14:anchorId="27DDD040">
          <v:rect id="rectole0000000027" o:spid="_x0000_i1052" style="width:408.15pt;height:356.45pt" o:ole="" o:preferrelative="t" stroked="f">
            <v:imagedata r:id="rId59" o:title=""/>
          </v:rect>
          <o:OLEObject Type="Embed" ProgID="StaticMetafile" ShapeID="rectole0000000027" DrawAspect="Content" ObjectID="_1729267900" r:id="rId60"/>
        </w:object>
      </w:r>
    </w:p>
    <w:p w14:paraId="6131F118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sz w:val="32"/>
        </w:rPr>
        <w:t>&lt;</w:t>
      </w:r>
      <w:r>
        <w:rPr>
          <w:rFonts w:ascii="맑은 고딕" w:eastAsia="맑은 고딕" w:hAnsi="맑은 고딕" w:cs="맑은 고딕"/>
          <w:b/>
          <w:sz w:val="32"/>
        </w:rPr>
        <w:t>결과</w:t>
      </w:r>
      <w:r>
        <w:rPr>
          <w:rFonts w:ascii="맑은 고딕" w:eastAsia="맑은 고딕" w:hAnsi="맑은 고딕" w:cs="맑은 고딕"/>
          <w:b/>
          <w:sz w:val="32"/>
        </w:rPr>
        <w:t>&gt;</w:t>
      </w:r>
    </w:p>
    <w:p w14:paraId="53FB180F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625" w:dyaOrig="3097" w14:anchorId="038AED9D">
          <v:rect id="rectole0000000028" o:spid="_x0000_i1053" style="width:431.5pt;height:154.65pt" o:ole="" o:preferrelative="t" stroked="f">
            <v:imagedata r:id="rId61" o:title=""/>
          </v:rect>
          <o:OLEObject Type="Embed" ProgID="StaticMetafile" ShapeID="rectole0000000028" DrawAspect="Content" ObjectID="_1729267901" r:id="rId62"/>
        </w:object>
      </w:r>
    </w:p>
    <w:p w14:paraId="62D6D854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625" w:dyaOrig="8766" w14:anchorId="03CA42A8">
          <v:rect id="rectole0000000029" o:spid="_x0000_i1054" style="width:431.5pt;height:438.1pt" o:ole="" o:preferrelative="t" stroked="f">
            <v:imagedata r:id="rId63" o:title=""/>
          </v:rect>
          <o:OLEObject Type="Embed" ProgID="StaticMetafile" ShapeID="rectole0000000029" DrawAspect="Content" ObjectID="_1729267902" r:id="rId64"/>
        </w:object>
      </w:r>
    </w:p>
    <w:p w14:paraId="67360965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625" w:dyaOrig="8726" w14:anchorId="016BD75D">
          <v:rect id="rectole0000000030" o:spid="_x0000_i1055" style="width:431.5pt;height:436.05pt" o:ole="" o:preferrelative="t" stroked="f">
            <v:imagedata r:id="rId65" o:title=""/>
          </v:rect>
          <o:OLEObject Type="Embed" ProgID="StaticMetafile" ShapeID="rectole0000000030" DrawAspect="Content" ObjectID="_1729267903" r:id="rId66"/>
        </w:object>
      </w:r>
    </w:p>
    <w:p w14:paraId="1F1363B3" w14:textId="77777777" w:rsidR="00314076" w:rsidRDefault="001F7174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</w:t>
      </w:r>
      <w:r>
        <w:rPr>
          <w:rFonts w:ascii="맑은 고딕" w:eastAsia="맑은 고딕" w:hAnsi="맑은 고딕" w:cs="맑은 고딕"/>
          <w:b/>
          <w:sz w:val="32"/>
        </w:rPr>
        <w:t>설명</w:t>
      </w:r>
      <w:r>
        <w:rPr>
          <w:rFonts w:ascii="맑은 고딕" w:eastAsia="맑은 고딕" w:hAnsi="맑은 고딕" w:cs="맑은 고딕"/>
          <w:b/>
          <w:sz w:val="32"/>
        </w:rPr>
        <w:t>&gt;</w:t>
      </w:r>
    </w:p>
    <w:p w14:paraId="45E4951B" w14:textId="4643402D" w:rsidR="00314076" w:rsidRDefault="001F7174">
      <w:pPr>
        <w:numPr>
          <w:ilvl w:val="0"/>
          <w:numId w:val="4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Stack </w:t>
      </w:r>
      <w:r>
        <w:rPr>
          <w:rFonts w:ascii="맑은 고딕" w:eastAsia="맑은 고딕" w:hAnsi="맑은 고딕" w:cs="맑은 고딕"/>
        </w:rPr>
        <w:t>클래스는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stack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stack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포인터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sp</w:t>
      </w:r>
      <w:proofErr w:type="spellEnd"/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이루어져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있고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디폴트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생성자는</w:t>
      </w:r>
      <w:r>
        <w:rPr>
          <w:rFonts w:ascii="맑은 고딕" w:eastAsia="맑은 고딕" w:hAnsi="맑은 고딕" w:cs="맑은 고딕"/>
        </w:rPr>
        <w:t xml:space="preserve"> 100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가지도록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매개변수가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</w:t>
      </w:r>
      <w:r>
        <w:rPr>
          <w:rFonts w:ascii="맑은 고딕" w:eastAsia="맑은 고딕" w:hAnsi="맑은 고딕" w:cs="맑은 고딕"/>
        </w:rPr>
        <w:t>만큼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작성하였다</w:t>
      </w:r>
      <w:r>
        <w:rPr>
          <w:rFonts w:ascii="맑은 고딕" w:eastAsia="맑은 고딕" w:hAnsi="맑은 고딕" w:cs="맑은 고딕"/>
        </w:rPr>
        <w:t>.</w:t>
      </w:r>
    </w:p>
    <w:p w14:paraId="6D3906CC" w14:textId="4262E092" w:rsidR="00314076" w:rsidRDefault="001F7174">
      <w:pPr>
        <w:numPr>
          <w:ilvl w:val="0"/>
          <w:numId w:val="4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Push()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sp</w:t>
      </w:r>
      <w:proofErr w:type="spellEnd"/>
      <w:r>
        <w:rPr>
          <w:rFonts w:ascii="맑은 고딕" w:eastAsia="맑은 고딕" w:hAnsi="맑은 고딕" w:cs="맑은 고딕"/>
        </w:rPr>
        <w:t>변수를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증가</w:t>
      </w:r>
      <w:r>
        <w:rPr>
          <w:rFonts w:ascii="맑은 고딕" w:eastAsia="맑은 고딕" w:hAnsi="맑은 고딕" w:cs="맑은 고딕"/>
        </w:rPr>
        <w:t>시킨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Push() </w:t>
      </w:r>
      <w:r>
        <w:rPr>
          <w:rFonts w:ascii="맑은 고딕" w:eastAsia="맑은 고딕" w:hAnsi="맑은 고딕" w:cs="맑은 고딕"/>
        </w:rPr>
        <w:t>메소드의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증가된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sp</w:t>
      </w:r>
      <w:proofErr w:type="spellEnd"/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가리키는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곳에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저장시킨다</w:t>
      </w:r>
      <w:r>
        <w:rPr>
          <w:rFonts w:ascii="맑은 고딕" w:eastAsia="맑은 고딕" w:hAnsi="맑은 고딕" w:cs="맑은 고딕"/>
        </w:rPr>
        <w:t xml:space="preserve">. Pop()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sp</w:t>
      </w:r>
      <w:proofErr w:type="spellEnd"/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가리키는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배열에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tmp</w:t>
      </w:r>
      <w:proofErr w:type="spellEnd"/>
      <w:r>
        <w:rPr>
          <w:rFonts w:ascii="맑은 고딕" w:eastAsia="맑은 고딕" w:hAnsi="맑은 고딕" w:cs="맑은 고딕"/>
        </w:rPr>
        <w:t>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임시로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저장시킨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sp</w:t>
      </w:r>
      <w:proofErr w:type="spellEnd"/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감</w:t>
      </w:r>
      <w:r>
        <w:rPr>
          <w:rFonts w:ascii="맑은 고딕" w:eastAsia="맑은 고딕" w:hAnsi="맑은 고딕" w:cs="맑은 고딕"/>
        </w:rPr>
        <w:t>소</w:t>
      </w:r>
      <w:r>
        <w:rPr>
          <w:rFonts w:ascii="맑은 고딕" w:eastAsia="맑은 고딕" w:hAnsi="맑은 고딕" w:cs="맑은 고딕"/>
        </w:rPr>
        <w:t>시킨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tmp</w:t>
      </w:r>
      <w:proofErr w:type="spellEnd"/>
      <w:r>
        <w:rPr>
          <w:rFonts w:ascii="맑은 고딕" w:eastAsia="맑은 고딕" w:hAnsi="맑은 고딕" w:cs="맑은 고딕"/>
        </w:rPr>
        <w:t>변수를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리턴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시킨다</w:t>
      </w:r>
      <w:r>
        <w:rPr>
          <w:rFonts w:ascii="맑은 고딕" w:eastAsia="맑은 고딕" w:hAnsi="맑은 고딕" w:cs="맑은 고딕"/>
        </w:rPr>
        <w:t xml:space="preserve">. Push() </w:t>
      </w:r>
      <w:r>
        <w:rPr>
          <w:rFonts w:ascii="맑은 고딕" w:eastAsia="맑은 고딕" w:hAnsi="맑은 고딕" w:cs="맑은 고딕"/>
        </w:rPr>
        <w:t>메소드에서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sp</w:t>
      </w:r>
      <w:proofErr w:type="spellEnd"/>
      <w:r>
        <w:rPr>
          <w:rFonts w:ascii="맑은 고딕" w:eastAsia="맑은 고딕" w:hAnsi="맑은 고딕" w:cs="맑은 고딕"/>
        </w:rPr>
        <w:t>변수를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증가</w:t>
      </w:r>
      <w:r>
        <w:rPr>
          <w:rFonts w:ascii="맑은 고딕" w:eastAsia="맑은 고딕" w:hAnsi="맑은 고딕" w:cs="맑은 고딕"/>
        </w:rPr>
        <w:t>시킨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이유는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sp</w:t>
      </w:r>
      <w:proofErr w:type="spellEnd"/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장소가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곳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혹은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가리키고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때문이다</w:t>
      </w:r>
      <w:r>
        <w:rPr>
          <w:rFonts w:ascii="맑은 고딕" w:eastAsia="맑은 고딕" w:hAnsi="맑은 고딕" w:cs="맑은 고딕"/>
        </w:rPr>
        <w:t xml:space="preserve">. Pop() </w:t>
      </w:r>
      <w:r>
        <w:rPr>
          <w:rFonts w:ascii="맑은 고딕" w:eastAsia="맑은 고딕" w:hAnsi="맑은 고딕" w:cs="맑은 고딕"/>
        </w:rPr>
        <w:t>메소드에서는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먼저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sp</w:t>
      </w:r>
      <w:proofErr w:type="spellEnd"/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가리키는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곳의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리턴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시켜야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tmp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저장시킨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sp</w:t>
      </w:r>
      <w:proofErr w:type="spellEnd"/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감소</w:t>
      </w:r>
      <w:r>
        <w:rPr>
          <w:rFonts w:ascii="맑은 고딕" w:eastAsia="맑은 고딕" w:hAnsi="맑은 고딕" w:cs="맑은 고딕"/>
        </w:rPr>
        <w:t>시킨다</w:t>
      </w:r>
      <w:r>
        <w:rPr>
          <w:rFonts w:ascii="맑은 고딕" w:eastAsia="맑은 고딕" w:hAnsi="맑은 고딕" w:cs="맑은 고딕"/>
        </w:rPr>
        <w:t xml:space="preserve">. </w:t>
      </w:r>
    </w:p>
    <w:p w14:paraId="3FC69FB8" w14:textId="664E0B24" w:rsidR="00314076" w:rsidRDefault="001F7174">
      <w:pPr>
        <w:numPr>
          <w:ilvl w:val="0"/>
          <w:numId w:val="4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Main() </w:t>
      </w:r>
      <w:r>
        <w:rPr>
          <w:rFonts w:ascii="맑은 고딕" w:eastAsia="맑은 고딕" w:hAnsi="맑은 고딕" w:cs="맑은 고딕"/>
        </w:rPr>
        <w:t>메소드에서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디폴트</w:t>
      </w:r>
      <w:r>
        <w:rPr>
          <w:rFonts w:ascii="맑은 고딕" w:eastAsia="맑은 고딕" w:hAnsi="맑은 고딕" w:cs="맑은 고딕"/>
        </w:rPr>
        <w:t xml:space="preserve"> stack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가진</w:t>
      </w:r>
      <w:r>
        <w:rPr>
          <w:rFonts w:ascii="맑은 고딕" w:eastAsia="맑은 고딕" w:hAnsi="맑은 고딕" w:cs="맑은 고딕"/>
        </w:rPr>
        <w:t xml:space="preserve"> stack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비교하기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10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lastRenderedPageBreak/>
        <w:t>가진</w:t>
      </w:r>
      <w:r>
        <w:rPr>
          <w:rFonts w:ascii="맑은 고딕" w:eastAsia="맑은 고딕" w:hAnsi="맑은 고딕" w:cs="맑은 고딕"/>
        </w:rPr>
        <w:t xml:space="preserve"> st1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디폴트</w:t>
      </w:r>
      <w:r>
        <w:rPr>
          <w:rFonts w:ascii="맑은 고딕" w:eastAsia="맑은 고딕" w:hAnsi="맑은 고딕" w:cs="맑은 고딕"/>
        </w:rPr>
        <w:t xml:space="preserve"> st</w:t>
      </w:r>
      <w:r>
        <w:rPr>
          <w:rFonts w:ascii="맑은 고딕" w:eastAsia="맑은 고딕" w:hAnsi="맑은 고딕" w:cs="맑은 고딕"/>
        </w:rPr>
        <w:t>ack st2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생성하였다</w:t>
      </w:r>
      <w:r>
        <w:rPr>
          <w:rFonts w:ascii="맑은 고딕" w:eastAsia="맑은 고딕" w:hAnsi="맑은 고딕" w:cs="맑은 고딕"/>
        </w:rPr>
        <w:t>. Stack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스택의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길이는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구하는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returnLenghth</w:t>
      </w:r>
      <w:proofErr w:type="spellEnd"/>
      <w:r>
        <w:rPr>
          <w:rFonts w:ascii="맑은 고딕" w:eastAsia="맑은 고딕" w:hAnsi="맑은 고딕" w:cs="맑은 고딕"/>
        </w:rPr>
        <w:t xml:space="preserve">() </w:t>
      </w:r>
      <w:r>
        <w:rPr>
          <w:rFonts w:ascii="맑은 고딕" w:eastAsia="맑은 고딕" w:hAnsi="맑은 고딕" w:cs="맑은 고딕"/>
        </w:rPr>
        <w:t>메소드를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작성하였는데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스택의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길이를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리턴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시키도록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하였다</w:t>
      </w:r>
      <w:r>
        <w:rPr>
          <w:rFonts w:ascii="맑은 고딕" w:eastAsia="맑은 고딕" w:hAnsi="맑은 고딕" w:cs="맑은 고딕"/>
        </w:rPr>
        <w:t>. for</w:t>
      </w:r>
      <w:r>
        <w:rPr>
          <w:rFonts w:ascii="맑은 고딕" w:eastAsia="맑은 고딕" w:hAnsi="맑은 고딕" w:cs="맑은 고딕"/>
        </w:rPr>
        <w:t>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returnLength</w:t>
      </w:r>
      <w:proofErr w:type="spellEnd"/>
      <w:r>
        <w:rPr>
          <w:rFonts w:ascii="맑은 고딕" w:eastAsia="맑은 고딕" w:hAnsi="맑은 고딕" w:cs="맑은 고딕"/>
        </w:rPr>
        <w:t>()</w:t>
      </w:r>
      <w:r>
        <w:rPr>
          <w:rFonts w:ascii="맑은 고딕" w:eastAsia="맑은 고딕" w:hAnsi="맑은 고딕" w:cs="맑은 고딕"/>
        </w:rPr>
        <w:t>만큼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반복하여</w:t>
      </w:r>
      <w:r>
        <w:rPr>
          <w:rFonts w:ascii="맑은 고딕" w:eastAsia="맑은 고딕" w:hAnsi="맑은 고딕" w:cs="맑은 고딕"/>
        </w:rPr>
        <w:t xml:space="preserve"> for</w:t>
      </w:r>
      <w:r>
        <w:rPr>
          <w:rFonts w:ascii="맑은 고딕" w:eastAsia="맑은 고딕" w:hAnsi="맑은 고딕" w:cs="맑은 고딕"/>
        </w:rPr>
        <w:t>문의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변수인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수를</w:t>
      </w:r>
      <w:r>
        <w:rPr>
          <w:rFonts w:ascii="맑은 고딕" w:eastAsia="맑은 고딕" w:hAnsi="맑은 고딕" w:cs="맑은 고딕"/>
        </w:rPr>
        <w:t xml:space="preserve"> st1, st2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Push() </w:t>
      </w:r>
      <w:r>
        <w:rPr>
          <w:rFonts w:ascii="맑은 고딕" w:eastAsia="맑은 고딕" w:hAnsi="맑은 고딕" w:cs="맑은 고딕"/>
        </w:rPr>
        <w:t>시킨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다시</w:t>
      </w:r>
      <w:r>
        <w:rPr>
          <w:rFonts w:ascii="맑은 고딕" w:eastAsia="맑은 고딕" w:hAnsi="맑은 고딕" w:cs="맑은 고딕"/>
        </w:rPr>
        <w:t xml:space="preserve"> for</w:t>
      </w:r>
      <w:r>
        <w:rPr>
          <w:rFonts w:ascii="맑은 고딕" w:eastAsia="맑은 고딕" w:hAnsi="맑은 고딕" w:cs="맑은 고딕"/>
        </w:rPr>
        <w:t>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Pop </w:t>
      </w:r>
      <w:r>
        <w:rPr>
          <w:rFonts w:ascii="맑은 고딕" w:eastAsia="맑은 고딕" w:hAnsi="맑은 고딕" w:cs="맑은 고딕"/>
        </w:rPr>
        <w:t>시켜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출력한다</w:t>
      </w:r>
      <w:r>
        <w:rPr>
          <w:rFonts w:ascii="맑은 고딕" w:eastAsia="맑은 고딕" w:hAnsi="맑은 고딕" w:cs="맑은 고딕"/>
        </w:rPr>
        <w:t>.</w:t>
      </w:r>
    </w:p>
    <w:p w14:paraId="41EA26FE" w14:textId="77777777" w:rsidR="00314076" w:rsidRDefault="00314076">
      <w:pPr>
        <w:rPr>
          <w:rFonts w:ascii="맑은 고딕" w:eastAsia="맑은 고딕" w:hAnsi="맑은 고딕" w:cs="맑은 고딕"/>
        </w:rPr>
      </w:pPr>
    </w:p>
    <w:p w14:paraId="4EE6AD3F" w14:textId="77777777" w:rsidR="00314076" w:rsidRDefault="001F7174">
      <w:pPr>
        <w:spacing w:line="240" w:lineRule="auto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&lt;4.14&gt;</w:t>
      </w:r>
    </w:p>
    <w:p w14:paraId="029134F7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(1) </w:t>
      </w:r>
      <w:r>
        <w:rPr>
          <w:rFonts w:ascii="맑은 고딕" w:eastAsia="맑은 고딕" w:hAnsi="맑은 고딕" w:cs="맑은 고딕"/>
        </w:rPr>
        <w:t>크기를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초기화하는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17A98A80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r>
        <w:rPr>
          <w:rFonts w:ascii="맑은 고딕" w:eastAsia="맑은 고딕" w:hAnsi="맑은 고딕" w:cs="맑은 고딕"/>
        </w:rPr>
        <w:t>벡터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클래스를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테스트하는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프로그램을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</w:t>
      </w:r>
      <w:r>
        <w:rPr>
          <w:rFonts w:ascii="맑은 고딕" w:eastAsia="맑은 고딕" w:hAnsi="맑은 고딕" w:cs="맑은 고딕"/>
        </w:rPr>
        <w:t>하시오</w:t>
      </w:r>
      <w:proofErr w:type="spellEnd"/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즉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일련의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입력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끝은</w:t>
      </w:r>
      <w:r>
        <w:rPr>
          <w:rFonts w:ascii="맑은 고딕" w:eastAsia="맑은 고딕" w:hAnsi="맑은 고딕" w:cs="맑은 고딕"/>
        </w:rPr>
        <w:t xml:space="preserve"> 0)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읽어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정렬한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프로그램을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것이다</w:t>
      </w:r>
      <w:r>
        <w:rPr>
          <w:rFonts w:ascii="맑은 고딕" w:eastAsia="맑은 고딕" w:hAnsi="맑은 고딕" w:cs="맑은 고딕"/>
        </w:rPr>
        <w:t>.</w:t>
      </w:r>
    </w:p>
    <w:p w14:paraId="5E330EC4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422" w:dyaOrig="6621" w14:anchorId="2131C455">
          <v:rect id="rectole0000000031" o:spid="_x0000_i1056" style="width:421.35pt;height:331.1pt" o:ole="" o:preferrelative="t" stroked="f">
            <v:imagedata r:id="rId67" o:title=""/>
          </v:rect>
          <o:OLEObject Type="Embed" ProgID="StaticMetafile" ShapeID="rectole0000000031" DrawAspect="Content" ObjectID="_1729267904" r:id="rId68"/>
        </w:object>
      </w:r>
    </w:p>
    <w:p w14:paraId="67CA63DF" w14:textId="329F193F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180" w:dyaOrig="8159" w14:anchorId="0D45B78A">
          <v:rect id="rectole0000000032" o:spid="_x0000_i1057" style="width:380.3pt;height:302.7pt" o:ole="" o:preferrelative="t" stroked="f">
            <v:imagedata r:id="rId69" o:title=""/>
          </v:rect>
          <o:OLEObject Type="Embed" ProgID="StaticMetafile" ShapeID="rectole0000000032" DrawAspect="Content" ObjectID="_1729267905" r:id="rId70"/>
        </w:object>
      </w:r>
    </w:p>
    <w:p w14:paraId="5A6646B7" w14:textId="59D86056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422" w:dyaOrig="7693" w14:anchorId="469EF320">
          <v:rect id="rectole0000000033" o:spid="_x0000_i1058" style="width:385.35pt;height:326.55pt" o:ole="" o:preferrelative="t" stroked="f">
            <v:imagedata r:id="rId71" o:title=""/>
          </v:rect>
          <o:OLEObject Type="Embed" ProgID="StaticMetafile" ShapeID="rectole0000000033" DrawAspect="Content" ObjectID="_1729267906" r:id="rId72"/>
        </w:object>
      </w:r>
    </w:p>
    <w:p w14:paraId="20B3B91E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sz w:val="32"/>
        </w:rPr>
        <w:t>&lt;</w:t>
      </w:r>
      <w:r>
        <w:rPr>
          <w:rFonts w:ascii="맑은 고딕" w:eastAsia="맑은 고딕" w:hAnsi="맑은 고딕" w:cs="맑은 고딕"/>
          <w:b/>
          <w:sz w:val="32"/>
        </w:rPr>
        <w:t>결과</w:t>
      </w:r>
      <w:r>
        <w:rPr>
          <w:rFonts w:ascii="맑은 고딕" w:eastAsia="맑은 고딕" w:hAnsi="맑은 고딕" w:cs="맑은 고딕"/>
          <w:b/>
          <w:sz w:val="32"/>
        </w:rPr>
        <w:t>&gt;</w:t>
      </w:r>
    </w:p>
    <w:p w14:paraId="29D17730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3503" w:dyaOrig="5892" w14:anchorId="5AE1E77B">
          <v:rect id="rectole0000000034" o:spid="_x0000_i1059" style="width:174.95pt;height:294.6pt" o:ole="" o:preferrelative="t" stroked="f">
            <v:imagedata r:id="rId73" o:title=""/>
          </v:rect>
          <o:OLEObject Type="Embed" ProgID="StaticMetafile" ShapeID="rectole0000000034" DrawAspect="Content" ObjectID="_1729267907" r:id="rId74"/>
        </w:object>
      </w:r>
    </w:p>
    <w:p w14:paraId="63D62442" w14:textId="77777777" w:rsidR="00314076" w:rsidRDefault="001F7174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</w:t>
      </w:r>
      <w:r>
        <w:rPr>
          <w:rFonts w:ascii="맑은 고딕" w:eastAsia="맑은 고딕" w:hAnsi="맑은 고딕" w:cs="맑은 고딕"/>
          <w:b/>
          <w:sz w:val="32"/>
        </w:rPr>
        <w:t>설명</w:t>
      </w:r>
      <w:r>
        <w:rPr>
          <w:rFonts w:ascii="맑은 고딕" w:eastAsia="맑은 고딕" w:hAnsi="맑은 고딕" w:cs="맑은 고딕"/>
          <w:b/>
          <w:sz w:val="32"/>
        </w:rPr>
        <w:t>&gt;</w:t>
      </w:r>
    </w:p>
    <w:p w14:paraId="2939DE2E" w14:textId="77777777" w:rsidR="00314076" w:rsidRDefault="001F7174">
      <w:pPr>
        <w:numPr>
          <w:ilvl w:val="0"/>
          <w:numId w:val="5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Vector </w:t>
      </w:r>
      <w:r>
        <w:rPr>
          <w:rFonts w:ascii="맑은 고딕" w:eastAsia="맑은 고딕" w:hAnsi="맑은 고딕" w:cs="맑은 고딕"/>
        </w:rPr>
        <w:t>클래스는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배열</w:t>
      </w:r>
      <w:r>
        <w:rPr>
          <w:rFonts w:ascii="맑은 고딕" w:eastAsia="맑은 고딕" w:hAnsi="맑은 고딕" w:cs="맑은 고딕"/>
        </w:rPr>
        <w:t xml:space="preserve"> v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디폴트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생성자는</w:t>
      </w:r>
      <w:r>
        <w:rPr>
          <w:rFonts w:ascii="맑은 고딕" w:eastAsia="맑은 고딕" w:hAnsi="맑은 고딕" w:cs="맑은 고딕"/>
        </w:rPr>
        <w:t xml:space="preserve"> 100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담는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갖는다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크기를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초기화하는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size </w:t>
      </w:r>
      <w:r>
        <w:rPr>
          <w:rFonts w:ascii="맑은 고딕" w:eastAsia="맑은 고딕" w:hAnsi="맑은 고딕" w:cs="맑은 고딕"/>
        </w:rPr>
        <w:t>변수를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그만큼의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길이를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갖는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갖는다</w:t>
      </w:r>
      <w:r>
        <w:rPr>
          <w:rFonts w:ascii="맑은 고딕" w:eastAsia="맑은 고딕" w:hAnsi="맑은 고딕" w:cs="맑은 고딕"/>
        </w:rPr>
        <w:t>.</w:t>
      </w:r>
    </w:p>
    <w:p w14:paraId="2C0D5B43" w14:textId="1C984E58" w:rsidR="00314076" w:rsidRDefault="001F7174">
      <w:pPr>
        <w:numPr>
          <w:ilvl w:val="0"/>
          <w:numId w:val="5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메소드로는</w:t>
      </w:r>
      <w:r>
        <w:rPr>
          <w:rFonts w:ascii="맑은 고딕" w:eastAsia="맑은 고딕" w:hAnsi="맑은 고딕" w:cs="맑은 고딕"/>
        </w:rPr>
        <w:t xml:space="preserve"> Swap, </w:t>
      </w:r>
      <w:proofErr w:type="spellStart"/>
      <w:r>
        <w:rPr>
          <w:rFonts w:ascii="맑은 고딕" w:eastAsia="맑은 고딕" w:hAnsi="맑은 고딕" w:cs="맑은 고딕"/>
        </w:rPr>
        <w:t>Qsort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returnLength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있는데</w:t>
      </w:r>
      <w:r>
        <w:rPr>
          <w:rFonts w:ascii="맑은 고딕" w:eastAsia="맑은 고딕" w:hAnsi="맑은 고딕" w:cs="맑은 고딕"/>
        </w:rPr>
        <w:t xml:space="preserve">, Swap()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순서를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바꾸도록</w:t>
      </w:r>
      <w:r>
        <w:rPr>
          <w:rFonts w:ascii="맑은 고딕" w:eastAsia="맑은 고딕" w:hAnsi="맑은 고딕" w:cs="맑은 고딕"/>
        </w:rPr>
        <w:t xml:space="preserve"> ref </w:t>
      </w:r>
      <w:r>
        <w:rPr>
          <w:rFonts w:ascii="맑은 고딕" w:eastAsia="맑은 고딕" w:hAnsi="맑은 고딕" w:cs="맑은 고딕"/>
        </w:rPr>
        <w:t>키워드를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호출을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발생시킨다</w:t>
      </w:r>
      <w:r>
        <w:rPr>
          <w:rFonts w:ascii="맑은 고딕" w:eastAsia="맑은 고딕" w:hAnsi="맑은 고딕" w:cs="맑은 고딕"/>
        </w:rPr>
        <w:t xml:space="preserve">. </w:t>
      </w:r>
      <w:proofErr w:type="spellStart"/>
      <w:r>
        <w:rPr>
          <w:rFonts w:ascii="맑은 고딕" w:eastAsia="맑은 고딕" w:hAnsi="맑은 고딕" w:cs="맑은 고딕"/>
        </w:rPr>
        <w:t>Qsort</w:t>
      </w:r>
      <w:proofErr w:type="spellEnd"/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left </w:t>
      </w:r>
      <w:r>
        <w:rPr>
          <w:rFonts w:ascii="맑은 고딕" w:eastAsia="맑은 고딕" w:hAnsi="맑은 고딕" w:cs="맑은 고딕"/>
        </w:rPr>
        <w:t>변수와</w:t>
      </w:r>
      <w:r>
        <w:rPr>
          <w:rFonts w:ascii="맑은 고딕" w:eastAsia="맑은 고딕" w:hAnsi="맑은 고딕" w:cs="맑은 고딕"/>
        </w:rPr>
        <w:t xml:space="preserve"> right </w:t>
      </w:r>
      <w:r>
        <w:rPr>
          <w:rFonts w:ascii="맑은 고딕" w:eastAsia="맑은 고딕" w:hAnsi="맑은 고딕" w:cs="맑은 고딕"/>
        </w:rPr>
        <w:t>변수를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인자로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받는데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먼저</w:t>
      </w:r>
      <w:r>
        <w:rPr>
          <w:rFonts w:ascii="맑은 고딕" w:eastAsia="맑은 고딕" w:hAnsi="맑은 고딕" w:cs="맑은 고딕"/>
        </w:rPr>
        <w:t xml:space="preserve"> pe</w:t>
      </w:r>
      <w:r>
        <w:rPr>
          <w:rFonts w:ascii="맑은 고딕" w:eastAsia="맑은 고딕" w:hAnsi="맑은 고딕" w:cs="맑은 고딕"/>
        </w:rPr>
        <w:t>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변수에</w:t>
      </w:r>
      <w:r>
        <w:rPr>
          <w:rFonts w:ascii="맑은 고딕" w:eastAsia="맑은 고딕" w:hAnsi="맑은 고딕" w:cs="맑은 고딕"/>
        </w:rPr>
        <w:t xml:space="preserve"> left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right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합의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절반값을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할당받고</w:t>
      </w:r>
      <w:proofErr w:type="spellEnd"/>
      <w:r>
        <w:rPr>
          <w:rFonts w:ascii="맑은 고딕" w:eastAsia="맑은 고딕" w:hAnsi="맑은 고딕" w:cs="맑은 고딕"/>
        </w:rPr>
        <w:t xml:space="preserve">, Swap() </w:t>
      </w:r>
      <w:r>
        <w:rPr>
          <w:rFonts w:ascii="맑은 고딕" w:eastAsia="맑은 고딕" w:hAnsi="맑은 고딕" w:cs="맑은 고딕"/>
        </w:rPr>
        <w:t>메소드를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배열</w:t>
      </w:r>
      <w:r>
        <w:rPr>
          <w:rFonts w:ascii="맑은 고딕" w:eastAsia="맑은 고딕" w:hAnsi="맑은 고딕" w:cs="맑은 고딕"/>
        </w:rPr>
        <w:t xml:space="preserve"> v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left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pe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바꾼다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, last </w:t>
      </w:r>
      <w:r>
        <w:rPr>
          <w:rFonts w:ascii="맑은 고딕" w:eastAsia="맑은 고딕" w:hAnsi="맑은 고딕" w:cs="맑은 고딕"/>
        </w:rPr>
        <w:t>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변수에</w:t>
      </w:r>
      <w:r>
        <w:rPr>
          <w:rFonts w:ascii="맑은 고딕" w:eastAsia="맑은 고딕" w:hAnsi="맑은 고딕" w:cs="맑은 고딕"/>
        </w:rPr>
        <w:t xml:space="preserve"> left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받고</w:t>
      </w:r>
      <w:r>
        <w:rPr>
          <w:rFonts w:ascii="맑은 고딕" w:eastAsia="맑은 고딕" w:hAnsi="맑은 고딕" w:cs="맑은 고딕"/>
        </w:rPr>
        <w:t>, for</w:t>
      </w:r>
      <w:r>
        <w:rPr>
          <w:rFonts w:ascii="맑은 고딕" w:eastAsia="맑은 고딕" w:hAnsi="맑은 고딕" w:cs="맑은 고딕"/>
        </w:rPr>
        <w:t>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left </w:t>
      </w:r>
      <w:r>
        <w:rPr>
          <w:rFonts w:ascii="맑은 고딕" w:eastAsia="맑은 고딕" w:hAnsi="맑은 고딕" w:cs="맑은 고딕"/>
        </w:rPr>
        <w:t>위치에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변수보다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받은</w:t>
      </w:r>
      <w:r>
        <w:rPr>
          <w:rFonts w:ascii="맑은 고딕" w:eastAsia="맑은 고딕" w:hAnsi="맑은 고딕" w:cs="맑은 고딕"/>
        </w:rPr>
        <w:t xml:space="preserve"> last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++last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적용하고</w:t>
      </w:r>
      <w:r>
        <w:rPr>
          <w:rFonts w:ascii="맑은 고딕" w:eastAsia="맑은 고딕" w:hAnsi="맑은 고딕" w:cs="맑은 고딕"/>
        </w:rPr>
        <w:t xml:space="preserve"> last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바꾼다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이런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식으로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right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도달하면</w:t>
      </w:r>
      <w:r>
        <w:rPr>
          <w:rFonts w:ascii="맑은 고딕" w:eastAsia="맑은 고딕" w:hAnsi="맑은 고딕" w:cs="맑은 고딕"/>
        </w:rPr>
        <w:t xml:space="preserve"> left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데이터와</w:t>
      </w:r>
      <w:r>
        <w:rPr>
          <w:rFonts w:ascii="맑은 고딕" w:eastAsia="맑은 고딕" w:hAnsi="맑은 고딕" w:cs="맑은 고딕"/>
        </w:rPr>
        <w:t xml:space="preserve"> last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last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기준으로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Qsort</w:t>
      </w:r>
      <w:proofErr w:type="spellEnd"/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진행하여</w:t>
      </w:r>
      <w:r>
        <w:rPr>
          <w:rFonts w:ascii="맑은 고딕" w:eastAsia="맑은 고딕" w:hAnsi="맑은 고딕" w:cs="맑은 고딕"/>
        </w:rPr>
        <w:t xml:space="preserve"> left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right</w:t>
      </w:r>
      <w:r>
        <w:rPr>
          <w:rFonts w:ascii="맑은 고딕" w:eastAsia="맑은 고딕" w:hAnsi="맑은 고딕" w:cs="맑은 고딕"/>
        </w:rPr>
        <w:t>보다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크거나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때까지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진행시킨다</w:t>
      </w:r>
      <w:r>
        <w:rPr>
          <w:rFonts w:ascii="맑은 고딕" w:eastAsia="맑은 고딕" w:hAnsi="맑은 고딕" w:cs="맑은 고딕"/>
        </w:rPr>
        <w:t>.</w:t>
      </w:r>
    </w:p>
    <w:p w14:paraId="1772D6EF" w14:textId="77777777" w:rsidR="00314076" w:rsidRDefault="001F7174">
      <w:pPr>
        <w:numPr>
          <w:ilvl w:val="0"/>
          <w:numId w:val="5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Ma</w:t>
      </w:r>
      <w:r>
        <w:rPr>
          <w:rFonts w:ascii="맑은 고딕" w:eastAsia="맑은 고딕" w:hAnsi="맑은 고딕" w:cs="맑은 고딕"/>
        </w:rPr>
        <w:t xml:space="preserve">in() </w:t>
      </w:r>
      <w:r>
        <w:rPr>
          <w:rFonts w:ascii="맑은 고딕" w:eastAsia="맑은 고딕" w:hAnsi="맑은 고딕" w:cs="맑은 고딕"/>
        </w:rPr>
        <w:t>메소드에서는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임의의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있도록</w:t>
      </w:r>
      <w:r>
        <w:rPr>
          <w:rFonts w:ascii="맑은 고딕" w:eastAsia="맑은 고딕" w:hAnsi="맑은 고딕" w:cs="맑은 고딕"/>
        </w:rPr>
        <w:t xml:space="preserve"> for</w:t>
      </w:r>
      <w:r>
        <w:rPr>
          <w:rFonts w:ascii="맑은 고딕" w:eastAsia="맑은 고딕" w:hAnsi="맑은 고딕" w:cs="맑은 고딕"/>
        </w:rPr>
        <w:t>문의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변수에</w:t>
      </w:r>
      <w:r>
        <w:rPr>
          <w:rFonts w:ascii="맑은 고딕" w:eastAsia="맑은 고딕" w:hAnsi="맑은 고딕" w:cs="맑은 고딕"/>
        </w:rPr>
        <w:t xml:space="preserve"> 7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곱한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값에</w:t>
      </w:r>
      <w:r>
        <w:rPr>
          <w:rFonts w:ascii="맑은 고딕" w:eastAsia="맑은 고딕" w:hAnsi="맑은 고딕" w:cs="맑은 고딕"/>
        </w:rPr>
        <w:t xml:space="preserve"> % 10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적용하여</w:t>
      </w:r>
      <w:r>
        <w:rPr>
          <w:rFonts w:ascii="맑은 고딕" w:eastAsia="맑은 고딕" w:hAnsi="맑은 고딕" w:cs="맑은 고딕"/>
        </w:rPr>
        <w:t xml:space="preserve"> 0</w:t>
      </w:r>
      <w:r>
        <w:rPr>
          <w:rFonts w:ascii="맑은 고딕" w:eastAsia="맑은 고딕" w:hAnsi="맑은 고딕" w:cs="맑은 고딕"/>
        </w:rPr>
        <w:t>부터</w:t>
      </w:r>
      <w:r>
        <w:rPr>
          <w:rFonts w:ascii="맑은 고딕" w:eastAsia="맑은 고딕" w:hAnsi="맑은 고딕" w:cs="맑은 고딕"/>
        </w:rPr>
        <w:t xml:space="preserve"> 9</w:t>
      </w:r>
      <w:r>
        <w:rPr>
          <w:rFonts w:ascii="맑은 고딕" w:eastAsia="맑은 고딕" w:hAnsi="맑은 고딕" w:cs="맑은 고딕"/>
        </w:rPr>
        <w:t>까지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무작위로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입력하였다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Qsort</w:t>
      </w:r>
      <w:proofErr w:type="spellEnd"/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적용하여</w:t>
      </w:r>
      <w:r>
        <w:rPr>
          <w:rFonts w:ascii="맑은 고딕" w:eastAsia="맑은 고딕" w:hAnsi="맑은 고딕" w:cs="맑은 고딕"/>
        </w:rPr>
        <w:t xml:space="preserve"> Vector </w:t>
      </w:r>
      <w:r>
        <w:rPr>
          <w:rFonts w:ascii="맑은 고딕" w:eastAsia="맑은 고딕" w:hAnsi="맑은 고딕" w:cs="맑은 고딕"/>
        </w:rPr>
        <w:t>클래스의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객체</w:t>
      </w:r>
      <w:r>
        <w:rPr>
          <w:rFonts w:ascii="맑은 고딕" w:eastAsia="맑은 고딕" w:hAnsi="맑은 고딕" w:cs="맑은 고딕"/>
        </w:rPr>
        <w:t xml:space="preserve"> v1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정렬시키고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출력하였다</w:t>
      </w:r>
      <w:r>
        <w:rPr>
          <w:rFonts w:ascii="맑은 고딕" w:eastAsia="맑은 고딕" w:hAnsi="맑은 고딕" w:cs="맑은 고딕"/>
        </w:rPr>
        <w:t>.</w:t>
      </w:r>
    </w:p>
    <w:p w14:paraId="2BAC4E24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sz w:val="32"/>
        </w:rPr>
        <w:t>&lt;4.17&gt;</w:t>
      </w:r>
    </w:p>
    <w:p w14:paraId="0C3E8137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(1) </w:t>
      </w:r>
      <w:r>
        <w:rPr>
          <w:rFonts w:ascii="맑은 고딕" w:eastAsia="맑은 고딕" w:hAnsi="맑은 고딕" w:cs="맑은 고딕"/>
        </w:rPr>
        <w:t>크기를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초기화하는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54EFCF0E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3404" w:dyaOrig="1214" w14:anchorId="277A3B8B">
          <v:rect id="rectole0000000035" o:spid="_x0000_i1060" style="width:170.35pt;height:60.85pt" o:ole="" o:preferrelative="t" stroked="f">
            <v:imagedata r:id="rId75" o:title=""/>
          </v:rect>
          <o:OLEObject Type="Embed" ProgID="StaticMetafile" ShapeID="rectole0000000035" DrawAspect="Content" ObjectID="_1729267908" r:id="rId76"/>
        </w:object>
      </w:r>
    </w:p>
    <w:p w14:paraId="0EE72F25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r>
        <w:rPr>
          <w:rFonts w:ascii="맑은 고딕" w:eastAsia="맑은 고딕" w:hAnsi="맑은 고딕" w:cs="맑은 고딕"/>
        </w:rPr>
        <w:t>정수형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인덱스를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처리하는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인덱서를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작성하시오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560856DD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3734" w:dyaOrig="1560" w14:anchorId="174AFF84">
          <v:rect id="rectole0000000036" o:spid="_x0000_i1061" style="width:186.6pt;height:78.1pt" o:ole="" o:preferrelative="t" stroked="f">
            <v:imagedata r:id="rId77" o:title=""/>
          </v:rect>
          <o:OLEObject Type="Embed" ProgID="StaticMetafile" ShapeID="rectole0000000036" DrawAspect="Content" ObjectID="_1729267909" r:id="rId78"/>
        </w:object>
      </w:r>
    </w:p>
    <w:p w14:paraId="18F92D83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(3) </w:t>
      </w:r>
      <w:r>
        <w:rPr>
          <w:rFonts w:ascii="맑은 고딕" w:eastAsia="맑은 고딕" w:hAnsi="맑은 고딕" w:cs="맑은 고딕"/>
        </w:rPr>
        <w:t>벡터에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++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-- </w:t>
      </w:r>
      <w:r>
        <w:rPr>
          <w:rFonts w:ascii="맑은 고딕" w:eastAsia="맑은 고딕" w:hAnsi="맑은 고딕" w:cs="맑은 고딕"/>
        </w:rPr>
        <w:t>연산자를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중복하여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정의하시오</w:t>
      </w:r>
      <w:proofErr w:type="spellEnd"/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벡터의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++ </w:t>
      </w:r>
      <w:r>
        <w:rPr>
          <w:rFonts w:ascii="맑은 고딕" w:eastAsia="맑은 고딕" w:hAnsi="맑은 고딕" w:cs="맑은 고딕"/>
        </w:rPr>
        <w:t>연산자는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배열에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속한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원소를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증가하는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의미이고</w:t>
      </w:r>
      <w:r>
        <w:rPr>
          <w:rFonts w:ascii="맑은 고딕" w:eastAsia="맑은 고딕" w:hAnsi="맑은 고딕" w:cs="맑은 고딕"/>
        </w:rPr>
        <w:t xml:space="preserve"> -- </w:t>
      </w:r>
      <w:r>
        <w:rPr>
          <w:rFonts w:ascii="맑은 고딕" w:eastAsia="맑은 고딕" w:hAnsi="맑은 고딕" w:cs="맑은 고딕"/>
        </w:rPr>
        <w:t>연산자는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감소하는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의미이다</w:t>
      </w:r>
      <w:r>
        <w:rPr>
          <w:rFonts w:ascii="맑은 고딕" w:eastAsia="맑은 고딕" w:hAnsi="맑은 고딕" w:cs="맑은 고딕"/>
        </w:rPr>
        <w:t>.</w:t>
      </w:r>
    </w:p>
    <w:p w14:paraId="2A53AA2C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5669" w:dyaOrig="5474" w14:anchorId="33393163">
          <v:rect id="rectole0000000037" o:spid="_x0000_i1062" style="width:283.45pt;height:273.8pt" o:ole="" o:preferrelative="t" stroked="f">
            <v:imagedata r:id="rId79" o:title=""/>
          </v:rect>
          <o:OLEObject Type="Embed" ProgID="StaticMetafile" ShapeID="rectole0000000037" DrawAspect="Content" ObjectID="_1729267910" r:id="rId80"/>
        </w:object>
      </w:r>
    </w:p>
    <w:p w14:paraId="66B41A92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(4)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클래스를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하시오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266C42E9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310" w:dyaOrig="5880" w14:anchorId="342872EA">
          <v:rect id="rectole0000000038" o:spid="_x0000_i1063" style="width:415.25pt;height:294.1pt" o:ole="" o:preferrelative="t" stroked="f">
            <v:imagedata r:id="rId81" o:title=""/>
          </v:rect>
          <o:OLEObject Type="Embed" ProgID="StaticMetafile" ShapeID="rectole0000000038" DrawAspect="Content" ObjectID="_1729267911" r:id="rId82"/>
        </w:object>
      </w:r>
    </w:p>
    <w:p w14:paraId="224F9F64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310" w:dyaOrig="5504" w14:anchorId="0ECD4D95">
          <v:rect id="rectole0000000039" o:spid="_x0000_i1064" style="width:415.25pt;height:275.3pt" o:ole="" o:preferrelative="t" stroked="f">
            <v:imagedata r:id="rId83" o:title=""/>
          </v:rect>
          <o:OLEObject Type="Embed" ProgID="StaticMetafile" ShapeID="rectole0000000039" DrawAspect="Content" ObjectID="_1729267912" r:id="rId84"/>
        </w:object>
      </w:r>
    </w:p>
    <w:p w14:paraId="63A28263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8310" w:dyaOrig="2954" w14:anchorId="7526070C">
          <v:rect id="rectole0000000040" o:spid="_x0000_i1065" style="width:415.25pt;height:147.55pt" o:ole="" o:preferrelative="t" stroked="f">
            <v:imagedata r:id="rId85" o:title=""/>
          </v:rect>
          <o:OLEObject Type="Embed" ProgID="StaticMetafile" ShapeID="rectole0000000040" DrawAspect="Content" ObjectID="_1729267913" r:id="rId86"/>
        </w:object>
      </w:r>
    </w:p>
    <w:p w14:paraId="6C70FF9B" w14:textId="77777777" w:rsidR="00314076" w:rsidRDefault="001F7174">
      <w:pPr>
        <w:spacing w:line="240" w:lineRule="auto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</w:t>
      </w:r>
      <w:r>
        <w:rPr>
          <w:rFonts w:ascii="맑은 고딕" w:eastAsia="맑은 고딕" w:hAnsi="맑은 고딕" w:cs="맑은 고딕"/>
          <w:b/>
          <w:sz w:val="32"/>
        </w:rPr>
        <w:t>결과</w:t>
      </w:r>
      <w:r>
        <w:rPr>
          <w:rFonts w:ascii="맑은 고딕" w:eastAsia="맑은 고딕" w:hAnsi="맑은 고딕" w:cs="맑은 고딕"/>
          <w:b/>
          <w:sz w:val="32"/>
        </w:rPr>
        <w:t>&gt;</w:t>
      </w:r>
    </w:p>
    <w:p w14:paraId="460ACFE0" w14:textId="77777777" w:rsidR="00314076" w:rsidRDefault="001F7174">
      <w:pPr>
        <w:spacing w:line="240" w:lineRule="auto"/>
        <w:rPr>
          <w:rFonts w:ascii="맑은 고딕" w:eastAsia="맑은 고딕" w:hAnsi="맑은 고딕" w:cs="맑은 고딕"/>
        </w:rPr>
      </w:pPr>
      <w:r>
        <w:object w:dxaOrig="3960" w:dyaOrig="6120" w14:anchorId="4EE940DC">
          <v:rect id="rectole0000000041" o:spid="_x0000_i1066" style="width:198.25pt;height:306.25pt" o:ole="" o:preferrelative="t" stroked="f">
            <v:imagedata r:id="rId87" o:title=""/>
          </v:rect>
          <o:OLEObject Type="Embed" ProgID="StaticMetafile" ShapeID="rectole0000000041" DrawAspect="Content" ObjectID="_1729267914" r:id="rId88"/>
        </w:object>
      </w:r>
    </w:p>
    <w:p w14:paraId="27D593E0" w14:textId="77777777" w:rsidR="00314076" w:rsidRDefault="001F7174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</w:t>
      </w:r>
      <w:r>
        <w:rPr>
          <w:rFonts w:ascii="맑은 고딕" w:eastAsia="맑은 고딕" w:hAnsi="맑은 고딕" w:cs="맑은 고딕"/>
          <w:b/>
          <w:sz w:val="32"/>
        </w:rPr>
        <w:t>설명</w:t>
      </w:r>
      <w:r>
        <w:rPr>
          <w:rFonts w:ascii="맑은 고딕" w:eastAsia="맑은 고딕" w:hAnsi="맑은 고딕" w:cs="맑은 고딕"/>
          <w:b/>
          <w:sz w:val="32"/>
        </w:rPr>
        <w:t>&gt;</w:t>
      </w:r>
    </w:p>
    <w:p w14:paraId="4796C780" w14:textId="77777777" w:rsidR="00314076" w:rsidRDefault="001F7174">
      <w:pPr>
        <w:numPr>
          <w:ilvl w:val="0"/>
          <w:numId w:val="6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Vector </w:t>
      </w:r>
      <w:r>
        <w:rPr>
          <w:rFonts w:ascii="맑은 고딕" w:eastAsia="맑은 고딕" w:hAnsi="맑은 고딕" w:cs="맑은 고딕"/>
        </w:rPr>
        <w:t>클래스는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정수형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받는</w:t>
      </w:r>
      <w:r>
        <w:rPr>
          <w:rFonts w:ascii="맑은 고딕" w:eastAsia="맑은 고딕" w:hAnsi="맑은 고딕" w:cs="맑은 고딕"/>
        </w:rPr>
        <w:t xml:space="preserve"> private </w:t>
      </w:r>
      <w:r>
        <w:rPr>
          <w:rFonts w:ascii="맑은 고딕" w:eastAsia="맑은 고딕" w:hAnsi="맑은 고딕" w:cs="맑은 고딕"/>
        </w:rPr>
        <w:t>접근수정자를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가진</w:t>
      </w:r>
      <w:r>
        <w:rPr>
          <w:rFonts w:ascii="맑은 고딕" w:eastAsia="맑은 고딕" w:hAnsi="맑은 고딕" w:cs="맑은 고딕"/>
        </w:rPr>
        <w:t xml:space="preserve"> v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크기를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초기화하는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생성자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정수형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인덱스를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매개변수로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처리하는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인덱서</w:t>
      </w:r>
      <w:proofErr w:type="spellEnd"/>
      <w:r>
        <w:rPr>
          <w:rFonts w:ascii="맑은 고딕" w:eastAsia="맑은 고딕" w:hAnsi="맑은 고딕" w:cs="맑은 고딕"/>
        </w:rPr>
        <w:t>, ++</w:t>
      </w:r>
      <w:r>
        <w:rPr>
          <w:rFonts w:ascii="맑은 고딕" w:eastAsia="맑은 고딕" w:hAnsi="맑은 고딕" w:cs="맑은 고딕"/>
        </w:rPr>
        <w:t>연산자와</w:t>
      </w:r>
      <w:r>
        <w:rPr>
          <w:rFonts w:ascii="맑은 고딕" w:eastAsia="맑은 고딕" w:hAnsi="맑은 고딕" w:cs="맑은 고딕"/>
        </w:rPr>
        <w:t xml:space="preserve"> --</w:t>
      </w:r>
      <w:r>
        <w:rPr>
          <w:rFonts w:ascii="맑은 고딕" w:eastAsia="맑은 고딕" w:hAnsi="맑은 고딕" w:cs="맑은 고딕"/>
        </w:rPr>
        <w:t>연산자를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선언</w:t>
      </w:r>
      <w:r>
        <w:rPr>
          <w:rFonts w:ascii="맑은 고딕" w:eastAsia="맑은 고딕" w:hAnsi="맑은 고딕" w:cs="맑은 고딕"/>
        </w:rPr>
        <w:t>, v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길이를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구해주는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returnLength</w:t>
      </w:r>
      <w:proofErr w:type="spellEnd"/>
      <w:r>
        <w:rPr>
          <w:rFonts w:ascii="맑은 고딕" w:eastAsia="맑은 고딕" w:hAnsi="맑은 고딕" w:cs="맑은 고딕"/>
        </w:rPr>
        <w:t xml:space="preserve">() </w:t>
      </w:r>
      <w:r>
        <w:rPr>
          <w:rFonts w:ascii="맑은 고딕" w:eastAsia="맑은 고딕" w:hAnsi="맑은 고딕" w:cs="맑은 고딕"/>
        </w:rPr>
        <w:t>메소드로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구성되어있다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7E704C24" w14:textId="77777777" w:rsidR="00314076" w:rsidRDefault="001F7174">
      <w:pPr>
        <w:numPr>
          <w:ilvl w:val="0"/>
          <w:numId w:val="6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인덱서는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인덱스에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리턴해주는</w:t>
      </w:r>
      <w:proofErr w:type="spellEnd"/>
      <w:r>
        <w:rPr>
          <w:rFonts w:ascii="맑은 고딕" w:eastAsia="맑은 고딕" w:hAnsi="맑은 고딕" w:cs="맑은 고딕"/>
        </w:rPr>
        <w:t xml:space="preserve"> get </w:t>
      </w:r>
      <w:r>
        <w:rPr>
          <w:rFonts w:ascii="맑은 고딕" w:eastAsia="맑은 고딕" w:hAnsi="맑은 고딕" w:cs="맑은 고딕"/>
        </w:rPr>
        <w:t>프로퍼티와</w:t>
      </w:r>
      <w:r>
        <w:rPr>
          <w:rFonts w:ascii="맑은 고딕" w:eastAsia="맑은 고딕" w:hAnsi="맑은 고딕" w:cs="맑은 고딕"/>
        </w:rPr>
        <w:t xml:space="preserve"> value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입력받을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인덱스에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할당하는</w:t>
      </w:r>
      <w:r>
        <w:rPr>
          <w:rFonts w:ascii="맑은 고딕" w:eastAsia="맑은 고딕" w:hAnsi="맑은 고딕" w:cs="맑은 고딕"/>
        </w:rPr>
        <w:t xml:space="preserve"> set </w:t>
      </w:r>
      <w:r>
        <w:rPr>
          <w:rFonts w:ascii="맑은 고딕" w:eastAsia="맑은 고딕" w:hAnsi="맑은 고딕" w:cs="맑은 고딕"/>
        </w:rPr>
        <w:t>프로퍼티로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이루어져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14:paraId="35260EB2" w14:textId="77777777" w:rsidR="00314076" w:rsidRDefault="001F7174">
      <w:pPr>
        <w:numPr>
          <w:ilvl w:val="0"/>
          <w:numId w:val="6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++</w:t>
      </w:r>
      <w:r>
        <w:rPr>
          <w:rFonts w:ascii="맑은 고딕" w:eastAsia="맑은 고딕" w:hAnsi="맑은 고딕" w:cs="맑은 고딕"/>
        </w:rPr>
        <w:t>연산자와</w:t>
      </w:r>
      <w:r>
        <w:rPr>
          <w:rFonts w:ascii="맑은 고딕" w:eastAsia="맑은 고딕" w:hAnsi="맑은 고딕" w:cs="맑은 고딕"/>
        </w:rPr>
        <w:t xml:space="preserve"> --</w:t>
      </w:r>
      <w:r>
        <w:rPr>
          <w:rFonts w:ascii="맑은 고딕" w:eastAsia="맑은 고딕" w:hAnsi="맑은 고딕" w:cs="맑은 고딕"/>
        </w:rPr>
        <w:t>연산자의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선언은</w:t>
      </w:r>
      <w:r>
        <w:rPr>
          <w:rFonts w:ascii="맑은 고딕" w:eastAsia="맑은 고딕" w:hAnsi="맑은 고딕" w:cs="맑은 고딕"/>
        </w:rPr>
        <w:t xml:space="preserve"> v</w:t>
      </w:r>
      <w:r>
        <w:rPr>
          <w:rFonts w:ascii="맑은 고딕" w:eastAsia="맑은 고딕" w:hAnsi="맑은 고딕" w:cs="맑은 고딕"/>
        </w:rPr>
        <w:t>배열의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처음부터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끝까지</w:t>
      </w:r>
      <w:r>
        <w:rPr>
          <w:rFonts w:ascii="맑은 고딕" w:eastAsia="맑은 고딕" w:hAnsi="맑은 고딕" w:cs="맑은 고딕"/>
        </w:rPr>
        <w:t xml:space="preserve"> for</w:t>
      </w:r>
      <w:r>
        <w:rPr>
          <w:rFonts w:ascii="맑은 고딕" w:eastAsia="맑은 고딕" w:hAnsi="맑은 고딕" w:cs="맑은 고딕"/>
        </w:rPr>
        <w:t>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인덱</w:t>
      </w:r>
      <w:r>
        <w:rPr>
          <w:rFonts w:ascii="맑은 고딕" w:eastAsia="맑은 고딕" w:hAnsi="맑은 고딕" w:cs="맑은 고딕"/>
        </w:rPr>
        <w:lastRenderedPageBreak/>
        <w:t>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데이터들을</w:t>
      </w:r>
      <w:r>
        <w:rPr>
          <w:rFonts w:ascii="맑은 고딕" w:eastAsia="맑은 고딕" w:hAnsi="맑은 고딕" w:cs="맑은 고딕"/>
        </w:rPr>
        <w:t xml:space="preserve"> +1</w:t>
      </w:r>
      <w:r>
        <w:rPr>
          <w:rFonts w:ascii="맑은 고딕" w:eastAsia="맑은 고딕" w:hAnsi="맑은 고딕" w:cs="맑은 고딕"/>
        </w:rPr>
        <w:t>하거나</w:t>
      </w:r>
      <w:r>
        <w:rPr>
          <w:rFonts w:ascii="맑은 고딕" w:eastAsia="맑은 고딕" w:hAnsi="맑은 고딕" w:cs="맑은 고딕"/>
        </w:rPr>
        <w:t xml:space="preserve"> -1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시켜준다</w:t>
      </w:r>
      <w:r>
        <w:rPr>
          <w:rFonts w:ascii="맑은 고딕" w:eastAsia="맑은 고딕" w:hAnsi="맑은 고딕" w:cs="맑은 고딕"/>
        </w:rPr>
        <w:t>.</w:t>
      </w:r>
    </w:p>
    <w:p w14:paraId="100E81D5" w14:textId="77777777" w:rsidR="00314076" w:rsidRDefault="001F7174">
      <w:pPr>
        <w:numPr>
          <w:ilvl w:val="0"/>
          <w:numId w:val="6"/>
        </w:numPr>
        <w:ind w:left="760" w:hanging="3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returnLength</w:t>
      </w:r>
      <w:proofErr w:type="spellEnd"/>
      <w:r>
        <w:rPr>
          <w:rFonts w:ascii="맑은 고딕" w:eastAsia="맑은 고딕" w:hAnsi="맑은 고딕" w:cs="맑은 고딕"/>
        </w:rPr>
        <w:t xml:space="preserve">() </w:t>
      </w:r>
      <w:r>
        <w:rPr>
          <w:rFonts w:ascii="맑은 고딕" w:eastAsia="맑은 고딕" w:hAnsi="맑은 고딕" w:cs="맑은 고딕"/>
        </w:rPr>
        <w:t>메소드는</w:t>
      </w:r>
      <w:r>
        <w:rPr>
          <w:rFonts w:ascii="맑은 고딕" w:eastAsia="맑은 고딕" w:hAnsi="맑은 고딕" w:cs="맑은 고딕"/>
        </w:rPr>
        <w:t xml:space="preserve"> v</w:t>
      </w:r>
      <w:r>
        <w:rPr>
          <w:rFonts w:ascii="맑은 고딕" w:eastAsia="맑은 고딕" w:hAnsi="맑은 고딕" w:cs="맑은 고딕"/>
        </w:rPr>
        <w:t>배열이</w:t>
      </w:r>
      <w:r>
        <w:rPr>
          <w:rFonts w:ascii="맑은 고딕" w:eastAsia="맑은 고딕" w:hAnsi="맑은 고딕" w:cs="맑은 고딕"/>
        </w:rPr>
        <w:t xml:space="preserve"> private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선언되어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길이를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리턴시켜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작성하였다</w:t>
      </w:r>
      <w:r>
        <w:rPr>
          <w:rFonts w:ascii="맑은 고딕" w:eastAsia="맑은 고딕" w:hAnsi="맑은 고딕" w:cs="맑은 고딕"/>
        </w:rPr>
        <w:t>.</w:t>
      </w:r>
    </w:p>
    <w:p w14:paraId="17978094" w14:textId="77777777" w:rsidR="00314076" w:rsidRDefault="001F7174">
      <w:pPr>
        <w:numPr>
          <w:ilvl w:val="0"/>
          <w:numId w:val="6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Main() </w:t>
      </w:r>
      <w:r>
        <w:rPr>
          <w:rFonts w:ascii="맑은 고딕" w:eastAsia="맑은 고딕" w:hAnsi="맑은 고딕" w:cs="맑은 고딕"/>
        </w:rPr>
        <w:t>메소드에서는</w:t>
      </w:r>
      <w:r>
        <w:rPr>
          <w:rFonts w:ascii="맑은 고딕" w:eastAsia="맑은 고딕" w:hAnsi="맑은 고딕" w:cs="맑은 고딕"/>
        </w:rPr>
        <w:t xml:space="preserve"> ++</w:t>
      </w:r>
      <w:r>
        <w:rPr>
          <w:rFonts w:ascii="맑은 고딕" w:eastAsia="맑은 고딕" w:hAnsi="맑은 고딕" w:cs="맑은 고딕"/>
        </w:rPr>
        <w:t>연산자와</w:t>
      </w:r>
      <w:r>
        <w:rPr>
          <w:rFonts w:ascii="맑은 고딕" w:eastAsia="맑은 고딕" w:hAnsi="맑은 고딕" w:cs="맑은 고딕"/>
        </w:rPr>
        <w:t xml:space="preserve"> --</w:t>
      </w:r>
      <w:r>
        <w:rPr>
          <w:rFonts w:ascii="맑은 고딕" w:eastAsia="맑은 고딕" w:hAnsi="맑은 고딕" w:cs="맑은 고딕"/>
        </w:rPr>
        <w:t>연산자의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중복을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알아보기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V1, V2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선언하였고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크기는</w:t>
      </w:r>
      <w:r>
        <w:rPr>
          <w:rFonts w:ascii="맑은 고딕" w:eastAsia="맑은 고딕" w:hAnsi="맑은 고딕" w:cs="맑은 고딕"/>
        </w:rPr>
        <w:t xml:space="preserve"> 5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지정하였다</w:t>
      </w:r>
      <w:r>
        <w:rPr>
          <w:rFonts w:ascii="맑은 고딕" w:eastAsia="맑은 고딕" w:hAnsi="맑은 고딕" w:cs="맑은 고딕"/>
        </w:rPr>
        <w:t xml:space="preserve">. for </w:t>
      </w:r>
      <w:r>
        <w:rPr>
          <w:rFonts w:ascii="맑은 고딕" w:eastAsia="맑은 고딕" w:hAnsi="맑은 고딕" w:cs="맑은 고딕"/>
        </w:rPr>
        <w:t>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</w:t>
      </w:r>
      <w:r>
        <w:rPr>
          <w:rFonts w:ascii="맑은 고딕" w:eastAsia="맑은 고딕" w:hAnsi="맑은 고딕" w:cs="맑은 고딕"/>
        </w:rPr>
        <w:t xml:space="preserve"> Vector </w:t>
      </w:r>
      <w:r>
        <w:rPr>
          <w:rFonts w:ascii="맑은 고딕" w:eastAsia="맑은 고딕" w:hAnsi="맑은 고딕" w:cs="맑은 고딕"/>
        </w:rPr>
        <w:t>객체에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* 7 % 10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넣어주는</w:t>
      </w:r>
      <w:r>
        <w:rPr>
          <w:rFonts w:ascii="맑은 고딕" w:eastAsia="맑은 고딕" w:hAnsi="맑은 고딕" w:cs="맑은 고딕"/>
        </w:rPr>
        <w:t xml:space="preserve"> set </w:t>
      </w:r>
      <w:r>
        <w:rPr>
          <w:rFonts w:ascii="맑은 고딕" w:eastAsia="맑은 고딕" w:hAnsi="맑은 고딕" w:cs="맑은 고딕"/>
        </w:rPr>
        <w:t>프로퍼티가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작동되었고</w:t>
      </w:r>
      <w:r>
        <w:rPr>
          <w:rFonts w:ascii="맑은 고딕" w:eastAsia="맑은 고딕" w:hAnsi="맑은 고딕" w:cs="맑은 고딕"/>
        </w:rPr>
        <w:t xml:space="preserve">, get </w:t>
      </w:r>
      <w:r>
        <w:rPr>
          <w:rFonts w:ascii="맑은 고딕" w:eastAsia="맑은 고딕" w:hAnsi="맑은 고딕" w:cs="맑은 고딕"/>
        </w:rPr>
        <w:t>프로퍼티를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작동시켜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Console.WriteLine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출력되도록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하였다</w:t>
      </w:r>
      <w:r>
        <w:rPr>
          <w:rFonts w:ascii="맑은 고딕" w:eastAsia="맑은 고딕" w:hAnsi="맑은 고딕" w:cs="맑은 고딕"/>
        </w:rPr>
        <w:t>. V1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V2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각각</w:t>
      </w:r>
      <w:r>
        <w:rPr>
          <w:rFonts w:ascii="맑은 고딕" w:eastAsia="맑은 고딕" w:hAnsi="맑은 고딕" w:cs="맑은 고딕"/>
        </w:rPr>
        <w:t xml:space="preserve"> for</w:t>
      </w:r>
      <w:r>
        <w:rPr>
          <w:rFonts w:ascii="맑은 고딕" w:eastAsia="맑은 고딕" w:hAnsi="맑은 고딕" w:cs="맑은 고딕"/>
        </w:rPr>
        <w:t>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안에서</w:t>
      </w:r>
      <w:r>
        <w:rPr>
          <w:rFonts w:ascii="맑은 고딕" w:eastAsia="맑은 고딕" w:hAnsi="맑은 고딕" w:cs="맑은 고딕"/>
        </w:rPr>
        <w:t xml:space="preserve"> ++</w:t>
      </w:r>
      <w:r>
        <w:rPr>
          <w:rFonts w:ascii="맑은 고딕" w:eastAsia="맑은 고딕" w:hAnsi="맑은 고딕" w:cs="맑은 고딕"/>
        </w:rPr>
        <w:t>연산자와</w:t>
      </w:r>
      <w:r>
        <w:rPr>
          <w:rFonts w:ascii="맑은 고딕" w:eastAsia="맑은 고딕" w:hAnsi="맑은 고딕" w:cs="맑은 고딕"/>
        </w:rPr>
        <w:t xml:space="preserve"> --</w:t>
      </w:r>
      <w:r>
        <w:rPr>
          <w:rFonts w:ascii="맑은 고딕" w:eastAsia="맑은 고딕" w:hAnsi="맑은 고딕" w:cs="맑은 고딕"/>
        </w:rPr>
        <w:t>연산자를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적용시켜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인덱스에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값들을</w:t>
      </w:r>
      <w:r>
        <w:rPr>
          <w:rFonts w:ascii="맑은 고딕" w:eastAsia="맑은 고딕" w:hAnsi="맑은 고딕" w:cs="맑은 고딕"/>
        </w:rPr>
        <w:t xml:space="preserve"> +1, -1 </w:t>
      </w:r>
      <w:r>
        <w:rPr>
          <w:rFonts w:ascii="맑은 고딕" w:eastAsia="맑은 고딕" w:hAnsi="맑은 고딕" w:cs="맑은 고딕"/>
        </w:rPr>
        <w:t>하였고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값들과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비교하기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연산자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출력하였다</w:t>
      </w:r>
      <w:r>
        <w:rPr>
          <w:rFonts w:ascii="맑은 고딕" w:eastAsia="맑은 고딕" w:hAnsi="맑은 고딕" w:cs="맑은 고딕"/>
        </w:rPr>
        <w:t>.</w:t>
      </w:r>
    </w:p>
    <w:p w14:paraId="5B26141E" w14:textId="661A1147" w:rsidR="00314076" w:rsidRDefault="00314076">
      <w:pPr>
        <w:rPr>
          <w:rFonts w:ascii="맑은 고딕" w:eastAsia="맑은 고딕" w:hAnsi="맑은 고딕" w:cs="맑은 고딕" w:hint="eastAsia"/>
        </w:rPr>
      </w:pPr>
    </w:p>
    <w:sectPr w:rsidR="00314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537"/>
    <w:multiLevelType w:val="multilevel"/>
    <w:tmpl w:val="62E8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5205B"/>
    <w:multiLevelType w:val="multilevel"/>
    <w:tmpl w:val="01162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964FB0"/>
    <w:multiLevelType w:val="multilevel"/>
    <w:tmpl w:val="9CC25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811A3C"/>
    <w:multiLevelType w:val="multilevel"/>
    <w:tmpl w:val="450EA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180E82"/>
    <w:multiLevelType w:val="multilevel"/>
    <w:tmpl w:val="78E08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313B8E"/>
    <w:multiLevelType w:val="multilevel"/>
    <w:tmpl w:val="E5A0D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1678322">
    <w:abstractNumId w:val="5"/>
  </w:num>
  <w:num w:numId="2" w16cid:durableId="894391634">
    <w:abstractNumId w:val="1"/>
  </w:num>
  <w:num w:numId="3" w16cid:durableId="1447116073">
    <w:abstractNumId w:val="3"/>
  </w:num>
  <w:num w:numId="4" w16cid:durableId="1143161782">
    <w:abstractNumId w:val="4"/>
  </w:num>
  <w:num w:numId="5" w16cid:durableId="1511525041">
    <w:abstractNumId w:val="2"/>
  </w:num>
  <w:num w:numId="6" w16cid:durableId="32185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76"/>
    <w:rsid w:val="001F7174"/>
    <w:rsid w:val="0031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2FC84811"/>
  <w15:docId w15:val="{67DEEFCA-4596-487E-9C63-AE76A1EE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16" Type="http://schemas.openxmlformats.org/officeDocument/2006/relationships/oleObject" Target="embeddings/oleObject6.bin"/><Relationship Id="rId11" Type="http://schemas.openxmlformats.org/officeDocument/2006/relationships/image" Target="media/image4.png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theme" Target="theme/theme1.xml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png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oleObject" Target="embeddings/oleObject37.bin"/><Relationship Id="rId81" Type="http://schemas.openxmlformats.org/officeDocument/2006/relationships/image" Target="media/image39.png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9" Type="http://schemas.openxmlformats.org/officeDocument/2006/relationships/image" Target="media/image18.png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png"/><Relationship Id="rId76" Type="http://schemas.openxmlformats.org/officeDocument/2006/relationships/oleObject" Target="embeddings/oleObject36.bin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66" Type="http://schemas.openxmlformats.org/officeDocument/2006/relationships/oleObject" Target="embeddings/oleObject31.bin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oleObject" Target="embeddings/oleObject39.bin"/><Relationship Id="rId1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임주형</dc:creator>
  <cp:lastModifiedBy>임 주형</cp:lastModifiedBy>
  <cp:revision>2</cp:revision>
  <dcterms:created xsi:type="dcterms:W3CDTF">2022-11-06T10:24:00Z</dcterms:created>
  <dcterms:modified xsi:type="dcterms:W3CDTF">2022-11-06T10:24:00Z</dcterms:modified>
</cp:coreProperties>
</file>