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5EC1" w14:textId="7C3CEA69" w:rsidR="00E31F88" w:rsidRPr="00332DD9" w:rsidRDefault="00E31F88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</w:pP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8.</w:t>
      </w:r>
      <w:r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2</w:t>
      </w: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–</w:t>
      </w: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 xml:space="preserve"> </w:t>
      </w:r>
      <w:proofErr w:type="spellStart"/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knn</w:t>
      </w:r>
      <w:proofErr w:type="spellEnd"/>
      <w:r>
        <w:rPr>
          <w:rFonts w:asciiTheme="majorEastAsia" w:eastAsiaTheme="majorEastAsia" w:hAnsiTheme="majorEastAsia" w:cs="Apple SD Gothic Neo" w:hint="eastAsia"/>
          <w:b/>
          <w:bCs/>
          <w:color w:val="000000"/>
          <w:sz w:val="36"/>
          <w:szCs w:val="36"/>
          <w:lang w:eastAsia="ko-KR"/>
        </w:rPr>
        <w:t>은 학습한 데이터는 모두 인식하는가?</w:t>
      </w:r>
    </w:p>
    <w:p w14:paraId="4EEEE582" w14:textId="7D8AA36E" w:rsidR="00E31F88" w:rsidRDefault="00E31F88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=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&gt; </w:t>
      </w:r>
      <w:r w:rsidR="004749F7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학습할 데이터</w:t>
      </w:r>
      <w:r w:rsidR="00D67112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가 많아질수록 정확도가 떨어진다.</w:t>
      </w:r>
      <w:r w:rsidR="00D67112"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 </w:t>
      </w:r>
      <w:r w:rsidR="00877AD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학습데이터가 많아질수록 중복되는 데이터가 많아지고 중복된 데이터에 다 똑같은 데이터가 할당되지 않기 때문에 정확도가 떨어진다.</w:t>
      </w:r>
    </w:p>
    <w:p w14:paraId="0D3AB6AA" w14:textId="77777777" w:rsidR="00D67112" w:rsidRDefault="00D67112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</w:pPr>
    </w:p>
    <w:p w14:paraId="3D1C36E3" w14:textId="774288C7" w:rsidR="007B2F0B" w:rsidRDefault="007B2F0B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#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1. 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학습데이터(랜덤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)</w:t>
      </w:r>
      <w:proofErr w:type="spellStart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10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으로 하고 랜덤</w:t>
      </w:r>
      <w:r w:rsidR="00D67112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범위를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2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적게하여</w:t>
      </w:r>
      <w:proofErr w:type="spellEnd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정확도를 출력</w:t>
      </w:r>
    </w:p>
    <w:p w14:paraId="39460BA8" w14:textId="76B79B6F" w:rsidR="007B2F0B" w:rsidRDefault="007B2F0B" w:rsidP="00E31F88">
      <w:pPr>
        <w:widowControl w:val="0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-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---------------------------------------------------------------------------------------------------</w:t>
      </w:r>
    </w:p>
    <w:p w14:paraId="6C350BB9" w14:textId="77777777" w:rsidR="007B2F0B" w:rsidRPr="007B2F0B" w:rsidRDefault="007B2F0B" w:rsidP="007B2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</w:pP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L =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10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data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np.random.randint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0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(L,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)).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astype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(np.float32)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labels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np.random.randint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0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(L,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)).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astype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(np.float32)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cv2.ml.KNearest_create()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import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knn.train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(data, cv2.ml.ROW_SAMPLE, labels)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from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collections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import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Counter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>K = [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]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def </w:t>
      </w:r>
      <w:proofErr w:type="spellStart"/>
      <w:r w:rsidRPr="007B2F0B">
        <w:rPr>
          <w:rFonts w:ascii="돋움" w:eastAsia="돋움" w:hAnsi="돋움" w:cs="Courier New"/>
          <w:color w:val="56A8F5"/>
          <w:sz w:val="20"/>
          <w:szCs w:val="20"/>
          <w:bdr w:val="none" w:sz="0" w:space="0" w:color="auto"/>
          <w:lang w:eastAsia="ko-KR"/>
        </w:rPr>
        <w:t>print_ret_values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results,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'results:'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(results),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results.shape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(results)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def </w:t>
      </w:r>
      <w:proofErr w:type="spellStart"/>
      <w:r w:rsidRPr="007B2F0B">
        <w:rPr>
          <w:rFonts w:ascii="돋움" w:eastAsia="돋움" w:hAnsi="돋움" w:cs="Courier New"/>
          <w:color w:val="56A8F5"/>
          <w:sz w:val="20"/>
          <w:szCs w:val="20"/>
          <w:bdr w:val="none" w:sz="0" w:space="0" w:color="auto"/>
          <w:lang w:eastAsia="ko-KR"/>
        </w:rPr>
        <w:t>get_accuracy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(predictions, labels):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6F737A"/>
          <w:sz w:val="20"/>
          <w:szCs w:val="20"/>
          <w:bdr w:val="none" w:sz="0" w:space="0" w:color="auto"/>
          <w:lang w:eastAsia="ko-KR"/>
        </w:rPr>
        <w:t xml:space="preserve">accuracy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 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np.squeeze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(predictions) == labels).mean()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for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in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\</w:t>
      </w:r>
      <w:proofErr w:type="spellStart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n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test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=train: k=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num of test data=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 xml:space="preserve"> -------'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knn.findNearest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(data, k)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f'testing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 xml:space="preserve"> time: whole=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-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unit=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-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)/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print_ret_values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(labels)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ret, results,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labels == results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cmp_f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cmp.flatten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dict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Counter(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cmp_f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f'test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=train: L=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L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k=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 Accuracy=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dict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[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True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] *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 xml:space="preserve">100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/ 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%'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</w:p>
    <w:p w14:paraId="34EDA583" w14:textId="03D5FC04" w:rsidR="00EF7055" w:rsidRDefault="00EF7055">
      <w:pPr>
        <w:rPr>
          <w:lang w:eastAsia="ko-KR"/>
        </w:rPr>
      </w:pPr>
    </w:p>
    <w:p w14:paraId="4331E8F7" w14:textId="77777777" w:rsidR="00546DC0" w:rsidRDefault="00546DC0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1835"/>
        <w:gridCol w:w="1781"/>
        <w:gridCol w:w="1843"/>
        <w:gridCol w:w="1791"/>
      </w:tblGrid>
      <w:tr w:rsidR="009E7F62" w14:paraId="568ABF77" w14:textId="046D390F" w:rsidTr="009E7F62">
        <w:trPr>
          <w:trHeight w:val="416"/>
        </w:trPr>
        <w:tc>
          <w:tcPr>
            <w:tcW w:w="1766" w:type="dxa"/>
          </w:tcPr>
          <w:p w14:paraId="3ECD832E" w14:textId="1667010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lastRenderedPageBreak/>
              <w:t>d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ata</w:t>
            </w:r>
          </w:p>
        </w:tc>
        <w:tc>
          <w:tcPr>
            <w:tcW w:w="1835" w:type="dxa"/>
          </w:tcPr>
          <w:p w14:paraId="6D2E6176" w14:textId="7E998A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r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esults</w:t>
            </w:r>
          </w:p>
        </w:tc>
        <w:tc>
          <w:tcPr>
            <w:tcW w:w="1781" w:type="dxa"/>
          </w:tcPr>
          <w:p w14:paraId="275DDF55" w14:textId="70A0AFA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proofErr w:type="spellStart"/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n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eighbours</w:t>
            </w:r>
            <w:proofErr w:type="spellEnd"/>
          </w:p>
        </w:tc>
        <w:tc>
          <w:tcPr>
            <w:tcW w:w="1843" w:type="dxa"/>
          </w:tcPr>
          <w:p w14:paraId="574D9645" w14:textId="09A3ECA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 w:hint="eastAsia"/>
                <w:b/>
                <w:bCs/>
                <w:lang w:eastAsia="ko-KR"/>
              </w:rPr>
            </w:pPr>
            <w:proofErr w:type="spellStart"/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d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ist</w:t>
            </w:r>
            <w:proofErr w:type="spellEnd"/>
          </w:p>
        </w:tc>
        <w:tc>
          <w:tcPr>
            <w:tcW w:w="1791" w:type="dxa"/>
          </w:tcPr>
          <w:p w14:paraId="6D32ABD2" w14:textId="1F222CEE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labels</w:t>
            </w:r>
          </w:p>
        </w:tc>
      </w:tr>
      <w:tr w:rsidR="009E7F62" w14:paraId="1E2A041D" w14:textId="4BF67A0B" w:rsidTr="009E7F62">
        <w:tc>
          <w:tcPr>
            <w:tcW w:w="1766" w:type="dxa"/>
          </w:tcPr>
          <w:p w14:paraId="21C059D2" w14:textId="7EBA81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[[0. 1.]</w:t>
            </w:r>
          </w:p>
          <w:p w14:paraId="6B42A1BB" w14:textId="53F4B1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 1.]</w:t>
            </w:r>
          </w:p>
          <w:p w14:paraId="764377F8" w14:textId="6D38181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 0.]</w:t>
            </w:r>
          </w:p>
          <w:p w14:paraId="155E5ACF" w14:textId="1C01B75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1.]</w:t>
            </w:r>
          </w:p>
          <w:p w14:paraId="5FCE7876" w14:textId="08E3AEC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</w:t>
            </w:r>
          </w:p>
          <w:p w14:paraId="0EF028BA" w14:textId="21B4827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</w:t>
            </w:r>
          </w:p>
          <w:p w14:paraId="2E572397" w14:textId="24FD492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1.]</w:t>
            </w:r>
          </w:p>
          <w:p w14:paraId="5FFD1E49" w14:textId="23ECFD3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0.]</w:t>
            </w:r>
          </w:p>
          <w:p w14:paraId="0C7FCCD6" w14:textId="55BA235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0.]</w:t>
            </w:r>
          </w:p>
          <w:p w14:paraId="23E00F60" w14:textId="60EA483F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0.]]</w:t>
            </w:r>
          </w:p>
        </w:tc>
        <w:tc>
          <w:tcPr>
            <w:tcW w:w="1835" w:type="dxa"/>
          </w:tcPr>
          <w:p w14:paraId="700FC3B9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27D4889E" w14:textId="16E286F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F89EB58" w14:textId="0B603854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9164F90" w14:textId="055DA16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7F6EA74" w14:textId="74055FF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168D4540" w14:textId="0D3FF42F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44A66B50" w14:textId="6987540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F6FA558" w14:textId="07AEE5F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926ED2C" w14:textId="5BB9C7C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65BA92DD" w14:textId="01328906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[1.]]</w:t>
            </w:r>
          </w:p>
        </w:tc>
        <w:tc>
          <w:tcPr>
            <w:tcW w:w="1781" w:type="dxa"/>
          </w:tcPr>
          <w:p w14:paraId="7A6B267B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7BB03F35" w14:textId="0ABF493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3375BE47" w14:textId="676909B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7118488" w14:textId="43A5A58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6162DFA" w14:textId="44CCF713" w:rsidR="009E7F62" w:rsidRPr="004C7974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1BEE77C2" w14:textId="062F807A" w:rsidR="009E7F62" w:rsidRPr="004C7974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26752033" w14:textId="6760835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76610C61" w14:textId="7C9C65B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424ECDD" w14:textId="16F72301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1A122F1" w14:textId="2206AB37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[1.]]</w:t>
            </w:r>
          </w:p>
        </w:tc>
        <w:tc>
          <w:tcPr>
            <w:tcW w:w="1843" w:type="dxa"/>
          </w:tcPr>
          <w:p w14:paraId="577061DA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[[0.]</w:t>
            </w:r>
          </w:p>
          <w:p w14:paraId="0D66C436" w14:textId="74E32C4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3A820131" w14:textId="4A259A3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287489C5" w14:textId="1F994F4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9D623A9" w14:textId="578210F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4722BCBF" w14:textId="33D2590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AAFC7A0" w14:textId="27AD63D1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648A0F9A" w14:textId="41DB0458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F8575EB" w14:textId="0A427F6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5DC65EA7" w14:textId="341D9D28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[0.]]</w:t>
            </w:r>
          </w:p>
        </w:tc>
        <w:tc>
          <w:tcPr>
            <w:tcW w:w="1791" w:type="dxa"/>
          </w:tcPr>
          <w:p w14:paraId="2CF11AE5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38A18428" w14:textId="6F22D71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2757B884" w14:textId="26A2FCE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6B4E6C74" w14:textId="55CCF884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AA38970" w14:textId="3366CE8C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</w:t>
            </w:r>
          </w:p>
          <w:p w14:paraId="2EDC6BB9" w14:textId="0A0EAE9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</w:t>
            </w:r>
          </w:p>
          <w:p w14:paraId="591D7079" w14:textId="704CDFF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5970AABF" w14:textId="50393CB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52534497" w14:textId="3EDBB3B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9B4E16C" w14:textId="0D8A4EE5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[0.]]</w:t>
            </w:r>
          </w:p>
        </w:tc>
      </w:tr>
    </w:tbl>
    <w:p w14:paraId="514FD0FC" w14:textId="1998FE4A" w:rsidR="001F0636" w:rsidRDefault="001F0636" w:rsidP="001F0636">
      <w:pPr>
        <w:tabs>
          <w:tab w:val="left" w:pos="1660"/>
        </w:tabs>
        <w:rPr>
          <w:lang w:eastAsia="ko-KR"/>
        </w:rPr>
      </w:pPr>
    </w:p>
    <w:p w14:paraId="03945CD7" w14:textId="064BC9C0" w:rsidR="001F0636" w:rsidRDefault="00546DC0" w:rsidP="001F0636">
      <w:pPr>
        <w:tabs>
          <w:tab w:val="left" w:pos="1660"/>
        </w:tabs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487892B" wp14:editId="7EA5F5DB">
            <wp:extent cx="5652024" cy="183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55" cy="1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EAF3" w14:textId="77777777" w:rsidR="00250442" w:rsidRDefault="00250442" w:rsidP="00546DC0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</w:pPr>
    </w:p>
    <w:p w14:paraId="4D827476" w14:textId="6BECE1C3" w:rsidR="00041FF6" w:rsidRPr="00250442" w:rsidRDefault="004C7974" w:rsidP="00546DC0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</w:pP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데이터가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[1.0.]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일 때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results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와 </w:t>
      </w:r>
      <w:proofErr w:type="spellStart"/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neighb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ours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인데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[0.]</w:t>
      </w:r>
      <w:proofErr w:type="spellStart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출력되어 불일치하는 것을 확인했</w:t>
      </w:r>
      <w:r w:rsidR="004749F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다.</w:t>
      </w:r>
      <w:r w:rsidR="004749F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앞서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3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번째와 같은 데이터의 값인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에서는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[1.]</w:t>
      </w:r>
      <w:proofErr w:type="spellStart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할당으로 했지만 다음 똑같은 데이터의 값인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[1.0]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에서는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을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[0.]</w:t>
      </w:r>
      <w:proofErr w:type="spellStart"/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할당했습니다.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 xml:space="preserve"> 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기존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 할당된 값이 같은 것에 새롭게 다시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을 부여하여 정확도가 떨어집니다.</w:t>
      </w:r>
    </w:p>
    <w:p w14:paraId="7BBBED17" w14:textId="5B093A14" w:rsidR="004749F7" w:rsidRPr="00250442" w:rsidRDefault="004749F7" w:rsidP="00D67112">
      <w:pPr>
        <w:tabs>
          <w:tab w:val="left" w:pos="1660"/>
        </w:tabs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 테스트 </w:t>
      </w:r>
      <w:proofErr w:type="spellStart"/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>할려는</w:t>
      </w:r>
      <w:proofErr w:type="spellEnd"/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 데이터가 많을 수록 중복되는 데이터가 많아질 수 밖에 없다.</w:t>
      </w:r>
      <w:r w:rsidRPr="00250442">
        <w:rPr>
          <w:rFonts w:asciiTheme="minorHAnsi" w:eastAsiaTheme="minorHAnsi" w:hAnsiTheme="minorHAnsi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>하지만 이 중복된 데이터가 다 똑같은 예측을 하지 않기 때문에 정확도가 떨어진다.</w:t>
      </w:r>
      <w:r w:rsidRPr="00250442">
        <w:rPr>
          <w:rFonts w:asciiTheme="minorHAnsi" w:eastAsiaTheme="minorHAnsi" w:hAnsiTheme="minorHAnsi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또한 랜</w:t>
      </w: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덤 데이터는 특정 패턴이나 구조가 부족할 수 있기 때문에, 표준 </w:t>
      </w:r>
      <w:proofErr w:type="spellStart"/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머신러닝</w:t>
      </w: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에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적절하지 않은 모델 선택은 데이터의 특성을 제대로 반영하지 못하고 성능 저하를 초래할 수 있</w:t>
      </w:r>
      <w:r w:rsidR="00D6711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랜덤데이터는 실험적 또는 </w:t>
      </w:r>
      <w:proofErr w:type="spellStart"/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시뮬레이션된</w:t>
      </w:r>
      <w:proofErr w:type="spellEnd"/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데이터로, 실제 세계의 어떠한 구조적 패턴이나 연관성을 반드시 반영하지 않을 수 있</w:t>
      </w:r>
      <w:r w:rsidR="0052317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이는 종종 데이터의 특성이 불명확하거나, 특정 문제에 대해 잘못된 정보를 제공할 수 있</w:t>
      </w:r>
      <w:r w:rsidR="0052317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</w:p>
    <w:p w14:paraId="03019272" w14:textId="2AA8B733" w:rsidR="00D67112" w:rsidRPr="00250442" w:rsidRDefault="00D67112" w:rsidP="00D67112">
      <w:pPr>
        <w:tabs>
          <w:tab w:val="left" w:pos="1660"/>
        </w:tabs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하지만 랜덤데이터의 범위를 높이고 학습데이터의 수를 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적게한다면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중복되는 데이터가 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적어지기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때문에 정확도는 높아질 것이다.</w:t>
      </w:r>
      <w:r w:rsid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중복된 값들이 얼마나 정확한 값을 할당하는 지에 </w:t>
      </w:r>
      <w:proofErr w:type="spellStart"/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따라서에</w:t>
      </w:r>
      <w:proofErr w:type="spellEnd"/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달라진다.</w:t>
      </w:r>
    </w:p>
    <w:p w14:paraId="3A8BCE98" w14:textId="499DC523" w:rsidR="00250442" w:rsidRDefault="00546DC0" w:rsidP="00D67112">
      <w:pPr>
        <w:tabs>
          <w:tab w:val="left" w:pos="1660"/>
        </w:tabs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proofErr w:type="spellStart"/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Knn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모델에서는 </w:t>
      </w: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일때는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본인자신에 대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한 거리만 측정하기 때문에 정확도가 당연히 높을 것이라고 생각한다.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하지만 앞서 학습데이터의 수가 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10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개이고 랜덤범위가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적을 때 주변을 생각하지 못해 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이미 존재하는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데이터가 치명적일 수 있다.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그래서 코딩을 실행했을 때마다 정확도가 계속해서 달라진다.</w:t>
      </w:r>
    </w:p>
    <w:p w14:paraId="4A9A3180" w14:textId="3CF9DF21" w:rsidR="00250442" w:rsidRPr="00250442" w:rsidRDefault="00250442" w:rsidP="00D67112">
      <w:pPr>
        <w:tabs>
          <w:tab w:val="left" w:pos="1660"/>
        </w:tabs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</w:p>
    <w:p w14:paraId="270B000E" w14:textId="079EB040" w:rsidR="00D67112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6DDC48CF" wp14:editId="4BAC13B4">
            <wp:extent cx="5731510" cy="190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1A59" w14:textId="47640D3C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645C9401" wp14:editId="263DD474">
            <wp:extent cx="5731510" cy="190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13D6" w14:textId="404E9E6E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2320B31C" wp14:editId="10DB8543">
            <wp:extent cx="5731510" cy="19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8D1" w14:textId="48B7CB3F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4DFD0C33" wp14:editId="79D4988A">
            <wp:extent cx="5731510" cy="19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99B" w14:textId="7A0382A3" w:rsidR="00546DC0" w:rsidRDefault="00546DC0" w:rsidP="00D67112">
      <w:pPr>
        <w:tabs>
          <w:tab w:val="left" w:pos="1660"/>
        </w:tabs>
        <w:jc w:val="both"/>
        <w:rPr>
          <w:rFonts w:ascii="돋움" w:eastAsia="돋움" w:hAnsi="돋움" w:cs="Segoe UI" w:hint="eastAsia"/>
          <w:color w:val="0D0D0D"/>
          <w:sz w:val="22"/>
          <w:szCs w:val="22"/>
          <w:shd w:val="clear" w:color="auto" w:fill="FFFFFF"/>
          <w:lang w:eastAsia="ko-KR"/>
        </w:rPr>
      </w:pPr>
    </w:p>
    <w:p w14:paraId="78381F7D" w14:textId="5A68FE05" w:rsidR="00546DC0" w:rsidRPr="0069330F" w:rsidRDefault="0069330F" w:rsidP="00D67112">
      <w:pPr>
        <w:tabs>
          <w:tab w:val="left" w:pos="1660"/>
        </w:tabs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lastRenderedPageBreak/>
        <w:t xml:space="preserve"># 2. 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2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0 x 20 </w:t>
      </w:r>
      <w:proofErr w:type="spellStart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으로</w:t>
      </w:r>
      <w:proofErr w:type="spellEnd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5000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개의 문자데이터의 </w:t>
      </w:r>
      <w:proofErr w:type="spellStart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학습정확도</w:t>
      </w:r>
      <w:proofErr w:type="spellEnd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출력</w:t>
      </w:r>
    </w:p>
    <w:p w14:paraId="6C872636" w14:textId="19FADE64" w:rsidR="00D67112" w:rsidRDefault="00877AD9" w:rsidP="00D67112">
      <w:pPr>
        <w:pBdr>
          <w:bottom w:val="single" w:sz="6" w:space="1" w:color="auto"/>
        </w:pBd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 w:hint="eastAsia"/>
          <w:color w:val="0D0D0D"/>
          <w:sz w:val="22"/>
          <w:szCs w:val="22"/>
          <w:shd w:val="clear" w:color="auto" w:fill="FFFFFF"/>
          <w:lang w:eastAsia="ko-KR"/>
        </w:rPr>
        <w:t>-</w:t>
      </w:r>
      <w:r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  <w:t>--------------------------------------------------------------------</w:t>
      </w:r>
    </w:p>
    <w:p w14:paraId="5D6C1633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2AACB8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SIZE_IMAGE_ROW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20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SIZE_IMAGE_COL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20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NUMBER_CLASSES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10</w:t>
      </w:r>
    </w:p>
    <w:p w14:paraId="0D75A726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def </w:t>
      </w:r>
      <w:proofErr w:type="spellStart"/>
      <w:r w:rsidRPr="00877AD9">
        <w:rPr>
          <w:rFonts w:ascii="돋움" w:eastAsia="돋움" w:hAnsi="돋움" w:cs="Courier New"/>
          <w:color w:val="56A8F5"/>
          <w:sz w:val="20"/>
          <w:szCs w:val="20"/>
        </w:rPr>
        <w:t>load_digits_and_labels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big_image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cv2.imread(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big_image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number_cols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</w:t>
      </w:r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img.shape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 / SIZE_IMAGE_COL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number_rows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digits_img.shape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 / SIZE_IMAGE_ROW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rows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np.vsplit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number_rows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3515CD4F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digits = []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row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rows: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row_cells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np.hsplit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(row,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number_cols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digit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row_cells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digits.append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digits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np.array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</w:t>
      </w:r>
    </w:p>
    <w:p w14:paraId="3E62CDB1" w14:textId="759A21F6" w:rsidR="005C3532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labels = </w:t>
      </w:r>
      <w:proofErr w:type="spellStart"/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np.repeat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np.arange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(NUMBER_CLASSES), 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 / NUMBER_CLASSES)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return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digits, labels</w:t>
      </w:r>
    </w:p>
    <w:p w14:paraId="549F7C9A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2AACB8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def </w:t>
      </w:r>
      <w:proofErr w:type="spellStart"/>
      <w:r w:rsidRPr="00877AD9">
        <w:rPr>
          <w:rFonts w:ascii="돋움" w:eastAsia="돋움" w:hAnsi="돋움" w:cs="Courier New"/>
          <w:color w:val="56A8F5"/>
          <w:sz w:val="20"/>
          <w:szCs w:val="20"/>
        </w:rPr>
        <w:t>get_</w:t>
      </w:r>
      <w:proofErr w:type="gramStart"/>
      <w:r w:rsidRPr="00877AD9">
        <w:rPr>
          <w:rFonts w:ascii="돋움" w:eastAsia="돋움" w:hAnsi="돋움" w:cs="Courier New"/>
          <w:color w:val="56A8F5"/>
          <w:sz w:val="20"/>
          <w:szCs w:val="20"/>
        </w:rPr>
        <w:t>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predictions, labels):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accuracy = 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np.squeeze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(predictions) == labels).mean()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return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accuracy *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100</w:t>
      </w:r>
    </w:p>
    <w:p w14:paraId="7EC035FC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digits, labels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load_digits_and_labels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'../data/digits.png'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1253DF41" w14:textId="2EE3F278" w:rsidR="00546DC0" w:rsidRPr="00523170" w:rsidRDefault="00877AD9" w:rsidP="00523170">
      <w:pPr>
        <w:pStyle w:val="HTML"/>
        <w:shd w:val="clear" w:color="auto" w:fill="1E1F22"/>
        <w:rPr>
          <w:rFonts w:ascii="돋움" w:eastAsia="돋움" w:hAnsi="돋움" w:cs="Courier New" w:hint="eastAsia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shuffle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np.random.permutation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>digits, labels = digits[shuffle], labels[shuffle]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[]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raw_descriptors.append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(np.float32(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img.flatten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()))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np.array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partition = </w:t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 xml:space="preserve">0.5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* 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, [partition])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(labels, [partition])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cv2.ml.KNearest_create()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cv2.ml.ROW_SAMPLE,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ret, 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neighbours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knn.findNearest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acc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get_accuracy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)     </w:t>
      </w:r>
      <w:r w:rsidRPr="00877AD9">
        <w:rPr>
          <w:rFonts w:ascii="돋움" w:eastAsia="돋움" w:hAnsi="돋움" w:cs="Courier New"/>
          <w:color w:val="7A7E85"/>
          <w:sz w:val="20"/>
          <w:szCs w:val="20"/>
        </w:rPr>
        <w:t xml:space="preserve"># test 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t>데이터를 분류했을 때의 정확도를 확인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6AAB73"/>
          <w:sz w:val="20"/>
          <w:szCs w:val="20"/>
        </w:rPr>
        <w:t>f"k</w:t>
      </w:r>
      <w:proofErr w:type="spellEnd"/>
      <w:r w:rsidRPr="00877AD9">
        <w:rPr>
          <w:rFonts w:ascii="돋움" w:eastAsia="돋움" w:hAnsi="돋움" w:cs="Courier New"/>
          <w:color w:val="6AAB73"/>
          <w:sz w:val="20"/>
          <w:szCs w:val="20"/>
        </w:rPr>
        <w:t>=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 xml:space="preserve">: Accuracy for test data: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acc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#6.2f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"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ret, 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neighbours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knn.findNearest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acc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get_accuracy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)  </w:t>
      </w:r>
      <w:r w:rsidRPr="00877AD9">
        <w:rPr>
          <w:rFonts w:ascii="돋움" w:eastAsia="돋움" w:hAnsi="돋움" w:cs="Courier New"/>
          <w:color w:val="7A7E85"/>
          <w:sz w:val="20"/>
          <w:szCs w:val="20"/>
        </w:rPr>
        <w:t xml:space="preserve"># 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t>학습데이터를 분류했을 때의 정확도를 확인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6AAB73"/>
          <w:sz w:val="20"/>
          <w:szCs w:val="20"/>
        </w:rPr>
        <w:t>f"k</w:t>
      </w:r>
      <w:proofErr w:type="spellEnd"/>
      <w:r w:rsidRPr="00877AD9">
        <w:rPr>
          <w:rFonts w:ascii="돋움" w:eastAsia="돋움" w:hAnsi="돋움" w:cs="Courier New"/>
          <w:color w:val="6AAB73"/>
          <w:sz w:val="20"/>
          <w:szCs w:val="20"/>
        </w:rPr>
        <w:t>=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 xml:space="preserve">: Accuracy for train data: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acc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#6.2f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"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10C5547D" w14:textId="5E6174F7" w:rsidR="00250442" w:rsidRDefault="005C3532" w:rsidP="00250442">
      <w:pPr>
        <w:tabs>
          <w:tab w:val="left" w:pos="1660"/>
        </w:tabs>
        <w:jc w:val="both"/>
        <w:rPr>
          <w:rFonts w:ascii="돋움" w:eastAsia="돋움" w:hAnsi="돋움"/>
          <w:sz w:val="22"/>
          <w:szCs w:val="22"/>
          <w:lang w:eastAsia="ko-KR"/>
        </w:rPr>
      </w:pPr>
      <w:r>
        <w:rPr>
          <w:rFonts w:ascii="돋움" w:eastAsia="돋움" w:hAnsi="돋움" w:hint="eastAsia"/>
          <w:noProof/>
          <w:sz w:val="22"/>
          <w:szCs w:val="22"/>
          <w:lang w:eastAsia="ko-KR"/>
        </w:rPr>
        <w:lastRenderedPageBreak/>
        <w:drawing>
          <wp:inline distT="0" distB="0" distL="0" distR="0" wp14:anchorId="47643B50" wp14:editId="0EF60E6C">
            <wp:extent cx="5731510" cy="4521835"/>
            <wp:effectExtent l="0" t="0" r="0" b="0"/>
            <wp:docPr id="4" name="그림 4" descr="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블랙,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1CB1" w14:textId="77777777" w:rsidR="00250442" w:rsidRPr="00250442" w:rsidRDefault="00250442" w:rsidP="00250442">
      <w:pPr>
        <w:tabs>
          <w:tab w:val="left" w:pos="1660"/>
        </w:tabs>
        <w:jc w:val="both"/>
        <w:rPr>
          <w:rFonts w:ascii="돋움" w:eastAsia="돋움" w:hAnsi="돋움" w:hint="eastAsia"/>
          <w:sz w:val="22"/>
          <w:szCs w:val="22"/>
          <w:lang w:eastAsia="ko-KR"/>
        </w:rPr>
      </w:pPr>
    </w:p>
    <w:p w14:paraId="61002478" w14:textId="4AF865F4" w:rsidR="00250442" w:rsidRDefault="00250442" w:rsidP="00250442">
      <w:pPr>
        <w:tabs>
          <w:tab w:val="left" w:pos="1660"/>
        </w:tabs>
        <w:rPr>
          <w:rFonts w:ascii="돋움" w:eastAsia="돋움" w:hAnsi="돋움" w:cs="Segoe UI" w:hint="eastAsia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 w:hint="eastAsia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366C1E2E" wp14:editId="47A6EC52">
            <wp:extent cx="5731510" cy="3816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97B" w14:textId="77777777" w:rsidR="00250442" w:rsidRDefault="00250442" w:rsidP="00250442">
      <w:pPr>
        <w:tabs>
          <w:tab w:val="left" w:pos="1660"/>
        </w:tabs>
        <w:ind w:firstLineChars="50" w:firstLine="110"/>
        <w:jc w:val="center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</w:p>
    <w:p w14:paraId="7DE042E9" w14:textId="7D7059EB" w:rsidR="00D67112" w:rsidRDefault="00546DC0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Digit.png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에서는 총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5000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개의 데이터에서 중복된 값이 거의 없다는 것을 확인할 수 있다.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그래서 </w:t>
      </w:r>
      <w:r w:rsidR="00250442"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일 때에는 당연히 학습데이터의 정확도가 </w:t>
      </w:r>
      <w:r w:rsidR="00250442"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100%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이다.</w:t>
      </w:r>
    </w:p>
    <w:p w14:paraId="5A368527" w14:textId="117704B6" w:rsidR="0069330F" w:rsidRDefault="0069330F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또한 이미지 데이터는 일반적으로 매우 구체적인 정보를 포함하고 있어서</w:t>
      </w:r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랜덤데이터보다 많은 정보를 포함하여 다양한 특성 기반으로 분석이 가능하다.</w:t>
      </w:r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그래서 대량의 데이터에서도 높은 정확도를 출력할 수 있다.</w:t>
      </w:r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</w:p>
    <w:p w14:paraId="346F7806" w14:textId="1DFC79F5" w:rsidR="0069330F" w:rsidRDefault="0069330F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</w:p>
    <w:p w14:paraId="79DF7C8C" w14:textId="2FAE45BB" w:rsidR="0069330F" w:rsidRPr="005C5520" w:rsidRDefault="0069330F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</w:pPr>
      <w:proofErr w:type="spellStart"/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Kn</w:t>
      </w:r>
      <w:r w:rsidR="0052317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n</w:t>
      </w:r>
      <w:proofErr w:type="spellEnd"/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은 학습한 데이터를 모두 인식하긴 하다.</w:t>
      </w:r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아무리 </w:t>
      </w:r>
      <w:r w:rsidR="005875D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이라도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852AD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학습할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데이터의 </w:t>
      </w:r>
      <w:proofErr w:type="spellStart"/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성격와</w:t>
      </w:r>
      <w:proofErr w:type="spellEnd"/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C552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중복된 데이터가 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똑같은 값으로 얼마나 할당되는 지에 따라서 정확도가 달라진다.</w:t>
      </w:r>
      <w:r w:rsidR="005875D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</w:p>
    <w:sectPr w:rsidR="0069330F" w:rsidRPr="005C5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72"/>
    <w:multiLevelType w:val="multilevel"/>
    <w:tmpl w:val="E4A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37E77"/>
    <w:multiLevelType w:val="multilevel"/>
    <w:tmpl w:val="C1A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243900">
    <w:abstractNumId w:val="1"/>
  </w:num>
  <w:num w:numId="2" w16cid:durableId="47553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55"/>
    <w:rsid w:val="00041FF6"/>
    <w:rsid w:val="000E2487"/>
    <w:rsid w:val="001E15CE"/>
    <w:rsid w:val="001F0636"/>
    <w:rsid w:val="001F4090"/>
    <w:rsid w:val="00250442"/>
    <w:rsid w:val="004749F7"/>
    <w:rsid w:val="004C6807"/>
    <w:rsid w:val="004C7974"/>
    <w:rsid w:val="00523170"/>
    <w:rsid w:val="00546DC0"/>
    <w:rsid w:val="005875DF"/>
    <w:rsid w:val="005C3532"/>
    <w:rsid w:val="005C5520"/>
    <w:rsid w:val="00613DD2"/>
    <w:rsid w:val="0069330F"/>
    <w:rsid w:val="00781EF2"/>
    <w:rsid w:val="007B2F0B"/>
    <w:rsid w:val="00852AD2"/>
    <w:rsid w:val="00877AD9"/>
    <w:rsid w:val="0097751E"/>
    <w:rsid w:val="009E5FA5"/>
    <w:rsid w:val="009E7F62"/>
    <w:rsid w:val="00A423A7"/>
    <w:rsid w:val="00D67112"/>
    <w:rsid w:val="00D76F7E"/>
    <w:rsid w:val="00E31F88"/>
    <w:rsid w:val="00E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7A5B"/>
  <w15:chartTrackingRefBased/>
  <w15:docId w15:val="{121E5E57-ABB2-C64A-BA5A-C355FA5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8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B2F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bdr w:val="none" w:sz="0" w:space="0" w:color="auto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7B2F0B"/>
    <w:rPr>
      <w:rFonts w:ascii="굴림체" w:eastAsia="굴림체" w:hAnsi="굴림체" w:cs="굴림체"/>
      <w:kern w:val="0"/>
      <w:sz w:val="24"/>
    </w:rPr>
  </w:style>
  <w:style w:type="table" w:styleId="a3">
    <w:name w:val="Table Grid"/>
    <w:basedOn w:val="a1"/>
    <w:uiPriority w:val="39"/>
    <w:rsid w:val="004C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최하은</dc:creator>
  <cp:keywords/>
  <dc:description/>
  <cp:lastModifiedBy>최하은</cp:lastModifiedBy>
  <cp:revision>12</cp:revision>
  <dcterms:created xsi:type="dcterms:W3CDTF">2024-05-15T07:48:00Z</dcterms:created>
  <dcterms:modified xsi:type="dcterms:W3CDTF">2024-05-16T14:43:00Z</dcterms:modified>
</cp:coreProperties>
</file>