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F514C" w14:textId="46F5E9E7" w:rsidR="00ED1924" w:rsidRPr="0018206A" w:rsidRDefault="0018206A" w:rsidP="0018206A">
      <w:pPr>
        <w:pStyle w:val="Title"/>
        <w:jc w:val="center"/>
        <w:rPr>
          <w:sz w:val="96"/>
          <w:szCs w:val="96"/>
        </w:rPr>
      </w:pPr>
      <w:r w:rsidRPr="0018206A">
        <w:rPr>
          <w:sz w:val="96"/>
          <w:szCs w:val="96"/>
        </w:rPr>
        <w:t>Web Scraping MY</w:t>
      </w:r>
    </w:p>
    <w:p w14:paraId="1FD52B0D" w14:textId="63098552" w:rsidR="0018206A" w:rsidRPr="0018206A" w:rsidRDefault="0018206A" w:rsidP="0018206A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  <w:sz w:val="96"/>
          <w:szCs w:val="96"/>
        </w:rPr>
      </w:pPr>
      <w:r w:rsidRPr="0018206A">
        <w:rPr>
          <w:rStyle w:val="BookTitle"/>
          <w:b w:val="0"/>
          <w:bCs w:val="0"/>
          <w:i w:val="0"/>
          <w:iCs w:val="0"/>
          <w:spacing w:val="-10"/>
          <w:sz w:val="96"/>
          <w:szCs w:val="96"/>
        </w:rPr>
        <w:t>Handover Notes</w:t>
      </w:r>
    </w:p>
    <w:p w14:paraId="2DCFAD8C" w14:textId="5B3CA532" w:rsidR="00AF55C9" w:rsidRDefault="00AF55C9" w:rsidP="0018206A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Draft 1</w:t>
      </w:r>
    </w:p>
    <w:p w14:paraId="3789E377" w14:textId="78A6B08B" w:rsidR="007A0B4C" w:rsidRDefault="0018206A" w:rsidP="0018206A">
      <w:pPr>
        <w:pStyle w:val="Subtitle"/>
        <w:jc w:val="center"/>
        <w:rPr>
          <w:sz w:val="36"/>
          <w:szCs w:val="36"/>
        </w:rPr>
      </w:pPr>
      <w:r w:rsidRPr="0018206A">
        <w:rPr>
          <w:sz w:val="36"/>
          <w:szCs w:val="36"/>
        </w:rPr>
        <w:t>Last Updated 15/7/2024</w:t>
      </w:r>
    </w:p>
    <w:p w14:paraId="3AB72637" w14:textId="77777777" w:rsidR="007A0B4C" w:rsidRDefault="007A0B4C">
      <w:pPr>
        <w:rPr>
          <w:rFonts w:eastAsiaTheme="majorEastAsia" w:cstheme="majorBidi"/>
          <w:color w:val="595959" w:themeColor="text1" w:themeTint="A6"/>
          <w:spacing w:val="15"/>
          <w:sz w:val="36"/>
          <w:szCs w:val="36"/>
        </w:rPr>
      </w:pPr>
      <w:r>
        <w:rPr>
          <w:sz w:val="36"/>
          <w:szCs w:val="36"/>
        </w:rPr>
        <w:br w:type="page"/>
      </w:r>
    </w:p>
    <w:p w14:paraId="402BF0C9" w14:textId="4BFA1DA9" w:rsidR="0018206A" w:rsidRDefault="007A0B4C" w:rsidP="007A0B4C">
      <w:pPr>
        <w:pStyle w:val="Heading1"/>
      </w:pPr>
      <w:r>
        <w:lastRenderedPageBreak/>
        <w:t>Project Introduction</w:t>
      </w:r>
    </w:p>
    <w:p w14:paraId="751B309D" w14:textId="77777777" w:rsidR="00735CD2" w:rsidRDefault="004649AA" w:rsidP="007A0B4C">
      <w:r w:rsidRPr="00735CD2">
        <w:rPr>
          <w:b/>
          <w:bCs/>
        </w:rPr>
        <w:t>W</w:t>
      </w:r>
      <w:r w:rsidRPr="00735CD2">
        <w:rPr>
          <w:b/>
          <w:bCs/>
        </w:rPr>
        <w:t>eb scraping</w:t>
      </w:r>
      <w:r w:rsidRPr="004649AA">
        <w:t xml:space="preserve"> is the process of automatically extracting data from a web page. </w:t>
      </w:r>
    </w:p>
    <w:p w14:paraId="18E47473" w14:textId="2CD32A5E" w:rsidR="004649AA" w:rsidRDefault="00AC3673" w:rsidP="007A0B4C">
      <w:r>
        <w:t>Every week, w</w:t>
      </w:r>
      <w:r w:rsidR="00C3249B">
        <w:t xml:space="preserve">e scrape </w:t>
      </w:r>
      <w:r w:rsidR="004E6C3B">
        <w:t xml:space="preserve">product </w:t>
      </w:r>
      <w:r w:rsidR="00C3249B">
        <w:t>data from the 14 biggest insurers</w:t>
      </w:r>
      <w:r w:rsidR="003A043C">
        <w:t xml:space="preserve"> (and several banks)</w:t>
      </w:r>
      <w:r w:rsidR="00C3249B">
        <w:t xml:space="preserve"> in Malaysia’s websites</w:t>
      </w:r>
      <w:r w:rsidR="004E6C3B">
        <w:t xml:space="preserve">. </w:t>
      </w:r>
      <w:r>
        <w:t>This allows us to be informed</w:t>
      </w:r>
      <w:r w:rsidR="003A043C">
        <w:t xml:space="preserve"> when new products are</w:t>
      </w:r>
      <w:r w:rsidR="00EC7BDA">
        <w:t xml:space="preserve"> launched,</w:t>
      </w:r>
      <w:r w:rsidR="003A043C">
        <w:t xml:space="preserve"> and old products are taken down</w:t>
      </w:r>
      <w:r w:rsidR="0031706C">
        <w:t xml:space="preserve">. The company’s goal is to be kept up to date with </w:t>
      </w:r>
      <w:r w:rsidR="00EC7BDA">
        <w:t xml:space="preserve">insurance </w:t>
      </w:r>
      <w:r w:rsidR="0031706C">
        <w:t xml:space="preserve">product </w:t>
      </w:r>
      <w:r w:rsidR="00EC7BDA">
        <w:t xml:space="preserve">market </w:t>
      </w:r>
      <w:r w:rsidR="0031706C">
        <w:t>trends.</w:t>
      </w:r>
    </w:p>
    <w:p w14:paraId="265CA2D5" w14:textId="54808B4E" w:rsidR="004649AA" w:rsidRDefault="004328BD" w:rsidP="007A0B4C">
      <w:r>
        <w:t>Data points we scrape</w:t>
      </w:r>
      <w:r w:rsidR="007F6E30">
        <w:t xml:space="preserve">/keep track of in </w:t>
      </w:r>
      <w:r w:rsidR="00DA0A5B">
        <w:t>our master database (</w:t>
      </w:r>
      <w:r w:rsidR="00DA0A5B" w:rsidRPr="00DA0A5B">
        <w:rPr>
          <w:i/>
          <w:iCs/>
        </w:rPr>
        <w:t>all_products.csv</w:t>
      </w:r>
      <w:r w:rsidR="00DA0A5B">
        <w:t>)</w:t>
      </w:r>
      <w:r>
        <w:t xml:space="preserve">: </w:t>
      </w:r>
    </w:p>
    <w:p w14:paraId="003798C3" w14:textId="103EE3F9" w:rsidR="004328BD" w:rsidRPr="00F6542E" w:rsidRDefault="008A1625" w:rsidP="007A0B4C">
      <w:pPr>
        <w:pStyle w:val="ListParagraph"/>
        <w:numPr>
          <w:ilvl w:val="0"/>
          <w:numId w:val="1"/>
        </w:numPr>
        <w:rPr>
          <w:i/>
          <w:iCs/>
        </w:rPr>
      </w:pPr>
      <w:r w:rsidRPr="00007D1E">
        <w:rPr>
          <w:i/>
          <w:iCs/>
        </w:rPr>
        <w:t xml:space="preserve">company </w:t>
      </w:r>
    </w:p>
    <w:p w14:paraId="6AE5C13C" w14:textId="2FDE7B33" w:rsidR="008A1625" w:rsidRPr="00F6542E" w:rsidRDefault="008A1625" w:rsidP="007A0B4C">
      <w:pPr>
        <w:pStyle w:val="ListParagraph"/>
        <w:numPr>
          <w:ilvl w:val="0"/>
          <w:numId w:val="1"/>
        </w:numPr>
        <w:rPr>
          <w:i/>
          <w:iCs/>
        </w:rPr>
      </w:pPr>
      <w:r w:rsidRPr="00007D1E">
        <w:rPr>
          <w:i/>
          <w:iCs/>
        </w:rPr>
        <w:t xml:space="preserve">product_type </w:t>
      </w:r>
    </w:p>
    <w:p w14:paraId="68FE2F5C" w14:textId="49D4B218" w:rsidR="008A1625" w:rsidRPr="00F6542E" w:rsidRDefault="007F6E30" w:rsidP="00F6542E">
      <w:pPr>
        <w:pStyle w:val="ListParagraph"/>
        <w:numPr>
          <w:ilvl w:val="0"/>
          <w:numId w:val="1"/>
        </w:numPr>
        <w:rPr>
          <w:i/>
          <w:iCs/>
        </w:rPr>
      </w:pPr>
      <w:r w:rsidRPr="00F6542E">
        <w:rPr>
          <w:i/>
          <w:iCs/>
        </w:rPr>
        <w:t xml:space="preserve">product_name </w:t>
      </w:r>
    </w:p>
    <w:p w14:paraId="6B4A20C3" w14:textId="0FF43A32" w:rsidR="003B5229" w:rsidRDefault="007F6E30" w:rsidP="003F3E9C">
      <w:pPr>
        <w:pStyle w:val="ListParagraph"/>
        <w:numPr>
          <w:ilvl w:val="0"/>
          <w:numId w:val="1"/>
        </w:numPr>
        <w:rPr>
          <w:i/>
          <w:iCs/>
        </w:rPr>
      </w:pPr>
      <w:r w:rsidRPr="003F3E9C">
        <w:rPr>
          <w:i/>
          <w:iCs/>
        </w:rPr>
        <w:t xml:space="preserve">insurance_type </w:t>
      </w:r>
    </w:p>
    <w:p w14:paraId="0D3D91C7" w14:textId="361D1416" w:rsidR="003B5229" w:rsidRPr="00B8727E" w:rsidRDefault="00B90CB3" w:rsidP="003B5229">
      <w:pPr>
        <w:pStyle w:val="ListParagraph"/>
        <w:rPr>
          <w:b/>
          <w:bCs/>
        </w:rPr>
      </w:pPr>
      <w:r w:rsidRPr="00B8727E">
        <w:rPr>
          <w:b/>
          <w:bCs/>
        </w:rPr>
        <w:t>(</w:t>
      </w:r>
      <w:r w:rsidR="004C74AD" w:rsidRPr="00B8727E">
        <w:rPr>
          <w:b/>
          <w:bCs/>
        </w:rPr>
        <w:t>Life Insurance/General Insurance/</w:t>
      </w:r>
      <w:r w:rsidR="00D1301C" w:rsidRPr="00B8727E">
        <w:rPr>
          <w:b/>
          <w:bCs/>
        </w:rPr>
        <w:t xml:space="preserve">Family Takaful/General </w:t>
      </w:r>
      <w:r w:rsidRPr="00B8727E">
        <w:rPr>
          <w:b/>
          <w:bCs/>
        </w:rPr>
        <w:t>T</w:t>
      </w:r>
      <w:r w:rsidR="00D1301C" w:rsidRPr="00B8727E">
        <w:rPr>
          <w:b/>
          <w:bCs/>
        </w:rPr>
        <w:t>akaful</w:t>
      </w:r>
      <w:r w:rsidRPr="00B8727E">
        <w:rPr>
          <w:b/>
          <w:bCs/>
        </w:rPr>
        <w:t>)</w:t>
      </w:r>
    </w:p>
    <w:p w14:paraId="752ABBE6" w14:textId="77777777" w:rsidR="00B90CB3" w:rsidRDefault="00D1301C" w:rsidP="003B5229">
      <w:pPr>
        <w:pStyle w:val="ListParagraph"/>
      </w:pPr>
      <w:r>
        <w:t>Depends on wh</w:t>
      </w:r>
      <w:r w:rsidR="003B5229">
        <w:t>at the product’s company is registered as</w:t>
      </w:r>
      <w:r w:rsidR="0092457D">
        <w:t xml:space="preserve"> </w:t>
      </w:r>
      <w:r w:rsidR="00337B7F">
        <w:t xml:space="preserve">under </w:t>
      </w:r>
      <w:hyperlink r:id="rId8" w:history="1">
        <w:r w:rsidR="00337B7F" w:rsidRPr="00BC29AB">
          <w:rPr>
            <w:rStyle w:val="Hyperlink"/>
          </w:rPr>
          <w:t>BNM</w:t>
        </w:r>
      </w:hyperlink>
      <w:r w:rsidR="00337B7F">
        <w:t>.</w:t>
      </w:r>
    </w:p>
    <w:p w14:paraId="2C99A057" w14:textId="0F185585" w:rsidR="007F6E30" w:rsidRDefault="00A86D3D" w:rsidP="003B5229">
      <w:pPr>
        <w:pStyle w:val="ListParagraph"/>
      </w:pPr>
      <w:r>
        <w:t>Generally</w:t>
      </w:r>
      <w:r w:rsidR="00B90CB3">
        <w:t>,</w:t>
      </w:r>
      <w:r w:rsidR="00D700B1">
        <w:t xml:space="preserve"> company’s name </w:t>
      </w:r>
      <w:r>
        <w:t xml:space="preserve">will be shown on website. </w:t>
      </w:r>
      <w:hyperlink r:id="rId9" w:history="1">
        <w:r w:rsidR="00B90CB3" w:rsidRPr="009961B4">
          <w:rPr>
            <w:rStyle w:val="Hyperlink"/>
          </w:rPr>
          <w:t>Example</w:t>
        </w:r>
      </w:hyperlink>
      <w:r w:rsidR="00B90CB3">
        <w:t xml:space="preserve">: </w:t>
      </w:r>
    </w:p>
    <w:p w14:paraId="59DBC569" w14:textId="56E32824" w:rsidR="00A86D3D" w:rsidRDefault="00B90CB3" w:rsidP="003B5229">
      <w:pPr>
        <w:pStyle w:val="ListParagraph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95A2B2" wp14:editId="49CA48C2">
                <wp:simplePos x="0" y="0"/>
                <wp:positionH relativeFrom="column">
                  <wp:posOffset>3554083</wp:posOffset>
                </wp:positionH>
                <wp:positionV relativeFrom="paragraph">
                  <wp:posOffset>2851905</wp:posOffset>
                </wp:positionV>
                <wp:extent cx="1086928" cy="94890"/>
                <wp:effectExtent l="0" t="0" r="18415" b="19685"/>
                <wp:wrapNone/>
                <wp:docPr id="8003295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9489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FBE36" id="Rectangle 1" o:spid="_x0000_s1026" style="position:absolute;margin-left:279.85pt;margin-top:224.55pt;width:85.6pt;height:7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" filled="f" strokecolor="#e97132 [3205]" strokeweight="1.5pt"/>
            </w:pict>
          </mc:Fallback>
        </mc:AlternateContent>
      </w:r>
      <w:r w:rsidRPr="00B90CB3">
        <w:rPr>
          <w:i/>
          <w:iCs/>
        </w:rPr>
        <w:drawing>
          <wp:inline distT="0" distB="0" distL="0" distR="0" wp14:anchorId="026B1C1B" wp14:editId="4993EE6A">
            <wp:extent cx="5020574" cy="3059291"/>
            <wp:effectExtent l="0" t="0" r="8890" b="8255"/>
            <wp:docPr id="1113590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904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414" cy="30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F66A" w14:textId="6387DD8C" w:rsidR="00B90CB3" w:rsidRDefault="0065432E" w:rsidP="003B5229">
      <w:pPr>
        <w:pStyle w:val="ListParagraph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A8CC97C" wp14:editId="1B813BAB">
                <wp:simplePos x="0" y="0"/>
                <wp:positionH relativeFrom="column">
                  <wp:posOffset>724619</wp:posOffset>
                </wp:positionH>
                <wp:positionV relativeFrom="paragraph">
                  <wp:posOffset>719491</wp:posOffset>
                </wp:positionV>
                <wp:extent cx="2631056" cy="112143"/>
                <wp:effectExtent l="0" t="0" r="17145" b="21590"/>
                <wp:wrapNone/>
                <wp:docPr id="2192029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056" cy="11214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7A36" id="Rectangle 1" o:spid="_x0000_s1026" style="position:absolute;margin-left:57.05pt;margin-top:56.65pt;width:207.15pt;height:8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" filled="f" strokecolor="#e97132 [3205]" strokeweight="1.5pt"/>
            </w:pict>
          </mc:Fallback>
        </mc:AlternateContent>
      </w:r>
      <w:r w:rsidR="004E5F2B" w:rsidRPr="004E5F2B">
        <w:rPr>
          <w:i/>
          <w:iCs/>
        </w:rPr>
        <w:drawing>
          <wp:inline distT="0" distB="0" distL="0" distR="0" wp14:anchorId="0BBCAD90" wp14:editId="2076780F">
            <wp:extent cx="4796287" cy="1133977"/>
            <wp:effectExtent l="0" t="0" r="4445" b="9525"/>
            <wp:docPr id="1106427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273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569" cy="114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1EC5" w14:textId="3A2A720A" w:rsidR="0065432E" w:rsidRPr="0065432E" w:rsidRDefault="0065432E" w:rsidP="003B5229">
      <w:pPr>
        <w:pStyle w:val="ListParagraph"/>
      </w:pPr>
      <w:r>
        <w:t xml:space="preserve">Hence, </w:t>
      </w:r>
      <w:r w:rsidRPr="0065432E">
        <w:rPr>
          <w:b/>
          <w:bCs/>
        </w:rPr>
        <w:t>Zurich iCare Essential</w:t>
      </w:r>
      <w:r>
        <w:t xml:space="preserve"> is a </w:t>
      </w:r>
      <w:r w:rsidRPr="0065432E">
        <w:rPr>
          <w:b/>
          <w:bCs/>
        </w:rPr>
        <w:t>Life Insurance</w:t>
      </w:r>
      <w:r>
        <w:t xml:space="preserve"> product. </w:t>
      </w:r>
    </w:p>
    <w:p w14:paraId="51099F34" w14:textId="77777777" w:rsidR="00D1301C" w:rsidRPr="003F3E9C" w:rsidRDefault="00D1301C" w:rsidP="003B5229">
      <w:pPr>
        <w:pStyle w:val="ListParagraph"/>
        <w:rPr>
          <w:i/>
          <w:iCs/>
        </w:rPr>
      </w:pPr>
    </w:p>
    <w:p w14:paraId="5A8C2391" w14:textId="5DE32946" w:rsidR="007F6E30" w:rsidRPr="003F3E9C" w:rsidRDefault="007F6E30" w:rsidP="003F3E9C">
      <w:pPr>
        <w:pStyle w:val="ListParagraph"/>
        <w:numPr>
          <w:ilvl w:val="0"/>
          <w:numId w:val="1"/>
        </w:numPr>
        <w:rPr>
          <w:i/>
          <w:iCs/>
        </w:rPr>
      </w:pPr>
      <w:r w:rsidRPr="003F3E9C">
        <w:rPr>
          <w:i/>
          <w:iCs/>
        </w:rPr>
        <w:t xml:space="preserve">discovered_place – </w:t>
      </w:r>
      <w:r w:rsidR="004F47C6">
        <w:t xml:space="preserve">Whether we find product on bank or insurer website </w:t>
      </w:r>
    </w:p>
    <w:p w14:paraId="0ECBD514" w14:textId="180D65F5" w:rsidR="00DA0A5B" w:rsidRPr="003F3E9C" w:rsidRDefault="00DA0A5B" w:rsidP="003F3E9C">
      <w:pPr>
        <w:pStyle w:val="ListParagraph"/>
        <w:numPr>
          <w:ilvl w:val="0"/>
          <w:numId w:val="1"/>
        </w:numPr>
        <w:rPr>
          <w:i/>
          <w:iCs/>
        </w:rPr>
      </w:pPr>
      <w:r w:rsidRPr="003F3E9C">
        <w:rPr>
          <w:i/>
          <w:iCs/>
        </w:rPr>
        <w:t xml:space="preserve">date_discovered – </w:t>
      </w:r>
      <w:r w:rsidR="003F3E9C">
        <w:t>Date of the first time we encounter</w:t>
      </w:r>
      <w:r w:rsidR="004F47C6">
        <w:t>/scrape</w:t>
      </w:r>
      <w:r w:rsidR="003F3E9C">
        <w:t xml:space="preserve"> a product </w:t>
      </w:r>
    </w:p>
    <w:p w14:paraId="1FBB4AF1" w14:textId="41E5A27E" w:rsidR="00DA0A5B" w:rsidRPr="003F3E9C" w:rsidRDefault="00DA0A5B" w:rsidP="003F3E9C">
      <w:pPr>
        <w:pStyle w:val="ListParagraph"/>
        <w:numPr>
          <w:ilvl w:val="0"/>
          <w:numId w:val="1"/>
        </w:numPr>
        <w:rPr>
          <w:i/>
          <w:iCs/>
        </w:rPr>
      </w:pPr>
      <w:r w:rsidRPr="003F3E9C">
        <w:rPr>
          <w:i/>
          <w:iCs/>
        </w:rPr>
        <w:t xml:space="preserve">date_retired </w:t>
      </w:r>
      <w:r w:rsidR="004F47C6">
        <w:rPr>
          <w:i/>
          <w:iCs/>
        </w:rPr>
        <w:t xml:space="preserve">– </w:t>
      </w:r>
      <w:r w:rsidR="004F47C6" w:rsidRPr="004F47C6">
        <w:t>Dat</w:t>
      </w:r>
      <w:r w:rsidR="004F47C6">
        <w:t>e we realise a product is missing (not on website anymore)</w:t>
      </w:r>
    </w:p>
    <w:p w14:paraId="16983AEB" w14:textId="5B3C61C0" w:rsidR="007F6E30" w:rsidRDefault="003B0FCC" w:rsidP="007A0B4C">
      <w:r>
        <w:lastRenderedPageBreak/>
        <w:t xml:space="preserve">There are 3 tasks to be handed over: </w:t>
      </w:r>
    </w:p>
    <w:p w14:paraId="3CB05537" w14:textId="1925DE88" w:rsidR="003B0FCC" w:rsidRDefault="003B0FCC" w:rsidP="003B0FCC">
      <w:pPr>
        <w:pStyle w:val="ListParagraph"/>
        <w:numPr>
          <w:ilvl w:val="0"/>
          <w:numId w:val="2"/>
        </w:numPr>
      </w:pPr>
      <w:r>
        <w:t>Running the code weekly</w:t>
      </w:r>
      <w:r w:rsidR="008D2954">
        <w:t xml:space="preserve"> to update master database</w:t>
      </w:r>
    </w:p>
    <w:p w14:paraId="5038A680" w14:textId="4FCEFA6F" w:rsidR="00FB284B" w:rsidRDefault="00985328" w:rsidP="003B0FCC">
      <w:pPr>
        <w:pStyle w:val="ListParagraph"/>
        <w:numPr>
          <w:ilvl w:val="0"/>
          <w:numId w:val="2"/>
        </w:numPr>
      </w:pPr>
      <w:r>
        <w:t xml:space="preserve">Filling </w:t>
      </w:r>
      <w:r w:rsidR="00420BBF">
        <w:t>up</w:t>
      </w:r>
      <w:r>
        <w:t xml:space="preserve"> product type form weekly </w:t>
      </w:r>
    </w:p>
    <w:p w14:paraId="3936D05E" w14:textId="4DA23CE0" w:rsidR="0096061C" w:rsidRDefault="00985328" w:rsidP="003B0FCC">
      <w:pPr>
        <w:pStyle w:val="ListParagraph"/>
        <w:numPr>
          <w:ilvl w:val="0"/>
          <w:numId w:val="2"/>
        </w:numPr>
      </w:pPr>
      <w:r>
        <w:t xml:space="preserve">Extending the scraping to bank websites </w:t>
      </w:r>
    </w:p>
    <w:p w14:paraId="66E517CE" w14:textId="7FB2D94E" w:rsidR="00971B39" w:rsidRDefault="00971B39" w:rsidP="00971B39">
      <w:r>
        <w:t xml:space="preserve">Timeline: </w:t>
      </w:r>
    </w:p>
    <w:p w14:paraId="41BAAD06" w14:textId="6A923AFA" w:rsidR="00741F3B" w:rsidRDefault="00971B39" w:rsidP="00741F3B">
      <w:pPr>
        <w:pStyle w:val="ListParagraph"/>
        <w:numPr>
          <w:ilvl w:val="0"/>
          <w:numId w:val="3"/>
        </w:numPr>
      </w:pPr>
      <w:r>
        <w:t xml:space="preserve">The code is to be </w:t>
      </w:r>
      <w:r w:rsidR="008D2954">
        <w:t>ran</w:t>
      </w:r>
      <w:r w:rsidR="00947586">
        <w:t xml:space="preserve"> on </w:t>
      </w:r>
      <w:r w:rsidR="00947586" w:rsidRPr="00741F3B">
        <w:rPr>
          <w:b/>
          <w:bCs/>
        </w:rPr>
        <w:t>every Friday</w:t>
      </w:r>
      <w:r w:rsidR="00947586">
        <w:t xml:space="preserve">. </w:t>
      </w:r>
    </w:p>
    <w:p w14:paraId="51A9F327" w14:textId="12A6CCDA" w:rsidR="00971B39" w:rsidRDefault="00947586" w:rsidP="00741F3B">
      <w:pPr>
        <w:pStyle w:val="ListParagraph"/>
        <w:numPr>
          <w:ilvl w:val="0"/>
          <w:numId w:val="3"/>
        </w:numPr>
      </w:pPr>
      <w:r>
        <w:t>If new products are discovered, the product type form is to be filled in with th</w:t>
      </w:r>
      <w:r w:rsidR="00741F3B">
        <w:t xml:space="preserve">e info of those new products on the </w:t>
      </w:r>
      <w:r w:rsidR="00741F3B" w:rsidRPr="00741F3B">
        <w:rPr>
          <w:b/>
          <w:bCs/>
        </w:rPr>
        <w:t>following Monday to Wednesday</w:t>
      </w:r>
      <w:r w:rsidR="00741F3B">
        <w:t>.</w:t>
      </w:r>
    </w:p>
    <w:p w14:paraId="2C85FD8B" w14:textId="7574ABAB" w:rsidR="00B6397D" w:rsidRDefault="00B6397D" w:rsidP="00741F3B">
      <w:pPr>
        <w:pStyle w:val="ListParagraph"/>
        <w:numPr>
          <w:ilvl w:val="0"/>
          <w:numId w:val="3"/>
        </w:numPr>
      </w:pPr>
      <w:r>
        <w:t xml:space="preserve">To be decided </w:t>
      </w:r>
    </w:p>
    <w:p w14:paraId="64063437" w14:textId="77777777" w:rsidR="0096061C" w:rsidRDefault="0096061C">
      <w:r>
        <w:br w:type="page"/>
      </w:r>
    </w:p>
    <w:p w14:paraId="4FAD7D06" w14:textId="63F8DA08" w:rsidR="00985328" w:rsidRDefault="009D3321" w:rsidP="0096061C">
      <w:pPr>
        <w:pStyle w:val="Heading1"/>
      </w:pPr>
      <w:r>
        <w:lastRenderedPageBreak/>
        <w:t>1</w:t>
      </w:r>
      <w:r w:rsidR="000B6A20">
        <w:t>.</w:t>
      </w:r>
      <w:r>
        <w:t xml:space="preserve"> Running the code weekly</w:t>
      </w:r>
      <w:r w:rsidR="008D2954">
        <w:t xml:space="preserve"> to update the master database </w:t>
      </w:r>
    </w:p>
    <w:p w14:paraId="5E0C06DC" w14:textId="5C33C962" w:rsidR="009D3321" w:rsidRDefault="009D3321" w:rsidP="009D3321">
      <w:pPr>
        <w:pStyle w:val="Heading2"/>
      </w:pPr>
      <w:r>
        <w:t xml:space="preserve">1.1 </w:t>
      </w:r>
      <w:r w:rsidR="000B6A20">
        <w:t xml:space="preserve">Code Structure </w:t>
      </w:r>
    </w:p>
    <w:p w14:paraId="37640C3A" w14:textId="1DCDC7F6" w:rsidR="00EA0EA5" w:rsidRPr="00EA0EA5" w:rsidRDefault="00EA0EA5" w:rsidP="00EA0EA5">
      <w:r>
        <w:t xml:space="preserve">The main technologies used for this project are the R language and the </w:t>
      </w:r>
      <w:hyperlink r:id="rId12" w:history="1">
        <w:r w:rsidRPr="00EA4962">
          <w:rPr>
            <w:rStyle w:val="Hyperlink"/>
          </w:rPr>
          <w:t>rvest</w:t>
        </w:r>
      </w:hyperlink>
      <w:r>
        <w:t xml:space="preserve"> library. </w:t>
      </w:r>
    </w:p>
    <w:p w14:paraId="231D643B" w14:textId="2FB7695D" w:rsidR="000B6A20" w:rsidRDefault="000B6A20" w:rsidP="000B6A20">
      <w:r>
        <w:t xml:space="preserve">The code is written </w:t>
      </w:r>
      <w:r w:rsidR="00AE358D">
        <w:t>such that each website</w:t>
      </w:r>
      <w:r>
        <w:t xml:space="preserve"> </w:t>
      </w:r>
      <w:r w:rsidR="00AE358D">
        <w:t xml:space="preserve">has its own </w:t>
      </w:r>
      <w:r w:rsidR="00AE358D" w:rsidRPr="006D2F59">
        <w:rPr>
          <w:i/>
          <w:iCs/>
        </w:rPr>
        <w:t>.R</w:t>
      </w:r>
      <w:r w:rsidR="00AE358D">
        <w:t xml:space="preserve"> file</w:t>
      </w:r>
      <w:r w:rsidR="006D2F59">
        <w:t>.</w:t>
      </w:r>
    </w:p>
    <w:p w14:paraId="22BB1321" w14:textId="226E56E9" w:rsidR="006D2F59" w:rsidRDefault="006D2F59" w:rsidP="000B6A20">
      <w:r w:rsidRPr="006D2F59">
        <w:drawing>
          <wp:inline distT="0" distB="0" distL="0" distR="0" wp14:anchorId="7E08F3F2" wp14:editId="64D4B597">
            <wp:extent cx="4373592" cy="3562446"/>
            <wp:effectExtent l="0" t="0" r="8255" b="0"/>
            <wp:docPr id="544441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415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3553" cy="35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181C" w14:textId="4308CEF2" w:rsidR="0006596C" w:rsidRPr="006A1801" w:rsidRDefault="0053430F" w:rsidP="000B6A20">
      <w:r>
        <w:t xml:space="preserve">The 2 code files to be run weekly are </w:t>
      </w:r>
      <w:r w:rsidR="00F5050B" w:rsidRPr="00F5050B">
        <w:rPr>
          <w:i/>
          <w:iCs/>
        </w:rPr>
        <w:t>run.R</w:t>
      </w:r>
      <w:r w:rsidR="00F5050B">
        <w:t xml:space="preserve"> and </w:t>
      </w:r>
      <w:r w:rsidR="00F5050B" w:rsidRPr="00F5050B">
        <w:rPr>
          <w:i/>
          <w:iCs/>
        </w:rPr>
        <w:t>compare.R</w:t>
      </w:r>
      <w:r w:rsidR="00DB2313">
        <w:t>, in that order.</w:t>
      </w:r>
    </w:p>
    <w:p w14:paraId="0A6D3197" w14:textId="1007B0DA" w:rsidR="00915614" w:rsidRDefault="00915614" w:rsidP="000B6A20">
      <w:r>
        <w:rPr>
          <w:i/>
          <w:iCs/>
        </w:rPr>
        <w:t xml:space="preserve">run.R </w:t>
      </w:r>
      <w:r>
        <w:t xml:space="preserve">automatically runs the .R files in the code folder and compiles the results. </w:t>
      </w:r>
    </w:p>
    <w:p w14:paraId="4A8EC2A5" w14:textId="14FF7900" w:rsidR="00915614" w:rsidRPr="00915614" w:rsidRDefault="00777467" w:rsidP="000B6A20">
      <w:r w:rsidRPr="00777467">
        <w:rPr>
          <w:i/>
          <w:iCs/>
        </w:rPr>
        <w:t>c</w:t>
      </w:r>
      <w:r w:rsidR="008B2F2E" w:rsidRPr="00777467">
        <w:rPr>
          <w:i/>
          <w:iCs/>
        </w:rPr>
        <w:t>ompare.R</w:t>
      </w:r>
      <w:r w:rsidR="008B2F2E">
        <w:t xml:space="preserve"> compares this weeks’ results with last week's results, detects new and retired products, and updates the database accordingly</w:t>
      </w:r>
      <w:r>
        <w:t>.</w:t>
      </w:r>
    </w:p>
    <w:p w14:paraId="1449D3CF" w14:textId="77777777" w:rsidR="00535643" w:rsidRDefault="00535643" w:rsidP="000B6A20">
      <w:pPr>
        <w:rPr>
          <w:i/>
          <w:iCs/>
        </w:rPr>
      </w:pPr>
    </w:p>
    <w:p w14:paraId="1D7210AF" w14:textId="47381DE2" w:rsidR="00F5050B" w:rsidRDefault="00C041F1" w:rsidP="00C041F1">
      <w:pPr>
        <w:pStyle w:val="Heading2"/>
      </w:pPr>
      <w:r>
        <w:t xml:space="preserve">1.2 Running </w:t>
      </w:r>
      <w:r w:rsidR="008D5BF7" w:rsidRPr="00A0056A">
        <w:rPr>
          <w:i/>
          <w:iCs/>
        </w:rPr>
        <w:t>run.R</w:t>
      </w:r>
      <w:r>
        <w:t xml:space="preserve"> </w:t>
      </w:r>
    </w:p>
    <w:p w14:paraId="2EF083BE" w14:textId="77777777" w:rsidR="00712310" w:rsidRDefault="005E454B" w:rsidP="00535643">
      <w:r>
        <w:t>In RStudio or VSCode</w:t>
      </w:r>
      <w:r w:rsidR="008C5835">
        <w:t xml:space="preserve">, open </w:t>
      </w:r>
      <w:r w:rsidR="008C5835" w:rsidRPr="008C5835">
        <w:rPr>
          <w:i/>
          <w:iCs/>
        </w:rPr>
        <w:t>Web Scraping</w:t>
      </w:r>
      <w:r w:rsidR="008C5835">
        <w:t xml:space="preserve"> as home directory. </w:t>
      </w:r>
    </w:p>
    <w:p w14:paraId="42A8A371" w14:textId="0504C754" w:rsidR="00712310" w:rsidRDefault="00712310" w:rsidP="00535643">
      <w:r>
        <w:t xml:space="preserve">Open </w:t>
      </w:r>
      <w:r w:rsidRPr="000C4452">
        <w:rPr>
          <w:i/>
          <w:iCs/>
        </w:rPr>
        <w:t>run.R</w:t>
      </w:r>
      <w:r>
        <w:t xml:space="preserve"> </w:t>
      </w:r>
      <w:r w:rsidR="007A6545">
        <w:t>and solve the Zurich captcha per the 2</w:t>
      </w:r>
      <w:r w:rsidR="007A6545" w:rsidRPr="007A6545">
        <w:rPr>
          <w:vertAlign w:val="superscript"/>
        </w:rPr>
        <w:t>nd</w:t>
      </w:r>
      <w:r w:rsidR="007A6545">
        <w:t xml:space="preserve"> comment</w:t>
      </w:r>
      <w:r w:rsidR="00BE08DA">
        <w:t xml:space="preserve">. </w:t>
      </w:r>
    </w:p>
    <w:p w14:paraId="27170C99" w14:textId="0F50D15B" w:rsidR="00BE08DA" w:rsidRDefault="009510BB" w:rsidP="00535643">
      <w:r w:rsidRPr="009510BB">
        <w:drawing>
          <wp:inline distT="0" distB="0" distL="0" distR="0" wp14:anchorId="2A7C4688" wp14:editId="65B8172D">
            <wp:extent cx="5731510" cy="286385"/>
            <wp:effectExtent l="0" t="0" r="2540" b="0"/>
            <wp:docPr id="141930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3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E8A6" w14:textId="5BFAE178" w:rsidR="00C041F1" w:rsidRDefault="00513A64" w:rsidP="00535643">
      <w:r>
        <w:t xml:space="preserve">Then, run </w:t>
      </w:r>
      <w:r w:rsidRPr="00513A64">
        <w:rPr>
          <w:i/>
          <w:iCs/>
        </w:rPr>
        <w:t>run.R</w:t>
      </w:r>
      <w:r>
        <w:rPr>
          <w:i/>
          <w:iCs/>
        </w:rPr>
        <w:t xml:space="preserve"> </w:t>
      </w:r>
      <w:r>
        <w:t>(CTRL+SHIFT+ENTER)</w:t>
      </w:r>
    </w:p>
    <w:p w14:paraId="5FE6BD9D" w14:textId="5325CED6" w:rsidR="00740E0D" w:rsidRDefault="000C4452" w:rsidP="00535643">
      <w:pPr>
        <w:rPr>
          <w:i/>
          <w:iCs/>
        </w:rPr>
      </w:pPr>
      <w:r>
        <w:lastRenderedPageBreak/>
        <w:t xml:space="preserve">If all goes well, a folder </w:t>
      </w:r>
      <w:r w:rsidR="00C92A89" w:rsidRPr="00C92A89">
        <w:rPr>
          <w:i/>
          <w:iCs/>
        </w:rPr>
        <w:t>Results_MONTH_YEAR_WEEK</w:t>
      </w:r>
      <w:r w:rsidR="00C92A89">
        <w:t xml:space="preserve"> will be created in </w:t>
      </w:r>
      <w:r w:rsidR="00C92A89" w:rsidRPr="00C92A89">
        <w:rPr>
          <w:i/>
          <w:iCs/>
        </w:rPr>
        <w:t>Web Scraping</w:t>
      </w:r>
      <w:r w:rsidR="00933784">
        <w:rPr>
          <w:i/>
          <w:iCs/>
        </w:rPr>
        <w:t xml:space="preserve">, </w:t>
      </w:r>
      <w:r w:rsidR="00933784" w:rsidRPr="00405D7A">
        <w:t xml:space="preserve">containing csv files with results </w:t>
      </w:r>
      <w:r w:rsidR="00405D7A" w:rsidRPr="00405D7A">
        <w:t>of all companies scraped and a compilation csv.</w:t>
      </w:r>
      <w:r w:rsidR="00405D7A">
        <w:rPr>
          <w:i/>
          <w:iCs/>
        </w:rPr>
        <w:t xml:space="preserve"> </w:t>
      </w:r>
    </w:p>
    <w:p w14:paraId="07E4D0C6" w14:textId="77777777" w:rsidR="00B743F0" w:rsidRDefault="00B743F0" w:rsidP="00535643">
      <w:pPr>
        <w:rPr>
          <w:i/>
          <w:iCs/>
        </w:rPr>
      </w:pPr>
    </w:p>
    <w:p w14:paraId="09ED9ECC" w14:textId="6BDA433C" w:rsidR="00740E0D" w:rsidRDefault="00740E0D" w:rsidP="00740E0D">
      <w:pPr>
        <w:pStyle w:val="Heading2"/>
      </w:pPr>
      <w:r>
        <w:t xml:space="preserve">1.3 Troubleshooting and maintaining </w:t>
      </w:r>
      <w:r w:rsidRPr="00A0056A">
        <w:rPr>
          <w:i/>
          <w:iCs/>
        </w:rPr>
        <w:t>run.R</w:t>
      </w:r>
    </w:p>
    <w:p w14:paraId="15EC7FCD" w14:textId="33F8EBD2" w:rsidR="00095B0F" w:rsidRDefault="004427F7" w:rsidP="00535643">
      <w:r>
        <w:t>Sometimes</w:t>
      </w:r>
      <w:r w:rsidR="00B83108">
        <w:t>,</w:t>
      </w:r>
      <w:r w:rsidR="00317E5E">
        <w:t xml:space="preserve"> one or more of the code files will not scrape properly and </w:t>
      </w:r>
      <w:r w:rsidR="00B83108" w:rsidRPr="00A0056A">
        <w:rPr>
          <w:i/>
          <w:iCs/>
        </w:rPr>
        <w:t>run.R</w:t>
      </w:r>
      <w:r w:rsidR="00B83108">
        <w:t xml:space="preserve"> gives you an error message. </w:t>
      </w:r>
      <w:r w:rsidR="00B43B76" w:rsidRPr="00B43B76">
        <w:t>(FWD has been having issues like this recently)</w:t>
      </w:r>
      <w:r w:rsidR="00B43B76">
        <w:t xml:space="preserve"> </w:t>
      </w:r>
    </w:p>
    <w:p w14:paraId="56078D26" w14:textId="1375CCDB" w:rsidR="00CA2E68" w:rsidRDefault="00CA2E68" w:rsidP="00535643">
      <w:r>
        <w:t xml:space="preserve">Most of the time, </w:t>
      </w:r>
      <w:r w:rsidR="00A77B19">
        <w:t>this can be resolved by manually re-running the failed code file</w:t>
      </w:r>
      <w:r w:rsidR="00235ED6">
        <w:t xml:space="preserve"> and placing its results csv into the </w:t>
      </w:r>
      <w:r w:rsidR="00235ED6" w:rsidRPr="00C92A89">
        <w:rPr>
          <w:i/>
          <w:iCs/>
        </w:rPr>
        <w:t>Results_MONTH_YEAR_WEEK</w:t>
      </w:r>
      <w:r w:rsidR="00235ED6">
        <w:rPr>
          <w:i/>
          <w:iCs/>
        </w:rPr>
        <w:t xml:space="preserve"> </w:t>
      </w:r>
      <w:r w:rsidR="00235ED6">
        <w:t xml:space="preserve">folder. </w:t>
      </w:r>
    </w:p>
    <w:p w14:paraId="3DC5FDEC" w14:textId="77777777" w:rsidR="00BA4F9B" w:rsidRDefault="00B0371A" w:rsidP="00535643">
      <w:r>
        <w:t xml:space="preserve">Note: </w:t>
      </w:r>
      <w:r w:rsidR="001F7113">
        <w:t>avoid re-running code that has already scraped successfully. This wastes time and</w:t>
      </w:r>
      <w:r w:rsidR="00E54FA0">
        <w:t xml:space="preserve"> </w:t>
      </w:r>
      <w:r w:rsidR="00BA4F9B">
        <w:t xml:space="preserve">may cause you to be flagged by the website’s anti-bot measures. </w:t>
      </w:r>
    </w:p>
    <w:p w14:paraId="77978D09" w14:textId="6059F7FC" w:rsidR="00B43B76" w:rsidRDefault="00CF1DC3" w:rsidP="00535643">
      <w:r>
        <w:t>In case</w:t>
      </w:r>
      <w:r w:rsidR="0049221B">
        <w:t>s</w:t>
      </w:r>
      <w:r>
        <w:t xml:space="preserve"> where this doesn’t resolve the issue</w:t>
      </w:r>
      <w:r w:rsidR="0049221B">
        <w:t xml:space="preserve">, most likely the website has </w:t>
      </w:r>
      <w:r w:rsidR="007A75C2">
        <w:t>changed,</w:t>
      </w:r>
      <w:r w:rsidR="0049221B">
        <w:t xml:space="preserve"> </w:t>
      </w:r>
      <w:r w:rsidR="007458D5">
        <w:t xml:space="preserve">and the code needs to be adjusted accordingly. </w:t>
      </w:r>
      <w:r w:rsidR="00FF7ED2">
        <w:t xml:space="preserve">Inform Dyson if you need more time to fix the code. </w:t>
      </w:r>
    </w:p>
    <w:p w14:paraId="4EC4BE32" w14:textId="643A39F8" w:rsidR="00B743F0" w:rsidRDefault="00B743F0" w:rsidP="00535643">
      <w:r>
        <w:t xml:space="preserve">It’s normal for </w:t>
      </w:r>
      <w:r w:rsidRPr="00A0056A">
        <w:rPr>
          <w:i/>
          <w:iCs/>
        </w:rPr>
        <w:t>run.R</w:t>
      </w:r>
      <w:r>
        <w:t xml:space="preserve"> to take up to 15 minutes to finish running. Though</w:t>
      </w:r>
      <w:r>
        <w:t xml:space="preserve"> if it’s stuck on a single website for more than 5 minutes, </w:t>
      </w:r>
      <w:r w:rsidR="00430AAF">
        <w:t xml:space="preserve">likely something is wrong. </w:t>
      </w:r>
    </w:p>
    <w:p w14:paraId="428F263C" w14:textId="64DDD770" w:rsidR="000D17E6" w:rsidRDefault="00AF0D85" w:rsidP="00535643">
      <w:r>
        <w:t>Can ask Daniel if need help with code.</w:t>
      </w:r>
    </w:p>
    <w:p w14:paraId="55C94663" w14:textId="77777777" w:rsidR="00FF7ED2" w:rsidRDefault="00FF7ED2" w:rsidP="00535643"/>
    <w:p w14:paraId="3F03B8D6" w14:textId="4CABD2C9" w:rsidR="00A0056A" w:rsidRPr="00A0056A" w:rsidRDefault="00FF7ED2" w:rsidP="00DB2313">
      <w:pPr>
        <w:pStyle w:val="Heading2"/>
      </w:pPr>
      <w:r>
        <w:t xml:space="preserve">1.4 </w:t>
      </w:r>
      <w:r w:rsidR="00430AAF">
        <w:t xml:space="preserve">Running </w:t>
      </w:r>
      <w:r w:rsidR="00430AAF" w:rsidRPr="00A0056A">
        <w:rPr>
          <w:i/>
          <w:iCs/>
        </w:rPr>
        <w:t>compare.R</w:t>
      </w:r>
      <w:r w:rsidR="00430AAF">
        <w:t xml:space="preserve"> </w:t>
      </w:r>
    </w:p>
    <w:p w14:paraId="6F07902F" w14:textId="198CEF38" w:rsidR="00634193" w:rsidRDefault="001C6C6A" w:rsidP="006A1801">
      <w:r>
        <w:t>Once compilation.csv has been produced for this week</w:t>
      </w:r>
      <w:r w:rsidR="00634193">
        <w:t xml:space="preserve">, you should run </w:t>
      </w:r>
      <w:r w:rsidR="00634193" w:rsidRPr="00634193">
        <w:rPr>
          <w:i/>
          <w:iCs/>
        </w:rPr>
        <w:t>compare.R</w:t>
      </w:r>
    </w:p>
    <w:p w14:paraId="18DA6C49" w14:textId="6F3568EF" w:rsidR="006A1801" w:rsidRDefault="006A1801" w:rsidP="006A1801">
      <w:r>
        <w:t xml:space="preserve">In RStudio or VSCode, open </w:t>
      </w:r>
      <w:r w:rsidRPr="008C5835">
        <w:rPr>
          <w:i/>
          <w:iCs/>
        </w:rPr>
        <w:t>Web Scraping</w:t>
      </w:r>
      <w:r>
        <w:t xml:space="preserve"> as home directory. </w:t>
      </w:r>
      <w:r w:rsidR="00DB2313">
        <w:t>Then, r</w:t>
      </w:r>
      <w:r>
        <w:t>u</w:t>
      </w:r>
      <w:r>
        <w:t xml:space="preserve">n </w:t>
      </w:r>
      <w:r>
        <w:rPr>
          <w:i/>
          <w:iCs/>
        </w:rPr>
        <w:t>compare</w:t>
      </w:r>
      <w:r w:rsidRPr="00513A64">
        <w:rPr>
          <w:i/>
          <w:iCs/>
        </w:rPr>
        <w:t>.R</w:t>
      </w:r>
      <w:r>
        <w:rPr>
          <w:i/>
          <w:iCs/>
        </w:rPr>
        <w:t xml:space="preserve"> </w:t>
      </w:r>
      <w:r>
        <w:t>(CTRL+SHIFT+ENTER)</w:t>
      </w:r>
    </w:p>
    <w:p w14:paraId="7F49519C" w14:textId="615FFCA7" w:rsidR="002B17F9" w:rsidRDefault="002B17F9" w:rsidP="006A1801">
      <w:r>
        <w:t xml:space="preserve">compare.R </w:t>
      </w:r>
      <w:r w:rsidR="0018756F">
        <w:t>has a few outputs</w:t>
      </w:r>
      <w:r>
        <w:t xml:space="preserve">: </w:t>
      </w:r>
    </w:p>
    <w:p w14:paraId="2B5F26BA" w14:textId="7D9D6EC9" w:rsidR="002B17F9" w:rsidRDefault="00B37A5C" w:rsidP="00B37A5C">
      <w:pPr>
        <w:pStyle w:val="ListParagraph"/>
        <w:numPr>
          <w:ilvl w:val="0"/>
          <w:numId w:val="4"/>
        </w:numPr>
      </w:pPr>
      <w:r>
        <w:t>Produces a backup of the all_products.csv</w:t>
      </w:r>
      <w:r w:rsidR="003C7257">
        <w:t xml:space="preserve"> in the Backup folder</w:t>
      </w:r>
      <w:r w:rsidR="00F525C1">
        <w:t xml:space="preserve">. If there’s any error in the results and updating the master database, </w:t>
      </w:r>
      <w:r w:rsidR="0053683F">
        <w:t xml:space="preserve">you can always restore </w:t>
      </w:r>
      <w:r w:rsidR="003C7257">
        <w:t xml:space="preserve">a </w:t>
      </w:r>
      <w:r w:rsidR="0053683F">
        <w:t>backup</w:t>
      </w:r>
      <w:r w:rsidR="003C7257">
        <w:t>.</w:t>
      </w:r>
    </w:p>
    <w:p w14:paraId="4EC32B17" w14:textId="67591975" w:rsidR="003C7257" w:rsidRDefault="0018756F" w:rsidP="00B37A5C">
      <w:pPr>
        <w:pStyle w:val="ListParagraph"/>
        <w:numPr>
          <w:ilvl w:val="0"/>
          <w:numId w:val="4"/>
        </w:numPr>
      </w:pPr>
      <w:r>
        <w:t xml:space="preserve">Produces a report of new and </w:t>
      </w:r>
      <w:r w:rsidR="00A277F8">
        <w:t xml:space="preserve">retired products in the Reports folder. </w:t>
      </w:r>
      <w:r w:rsidR="004E111D">
        <w:t>This lets you see if the changes made are correct</w:t>
      </w:r>
      <w:r w:rsidR="000612A6">
        <w:t>.</w:t>
      </w:r>
    </w:p>
    <w:p w14:paraId="452C19C7" w14:textId="28232542" w:rsidR="002C70E6" w:rsidRDefault="00050886" w:rsidP="00B37A5C">
      <w:pPr>
        <w:pStyle w:val="ListParagraph"/>
        <w:numPr>
          <w:ilvl w:val="0"/>
          <w:numId w:val="4"/>
        </w:numPr>
      </w:pPr>
      <w:r>
        <w:t>Updates the master database with new and retired products</w:t>
      </w:r>
      <w:r w:rsidR="000612A6">
        <w:t>.</w:t>
      </w:r>
    </w:p>
    <w:p w14:paraId="1081BC82" w14:textId="5F5A9212" w:rsidR="00B25CB9" w:rsidRDefault="00B25CB9" w:rsidP="00B25CB9">
      <w:r>
        <w:t xml:space="preserve">It’s </w:t>
      </w:r>
      <w:r w:rsidR="00FE7C1B">
        <w:t xml:space="preserve">also </w:t>
      </w:r>
      <w:r>
        <w:t xml:space="preserve">a good idea to check if </w:t>
      </w:r>
      <w:r w:rsidR="00FE7C1B">
        <w:t>the changes are actually accurate, e.g. google retired products to see if they can still be found.</w:t>
      </w:r>
    </w:p>
    <w:p w14:paraId="5B89DA29" w14:textId="77777777" w:rsidR="000612A6" w:rsidRDefault="000612A6" w:rsidP="000612A6">
      <w:pPr>
        <w:pStyle w:val="ListParagraph"/>
      </w:pPr>
    </w:p>
    <w:p w14:paraId="22DEB97D" w14:textId="40EFDF50" w:rsidR="000612A6" w:rsidRDefault="000612A6" w:rsidP="000612A6">
      <w:pPr>
        <w:pStyle w:val="Heading2"/>
      </w:pPr>
      <w:r>
        <w:t xml:space="preserve">1.5 </w:t>
      </w:r>
      <w:r w:rsidR="00783CBB">
        <w:t xml:space="preserve">Manual updates to master database </w:t>
      </w:r>
    </w:p>
    <w:p w14:paraId="23BAA3F3" w14:textId="7925A916" w:rsidR="00D25A02" w:rsidRDefault="00507B30" w:rsidP="00D25A02">
      <w:r>
        <w:t xml:space="preserve">Check the report to see if any </w:t>
      </w:r>
      <w:r w:rsidR="00421C5E">
        <w:t xml:space="preserve">manual adjustments need to be made to the master database. </w:t>
      </w:r>
      <w:r w:rsidR="0049652C">
        <w:t>Here are some common things that need to be adjusted (not exhaustive):</w:t>
      </w:r>
    </w:p>
    <w:p w14:paraId="6463D1EF" w14:textId="53A8F234" w:rsidR="00CF7B5C" w:rsidRDefault="00C5038E" w:rsidP="00C5038E">
      <w:pPr>
        <w:pStyle w:val="ListParagraph"/>
        <w:numPr>
          <w:ilvl w:val="0"/>
          <w:numId w:val="5"/>
        </w:numPr>
      </w:pPr>
      <w:r w:rsidRPr="009B264B">
        <w:rPr>
          <w:b/>
          <w:bCs/>
        </w:rPr>
        <w:lastRenderedPageBreak/>
        <w:t>Incomplete</w:t>
      </w:r>
      <w:r w:rsidR="001A2723">
        <w:rPr>
          <w:b/>
          <w:bCs/>
        </w:rPr>
        <w:t xml:space="preserve"> or </w:t>
      </w:r>
      <w:r w:rsidR="00CF7B5C" w:rsidRPr="009B264B">
        <w:rPr>
          <w:b/>
          <w:bCs/>
        </w:rPr>
        <w:t>i</w:t>
      </w:r>
      <w:r w:rsidRPr="009B264B">
        <w:rPr>
          <w:b/>
          <w:bCs/>
        </w:rPr>
        <w:t xml:space="preserve">naccurate </w:t>
      </w:r>
      <w:r w:rsidRPr="009B264B">
        <w:rPr>
          <w:b/>
          <w:bCs/>
          <w:i/>
          <w:iCs/>
        </w:rPr>
        <w:t>product_type</w:t>
      </w:r>
      <w:r>
        <w:t xml:space="preserve">. </w:t>
      </w:r>
      <w:r w:rsidR="003E01D8">
        <w:t xml:space="preserve">For some websites </w:t>
      </w:r>
      <w:r w:rsidR="00076CD4">
        <w:t xml:space="preserve">the code cannot </w:t>
      </w:r>
      <w:r w:rsidR="00FF4468">
        <w:t xml:space="preserve">accurately determine </w:t>
      </w:r>
      <w:r w:rsidR="00FF4468" w:rsidRPr="009B264B">
        <w:rPr>
          <w:i/>
          <w:iCs/>
        </w:rPr>
        <w:t>product_type</w:t>
      </w:r>
      <w:r w:rsidR="00FF4468">
        <w:t xml:space="preserve">. </w:t>
      </w:r>
      <w:r w:rsidR="00CF7B5C">
        <w:t>So,</w:t>
      </w:r>
      <w:r w:rsidR="00FF4468">
        <w:t xml:space="preserve"> I put placeholders like ‘TBD’</w:t>
      </w:r>
      <w:r w:rsidR="00EF1DDB">
        <w:t>,</w:t>
      </w:r>
      <w:r w:rsidR="00FF4468">
        <w:t xml:space="preserve"> ‘Savings/Investment’</w:t>
      </w:r>
      <w:r w:rsidR="00EF1DDB">
        <w:t xml:space="preserve"> or ‘Medical/CI/H&amp;P’</w:t>
      </w:r>
      <w:r w:rsidR="00CF7B5C">
        <w:t>.</w:t>
      </w:r>
      <w:r w:rsidR="00FF4468">
        <w:t xml:space="preserve"> </w:t>
      </w:r>
      <w:r w:rsidR="00CF7B5C">
        <w:t>Example:</w:t>
      </w:r>
    </w:p>
    <w:p w14:paraId="5F7ED2D2" w14:textId="0D0AF1E6" w:rsidR="0049652C" w:rsidRDefault="00CF7B5C" w:rsidP="00CF7B5C">
      <w:pPr>
        <w:pStyle w:val="ListParagraph"/>
      </w:pPr>
      <w:r w:rsidRPr="00CF7B5C">
        <w:drawing>
          <wp:inline distT="0" distB="0" distL="0" distR="0" wp14:anchorId="77EEAAD7" wp14:editId="293C8812">
            <wp:extent cx="5731510" cy="349250"/>
            <wp:effectExtent l="0" t="0" r="2540" b="0"/>
            <wp:docPr id="75397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73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C6EC16" w14:textId="387E8FBD" w:rsidR="00CF7B5C" w:rsidRDefault="001A2723" w:rsidP="00CF7B5C">
      <w:pPr>
        <w:pStyle w:val="ListParagraph"/>
      </w:pPr>
      <w:r>
        <w:t>Need</w:t>
      </w:r>
      <w:r w:rsidR="0022423F">
        <w:t xml:space="preserve"> </w:t>
      </w:r>
      <w:r w:rsidR="00F14C27">
        <w:t xml:space="preserve">to </w:t>
      </w:r>
      <w:r w:rsidR="0022423F">
        <w:t>check the website</w:t>
      </w:r>
      <w:r>
        <w:t xml:space="preserve"> or</w:t>
      </w:r>
      <w:r w:rsidR="009B264B">
        <w:t xml:space="preserve"> products brochures for these products to determine whether they are ‘Savings’ or ‘Investment’, then update their entry in </w:t>
      </w:r>
      <w:r w:rsidR="009B264B" w:rsidRPr="009B264B">
        <w:rPr>
          <w:i/>
          <w:iCs/>
        </w:rPr>
        <w:t>all_product.csv</w:t>
      </w:r>
      <w:r w:rsidR="009B264B">
        <w:t xml:space="preserve"> accordingly. </w:t>
      </w:r>
    </w:p>
    <w:p w14:paraId="0D8EF137" w14:textId="77777777" w:rsidR="00F14C27" w:rsidRDefault="00F14C27" w:rsidP="00CF7B5C">
      <w:pPr>
        <w:pStyle w:val="ListParagraph"/>
      </w:pPr>
    </w:p>
    <w:p w14:paraId="0AFB50EB" w14:textId="48D0D04C" w:rsidR="00F14C27" w:rsidRPr="00700281" w:rsidRDefault="00823ECF" w:rsidP="00F14C27">
      <w:pPr>
        <w:pStyle w:val="ListParagraph"/>
        <w:numPr>
          <w:ilvl w:val="0"/>
          <w:numId w:val="5"/>
        </w:numPr>
        <w:rPr>
          <w:b/>
          <w:bCs/>
        </w:rPr>
      </w:pPr>
      <w:r w:rsidRPr="00823ECF">
        <w:rPr>
          <w:b/>
          <w:bCs/>
        </w:rPr>
        <w:t>Renamed products.</w:t>
      </w:r>
      <w:r>
        <w:rPr>
          <w:b/>
          <w:bCs/>
        </w:rPr>
        <w:t xml:space="preserve"> </w:t>
      </w:r>
      <w:r>
        <w:t>Occasionally websites change the</w:t>
      </w:r>
      <w:r w:rsidR="00700281">
        <w:t xml:space="preserve"> way the product is presented. For example: </w:t>
      </w:r>
    </w:p>
    <w:p w14:paraId="0EF9A36C" w14:textId="6BC92CFA" w:rsidR="00700281" w:rsidRPr="00E4740B" w:rsidRDefault="00E4740B" w:rsidP="0070028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‘GREAT SmartVantage’ to ‘Great SmartVantage’ </w:t>
      </w:r>
    </w:p>
    <w:p w14:paraId="7296B4DB" w14:textId="6E6A6F40" w:rsidR="00E4740B" w:rsidRPr="0093128A" w:rsidRDefault="001266A6" w:rsidP="0070028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‘FWD Max Wealth’ to ‘Max Wealth’ </w:t>
      </w:r>
    </w:p>
    <w:p w14:paraId="581F4A24" w14:textId="40504519" w:rsidR="0093128A" w:rsidRPr="00192E75" w:rsidRDefault="0093128A" w:rsidP="0070028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‘Maxi-Wealth’ to ‘Maxi Wealth’ </w:t>
      </w:r>
    </w:p>
    <w:p w14:paraId="62D73D06" w14:textId="0160A5E3" w:rsidR="00192E75" w:rsidRDefault="00192E75" w:rsidP="00192E75">
      <w:pPr>
        <w:ind w:left="720"/>
      </w:pPr>
      <w:r w:rsidRPr="00192E75">
        <w:t>Code</w:t>
      </w:r>
      <w:r>
        <w:t xml:space="preserve"> </w:t>
      </w:r>
      <w:r w:rsidR="00846F35">
        <w:t>would treat ‘</w:t>
      </w:r>
      <w:r w:rsidR="00846F35">
        <w:t>GREAT SmartVantage’</w:t>
      </w:r>
      <w:r w:rsidR="00846F35">
        <w:t xml:space="preserve"> as a retired product</w:t>
      </w:r>
      <w:r w:rsidR="00AA5329">
        <w:t xml:space="preserve"> and ‘</w:t>
      </w:r>
      <w:r w:rsidR="00AA5329">
        <w:t>‘Great SmartVantage’</w:t>
      </w:r>
      <w:r w:rsidR="00AA5329">
        <w:t xml:space="preserve"> as a new product</w:t>
      </w:r>
      <w:r w:rsidR="00012EE3">
        <w:t>, even though we can tell they are likely the same product</w:t>
      </w:r>
      <w:r w:rsidR="00287BCF">
        <w:t>.</w:t>
      </w:r>
    </w:p>
    <w:p w14:paraId="72372C0B" w14:textId="5AD93B8D" w:rsidR="00287BCF" w:rsidRDefault="00287BCF" w:rsidP="00192E75">
      <w:pPr>
        <w:ind w:left="720"/>
      </w:pPr>
      <w:r>
        <w:t xml:space="preserve">Whenever you see 2 similar-sounding product names, one in retired products and another in new products, it’s a good idea to double check if they are the same product. </w:t>
      </w:r>
      <w:r w:rsidR="00640D46">
        <w:t>One way to do this is to see if this week’s and last week’s product_description are the same.</w:t>
      </w:r>
    </w:p>
    <w:p w14:paraId="3EA79861" w14:textId="585885BC" w:rsidR="00640D46" w:rsidRDefault="00640D46" w:rsidP="00192E75">
      <w:pPr>
        <w:ind w:left="720"/>
      </w:pPr>
      <w:r>
        <w:t xml:space="preserve">Once you confirm that the product is renamed, remove the ‘new product’ in </w:t>
      </w:r>
      <w:r w:rsidRPr="00640D46">
        <w:rPr>
          <w:i/>
          <w:iCs/>
        </w:rPr>
        <w:t>all_products.csv</w:t>
      </w:r>
      <w:r>
        <w:rPr>
          <w:i/>
          <w:iCs/>
        </w:rPr>
        <w:t xml:space="preserve"> </w:t>
      </w:r>
      <w:r>
        <w:t xml:space="preserve">and </w:t>
      </w:r>
      <w:r w:rsidR="00DF4115">
        <w:t xml:space="preserve">change the status of the ‘old product’ from ‘Retired’ to ‘Existing’. </w:t>
      </w:r>
    </w:p>
    <w:p w14:paraId="3C04145B" w14:textId="77777777" w:rsidR="00B419F7" w:rsidRDefault="00B419F7" w:rsidP="00192E75">
      <w:pPr>
        <w:ind w:left="720"/>
      </w:pPr>
    </w:p>
    <w:p w14:paraId="601893FA" w14:textId="66E41F5E" w:rsidR="008A6AC6" w:rsidRDefault="008A6AC6" w:rsidP="008A6AC6">
      <w:pPr>
        <w:pStyle w:val="Heading2"/>
      </w:pPr>
      <w:r>
        <w:t>1.6 Updat</w:t>
      </w:r>
      <w:r w:rsidR="000A0257">
        <w:t xml:space="preserve">e tracking sheet </w:t>
      </w:r>
    </w:p>
    <w:p w14:paraId="49AE377C" w14:textId="7209D397" w:rsidR="000A0257" w:rsidRDefault="000A0257" w:rsidP="000A0257">
      <w:r>
        <w:t xml:space="preserve">Once the master database has been updated </w:t>
      </w:r>
      <w:r w:rsidR="00751D97">
        <w:t xml:space="preserve">for the week, proceed to updating the tracking sheet at </w:t>
      </w:r>
      <w:r w:rsidR="00471E8A" w:rsidRPr="00471E8A">
        <w:rPr>
          <w:i/>
          <w:iCs/>
        </w:rPr>
        <w:t>Nicholas Actuarial Solutions Sdn Bhd\Intern - General\Product</w:t>
      </w:r>
      <w:r w:rsidR="00471E8A" w:rsidRPr="00471E8A">
        <w:rPr>
          <w:i/>
          <w:iCs/>
        </w:rPr>
        <w:t>\Web Scraper Tracking.xlsx</w:t>
      </w:r>
    </w:p>
    <w:p w14:paraId="45EAE767" w14:textId="61309BBB" w:rsidR="00420BBF" w:rsidRDefault="00D90F85" w:rsidP="000A0257">
      <w:r>
        <w:t>Inform Dyson of any new/retired products</w:t>
      </w:r>
    </w:p>
    <w:p w14:paraId="20D34B8C" w14:textId="77777777" w:rsidR="00420BBF" w:rsidRDefault="00420BBF">
      <w:pPr>
        <w:jc w:val="left"/>
      </w:pPr>
      <w:r>
        <w:br w:type="page"/>
      </w:r>
    </w:p>
    <w:p w14:paraId="0BC35F6D" w14:textId="1A2C217C" w:rsidR="00471E8A" w:rsidRDefault="00420BBF" w:rsidP="00420BBF">
      <w:pPr>
        <w:pStyle w:val="Heading1"/>
      </w:pPr>
      <w:r>
        <w:lastRenderedPageBreak/>
        <w:t>2 Filling up product type form weekly</w:t>
      </w:r>
    </w:p>
    <w:p w14:paraId="1B709928" w14:textId="1C528655" w:rsidR="00437F7C" w:rsidRDefault="00437F7C" w:rsidP="00437F7C">
      <w:r>
        <w:t xml:space="preserve">For all new products found each week, download its brochure into the Brochures&amp;Flyers folder. </w:t>
      </w:r>
    </w:p>
    <w:p w14:paraId="1BF40D94" w14:textId="162B6FE6" w:rsidR="00AD130A" w:rsidRDefault="00EC65FA" w:rsidP="001157E4">
      <w:pPr>
        <w:spacing w:after="0"/>
      </w:pPr>
      <w:r>
        <w:t xml:space="preserve">The product type form is found at </w:t>
      </w:r>
    </w:p>
    <w:p w14:paraId="4A0B888D" w14:textId="409E8228" w:rsidR="00BF3174" w:rsidRPr="00437F7C" w:rsidRDefault="00EC65FA" w:rsidP="00BF3174">
      <w:pPr>
        <w:rPr>
          <w:b/>
          <w:bCs/>
          <w:i/>
          <w:iCs/>
        </w:rPr>
      </w:pPr>
      <w:r w:rsidRPr="00437F7C">
        <w:rPr>
          <w:b/>
          <w:bCs/>
          <w:i/>
          <w:iCs/>
        </w:rPr>
        <w:t>I</w:t>
      </w:r>
      <w:r w:rsidRPr="00437F7C">
        <w:rPr>
          <w:b/>
          <w:bCs/>
          <w:i/>
          <w:iCs/>
        </w:rPr>
        <w:t>ntern - General\Alistair\Web Scraping\Product Type</w:t>
      </w:r>
      <w:r w:rsidR="00AD130A" w:rsidRPr="00437F7C">
        <w:rPr>
          <w:b/>
          <w:bCs/>
          <w:i/>
          <w:iCs/>
        </w:rPr>
        <w:t>\Product Type MY.xlsx</w:t>
      </w:r>
    </w:p>
    <w:p w14:paraId="61288F96" w14:textId="0A9DF0BE" w:rsidR="00AD130A" w:rsidRDefault="00AD130A" w:rsidP="00BF3174">
      <w:r>
        <w:t>Details of any new products are to be filled into this form.</w:t>
      </w:r>
    </w:p>
    <w:p w14:paraId="7E99BA0D" w14:textId="4DE58185" w:rsidR="00AD130A" w:rsidRDefault="001157E4" w:rsidP="00BF3174">
      <w:r>
        <w:t xml:space="preserve">The </w:t>
      </w:r>
      <w:r w:rsidRPr="007410F8">
        <w:rPr>
          <w:b/>
          <w:bCs/>
        </w:rPr>
        <w:t>ReadMe</w:t>
      </w:r>
      <w:r>
        <w:t xml:space="preserve"> tab of t</w:t>
      </w:r>
      <w:r w:rsidR="00562C20">
        <w:t>he spreadsheet contains</w:t>
      </w:r>
      <w:r w:rsidR="00AC1B7A">
        <w:t xml:space="preserve"> </w:t>
      </w:r>
      <w:r w:rsidR="00297635">
        <w:t xml:space="preserve">comprehensive instructions on how to fill it in, which I won’t repeat in this </w:t>
      </w:r>
      <w:r w:rsidR="00AC1B7A">
        <w:t xml:space="preserve">document. </w:t>
      </w:r>
    </w:p>
    <w:p w14:paraId="02171451" w14:textId="17BA3693" w:rsidR="007A429E" w:rsidRDefault="007A429E" w:rsidP="00BF3174">
      <w:r>
        <w:t>Additional Notes/Tips</w:t>
      </w:r>
      <w:r w:rsidR="00856155">
        <w:t>:</w:t>
      </w:r>
    </w:p>
    <w:p w14:paraId="078832BA" w14:textId="2A8E3B83" w:rsidR="00856155" w:rsidRDefault="00856155" w:rsidP="00856155">
      <w:pPr>
        <w:pStyle w:val="ListParagraph"/>
        <w:numPr>
          <w:ilvl w:val="0"/>
          <w:numId w:val="6"/>
        </w:numPr>
      </w:pPr>
      <w:r>
        <w:t>All relevant product information should be filled in.</w:t>
      </w:r>
      <w:r w:rsidR="00B80C13">
        <w:t xml:space="preserve"> If there is no suitable row to put it in, you may create a new one. </w:t>
      </w:r>
    </w:p>
    <w:p w14:paraId="718902E0" w14:textId="5CCCE998" w:rsidR="009A3E11" w:rsidRDefault="00FF558A" w:rsidP="00856155">
      <w:pPr>
        <w:pStyle w:val="ListParagraph"/>
        <w:numPr>
          <w:ilvl w:val="0"/>
          <w:numId w:val="6"/>
        </w:numPr>
      </w:pPr>
      <w:r>
        <w:t>Fill in the details in a succinct way</w:t>
      </w:r>
      <w:r w:rsidR="0031131F">
        <w:t xml:space="preserve">. Avoid lengthy paragraphs if </w:t>
      </w:r>
      <w:r w:rsidR="006902D4">
        <w:t>they are not necessary. Avoid copy-pasting</w:t>
      </w:r>
      <w:r w:rsidR="00015B9F">
        <w:t xml:space="preserve"> from brochure</w:t>
      </w:r>
      <w:r w:rsidR="006902D4">
        <w:t>, paraphrasing to shorten where necessary</w:t>
      </w:r>
      <w:r w:rsidR="00F80CF6">
        <w:t xml:space="preserve"> (without reducing any important details)</w:t>
      </w:r>
      <w:r w:rsidR="00F91CC6">
        <w:t xml:space="preserve">. </w:t>
      </w:r>
    </w:p>
    <w:p w14:paraId="42CCD690" w14:textId="02EC0DE4" w:rsidR="00F91CC6" w:rsidRDefault="00632A5A" w:rsidP="00856155">
      <w:pPr>
        <w:pStyle w:val="ListParagraph"/>
        <w:numPr>
          <w:ilvl w:val="0"/>
          <w:numId w:val="6"/>
        </w:numPr>
      </w:pPr>
      <w:r>
        <w:t xml:space="preserve">Make sure the info is filled up neatly. E.g. consistent spacing, </w:t>
      </w:r>
      <w:r w:rsidR="00732240">
        <w:t xml:space="preserve">font formatting, line borders etc. </w:t>
      </w:r>
    </w:p>
    <w:p w14:paraId="31113EE5" w14:textId="35D9C8B9" w:rsidR="00732240" w:rsidRDefault="00732240" w:rsidP="00732240">
      <w:r>
        <w:t xml:space="preserve">All of the above </w:t>
      </w:r>
      <w:r w:rsidR="00AE2C8B">
        <w:t xml:space="preserve">improves readability and </w:t>
      </w:r>
      <w:r w:rsidR="00BF5406">
        <w:t xml:space="preserve">enables </w:t>
      </w:r>
      <w:r w:rsidR="000A207D">
        <w:t xml:space="preserve">comparisons to be made more easily. </w:t>
      </w:r>
    </w:p>
    <w:p w14:paraId="66D3A8FE" w14:textId="57CFC25C" w:rsidR="006301FD" w:rsidRDefault="00276C20" w:rsidP="006301FD">
      <w:r>
        <w:t xml:space="preserve">You may refer to </w:t>
      </w:r>
      <w:r w:rsidR="006301FD" w:rsidRPr="00437F7C">
        <w:rPr>
          <w:b/>
          <w:bCs/>
          <w:i/>
          <w:iCs/>
        </w:rPr>
        <w:t xml:space="preserve">Product Type </w:t>
      </w:r>
      <w:r w:rsidR="006301FD">
        <w:rPr>
          <w:b/>
          <w:bCs/>
          <w:i/>
          <w:iCs/>
        </w:rPr>
        <w:t>Sample</w:t>
      </w:r>
      <w:r w:rsidR="006301FD" w:rsidRPr="00437F7C">
        <w:rPr>
          <w:b/>
          <w:bCs/>
          <w:i/>
          <w:iCs/>
        </w:rPr>
        <w:t>.xlsx</w:t>
      </w:r>
      <w:r w:rsidR="001970EF" w:rsidRPr="001970EF">
        <w:t xml:space="preserve">, </w:t>
      </w:r>
      <w:r w:rsidR="001970EF">
        <w:t xml:space="preserve">or any prior filled-in products for reference. </w:t>
      </w:r>
    </w:p>
    <w:p w14:paraId="2628E984" w14:textId="685AD5AD" w:rsidR="00BF6FC9" w:rsidRDefault="001970EF" w:rsidP="001970EF">
      <w:r>
        <w:t xml:space="preserve">Seek out Dyson if you need any clarification while filling up the form. </w:t>
      </w:r>
    </w:p>
    <w:p w14:paraId="48B13BD4" w14:textId="0985EE0B" w:rsidR="0004431E" w:rsidRDefault="0004431E" w:rsidP="0004431E">
      <w:r>
        <w:t xml:space="preserve">Once the </w:t>
      </w:r>
      <w:r>
        <w:t>product type form has been filled in</w:t>
      </w:r>
      <w:r>
        <w:t xml:space="preserve"> for the week, proceed to updating the tracking sheet at </w:t>
      </w:r>
      <w:r w:rsidRPr="00471E8A">
        <w:rPr>
          <w:i/>
          <w:iCs/>
        </w:rPr>
        <w:t>Nicholas Actuarial Solutions Sdn Bhd\Intern - General\Product\Web Scraper Tracking.xlsx</w:t>
      </w:r>
    </w:p>
    <w:p w14:paraId="645269C9" w14:textId="77777777" w:rsidR="0004431E" w:rsidRDefault="0004431E" w:rsidP="001970EF"/>
    <w:p w14:paraId="7FC42CA1" w14:textId="77777777" w:rsidR="00BF6FC9" w:rsidRDefault="00BF6FC9">
      <w:pPr>
        <w:jc w:val="left"/>
      </w:pPr>
      <w:r>
        <w:br w:type="page"/>
      </w:r>
    </w:p>
    <w:p w14:paraId="10CB752C" w14:textId="6C151182" w:rsidR="001970EF" w:rsidRDefault="00AE6BB8" w:rsidP="00AE6BB8">
      <w:pPr>
        <w:pStyle w:val="Heading1"/>
      </w:pPr>
      <w:r>
        <w:lastRenderedPageBreak/>
        <w:t xml:space="preserve">3 Extending scraping to bank websites </w:t>
      </w:r>
    </w:p>
    <w:p w14:paraId="3B801215" w14:textId="3149E333" w:rsidR="00FF6306" w:rsidRDefault="00FF6306" w:rsidP="00FF6306">
      <w:r>
        <w:t xml:space="preserve">There </w:t>
      </w:r>
      <w:r w:rsidR="00631C4D">
        <w:t>is</w:t>
      </w:r>
      <w:r>
        <w:t xml:space="preserve"> a list of banks that we are interested in scraping from. </w:t>
      </w:r>
    </w:p>
    <w:p w14:paraId="5AD9E04C" w14:textId="64A6805E" w:rsidR="00FF6306" w:rsidRDefault="00614DC6" w:rsidP="00FF6306">
      <w:r w:rsidRPr="00614DC6">
        <w:drawing>
          <wp:inline distT="0" distB="0" distL="0" distR="0" wp14:anchorId="62979453" wp14:editId="3B0EE394">
            <wp:extent cx="5731510" cy="1910080"/>
            <wp:effectExtent l="0" t="0" r="2540" b="0"/>
            <wp:docPr id="2013166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68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DDF9" w14:textId="3543B484" w:rsidR="00CC01F3" w:rsidRDefault="00D348F4" w:rsidP="00FF6306">
      <w:pPr>
        <w:rPr>
          <w:b/>
          <w:bCs/>
          <w:i/>
          <w:iCs/>
        </w:rPr>
      </w:pPr>
      <w:r w:rsidRPr="00D348F4">
        <w:rPr>
          <w:b/>
          <w:bCs/>
          <w:i/>
          <w:iCs/>
        </w:rPr>
        <w:t>Intern - General\Product</w:t>
      </w:r>
      <w:r w:rsidR="006E72F0">
        <w:rPr>
          <w:b/>
          <w:bCs/>
          <w:i/>
          <w:iCs/>
        </w:rPr>
        <w:t>\</w:t>
      </w:r>
      <w:r w:rsidR="00AE3DE6">
        <w:rPr>
          <w:b/>
          <w:bCs/>
          <w:i/>
          <w:iCs/>
        </w:rPr>
        <w:t>Malaysia Bank List.xlsx</w:t>
      </w:r>
    </w:p>
    <w:p w14:paraId="1B3E3103" w14:textId="7EC50CC5" w:rsidR="00D348F4" w:rsidRDefault="000148B8" w:rsidP="00D348F4">
      <w:r>
        <w:t>Need to write code for remaining websites</w:t>
      </w:r>
      <w:r w:rsidR="007E6F6D">
        <w:t>.</w:t>
      </w:r>
    </w:p>
    <w:p w14:paraId="3E3DE7B6" w14:textId="3F3A00DD" w:rsidR="007E6F6D" w:rsidRDefault="007E6F6D" w:rsidP="00D348F4">
      <w:r>
        <w:t>Should produce results</w:t>
      </w:r>
      <w:r w:rsidR="00ED581A">
        <w:t xml:space="preserve"> with same format and data points</w:t>
      </w:r>
      <w:r>
        <w:t xml:space="preserve"> </w:t>
      </w:r>
      <w:r w:rsidR="00ED581A">
        <w:t>as</w:t>
      </w:r>
      <w:r>
        <w:t xml:space="preserve"> other banks, see cimb.csv or publicbank.csv</w:t>
      </w:r>
    </w:p>
    <w:p w14:paraId="0230B649" w14:textId="05F12267" w:rsidR="00825CD8" w:rsidRDefault="00825CD8" w:rsidP="00D348F4">
      <w:r>
        <w:t xml:space="preserve">Integrate new code into </w:t>
      </w:r>
      <w:r w:rsidRPr="00825CD8">
        <w:rPr>
          <w:i/>
          <w:iCs/>
        </w:rPr>
        <w:t>run.R</w:t>
      </w:r>
      <w:r>
        <w:t xml:space="preserve"> and </w:t>
      </w:r>
      <w:r w:rsidRPr="00825CD8">
        <w:rPr>
          <w:i/>
          <w:iCs/>
        </w:rPr>
        <w:t>compare.R</w:t>
      </w:r>
    </w:p>
    <w:p w14:paraId="4278284F" w14:textId="1634C4C4" w:rsidR="00ED581A" w:rsidRDefault="00B36394" w:rsidP="00D348F4">
      <w:r>
        <w:t xml:space="preserve">You may refer to the following for reference: </w:t>
      </w:r>
    </w:p>
    <w:p w14:paraId="59B02DB3" w14:textId="341200E9" w:rsidR="00B36394" w:rsidRDefault="005B17A6" w:rsidP="00B36394">
      <w:pPr>
        <w:pStyle w:val="ListParagraph"/>
        <w:numPr>
          <w:ilvl w:val="0"/>
          <w:numId w:val="7"/>
        </w:numPr>
      </w:pPr>
      <w:r>
        <w:t xml:space="preserve">Scraping code of existing insurer/bank companies. </w:t>
      </w:r>
      <w:r w:rsidR="009F114B">
        <w:t xml:space="preserve">Similar patterns are techniques tend to be used across multiple websites. </w:t>
      </w:r>
    </w:p>
    <w:p w14:paraId="3FF2AC5D" w14:textId="39497690" w:rsidR="009F114B" w:rsidRDefault="009F114B" w:rsidP="00B36394">
      <w:pPr>
        <w:pStyle w:val="ListParagraph"/>
        <w:numPr>
          <w:ilvl w:val="0"/>
          <w:numId w:val="7"/>
        </w:numPr>
      </w:pPr>
      <w:r>
        <w:t xml:space="preserve">Documentation </w:t>
      </w:r>
      <w:r w:rsidR="00F917B2">
        <w:t>PowerPoint file</w:t>
      </w:r>
      <w:r w:rsidR="000342B3">
        <w:t xml:space="preserve"> – can help understand how existing </w:t>
      </w:r>
      <w:r w:rsidR="00F917B2">
        <w:t>companies are being scraped (not updated for banks)</w:t>
      </w:r>
    </w:p>
    <w:p w14:paraId="7D0F736A" w14:textId="0FEE17A8" w:rsidR="00F917B2" w:rsidRDefault="00820A96" w:rsidP="00B36394">
      <w:pPr>
        <w:pStyle w:val="ListParagraph"/>
        <w:numPr>
          <w:ilvl w:val="0"/>
          <w:numId w:val="7"/>
        </w:numPr>
      </w:pPr>
      <w:hyperlink r:id="rId17" w:history="1">
        <w:r w:rsidR="00F917B2" w:rsidRPr="00820A96">
          <w:rPr>
            <w:rStyle w:val="Hyperlink"/>
          </w:rPr>
          <w:t>rvest website</w:t>
        </w:r>
      </w:hyperlink>
      <w:r w:rsidR="00F917B2">
        <w:t xml:space="preserve"> and </w:t>
      </w:r>
      <w:hyperlink r:id="rId18" w:history="1">
        <w:r w:rsidR="00F917B2" w:rsidRPr="00A27BE6">
          <w:rPr>
            <w:rStyle w:val="Hyperlink"/>
          </w:rPr>
          <w:t>rvest documentation</w:t>
        </w:r>
      </w:hyperlink>
      <w:r w:rsidR="00F917B2">
        <w:t xml:space="preserve"> – to learn rvest </w:t>
      </w:r>
    </w:p>
    <w:p w14:paraId="0913F2BB" w14:textId="1339AA1A" w:rsidR="00F917B2" w:rsidRDefault="002854B3" w:rsidP="00B36394">
      <w:pPr>
        <w:pStyle w:val="ListParagraph"/>
        <w:numPr>
          <w:ilvl w:val="0"/>
          <w:numId w:val="7"/>
        </w:numPr>
      </w:pPr>
      <w:r>
        <w:t>ChatGPT – helpful if there’s something specific you need to do in base R</w:t>
      </w:r>
    </w:p>
    <w:p w14:paraId="771C87F0" w14:textId="467CC1EF" w:rsidR="0004431E" w:rsidRDefault="0044293C" w:rsidP="0004431E">
      <w:r>
        <w:t>Web Scraping Tips:</w:t>
      </w:r>
    </w:p>
    <w:p w14:paraId="27AE68DA" w14:textId="2541128B" w:rsidR="0044293C" w:rsidRDefault="0044293C" w:rsidP="0044293C">
      <w:pPr>
        <w:pStyle w:val="ListParagraph"/>
        <w:numPr>
          <w:ilvl w:val="0"/>
          <w:numId w:val="8"/>
        </w:numPr>
      </w:pPr>
      <w:r>
        <w:t xml:space="preserve">Use read_html_live() rather than read_html() for </w:t>
      </w:r>
      <w:r w:rsidR="00613035">
        <w:t>dynamically generated websites</w:t>
      </w:r>
    </w:p>
    <w:p w14:paraId="5F9596E5" w14:textId="2A32490E" w:rsidR="007E6F6D" w:rsidRPr="00D348F4" w:rsidRDefault="007E6F6D" w:rsidP="00D348F4"/>
    <w:p w14:paraId="01369619" w14:textId="77777777" w:rsidR="001970EF" w:rsidRPr="006301FD" w:rsidRDefault="001970EF" w:rsidP="006301FD"/>
    <w:p w14:paraId="7D6DB33E" w14:textId="6106FD33" w:rsidR="00C4033C" w:rsidRDefault="00C4033C" w:rsidP="00732240"/>
    <w:p w14:paraId="50842162" w14:textId="77777777" w:rsidR="00AD130A" w:rsidRPr="00AD130A" w:rsidRDefault="00AD130A" w:rsidP="00BF3174"/>
    <w:p w14:paraId="78238BEF" w14:textId="77777777" w:rsidR="00AD130A" w:rsidRPr="00BF3174" w:rsidRDefault="00AD130A" w:rsidP="00BF3174"/>
    <w:p w14:paraId="21BDFA11" w14:textId="77777777" w:rsidR="00D90F85" w:rsidRPr="00471E8A" w:rsidRDefault="00D90F85" w:rsidP="000A0257"/>
    <w:p w14:paraId="602F55D4" w14:textId="77777777" w:rsidR="00096E7F" w:rsidRPr="00235ED6" w:rsidRDefault="00096E7F" w:rsidP="00535643"/>
    <w:sectPr w:rsidR="00096E7F" w:rsidRPr="0023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23D97"/>
    <w:multiLevelType w:val="hybridMultilevel"/>
    <w:tmpl w:val="301C17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CA1"/>
    <w:multiLevelType w:val="hybridMultilevel"/>
    <w:tmpl w:val="E4CE6F3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57685"/>
    <w:multiLevelType w:val="hybridMultilevel"/>
    <w:tmpl w:val="604CE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04AEB"/>
    <w:multiLevelType w:val="hybridMultilevel"/>
    <w:tmpl w:val="17DA81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B006C"/>
    <w:multiLevelType w:val="hybridMultilevel"/>
    <w:tmpl w:val="D9DEC8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E02FE"/>
    <w:multiLevelType w:val="hybridMultilevel"/>
    <w:tmpl w:val="3B92CA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80AF8"/>
    <w:multiLevelType w:val="hybridMultilevel"/>
    <w:tmpl w:val="7FEE60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D6989"/>
    <w:multiLevelType w:val="hybridMultilevel"/>
    <w:tmpl w:val="7AE061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951024">
    <w:abstractNumId w:val="4"/>
  </w:num>
  <w:num w:numId="2" w16cid:durableId="421803765">
    <w:abstractNumId w:val="0"/>
  </w:num>
  <w:num w:numId="3" w16cid:durableId="11038088">
    <w:abstractNumId w:val="6"/>
  </w:num>
  <w:num w:numId="4" w16cid:durableId="1706102138">
    <w:abstractNumId w:val="2"/>
  </w:num>
  <w:num w:numId="5" w16cid:durableId="576979127">
    <w:abstractNumId w:val="3"/>
  </w:num>
  <w:num w:numId="6" w16cid:durableId="599681941">
    <w:abstractNumId w:val="1"/>
  </w:num>
  <w:num w:numId="7" w16cid:durableId="1296132840">
    <w:abstractNumId w:val="5"/>
  </w:num>
  <w:num w:numId="8" w16cid:durableId="1326282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0E"/>
    <w:rsid w:val="00007D1E"/>
    <w:rsid w:val="00012EE3"/>
    <w:rsid w:val="000148B8"/>
    <w:rsid w:val="00015B9F"/>
    <w:rsid w:val="00022AA8"/>
    <w:rsid w:val="000342B3"/>
    <w:rsid w:val="0004160C"/>
    <w:rsid w:val="0004431E"/>
    <w:rsid w:val="00050886"/>
    <w:rsid w:val="000612A6"/>
    <w:rsid w:val="0006596C"/>
    <w:rsid w:val="0006659A"/>
    <w:rsid w:val="00076CD4"/>
    <w:rsid w:val="00095B0F"/>
    <w:rsid w:val="00096E7F"/>
    <w:rsid w:val="000A0257"/>
    <w:rsid w:val="000A207D"/>
    <w:rsid w:val="000B6A20"/>
    <w:rsid w:val="000C4452"/>
    <w:rsid w:val="000D17E6"/>
    <w:rsid w:val="001157E4"/>
    <w:rsid w:val="001266A6"/>
    <w:rsid w:val="0018206A"/>
    <w:rsid w:val="0018756F"/>
    <w:rsid w:val="00192E75"/>
    <w:rsid w:val="001970EF"/>
    <w:rsid w:val="001A2723"/>
    <w:rsid w:val="001C6C6A"/>
    <w:rsid w:val="001F7113"/>
    <w:rsid w:val="0022423F"/>
    <w:rsid w:val="00235ED6"/>
    <w:rsid w:val="00276C20"/>
    <w:rsid w:val="002854B3"/>
    <w:rsid w:val="00287BCF"/>
    <w:rsid w:val="00297635"/>
    <w:rsid w:val="002B17F9"/>
    <w:rsid w:val="002C70E6"/>
    <w:rsid w:val="002E660E"/>
    <w:rsid w:val="0031131F"/>
    <w:rsid w:val="0031706C"/>
    <w:rsid w:val="00317E5E"/>
    <w:rsid w:val="00337B7F"/>
    <w:rsid w:val="003A043C"/>
    <w:rsid w:val="003B0FCC"/>
    <w:rsid w:val="003B5229"/>
    <w:rsid w:val="003C7257"/>
    <w:rsid w:val="003E01D8"/>
    <w:rsid w:val="003F3E9C"/>
    <w:rsid w:val="00405D7A"/>
    <w:rsid w:val="00420BBF"/>
    <w:rsid w:val="00421C5E"/>
    <w:rsid w:val="00430AAF"/>
    <w:rsid w:val="004328BD"/>
    <w:rsid w:val="00437F7C"/>
    <w:rsid w:val="004427F7"/>
    <w:rsid w:val="0044293C"/>
    <w:rsid w:val="004649AA"/>
    <w:rsid w:val="00471E8A"/>
    <w:rsid w:val="0049221B"/>
    <w:rsid w:val="0049652C"/>
    <w:rsid w:val="004C74AD"/>
    <w:rsid w:val="004E111D"/>
    <w:rsid w:val="004E5F2B"/>
    <w:rsid w:val="004E6C3B"/>
    <w:rsid w:val="004F47C6"/>
    <w:rsid w:val="00507B30"/>
    <w:rsid w:val="00513A64"/>
    <w:rsid w:val="00532C46"/>
    <w:rsid w:val="0053430F"/>
    <w:rsid w:val="00535643"/>
    <w:rsid w:val="0053683F"/>
    <w:rsid w:val="00562C20"/>
    <w:rsid w:val="00592C8B"/>
    <w:rsid w:val="005B17A6"/>
    <w:rsid w:val="005E454B"/>
    <w:rsid w:val="005F57FC"/>
    <w:rsid w:val="00613035"/>
    <w:rsid w:val="00614DC6"/>
    <w:rsid w:val="006301FD"/>
    <w:rsid w:val="00631C4D"/>
    <w:rsid w:val="00632A5A"/>
    <w:rsid w:val="00634193"/>
    <w:rsid w:val="00640D46"/>
    <w:rsid w:val="00650139"/>
    <w:rsid w:val="0065432E"/>
    <w:rsid w:val="006902D4"/>
    <w:rsid w:val="006A1801"/>
    <w:rsid w:val="006D2F59"/>
    <w:rsid w:val="006E72F0"/>
    <w:rsid w:val="00700281"/>
    <w:rsid w:val="00712310"/>
    <w:rsid w:val="00732240"/>
    <w:rsid w:val="00735CD2"/>
    <w:rsid w:val="00740E0D"/>
    <w:rsid w:val="007410F8"/>
    <w:rsid w:val="00741F3B"/>
    <w:rsid w:val="007458D5"/>
    <w:rsid w:val="00751D97"/>
    <w:rsid w:val="00777467"/>
    <w:rsid w:val="00783CBB"/>
    <w:rsid w:val="007847A8"/>
    <w:rsid w:val="007A0B4C"/>
    <w:rsid w:val="007A429E"/>
    <w:rsid w:val="007A6545"/>
    <w:rsid w:val="007A75C2"/>
    <w:rsid w:val="007B38F2"/>
    <w:rsid w:val="007E6F6D"/>
    <w:rsid w:val="007F6E30"/>
    <w:rsid w:val="0081683B"/>
    <w:rsid w:val="00820A96"/>
    <w:rsid w:val="00823ECF"/>
    <w:rsid w:val="00825CD8"/>
    <w:rsid w:val="00846F35"/>
    <w:rsid w:val="00856155"/>
    <w:rsid w:val="008A1625"/>
    <w:rsid w:val="008A6AC6"/>
    <w:rsid w:val="008B2F2E"/>
    <w:rsid w:val="008C5835"/>
    <w:rsid w:val="008D2954"/>
    <w:rsid w:val="008D5BF7"/>
    <w:rsid w:val="00915614"/>
    <w:rsid w:val="0092457D"/>
    <w:rsid w:val="0093128A"/>
    <w:rsid w:val="00933784"/>
    <w:rsid w:val="00947586"/>
    <w:rsid w:val="009510BB"/>
    <w:rsid w:val="0096061C"/>
    <w:rsid w:val="00971B39"/>
    <w:rsid w:val="00985328"/>
    <w:rsid w:val="009961B4"/>
    <w:rsid w:val="009A3E11"/>
    <w:rsid w:val="009B264B"/>
    <w:rsid w:val="009D3321"/>
    <w:rsid w:val="009F114B"/>
    <w:rsid w:val="00A0056A"/>
    <w:rsid w:val="00A14207"/>
    <w:rsid w:val="00A277F8"/>
    <w:rsid w:val="00A27BE6"/>
    <w:rsid w:val="00A77B19"/>
    <w:rsid w:val="00A86D3D"/>
    <w:rsid w:val="00AA5329"/>
    <w:rsid w:val="00AC1B7A"/>
    <w:rsid w:val="00AC3673"/>
    <w:rsid w:val="00AD130A"/>
    <w:rsid w:val="00AE2C8B"/>
    <w:rsid w:val="00AE358D"/>
    <w:rsid w:val="00AE3DE6"/>
    <w:rsid w:val="00AE6BB8"/>
    <w:rsid w:val="00AF0D85"/>
    <w:rsid w:val="00AF55C9"/>
    <w:rsid w:val="00B0371A"/>
    <w:rsid w:val="00B25CB9"/>
    <w:rsid w:val="00B36394"/>
    <w:rsid w:val="00B37A5C"/>
    <w:rsid w:val="00B419F7"/>
    <w:rsid w:val="00B43B76"/>
    <w:rsid w:val="00B6397D"/>
    <w:rsid w:val="00B743F0"/>
    <w:rsid w:val="00B80C13"/>
    <w:rsid w:val="00B83108"/>
    <w:rsid w:val="00B84386"/>
    <w:rsid w:val="00B8727E"/>
    <w:rsid w:val="00B90CB3"/>
    <w:rsid w:val="00BA4F9B"/>
    <w:rsid w:val="00BA7FB3"/>
    <w:rsid w:val="00BC29AB"/>
    <w:rsid w:val="00BE08DA"/>
    <w:rsid w:val="00BF3174"/>
    <w:rsid w:val="00BF5406"/>
    <w:rsid w:val="00BF6FC9"/>
    <w:rsid w:val="00C041F1"/>
    <w:rsid w:val="00C3249B"/>
    <w:rsid w:val="00C4033C"/>
    <w:rsid w:val="00C5038E"/>
    <w:rsid w:val="00C92A89"/>
    <w:rsid w:val="00CA2E68"/>
    <w:rsid w:val="00CC01F3"/>
    <w:rsid w:val="00CF1DC3"/>
    <w:rsid w:val="00CF7B5C"/>
    <w:rsid w:val="00D1301C"/>
    <w:rsid w:val="00D25A02"/>
    <w:rsid w:val="00D348F4"/>
    <w:rsid w:val="00D700B1"/>
    <w:rsid w:val="00D90F85"/>
    <w:rsid w:val="00DA0A5B"/>
    <w:rsid w:val="00DB2313"/>
    <w:rsid w:val="00DF4115"/>
    <w:rsid w:val="00E4740B"/>
    <w:rsid w:val="00E54FA0"/>
    <w:rsid w:val="00EA0EA5"/>
    <w:rsid w:val="00EA4962"/>
    <w:rsid w:val="00EC3F7F"/>
    <w:rsid w:val="00EC65FA"/>
    <w:rsid w:val="00EC7BDA"/>
    <w:rsid w:val="00ED1924"/>
    <w:rsid w:val="00ED581A"/>
    <w:rsid w:val="00EF1DDB"/>
    <w:rsid w:val="00F06219"/>
    <w:rsid w:val="00F14C27"/>
    <w:rsid w:val="00F5050B"/>
    <w:rsid w:val="00F525C1"/>
    <w:rsid w:val="00F5261F"/>
    <w:rsid w:val="00F6542E"/>
    <w:rsid w:val="00F80CF6"/>
    <w:rsid w:val="00F917B2"/>
    <w:rsid w:val="00F91CC6"/>
    <w:rsid w:val="00FB284B"/>
    <w:rsid w:val="00FE7C1B"/>
    <w:rsid w:val="00FF4468"/>
    <w:rsid w:val="00FF558A"/>
    <w:rsid w:val="00FF6306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79C9"/>
  <w15:chartTrackingRefBased/>
  <w15:docId w15:val="{74D7A88C-300B-43AA-9C6C-5DAB8851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1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BF"/>
    <w:rPr>
      <w:rFonts w:asciiTheme="majorHAnsi" w:eastAsiaTheme="majorEastAsia" w:hAnsiTheme="majorHAns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6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60E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18206A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C2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m.gov.my/regulations/fsp-directory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ran.r-project.org/web/packages/rvest/rvest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vest.tidyverse.org/articles/rvest.html" TargetMode="External"/><Relationship Id="rId17" Type="http://schemas.openxmlformats.org/officeDocument/2006/relationships/hyperlink" Target="https://rvest.tidyverse.org/articles/rvest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urich.com.my/en/insurance-products/protection/for-my-health/zurich-icare-essentia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F4A208C699E48A9CAB1DE88D9955C" ma:contentTypeVersion="14" ma:contentTypeDescription="Create a new document." ma:contentTypeScope="" ma:versionID="d9eb589bbb9ba3af1341624e6a0ce196">
  <xsd:schema xmlns:xsd="http://www.w3.org/2001/XMLSchema" xmlns:xs="http://www.w3.org/2001/XMLSchema" xmlns:p="http://schemas.microsoft.com/office/2006/metadata/properties" xmlns:ns2="a5fcea5b-d8c5-4ea2-9c68-e16cff4e4fdc" xmlns:ns3="4f835383-c8ab-4408-b923-549ff23016bd" targetNamespace="http://schemas.microsoft.com/office/2006/metadata/properties" ma:root="true" ma:fieldsID="9e76e43ba71ec876b5ee45d33cf470fb" ns2:_="" ns3:_="">
    <xsd:import namespace="a5fcea5b-d8c5-4ea2-9c68-e16cff4e4fdc"/>
    <xsd:import namespace="4f835383-c8ab-4408-b923-549ff23016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cea5b-d8c5-4ea2-9c68-e16cff4e4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c154c0e-3a06-429d-9973-badac9673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35383-c8ab-4408-b923-549ff23016b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9c67e71-47e7-42f6-adc7-52362ef730a8}" ma:internalName="TaxCatchAll" ma:showField="CatchAllData" ma:web="4f835383-c8ab-4408-b923-549ff23016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35383-c8ab-4408-b923-549ff23016bd" xsi:nil="true"/>
    <lcf76f155ced4ddcb4097134ff3c332f xmlns="a5fcea5b-d8c5-4ea2-9c68-e16cff4e4f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14152B-BD69-44F7-8914-AFC9032DA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cea5b-d8c5-4ea2-9c68-e16cff4e4fdc"/>
    <ds:schemaRef ds:uri="4f835383-c8ab-4408-b923-549ff2301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220D0-6BF8-4EB9-8AF2-97A778AA29AF}">
  <ds:schemaRefs>
    <ds:schemaRef ds:uri="http://schemas.microsoft.com/office/2006/metadata/properties"/>
    <ds:schemaRef ds:uri="http://schemas.microsoft.com/office/infopath/2007/PartnerControls"/>
    <ds:schemaRef ds:uri="4f835383-c8ab-4408-b923-549ff23016bd"/>
    <ds:schemaRef ds:uri="a5fcea5b-d8c5-4ea2-9c68-e16cff4e4fdc"/>
  </ds:schemaRefs>
</ds:datastoreItem>
</file>

<file path=customXml/itemProps3.xml><?xml version="1.0" encoding="utf-8"?>
<ds:datastoreItem xmlns:ds="http://schemas.openxmlformats.org/officeDocument/2006/customXml" ds:itemID="{736AD60F-B115-436F-884D-A5F0F0F426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Fang</dc:creator>
  <cp:keywords/>
  <dc:description/>
  <cp:lastModifiedBy>Alistair Fang</cp:lastModifiedBy>
  <cp:revision>208</cp:revision>
  <dcterms:created xsi:type="dcterms:W3CDTF">2024-07-15T03:53:00Z</dcterms:created>
  <dcterms:modified xsi:type="dcterms:W3CDTF">2024-07-15T07:20:00Z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0x01010060CF4A208C699E48A9CAB1DE88D9955C</vt:lpwstr>
  </property>
  <property fmtid="{D5CDD505-2E9C-101B-9397-08002B2CF9AE}" pid="3" name="MediaServiceImageTags">
    <vt:lpwstr/>
  </property>
</Properties>
</file>