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wmf" ContentType="image/x-wmf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rPr/>
      </w:pPr>
      <w:r>
        <w:rPr/>
      </w:r>
    </w:p>
    <w:p>
      <w:pPr>
        <w:pStyle w:val="TFcapaAUTOR"/>
        <w:spacing w:lineRule="auto" w:line="360" w:before="0" w:after="0"/>
        <w:jc w:val="center"/>
        <w:rPr/>
      </w:pPr>
      <w:r>
        <w:rPr/>
        <w:t>NOME DO AUTOR 1</w:t>
      </w:r>
    </w:p>
    <w:p>
      <w:pPr>
        <w:pStyle w:val="TFfolharostoAUTOR"/>
        <w:spacing w:lineRule="auto" w:line="360"/>
        <w:rPr/>
      </w:pPr>
      <w:r>
        <w:rPr/>
        <w:t>NOME DO AUTOR 2</w:t>
      </w:r>
    </w:p>
    <w:p>
      <w:pPr>
        <w:pStyle w:val="TFcapaCABEALHO"/>
        <w:spacing w:lineRule="auto" w:line="360"/>
        <w:rPr/>
      </w:pPr>
      <w:r>
        <w:rPr/>
      </w:r>
    </w:p>
    <w:p>
      <w:pPr>
        <w:pStyle w:val="TFcapaCABEALHO"/>
        <w:spacing w:lineRule="auto" w:line="360"/>
        <w:rPr/>
      </w:pPr>
      <w:r>
        <w:rPr/>
      </w:r>
    </w:p>
    <w:p>
      <w:pPr>
        <w:pStyle w:val="TFcapaCABEALHO"/>
        <w:spacing w:lineRule="auto" w:line="360"/>
        <w:rPr/>
      </w:pPr>
      <w:r>
        <w:rPr/>
      </w:r>
    </w:p>
    <w:p>
      <w:pPr>
        <w:pStyle w:val="TFcapaCABEALHO"/>
        <w:spacing w:lineRule="auto" w:line="360"/>
        <w:rPr/>
      </w:pPr>
      <w:r>
        <w:rPr/>
      </w:r>
    </w:p>
    <w:p>
      <w:pPr>
        <w:pStyle w:val="TFcapaCABEALHO"/>
        <w:spacing w:lineRule="auto" w:line="360"/>
        <w:rPr/>
      </w:pPr>
      <w:r>
        <w:rPr/>
      </w:r>
    </w:p>
    <w:p>
      <w:pPr>
        <w:pStyle w:val="TFcapaCABEALHO"/>
        <w:spacing w:lineRule="auto" w:line="360"/>
        <w:rPr/>
      </w:pPr>
      <w:r>
        <w:rPr/>
      </w:r>
    </w:p>
    <w:p>
      <w:pPr>
        <w:pStyle w:val="TFcapaCABEALHO"/>
        <w:spacing w:lineRule="auto" w:line="360"/>
        <w:rPr/>
      </w:pPr>
      <w:r>
        <w:rPr/>
      </w:r>
    </w:p>
    <w:p>
      <w:pPr>
        <w:pStyle w:val="TFcapaCABEALHO"/>
        <w:spacing w:lineRule="auto" w:line="360"/>
        <w:rPr/>
      </w:pPr>
      <w:r>
        <w:rPr/>
      </w:r>
    </w:p>
    <w:p>
      <w:pPr>
        <w:pStyle w:val="TFcapaCABEALHO"/>
        <w:spacing w:lineRule="auto" w:line="360"/>
        <w:rPr/>
      </w:pPr>
      <w:r>
        <w:rPr/>
      </w:r>
    </w:p>
    <w:p>
      <w:pPr>
        <w:pStyle w:val="TFcapaCABEALHO"/>
        <w:spacing w:lineRule="auto" w:line="360"/>
        <w:rPr/>
      </w:pPr>
      <w:r>
        <w:rPr/>
      </w:r>
    </w:p>
    <w:p>
      <w:pPr>
        <w:pStyle w:val="TFcapaCABEALHO"/>
        <w:spacing w:lineRule="auto" w:line="360"/>
        <w:rPr/>
      </w:pPr>
      <w:r>
        <w:rPr/>
      </w:r>
    </w:p>
    <w:p>
      <w:pPr>
        <w:pStyle w:val="TFcapaTTULO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>RELATÓRIO TÉCNICO: Projeto Integrador</w:t>
      </w:r>
    </w:p>
    <w:p>
      <w:pPr>
        <w:pStyle w:val="TFcapaTTULO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shd w:fill="FFFF00" w:val="clear"/>
        </w:rPr>
        <w:t>tÍTULO DO TRABALHO</w:t>
      </w:r>
      <w:r>
        <w:rPr>
          <w:sz w:val="24"/>
          <w:szCs w:val="24"/>
        </w:rPr>
        <w:t xml:space="preserve"> </w:t>
      </w:r>
    </w:p>
    <w:p>
      <w:pPr>
        <w:pStyle w:val="TFcapaAUTOR"/>
        <w:rPr/>
      </w:pPr>
      <w:r>
        <w:rPr/>
      </w:r>
    </w:p>
    <w:p>
      <w:pPr>
        <w:pStyle w:val="TFcapaAUTOR"/>
        <w:rPr/>
      </w:pPr>
      <w:r>
        <w:rPr/>
      </w:r>
    </w:p>
    <w:p>
      <w:pPr>
        <w:pStyle w:val="TFcapaAUTOR"/>
        <w:rPr/>
      </w:pPr>
      <w:r>
        <w:rPr/>
      </w:r>
    </w:p>
    <w:p>
      <w:pPr>
        <w:pStyle w:val="TFcapaAUTOR"/>
        <w:jc w:val="left"/>
        <w:rPr/>
      </w:pPr>
      <w:r>
        <w:rPr/>
      </w:r>
    </w:p>
    <w:p>
      <w:pPr>
        <w:pStyle w:val="TFcapaAUTOR"/>
        <w:jc w:val="left"/>
        <w:rPr/>
      </w:pPr>
      <w:r>
        <w:rPr/>
      </w:r>
    </w:p>
    <w:p>
      <w:pPr>
        <w:pStyle w:val="TFcapaLOCAL"/>
        <w:spacing w:lineRule="auto" w:line="360"/>
        <w:rPr/>
      </w:pPr>
      <w:r>
        <w:rPr/>
        <w:t>bLUMENAU</w:t>
      </w:r>
    </w:p>
    <w:p>
      <w:pPr>
        <w:sectPr>
          <w:headerReference w:type="default" r:id="rId2"/>
          <w:type w:val="nextPage"/>
          <w:pgSz w:w="11906" w:h="16838"/>
          <w:pgMar w:left="1701" w:right="1134" w:header="720" w:top="1701" w:footer="0" w:bottom="1134" w:gutter="0"/>
          <w:pgNumType w:fmt="decimal"/>
          <w:formProt w:val="false"/>
          <w:titlePg/>
          <w:textDirection w:val="lrTb"/>
          <w:docGrid w:type="default" w:linePitch="360" w:charSpace="4294961151"/>
        </w:sectPr>
        <w:pStyle w:val="TFcapaANO"/>
        <w:spacing w:lineRule="auto" w:line="360"/>
        <w:rPr/>
      </w:pPr>
      <w:r>
        <w:rPr/>
        <w:t>201</w:t>
      </w:r>
      <w:r>
        <w:rPr/>
        <w:t>8</w:t>
      </w:r>
    </w:p>
    <w:p>
      <w:pPr>
        <w:pStyle w:val="TFcapaANO"/>
        <w:pageBreakBefore/>
        <w:spacing w:lineRule="auto" w:line="360"/>
        <w:rPr/>
      </w:pPr>
      <w:bookmarkStart w:id="0" w:name="_Toc96357709"/>
      <w:bookmarkStart w:id="1" w:name="_Toc96347419"/>
      <w:bookmarkStart w:id="2" w:name="_Toc54169315"/>
      <w:bookmarkStart w:id="3" w:name="_Toc54165663"/>
      <w:bookmarkStart w:id="4" w:name="_Toc54164903"/>
      <w:bookmarkStart w:id="5" w:name="_Toc482682369"/>
      <w:bookmarkStart w:id="6" w:name="_Toc420723208"/>
      <w:r>
        <w:rPr/>
        <w:t>SUMÁRIO</w:t>
      </w:r>
    </w:p>
    <w:p>
      <w:pPr>
        <w:pStyle w:val="TFcapaID"/>
        <w:rPr/>
      </w:pPr>
      <w:r>
        <w:rPr/>
      </w:r>
    </w:p>
    <w:p>
      <w:pPr>
        <w:pStyle w:val="Sumrio1"/>
        <w:tabs>
          <w:tab w:val="left" w:pos="284" w:leader="none"/>
          <w:tab w:val="left" w:pos="360" w:leader="none"/>
          <w:tab w:val="right" w:pos="9062" w:leader="dot"/>
        </w:tabs>
        <w:rPr/>
      </w:pPr>
      <w:r>
        <w:fldChar w:fldCharType="begin"/>
      </w:r>
      <w:r>
        <w:instrText> TOC </w:instrText>
      </w:r>
      <w:r>
        <w:fldChar w:fldCharType="separate"/>
      </w:r>
      <w:r>
        <w:rPr/>
        <w:t>1</w:t>
      </w:r>
      <w:r>
        <w:rPr>
          <w:rFonts w:cs="" w:ascii="Calibri" w:hAnsi="Calibri"/>
          <w:b w:val="false"/>
          <w:caps w:val="false"/>
          <w:smallCaps w:val="false"/>
          <w:szCs w:val="24"/>
          <w:lang w:val="en-US" w:eastAsia="ja-JP"/>
        </w:rPr>
        <w:tab/>
      </w:r>
      <w:r>
        <w:rPr/>
        <w:t>Introdu</w:t>
      </w:r>
      <w:bookmarkStart w:id="7" w:name="_GoBack"/>
      <w:bookmarkEnd w:id="7"/>
      <w:r>
        <w:rPr/>
        <w:t>ção</w:t>
        <w:tab/>
        <w:t>3</w:t>
      </w:r>
    </w:p>
    <w:p>
      <w:pPr>
        <w:pStyle w:val="Sumrio2"/>
        <w:tabs>
          <w:tab w:val="left" w:pos="1200" w:leader="none"/>
          <w:tab w:val="right" w:pos="9061" w:leader="dot"/>
        </w:tabs>
        <w:rPr/>
      </w:pPr>
      <w:r>
        <w:rPr/>
        <w:t>1.1</w:t>
      </w:r>
      <w:r>
        <w:rPr>
          <w:rFonts w:cs="" w:ascii="Calibri" w:hAnsi="Calibri"/>
          <w:caps w:val="false"/>
          <w:smallCaps w:val="false"/>
          <w:szCs w:val="24"/>
          <w:lang w:val="en-US" w:eastAsia="ja-JP"/>
        </w:rPr>
        <w:tab/>
      </w:r>
      <w:r>
        <w:rPr/>
        <w:t>OBJETIVOS DO TRABALHO</w:t>
        <w:tab/>
        <w:t>3</w:t>
      </w:r>
    </w:p>
    <w:p>
      <w:pPr>
        <w:pStyle w:val="Sumrio2"/>
        <w:tabs>
          <w:tab w:val="left" w:pos="1200" w:leader="none"/>
          <w:tab w:val="right" w:pos="9061" w:leader="dot"/>
        </w:tabs>
        <w:rPr/>
      </w:pPr>
      <w:r>
        <w:rPr/>
        <w:t>1.2</w:t>
      </w:r>
      <w:r>
        <w:rPr>
          <w:rFonts w:cs="" w:ascii="Calibri" w:hAnsi="Calibri"/>
          <w:caps w:val="false"/>
          <w:smallCaps w:val="false"/>
          <w:szCs w:val="24"/>
          <w:lang w:val="en-US" w:eastAsia="ja-JP"/>
        </w:rPr>
        <w:tab/>
      </w:r>
      <w:r>
        <w:rPr/>
        <w:t>cronogramaS</w:t>
        <w:tab/>
        <w:t>3</w:t>
      </w:r>
    </w:p>
    <w:p>
      <w:pPr>
        <w:pStyle w:val="Sumrio1"/>
        <w:tabs>
          <w:tab w:val="left" w:pos="284" w:leader="none"/>
          <w:tab w:val="left" w:pos="360" w:leader="none"/>
          <w:tab w:val="right" w:pos="9062" w:leader="dot"/>
        </w:tabs>
        <w:rPr/>
      </w:pPr>
      <w:r>
        <w:rPr/>
        <w:t>2</w:t>
      </w:r>
      <w:r>
        <w:rPr>
          <w:rFonts w:cs="" w:ascii="Calibri" w:hAnsi="Calibri"/>
          <w:b w:val="false"/>
          <w:caps w:val="false"/>
          <w:smallCaps w:val="false"/>
          <w:szCs w:val="24"/>
          <w:lang w:val="en-US" w:eastAsia="ja-JP"/>
        </w:rPr>
        <w:tab/>
      </w:r>
      <w:r>
        <w:rPr/>
        <w:t>DESENVOLVIMENTO</w:t>
        <w:tab/>
        <w:t>4</w:t>
      </w:r>
    </w:p>
    <w:p>
      <w:pPr>
        <w:pStyle w:val="Sumrio2"/>
        <w:tabs>
          <w:tab w:val="left" w:pos="1200" w:leader="none"/>
          <w:tab w:val="right" w:pos="9061" w:leader="dot"/>
        </w:tabs>
        <w:rPr/>
      </w:pPr>
      <w:r>
        <w:rPr/>
        <w:t>2.1</w:t>
      </w:r>
      <w:r>
        <w:rPr>
          <w:rFonts w:cs="" w:ascii="Calibri" w:hAnsi="Calibri"/>
          <w:caps w:val="false"/>
          <w:smallCaps w:val="false"/>
          <w:szCs w:val="24"/>
          <w:lang w:val="en-US" w:eastAsia="ja-JP"/>
        </w:rPr>
        <w:tab/>
      </w:r>
      <w:r>
        <w:rPr/>
        <w:t>LEVANTAMENTOS DE INFORMAÇÕES</w:t>
        <w:tab/>
        <w:t>4</w:t>
      </w:r>
    </w:p>
    <w:p>
      <w:pPr>
        <w:pStyle w:val="Sumrio2"/>
        <w:tabs>
          <w:tab w:val="left" w:pos="1200" w:leader="none"/>
          <w:tab w:val="right" w:pos="9061" w:leader="dot"/>
        </w:tabs>
        <w:rPr/>
      </w:pPr>
      <w:r>
        <w:rPr/>
        <w:t>2.2</w:t>
      </w:r>
      <w:r>
        <w:rPr>
          <w:rFonts w:cs="" w:ascii="Calibri" w:hAnsi="Calibri"/>
          <w:caps w:val="false"/>
          <w:smallCaps w:val="false"/>
          <w:szCs w:val="24"/>
          <w:lang w:val="en-US" w:eastAsia="ja-JP"/>
        </w:rPr>
        <w:tab/>
      </w:r>
      <w:r>
        <w:rPr/>
        <w:t>ESPECIFICAÇÃO</w:t>
        <w:tab/>
        <w:t>4</w:t>
      </w:r>
    </w:p>
    <w:p>
      <w:pPr>
        <w:pStyle w:val="Sumrio2"/>
        <w:tabs>
          <w:tab w:val="left" w:pos="1200" w:leader="none"/>
          <w:tab w:val="right" w:pos="9061" w:leader="dot"/>
        </w:tabs>
        <w:rPr/>
      </w:pPr>
      <w:r>
        <w:rPr/>
        <w:t>2.3</w:t>
      </w:r>
      <w:r>
        <w:rPr>
          <w:rFonts w:cs="" w:ascii="Calibri" w:hAnsi="Calibri"/>
          <w:caps w:val="false"/>
          <w:smallCaps w:val="false"/>
          <w:szCs w:val="24"/>
          <w:lang w:val="en-US" w:eastAsia="ja-JP"/>
        </w:rPr>
        <w:tab/>
      </w:r>
      <w:r>
        <w:rPr/>
        <w:t>IMPLEMENTAÇÃO</w:t>
        <w:tab/>
        <w:t>5</w:t>
      </w:r>
    </w:p>
    <w:p>
      <w:pPr>
        <w:pStyle w:val="Sumrio3"/>
        <w:tabs>
          <w:tab w:val="left" w:pos="1200" w:leader="none"/>
          <w:tab w:val="right" w:pos="9061" w:leader="dot"/>
        </w:tabs>
        <w:rPr/>
      </w:pPr>
      <w:r>
        <w:rPr/>
        <w:t>2.3.1</w:t>
      </w:r>
      <w:r>
        <w:rPr>
          <w:rFonts w:cs="" w:ascii="Calibri" w:hAnsi="Calibri"/>
          <w:szCs w:val="24"/>
          <w:lang w:val="en-US" w:eastAsia="ja-JP"/>
        </w:rPr>
        <w:tab/>
      </w:r>
      <w:r>
        <w:rPr/>
        <w:t>Técnicas e ferramentas utilizadas</w:t>
        <w:tab/>
        <w:t>5</w:t>
      </w:r>
    </w:p>
    <w:p>
      <w:pPr>
        <w:pStyle w:val="Sumrio3"/>
        <w:tabs>
          <w:tab w:val="left" w:pos="1200" w:leader="none"/>
          <w:tab w:val="right" w:pos="9061" w:leader="dot"/>
        </w:tabs>
        <w:rPr/>
      </w:pPr>
      <w:r>
        <w:rPr/>
        <w:t>2.3.2</w:t>
      </w:r>
      <w:r>
        <w:rPr>
          <w:rFonts w:cs="" w:ascii="Calibri" w:hAnsi="Calibri"/>
          <w:szCs w:val="24"/>
          <w:lang w:val="en-US" w:eastAsia="ja-JP"/>
        </w:rPr>
        <w:tab/>
      </w:r>
      <w:r>
        <w:rPr/>
        <w:t>Operacionalidade da implementação</w:t>
        <w:tab/>
        <w:t>5</w:t>
      </w:r>
    </w:p>
    <w:p>
      <w:pPr>
        <w:pStyle w:val="Sumrio1"/>
        <w:tabs>
          <w:tab w:val="left" w:pos="284" w:leader="none"/>
          <w:tab w:val="left" w:pos="360" w:leader="none"/>
          <w:tab w:val="right" w:pos="9062" w:leader="dot"/>
        </w:tabs>
        <w:rPr/>
      </w:pPr>
      <w:r>
        <w:rPr/>
        <w:t>3</w:t>
      </w:r>
      <w:r>
        <w:rPr>
          <w:rFonts w:cs="" w:ascii="Calibri" w:hAnsi="Calibri"/>
          <w:b w:val="false"/>
          <w:caps w:val="false"/>
          <w:smallCaps w:val="false"/>
          <w:szCs w:val="24"/>
          <w:lang w:val="en-US" w:eastAsia="ja-JP"/>
        </w:rPr>
        <w:tab/>
      </w:r>
      <w:r>
        <w:rPr/>
        <w:t>CONCLUSÕES</w:t>
        <w:tab/>
        <w:t>7</w:t>
      </w:r>
    </w:p>
    <w:p>
      <w:pPr>
        <w:pStyle w:val="Sumrio2"/>
        <w:tabs>
          <w:tab w:val="left" w:pos="1200" w:leader="none"/>
          <w:tab w:val="right" w:pos="9061" w:leader="dot"/>
        </w:tabs>
        <w:rPr/>
      </w:pPr>
      <w:r>
        <w:rPr/>
        <w:t>3.1</w:t>
      </w:r>
      <w:r>
        <w:rPr>
          <w:rFonts w:cs="" w:ascii="Calibri" w:hAnsi="Calibri"/>
          <w:caps w:val="false"/>
          <w:smallCaps w:val="false"/>
          <w:szCs w:val="24"/>
          <w:lang w:val="en-US" w:eastAsia="ja-JP"/>
        </w:rPr>
        <w:tab/>
      </w:r>
      <w:r>
        <w:rPr/>
        <w:t>dificuldades encontradas</w:t>
        <w:tab/>
        <w:t>7</w:t>
      </w:r>
    </w:p>
    <w:p>
      <w:pPr>
        <w:pStyle w:val="Sumrio2"/>
        <w:tabs>
          <w:tab w:val="left" w:pos="1200" w:leader="none"/>
          <w:tab w:val="right" w:pos="9061" w:leader="dot"/>
        </w:tabs>
        <w:rPr/>
      </w:pPr>
      <w:r>
        <w:rPr/>
        <w:t>3.2</w:t>
      </w:r>
      <w:r>
        <w:rPr>
          <w:rFonts w:cs="" w:ascii="Calibri" w:hAnsi="Calibri"/>
          <w:caps w:val="false"/>
          <w:smallCaps w:val="false"/>
          <w:szCs w:val="24"/>
          <w:lang w:val="en-US" w:eastAsia="ja-JP"/>
        </w:rPr>
        <w:tab/>
      </w:r>
      <w:r>
        <w:rPr/>
        <w:t>EXTENSÕES</w:t>
        <w:tab/>
        <w:t>7</w:t>
      </w:r>
    </w:p>
    <w:p>
      <w:pPr>
        <w:pStyle w:val="Sumrio1"/>
        <w:tabs>
          <w:tab w:val="left" w:pos="284" w:leader="none"/>
          <w:tab w:val="left" w:pos="360" w:leader="none"/>
          <w:tab w:val="right" w:pos="9062" w:leader="dot"/>
        </w:tabs>
        <w:rPr/>
      </w:pPr>
      <w:r>
        <w:rPr/>
        <w:t>4</w:t>
      </w:r>
      <w:r>
        <w:rPr>
          <w:rFonts w:cs="" w:ascii="Calibri" w:hAnsi="Calibri"/>
          <w:b w:val="false"/>
          <w:caps w:val="false"/>
          <w:smallCaps w:val="false"/>
          <w:szCs w:val="24"/>
          <w:lang w:val="en-US" w:eastAsia="ja-JP"/>
        </w:rPr>
        <w:tab/>
      </w:r>
      <w:r>
        <w:rPr/>
        <w:t>ReferÊncias</w:t>
        <w:tab/>
        <w:t>8</w:t>
      </w:r>
    </w:p>
    <w:p>
      <w:pPr>
        <w:pStyle w:val="Normal"/>
        <w:tabs>
          <w:tab w:val="left" w:pos="709" w:leader="none"/>
        </w:tabs>
        <w:spacing w:lineRule="auto" w:line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fldChar w:fldCharType="end"/>
      </w:r>
    </w:p>
    <w:p>
      <w:pPr>
        <w:pStyle w:val="Normal"/>
        <w:tabs>
          <w:tab w:val="left" w:pos="709" w:leader="none"/>
        </w:tabs>
        <w:spacing w:lineRule="auto" w:line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tabs>
          <w:tab w:val="left" w:pos="709" w:leader="none"/>
        </w:tabs>
        <w:spacing w:lineRule="auto" w:line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tabs>
          <w:tab w:val="left" w:pos="709" w:leader="none"/>
        </w:tabs>
        <w:spacing w:lineRule="auto" w:line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tabs>
          <w:tab w:val="left" w:pos="709" w:leader="none"/>
        </w:tabs>
        <w:spacing w:lineRule="auto" w:line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Ttulo1"/>
        <w:numPr>
          <w:ilvl w:val="0"/>
          <w:numId w:val="3"/>
        </w:numPr>
        <w:rPr/>
      </w:pPr>
      <w:bookmarkStart w:id="8" w:name="_Toc371690481"/>
      <w:bookmarkStart w:id="9" w:name="_Toc316886450"/>
      <w:bookmarkStart w:id="10" w:name="_Toc364864586"/>
      <w:bookmarkStart w:id="11" w:name="_Toc96491849"/>
      <w:bookmarkEnd w:id="0"/>
      <w:bookmarkEnd w:id="1"/>
      <w:bookmarkEnd w:id="2"/>
      <w:bookmarkEnd w:id="3"/>
      <w:bookmarkEnd w:id="4"/>
      <w:bookmarkEnd w:id="5"/>
      <w:bookmarkEnd w:id="6"/>
      <w:bookmarkEnd w:id="8"/>
      <w:bookmarkEnd w:id="9"/>
      <w:bookmarkEnd w:id="10"/>
      <w:bookmarkEnd w:id="11"/>
      <w:r>
        <w:rPr/>
        <w:t>Introdução</w:t>
      </w:r>
    </w:p>
    <w:p>
      <w:pPr>
        <w:pStyle w:val="TFTEXTO"/>
        <w:rPr/>
      </w:pPr>
      <w:r>
        <w:rPr/>
        <w:t>[A introdução é uma referência para o leitor, e para tanto ela deve conter origem do trabalho, justificativas, objetivos e estrutura do trabalho.]</w:t>
      </w:r>
    </w:p>
    <w:p>
      <w:pPr>
        <w:pStyle w:val="TFTEXTO"/>
        <w:rPr/>
      </w:pPr>
      <w:r>
        <w:rPr/>
        <w:t>[Inicialmente deve ser feita uma contextualização do trabalho, explicitando claramente sua ORIGEM/MOTIVAÇÃO. Deve-se estabelecer o assunto, definindo-o claramente. Ao encerrar um parágrafo o mesmo deve ter palavras/assuntos que façam um link com o parágrafo seguinte.]</w:t>
      </w:r>
    </w:p>
    <w:p>
      <w:pPr>
        <w:pStyle w:val="TFTEXTO"/>
        <w:rPr/>
      </w:pPr>
      <w:r>
        <w:rPr/>
        <w:t xml:space="preserve">[Deve-se deixar bem claro </w:t>
      </w:r>
      <w:r>
        <w:rPr>
          <w:b/>
        </w:rPr>
        <w:t>o problema</w:t>
      </w:r>
      <w:r>
        <w:rPr/>
        <w:t xml:space="preserve"> que se quer resolver, com o desenvolvimento do trabalho e </w:t>
      </w:r>
      <w:r>
        <w:rPr>
          <w:b/>
        </w:rPr>
        <w:t>JUSTIFICAR</w:t>
      </w:r>
      <w:r>
        <w:rPr/>
        <w:t xml:space="preserve"> o porque o assunto merece ser estudado.]</w:t>
      </w:r>
    </w:p>
    <w:p>
      <w:pPr>
        <w:pStyle w:val="Ttulo2"/>
        <w:numPr>
          <w:ilvl w:val="1"/>
          <w:numId w:val="3"/>
        </w:numPr>
        <w:rPr/>
      </w:pPr>
      <w:bookmarkStart w:id="12" w:name="_Toc316886451"/>
      <w:bookmarkStart w:id="13" w:name="_Toc364864587"/>
      <w:bookmarkStart w:id="14" w:name="_Toc96491850"/>
      <w:bookmarkStart w:id="15" w:name="_Toc96357710"/>
      <w:bookmarkStart w:id="16" w:name="_Toc96347426"/>
      <w:bookmarkStart w:id="17" w:name="_Toc54169316"/>
      <w:bookmarkStart w:id="18" w:name="_Toc54165664"/>
      <w:bookmarkStart w:id="19" w:name="_Toc54164904"/>
      <w:bookmarkStart w:id="20" w:name="_Toc482682370"/>
      <w:bookmarkStart w:id="21" w:name="_Toc420723209"/>
      <w:bookmarkStart w:id="22" w:name="_Toc420721768"/>
      <w:bookmarkStart w:id="23" w:name="_Toc420721562"/>
      <w:bookmarkStart w:id="24" w:name="_Toc420721467"/>
      <w:bookmarkStart w:id="25" w:name="_Toc420721317"/>
      <w:bookmarkStart w:id="26" w:name="_Toc419598576"/>
      <w:r>
        <w:rPr/>
        <w:t xml:space="preserve"> </w:t>
      </w:r>
      <w:bookmarkStart w:id="27" w:name="_Toc371690482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/>
        <w:t>OBJETIVOS DO TRABALHO</w:t>
      </w:r>
    </w:p>
    <w:p>
      <w:pPr>
        <w:pStyle w:val="TFTEXTO"/>
        <w:rPr/>
      </w:pPr>
      <w:r>
        <w:rPr/>
        <w:t>[Podem ser divididos em principal, específicos e secundários. Indique de forma genérica, qual o objetivo principal que deverá ser alcançando com a realização deste trabalho. Os objetivos específicos são aqueles escolhidos dentro do objetivo principal que serão efetivamente alcançados na totalidade; aqueles que delimitam de forma precisa o trabalho.</w:t>
      </w:r>
    </w:p>
    <w:p>
      <w:pPr>
        <w:pStyle w:val="TFTEXTO"/>
        <w:rPr/>
      </w:pPr>
      <w:r>
        <w:rPr/>
      </w:r>
    </w:p>
    <w:p>
      <w:pPr>
        <w:pStyle w:val="Ttulo2"/>
        <w:keepNext/>
        <w:widowControl/>
        <w:numPr>
          <w:ilvl w:val="1"/>
          <w:numId w:val="3"/>
        </w:numPr>
        <w:bidi w:val="0"/>
        <w:spacing w:before="840" w:after="960"/>
        <w:jc w:val="both"/>
        <w:outlineLvl w:val="1"/>
        <w:rPr>
          <w:rFonts w:eastAsia="Droid Sans Fallback" w:cs="FreeSans"/>
          <w:caps/>
          <w:color w:val="000000"/>
          <w:sz w:val="24"/>
          <w:szCs w:val="24"/>
        </w:rPr>
      </w:pPr>
      <w:bookmarkStart w:id="28" w:name="_Toc371690483"/>
      <w:bookmarkEnd w:id="28"/>
      <w:r>
        <w:rPr>
          <w:rFonts w:eastAsia="Droid Sans Fallback" w:cs="FreeSans"/>
          <w:caps/>
          <w:color w:val="000000"/>
          <w:sz w:val="24"/>
          <w:szCs w:val="24"/>
        </w:rPr>
        <w:t>cronogramaS</w:t>
      </w:r>
    </w:p>
    <w:p>
      <w:pPr>
        <w:pStyle w:val="TFTEXTO"/>
        <w:rPr/>
      </w:pPr>
      <w:r>
        <w:rPr/>
        <w:t>[Neste item devem ser apresentados os 2 cronogramas do projeto, o que foi planejado no início do ano e o que foi de fato cumprido, devendo ser explicado os motivos dos atrasos e dos adiantamentos].</w:t>
      </w:r>
    </w:p>
    <w:p>
      <w:pPr>
        <w:pStyle w:val="Ttulo1"/>
        <w:numPr>
          <w:ilvl w:val="0"/>
          <w:numId w:val="3"/>
        </w:numPr>
        <w:rPr/>
      </w:pPr>
      <w:bookmarkStart w:id="29" w:name="_Toc371690484"/>
      <w:bookmarkStart w:id="30" w:name="_Toc316886454"/>
      <w:bookmarkStart w:id="31" w:name="_Toc364864590"/>
      <w:bookmarkStart w:id="32" w:name="_Toc96491859"/>
      <w:bookmarkStart w:id="33" w:name="_Toc96357716"/>
      <w:bookmarkStart w:id="34" w:name="_Toc96347432"/>
      <w:bookmarkStart w:id="35" w:name="_Toc54169326"/>
      <w:bookmarkStart w:id="36" w:name="_Toc54165668"/>
      <w:bookmarkStart w:id="37" w:name="_Toc54164914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/>
        <w:t>DESENVOLVIMENTO</w:t>
      </w:r>
    </w:p>
    <w:p>
      <w:pPr>
        <w:pStyle w:val="TFTEXTO"/>
        <w:rPr>
          <w:color w:val="FF0000"/>
          <w:shd w:fill="FFFF00" w:val="clear"/>
        </w:rPr>
      </w:pPr>
      <w:r>
        <w:rPr>
          <w:color w:val="FF0000"/>
          <w:shd w:fill="FFFF00" w:val="clear"/>
        </w:rPr>
        <w:t>[O título “DESENVOLVIMENTO” poderá ser complementado com “DA APLICAÇÃO, DO SOFTWARE”, “DO SISTEMA”, “DA FERRAMENTA” ou “DO PROTÓTIPO”.]</w:t>
      </w:r>
    </w:p>
    <w:p>
      <w:pPr>
        <w:pStyle w:val="TFTEXTO"/>
        <w:rPr/>
      </w:pPr>
      <w:r>
        <w:rPr/>
        <w:t>[Deverá ser seguida uma metodologia de desenvolvimento (ciclo de vida) própria para sua categoria de trabalho, procurando-se detalhar cada passo proposto pela metodologia. Deverão também ser apresentados os resultados do trabalho, fazendo uma avaliação do que foi estudado/desenvolvido. Exemplos de itens a serem contemplados neste capítulo estão descritos abaixo. ]</w:t>
      </w:r>
    </w:p>
    <w:p>
      <w:pPr>
        <w:pStyle w:val="Ttulo2"/>
        <w:numPr>
          <w:ilvl w:val="1"/>
          <w:numId w:val="3"/>
        </w:numPr>
        <w:rPr/>
      </w:pPr>
      <w:bookmarkStart w:id="38" w:name="_Toc371690485"/>
      <w:bookmarkStart w:id="39" w:name="_Toc316886455"/>
      <w:bookmarkStart w:id="40" w:name="_Toc364864591"/>
      <w:bookmarkEnd w:id="38"/>
      <w:bookmarkEnd w:id="39"/>
      <w:bookmarkEnd w:id="40"/>
      <w:r>
        <w:rPr/>
        <w:t>LEVANTAMENTOS DE INFORMAÇÕES</w:t>
      </w:r>
    </w:p>
    <w:p>
      <w:pPr>
        <w:pStyle w:val="TFTEXTO"/>
        <w:rPr/>
      </w:pPr>
      <w:r>
        <w:rPr/>
        <w:t xml:space="preserve">[É a descrição do que foi proposto em TCC. Análise e descrição do que foi desenvolvido bem como a especificação de requisitos - descrever textualmente os requisitos do trabalho a ser desenvolvido, destacando o que o sistema deve fazer e ressaltando as principais características que ele deve ter. Se tiver </w:t>
      </w:r>
      <w:r>
        <w:rPr>
          <w:b/>
        </w:rPr>
        <w:t>diagrama de atividades ou fluxograma</w:t>
      </w:r>
      <w:r>
        <w:rPr/>
        <w:t xml:space="preserve"> das atividades do sistema novo colocar nesta seção] </w:t>
      </w:r>
    </w:p>
    <w:p>
      <w:pPr>
        <w:pStyle w:val="TFTEXTO"/>
        <w:jc w:val="center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41" w:name="_Toc371690486"/>
      <w:bookmarkStart w:id="42" w:name="_Toc316886456"/>
      <w:bookmarkStart w:id="43" w:name="_Toc364864592"/>
      <w:bookmarkStart w:id="44" w:name="_Toc96491861"/>
      <w:bookmarkStart w:id="45" w:name="_Toc96357718"/>
      <w:bookmarkStart w:id="46" w:name="_Toc96347434"/>
      <w:bookmarkStart w:id="47" w:name="_Toc54169328"/>
      <w:bookmarkStart w:id="48" w:name="_Toc54165670"/>
      <w:bookmarkStart w:id="49" w:name="_Toc54164916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rPr/>
        <w:t>ESPECIFICAÇÃO</w:t>
      </w:r>
    </w:p>
    <w:p>
      <w:pPr>
        <w:pStyle w:val="TFTEXTO"/>
        <w:rPr/>
      </w:pPr>
      <w:r>
        <w:rPr/>
        <w:t xml:space="preserve">[Especificação - apresentar a especificação do problema, através de modelos e/ou diagramas que representem logicamente o trabalho desenvolvido. </w:t>
      </w:r>
      <w:r>
        <w:rPr>
          <w:color w:val="FF0000"/>
          <w:shd w:fill="FFFF00" w:val="clear"/>
        </w:rPr>
        <w:t>Citar técnicas e ferramentas utilizadas para fazer a especificação</w:t>
      </w:r>
      <w:r>
        <w:rPr>
          <w:shd w:fill="FFFF00" w:val="clear"/>
        </w:rPr>
        <w:t>. ]</w:t>
      </w:r>
      <w:r>
        <w:rPr/>
        <w:t>.</w:t>
      </w:r>
    </w:p>
    <w:p>
      <w:pPr>
        <w:pStyle w:val="TFTEXTO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50" w:name="_Toc371690487"/>
      <w:bookmarkStart w:id="51" w:name="_Toc316886457"/>
      <w:bookmarkStart w:id="52" w:name="_Toc364864593"/>
      <w:bookmarkStart w:id="53" w:name="_Toc96491862"/>
      <w:bookmarkStart w:id="54" w:name="_Toc96357719"/>
      <w:bookmarkStart w:id="55" w:name="_Toc96347435"/>
      <w:bookmarkStart w:id="56" w:name="_Toc54169329"/>
      <w:bookmarkStart w:id="57" w:name="_Toc54165671"/>
      <w:bookmarkStart w:id="58" w:name="_Toc54164917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>
        <w:rPr/>
        <w:t>IMPLEMENTAÇÃO</w:t>
      </w:r>
    </w:p>
    <w:p>
      <w:pPr>
        <w:pStyle w:val="TFTEXTO"/>
        <w:rPr/>
      </w:pPr>
      <w:r>
        <w:rPr/>
        <w:t xml:space="preserve">A seguir são mostradas as técnicas e ferramentas utilizadas e a operacionalidade da implementação. </w:t>
      </w:r>
    </w:p>
    <w:p>
      <w:pPr>
        <w:pStyle w:val="Ttulo3"/>
        <w:keepNext/>
        <w:widowControl/>
        <w:numPr>
          <w:ilvl w:val="2"/>
          <w:numId w:val="3"/>
        </w:numPr>
        <w:bidi w:val="0"/>
        <w:spacing w:before="560" w:after="840"/>
        <w:jc w:val="both"/>
        <w:outlineLvl w:val="2"/>
        <w:rPr>
          <w:rFonts w:eastAsia="Droid Sans Fallback" w:cs="FreeSans"/>
          <w:color w:val="000000"/>
          <w:sz w:val="24"/>
          <w:szCs w:val="28"/>
        </w:rPr>
      </w:pPr>
      <w:bookmarkStart w:id="59" w:name="_Toc371690488"/>
      <w:bookmarkStart w:id="60" w:name="_Toc316886458"/>
      <w:bookmarkStart w:id="61" w:name="_Toc364864594"/>
      <w:bookmarkStart w:id="62" w:name="_Toc96491863"/>
      <w:bookmarkStart w:id="63" w:name="_Toc96357720"/>
      <w:bookmarkStart w:id="64" w:name="_Toc96347436"/>
      <w:bookmarkStart w:id="65" w:name="_Toc54169330"/>
      <w:bookmarkStart w:id="66" w:name="_Toc54165672"/>
      <w:bookmarkStart w:id="67" w:name="_Toc5416491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rPr>
          <w:rFonts w:eastAsia="Droid Sans Fallback" w:cs="FreeSans"/>
          <w:color w:val="000000"/>
          <w:sz w:val="24"/>
          <w:szCs w:val="28"/>
        </w:rPr>
        <w:t>Técnicas e ferramentas utilizadas</w:t>
      </w:r>
    </w:p>
    <w:p>
      <w:pPr>
        <w:pStyle w:val="TFTEXTO"/>
        <w:rPr>
          <w:shd w:fill="FFFF00" w:val="clear"/>
        </w:rPr>
      </w:pPr>
      <w:r>
        <w:rPr>
          <w:shd w:fill="FFFF00" w:val="clear"/>
        </w:rPr>
        <w:t xml:space="preserve">[Considerações sobre as técnicas e ferramentas utilizadas para fazer </w:t>
      </w:r>
      <w:r>
        <w:rPr>
          <w:color w:val="FF0000"/>
          <w:shd w:fill="FFFF00" w:val="clear"/>
        </w:rPr>
        <w:t>a implementação</w:t>
      </w:r>
      <w:r>
        <w:rPr>
          <w:shd w:fill="FFFF00" w:val="clear"/>
        </w:rPr>
        <w:t xml:space="preserve"> a partir da especificação. </w:t>
      </w:r>
      <w:r>
        <w:rPr>
          <w:b/>
          <w:shd w:fill="FFFF00" w:val="clear"/>
        </w:rPr>
        <w:t>Trechos do código desenvolvido</w:t>
      </w:r>
      <w:r>
        <w:rPr>
          <w:shd w:fill="FFFF00" w:val="clear"/>
        </w:rPr>
        <w:t xml:space="preserve"> utilizando a técnica podem e devem ser mostrados ]</w:t>
      </w:r>
    </w:p>
    <w:p>
      <w:pPr>
        <w:pStyle w:val="Ttulo3"/>
        <w:numPr>
          <w:ilvl w:val="2"/>
          <w:numId w:val="3"/>
        </w:numPr>
        <w:rPr/>
      </w:pPr>
      <w:bookmarkStart w:id="68" w:name="_Toc371690489"/>
      <w:bookmarkStart w:id="69" w:name="_Toc316886459"/>
      <w:bookmarkStart w:id="70" w:name="_Toc364864595"/>
      <w:bookmarkStart w:id="71" w:name="_Toc96491864"/>
      <w:bookmarkStart w:id="72" w:name="_Toc96357721"/>
      <w:bookmarkStart w:id="73" w:name="_Toc96347437"/>
      <w:bookmarkStart w:id="74" w:name="_Toc54169331"/>
      <w:bookmarkStart w:id="75" w:name="_Toc54165673"/>
      <w:bookmarkStart w:id="76" w:name="_Toc54164919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>
        <w:rPr/>
        <w:t>Operacionalidade da implementação</w:t>
      </w:r>
    </w:p>
    <w:p>
      <w:pPr>
        <w:pStyle w:val="TFTEXTO"/>
        <w:rPr>
          <w:shd w:fill="FFFF00" w:val="clear"/>
        </w:rPr>
      </w:pPr>
      <w:r>
        <w:rPr>
          <w:shd w:fill="FFFF00" w:val="clear"/>
        </w:rPr>
        <w:t>[Apresentação do funcionamento da implementação (em nível de usuário) através de um estudo de caso – exemplificar mostrando o código implementando quando for relevante. As telas apresentadas devem conter dados do estudo de caso. As Figuras e Quadros devem ser citadas antes de aparecer e o texto deve dar uma explicação do conteúdo e finalidade da mesma.]</w:t>
      </w:r>
    </w:p>
    <w:p>
      <w:pPr>
        <w:pStyle w:val="TFTEXTO"/>
        <w:rPr/>
      </w:pPr>
      <w:r>
        <w:rPr/>
        <w:t>A seguir, temos exemplo de formatação de figura. Utilize este estilo em todas as legendas para criar a lista de figuras no início do documento.</w:t>
      </w:r>
    </w:p>
    <w:p>
      <w:pPr>
        <w:pStyle w:val="TFTEXTO"/>
        <w:rPr/>
      </w:pPr>
      <w:r>
        <w:rPr/>
      </w:r>
    </w:p>
    <w:p>
      <w:pPr>
        <w:pStyle w:val="TFTEXTO"/>
        <w:ind w:left="0" w:right="0" w:hanging="0"/>
        <w:jc w:val="center"/>
        <w:rPr/>
      </w:pPr>
      <w:r>
        <w:rPr/>
        <w:drawing>
          <wp:inline distT="0" distB="0" distL="0" distR="0">
            <wp:extent cx="5753100" cy="4191000"/>
            <wp:effectExtent l="0" t="0" r="0" b="0"/>
            <wp:docPr id="0" name="Picture" descr="base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segraph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FilustraoLEGENDA"/>
        <w:rPr/>
      </w:pPr>
      <w:bookmarkStart w:id="77" w:name="_Toc369246617"/>
      <w:r>
        <w:rPr/>
        <w:t>Figura 1 – Exemplo de figura (</w:t>
      </w:r>
      <w:r>
        <w:rPr>
          <w:shd w:fill="FFFF00" w:val="clear"/>
        </w:rPr>
        <w:t>centralizada sempre</w:t>
      </w:r>
      <w:r>
        <w:rPr/>
        <w:t>).</w:t>
      </w:r>
      <w:bookmarkEnd w:id="77"/>
      <w:r>
        <w:rPr/>
        <w:t xml:space="preserve"> </w:t>
      </w:r>
    </w:p>
    <w:p>
      <w:pPr>
        <w:pStyle w:val="TFilustraoFONTE"/>
        <w:jc w:val="center"/>
        <w:rPr/>
      </w:pPr>
      <w:r>
        <w:rPr/>
        <w:t>(Fonte: o autor)</w:t>
      </w:r>
    </w:p>
    <w:p>
      <w:pPr>
        <w:pStyle w:val="TFTEXTO"/>
        <w:rPr/>
      </w:pPr>
      <w:r>
        <w:rPr/>
      </w:r>
    </w:p>
    <w:p>
      <w:pPr>
        <w:pStyle w:val="TFTEXTO"/>
        <w:rPr/>
      </w:pPr>
      <w:r>
        <w:rPr/>
        <w:t>Abaixo, temos um modelo de quadro, que serve para quadros e tabelas em geral. Note que, ao contrário de figuras, a legenda fica acima do quadro.</w:t>
      </w:r>
    </w:p>
    <w:p>
      <w:pPr>
        <w:pStyle w:val="TFtabelaLEGENDA"/>
        <w:rPr/>
      </w:pPr>
      <w:bookmarkStart w:id="78" w:name="_Toc369247246"/>
      <w:bookmarkEnd w:id="78"/>
      <w:r>
        <w:rPr/>
        <w:t>Quadro 1 – exemplo de quadros e tabelas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8879"/>
      </w:tblGrid>
      <w:tr>
        <w:trPr>
          <w:cantSplit w:val="false"/>
        </w:trPr>
        <w:tc>
          <w:tcPr>
            <w:tcW w:w="8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70" w:type="dxa"/>
            </w:tcMar>
          </w:tcPr>
          <w:p>
            <w:pPr>
              <w:pStyle w:val="Texto"/>
              <w:ind w:left="0" w:right="0" w:hang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Requisitos Não Funcionais</w:t>
            </w:r>
          </w:p>
        </w:tc>
      </w:tr>
      <w:tr>
        <w:trPr>
          <w:cantSplit w:val="false"/>
        </w:trPr>
        <w:tc>
          <w:tcPr>
            <w:tcW w:w="8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Texto"/>
              <w:ind w:left="0" w:right="0" w:hanging="0"/>
              <w:rPr/>
            </w:pPr>
            <w:r>
              <w:rPr/>
              <w:t>RNF01: O sistema deve utilizar a localização do usuário para iniciar o programa.</w:t>
            </w:r>
          </w:p>
        </w:tc>
      </w:tr>
      <w:tr>
        <w:trPr>
          <w:cantSplit w:val="false"/>
        </w:trPr>
        <w:tc>
          <w:tcPr>
            <w:tcW w:w="8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Texto"/>
              <w:ind w:left="0" w:right="0" w:hanging="0"/>
              <w:rPr/>
            </w:pPr>
            <w:r>
              <w:rPr/>
              <w:t>RNF02: O sistema deverá ser desenvolvido em JavaScript.</w:t>
            </w:r>
          </w:p>
        </w:tc>
      </w:tr>
      <w:tr>
        <w:trPr>
          <w:cantSplit w:val="false"/>
        </w:trPr>
        <w:tc>
          <w:tcPr>
            <w:tcW w:w="8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Texto"/>
              <w:ind w:left="0" w:right="0" w:hanging="0"/>
              <w:rPr/>
            </w:pPr>
            <w:r>
              <w:rPr/>
              <w:t>RNF03: O sistema deverá utilizar banco de dados MySQL 10.7.</w:t>
            </w:r>
          </w:p>
        </w:tc>
      </w:tr>
      <w:tr>
        <w:trPr>
          <w:cantSplit w:val="false"/>
        </w:trPr>
        <w:tc>
          <w:tcPr>
            <w:tcW w:w="8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Texto"/>
              <w:ind w:left="0" w:right="0" w:hanging="0"/>
              <w:rPr/>
            </w:pPr>
            <w:r>
              <w:rPr/>
              <w:t>RNF04: O sistema deve utilizar a integração com Google Maps.</w:t>
            </w:r>
          </w:p>
        </w:tc>
      </w:tr>
      <w:tr>
        <w:trPr>
          <w:cantSplit w:val="false"/>
        </w:trPr>
        <w:tc>
          <w:tcPr>
            <w:tcW w:w="8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Texto"/>
              <w:ind w:left="0" w:right="0" w:hanging="0"/>
              <w:rPr/>
            </w:pPr>
            <w:r>
              <w:rPr/>
              <w:t>RNF05: O sistema deverá ser utilizado por uma tela de 9’ para a parte administrativa.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bookmarkStart w:id="79" w:name="_Toc371690490"/>
      <w:bookmarkStart w:id="80" w:name="_Toc316886461"/>
      <w:bookmarkStart w:id="81" w:name="_Toc364864597"/>
      <w:bookmarkStart w:id="82" w:name="_Toc96491866"/>
      <w:bookmarkStart w:id="83" w:name="_Toc96357723"/>
      <w:bookmarkStart w:id="84" w:name="_Toc96347439"/>
      <w:bookmarkStart w:id="85" w:name="_Toc54169333"/>
      <w:bookmarkStart w:id="86" w:name="_Toc54165675"/>
      <w:bookmarkStart w:id="87" w:name="_Toc54164921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r>
        <w:rPr/>
        <w:t>CONCLUSÕES</w:t>
      </w:r>
    </w:p>
    <w:p>
      <w:pPr>
        <w:pStyle w:val="TFTEXTO"/>
        <w:rPr/>
      </w:pPr>
      <w:r>
        <w:rPr/>
        <w:t>[As conclusões devem refletir os principais resultados alcançados, realizando uma avaliação em relação aos objetivos previamente formulados. Deve-se deixar claro se os objetivos específicos foram atendidos, se as ferramentas utilizadas foram adequadas e quais as principais contribuições do trabalho para o seu grupo de usuários ou para o desenvolvimento científico/tecnológico. ]</w:t>
      </w:r>
    </w:p>
    <w:p>
      <w:pPr>
        <w:pStyle w:val="TFTEXTO"/>
        <w:rPr/>
      </w:pPr>
      <w:r>
        <w:rPr/>
        <w:t>[Deve-se também incluir aqui as principais vantagens do seu trabalho e limitações. ]</w:t>
      </w:r>
    </w:p>
    <w:p>
      <w:pPr>
        <w:pStyle w:val="Ttulo2"/>
        <w:numPr>
          <w:ilvl w:val="1"/>
          <w:numId w:val="3"/>
        </w:numPr>
        <w:rPr/>
      </w:pPr>
      <w:bookmarkStart w:id="88" w:name="_Toc316886462"/>
      <w:bookmarkStart w:id="89" w:name="_Toc364864598"/>
      <w:bookmarkStart w:id="90" w:name="_Toc96491867"/>
      <w:bookmarkStart w:id="91" w:name="_Toc96357724"/>
      <w:bookmarkStart w:id="92" w:name="_Toc96347440"/>
      <w:bookmarkStart w:id="93" w:name="_Toc54169334"/>
      <w:bookmarkStart w:id="94" w:name="_Toc54165676"/>
      <w:bookmarkStart w:id="95" w:name="_Toc54164922"/>
      <w:bookmarkStart w:id="96" w:name="_Toc371690491"/>
      <w:bookmarkEnd w:id="96"/>
      <w:r>
        <w:rPr/>
        <w:t>dificuldades encontradas</w:t>
      </w:r>
    </w:p>
    <w:p>
      <w:pPr>
        <w:pStyle w:val="TFTEXTO"/>
        <w:rPr/>
      </w:pPr>
      <w:r>
        <w:rPr/>
        <w:t>[obstáculos e contratempos encontrados durante o trabalho.]</w:t>
      </w:r>
    </w:p>
    <w:p>
      <w:pPr>
        <w:pStyle w:val="Ttulo2"/>
        <w:numPr>
          <w:ilvl w:val="1"/>
          <w:numId w:val="3"/>
        </w:numPr>
        <w:rPr/>
      </w:pPr>
      <w:bookmarkStart w:id="97" w:name="_Toc316886462"/>
      <w:bookmarkStart w:id="98" w:name="_Toc364864598"/>
      <w:bookmarkStart w:id="99" w:name="_Toc96491867"/>
      <w:bookmarkStart w:id="100" w:name="_Toc96357724"/>
      <w:bookmarkStart w:id="101" w:name="_Toc96347440"/>
      <w:bookmarkStart w:id="102" w:name="_Toc54169334"/>
      <w:bookmarkStart w:id="103" w:name="_Toc54165676"/>
      <w:bookmarkStart w:id="104" w:name="_Toc54164922"/>
      <w:bookmarkStart w:id="105" w:name="_Toc371690492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r>
        <w:rPr/>
        <w:t>EXTENSÕES</w:t>
      </w:r>
    </w:p>
    <w:p>
      <w:pPr>
        <w:pStyle w:val="TFTEXTO"/>
        <w:rPr/>
      </w:pPr>
      <w:r>
        <w:rPr/>
        <w:t>[Sugestões para trabalhos futuros. ]</w:t>
      </w:r>
    </w:p>
    <w:p>
      <w:pPr>
        <w:pStyle w:val="Ttulo1"/>
        <w:numPr>
          <w:ilvl w:val="0"/>
          <w:numId w:val="3"/>
        </w:numPr>
        <w:rPr/>
      </w:pPr>
      <w:bookmarkStart w:id="106" w:name="_Toc371690493"/>
      <w:bookmarkStart w:id="107" w:name="_Toc364864599"/>
      <w:bookmarkStart w:id="108" w:name="_Toc96491868"/>
      <w:bookmarkStart w:id="109" w:name="_Toc54169335"/>
      <w:bookmarkStart w:id="110" w:name="_Toc482682385"/>
      <w:bookmarkStart w:id="111" w:name="_Toc420723222"/>
      <w:bookmarkStart w:id="112" w:name="_Toc420721781"/>
      <w:bookmarkStart w:id="113" w:name="_Toc420721575"/>
      <w:bookmarkStart w:id="114" w:name="_Toc420721484"/>
      <w:bookmarkStart w:id="115" w:name="_Toc420721330"/>
      <w:bookmarkStart w:id="116" w:name="_Toc419598588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r>
        <w:rPr/>
        <w:t>ReferÊncias</w:t>
      </w:r>
    </w:p>
    <w:p>
      <w:pPr>
        <w:pStyle w:val="TFrefernciasITEM"/>
        <w:rPr>
          <w:color w:val="FF0000"/>
          <w:shd w:fill="FFFF00" w:val="clear"/>
        </w:rPr>
      </w:pPr>
      <w:r>
        <w:rPr>
          <w:color w:val="FF0000"/>
          <w:shd w:fill="FFFF00" w:val="clear"/>
        </w:rPr>
        <w:t>[As referências deverão estar em ordem alfabética. Abaixo tem-se alguns exemplos de algumas referências bibliográficas. ]</w:t>
      </w:r>
    </w:p>
    <w:p>
      <w:pPr>
        <w:pStyle w:val="TFrefernciasITEM"/>
        <w:rPr/>
      </w:pPr>
      <w:r>
        <w:rPr/>
        <w:t>[livro em meio eletrônico:]</w:t>
      </w:r>
    </w:p>
    <w:p>
      <w:pPr>
        <w:pStyle w:val="TFrefernciasITEM"/>
        <w:rPr/>
      </w:pPr>
      <w:r>
        <w:rPr/>
        <w:t xml:space="preserve">ALVES, Castro. </w:t>
      </w:r>
      <w:r>
        <w:rPr>
          <w:b/>
        </w:rPr>
        <w:t>Navio negreiro</w:t>
      </w:r>
      <w:r>
        <w:rPr/>
        <w:t>. [S.l.]: Virtual Books, 2000. Disponível em: &lt;http://www.terra.com.br/vistualbooks/freebook/port/Lport2/navionegreiro.htm&gt;. Acesso em: 10 jan. 2002.</w:t>
      </w:r>
    </w:p>
    <w:p>
      <w:pPr>
        <w:pStyle w:val="TFrefernciasITEM"/>
        <w:rPr/>
      </w:pPr>
      <w:r>
        <w:rPr/>
        <w:t xml:space="preserve"> </w:t>
      </w:r>
      <w:r>
        <w:rPr/>
        <w:t>[Dissertação de mestrado/doutorado: ]</w:t>
      </w:r>
    </w:p>
    <w:p>
      <w:pPr>
        <w:pStyle w:val="TFrefernciasITEM"/>
        <w:rPr/>
      </w:pPr>
      <w:r>
        <w:rPr/>
        <w:t xml:space="preserve">AMBONI, Narcisa F. </w:t>
      </w:r>
      <w:r>
        <w:rPr>
          <w:b/>
        </w:rPr>
        <w:t>Estratégias organizacionais</w:t>
      </w:r>
      <w:r>
        <w:rPr/>
        <w:t>: um estudo de multicasos em sistemas universitários federais das capitais da região sul do país. 1995. 143 f. Dissertação (Mestrado em Administração) - Curso de Pós-graduação em Administração, Universidade Federal de Santa Catarina, Florianópolis.</w:t>
      </w:r>
    </w:p>
    <w:p>
      <w:pPr>
        <w:pStyle w:val="TFrefernciasITEM"/>
        <w:rPr/>
      </w:pPr>
      <w:r>
        <w:rPr/>
        <w:t xml:space="preserve">LOPES, Heitor S. </w:t>
      </w:r>
      <w:r>
        <w:rPr>
          <w:b/>
        </w:rPr>
        <w:t>Analogia e aprendizado evolucionário</w:t>
      </w:r>
      <w:r>
        <w:rPr/>
        <w:t>: aplicação em diagnóstico clínico. 1996. 179 f. Tese (Doutorado em Engenharia Elétrica) - Curso de Pós-Graduação em Engenharia Elétrica, Universidade Federal de Santa Catarina, Florianópolis.</w:t>
      </w:r>
    </w:p>
    <w:p>
      <w:pPr>
        <w:pStyle w:val="TFrefernciasITEM"/>
        <w:rPr/>
      </w:pPr>
      <w:r>
        <w:rPr/>
        <w:t xml:space="preserve"> </w:t>
      </w:r>
      <w:r>
        <w:rPr/>
        <w:t>[Livro: ]</w:t>
      </w:r>
    </w:p>
    <w:p>
      <w:pPr>
        <w:pStyle w:val="TFrefernciasITEM"/>
        <w:rPr/>
      </w:pPr>
      <w:r>
        <w:rPr/>
        <w:t xml:space="preserve">BARRASS, Robert. </w:t>
      </w:r>
      <w:r>
        <w:rPr>
          <w:b/>
        </w:rPr>
        <w:t>Os cientistas precisam escrever</w:t>
      </w:r>
      <w:r>
        <w:rPr/>
        <w:t>: guia de redação para cientistas, engenheiros e estudantes. São Paulo: Ed. da Universidade de São Paulo, 1979.</w:t>
      </w:r>
    </w:p>
    <w:p>
      <w:pPr>
        <w:pStyle w:val="TFrefernciasITEM"/>
        <w:rPr/>
      </w:pPr>
      <w:r>
        <w:rPr/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rPr/>
        <w:t>. Rio de Janeiro: Zahar, 1979.</w:t>
      </w:r>
    </w:p>
    <w:p>
      <w:pPr>
        <w:pStyle w:val="TFrefernciasITEM"/>
        <w:rPr/>
      </w:pPr>
      <w:r>
        <w:rPr/>
        <w:t>[Guias do usuário: ]</w:t>
      </w:r>
    </w:p>
    <w:p>
      <w:pPr>
        <w:pStyle w:val="TFrefernciasITEM"/>
        <w:rPr>
          <w:lang w:val="en-US"/>
        </w:rPr>
      </w:pPr>
      <w:r>
        <w:rPr/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>
      <w:pPr>
        <w:pStyle w:val="TFrefernciasITEM"/>
        <w:rPr>
          <w:lang w:val="en-US"/>
        </w:rPr>
      </w:pPr>
      <w:r>
        <w:rPr>
          <w:lang w:val="en-US"/>
        </w:rPr>
        <w:t>[help:]</w:t>
      </w:r>
    </w:p>
    <w:p>
      <w:pPr>
        <w:pStyle w:val="TFrefernciasITEM"/>
        <w:rPr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Version 3.0. [S.l.],  1997. </w:t>
      </w:r>
      <w:r>
        <w:rPr/>
        <w:t>Documento eletrônico disponibilizado com o Ambiente Delphi 3.0.</w:t>
      </w:r>
    </w:p>
    <w:p>
      <w:pPr>
        <w:pStyle w:val="TFrefernciasITEM"/>
        <w:rPr/>
      </w:pPr>
      <w:r>
        <w:rPr/>
        <w:t>[Trabalho acadêmico ou monografia - TCC/Estágio: ]</w:t>
      </w:r>
    </w:p>
    <w:p>
      <w:pPr>
        <w:pStyle w:val="TFrefernciasITEM"/>
        <w:rPr/>
      </w:pPr>
      <w:r>
        <w:rPr/>
        <w:t xml:space="preserve">BRUXEL, Jorge L. </w:t>
      </w:r>
      <w:r>
        <w:rPr>
          <w:b/>
        </w:rPr>
        <w:t>Definição de um interpretador para a linguagem Portugol, utilizando gramática de atributos</w:t>
      </w:r>
      <w:r>
        <w:rPr/>
        <w:t>. 1996. 77 f. Trabalho de Conclusão de Curso (Bacharelado em Ciência da Computação) - Centro de Ciências Exatas e Naturais, Universidade Regional de Blumenau, Blumenau.</w:t>
      </w:r>
    </w:p>
    <w:p>
      <w:pPr>
        <w:pStyle w:val="TFrefernciasITEM"/>
        <w:rPr/>
      </w:pPr>
      <w:r>
        <w:rPr/>
        <w:t>[verbete de enciclopédia em meio eletrônico:]</w:t>
      </w:r>
    </w:p>
    <w:p>
      <w:pPr>
        <w:pStyle w:val="TFrefernciasITEM"/>
        <w:rPr/>
      </w:pPr>
      <w:r>
        <w:rPr/>
        <w:t>EDITORES gráficos. In: WIKIPEDIA, a enciclopédia livre. [S.l.]: Wikimedia Foundation, 2006. Disponível em: &lt;http://pt.wikipedia.org/wiki/Editores_graficos&gt;. Acesso em: 13 maio 2006.</w:t>
      </w:r>
    </w:p>
    <w:p>
      <w:pPr>
        <w:pStyle w:val="TFrefernciasITEM"/>
        <w:rPr/>
      </w:pPr>
      <w:r>
        <w:rPr/>
        <w:t>[artigo em evento:]</w:t>
      </w:r>
    </w:p>
    <w:p>
      <w:pPr>
        <w:pStyle w:val="TFrefernciasITEM"/>
        <w:rPr/>
      </w:pPr>
      <w:r>
        <w:rPr/>
        <w:t xml:space="preserve">FRALEIGH, Arnold. </w:t>
      </w:r>
      <w:r>
        <w:rPr>
          <w:lang w:val="en-US"/>
        </w:rPr>
        <w:t xml:space="preserve">The Algerian of independence. In: ANNUAL MEETING OF THE AMERICAN SOCIETY OF INTERNATIONAL LAW, 61., 1967, Washington. </w:t>
      </w:r>
      <w:r>
        <w:rPr>
          <w:b/>
        </w:rPr>
        <w:t>Proceedings…</w:t>
      </w:r>
      <w:r>
        <w:rPr/>
        <w:t xml:space="preserve"> Washington: Society of International Law, 1967. p. 6-12.</w:t>
      </w:r>
    </w:p>
    <w:p>
      <w:pPr>
        <w:pStyle w:val="TFrefernciasITEM"/>
        <w:rPr/>
      </w:pPr>
      <w:r>
        <w:rPr/>
        <w:t>[artigo em evento em meio eletrônico:]</w:t>
      </w:r>
    </w:p>
    <w:p>
      <w:pPr>
        <w:pStyle w:val="TFrefernciasITEM"/>
        <w:rPr>
          <w:lang w:val="en-US"/>
        </w:rPr>
      </w:pPr>
      <w:r>
        <w:rPr/>
        <w:t xml:space="preserve">GUNCHO, Mário R. A educação à distância e a biblioteca universitária. In: SEMINÁRIO DE BIBLIOTECAS UNIVERSITÁRIAS, 10., 1998, Fortaleza. </w:t>
      </w:r>
      <w:r>
        <w:rPr>
          <w:b/>
        </w:rPr>
        <w:t>Anais...</w:t>
      </w:r>
      <w:r>
        <w:rPr/>
        <w:t xml:space="preserve"> Fortaleza: Tec Treina, 1998. </w:t>
      </w:r>
      <w:r>
        <w:rPr>
          <w:lang w:val="en-US"/>
        </w:rPr>
        <w:t>1 CD-ROM.</w:t>
      </w:r>
    </w:p>
    <w:p>
      <w:pPr>
        <w:pStyle w:val="TFrefernciasITEM"/>
        <w:rPr>
          <w:lang w:val="en-US"/>
        </w:rPr>
      </w:pPr>
      <w:r>
        <w:rPr>
          <w:lang w:val="en-US"/>
        </w:rPr>
        <w:t>[artigo de periódico:]</w:t>
      </w:r>
    </w:p>
    <w:p>
      <w:pPr>
        <w:pStyle w:val="TF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>
      <w:pPr>
        <w:pStyle w:val="TFrefernciasITEM"/>
        <w:rPr/>
      </w:pPr>
      <w:r>
        <w:rPr/>
        <w:t>[Artigo em periódico em meio eletrônico: ]</w:t>
      </w:r>
    </w:p>
    <w:p>
      <w:pPr>
        <w:pStyle w:val="TFrefernciasITEM"/>
        <w:rPr/>
      </w:pPr>
      <w:r>
        <w:rPr/>
        <w:t xml:space="preserve">MALOFF, Joel. A internet e o valor da "internetização". </w:t>
      </w:r>
      <w:r>
        <w:rPr>
          <w:b/>
        </w:rPr>
        <w:t>Ciência da Informação</w:t>
      </w:r>
      <w:r>
        <w:rPr/>
        <w:t>, Brasília, v. 26, n. 3, 1997. Disponível em: &lt;http://www.ibict.br/cionline/&gt;. Acesso em: 18 maio 1998.</w:t>
      </w:r>
    </w:p>
    <w:p>
      <w:pPr>
        <w:pStyle w:val="TFrefernciasITEM"/>
        <w:rPr/>
      </w:pPr>
      <w:r>
        <w:rPr/>
        <w:t>[artigo de periódico:]</w:t>
      </w:r>
    </w:p>
    <w:p>
      <w:pPr>
        <w:pStyle w:val="TFrefernciasITEM"/>
        <w:rPr/>
      </w:pPr>
      <w:r>
        <w:rPr/>
        <w:t xml:space="preserve">NUNES, Clarice. História da educação brasileira: novas abordagens de velhos objetos. </w:t>
      </w:r>
      <w:r>
        <w:rPr>
          <w:b/>
        </w:rPr>
        <w:t>Teoria &amp; Educação</w:t>
      </w:r>
      <w:r>
        <w:rPr/>
        <w:t>, Porto Alegre, n. 6, p. 151-182, 1992.</w:t>
      </w:r>
    </w:p>
    <w:p>
      <w:pPr>
        <w:pStyle w:val="TFrefernciasITEM"/>
        <w:rPr/>
      </w:pPr>
      <w:r>
        <w:rPr/>
        <w:t xml:space="preserve"> </w:t>
      </w:r>
      <w:r>
        <w:rPr/>
        <w:t xml:space="preserve">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r>
        <w:rPr>
          <w:i/>
        </w:rPr>
        <w:t>browse</w:t>
      </w:r>
      <w:r>
        <w:rPr/>
        <w:t xml:space="preserve"> Mozilla, através da opção “</w:t>
      </w:r>
      <w:r>
        <w:rPr>
          <w:i/>
        </w:rPr>
        <w:t>Page Info</w:t>
      </w:r>
      <w:r>
        <w:rPr/>
        <w:t>” alcançado através da opção do menu “</w:t>
      </w:r>
      <w:r>
        <w:rPr>
          <w:i/>
        </w:rPr>
        <w:t>View</w:t>
      </w:r>
      <w:r>
        <w:rPr/>
        <w:t>”. Foi pego a data da última alteração (</w:t>
      </w:r>
      <w:r>
        <w:rPr>
          <w:i/>
        </w:rPr>
        <w:t>modified</w:t>
      </w:r>
      <w:r>
        <w:rPr/>
        <w:t>). Quando a data for indefinida, colocar uma provável, sendo que neste caso vai entre colchetes e logo após o ano existe o símbolo de interrogação “?” (ex.:  ..., [2003?] . Disponível em: ...). Quando a data estiver explicita na página, colocar esta sem colchetes. Se o mês também estiver explicito, colocá-lo (ex.:  ..., out. 2003. Disponível em: ...)):]</w:t>
      </w:r>
    </w:p>
    <w:p>
      <w:pPr>
        <w:pStyle w:val="TFrefernciasITEM"/>
        <w:rPr/>
      </w:pPr>
      <w:r>
        <w:rPr/>
        <w:t xml:space="preserve">SCHULER, João P. S. </w:t>
      </w:r>
      <w:r>
        <w:rPr>
          <w:b/>
        </w:rPr>
        <w:t>Tutorial de Delphi</w:t>
      </w:r>
      <w:r>
        <w:rPr/>
        <w:t>. Porto Alegre, [2002]. Disponível em: &lt;http://www.schulers.com/jpss/pascal/dtut/&gt;. Acesso em: 21 out. 2003.</w:t>
      </w:r>
    </w:p>
    <w:p>
      <w:pPr>
        <w:pStyle w:val="TFrefernciasITEM"/>
        <w:rPr/>
      </w:pPr>
      <w:r>
        <w:rPr/>
        <w:t>[artigo em evento:]</w:t>
      </w:r>
    </w:p>
    <w:p>
      <w:pPr>
        <w:pStyle w:val="TFrefernciasITEM"/>
        <w:rPr/>
      </w:pPr>
      <w:r>
        <w:rPr/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rPr/>
        <w:t>... Petrópolis: UFRJ, 1987. p. 12-19.</w:t>
      </w:r>
    </w:p>
    <w:p>
      <w:pPr>
        <w:pStyle w:val="TFrefernciasITEM"/>
        <w:rPr/>
      </w:pPr>
      <w:r>
        <w:rPr/>
        <w:t>[artigo em evento em meio eletrônico:]</w:t>
      </w:r>
    </w:p>
    <w:p>
      <w:pPr>
        <w:pStyle w:val="TFrefernciasITEM"/>
        <w:rPr/>
      </w:pPr>
      <w:r>
        <w:rPr/>
        <w:t xml:space="preserve">SILVA, Roseane N.; OLIVEIRA, Ramon. Os limites pedagógicos do paradigma da qualidade total em educação. In: CONGRESSO DE INICIAÇÃO CIENTÍFICA DA UFPe, 4., 1996, Recife. </w:t>
      </w:r>
      <w:r>
        <w:rPr>
          <w:b/>
        </w:rPr>
        <w:t>Anais eletrônicos...</w:t>
      </w:r>
      <w:r>
        <w:rPr/>
        <w:t xml:space="preserve"> Recife: UFPe, 1996. Disponível em: &lt;http://www.propesq.ufpe.br/anais/anais/educ/ce04..htm&gt;. Acesso em: 21 jan. 1997.</w:t>
      </w:r>
    </w:p>
    <w:p>
      <w:pPr>
        <w:pStyle w:val="TFrefernciasITEM"/>
        <w:rPr/>
      </w:pPr>
      <w:r>
        <w:rPr/>
        <w:t xml:space="preserve"> </w:t>
      </w:r>
      <w:r>
        <w:rPr/>
        <w:t>[parte de um documento em meio eletrônico:]</w:t>
      </w:r>
    </w:p>
    <w:p>
      <w:pPr>
        <w:pStyle w:val="TFrefernciasITEM"/>
        <w:rPr/>
      </w:pPr>
      <w:r>
        <w:rPr/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rPr/>
        <w:t>. [Gravataí], 2003. Disponível em: &lt;http://www.ulbra.tche.br/~roland/pub/etica-est-port-2003-2.pdf&gt; . Acesso em: 28 mar. 2006.</w:t>
      </w:r>
    </w:p>
    <w:p>
      <w:pPr>
        <w:pStyle w:val="TFrefernciasITEM"/>
        <w:rPr/>
      </w:pPr>
      <w:bookmarkStart w:id="117" w:name="_Toc54169336"/>
      <w:bookmarkEnd w:id="117"/>
      <w:r>
        <w:rPr/>
        <w:t xml:space="preserve"> </w:t>
      </w:r>
      <w:r>
        <w:rPr/>
        <w:t>[artigo em periódico em meio eletrônico:]</w:t>
      </w:r>
    </w:p>
    <w:p>
      <w:pPr>
        <w:pStyle w:val="TFrefernciasITEM"/>
        <w:rPr/>
      </w:pPr>
      <w:r>
        <w:rPr/>
        <w:t xml:space="preserve">VIEIRA, Cassio L.; LOPES, Marcelo. A queda do cometa. </w:t>
      </w:r>
      <w:r>
        <w:rPr>
          <w:b/>
        </w:rPr>
        <w:t>Neo Interativa</w:t>
      </w:r>
      <w:r>
        <w:rPr/>
        <w:t>, Rio de Janeiro, n. 2, inverno 1994. 1 CD-ROM.</w:t>
      </w:r>
    </w:p>
    <w:p>
      <w:pPr>
        <w:pStyle w:val="TFrefernciasITEM"/>
        <w:rPr/>
      </w:pPr>
      <w:r>
        <w:rPr/>
        <w:t xml:space="preserve">WINDOWS 98: o melhor caminho para atualização. </w:t>
      </w:r>
      <w:r>
        <w:rPr>
          <w:b/>
        </w:rPr>
        <w:t>PC World</w:t>
      </w:r>
      <w:r>
        <w:rPr/>
        <w:t>, São Paulo, n. 75, set. 1998. Disponível em: &lt;http://www.idg.com.br/abre.html&gt;. Acesso em: 10 set. 1998.</w:t>
      </w:r>
    </w:p>
    <w:p>
      <w:pPr>
        <w:pStyle w:val="TFTEXTO"/>
        <w:rPr/>
      </w:pPr>
      <w:bookmarkStart w:id="118" w:name="_Toc54169336"/>
      <w:bookmarkStart w:id="119" w:name="_Toc54169336"/>
      <w:bookmarkEnd w:id="119"/>
      <w:r>
        <w:rPr/>
      </w:r>
    </w:p>
    <w:sectPr>
      <w:headerReference w:type="default" r:id="rId4"/>
      <w:headerReference w:type="first" r:id="rId5"/>
      <w:type w:val="nextPage"/>
      <w:pgSz w:w="11906" w:h="16838"/>
      <w:pgMar w:left="1701" w:right="1134" w:header="720" w:top="1701" w:footer="0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  <w:p>
    <w:pPr>
      <w:pStyle w:val="Cabealho"/>
      <w:tabs>
        <w:tab w:val="center" w:pos="4320" w:leader="none"/>
        <w:tab w:val="right" w:pos="8931" w:leader="none"/>
      </w:tabs>
      <w:ind w:left="0" w:right="141"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  <w:p>
    <w:pPr>
      <w:pStyle w:val="Cabealho"/>
      <w:tabs>
        <w:tab w:val="center" w:pos="4320" w:leader="none"/>
        <w:tab w:val="right" w:pos="8931" w:leader="none"/>
      </w:tabs>
      <w:ind w:left="0" w:right="141"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Cabealho"/>
      <w:tabs>
        <w:tab w:val="center" w:pos="4320" w:leader="none"/>
        <w:tab w:val="right" w:pos="8931" w:leader="none"/>
      </w:tabs>
      <w:ind w:left="0" w:right="141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1040"/>
        </w:tabs>
        <w:ind w:left="992" w:hanging="312"/>
      </w:pPr>
    </w:lvl>
    <w:lvl w:ilvl="1">
      <w:start w:val="1"/>
      <w:numFmt w:val="none"/>
      <w:suff w:val="nothing"/>
      <w:lvlText w:val="-"/>
      <w:lvlJc w:val="left"/>
      <w:pPr>
        <w:tabs>
          <w:tab w:val="num" w:pos="1398"/>
        </w:tabs>
        <w:ind w:left="1134" w:hanging="96"/>
      </w:pPr>
    </w:lvl>
    <w:lvl w:ilvl="2">
      <w:start w:val="1"/>
      <w:numFmt w:val="none"/>
      <w:suff w:val="nothing"/>
      <w:lvlText w:val="-"/>
      <w:lvlJc w:val="left"/>
      <w:pPr>
        <w:tabs>
          <w:tab w:val="num" w:pos="1721"/>
        </w:tabs>
        <w:ind w:left="1588" w:hanging="227"/>
      </w:pPr>
    </w:lvl>
    <w:lvl w:ilvl="3">
      <w:start w:val="1"/>
      <w:numFmt w:val="none"/>
      <w:suff w:val="nothing"/>
      <w:lvlText w:val="-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suff w:val="nothing"/>
      <w:lvlText w:val="-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-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-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-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-"/>
      <w:lvlJc w:val="left"/>
      <w:pPr>
        <w:tabs>
          <w:tab w:val="num" w:pos="3240"/>
        </w:tabs>
        <w:ind w:left="3240" w:hanging="360"/>
      </w:pPr>
    </w:lvl>
  </w:abstractNum>
  <w:abstractNum w:abstractNumId="2">
    <w:lvl w:ilvl="0">
      <w:start w:val="1"/>
      <w:numFmt w:val="lowerLetter"/>
      <w:lvlText w:val=""/>
      <w:lvlJc w:val="left"/>
      <w:pPr>
        <w:ind w:left="1077" w:hanging="397"/>
      </w:pPr>
    </w:lvl>
    <w:lvl w:ilvl="1">
      <w:start w:val="1"/>
      <w:numFmt w:val="none"/>
      <w:suff w:val="nothing"/>
      <w:lvlText w:val=""/>
      <w:lvlJc w:val="left"/>
      <w:pPr>
        <w:ind w:left="1418" w:hanging="380"/>
      </w:pPr>
    </w:lvl>
    <w:lvl w:ilvl="2">
      <w:start w:val="1"/>
      <w:numFmt w:val="none"/>
      <w:suff w:val="nothing"/>
      <w:lvlText w:val=""/>
      <w:lvlJc w:val="left"/>
      <w:pPr>
        <w:ind w:left="1758" w:hanging="397"/>
      </w:pPr>
    </w:lvl>
    <w:lvl w:ilvl="3">
      <w:start w:val="1"/>
      <w:numFmt w:val="none"/>
      <w:suff w:val="nothing"/>
      <w:lvlText w:val=""/>
      <w:lvlJc w:val="left"/>
      <w:pPr>
        <w:ind w:left="1440" w:hanging="360"/>
      </w:pPr>
    </w:lvl>
    <w:lvl w:ilvl="4">
      <w:start w:val="1"/>
      <w:numFmt w:val="none"/>
      <w:suff w:val="nothing"/>
      <w:lvlText w:val="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2160" w:hanging="360"/>
      </w:pPr>
    </w:lvl>
    <w:lvl w:ilvl="6">
      <w:start w:val="1"/>
      <w:numFmt w:val="none"/>
      <w:suff w:val="nothing"/>
      <w:lvlText w:val=""/>
      <w:lvlJc w:val="left"/>
      <w:pPr>
        <w:ind w:left="2520" w:hanging="360"/>
      </w:pPr>
    </w:lvl>
    <w:lvl w:ilvl="7">
      <w:start w:val="1"/>
      <w:numFmt w:val="none"/>
      <w:suff w:val="nothing"/>
      <w:lvlText w:val=""/>
      <w:lvlJc w:val="left"/>
      <w:pPr>
        <w:ind w:left="2880" w:hanging="360"/>
      </w:pPr>
    </w:lvl>
    <w:lvl w:ilvl="8">
      <w:start w:val="1"/>
      <w:numFmt w:val="none"/>
      <w:suff w:val="nothing"/>
      <w:lvlText w:val="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BR" w:eastAsia="pt-BR" w:bidi="ar-SA"/>
    </w:rPr>
  </w:style>
  <w:style w:type="paragraph" w:styleId="Ttulo1">
    <w:name w:val="Título 1"/>
    <w:qFormat/>
    <w:rsid w:val="0027459e"/>
    <w:basedOn w:val="Normal"/>
    <w:autoRedefine/>
    <w:pPr>
      <w:keepNext/>
      <w:pageBreakBefore/>
      <w:numPr>
        <w:ilvl w:val="0"/>
        <w:numId w:val="4"/>
      </w:numPr>
      <w:tabs>
        <w:tab w:val="left" w:pos="284" w:leader="none"/>
      </w:tabs>
      <w:spacing w:before="0" w:after="960"/>
      <w:jc w:val="both"/>
      <w:outlineLvl w:val="0"/>
    </w:pPr>
    <w:rPr>
      <w:b/>
      <w:caps/>
    </w:rPr>
  </w:style>
  <w:style w:type="paragraph" w:styleId="Ttulo2">
    <w:name w:val="Título 2"/>
    <w:qFormat/>
    <w:rsid w:val="00b247db"/>
    <w:basedOn w:val="Ttulo"/>
    <w:autoRedefine/>
    <w:pPr>
      <w:keepNext/>
      <w:widowControl/>
      <w:numPr>
        <w:ilvl w:val="0"/>
        <w:numId w:val="4"/>
      </w:numPr>
      <w:bidi w:val="0"/>
      <w:spacing w:before="840" w:after="960"/>
      <w:jc w:val="both"/>
      <w:outlineLvl w:val="1"/>
    </w:pPr>
    <w:rPr>
      <w:rFonts w:ascii="Times New Roman" w:hAnsi="Times New Roman"/>
      <w:caps/>
      <w:color w:val="000000"/>
      <w:sz w:val="24"/>
      <w:szCs w:val="24"/>
    </w:rPr>
  </w:style>
  <w:style w:type="paragraph" w:styleId="Ttulo3">
    <w:name w:val="Título 3"/>
    <w:qFormat/>
    <w:rsid w:val="0001708a"/>
    <w:basedOn w:val="Ttulo"/>
    <w:autoRedefine/>
    <w:pPr>
      <w:keepNext/>
      <w:widowControl/>
      <w:numPr>
        <w:ilvl w:val="0"/>
        <w:numId w:val="4"/>
      </w:numPr>
      <w:bidi w:val="0"/>
      <w:spacing w:before="560" w:after="840"/>
      <w:jc w:val="both"/>
      <w:outlineLvl w:val="2"/>
    </w:pPr>
    <w:rPr>
      <w:rFonts w:ascii="Times New Roman" w:hAnsi="Times New Roman"/>
      <w:color w:val="000000"/>
      <w:sz w:val="24"/>
    </w:rPr>
  </w:style>
  <w:style w:type="paragraph" w:styleId="Ttulo4">
    <w:name w:val="Título 4"/>
    <w:qFormat/>
    <w:rsid w:val="0001708a"/>
    <w:basedOn w:val="Ttulo"/>
    <w:autoRedefine/>
    <w:pPr>
      <w:keepNext/>
      <w:widowControl/>
      <w:numPr>
        <w:ilvl w:val="0"/>
        <w:numId w:val="4"/>
      </w:numPr>
      <w:bidi w:val="0"/>
      <w:spacing w:before="560" w:after="840"/>
      <w:jc w:val="both"/>
      <w:outlineLvl w:val="3"/>
    </w:pPr>
    <w:rPr>
      <w:color w:val="000000"/>
      <w:sz w:val="24"/>
    </w:rPr>
  </w:style>
  <w:style w:type="paragraph" w:styleId="Ttulo5">
    <w:name w:val="Título 5"/>
    <w:qFormat/>
    <w:rsid w:val="0001708a"/>
    <w:basedOn w:val="Ttulo"/>
    <w:autoRedefine/>
    <w:pPr>
      <w:keepNext/>
      <w:widowControl/>
      <w:numPr>
        <w:ilvl w:val="0"/>
        <w:numId w:val="4"/>
      </w:numPr>
      <w:bidi w:val="0"/>
      <w:spacing w:before="560" w:after="840"/>
      <w:jc w:val="both"/>
      <w:outlineLvl w:val="4"/>
    </w:pPr>
    <w:rPr>
      <w:color w:val="000000"/>
      <w:sz w:val="24"/>
    </w:rPr>
  </w:style>
  <w:style w:type="paragraph" w:styleId="Ttulo6">
    <w:name w:val="Título 6"/>
    <w:qFormat/>
    <w:rsid w:val="0001708a"/>
    <w:basedOn w:val="Ttulo"/>
    <w:autoRedefine/>
    <w:pPr>
      <w:keepNext/>
      <w:widowControl/>
      <w:numPr>
        <w:ilvl w:val="0"/>
        <w:numId w:val="4"/>
      </w:numPr>
      <w:bidi w:val="0"/>
      <w:spacing w:before="360" w:after="240"/>
      <w:jc w:val="both"/>
      <w:outlineLvl w:val="5"/>
    </w:pPr>
    <w:rPr>
      <w:color w:val="000000"/>
      <w:sz w:val="24"/>
    </w:rPr>
  </w:style>
  <w:style w:type="paragraph" w:styleId="Ttulo7">
    <w:name w:val="Título 7"/>
    <w:qFormat/>
    <w:rsid w:val="0001708a"/>
    <w:basedOn w:val="Ttulo"/>
    <w:autoRedefine/>
    <w:pPr>
      <w:keepNext/>
      <w:widowControl/>
      <w:numPr>
        <w:ilvl w:val="0"/>
        <w:numId w:val="4"/>
      </w:numPr>
      <w:bidi w:val="0"/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Título 8"/>
    <w:qFormat/>
    <w:rsid w:val="0001708a"/>
    <w:basedOn w:val="Ttulo"/>
    <w:autoRedefine/>
    <w:pPr>
      <w:keepNext/>
      <w:widowControl/>
      <w:numPr>
        <w:ilvl w:val="0"/>
        <w:numId w:val="4"/>
      </w:numPr>
      <w:bidi w:val="0"/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Título 9"/>
    <w:qFormat/>
    <w:rsid w:val="0001708a"/>
    <w:basedOn w:val="Ttulo"/>
    <w:pPr>
      <w:keepNext/>
      <w:widowControl/>
      <w:numPr>
        <w:ilvl w:val="0"/>
        <w:numId w:val="4"/>
      </w:numPr>
      <w:bidi w:val="0"/>
      <w:spacing w:before="360" w:after="360"/>
      <w:jc w:val="both"/>
      <w:outlineLvl w:val="8"/>
    </w:pPr>
    <w:rPr>
      <w:b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semiHidden/>
    <w:basedOn w:val="DefaultParagraphFont"/>
    <w:rPr/>
  </w:style>
  <w:style w:type="character" w:styleId="LinkdaInternet">
    <w:name w:val="Link da Internet"/>
    <w:uiPriority w:val="99"/>
    <w:rPr>
      <w:color w:val="0000FF"/>
      <w:u w:val="single"/>
      <w:lang w:val="zxx" w:eastAsia="zxx" w:bidi="zxx"/>
    </w:rPr>
  </w:style>
  <w:style w:type="character" w:styleId="HTMLVariable">
    <w:name w:val="HTML Variable"/>
    <w:semiHidden/>
    <w:rPr>
      <w:i/>
      <w:iCs/>
    </w:rPr>
  </w:style>
  <w:style w:type="character" w:styleId="TextodebaloChar" w:customStyle="1">
    <w:name w:val="Texto de balão Char"/>
    <w:uiPriority w:val="99"/>
    <w:semiHidden/>
    <w:link w:val="Textodebalo"/>
    <w:rsid w:val="00367476"/>
    <w:rPr>
      <w:rFonts w:ascii="Tahoma" w:hAnsi="Tahoma" w:cs="Tahoma"/>
      <w:sz w:val="16"/>
      <w:szCs w:val="16"/>
    </w:rPr>
  </w:style>
  <w:style w:type="character" w:styleId="CabealhoChar" w:customStyle="1">
    <w:name w:val="Cabeçalho Char"/>
    <w:uiPriority w:val="99"/>
    <w:link w:val="Cabealho"/>
    <w:rsid w:val="00a6149c"/>
    <w:rPr>
      <w:sz w:val="24"/>
      <w:szCs w:val="24"/>
    </w:rPr>
  </w:style>
  <w:style w:type="character" w:styleId="ListLabel1">
    <w:name w:val="ListLabel 1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FTEXTO" w:customStyle="1">
    <w:name w:val="TF-TEXTO"/>
    <w:pPr>
      <w:widowControl w:val="false"/>
      <w:suppressAutoHyphens w:val="true"/>
      <w:bidi w:val="0"/>
      <w:spacing w:lineRule="auto" w:line="360"/>
      <w:ind w:left="0" w:right="0" w:firstLine="68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Tableoffigures">
    <w:name w:val="table of figures"/>
    <w:uiPriority w:val="99"/>
    <w:basedOn w:val="Normal"/>
    <w:next w:val="Normal"/>
    <w:pPr>
      <w:spacing w:lineRule="auto" w:line="360"/>
      <w:ind w:left="1134" w:right="0" w:hanging="1134"/>
    </w:pPr>
    <w:rPr/>
  </w:style>
  <w:style w:type="paragraph" w:styleId="TFcapaCABEALHO" w:customStyle="1">
    <w:name w:val="TF-capa CABEÇALHO"/>
    <w:pPr>
      <w:widowControl/>
      <w:suppressAutoHyphens w:val="true"/>
      <w:bidi w:val="0"/>
      <w:spacing w:lineRule="auto" w:line="480"/>
      <w:jc w:val="center"/>
    </w:pPr>
    <w:rPr>
      <w:rFonts w:ascii="Times New Roman" w:hAnsi="Times New Roman" w:eastAsia="Times New Roman" w:cs="Times New Roman"/>
      <w:b/>
      <w:caps/>
      <w:color w:val="auto"/>
      <w:sz w:val="24"/>
      <w:szCs w:val="20"/>
      <w:lang w:val="pt-BR" w:eastAsia="pt-BR" w:bidi="ar-SA"/>
    </w:rPr>
  </w:style>
  <w:style w:type="paragraph" w:styleId="TFcapaTTULO" w:customStyle="1">
    <w:name w:val="TF-capa TÍTULO"/>
    <w:pPr>
      <w:widowControl/>
      <w:suppressAutoHyphens w:val="true"/>
      <w:bidi w:val="0"/>
      <w:spacing w:lineRule="auto" w:line="480" w:before="4600" w:after="0"/>
      <w:jc w:val="center"/>
    </w:pPr>
    <w:rPr>
      <w:rFonts w:ascii="Times New Roman" w:hAnsi="Times New Roman" w:eastAsia="Times New Roman" w:cs="Times New Roman"/>
      <w:b/>
      <w:caps/>
      <w:color w:val="auto"/>
      <w:sz w:val="32"/>
      <w:szCs w:val="20"/>
      <w:lang w:val="pt-BR" w:eastAsia="pt-BR" w:bidi="ar-SA"/>
    </w:rPr>
  </w:style>
  <w:style w:type="paragraph" w:styleId="TFcapaAUTOR" w:customStyle="1">
    <w:name w:val="TF-capa AUTOR"/>
    <w:pPr>
      <w:widowControl/>
      <w:suppressAutoHyphens w:val="true"/>
      <w:bidi w:val="0"/>
      <w:spacing w:before="720" w:after="0"/>
      <w:jc w:val="right"/>
    </w:pPr>
    <w:rPr>
      <w:rFonts w:ascii="Times New Roman" w:hAnsi="Times New Roman" w:eastAsia="Times New Roman" w:cs="Times New Roman"/>
      <w:b/>
      <w:caps/>
      <w:color w:val="auto"/>
      <w:sz w:val="24"/>
      <w:szCs w:val="20"/>
      <w:lang w:val="pt-BR" w:eastAsia="pt-BR" w:bidi="ar-SA"/>
    </w:rPr>
  </w:style>
  <w:style w:type="paragraph" w:styleId="TFcapaID" w:customStyle="1">
    <w:name w:val="TF-capa ID"/>
    <w:pPr>
      <w:widowControl/>
      <w:suppressAutoHyphens w:val="true"/>
      <w:bidi w:val="0"/>
      <w:jc w:val="right"/>
    </w:pPr>
    <w:rPr>
      <w:rFonts w:ascii="Times New Roman" w:hAnsi="Times New Roman" w:eastAsia="Times New Roman" w:cs="Times New Roman"/>
      <w:b/>
      <w:caps/>
      <w:color w:val="auto"/>
      <w:sz w:val="24"/>
      <w:szCs w:val="20"/>
      <w:lang w:val="pt-BR" w:eastAsia="pt-BR" w:bidi="ar-SA"/>
    </w:rPr>
  </w:style>
  <w:style w:type="paragraph" w:styleId="TFfolharostoAUTOR" w:customStyle="1">
    <w:name w:val="TF-folha rosto AUTOR"/>
    <w:basedOn w:val="TFcapaAUTOR"/>
    <w:pPr>
      <w:widowControl w:val="false"/>
      <w:spacing w:before="0" w:after="0"/>
      <w:jc w:val="center"/>
    </w:pPr>
    <w:rPr/>
  </w:style>
  <w:style w:type="paragraph" w:styleId="TFfolharostoFINALIDADE" w:customStyle="1">
    <w:name w:val="TF-folha rosto FINALIDADE"/>
    <w:pPr>
      <w:widowControl/>
      <w:suppressAutoHyphens w:val="true"/>
      <w:bidi w:val="0"/>
      <w:spacing w:before="720" w:after="0"/>
      <w:ind w:left="4536" w:right="0" w:hanging="0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pt-BR" w:eastAsia="pt-BR" w:bidi="ar-SA"/>
    </w:rPr>
  </w:style>
  <w:style w:type="paragraph" w:styleId="TFfolharostoTTULO" w:customStyle="1">
    <w:name w:val="TF-folha rosto TÍTULO"/>
    <w:basedOn w:val="TFcapaTTULO"/>
    <w:pPr>
      <w:spacing w:before="2000" w:after="0"/>
    </w:pPr>
    <w:rPr/>
  </w:style>
  <w:style w:type="paragraph" w:styleId="TFfolharostoORIENTADOR" w:customStyle="1">
    <w:name w:val="TF-folha rosto ORIENTADOR"/>
    <w:basedOn w:val="TFfolharostoFINALIDADE"/>
    <w:pPr>
      <w:keepNext/>
      <w:keepLines/>
      <w:spacing w:before="480" w:after="0"/>
      <w:ind w:left="0" w:right="0" w:hanging="0"/>
      <w:jc w:val="right"/>
    </w:pPr>
    <w:rPr/>
  </w:style>
  <w:style w:type="paragraph" w:styleId="TFfolharostoANO" w:customStyle="1">
    <w:name w:val="TF-folha rosto ANO"/>
    <w:pPr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b/>
      <w:caps/>
      <w:color w:val="000000"/>
      <w:sz w:val="24"/>
      <w:szCs w:val="20"/>
      <w:lang w:val="pt-BR" w:eastAsia="pt-BR" w:bidi="ar-SA"/>
    </w:rPr>
  </w:style>
  <w:style w:type="paragraph" w:styleId="TFfolharostoID" w:customStyle="1">
    <w:name w:val="TF-folha rosto ID"/>
    <w:basedOn w:val="TFcapaID"/>
    <w:pPr/>
    <w:rPr/>
  </w:style>
  <w:style w:type="paragraph" w:styleId="TFfolhaaprovaoTTULO" w:customStyle="1">
    <w:name w:val="TF-folha aprovação TÍTULO"/>
    <w:basedOn w:val="TFcapaTTULO"/>
    <w:pPr>
      <w:pageBreakBefore/>
      <w:spacing w:before="0" w:after="0"/>
    </w:pPr>
    <w:rPr/>
  </w:style>
  <w:style w:type="paragraph" w:styleId="TFfolhaaprovaoPOR" w:customStyle="1">
    <w:name w:val="TF-folha aprovação POR"/>
    <w:pPr>
      <w:widowControl/>
      <w:suppressAutoHyphens w:val="true"/>
      <w:bidi w:val="0"/>
      <w:spacing w:before="1000" w:after="0"/>
      <w:jc w:val="center"/>
    </w:pPr>
    <w:rPr>
      <w:rFonts w:ascii="Times New Roman" w:hAnsi="Times New Roman" w:eastAsia="Times New Roman" w:cs="Times New Roman"/>
      <w:color w:val="000000"/>
      <w:sz w:val="24"/>
      <w:szCs w:val="20"/>
      <w:lang w:val="pt-BR" w:eastAsia="pt-BR" w:bidi="ar-SA"/>
    </w:rPr>
  </w:style>
  <w:style w:type="paragraph" w:styleId="TFfolhaaprovaoAUTOR" w:customStyle="1">
    <w:name w:val="TF-folha aprovação AUTOR"/>
    <w:pPr>
      <w:widowControl/>
      <w:suppressAutoHyphens w:val="true"/>
      <w:bidi w:val="0"/>
      <w:spacing w:before="1000" w:after="0"/>
      <w:jc w:val="center"/>
    </w:pPr>
    <w:rPr>
      <w:rFonts w:ascii="Times New Roman" w:hAnsi="Times New Roman" w:eastAsia="Times New Roman" w:cs="Times New Roman"/>
      <w:b/>
      <w:caps/>
      <w:color w:val="auto"/>
      <w:sz w:val="24"/>
      <w:szCs w:val="20"/>
      <w:lang w:val="pt-BR" w:eastAsia="pt-BR" w:bidi="ar-SA"/>
    </w:rPr>
  </w:style>
  <w:style w:type="paragraph" w:styleId="TFfolhaaprovaoASSINATURA" w:customStyle="1">
    <w:name w:val="TF-folha aprovação ASSINATURA"/>
    <w:pPr>
      <w:widowControl/>
      <w:suppressAutoHyphens w:val="true"/>
      <w:bidi w:val="0"/>
      <w:spacing w:before="360" w:after="0"/>
      <w:ind w:left="2268" w:right="0" w:hanging="0"/>
      <w:jc w:val="left"/>
    </w:pPr>
    <w:rPr>
      <w:rFonts w:ascii="Times New Roman" w:hAnsi="Times New Roman" w:eastAsia="Times New Roman" w:cs="Times New Roman"/>
      <w:b/>
      <w:color w:val="000000"/>
      <w:sz w:val="24"/>
      <w:szCs w:val="20"/>
      <w:lang w:val="pt-BR" w:eastAsia="pt-BR" w:bidi="ar-SA"/>
    </w:rPr>
  </w:style>
  <w:style w:type="paragraph" w:styleId="TFfolhaaprovaoFUNO" w:customStyle="1">
    <w:name w:val="TF-folha aprovação FUNÇÃO"/>
    <w:pPr>
      <w:widowControl/>
      <w:tabs>
        <w:tab w:val="left" w:pos="2268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0"/>
      <w:lang w:val="pt-BR" w:eastAsia="pt-BR" w:bidi="ar-SA"/>
    </w:rPr>
  </w:style>
  <w:style w:type="paragraph" w:styleId="TFfolhaaprovaoDATA" w:customStyle="1">
    <w:name w:val="TF-folha aprovação DATA"/>
    <w:pPr>
      <w:keepLines/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000000"/>
      <w:sz w:val="24"/>
      <w:szCs w:val="20"/>
      <w:lang w:val="pt-BR" w:eastAsia="pt-BR" w:bidi="ar-SA"/>
    </w:rPr>
  </w:style>
  <w:style w:type="paragraph" w:styleId="TFfolhaaprovaoFINALIDADE" w:customStyle="1">
    <w:name w:val="TF-folha aprovação FINALIDADE"/>
    <w:pPr>
      <w:widowControl/>
      <w:suppressAutoHyphens w:val="true"/>
      <w:bidi w:val="0"/>
      <w:spacing w:before="1000" w:after="1000"/>
      <w:ind w:left="4536" w:right="0" w:hanging="0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pt-BR" w:eastAsia="pt-BR" w:bidi="ar-SA"/>
    </w:rPr>
  </w:style>
  <w:style w:type="paragraph" w:styleId="TFcapaLOCAL" w:customStyle="1">
    <w:name w:val="TF-capa LOCAL"/>
    <w:pPr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b/>
      <w:caps/>
      <w:color w:val="auto"/>
      <w:sz w:val="24"/>
      <w:szCs w:val="20"/>
      <w:lang w:val="pt-BR" w:eastAsia="pt-BR" w:bidi="ar-SA"/>
    </w:rPr>
  </w:style>
  <w:style w:type="paragraph" w:styleId="TFcapaANO" w:customStyle="1">
    <w:name w:val="TF-capa ANO"/>
    <w:pPr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b/>
      <w:caps/>
      <w:color w:val="auto"/>
      <w:sz w:val="24"/>
      <w:szCs w:val="20"/>
      <w:lang w:val="pt-BR" w:eastAsia="pt-BR" w:bidi="ar-SA"/>
    </w:rPr>
  </w:style>
  <w:style w:type="paragraph" w:styleId="TFfolharostoLOCAL" w:customStyle="1">
    <w:name w:val="TF-folha rosto LOCAL"/>
    <w:pPr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b/>
      <w:caps/>
      <w:color w:val="auto"/>
      <w:sz w:val="24"/>
      <w:szCs w:val="20"/>
      <w:lang w:val="pt-BR" w:eastAsia="pt-BR" w:bidi="ar-SA"/>
    </w:rPr>
  </w:style>
  <w:style w:type="paragraph" w:styleId="TFdedicatria" w:customStyle="1">
    <w:name w:val="TF-dedicatória"/>
    <w:pPr>
      <w:keepLines/>
      <w:pageBreakBefore/>
      <w:widowControl/>
      <w:suppressAutoHyphens w:val="true"/>
      <w:bidi w:val="0"/>
      <w:spacing w:before="6400" w:after="0"/>
      <w:ind w:left="4536" w:right="0" w:hanging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TFagradecimentosTEXTO" w:customStyle="1">
    <w:name w:val="TF-agradecimentos TEXTO"/>
    <w:pPr>
      <w:widowControl/>
      <w:suppressAutoHyphens w:val="true"/>
      <w:bidi w:val="0"/>
      <w:spacing w:lineRule="auto" w:line="480"/>
      <w:ind w:left="0" w:right="0" w:firstLine="68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Ttulododocumento">
    <w:name w:val="Título do documento"/>
    <w:qFormat/>
    <w:basedOn w:val="Normal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FepgrafeTEXTO" w:customStyle="1">
    <w:name w:val="TF-epígrafe TEXTO"/>
    <w:pPr>
      <w:pageBreakBefore/>
      <w:widowControl/>
      <w:suppressAutoHyphens w:val="true"/>
      <w:bidi w:val="0"/>
      <w:spacing w:before="6400" w:after="0"/>
      <w:ind w:left="4536" w:right="0" w:hanging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TFepgrafeAUTOR" w:customStyle="1">
    <w:name w:val="TF-epígrafe AUTOR"/>
    <w:pPr>
      <w:widowControl/>
      <w:suppressAutoHyphens w:val="true"/>
      <w:bidi w:val="0"/>
      <w:spacing w:lineRule="auto" w:line="480" w:before="120" w:after="0"/>
      <w:jc w:val="right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TFabstractTTULO" w:customStyle="1">
    <w:name w:val="TF-abstract TÍTULO"/>
    <w:pPr>
      <w:pageBreakBefore/>
      <w:widowControl w:val="false"/>
      <w:suppressAutoHyphens w:val="true"/>
    </w:pPr>
    <w:rPr>
      <w:rFonts w:ascii="Times New Roman" w:hAnsi="Times New Roman" w:eastAsia="Times New Roman" w:cs="Times New Roman"/>
      <w:color w:val="auto"/>
      <w:sz w:val="20"/>
      <w:szCs w:val="20"/>
      <w:lang w:val="pt-BR" w:eastAsia="pt-BR" w:bidi="ar-SA"/>
    </w:rPr>
  </w:style>
  <w:style w:type="paragraph" w:styleId="TFttulononumerado" w:customStyle="1">
    <w:name w:val="TF-título não numerado"/>
    <w:pPr>
      <w:widowControl/>
      <w:suppressAutoHyphens w:val="true"/>
      <w:bidi w:val="0"/>
      <w:spacing w:before="0" w:after="840"/>
      <w:jc w:val="center"/>
    </w:pPr>
    <w:rPr>
      <w:rFonts w:ascii="Times New Roman" w:hAnsi="Times New Roman" w:eastAsia="Times New Roman" w:cs="Times New Roman"/>
      <w:b/>
      <w:caps/>
      <w:color w:val="auto"/>
      <w:sz w:val="28"/>
      <w:szCs w:val="20"/>
      <w:lang w:val="pt-BR" w:eastAsia="pt-BR" w:bidi="ar-SA"/>
    </w:rPr>
  </w:style>
  <w:style w:type="paragraph" w:styleId="TFabstractTEXTO" w:customStyle="1">
    <w:name w:val="TF-abstract TEXTO"/>
    <w:pPr>
      <w:widowControl w:val="false"/>
      <w:suppressAutoHyphens w:val="true"/>
    </w:pPr>
    <w:rPr>
      <w:rFonts w:ascii="Times New Roman" w:hAnsi="Times New Roman" w:eastAsia="Times New Roman" w:cs="Times New Roman"/>
      <w:color w:val="auto"/>
      <w:sz w:val="20"/>
      <w:szCs w:val="20"/>
      <w:lang w:val="pt-BR" w:eastAsia="pt-BR" w:bidi="ar-SA"/>
    </w:rPr>
  </w:style>
  <w:style w:type="paragraph" w:styleId="TFresumoTEXTO" w:customStyle="1">
    <w:name w:val="TF-resumo TEXTO"/>
    <w:pPr>
      <w:widowControl/>
      <w:suppressAutoHyphens w:val="tru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TFresumoPALAVRASCHAVE" w:customStyle="1">
    <w:name w:val="TF-resumo PALAVRAS-CHAVE"/>
    <w:basedOn w:val="TFresumoTEXTO"/>
    <w:pPr>
      <w:spacing w:before="240" w:after="0"/>
    </w:pPr>
    <w:rPr/>
  </w:style>
  <w:style w:type="paragraph" w:styleId="TFabstractKEYWORDS" w:customStyle="1">
    <w:name w:val="TF-abstract KEY-WORDS"/>
    <w:basedOn w:val="TFresumoPALAVRASCHAVE"/>
    <w:pPr/>
    <w:rPr/>
  </w:style>
  <w:style w:type="paragraph" w:styleId="TFlistadeilustraesTTULO" w:customStyle="1">
    <w:name w:val="TF-lista de ilustrações TÍTULO"/>
    <w:basedOn w:val="TFttulononumerado"/>
    <w:pPr>
      <w:pageBreakBefore/>
    </w:pPr>
    <w:rPr/>
  </w:style>
  <w:style w:type="paragraph" w:styleId="TFlistadetabelasTTULO" w:customStyle="1">
    <w:name w:val="TF-lista de tabelas TÍTULO"/>
    <w:basedOn w:val="TFttulononumerado"/>
    <w:pPr>
      <w:keepNext/>
    </w:pPr>
    <w:rPr/>
  </w:style>
  <w:style w:type="paragraph" w:styleId="TFlistadesmbolosTTULO" w:customStyle="1">
    <w:name w:val="TF-lista de símbolos TÍTULO"/>
    <w:basedOn w:val="TFttulononumerado"/>
    <w:pPr/>
    <w:rPr/>
  </w:style>
  <w:style w:type="paragraph" w:styleId="TFlistadesmbolosITEM" w:customStyle="1">
    <w:name w:val="TF-lista de símbolos ITEM"/>
    <w:pPr>
      <w:widowControl w:val="false"/>
      <w:suppressAutoHyphens w:val="true"/>
    </w:pPr>
    <w:rPr>
      <w:rFonts w:ascii="Times New Roman" w:hAnsi="Times New Roman" w:eastAsia="Times New Roman" w:cs="Times New Roman"/>
      <w:color w:val="auto"/>
      <w:sz w:val="20"/>
      <w:szCs w:val="20"/>
      <w:lang w:val="pt-BR" w:eastAsia="pt-BR" w:bidi="ar-SA"/>
    </w:rPr>
  </w:style>
  <w:style w:type="paragraph" w:styleId="TFlistadesiglasITEM" w:customStyle="1">
    <w:name w:val="TF-lista de siglas ITEM"/>
    <w:pPr>
      <w:widowControl/>
      <w:suppressAutoHyphens w:val="true"/>
      <w:bidi w:val="0"/>
      <w:spacing w:lineRule="auto" w:line="48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TFsumrioTTULO" w:customStyle="1">
    <w:name w:val="TF-sumário TÍTULO"/>
    <w:basedOn w:val="TFttulononumerado"/>
    <w:pPr>
      <w:pageBreakBefore/>
    </w:pPr>
    <w:rPr/>
  </w:style>
  <w:style w:type="paragraph" w:styleId="TFrefernciasbibliogrficasTTULO" w:customStyle="1">
    <w:name w:val="TF-referências bibliográficas TÍTULO"/>
    <w:basedOn w:val="TFttulononumerado"/>
    <w:pPr>
      <w:pageBreakBefore/>
      <w:spacing w:before="0" w:after="960"/>
    </w:pPr>
    <w:rPr>
      <w:rFonts w:ascii="Times" w:hAnsi="Times"/>
      <w:sz w:val="24"/>
    </w:rPr>
  </w:style>
  <w:style w:type="paragraph" w:styleId="TFrefernciasITEM" w:customStyle="1">
    <w:name w:val="TF-referências ITEM"/>
    <w:pPr>
      <w:keepLines/>
      <w:widowControl/>
      <w:suppressAutoHyphens w:val="true"/>
      <w:bidi w:val="0"/>
      <w:spacing w:before="0" w:after="36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TFSUBALNEAnvel1" w:customStyle="1">
    <w:name w:val="TF-SUBALÍNEA nível 1"/>
    <w:pPr>
      <w:widowControl w:val="false"/>
      <w:numPr>
        <w:ilvl w:val="0"/>
        <w:numId w:val="2"/>
      </w:numPr>
      <w:suppressAutoHyphens w:val="true"/>
    </w:pPr>
    <w:rPr>
      <w:rFonts w:ascii="Times" w:hAnsi="Times" w:eastAsia="Times New Roman" w:cs="Times New Roman"/>
      <w:color w:val="auto"/>
      <w:sz w:val="20"/>
      <w:szCs w:val="20"/>
      <w:lang w:val="pt-BR" w:eastAsia="pt-BR" w:bidi="ar-SA"/>
    </w:rPr>
  </w:style>
  <w:style w:type="paragraph" w:styleId="TFALNEA" w:customStyle="1">
    <w:name w:val="TF-ALÍNEA"/>
    <w:pPr>
      <w:widowControl w:val="false"/>
      <w:numPr>
        <w:ilvl w:val="0"/>
        <w:numId w:val="2"/>
      </w:numPr>
      <w:suppressAutoHyphens w:val="true"/>
      <w:bidi w:val="0"/>
      <w:spacing w:lineRule="auto" w:line="36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TFresumoTTULO" w:customStyle="1">
    <w:name w:val="TF-resumo TÍTULO"/>
    <w:basedOn w:val="TFttulononumerado"/>
    <w:pPr>
      <w:pageBreakBefore/>
    </w:pPr>
    <w:rPr/>
  </w:style>
  <w:style w:type="paragraph" w:styleId="TFSUBALNEAnvel2" w:customStyle="1">
    <w:name w:val="TF-SUBALÍNEA nível 2"/>
    <w:basedOn w:val="TFSUBALNEAnvel1"/>
    <w:pPr>
      <w:numPr>
        <w:ilvl w:val="0"/>
        <w:numId w:val="2"/>
      </w:numPr>
    </w:pPr>
    <w:rPr/>
  </w:style>
  <w:style w:type="paragraph" w:styleId="Cabealho">
    <w:name w:val="Cabeçalho"/>
    <w:uiPriority w:val="99"/>
    <w:link w:val="CabealhoCha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semiHidden/>
    <w:basedOn w:val="Normal"/>
    <w:pPr>
      <w:tabs>
        <w:tab w:val="center" w:pos="4320" w:leader="none"/>
        <w:tab w:val="right" w:pos="8640" w:leader="none"/>
      </w:tabs>
    </w:pPr>
    <w:rPr/>
  </w:style>
  <w:style w:type="paragraph" w:styleId="Sumrio2">
    <w:name w:val="Sumário 2"/>
    <w:uiPriority w:val="39"/>
    <w:rsid w:val="004958a2"/>
    <w:basedOn w:val="Sumrio1"/>
    <w:autoRedefine/>
    <w:pPr>
      <w:tabs>
        <w:tab w:val="right" w:pos="9061" w:leader="dot"/>
      </w:tabs>
    </w:pPr>
    <w:rPr>
      <w:b w:val="false"/>
      <w:smallCaps/>
    </w:rPr>
  </w:style>
  <w:style w:type="paragraph" w:styleId="Sumrio1">
    <w:name w:val="Sumário 1"/>
    <w:uiPriority w:val="39"/>
    <w:rsid w:val="003a7cdd"/>
    <w:basedOn w:val="Ndice"/>
    <w:autoRedefine/>
    <w:pPr>
      <w:widowControl/>
      <w:tabs>
        <w:tab w:val="left" w:pos="284" w:leader="none"/>
        <w:tab w:val="right" w:pos="9062" w:leader="dot"/>
      </w:tabs>
      <w:bidi w:val="0"/>
      <w:spacing w:lineRule="auto" w:line="360"/>
      <w:jc w:val="left"/>
    </w:pPr>
    <w:rPr>
      <w:b/>
      <w:caps/>
      <w:sz w:val="24"/>
      <w:szCs w:val="22"/>
    </w:rPr>
  </w:style>
  <w:style w:type="paragraph" w:styleId="Sumrio3">
    <w:name w:val="Sumário 3"/>
    <w:uiPriority w:val="39"/>
    <w:rsid w:val="00261c68"/>
    <w:basedOn w:val="Sumrio2"/>
    <w:autoRedefine/>
    <w:pPr/>
    <w:rPr>
      <w:caps w:val="false"/>
      <w:smallCaps w:val="false"/>
    </w:rPr>
  </w:style>
  <w:style w:type="paragraph" w:styleId="Sumrio4">
    <w:name w:val="Sumário 4"/>
    <w:uiPriority w:val="39"/>
    <w:rsid w:val="0040241c"/>
    <w:basedOn w:val="Sumrio3"/>
    <w:autoRedefine/>
    <w:pPr/>
    <w:rPr>
      <w:b/>
      <w:szCs w:val="18"/>
    </w:rPr>
  </w:style>
  <w:style w:type="paragraph" w:styleId="Sumrio5">
    <w:name w:val="Sumário 5"/>
    <w:uiPriority w:val="39"/>
    <w:rsid w:val="0040241c"/>
    <w:basedOn w:val="Sumrio4"/>
    <w:autoRedefine/>
    <w:pPr/>
    <w:rPr>
      <w:i/>
    </w:rPr>
  </w:style>
  <w:style w:type="paragraph" w:styleId="Sumrio6">
    <w:name w:val="Sumário 6"/>
    <w:semiHidden/>
    <w:basedOn w:val="Sumrio5"/>
    <w:autoRedefine/>
    <w:pPr>
      <w:ind w:left="1200" w:right="0" w:hanging="0"/>
    </w:pPr>
    <w:rPr/>
  </w:style>
  <w:style w:type="paragraph" w:styleId="Sumrio7">
    <w:name w:val="Sumário 7"/>
    <w:semiHidden/>
    <w:basedOn w:val="Sumrio6"/>
    <w:autoRedefine/>
    <w:pPr>
      <w:ind w:left="1440" w:right="0" w:hanging="0"/>
    </w:pPr>
    <w:rPr/>
  </w:style>
  <w:style w:type="paragraph" w:styleId="Sumrio8">
    <w:name w:val="Sumário 8"/>
    <w:semiHidden/>
    <w:basedOn w:val="Sumrio7"/>
    <w:autoRedefine/>
    <w:pPr>
      <w:ind w:left="1680" w:right="0" w:hanging="0"/>
    </w:pPr>
    <w:rPr/>
  </w:style>
  <w:style w:type="paragraph" w:styleId="Sumrio9">
    <w:name w:val="Sumário 9"/>
    <w:uiPriority w:val="39"/>
    <w:basedOn w:val="Sumrio8"/>
    <w:autoRedefine/>
    <w:pPr>
      <w:ind w:left="1920" w:right="0" w:hanging="0"/>
    </w:pPr>
    <w:rPr/>
  </w:style>
  <w:style w:type="paragraph" w:styleId="Lista5">
    <w:name w:val="Lista 5"/>
    <w:semiHidden/>
    <w:basedOn w:val="Normal"/>
    <w:pPr>
      <w:ind w:left="1415" w:right="0" w:hanging="283"/>
    </w:pPr>
    <w:rPr/>
  </w:style>
  <w:style w:type="paragraph" w:styleId="TFapndiceTTULO" w:customStyle="1">
    <w:name w:val="TF-apêndice TÍTULO"/>
    <w:next w:val="TFTEXTO"/>
    <w:pPr>
      <w:pageBreakBefore/>
      <w:widowControl/>
      <w:suppressAutoHyphens w:val="true"/>
      <w:bidi w:val="0"/>
      <w:spacing w:before="0" w:after="840"/>
      <w:jc w:val="both"/>
    </w:pPr>
    <w:rPr>
      <w:rFonts w:ascii="Times New Roman" w:hAnsi="Times New Roman" w:eastAsia="Times New Roman" w:cs="Times New Roman"/>
      <w:b/>
      <w:color w:val="auto"/>
      <w:sz w:val="24"/>
      <w:szCs w:val="20"/>
      <w:lang w:val="pt-BR" w:eastAsia="pt-BR" w:bidi="ar-SA"/>
    </w:rPr>
  </w:style>
  <w:style w:type="paragraph" w:styleId="TFanexoTTULO" w:customStyle="1">
    <w:name w:val="TF-anexo TÍTULO"/>
    <w:next w:val="TFTEXTO"/>
    <w:pPr>
      <w:pageBreakBefore/>
      <w:widowControl/>
      <w:suppressAutoHyphens w:val="true"/>
      <w:bidi w:val="0"/>
      <w:spacing w:before="0" w:after="840"/>
      <w:jc w:val="both"/>
    </w:pPr>
    <w:rPr>
      <w:rFonts w:ascii="Times New Roman" w:hAnsi="Times New Roman" w:eastAsia="Times New Roman" w:cs="Times New Roman"/>
      <w:b/>
      <w:color w:val="auto"/>
      <w:sz w:val="24"/>
      <w:szCs w:val="20"/>
      <w:lang w:val="pt-BR" w:eastAsia="pt-BR" w:bidi="ar-SA"/>
    </w:rPr>
  </w:style>
  <w:style w:type="paragraph" w:styleId="TFtextofiguracommoldura" w:customStyle="1">
    <w:name w:val="TF-texto-figura com moldura"/>
    <w:pPr>
      <w:keepNext/>
      <w:keepLines/>
      <w:widowControl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uppressAutoHyphens w:val="true"/>
      <w:bidi w:val="0"/>
      <w:spacing w:before="360" w:after="0"/>
      <w:jc w:val="center"/>
    </w:pPr>
    <w:rPr>
      <w:rFonts w:ascii="Times" w:hAnsi="Times" w:eastAsia="Times New Roman" w:cs="Times New Roman"/>
      <w:color w:val="auto"/>
      <w:sz w:val="24"/>
      <w:szCs w:val="20"/>
      <w:lang w:val="pt-BR" w:eastAsia="pt-BR" w:bidi="ar-SA"/>
    </w:rPr>
  </w:style>
  <w:style w:type="paragraph" w:styleId="TFilustraoFONTE" w:customStyle="1">
    <w:name w:val="TF-ilustração FONTE"/>
    <w:pPr>
      <w:keepNext/>
      <w:widowControl w:val="false"/>
      <w:suppressAutoHyphens w:val="true"/>
      <w:spacing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pt-BR" w:eastAsia="pt-BR" w:bidi="ar-SA"/>
    </w:rPr>
  </w:style>
  <w:style w:type="paragraph" w:styleId="TFilustraoLEGENDA" w:customStyle="1">
    <w:name w:val="TF-ilustração LEGENDA"/>
    <w:next w:val="TFTEXTO"/>
    <w:pPr>
      <w:widowControl/>
      <w:suppressAutoHyphens w:val="true"/>
      <w:bidi w:val="0"/>
      <w:spacing w:before="0" w:after="160"/>
      <w:jc w:val="center"/>
      <w:outlineLvl w:val="0"/>
    </w:pPr>
    <w:rPr>
      <w:rFonts w:ascii="Times New Roman" w:hAnsi="Times New Roman" w:eastAsia="Times New Roman" w:cs="Times New Roman"/>
      <w:color w:val="auto"/>
      <w:sz w:val="22"/>
      <w:szCs w:val="20"/>
      <w:lang w:val="pt-BR" w:eastAsia="pt-BR" w:bidi="ar-SA"/>
    </w:rPr>
  </w:style>
  <w:style w:type="paragraph" w:styleId="TFtabelaTEXTO" w:customStyle="1">
    <w:name w:val="TF-tabela TEXTO"/>
    <w:pPr>
      <w:keepNext/>
      <w:keepLines/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TFagradecimentosTTULO" w:customStyle="1">
    <w:name w:val="TF-agradecimentos TÍTULO"/>
    <w:basedOn w:val="TFttulononumerado"/>
    <w:pPr>
      <w:pageBreakBefore/>
    </w:pPr>
    <w:rPr>
      <w:sz w:val="24"/>
    </w:rPr>
  </w:style>
  <w:style w:type="paragraph" w:styleId="TFtabelaLEGENDA" w:customStyle="1">
    <w:name w:val="TF-tabela LEGENDA"/>
    <w:rsid w:val="00ad176b"/>
    <w:basedOn w:val="TFilustraoLEGENDA"/>
    <w:pPr>
      <w:keepNext/>
      <w:keepLines/>
      <w:spacing w:before="0" w:after="120"/>
    </w:pPr>
    <w:rPr/>
  </w:style>
  <w:style w:type="paragraph" w:styleId="TFlistadesiglasTTULO" w:customStyle="1">
    <w:name w:val="TF-lista de siglas TÍTULO"/>
    <w:basedOn w:val="TFttulononumerado"/>
    <w:pPr>
      <w:pageBreakBefore/>
    </w:pPr>
    <w:rPr/>
  </w:style>
  <w:style w:type="paragraph" w:styleId="Caption">
    <w:name w:val="caption"/>
    <w:qFormat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styleId="TFCITAO" w:customStyle="1">
    <w:name w:val="TF-CITAÇÃO"/>
    <w:next w:val="TFTEXTO"/>
    <w:pPr>
      <w:widowControl w:val="false"/>
      <w:suppressAutoHyphens w:val="true"/>
      <w:bidi w:val="0"/>
      <w:spacing w:before="0" w:after="160"/>
      <w:ind w:left="2268" w:right="0" w:hanging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pt-BR" w:eastAsia="pt-BR" w:bidi="ar-SA"/>
    </w:rPr>
  </w:style>
  <w:style w:type="paragraph" w:styleId="TFtabelaFONTE" w:customStyle="1">
    <w:name w:val="TF-tabela FONTE"/>
    <w:basedOn w:val="TFilustraoFONTE"/>
    <w:pPr>
      <w:spacing w:before="0" w:after="160"/>
    </w:pPr>
    <w:rPr/>
  </w:style>
  <w:style w:type="paragraph" w:styleId="Xl24" w:customStyle="1">
    <w:name w:val="xl24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/>
  </w:style>
  <w:style w:type="paragraph" w:styleId="Analticoilustraestabelas" w:customStyle="1">
    <w:name w:val="Analítico ilustrações-tabelas"/>
    <w:basedOn w:val="Sumrio1"/>
    <w:pPr>
      <w:ind w:left="1247" w:right="0" w:hanging="1247"/>
    </w:pPr>
    <w:rPr>
      <w:caps w:val="false"/>
      <w:smallCaps w:val="false"/>
    </w:rPr>
  </w:style>
  <w:style w:type="paragraph" w:styleId="FIGURA" w:customStyle="1">
    <w:name w:val="FIGURA"/>
    <w:basedOn w:val="TFTEXTO"/>
    <w:pPr/>
    <w:rPr/>
  </w:style>
  <w:style w:type="paragraph" w:styleId="QUADRO" w:customStyle="1">
    <w:name w:val="QUADRO"/>
    <w:basedOn w:val="TFTEXTO"/>
    <w:pPr/>
    <w:rPr/>
  </w:style>
  <w:style w:type="paragraph" w:styleId="TABELA" w:customStyle="1">
    <w:name w:val="TABELA"/>
    <w:basedOn w:val="TFTEXTO"/>
    <w:pPr/>
    <w:rPr/>
  </w:style>
  <w:style w:type="paragraph" w:styleId="TFilustraoTEXTO" w:customStyle="1">
    <w:name w:val="TF-ilustração TEXTO"/>
    <w:pPr>
      <w:keepNext/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pt-BR" w:eastAsia="pt-BR" w:bidi="ar-SA"/>
    </w:rPr>
  </w:style>
  <w:style w:type="paragraph" w:styleId="TFsubalineasn2" w:customStyle="1">
    <w:name w:val="TF-subalineas n2"/>
    <w:autoRedefine/>
    <w:pPr>
      <w:widowControl w:val="false"/>
      <w:numPr>
        <w:ilvl w:val="0"/>
        <w:numId w:val="1"/>
      </w:numPr>
      <w:tabs>
        <w:tab w:val="left" w:pos="360" w:leader="none"/>
        <w:tab w:val="left" w:pos="1440" w:leader="none"/>
      </w:tabs>
      <w:suppressAutoHyphens w:val="true"/>
      <w:ind w:left="1440" w:right="0" w:hanging="360"/>
    </w:pPr>
    <w:rPr>
      <w:rFonts w:ascii="Times New Roman" w:hAnsi="Times New Roman" w:eastAsia="Times New Roman" w:cs="Times New Roman"/>
      <w:color w:val="auto"/>
      <w:sz w:val="20"/>
      <w:szCs w:val="20"/>
      <w:lang w:val="pt-BR" w:eastAsia="pt-BR" w:bidi="ar-SA"/>
    </w:rPr>
  </w:style>
  <w:style w:type="paragraph" w:styleId="TFlistaspreenchimentoentre" w:customStyle="1">
    <w:name w:val="TF-listas - preenchimento entre"/>
    <w:basedOn w:val="TFlistadetabelasTTULO"/>
    <w:pPr/>
    <w:rPr/>
  </w:style>
  <w:style w:type="paragraph" w:styleId="TFalneacomletras" w:customStyle="1">
    <w:name w:val="TF-alínea com letras"/>
    <w:autoRedefine/>
    <w:pPr>
      <w:widowControl/>
      <w:numPr>
        <w:ilvl w:val="0"/>
        <w:numId w:val="1"/>
      </w:numPr>
      <w:suppressAutoHyphens w:val="true"/>
      <w:bidi w:val="0"/>
      <w:spacing w:lineRule="auto" w:line="360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pt-BR" w:eastAsia="pt-BR" w:bidi="ar-SA"/>
    </w:rPr>
  </w:style>
  <w:style w:type="paragraph" w:styleId="TFsubalineasn3" w:customStyle="1">
    <w:name w:val="TF-subalineas n3"/>
    <w:basedOn w:val="TFsubalineasn2"/>
    <w:autoRedefine/>
    <w:pPr>
      <w:numPr>
        <w:ilvl w:val="0"/>
        <w:numId w:val="1"/>
      </w:numPr>
      <w:tabs>
        <w:tab w:val="left" w:pos="360" w:leader="none"/>
        <w:tab w:val="left" w:pos="1440" w:leader="none"/>
        <w:tab w:val="left" w:pos="2160" w:leader="none"/>
      </w:tabs>
      <w:ind w:left="2160" w:right="0" w:hanging="360"/>
    </w:pPr>
    <w:rPr/>
  </w:style>
  <w:style w:type="paragraph" w:styleId="BalloonText">
    <w:name w:val="Balloon Text"/>
    <w:uiPriority w:val="99"/>
    <w:semiHidden/>
    <w:unhideWhenUsed/>
    <w:link w:val="TextodebaloChar"/>
    <w:rsid w:val="00367476"/>
    <w:basedOn w:val="Normal"/>
    <w:pPr/>
    <w:rPr>
      <w:rFonts w:ascii="Tahoma" w:hAnsi="Tahoma"/>
      <w:sz w:val="16"/>
      <w:szCs w:val="16"/>
      <w:lang w:val="x-none" w:eastAsia="x-none"/>
    </w:rPr>
  </w:style>
  <w:style w:type="paragraph" w:styleId="TFconteudoquadro" w:customStyle="1">
    <w:name w:val="TF-conteudo-quadro"/>
    <w:pPr>
      <w:keepNext/>
      <w:keepLines/>
      <w:widowControl/>
      <w:suppressAutoHyphens w:val="true"/>
      <w:bidi w:val="0"/>
      <w:jc w:val="left"/>
    </w:pPr>
    <w:rPr>
      <w:rFonts w:ascii="Courier" w:hAnsi="Courier" w:eastAsia="Times New Roman" w:cs="Times New Roman"/>
      <w:color w:val="auto"/>
      <w:sz w:val="20"/>
      <w:szCs w:val="20"/>
      <w:lang w:val="en-US" w:eastAsia="pt-BR" w:bidi="ar-SA"/>
    </w:rPr>
  </w:style>
  <w:style w:type="paragraph" w:styleId="EstiloCentralizado" w:customStyle="1">
    <w:name w:val="Estilo Centralizado"/>
    <w:basedOn w:val="Normal"/>
    <w:pPr>
      <w:keepNext/>
      <w:jc w:val="center"/>
    </w:pPr>
    <w:rPr>
      <w:szCs w:val="20"/>
    </w:rPr>
  </w:style>
  <w:style w:type="paragraph" w:styleId="TFtabelaTextoCentralizado" w:customStyle="1">
    <w:name w:val="TF-tabelaTexto Centralizado"/>
    <w:basedOn w:val="TFtabelaTEXTO"/>
    <w:pPr>
      <w:jc w:val="center"/>
    </w:pPr>
    <w:rPr/>
  </w:style>
  <w:style w:type="paragraph" w:styleId="NormalWeb">
    <w:name w:val="Normal (Web)"/>
    <w:uiPriority w:val="99"/>
    <w:unhideWhenUsed/>
    <w:rsid w:val="00544ec0"/>
    <w:basedOn w:val="Normal"/>
    <w:pPr>
      <w:spacing w:before="0" w:after="142"/>
    </w:pPr>
    <w:rPr/>
  </w:style>
  <w:style w:type="paragraph" w:styleId="TOCHeading1" w:customStyle="1">
    <w:name w:val="TOC Heading1"/>
    <w:uiPriority w:val="39"/>
    <w:qFormat/>
    <w:unhideWhenUsed/>
    <w:rsid w:val="007f3903"/>
    <w:basedOn w:val="Ttulo1"/>
    <w:next w:val="Normal"/>
    <w:pPr>
      <w:keepLines/>
      <w:spacing w:lineRule="auto" w:line="276" w:before="480" w:after="0"/>
      <w:jc w:val="left"/>
    </w:pPr>
    <w:rPr>
      <w:rFonts w:ascii="Calibri" w:hAnsi="Calibri" w:eastAsia="MS Gothic"/>
      <w:bCs/>
      <w:caps w:val="false"/>
      <w:smallCaps w:val="false"/>
      <w:color w:val="365F91"/>
      <w:sz w:val="28"/>
      <w:szCs w:val="28"/>
      <w:lang w:val="en-US" w:eastAsia="en-US"/>
    </w:rPr>
  </w:style>
  <w:style w:type="paragraph" w:styleId="TabeladeGrade31" w:customStyle="1">
    <w:name w:val="Tabela de Grade 31"/>
    <w:uiPriority w:val="39"/>
    <w:qFormat/>
    <w:semiHidden/>
    <w:unhideWhenUsed/>
    <w:rsid w:val="008c6825"/>
    <w:basedOn w:val="Ttulo1"/>
    <w:next w:val="Normal"/>
    <w:pPr>
      <w:keepLines/>
      <w:spacing w:lineRule="auto" w:line="276" w:before="480" w:after="0"/>
      <w:jc w:val="left"/>
    </w:pPr>
    <w:rPr>
      <w:rFonts w:ascii="Cambria" w:hAnsi="Cambria"/>
      <w:bCs/>
      <w:caps w:val="false"/>
      <w:smallCaps w:val="false"/>
      <w:color w:val="365F91"/>
      <w:sz w:val="28"/>
      <w:szCs w:val="28"/>
    </w:rPr>
  </w:style>
  <w:style w:type="paragraph" w:styleId="Texto" w:customStyle="1">
    <w:name w:val="texto"/>
    <w:rsid w:val="00ad176b"/>
    <w:basedOn w:val="Normal"/>
    <w:pPr>
      <w:spacing w:lineRule="auto" w:line="360"/>
      <w:ind w:left="0" w:right="0" w:firstLine="680"/>
      <w:jc w:val="both"/>
    </w:pPr>
    <w:rPr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3.wmf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19659-D3F0-453D-8FB2-317851C5E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2017-11-07T19:54:00Z</dcterms:created>
  <dc:creator>roque</dc:creator>
  <dc:language>pt-BR</dc:language>
  <cp:lastModifiedBy>Luiz Uriarte</cp:lastModifiedBy>
  <cp:lastPrinted>2013-08-21T19:11:00Z</cp:lastPrinted>
  <dcterms:modified xsi:type="dcterms:W3CDTF">2017-11-07T19:54:00Z</dcterms:modified>
  <cp:revision>2</cp:revision>
  <dc:title>UNIVERSIDADE REGIONAL DE BLUMENAU</dc:title>
</cp:coreProperties>
</file>