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2CFCBC" w14:textId="77777777" w:rsidR="00D20313" w:rsidRDefault="00D20313" w:rsidP="005B18F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663E8C0" wp14:editId="51E4FA05">
            <wp:extent cx="1554480" cy="396240"/>
            <wp:effectExtent l="0" t="0" r="7620" b="3810"/>
            <wp:docPr id="2" name="Imagem 2" descr="C:\Users\43017102807\AppData\Local\Microsoft\Windows\INetCache\Content.MSO\31CB7D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43017102807\AppData\Local\Microsoft\Windows\INetCache\Content.MSO\31CB7D45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8A863" w14:textId="77777777" w:rsidR="00D20313" w:rsidRDefault="00D20313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eop"/>
          <w:rFonts w:ascii="Arial" w:eastAsiaTheme="majorEastAsia" w:hAnsi="Arial" w:cs="Arial"/>
          <w:lang w:val="pt-PT"/>
        </w:rPr>
        <w:t> </w:t>
      </w:r>
    </w:p>
    <w:p w14:paraId="3E90D3FA" w14:textId="77777777" w:rsidR="00D20313" w:rsidRDefault="00D20313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eop"/>
          <w:rFonts w:ascii="Arial" w:eastAsiaTheme="majorEastAsia" w:hAnsi="Arial" w:cs="Arial"/>
          <w:lang w:val="pt-PT"/>
        </w:rPr>
        <w:t> </w:t>
      </w:r>
    </w:p>
    <w:p w14:paraId="5520FAF5" w14:textId="77777777" w:rsidR="00D20313" w:rsidRDefault="00D20313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eop"/>
          <w:rFonts w:ascii="Arial" w:eastAsiaTheme="majorEastAsia" w:hAnsi="Arial" w:cs="Arial"/>
          <w:lang w:val="pt-PT"/>
        </w:rPr>
        <w:t> </w:t>
      </w:r>
    </w:p>
    <w:p w14:paraId="6D485A60" w14:textId="77777777" w:rsidR="00D20313" w:rsidRDefault="00D20313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eop"/>
          <w:rFonts w:ascii="Arial" w:eastAsiaTheme="majorEastAsia" w:hAnsi="Arial" w:cs="Arial"/>
          <w:lang w:val="pt-PT"/>
        </w:rPr>
        <w:t> </w:t>
      </w:r>
    </w:p>
    <w:p w14:paraId="0BBFF8C2" w14:textId="77777777" w:rsidR="00D20313" w:rsidRDefault="00D20313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eop"/>
          <w:rFonts w:ascii="Arial" w:eastAsiaTheme="majorEastAsia" w:hAnsi="Arial" w:cs="Arial"/>
          <w:lang w:val="pt-PT"/>
        </w:rPr>
        <w:t> </w:t>
      </w:r>
    </w:p>
    <w:p w14:paraId="5EB6E2E5" w14:textId="77777777" w:rsidR="00D20313" w:rsidRDefault="00D20313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eop"/>
          <w:rFonts w:ascii="Arial" w:eastAsiaTheme="majorEastAsia" w:hAnsi="Arial" w:cs="Arial"/>
          <w:lang w:val="pt-PT"/>
        </w:rPr>
        <w:t> </w:t>
      </w:r>
    </w:p>
    <w:p w14:paraId="292B62C7" w14:textId="77777777" w:rsidR="00D20313" w:rsidRDefault="00D20313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eop"/>
          <w:rFonts w:ascii="Arial" w:eastAsiaTheme="majorEastAsia" w:hAnsi="Arial" w:cs="Arial"/>
          <w:lang w:val="pt-PT"/>
        </w:rPr>
        <w:t> </w:t>
      </w:r>
    </w:p>
    <w:p w14:paraId="0079423D" w14:textId="77777777" w:rsidR="00D20313" w:rsidRDefault="00D20313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normaltextrun"/>
          <w:rFonts w:ascii="Arial" w:eastAsiaTheme="majorEastAsia" w:hAnsi="Arial" w:cs="Arial"/>
          <w:b/>
          <w:bCs/>
          <w:lang w:val="pt-PT"/>
        </w:rPr>
        <w:t> </w:t>
      </w:r>
      <w:r>
        <w:rPr>
          <w:rStyle w:val="eop"/>
          <w:rFonts w:ascii="Arial" w:eastAsiaTheme="majorEastAsia" w:hAnsi="Arial" w:cs="Arial"/>
          <w:lang w:val="pt-PT"/>
        </w:rPr>
        <w:t> </w:t>
      </w:r>
    </w:p>
    <w:p w14:paraId="46EEDEC0" w14:textId="77777777" w:rsidR="00D20313" w:rsidRDefault="00D20313" w:rsidP="00C0363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b/>
          <w:bCs/>
          <w:lang w:val="pt-PT"/>
        </w:rPr>
        <w:t>ROTEIRO PARA MONITORAMENTO</w:t>
      </w:r>
    </w:p>
    <w:p w14:paraId="54E43541" w14:textId="77777777" w:rsidR="00D20313" w:rsidRDefault="00D20313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lang w:val="pt-PT"/>
        </w:rPr>
        <w:t> </w:t>
      </w:r>
      <w:r>
        <w:rPr>
          <w:rStyle w:val="eop"/>
          <w:rFonts w:ascii="Arial" w:eastAsiaTheme="majorEastAsia" w:hAnsi="Arial" w:cs="Arial"/>
        </w:rPr>
        <w:t> </w:t>
      </w:r>
    </w:p>
    <w:p w14:paraId="51DBEB2F" w14:textId="77777777" w:rsidR="00D20313" w:rsidRDefault="00D20313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eop"/>
          <w:rFonts w:ascii="Arial" w:eastAsiaTheme="majorEastAsia" w:hAnsi="Arial" w:cs="Arial"/>
          <w:lang w:val="pt-PT"/>
        </w:rPr>
        <w:t> </w:t>
      </w:r>
    </w:p>
    <w:p w14:paraId="7CDA4B7A" w14:textId="77777777" w:rsidR="00D20313" w:rsidRDefault="00D20313" w:rsidP="000615D9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Theme="majorEastAsia" w:hAnsi="Arial" w:cs="Arial"/>
          <w:lang w:val="pt-PT"/>
        </w:rPr>
      </w:pPr>
      <w:r>
        <w:rPr>
          <w:rStyle w:val="eop"/>
          <w:rFonts w:ascii="Arial" w:eastAsiaTheme="majorEastAsia" w:hAnsi="Arial" w:cs="Arial"/>
          <w:lang w:val="pt-PT"/>
        </w:rPr>
        <w:t> </w:t>
      </w:r>
    </w:p>
    <w:p w14:paraId="5D8E8C9E" w14:textId="77777777" w:rsidR="00C03630" w:rsidRDefault="00C03630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</w:p>
    <w:p w14:paraId="40B568A2" w14:textId="77777777" w:rsidR="00C03630" w:rsidRDefault="00C03630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</w:p>
    <w:p w14:paraId="0A7BE386" w14:textId="77777777" w:rsidR="00C03630" w:rsidRDefault="00C03630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</w:p>
    <w:p w14:paraId="4DD448E5" w14:textId="77777777" w:rsidR="00C03630" w:rsidRDefault="00C03630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</w:p>
    <w:p w14:paraId="63FD6264" w14:textId="77777777" w:rsidR="00C03630" w:rsidRDefault="00C03630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</w:p>
    <w:p w14:paraId="0AB47112" w14:textId="77777777" w:rsidR="00C03630" w:rsidRDefault="00C03630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</w:p>
    <w:p w14:paraId="476271BE" w14:textId="77777777" w:rsidR="00D20313" w:rsidRDefault="00D20313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eop"/>
          <w:rFonts w:ascii="Arial" w:eastAsiaTheme="majorEastAsia" w:hAnsi="Arial" w:cs="Arial"/>
          <w:lang w:val="pt-PT"/>
        </w:rPr>
        <w:t> </w:t>
      </w:r>
    </w:p>
    <w:p w14:paraId="26B25453" w14:textId="77777777" w:rsidR="00D20313" w:rsidRDefault="00D20313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eop"/>
          <w:rFonts w:ascii="Arial" w:eastAsiaTheme="majorEastAsia" w:hAnsi="Arial" w:cs="Arial"/>
          <w:lang w:val="pt-PT"/>
        </w:rPr>
        <w:t> </w:t>
      </w:r>
    </w:p>
    <w:p w14:paraId="2259C6E0" w14:textId="77777777" w:rsidR="00D20313" w:rsidRDefault="00D20313" w:rsidP="00C0363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b/>
          <w:bCs/>
          <w:lang w:val="pt-PT"/>
        </w:rPr>
        <w:t>Nomes:</w:t>
      </w:r>
    </w:p>
    <w:p w14:paraId="692F473B" w14:textId="77777777" w:rsidR="00D20313" w:rsidRDefault="00D20313" w:rsidP="00C0363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lang w:val="pt-PT"/>
        </w:rPr>
        <w:t>Davi Abade</w:t>
      </w:r>
    </w:p>
    <w:p w14:paraId="55CC83B1" w14:textId="77777777" w:rsidR="00D20313" w:rsidRDefault="00D20313" w:rsidP="00C0363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lang w:val="pt-PT"/>
        </w:rPr>
        <w:t>Gustavo Lima</w:t>
      </w:r>
    </w:p>
    <w:p w14:paraId="21E4EE4D" w14:textId="77777777" w:rsidR="00D20313" w:rsidRDefault="00D20313" w:rsidP="00C0363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lang w:val="pt-PT"/>
        </w:rPr>
        <w:t>João Pedro</w:t>
      </w:r>
    </w:p>
    <w:p w14:paraId="6696C102" w14:textId="77777777" w:rsidR="00D20313" w:rsidRDefault="00D20313" w:rsidP="00C0363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lang w:val="pt-PT"/>
        </w:rPr>
        <w:t>Maxuell Chaves</w:t>
      </w:r>
    </w:p>
    <w:p w14:paraId="40775D0B" w14:textId="77777777" w:rsidR="00D20313" w:rsidRDefault="00D20313" w:rsidP="00C0363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lang w:val="pt-PT"/>
        </w:rPr>
        <w:t>Nicoly Zillig Dias</w:t>
      </w:r>
    </w:p>
    <w:p w14:paraId="3E393761" w14:textId="77777777" w:rsidR="00606DCD" w:rsidRDefault="00606DCD" w:rsidP="000615D9">
      <w:pPr>
        <w:jc w:val="both"/>
      </w:pPr>
    </w:p>
    <w:p w14:paraId="340E498C" w14:textId="77777777" w:rsidR="00D20313" w:rsidRDefault="00D20313" w:rsidP="000615D9">
      <w:pPr>
        <w:jc w:val="both"/>
      </w:pPr>
    </w:p>
    <w:p w14:paraId="23285A60" w14:textId="77777777" w:rsidR="00D20313" w:rsidRDefault="00D20313" w:rsidP="000615D9">
      <w:pPr>
        <w:jc w:val="both"/>
      </w:pPr>
    </w:p>
    <w:p w14:paraId="5E1FD889" w14:textId="77777777" w:rsidR="00D20313" w:rsidRDefault="00D20313" w:rsidP="000615D9">
      <w:pPr>
        <w:jc w:val="both"/>
      </w:pPr>
    </w:p>
    <w:p w14:paraId="06C2DA70" w14:textId="77777777" w:rsidR="00D20313" w:rsidRDefault="00D20313" w:rsidP="000615D9">
      <w:pPr>
        <w:jc w:val="both"/>
      </w:pPr>
    </w:p>
    <w:p w14:paraId="7C42A5EB" w14:textId="77777777" w:rsidR="00D20313" w:rsidRDefault="00D20313" w:rsidP="000615D9">
      <w:pPr>
        <w:jc w:val="both"/>
      </w:pPr>
    </w:p>
    <w:p w14:paraId="23E42128" w14:textId="77777777" w:rsidR="00D20313" w:rsidRDefault="00D20313" w:rsidP="000615D9">
      <w:pPr>
        <w:jc w:val="both"/>
      </w:pPr>
    </w:p>
    <w:p w14:paraId="01D8CDE2" w14:textId="77777777" w:rsidR="00D20313" w:rsidRDefault="00D20313" w:rsidP="000615D9">
      <w:pPr>
        <w:jc w:val="both"/>
      </w:pPr>
    </w:p>
    <w:p w14:paraId="755EFC1D" w14:textId="77777777" w:rsidR="00D20313" w:rsidRDefault="00D20313" w:rsidP="000615D9">
      <w:pPr>
        <w:jc w:val="both"/>
      </w:pPr>
    </w:p>
    <w:p w14:paraId="57FADA66" w14:textId="77777777" w:rsidR="00D20313" w:rsidRDefault="00D20313" w:rsidP="000615D9">
      <w:pPr>
        <w:jc w:val="both"/>
      </w:pPr>
    </w:p>
    <w:p w14:paraId="4D99612E" w14:textId="77777777" w:rsidR="00D20313" w:rsidRDefault="00D20313" w:rsidP="000615D9">
      <w:pPr>
        <w:jc w:val="both"/>
      </w:pPr>
    </w:p>
    <w:p w14:paraId="103211A8" w14:textId="77777777" w:rsidR="00D20313" w:rsidRDefault="00D20313" w:rsidP="000615D9">
      <w:pPr>
        <w:jc w:val="both"/>
      </w:pPr>
    </w:p>
    <w:p w14:paraId="6BDC1BBE" w14:textId="77777777" w:rsidR="00D20313" w:rsidRDefault="00D20313" w:rsidP="00C0363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>São Paulo</w:t>
      </w:r>
    </w:p>
    <w:p w14:paraId="76212D53" w14:textId="77777777" w:rsidR="00D20313" w:rsidRDefault="00D20313" w:rsidP="00C0363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 Nova" w:eastAsiaTheme="majorEastAsia" w:hAnsi="Arial Nova" w:cs="Segoe UI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>2022</w:t>
      </w:r>
    </w:p>
    <w:p w14:paraId="71D4B92B" w14:textId="77777777" w:rsidR="000615D9" w:rsidRDefault="000615D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8D095BE" w14:textId="77777777" w:rsidR="008C2AF4" w:rsidRPr="008C2AF4" w:rsidRDefault="008C2AF4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sz w:val="28"/>
          <w:szCs w:val="28"/>
        </w:rPr>
      </w:pPr>
      <w:r w:rsidRPr="008C2AF4">
        <w:rPr>
          <w:rFonts w:ascii="Arial" w:hAnsi="Arial" w:cs="Arial"/>
          <w:b/>
          <w:sz w:val="28"/>
          <w:szCs w:val="28"/>
        </w:rPr>
        <w:lastRenderedPageBreak/>
        <w:t>SUMÁRIO</w:t>
      </w:r>
    </w:p>
    <w:p w14:paraId="1FB79F41" w14:textId="6DFED617" w:rsidR="008C2AF4" w:rsidRDefault="008C2AF4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eastAsiaTheme="minorHAnsi" w:hAnsi="Segoe UI" w:cs="Segoe UI"/>
          <w:sz w:val="18"/>
          <w:szCs w:val="18"/>
          <w:lang w:eastAsia="en-US"/>
        </w:rPr>
      </w:pPr>
    </w:p>
    <w:p w14:paraId="64681BE0" w14:textId="09025365" w:rsidR="00082AA9" w:rsidRDefault="00082AA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BF321F4" w14:textId="632A9160" w:rsidR="00082AA9" w:rsidRDefault="00082AA9">
      <w:pPr>
        <w:pStyle w:val="Sumrio1"/>
        <w:tabs>
          <w:tab w:val="left" w:pos="440"/>
          <w:tab w:val="right" w:pos="8494"/>
        </w:tabs>
        <w:rPr>
          <w:rFonts w:eastAsiaTheme="minorEastAsia"/>
          <w:noProof/>
          <w:lang w:eastAsia="pt-BR"/>
        </w:rPr>
      </w:pPr>
      <w:r>
        <w:rPr>
          <w:rFonts w:ascii="Segoe UI" w:hAnsi="Segoe UI" w:cs="Segoe UI"/>
          <w:sz w:val="18"/>
          <w:szCs w:val="18"/>
        </w:rPr>
        <w:fldChar w:fldCharType="begin"/>
      </w:r>
      <w:r>
        <w:rPr>
          <w:rFonts w:ascii="Segoe UI" w:hAnsi="Segoe UI" w:cs="Segoe UI"/>
          <w:sz w:val="18"/>
          <w:szCs w:val="18"/>
        </w:rPr>
        <w:instrText xml:space="preserve"> TOC \o "1-3" \h \z \u </w:instrText>
      </w:r>
      <w:r>
        <w:rPr>
          <w:rFonts w:ascii="Segoe UI" w:hAnsi="Segoe UI" w:cs="Segoe UI"/>
          <w:sz w:val="18"/>
          <w:szCs w:val="18"/>
        </w:rPr>
        <w:fldChar w:fldCharType="separate"/>
      </w:r>
      <w:hyperlink w:anchor="_Toc103937654" w:history="1">
        <w:r w:rsidRPr="00CB6F6F">
          <w:rPr>
            <w:rStyle w:val="Hyperlink"/>
            <w:noProof/>
          </w:rPr>
          <w:t>1</w:t>
        </w:r>
        <w:r>
          <w:rPr>
            <w:rFonts w:eastAsiaTheme="minorEastAsia"/>
            <w:noProof/>
            <w:lang w:eastAsia="pt-BR"/>
          </w:rPr>
          <w:tab/>
        </w:r>
        <w:r w:rsidRPr="00CB6F6F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_Toc103937654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6A8C92" w14:textId="5172FFDF" w:rsidR="00082AA9" w:rsidRDefault="00942388">
      <w:pPr>
        <w:pStyle w:val="Sumrio1"/>
        <w:tabs>
          <w:tab w:val="left" w:pos="440"/>
          <w:tab w:val="right" w:pos="8494"/>
        </w:tabs>
        <w:rPr>
          <w:rFonts w:eastAsiaTheme="minorEastAsia"/>
          <w:noProof/>
          <w:lang w:eastAsia="pt-BR"/>
        </w:rPr>
      </w:pPr>
      <w:hyperlink w:anchor="_Toc103937655" w:history="1">
        <w:r w:rsidR="00082AA9" w:rsidRPr="00CB6F6F">
          <w:rPr>
            <w:rStyle w:val="Hyperlink"/>
            <w:noProof/>
          </w:rPr>
          <w:t>2</w:t>
        </w:r>
        <w:r w:rsidR="00082AA9">
          <w:rPr>
            <w:rFonts w:eastAsiaTheme="minorEastAsia"/>
            <w:noProof/>
            <w:lang w:eastAsia="pt-BR"/>
          </w:rPr>
          <w:tab/>
        </w:r>
        <w:r w:rsidR="00082AA9" w:rsidRPr="00CB6F6F">
          <w:rPr>
            <w:rStyle w:val="Hyperlink"/>
            <w:noProof/>
          </w:rPr>
          <w:t>Requisitos de ambiente</w:t>
        </w:r>
        <w:r w:rsidR="00082AA9">
          <w:rPr>
            <w:noProof/>
            <w:webHidden/>
          </w:rPr>
          <w:tab/>
        </w:r>
        <w:r w:rsidR="00082AA9">
          <w:rPr>
            <w:noProof/>
            <w:webHidden/>
          </w:rPr>
          <w:fldChar w:fldCharType="begin"/>
        </w:r>
        <w:r w:rsidR="00082AA9">
          <w:rPr>
            <w:noProof/>
            <w:webHidden/>
          </w:rPr>
          <w:instrText xml:space="preserve"> PAGEREF _Toc103937655 \h </w:instrText>
        </w:r>
        <w:r w:rsidR="00082AA9">
          <w:rPr>
            <w:noProof/>
            <w:webHidden/>
          </w:rPr>
        </w:r>
        <w:r w:rsidR="00082AA9">
          <w:rPr>
            <w:noProof/>
            <w:webHidden/>
          </w:rPr>
          <w:fldChar w:fldCharType="separate"/>
        </w:r>
        <w:r w:rsidR="00082AA9">
          <w:rPr>
            <w:noProof/>
            <w:webHidden/>
          </w:rPr>
          <w:t>4</w:t>
        </w:r>
        <w:r w:rsidR="00082AA9">
          <w:rPr>
            <w:noProof/>
            <w:webHidden/>
          </w:rPr>
          <w:fldChar w:fldCharType="end"/>
        </w:r>
      </w:hyperlink>
    </w:p>
    <w:p w14:paraId="479F8B7D" w14:textId="76E5E23B" w:rsidR="00082AA9" w:rsidRDefault="00942388">
      <w:pPr>
        <w:pStyle w:val="Sumrio1"/>
        <w:tabs>
          <w:tab w:val="left" w:pos="440"/>
          <w:tab w:val="right" w:pos="8494"/>
        </w:tabs>
        <w:rPr>
          <w:rFonts w:eastAsiaTheme="minorEastAsia"/>
          <w:noProof/>
          <w:lang w:eastAsia="pt-BR"/>
        </w:rPr>
      </w:pPr>
      <w:hyperlink w:anchor="_Toc103937656" w:history="1">
        <w:r w:rsidR="00082AA9" w:rsidRPr="00CB6F6F">
          <w:rPr>
            <w:rStyle w:val="Hyperlink"/>
            <w:noProof/>
          </w:rPr>
          <w:t>3</w:t>
        </w:r>
        <w:r w:rsidR="00082AA9">
          <w:rPr>
            <w:rFonts w:eastAsiaTheme="minorEastAsia"/>
            <w:noProof/>
            <w:lang w:eastAsia="pt-BR"/>
          </w:rPr>
          <w:tab/>
        </w:r>
        <w:r w:rsidR="00082AA9" w:rsidRPr="00CB6F6F">
          <w:rPr>
            <w:rStyle w:val="Hyperlink"/>
            <w:noProof/>
          </w:rPr>
          <w:t>Configurações</w:t>
        </w:r>
        <w:r w:rsidR="00082AA9">
          <w:rPr>
            <w:noProof/>
            <w:webHidden/>
          </w:rPr>
          <w:tab/>
        </w:r>
        <w:r w:rsidR="00082AA9">
          <w:rPr>
            <w:noProof/>
            <w:webHidden/>
          </w:rPr>
          <w:fldChar w:fldCharType="begin"/>
        </w:r>
        <w:r w:rsidR="00082AA9">
          <w:rPr>
            <w:noProof/>
            <w:webHidden/>
          </w:rPr>
          <w:instrText xml:space="preserve"> PAGEREF _Toc103937656 \h </w:instrText>
        </w:r>
        <w:r w:rsidR="00082AA9">
          <w:rPr>
            <w:noProof/>
            <w:webHidden/>
          </w:rPr>
        </w:r>
        <w:r w:rsidR="00082AA9">
          <w:rPr>
            <w:noProof/>
            <w:webHidden/>
          </w:rPr>
          <w:fldChar w:fldCharType="separate"/>
        </w:r>
        <w:r w:rsidR="00082AA9">
          <w:rPr>
            <w:noProof/>
            <w:webHidden/>
          </w:rPr>
          <w:t>4</w:t>
        </w:r>
        <w:r w:rsidR="00082AA9">
          <w:rPr>
            <w:noProof/>
            <w:webHidden/>
          </w:rPr>
          <w:fldChar w:fldCharType="end"/>
        </w:r>
      </w:hyperlink>
    </w:p>
    <w:p w14:paraId="4EB71B11" w14:textId="5EC73DDD" w:rsidR="00082AA9" w:rsidRDefault="00942388">
      <w:pPr>
        <w:pStyle w:val="Sumrio2"/>
        <w:tabs>
          <w:tab w:val="left" w:pos="880"/>
          <w:tab w:val="right" w:pos="8494"/>
        </w:tabs>
        <w:rPr>
          <w:rFonts w:eastAsiaTheme="minorEastAsia"/>
          <w:noProof/>
          <w:lang w:eastAsia="pt-BR"/>
        </w:rPr>
      </w:pPr>
      <w:hyperlink w:anchor="_Toc103937657" w:history="1">
        <w:r w:rsidR="00082AA9" w:rsidRPr="00CB6F6F">
          <w:rPr>
            <w:rStyle w:val="Hyperlink"/>
            <w:noProof/>
          </w:rPr>
          <w:t>3.1</w:t>
        </w:r>
        <w:r w:rsidR="00082AA9">
          <w:rPr>
            <w:rFonts w:eastAsiaTheme="minorEastAsia"/>
            <w:noProof/>
            <w:lang w:eastAsia="pt-BR"/>
          </w:rPr>
          <w:tab/>
        </w:r>
        <w:r w:rsidR="00082AA9" w:rsidRPr="00CB6F6F">
          <w:rPr>
            <w:rStyle w:val="Hyperlink"/>
            <w:noProof/>
          </w:rPr>
          <w:t>Configurações dos scripts</w:t>
        </w:r>
        <w:r w:rsidR="00082AA9">
          <w:rPr>
            <w:noProof/>
            <w:webHidden/>
          </w:rPr>
          <w:tab/>
        </w:r>
        <w:r w:rsidR="00082AA9">
          <w:rPr>
            <w:noProof/>
            <w:webHidden/>
          </w:rPr>
          <w:fldChar w:fldCharType="begin"/>
        </w:r>
        <w:r w:rsidR="00082AA9">
          <w:rPr>
            <w:noProof/>
            <w:webHidden/>
          </w:rPr>
          <w:instrText xml:space="preserve"> PAGEREF _Toc103937657 \h </w:instrText>
        </w:r>
        <w:r w:rsidR="00082AA9">
          <w:rPr>
            <w:noProof/>
            <w:webHidden/>
          </w:rPr>
        </w:r>
        <w:r w:rsidR="00082AA9">
          <w:rPr>
            <w:noProof/>
            <w:webHidden/>
          </w:rPr>
          <w:fldChar w:fldCharType="separate"/>
        </w:r>
        <w:r w:rsidR="00082AA9">
          <w:rPr>
            <w:noProof/>
            <w:webHidden/>
          </w:rPr>
          <w:t>7</w:t>
        </w:r>
        <w:r w:rsidR="00082AA9">
          <w:rPr>
            <w:noProof/>
            <w:webHidden/>
          </w:rPr>
          <w:fldChar w:fldCharType="end"/>
        </w:r>
      </w:hyperlink>
    </w:p>
    <w:p w14:paraId="61964127" w14:textId="52999F78" w:rsidR="00082AA9" w:rsidRDefault="00942388">
      <w:pPr>
        <w:pStyle w:val="Sumrio1"/>
        <w:tabs>
          <w:tab w:val="left" w:pos="440"/>
          <w:tab w:val="right" w:pos="8494"/>
        </w:tabs>
        <w:rPr>
          <w:rFonts w:eastAsiaTheme="minorEastAsia"/>
          <w:noProof/>
          <w:lang w:eastAsia="pt-BR"/>
        </w:rPr>
      </w:pPr>
      <w:hyperlink w:anchor="_Toc103937658" w:history="1">
        <w:r w:rsidR="00082AA9" w:rsidRPr="00CB6F6F">
          <w:rPr>
            <w:rStyle w:val="Hyperlink"/>
            <w:noProof/>
          </w:rPr>
          <w:t>4</w:t>
        </w:r>
        <w:r w:rsidR="00082AA9">
          <w:rPr>
            <w:rFonts w:eastAsiaTheme="minorEastAsia"/>
            <w:noProof/>
            <w:lang w:eastAsia="pt-BR"/>
          </w:rPr>
          <w:tab/>
        </w:r>
        <w:r w:rsidR="00082AA9" w:rsidRPr="00CB6F6F">
          <w:rPr>
            <w:rStyle w:val="Hyperlink"/>
            <w:noProof/>
          </w:rPr>
          <w:t>Scripts Checklist</w:t>
        </w:r>
        <w:r w:rsidR="00082AA9">
          <w:rPr>
            <w:noProof/>
            <w:webHidden/>
          </w:rPr>
          <w:tab/>
        </w:r>
        <w:r w:rsidR="00082AA9">
          <w:rPr>
            <w:noProof/>
            <w:webHidden/>
          </w:rPr>
          <w:fldChar w:fldCharType="begin"/>
        </w:r>
        <w:r w:rsidR="00082AA9">
          <w:rPr>
            <w:noProof/>
            <w:webHidden/>
          </w:rPr>
          <w:instrText xml:space="preserve"> PAGEREF _Toc103937658 \h </w:instrText>
        </w:r>
        <w:r w:rsidR="00082AA9">
          <w:rPr>
            <w:noProof/>
            <w:webHidden/>
          </w:rPr>
        </w:r>
        <w:r w:rsidR="00082AA9">
          <w:rPr>
            <w:noProof/>
            <w:webHidden/>
          </w:rPr>
          <w:fldChar w:fldCharType="separate"/>
        </w:r>
        <w:r w:rsidR="00082AA9">
          <w:rPr>
            <w:noProof/>
            <w:webHidden/>
          </w:rPr>
          <w:t>8</w:t>
        </w:r>
        <w:r w:rsidR="00082AA9">
          <w:rPr>
            <w:noProof/>
            <w:webHidden/>
          </w:rPr>
          <w:fldChar w:fldCharType="end"/>
        </w:r>
      </w:hyperlink>
    </w:p>
    <w:p w14:paraId="5C4E572C" w14:textId="7093591D" w:rsidR="00082AA9" w:rsidRDefault="00942388">
      <w:pPr>
        <w:pStyle w:val="Sumrio2"/>
        <w:tabs>
          <w:tab w:val="left" w:pos="880"/>
          <w:tab w:val="right" w:pos="8494"/>
        </w:tabs>
        <w:rPr>
          <w:rFonts w:eastAsiaTheme="minorEastAsia"/>
          <w:noProof/>
          <w:lang w:eastAsia="pt-BR"/>
        </w:rPr>
      </w:pPr>
      <w:hyperlink w:anchor="_Toc103937659" w:history="1">
        <w:r w:rsidR="00082AA9" w:rsidRPr="00CB6F6F">
          <w:rPr>
            <w:rStyle w:val="Hyperlink"/>
            <w:noProof/>
          </w:rPr>
          <w:t>4.1</w:t>
        </w:r>
        <w:r w:rsidR="00082AA9">
          <w:rPr>
            <w:rFonts w:eastAsiaTheme="minorEastAsia"/>
            <w:noProof/>
            <w:lang w:eastAsia="pt-BR"/>
          </w:rPr>
          <w:tab/>
        </w:r>
        <w:r w:rsidR="00082AA9" w:rsidRPr="00CB6F6F">
          <w:rPr>
            <w:rStyle w:val="Hyperlink"/>
            <w:noProof/>
          </w:rPr>
          <w:t>VERIFICAÇÕES GENÉRICAS NA CONSOLE AWS</w:t>
        </w:r>
        <w:r w:rsidR="00082AA9">
          <w:rPr>
            <w:noProof/>
            <w:webHidden/>
          </w:rPr>
          <w:tab/>
        </w:r>
        <w:r w:rsidR="00082AA9">
          <w:rPr>
            <w:noProof/>
            <w:webHidden/>
          </w:rPr>
          <w:fldChar w:fldCharType="begin"/>
        </w:r>
        <w:r w:rsidR="00082AA9">
          <w:rPr>
            <w:noProof/>
            <w:webHidden/>
          </w:rPr>
          <w:instrText xml:space="preserve"> PAGEREF _Toc103937659 \h </w:instrText>
        </w:r>
        <w:r w:rsidR="00082AA9">
          <w:rPr>
            <w:noProof/>
            <w:webHidden/>
          </w:rPr>
        </w:r>
        <w:r w:rsidR="00082AA9">
          <w:rPr>
            <w:noProof/>
            <w:webHidden/>
          </w:rPr>
          <w:fldChar w:fldCharType="separate"/>
        </w:r>
        <w:r w:rsidR="00082AA9">
          <w:rPr>
            <w:noProof/>
            <w:webHidden/>
          </w:rPr>
          <w:t>8</w:t>
        </w:r>
        <w:r w:rsidR="00082AA9">
          <w:rPr>
            <w:noProof/>
            <w:webHidden/>
          </w:rPr>
          <w:fldChar w:fldCharType="end"/>
        </w:r>
      </w:hyperlink>
    </w:p>
    <w:p w14:paraId="4473234D" w14:textId="12ECAB73" w:rsidR="00082AA9" w:rsidRDefault="00942388">
      <w:pPr>
        <w:pStyle w:val="Sumrio2"/>
        <w:tabs>
          <w:tab w:val="left" w:pos="880"/>
          <w:tab w:val="right" w:pos="8494"/>
        </w:tabs>
        <w:rPr>
          <w:rFonts w:eastAsiaTheme="minorEastAsia"/>
          <w:noProof/>
          <w:lang w:eastAsia="pt-BR"/>
        </w:rPr>
      </w:pPr>
      <w:hyperlink w:anchor="_Toc103937660" w:history="1">
        <w:r w:rsidR="00082AA9" w:rsidRPr="00CB6F6F">
          <w:rPr>
            <w:rStyle w:val="Hyperlink"/>
            <w:noProof/>
          </w:rPr>
          <w:t>4.2</w:t>
        </w:r>
        <w:r w:rsidR="00082AA9">
          <w:rPr>
            <w:rFonts w:eastAsiaTheme="minorEastAsia"/>
            <w:noProof/>
            <w:lang w:eastAsia="pt-BR"/>
          </w:rPr>
          <w:tab/>
        </w:r>
        <w:r w:rsidR="00082AA9" w:rsidRPr="00CB6F6F">
          <w:rPr>
            <w:rStyle w:val="Hyperlink"/>
            <w:noProof/>
          </w:rPr>
          <w:t>IDENTIFICAÇÃO DO SERVIDOR</w:t>
        </w:r>
        <w:r w:rsidR="00082AA9">
          <w:rPr>
            <w:noProof/>
            <w:webHidden/>
          </w:rPr>
          <w:tab/>
        </w:r>
        <w:r w:rsidR="00082AA9">
          <w:rPr>
            <w:noProof/>
            <w:webHidden/>
          </w:rPr>
          <w:fldChar w:fldCharType="begin"/>
        </w:r>
        <w:r w:rsidR="00082AA9">
          <w:rPr>
            <w:noProof/>
            <w:webHidden/>
          </w:rPr>
          <w:instrText xml:space="preserve"> PAGEREF _Toc103937660 \h </w:instrText>
        </w:r>
        <w:r w:rsidR="00082AA9">
          <w:rPr>
            <w:noProof/>
            <w:webHidden/>
          </w:rPr>
        </w:r>
        <w:r w:rsidR="00082AA9">
          <w:rPr>
            <w:noProof/>
            <w:webHidden/>
          </w:rPr>
          <w:fldChar w:fldCharType="separate"/>
        </w:r>
        <w:r w:rsidR="00082AA9">
          <w:rPr>
            <w:noProof/>
            <w:webHidden/>
          </w:rPr>
          <w:t>8</w:t>
        </w:r>
        <w:r w:rsidR="00082AA9">
          <w:rPr>
            <w:noProof/>
            <w:webHidden/>
          </w:rPr>
          <w:fldChar w:fldCharType="end"/>
        </w:r>
      </w:hyperlink>
    </w:p>
    <w:p w14:paraId="101E2588" w14:textId="13E02A00" w:rsidR="00082AA9" w:rsidRDefault="00942388">
      <w:pPr>
        <w:pStyle w:val="Sumrio2"/>
        <w:tabs>
          <w:tab w:val="left" w:pos="880"/>
          <w:tab w:val="right" w:pos="8494"/>
        </w:tabs>
        <w:rPr>
          <w:rFonts w:eastAsiaTheme="minorEastAsia"/>
          <w:noProof/>
          <w:lang w:eastAsia="pt-BR"/>
        </w:rPr>
      </w:pPr>
      <w:hyperlink w:anchor="_Toc103937661" w:history="1">
        <w:r w:rsidR="00082AA9" w:rsidRPr="00CB6F6F">
          <w:rPr>
            <w:rStyle w:val="Hyperlink"/>
            <w:noProof/>
          </w:rPr>
          <w:t>4.3</w:t>
        </w:r>
        <w:r w:rsidR="00082AA9">
          <w:rPr>
            <w:rFonts w:eastAsiaTheme="minorEastAsia"/>
            <w:noProof/>
            <w:lang w:eastAsia="pt-BR"/>
          </w:rPr>
          <w:tab/>
        </w:r>
        <w:r w:rsidR="00082AA9" w:rsidRPr="00CB6F6F">
          <w:rPr>
            <w:rStyle w:val="Hyperlink"/>
            <w:noProof/>
          </w:rPr>
          <w:t>VERIFICAÇÕES SSH</w:t>
        </w:r>
        <w:r w:rsidR="00082AA9">
          <w:rPr>
            <w:noProof/>
            <w:webHidden/>
          </w:rPr>
          <w:tab/>
        </w:r>
        <w:r w:rsidR="00082AA9">
          <w:rPr>
            <w:noProof/>
            <w:webHidden/>
          </w:rPr>
          <w:fldChar w:fldCharType="begin"/>
        </w:r>
        <w:r w:rsidR="00082AA9">
          <w:rPr>
            <w:noProof/>
            <w:webHidden/>
          </w:rPr>
          <w:instrText xml:space="preserve"> PAGEREF _Toc103937661 \h </w:instrText>
        </w:r>
        <w:r w:rsidR="00082AA9">
          <w:rPr>
            <w:noProof/>
            <w:webHidden/>
          </w:rPr>
        </w:r>
        <w:r w:rsidR="00082AA9">
          <w:rPr>
            <w:noProof/>
            <w:webHidden/>
          </w:rPr>
          <w:fldChar w:fldCharType="separate"/>
        </w:r>
        <w:r w:rsidR="00082AA9">
          <w:rPr>
            <w:noProof/>
            <w:webHidden/>
          </w:rPr>
          <w:t>8</w:t>
        </w:r>
        <w:r w:rsidR="00082AA9">
          <w:rPr>
            <w:noProof/>
            <w:webHidden/>
          </w:rPr>
          <w:fldChar w:fldCharType="end"/>
        </w:r>
      </w:hyperlink>
    </w:p>
    <w:p w14:paraId="6F927CBD" w14:textId="432B65A7" w:rsidR="00082AA9" w:rsidRDefault="00942388">
      <w:pPr>
        <w:pStyle w:val="Sumrio1"/>
        <w:tabs>
          <w:tab w:val="left" w:pos="440"/>
          <w:tab w:val="right" w:pos="8494"/>
        </w:tabs>
        <w:rPr>
          <w:rFonts w:eastAsiaTheme="minorEastAsia"/>
          <w:noProof/>
          <w:lang w:eastAsia="pt-BR"/>
        </w:rPr>
      </w:pPr>
      <w:hyperlink w:anchor="_Toc103937662" w:history="1">
        <w:r w:rsidR="00082AA9" w:rsidRPr="00CB6F6F">
          <w:rPr>
            <w:rStyle w:val="Hyperlink"/>
            <w:noProof/>
          </w:rPr>
          <w:t>5</w:t>
        </w:r>
        <w:r w:rsidR="00082AA9">
          <w:rPr>
            <w:rFonts w:eastAsiaTheme="minorEastAsia"/>
            <w:noProof/>
            <w:lang w:eastAsia="pt-BR"/>
          </w:rPr>
          <w:tab/>
        </w:r>
        <w:r w:rsidR="00082AA9" w:rsidRPr="00CB6F6F">
          <w:rPr>
            <w:rStyle w:val="Hyperlink"/>
            <w:noProof/>
          </w:rPr>
          <w:t>Userparameter</w:t>
        </w:r>
        <w:r w:rsidR="00082AA9">
          <w:rPr>
            <w:noProof/>
            <w:webHidden/>
          </w:rPr>
          <w:tab/>
        </w:r>
        <w:r w:rsidR="00082AA9">
          <w:rPr>
            <w:noProof/>
            <w:webHidden/>
          </w:rPr>
          <w:fldChar w:fldCharType="begin"/>
        </w:r>
        <w:r w:rsidR="00082AA9">
          <w:rPr>
            <w:noProof/>
            <w:webHidden/>
          </w:rPr>
          <w:instrText xml:space="preserve"> PAGEREF _Toc103937662 \h </w:instrText>
        </w:r>
        <w:r w:rsidR="00082AA9">
          <w:rPr>
            <w:noProof/>
            <w:webHidden/>
          </w:rPr>
        </w:r>
        <w:r w:rsidR="00082AA9">
          <w:rPr>
            <w:noProof/>
            <w:webHidden/>
          </w:rPr>
          <w:fldChar w:fldCharType="separate"/>
        </w:r>
        <w:r w:rsidR="00082AA9">
          <w:rPr>
            <w:noProof/>
            <w:webHidden/>
          </w:rPr>
          <w:t>9</w:t>
        </w:r>
        <w:r w:rsidR="00082AA9">
          <w:rPr>
            <w:noProof/>
            <w:webHidden/>
          </w:rPr>
          <w:fldChar w:fldCharType="end"/>
        </w:r>
      </w:hyperlink>
    </w:p>
    <w:p w14:paraId="61C8508D" w14:textId="3A4A0871" w:rsidR="00082AA9" w:rsidRDefault="00942388">
      <w:pPr>
        <w:pStyle w:val="Sumrio2"/>
        <w:tabs>
          <w:tab w:val="left" w:pos="880"/>
          <w:tab w:val="right" w:pos="8494"/>
        </w:tabs>
        <w:rPr>
          <w:rFonts w:eastAsiaTheme="minorEastAsia"/>
          <w:noProof/>
          <w:lang w:eastAsia="pt-BR"/>
        </w:rPr>
      </w:pPr>
      <w:hyperlink w:anchor="_Toc103937663" w:history="1">
        <w:r w:rsidR="00082AA9" w:rsidRPr="00CB6F6F">
          <w:rPr>
            <w:rStyle w:val="Hyperlink"/>
            <w:bCs/>
            <w:noProof/>
          </w:rPr>
          <w:t>5.1</w:t>
        </w:r>
        <w:r w:rsidR="00082AA9">
          <w:rPr>
            <w:rFonts w:eastAsiaTheme="minorEastAsia"/>
            <w:noProof/>
            <w:lang w:eastAsia="pt-BR"/>
          </w:rPr>
          <w:tab/>
        </w:r>
        <w:r w:rsidR="00082AA9" w:rsidRPr="00CB6F6F">
          <w:rPr>
            <w:rStyle w:val="Hyperlink"/>
            <w:bCs/>
            <w:noProof/>
            <w:shd w:val="clear" w:color="auto" w:fill="FFFFFF"/>
            <w:lang w:val="pt-PT"/>
          </w:rPr>
          <w:t>Arquivo Userparameter do Checklist</w:t>
        </w:r>
        <w:r w:rsidR="00082AA9">
          <w:rPr>
            <w:noProof/>
            <w:webHidden/>
          </w:rPr>
          <w:tab/>
        </w:r>
        <w:r w:rsidR="00082AA9">
          <w:rPr>
            <w:noProof/>
            <w:webHidden/>
          </w:rPr>
          <w:fldChar w:fldCharType="begin"/>
        </w:r>
        <w:r w:rsidR="00082AA9">
          <w:rPr>
            <w:noProof/>
            <w:webHidden/>
          </w:rPr>
          <w:instrText xml:space="preserve"> PAGEREF _Toc103937663 \h </w:instrText>
        </w:r>
        <w:r w:rsidR="00082AA9">
          <w:rPr>
            <w:noProof/>
            <w:webHidden/>
          </w:rPr>
        </w:r>
        <w:r w:rsidR="00082AA9">
          <w:rPr>
            <w:noProof/>
            <w:webHidden/>
          </w:rPr>
          <w:fldChar w:fldCharType="separate"/>
        </w:r>
        <w:r w:rsidR="00082AA9">
          <w:rPr>
            <w:noProof/>
            <w:webHidden/>
          </w:rPr>
          <w:t>10</w:t>
        </w:r>
        <w:r w:rsidR="00082AA9">
          <w:rPr>
            <w:noProof/>
            <w:webHidden/>
          </w:rPr>
          <w:fldChar w:fldCharType="end"/>
        </w:r>
      </w:hyperlink>
    </w:p>
    <w:p w14:paraId="5CC70EA8" w14:textId="41C7CE62" w:rsidR="00082AA9" w:rsidRDefault="00942388">
      <w:pPr>
        <w:pStyle w:val="Sumrio1"/>
        <w:tabs>
          <w:tab w:val="left" w:pos="440"/>
          <w:tab w:val="right" w:pos="8494"/>
        </w:tabs>
        <w:rPr>
          <w:rFonts w:eastAsiaTheme="minorEastAsia"/>
          <w:noProof/>
          <w:lang w:eastAsia="pt-BR"/>
        </w:rPr>
      </w:pPr>
      <w:hyperlink w:anchor="_Toc103937664" w:history="1">
        <w:r w:rsidR="00082AA9" w:rsidRPr="00CB6F6F">
          <w:rPr>
            <w:rStyle w:val="Hyperlink"/>
            <w:noProof/>
          </w:rPr>
          <w:t>6</w:t>
        </w:r>
        <w:r w:rsidR="00082AA9">
          <w:rPr>
            <w:rFonts w:eastAsiaTheme="minorEastAsia"/>
            <w:noProof/>
            <w:lang w:eastAsia="pt-BR"/>
          </w:rPr>
          <w:tab/>
        </w:r>
        <w:r w:rsidR="00082AA9" w:rsidRPr="00CB6F6F">
          <w:rPr>
            <w:rStyle w:val="Hyperlink"/>
            <w:noProof/>
          </w:rPr>
          <w:t>Zabbix Trapper</w:t>
        </w:r>
        <w:r w:rsidR="00082AA9">
          <w:rPr>
            <w:noProof/>
            <w:webHidden/>
          </w:rPr>
          <w:tab/>
        </w:r>
        <w:r w:rsidR="00082AA9">
          <w:rPr>
            <w:noProof/>
            <w:webHidden/>
          </w:rPr>
          <w:fldChar w:fldCharType="begin"/>
        </w:r>
        <w:r w:rsidR="00082AA9">
          <w:rPr>
            <w:noProof/>
            <w:webHidden/>
          </w:rPr>
          <w:instrText xml:space="preserve"> PAGEREF _Toc103937664 \h </w:instrText>
        </w:r>
        <w:r w:rsidR="00082AA9">
          <w:rPr>
            <w:noProof/>
            <w:webHidden/>
          </w:rPr>
        </w:r>
        <w:r w:rsidR="00082AA9">
          <w:rPr>
            <w:noProof/>
            <w:webHidden/>
          </w:rPr>
          <w:fldChar w:fldCharType="separate"/>
        </w:r>
        <w:r w:rsidR="00082AA9">
          <w:rPr>
            <w:noProof/>
            <w:webHidden/>
          </w:rPr>
          <w:t>11</w:t>
        </w:r>
        <w:r w:rsidR="00082AA9">
          <w:rPr>
            <w:noProof/>
            <w:webHidden/>
          </w:rPr>
          <w:fldChar w:fldCharType="end"/>
        </w:r>
      </w:hyperlink>
    </w:p>
    <w:p w14:paraId="5B8A3046" w14:textId="662EBAED" w:rsidR="00082AA9" w:rsidRDefault="00942388">
      <w:pPr>
        <w:pStyle w:val="Sumrio1"/>
        <w:tabs>
          <w:tab w:val="left" w:pos="440"/>
          <w:tab w:val="right" w:pos="8494"/>
        </w:tabs>
        <w:rPr>
          <w:rFonts w:eastAsiaTheme="minorEastAsia"/>
          <w:noProof/>
          <w:lang w:eastAsia="pt-BR"/>
        </w:rPr>
      </w:pPr>
      <w:hyperlink w:anchor="_Toc103937665" w:history="1">
        <w:r w:rsidR="00082AA9" w:rsidRPr="00CB6F6F">
          <w:rPr>
            <w:rStyle w:val="Hyperlink"/>
            <w:noProof/>
          </w:rPr>
          <w:t>7</w:t>
        </w:r>
        <w:r w:rsidR="00082AA9">
          <w:rPr>
            <w:rFonts w:eastAsiaTheme="minorEastAsia"/>
            <w:noProof/>
            <w:lang w:eastAsia="pt-BR"/>
          </w:rPr>
          <w:tab/>
        </w:r>
        <w:r w:rsidR="00082AA9" w:rsidRPr="00CB6F6F">
          <w:rPr>
            <w:rStyle w:val="Hyperlink"/>
            <w:noProof/>
          </w:rPr>
          <w:t>Criação de items</w:t>
        </w:r>
        <w:r w:rsidR="00082AA9">
          <w:rPr>
            <w:noProof/>
            <w:webHidden/>
          </w:rPr>
          <w:tab/>
        </w:r>
        <w:r w:rsidR="00082AA9">
          <w:rPr>
            <w:noProof/>
            <w:webHidden/>
          </w:rPr>
          <w:fldChar w:fldCharType="begin"/>
        </w:r>
        <w:r w:rsidR="00082AA9">
          <w:rPr>
            <w:noProof/>
            <w:webHidden/>
          </w:rPr>
          <w:instrText xml:space="preserve"> PAGEREF _Toc103937665 \h </w:instrText>
        </w:r>
        <w:r w:rsidR="00082AA9">
          <w:rPr>
            <w:noProof/>
            <w:webHidden/>
          </w:rPr>
        </w:r>
        <w:r w:rsidR="00082AA9">
          <w:rPr>
            <w:noProof/>
            <w:webHidden/>
          </w:rPr>
          <w:fldChar w:fldCharType="separate"/>
        </w:r>
        <w:r w:rsidR="00082AA9">
          <w:rPr>
            <w:noProof/>
            <w:webHidden/>
          </w:rPr>
          <w:t>13</w:t>
        </w:r>
        <w:r w:rsidR="00082AA9">
          <w:rPr>
            <w:noProof/>
            <w:webHidden/>
          </w:rPr>
          <w:fldChar w:fldCharType="end"/>
        </w:r>
      </w:hyperlink>
    </w:p>
    <w:p w14:paraId="5F6AE730" w14:textId="2D80AE99" w:rsidR="00082AA9" w:rsidRDefault="00942388">
      <w:pPr>
        <w:pStyle w:val="Sumrio1"/>
        <w:tabs>
          <w:tab w:val="left" w:pos="440"/>
          <w:tab w:val="right" w:pos="8494"/>
        </w:tabs>
        <w:rPr>
          <w:rFonts w:eastAsiaTheme="minorEastAsia"/>
          <w:noProof/>
          <w:lang w:eastAsia="pt-BR"/>
        </w:rPr>
      </w:pPr>
      <w:hyperlink w:anchor="_Toc103937666" w:history="1">
        <w:r w:rsidR="00082AA9" w:rsidRPr="00CB6F6F">
          <w:rPr>
            <w:rStyle w:val="Hyperlink"/>
            <w:noProof/>
          </w:rPr>
          <w:t>8</w:t>
        </w:r>
        <w:r w:rsidR="00082AA9">
          <w:rPr>
            <w:rFonts w:eastAsiaTheme="minorEastAsia"/>
            <w:noProof/>
            <w:lang w:eastAsia="pt-BR"/>
          </w:rPr>
          <w:tab/>
        </w:r>
        <w:r w:rsidR="00082AA9" w:rsidRPr="00CB6F6F">
          <w:rPr>
            <w:rStyle w:val="Hyperlink"/>
            <w:noProof/>
          </w:rPr>
          <w:t>Criação de trigger</w:t>
        </w:r>
        <w:r w:rsidR="00082AA9">
          <w:rPr>
            <w:noProof/>
            <w:webHidden/>
          </w:rPr>
          <w:tab/>
        </w:r>
        <w:r w:rsidR="00082AA9">
          <w:rPr>
            <w:noProof/>
            <w:webHidden/>
          </w:rPr>
          <w:fldChar w:fldCharType="begin"/>
        </w:r>
        <w:r w:rsidR="00082AA9">
          <w:rPr>
            <w:noProof/>
            <w:webHidden/>
          </w:rPr>
          <w:instrText xml:space="preserve"> PAGEREF _Toc103937666 \h </w:instrText>
        </w:r>
        <w:r w:rsidR="00082AA9">
          <w:rPr>
            <w:noProof/>
            <w:webHidden/>
          </w:rPr>
        </w:r>
        <w:r w:rsidR="00082AA9">
          <w:rPr>
            <w:noProof/>
            <w:webHidden/>
          </w:rPr>
          <w:fldChar w:fldCharType="separate"/>
        </w:r>
        <w:r w:rsidR="00082AA9">
          <w:rPr>
            <w:noProof/>
            <w:webHidden/>
          </w:rPr>
          <w:t>15</w:t>
        </w:r>
        <w:r w:rsidR="00082AA9">
          <w:rPr>
            <w:noProof/>
            <w:webHidden/>
          </w:rPr>
          <w:fldChar w:fldCharType="end"/>
        </w:r>
      </w:hyperlink>
    </w:p>
    <w:p w14:paraId="2333FCA6" w14:textId="4FA41241" w:rsidR="00082AA9" w:rsidRDefault="00942388">
      <w:pPr>
        <w:pStyle w:val="Sumrio2"/>
        <w:tabs>
          <w:tab w:val="left" w:pos="880"/>
          <w:tab w:val="right" w:pos="8494"/>
        </w:tabs>
        <w:rPr>
          <w:rFonts w:eastAsiaTheme="minorEastAsia"/>
          <w:noProof/>
          <w:lang w:eastAsia="pt-BR"/>
        </w:rPr>
      </w:pPr>
      <w:hyperlink w:anchor="_Toc103937667" w:history="1">
        <w:r w:rsidR="00082AA9" w:rsidRPr="00CB6F6F">
          <w:rPr>
            <w:rStyle w:val="Hyperlink"/>
            <w:noProof/>
          </w:rPr>
          <w:t>8.1</w:t>
        </w:r>
        <w:r w:rsidR="00082AA9">
          <w:rPr>
            <w:rFonts w:eastAsiaTheme="minorEastAsia"/>
            <w:noProof/>
            <w:lang w:eastAsia="pt-BR"/>
          </w:rPr>
          <w:tab/>
        </w:r>
        <w:r w:rsidR="00082AA9" w:rsidRPr="00CB6F6F">
          <w:rPr>
            <w:rStyle w:val="Hyperlink"/>
            <w:noProof/>
          </w:rPr>
          <w:t>Regular expressions com triggers</w:t>
        </w:r>
        <w:r w:rsidR="00082AA9">
          <w:rPr>
            <w:noProof/>
            <w:webHidden/>
          </w:rPr>
          <w:tab/>
        </w:r>
        <w:r w:rsidR="00082AA9">
          <w:rPr>
            <w:noProof/>
            <w:webHidden/>
          </w:rPr>
          <w:fldChar w:fldCharType="begin"/>
        </w:r>
        <w:r w:rsidR="00082AA9">
          <w:rPr>
            <w:noProof/>
            <w:webHidden/>
          </w:rPr>
          <w:instrText xml:space="preserve"> PAGEREF _Toc103937667 \h </w:instrText>
        </w:r>
        <w:r w:rsidR="00082AA9">
          <w:rPr>
            <w:noProof/>
            <w:webHidden/>
          </w:rPr>
        </w:r>
        <w:r w:rsidR="00082AA9">
          <w:rPr>
            <w:noProof/>
            <w:webHidden/>
          </w:rPr>
          <w:fldChar w:fldCharType="separate"/>
        </w:r>
        <w:r w:rsidR="00082AA9">
          <w:rPr>
            <w:noProof/>
            <w:webHidden/>
          </w:rPr>
          <w:t>15</w:t>
        </w:r>
        <w:r w:rsidR="00082AA9">
          <w:rPr>
            <w:noProof/>
            <w:webHidden/>
          </w:rPr>
          <w:fldChar w:fldCharType="end"/>
        </w:r>
      </w:hyperlink>
    </w:p>
    <w:p w14:paraId="1C702879" w14:textId="66BECF72" w:rsidR="00082AA9" w:rsidRDefault="00942388">
      <w:pPr>
        <w:pStyle w:val="Sumrio1"/>
        <w:tabs>
          <w:tab w:val="left" w:pos="440"/>
          <w:tab w:val="right" w:pos="8494"/>
        </w:tabs>
        <w:rPr>
          <w:rFonts w:eastAsiaTheme="minorEastAsia"/>
          <w:noProof/>
          <w:lang w:eastAsia="pt-BR"/>
        </w:rPr>
      </w:pPr>
      <w:hyperlink w:anchor="_Toc103937668" w:history="1">
        <w:r w:rsidR="00082AA9" w:rsidRPr="00CB6F6F">
          <w:rPr>
            <w:rStyle w:val="Hyperlink"/>
            <w:noProof/>
          </w:rPr>
          <w:t>9</w:t>
        </w:r>
        <w:r w:rsidR="00082AA9">
          <w:rPr>
            <w:rFonts w:eastAsiaTheme="minorEastAsia"/>
            <w:noProof/>
            <w:lang w:eastAsia="pt-BR"/>
          </w:rPr>
          <w:tab/>
        </w:r>
        <w:r w:rsidR="00082AA9" w:rsidRPr="00CB6F6F">
          <w:rPr>
            <w:rStyle w:val="Hyperlink"/>
            <w:noProof/>
          </w:rPr>
          <w:t>Conclusão</w:t>
        </w:r>
        <w:r w:rsidR="00082AA9">
          <w:rPr>
            <w:noProof/>
            <w:webHidden/>
          </w:rPr>
          <w:tab/>
        </w:r>
        <w:r w:rsidR="00082AA9">
          <w:rPr>
            <w:noProof/>
            <w:webHidden/>
          </w:rPr>
          <w:fldChar w:fldCharType="begin"/>
        </w:r>
        <w:r w:rsidR="00082AA9">
          <w:rPr>
            <w:noProof/>
            <w:webHidden/>
          </w:rPr>
          <w:instrText xml:space="preserve"> PAGEREF _Toc103937668 \h </w:instrText>
        </w:r>
        <w:r w:rsidR="00082AA9">
          <w:rPr>
            <w:noProof/>
            <w:webHidden/>
          </w:rPr>
        </w:r>
        <w:r w:rsidR="00082AA9">
          <w:rPr>
            <w:noProof/>
            <w:webHidden/>
          </w:rPr>
          <w:fldChar w:fldCharType="separate"/>
        </w:r>
        <w:r w:rsidR="00082AA9">
          <w:rPr>
            <w:noProof/>
            <w:webHidden/>
          </w:rPr>
          <w:t>19</w:t>
        </w:r>
        <w:r w:rsidR="00082AA9">
          <w:rPr>
            <w:noProof/>
            <w:webHidden/>
          </w:rPr>
          <w:fldChar w:fldCharType="end"/>
        </w:r>
      </w:hyperlink>
    </w:p>
    <w:p w14:paraId="3945F633" w14:textId="5101C853" w:rsidR="00082AA9" w:rsidRDefault="00082AA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fldChar w:fldCharType="end"/>
      </w:r>
    </w:p>
    <w:p w14:paraId="24319ACE" w14:textId="1E0CA296" w:rsidR="00082AA9" w:rsidRDefault="00082AA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65C60E7C" w14:textId="7A269B83" w:rsidR="00082AA9" w:rsidRDefault="00082AA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628E315" w14:textId="599C6515" w:rsidR="00082AA9" w:rsidRDefault="00082AA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5FDEC944" w14:textId="00DC3277" w:rsidR="00082AA9" w:rsidRDefault="00082AA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A889CE8" w14:textId="05F82111" w:rsidR="00082AA9" w:rsidRDefault="00082AA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B192B4F" w14:textId="2F9F3248" w:rsidR="00082AA9" w:rsidRDefault="00082AA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958B54F" w14:textId="2B305BEC" w:rsidR="00082AA9" w:rsidRDefault="00082AA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943421D" w14:textId="244C3EC5" w:rsidR="00082AA9" w:rsidRDefault="00082AA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C10E0EA" w14:textId="4E912036" w:rsidR="00082AA9" w:rsidRDefault="00082AA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08DA217" w14:textId="44902A77" w:rsidR="00082AA9" w:rsidRDefault="00082AA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69B9F676" w14:textId="1E3107E7" w:rsidR="00082AA9" w:rsidRDefault="00082AA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5A08E622" w14:textId="22718F8E" w:rsidR="00082AA9" w:rsidRDefault="00082AA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99CEEF5" w14:textId="14882BEF" w:rsidR="00082AA9" w:rsidRDefault="00082AA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470A3E46" w14:textId="6F03E416" w:rsidR="00082AA9" w:rsidRDefault="00082AA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35205F9" w14:textId="7CBBDD2C" w:rsidR="00082AA9" w:rsidRDefault="00082AA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4E20D846" w14:textId="5D15C693" w:rsidR="00082AA9" w:rsidRDefault="00082AA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27E0732" w14:textId="77777777" w:rsidR="008C2AF4" w:rsidRDefault="008C2AF4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57E6CB8D" w14:textId="77777777" w:rsidR="008C2AF4" w:rsidRDefault="008C2AF4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5A08654" w14:textId="33BA8C9C" w:rsidR="008C2AF4" w:rsidRDefault="008C2AF4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6B102E2" w14:textId="77777777" w:rsidR="00082AA9" w:rsidRDefault="00082AA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A4DF931" w14:textId="77777777" w:rsidR="008C2AF4" w:rsidRDefault="008C2AF4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C5D9AE0" w14:textId="77777777" w:rsidR="008C2AF4" w:rsidRDefault="008C2AF4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6E0B678D" w14:textId="77777777" w:rsidR="008C2AF4" w:rsidRDefault="008C2AF4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469086CE" w14:textId="77777777" w:rsidR="008C2AF4" w:rsidRDefault="008C2AF4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1906CF8" w14:textId="77777777" w:rsidR="00D20313" w:rsidRDefault="00D20313" w:rsidP="000615D9">
      <w:pPr>
        <w:pStyle w:val="Ttulo1"/>
        <w:jc w:val="both"/>
      </w:pPr>
      <w:bookmarkStart w:id="0" w:name="_Toc103934794"/>
      <w:bookmarkStart w:id="1" w:name="_Toc103935762"/>
      <w:bookmarkStart w:id="2" w:name="_Toc103936751"/>
      <w:bookmarkStart w:id="3" w:name="_Toc103936801"/>
      <w:bookmarkStart w:id="4" w:name="_Toc103937441"/>
      <w:bookmarkStart w:id="5" w:name="_Toc103937577"/>
      <w:bookmarkStart w:id="6" w:name="_Toc103937654"/>
      <w:r w:rsidRPr="000615D9">
        <w:lastRenderedPageBreak/>
        <w:t>Introdução</w:t>
      </w:r>
      <w:bookmarkEnd w:id="0"/>
      <w:bookmarkEnd w:id="1"/>
      <w:bookmarkEnd w:id="2"/>
      <w:bookmarkEnd w:id="3"/>
      <w:bookmarkEnd w:id="4"/>
      <w:bookmarkEnd w:id="5"/>
      <w:bookmarkEnd w:id="6"/>
    </w:p>
    <w:p w14:paraId="0CB141A9" w14:textId="77777777" w:rsidR="000615D9" w:rsidRDefault="000615D9" w:rsidP="000615D9">
      <w:pPr>
        <w:jc w:val="both"/>
        <w:rPr>
          <w:rFonts w:ascii="Arial" w:hAnsi="Arial" w:cs="Arial"/>
          <w:sz w:val="24"/>
          <w:szCs w:val="24"/>
        </w:rPr>
      </w:pPr>
      <w:r w:rsidRPr="000615D9">
        <w:rPr>
          <w:rFonts w:ascii="Arial" w:hAnsi="Arial" w:cs="Arial"/>
          <w:sz w:val="24"/>
          <w:szCs w:val="24"/>
        </w:rPr>
        <w:t xml:space="preserve">Este documento tem como objetivo explicar como é feito o monitoramento da AWS via </w:t>
      </w:r>
      <w:proofErr w:type="spellStart"/>
      <w:r w:rsidRPr="000615D9">
        <w:rPr>
          <w:rFonts w:ascii="Arial" w:hAnsi="Arial" w:cs="Arial"/>
          <w:sz w:val="24"/>
          <w:szCs w:val="24"/>
        </w:rPr>
        <w:t>Zabbix</w:t>
      </w:r>
      <w:proofErr w:type="spellEnd"/>
      <w:r w:rsidRPr="000615D9">
        <w:rPr>
          <w:rFonts w:ascii="Arial" w:hAnsi="Arial" w:cs="Arial"/>
          <w:sz w:val="24"/>
          <w:szCs w:val="24"/>
        </w:rPr>
        <w:t xml:space="preserve">, demonstrando passo a passo as configurações necessárias e ferramentas que são utilizadas.  </w:t>
      </w:r>
    </w:p>
    <w:p w14:paraId="0730A286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6FD7B602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416E67EF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43960361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6D0C8BFC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15632408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176A0686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5988FE52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7791801A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23EC705D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409F70A2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3FB0D051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7D34889E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636A0364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7511060A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2921B15C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0C9DD67D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1E3A3881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3A965E18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35A47F28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02AF0377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0F24AF38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0D62B9A9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1F79495C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0B001469" w14:textId="77777777" w:rsidR="00C03630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1D1BA649" w14:textId="77777777" w:rsidR="00C03630" w:rsidRPr="000615D9" w:rsidRDefault="00C03630" w:rsidP="000615D9">
      <w:pPr>
        <w:jc w:val="both"/>
        <w:rPr>
          <w:rFonts w:ascii="Arial" w:hAnsi="Arial" w:cs="Arial"/>
          <w:sz w:val="24"/>
          <w:szCs w:val="24"/>
        </w:rPr>
      </w:pPr>
    </w:p>
    <w:p w14:paraId="48C70374" w14:textId="77777777" w:rsidR="00D20313" w:rsidRDefault="00D20313" w:rsidP="000615D9">
      <w:pPr>
        <w:pStyle w:val="Ttulo1"/>
        <w:jc w:val="both"/>
      </w:pPr>
      <w:bookmarkStart w:id="7" w:name="_Toc103934795"/>
      <w:bookmarkStart w:id="8" w:name="_Toc103935763"/>
      <w:bookmarkStart w:id="9" w:name="_Toc103936752"/>
      <w:bookmarkStart w:id="10" w:name="_Toc103936802"/>
      <w:bookmarkStart w:id="11" w:name="_Toc103937442"/>
      <w:bookmarkStart w:id="12" w:name="_Toc103937578"/>
      <w:bookmarkStart w:id="13" w:name="_Toc103937655"/>
      <w:r w:rsidRPr="000615D9">
        <w:lastRenderedPageBreak/>
        <w:t>Requisitos de ambiente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15DC572E" w14:textId="77777777" w:rsidR="000615D9" w:rsidRPr="000615D9" w:rsidRDefault="000615D9" w:rsidP="000615D9">
      <w:pPr>
        <w:numPr>
          <w:ilvl w:val="0"/>
          <w:numId w:val="3"/>
        </w:numPr>
        <w:spacing w:after="0" w:line="240" w:lineRule="auto"/>
        <w:ind w:left="360" w:firstLine="0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Em primeiro lugar, é necessário instalar o </w:t>
      </w:r>
      <w:hyperlink r:id="rId7" w:tgtFrame="_blank" w:history="1">
        <w:r w:rsidRPr="000615D9">
          <w:rPr>
            <w:rFonts w:ascii="Arial Nova" w:eastAsia="Times New Roman" w:hAnsi="Arial Nova" w:cs="Times New Roman"/>
            <w:color w:val="0563C1"/>
            <w:sz w:val="24"/>
            <w:szCs w:val="24"/>
            <w:u w:val="single"/>
            <w:lang w:val="pt-PT" w:eastAsia="pt-BR"/>
          </w:rPr>
          <w:t>AWS CLI</w:t>
        </w:r>
      </w:hyperlink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.</w:t>
      </w:r>
      <w:r w:rsidRPr="000615D9">
        <w:rPr>
          <w:rFonts w:ascii="Arial Nova" w:eastAsia="Times New Roman" w:hAnsi="Arial Nova" w:cs="Times New Roman"/>
          <w:sz w:val="24"/>
          <w:szCs w:val="24"/>
          <w:lang w:eastAsia="pt-BR"/>
        </w:rPr>
        <w:t> </w:t>
      </w:r>
    </w:p>
    <w:p w14:paraId="4109319D" w14:textId="77777777" w:rsidR="000615D9" w:rsidRPr="000615D9" w:rsidRDefault="000615D9" w:rsidP="000615D9">
      <w:pPr>
        <w:numPr>
          <w:ilvl w:val="0"/>
          <w:numId w:val="3"/>
        </w:numPr>
        <w:spacing w:after="0" w:line="240" w:lineRule="auto"/>
        <w:ind w:left="360" w:firstLine="0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Possuir acesso a permissões do </w:t>
      </w:r>
      <w:hyperlink r:id="rId8" w:tgtFrame="_blank" w:history="1">
        <w:r w:rsidRPr="000615D9">
          <w:rPr>
            <w:rFonts w:ascii="Arial Nova" w:eastAsia="Times New Roman" w:hAnsi="Arial Nova" w:cs="Times New Roman"/>
            <w:color w:val="0563C1"/>
            <w:sz w:val="24"/>
            <w:szCs w:val="24"/>
            <w:u w:val="single"/>
            <w:lang w:val="pt-PT" w:eastAsia="pt-BR"/>
          </w:rPr>
          <w:t>IAM</w:t>
        </w:r>
      </w:hyperlink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 e </w:t>
      </w:r>
      <w:hyperlink r:id="rId9" w:tgtFrame="_blank" w:history="1">
        <w:r w:rsidRPr="000615D9">
          <w:rPr>
            <w:rFonts w:ascii="Arial Nova" w:eastAsia="Times New Roman" w:hAnsi="Arial Nova" w:cs="Times New Roman"/>
            <w:color w:val="0563C1"/>
            <w:sz w:val="24"/>
            <w:szCs w:val="24"/>
            <w:u w:val="single"/>
            <w:lang w:val="pt-PT" w:eastAsia="pt-BR"/>
          </w:rPr>
          <w:t>AWS Auto Scaling</w:t>
        </w:r>
      </w:hyperlink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.</w:t>
      </w:r>
      <w:r w:rsidRPr="000615D9">
        <w:rPr>
          <w:rFonts w:ascii="Arial Nova" w:eastAsia="Times New Roman" w:hAnsi="Arial Nova" w:cs="Times New Roman"/>
          <w:sz w:val="24"/>
          <w:szCs w:val="24"/>
          <w:lang w:eastAsia="pt-BR"/>
        </w:rPr>
        <w:t> </w:t>
      </w:r>
    </w:p>
    <w:p w14:paraId="18C12CD4" w14:textId="77777777" w:rsidR="000615D9" w:rsidRPr="000615D9" w:rsidRDefault="000615D9" w:rsidP="000615D9">
      <w:pPr>
        <w:numPr>
          <w:ilvl w:val="0"/>
          <w:numId w:val="4"/>
        </w:numPr>
        <w:spacing w:after="0" w:line="240" w:lineRule="auto"/>
        <w:ind w:left="360" w:firstLine="0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Um servidor e agente </w:t>
      </w:r>
      <w:r w:rsidRPr="000615D9">
        <w:rPr>
          <w:rFonts w:ascii="Arial Nova" w:eastAsia="Times New Roman" w:hAnsi="Arial Nova" w:cs="Times New Roman"/>
          <w:sz w:val="24"/>
          <w:szCs w:val="24"/>
          <w:lang w:eastAsia="pt-BR"/>
        </w:rPr>
        <w:fldChar w:fldCharType="begin"/>
      </w:r>
      <w:r w:rsidRPr="000615D9">
        <w:rPr>
          <w:rFonts w:ascii="Arial Nova" w:eastAsia="Times New Roman" w:hAnsi="Arial Nova" w:cs="Times New Roman"/>
          <w:sz w:val="24"/>
          <w:szCs w:val="24"/>
          <w:lang w:eastAsia="pt-BR"/>
        </w:rPr>
        <w:instrText xml:space="preserve"> HYPERLINK "https://www.zabbix.com/" \t "_blank" </w:instrText>
      </w:r>
      <w:r w:rsidRPr="000615D9">
        <w:rPr>
          <w:rFonts w:ascii="Arial Nova" w:eastAsia="Times New Roman" w:hAnsi="Arial Nova" w:cs="Times New Roman"/>
          <w:sz w:val="24"/>
          <w:szCs w:val="24"/>
          <w:lang w:eastAsia="pt-BR"/>
        </w:rPr>
        <w:fldChar w:fldCharType="separate"/>
      </w:r>
      <w:r w:rsidRPr="000615D9">
        <w:rPr>
          <w:rFonts w:ascii="Arial Nova" w:eastAsia="Times New Roman" w:hAnsi="Arial Nova" w:cs="Times New Roman"/>
          <w:color w:val="0563C1"/>
          <w:sz w:val="24"/>
          <w:szCs w:val="24"/>
          <w:u w:val="single"/>
          <w:lang w:val="pt-PT" w:eastAsia="pt-BR"/>
        </w:rPr>
        <w:t>ZABBIX</w:t>
      </w:r>
      <w:r w:rsidRPr="000615D9">
        <w:rPr>
          <w:rFonts w:ascii="Arial Nova" w:eastAsia="Times New Roman" w:hAnsi="Arial Nova" w:cs="Times New Roman"/>
          <w:sz w:val="24"/>
          <w:szCs w:val="24"/>
          <w:lang w:eastAsia="pt-BR"/>
        </w:rPr>
        <w:fldChar w:fldCharType="end"/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.</w:t>
      </w:r>
      <w:r w:rsidRPr="000615D9">
        <w:rPr>
          <w:rFonts w:ascii="Arial Nova" w:eastAsia="Times New Roman" w:hAnsi="Arial Nova" w:cs="Times New Roman"/>
          <w:sz w:val="24"/>
          <w:szCs w:val="24"/>
          <w:lang w:eastAsia="pt-BR"/>
        </w:rPr>
        <w:t> </w:t>
      </w:r>
    </w:p>
    <w:p w14:paraId="45E17DDB" w14:textId="77777777" w:rsidR="000615D9" w:rsidRDefault="000615D9" w:rsidP="000615D9"/>
    <w:p w14:paraId="76A62747" w14:textId="77777777" w:rsidR="00C03630" w:rsidRPr="000615D9" w:rsidRDefault="00C03630" w:rsidP="000615D9"/>
    <w:p w14:paraId="5F3DBE23" w14:textId="77777777" w:rsidR="00D20313" w:rsidRDefault="00D20313" w:rsidP="000615D9">
      <w:pPr>
        <w:pStyle w:val="Ttulo1"/>
        <w:jc w:val="both"/>
      </w:pPr>
      <w:bookmarkStart w:id="14" w:name="_Toc103934796"/>
      <w:bookmarkStart w:id="15" w:name="_Toc103935764"/>
      <w:bookmarkStart w:id="16" w:name="_Toc103936753"/>
      <w:bookmarkStart w:id="17" w:name="_Toc103936803"/>
      <w:bookmarkStart w:id="18" w:name="_Toc103937443"/>
      <w:bookmarkStart w:id="19" w:name="_Toc103937579"/>
      <w:bookmarkStart w:id="20" w:name="_Toc103937656"/>
      <w:r w:rsidRPr="000615D9">
        <w:t>Configurações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5EB41B8E" w14:textId="77777777" w:rsidR="000615D9" w:rsidRPr="000615D9" w:rsidRDefault="000615D9" w:rsidP="000615D9">
      <w:pPr>
        <w:numPr>
          <w:ilvl w:val="0"/>
          <w:numId w:val="5"/>
        </w:numPr>
        <w:spacing w:after="0" w:line="240" w:lineRule="auto"/>
        <w:ind w:left="360" w:firstLine="0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Rodar instância na AWS</w:t>
      </w:r>
      <w:r w:rsidRPr="000615D9">
        <w:rPr>
          <w:rFonts w:ascii="Arial Nova" w:eastAsia="Times New Roman" w:hAnsi="Arial Nova" w:cs="Times New Roman"/>
          <w:sz w:val="24"/>
          <w:szCs w:val="24"/>
          <w:lang w:eastAsia="pt-BR"/>
        </w:rPr>
        <w:t> </w:t>
      </w:r>
    </w:p>
    <w:p w14:paraId="3E92046E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val="pt-PT" w:eastAsia="pt-BR"/>
        </w:rPr>
      </w:pPr>
      <w:r w:rsidRPr="000615D9">
        <w:rPr>
          <w:noProof/>
        </w:rPr>
        <w:drawing>
          <wp:inline distT="0" distB="0" distL="0" distR="0" wp14:anchorId="58587DB6" wp14:editId="55DB9E89">
            <wp:extent cx="5943600" cy="2751331"/>
            <wp:effectExtent l="0" t="0" r="0" b="0"/>
            <wp:docPr id="9" name="Imagem 9" descr="C:\Users\43017102807\AppData\Local\Microsoft\Windows\INetCache\Content.MSO\AD6BE8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43017102807\AppData\Local\Microsoft\Windows\INetCache\Content.MSO\AD6BE804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724" cy="277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0D4BE" w14:textId="77777777" w:rsidR="000615D9" w:rsidRPr="000615D9" w:rsidRDefault="000615D9" w:rsidP="000615D9">
      <w:pPr>
        <w:numPr>
          <w:ilvl w:val="0"/>
          <w:numId w:val="6"/>
        </w:numPr>
        <w:spacing w:after="0" w:line="240" w:lineRule="auto"/>
        <w:ind w:left="360" w:firstLine="0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Instalar os pacotes de serviço do Zabbix via CLI.</w:t>
      </w:r>
      <w:r w:rsidRPr="000615D9">
        <w:rPr>
          <w:rFonts w:ascii="Arial Nova" w:eastAsia="Times New Roman" w:hAnsi="Arial Nova" w:cs="Times New Roman"/>
          <w:sz w:val="24"/>
          <w:szCs w:val="24"/>
          <w:lang w:eastAsia="pt-BR"/>
        </w:rPr>
        <w:t> </w:t>
      </w:r>
    </w:p>
    <w:p w14:paraId="3AAE3C43" w14:textId="77777777" w:rsidR="000615D9" w:rsidRPr="000615D9" w:rsidRDefault="000615D9" w:rsidP="000615D9">
      <w:pPr>
        <w:spacing w:after="0" w:line="240" w:lineRule="auto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Consolas" w:eastAsia="Times New Roman" w:hAnsi="Consolas" w:cs="Times New Roman"/>
          <w:i/>
          <w:iCs/>
          <w:color w:val="4472C4"/>
          <w:sz w:val="20"/>
          <w:szCs w:val="20"/>
          <w:lang w:val="pt-PT" w:eastAsia="pt-BR"/>
        </w:rPr>
        <w:t>Wget</w:t>
      </w:r>
      <w:r>
        <w:rPr>
          <w:rFonts w:ascii="Consolas" w:eastAsia="Times New Roman" w:hAnsi="Consolas" w:cs="Times New Roman"/>
          <w:i/>
          <w:iCs/>
          <w:color w:val="4472C4"/>
          <w:sz w:val="20"/>
          <w:szCs w:val="20"/>
          <w:lang w:val="pt-PT" w:eastAsia="pt-BR"/>
        </w:rPr>
        <w:t xml:space="preserve"> </w:t>
      </w:r>
      <w:r w:rsidRPr="000615D9">
        <w:rPr>
          <w:rFonts w:ascii="Consolas" w:eastAsia="Times New Roman" w:hAnsi="Consolas" w:cs="Times New Roman"/>
          <w:i/>
          <w:iCs/>
          <w:color w:val="4472C4"/>
          <w:sz w:val="20"/>
          <w:szCs w:val="20"/>
          <w:lang w:val="pt-PT" w:eastAsia="pt-BR"/>
        </w:rPr>
        <w:t>https://repo.zabbix.com/zabbix/5.0/debian/pool/main/z/zabbix-release/zabbix-release_5.0-1+buster_all.deb</w:t>
      </w:r>
      <w:r w:rsidRPr="000615D9">
        <w:rPr>
          <w:rFonts w:ascii="Consolas" w:eastAsia="Times New Roman" w:hAnsi="Consolas" w:cs="Times New Roman"/>
          <w:color w:val="4472C4"/>
          <w:sz w:val="20"/>
          <w:szCs w:val="20"/>
          <w:lang w:eastAsia="pt-BR"/>
        </w:rPr>
        <w:t> </w:t>
      </w:r>
    </w:p>
    <w:p w14:paraId="494ABBDF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Consolas" w:eastAsia="Times New Roman" w:hAnsi="Consolas" w:cs="Times New Roman"/>
          <w:sz w:val="20"/>
          <w:szCs w:val="20"/>
          <w:lang w:eastAsia="pt-BR"/>
        </w:rPr>
        <w:t> </w:t>
      </w:r>
    </w:p>
    <w:p w14:paraId="53162936" w14:textId="77777777" w:rsidR="000615D9" w:rsidRPr="000615D9" w:rsidRDefault="000615D9" w:rsidP="000615D9">
      <w:pPr>
        <w:numPr>
          <w:ilvl w:val="0"/>
          <w:numId w:val="7"/>
        </w:numPr>
        <w:spacing w:after="0" w:line="240" w:lineRule="auto"/>
        <w:ind w:left="360" w:firstLine="0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Instalar Zabbix Agent</w:t>
      </w:r>
      <w:r w:rsidRPr="000615D9">
        <w:rPr>
          <w:rFonts w:ascii="Arial Nova" w:eastAsia="Times New Roman" w:hAnsi="Arial Nova" w:cs="Times New Roman"/>
          <w:sz w:val="24"/>
          <w:szCs w:val="24"/>
          <w:lang w:eastAsia="pt-BR"/>
        </w:rPr>
        <w:t> </w:t>
      </w:r>
    </w:p>
    <w:p w14:paraId="1437D63C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Consolas" w:eastAsia="Times New Roman" w:hAnsi="Consolas" w:cs="Times New Roman"/>
          <w:i/>
          <w:iCs/>
          <w:color w:val="4472C4"/>
          <w:sz w:val="20"/>
          <w:szCs w:val="20"/>
          <w:lang w:val="pt-PT" w:eastAsia="pt-BR"/>
        </w:rPr>
        <w:t>apt install zabbix-agent</w:t>
      </w:r>
      <w:r w:rsidRPr="000615D9">
        <w:rPr>
          <w:rFonts w:ascii="Consolas" w:eastAsia="Times New Roman" w:hAnsi="Consolas" w:cs="Times New Roman"/>
          <w:color w:val="4472C4"/>
          <w:sz w:val="20"/>
          <w:szCs w:val="20"/>
          <w:lang w:eastAsia="pt-BR"/>
        </w:rPr>
        <w:t> </w:t>
      </w:r>
    </w:p>
    <w:p w14:paraId="3D227890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val="pt-PT" w:eastAsia="pt-BR"/>
        </w:rPr>
      </w:pPr>
      <w:r w:rsidRPr="000615D9">
        <w:rPr>
          <w:noProof/>
        </w:rPr>
        <w:drawing>
          <wp:inline distT="0" distB="0" distL="0" distR="0" wp14:anchorId="655DCB6E" wp14:editId="5A5216BF">
            <wp:extent cx="5945828" cy="1301750"/>
            <wp:effectExtent l="0" t="0" r="0" b="0"/>
            <wp:docPr id="8" name="Imagem 8" descr="C:\Users\43017102807\AppData\Local\Microsoft\Windows\INetCache\Content.MSO\609700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43017102807\AppData\Local\Microsoft\Windows\INetCache\Content.MSO\609700B2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860" cy="132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D9">
        <w:rPr>
          <w:rFonts w:ascii="Calibri" w:eastAsia="Times New Roman" w:hAnsi="Calibri" w:cs="Calibri"/>
          <w:lang w:val="pt-PT" w:eastAsia="pt-BR"/>
        </w:rPr>
        <w:t> </w:t>
      </w:r>
    </w:p>
    <w:p w14:paraId="6E781210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Consolas" w:eastAsia="Times New Roman" w:hAnsi="Consolas" w:cs="Times New Roman"/>
          <w:sz w:val="20"/>
          <w:szCs w:val="20"/>
          <w:lang w:eastAsia="pt-BR"/>
        </w:rPr>
        <w:t> </w:t>
      </w:r>
    </w:p>
    <w:p w14:paraId="0F59E348" w14:textId="77777777" w:rsidR="000615D9" w:rsidRPr="000615D9" w:rsidRDefault="000615D9" w:rsidP="000615D9">
      <w:pPr>
        <w:numPr>
          <w:ilvl w:val="0"/>
          <w:numId w:val="8"/>
        </w:numPr>
        <w:spacing w:after="0" w:line="240" w:lineRule="auto"/>
        <w:ind w:left="360" w:firstLine="0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0615D9">
        <w:rPr>
          <w:rFonts w:ascii="Arial Nova" w:eastAsia="Times New Roman" w:hAnsi="Arial Nova" w:cs="Arial"/>
          <w:sz w:val="24"/>
          <w:szCs w:val="24"/>
          <w:lang w:val="pt-PT" w:eastAsia="pt-BR"/>
        </w:rPr>
        <w:t>Configurar Hostname, Ip do Server e Server ativo do Zabbix no arquivo</w:t>
      </w:r>
      <w:r w:rsidRPr="000615D9">
        <w:rPr>
          <w:rFonts w:ascii="Arial" w:eastAsia="Times New Roman" w:hAnsi="Arial" w:cs="Arial"/>
          <w:sz w:val="24"/>
          <w:szCs w:val="24"/>
          <w:lang w:val="pt-PT" w:eastAsia="pt-BR"/>
        </w:rPr>
        <w:t xml:space="preserve"> zabbix_agentd.conf</w:t>
      </w:r>
      <w:r w:rsidRPr="000615D9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0670F130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Consolas" w:eastAsia="Times New Roman" w:hAnsi="Consolas" w:cs="Times New Roman"/>
          <w:i/>
          <w:iCs/>
          <w:color w:val="4472C4"/>
          <w:sz w:val="20"/>
          <w:szCs w:val="20"/>
          <w:lang w:val="pt-PT" w:eastAsia="pt-BR"/>
        </w:rPr>
        <w:t>vim /etc/zabbix/zabbix_agentd.conf</w:t>
      </w:r>
      <w:r w:rsidRPr="000615D9">
        <w:rPr>
          <w:rFonts w:ascii="Consolas" w:eastAsia="Times New Roman" w:hAnsi="Consolas" w:cs="Times New Roman"/>
          <w:color w:val="4472C4"/>
          <w:sz w:val="20"/>
          <w:szCs w:val="20"/>
          <w:lang w:eastAsia="pt-BR"/>
        </w:rPr>
        <w:t> </w:t>
      </w:r>
    </w:p>
    <w:p w14:paraId="35E18279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val="pt-PT" w:eastAsia="pt-BR"/>
        </w:rPr>
      </w:pPr>
      <w:r w:rsidRPr="000615D9">
        <w:rPr>
          <w:noProof/>
        </w:rPr>
        <w:drawing>
          <wp:inline distT="0" distB="0" distL="0" distR="0" wp14:anchorId="1A3F8AC9" wp14:editId="12BBFBFE">
            <wp:extent cx="3390900" cy="259080"/>
            <wp:effectExtent l="0" t="0" r="0" b="7620"/>
            <wp:docPr id="7" name="Imagem 7" descr="C:\Users\43017102807\AppData\Local\Microsoft\Windows\INetCache\Content.MSO\2CF8D3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3017102807\AppData\Local\Microsoft\Windows\INetCache\Content.MSO\2CF8D390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D9">
        <w:rPr>
          <w:rFonts w:ascii="Calibri" w:eastAsia="Times New Roman" w:hAnsi="Calibri" w:cs="Calibri"/>
          <w:lang w:val="pt-PT" w:eastAsia="pt-BR"/>
        </w:rPr>
        <w:t> </w:t>
      </w:r>
    </w:p>
    <w:p w14:paraId="2757331A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noProof/>
        </w:rPr>
        <w:lastRenderedPageBreak/>
        <w:drawing>
          <wp:inline distT="0" distB="0" distL="0" distR="0" wp14:anchorId="50BEF0E0" wp14:editId="482BA4A8">
            <wp:extent cx="3398162" cy="2660576"/>
            <wp:effectExtent l="0" t="0" r="0" b="6985"/>
            <wp:docPr id="6" name="Imagem 6" descr="C:\Users\43017102807\AppData\Local\Microsoft\Windows\INetCache\Content.MSO\53E4D0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43017102807\AppData\Local\Microsoft\Windows\INetCache\Content.MSO\53E4D01E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123" cy="268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D9">
        <w:rPr>
          <w:rFonts w:ascii="Calibri" w:eastAsia="Times New Roman" w:hAnsi="Calibri" w:cs="Calibri"/>
          <w:lang w:eastAsia="pt-BR"/>
        </w:rPr>
        <w:t> </w:t>
      </w:r>
    </w:p>
    <w:p w14:paraId="57502970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val="pt-PT"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Obs: Após configuração do arquivo de configuração do zabbix-agent reinicie o serviço. </w:t>
      </w:r>
    </w:p>
    <w:p w14:paraId="395281FC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val="pt-PT" w:eastAsia="pt-BR"/>
        </w:rPr>
      </w:pPr>
      <w:r w:rsidRPr="000615D9">
        <w:rPr>
          <w:rFonts w:ascii="Consolas" w:eastAsia="Times New Roman" w:hAnsi="Consolas" w:cs="Times New Roman"/>
          <w:i/>
          <w:iCs/>
          <w:color w:val="4472C4"/>
          <w:sz w:val="20"/>
          <w:szCs w:val="20"/>
          <w:lang w:val="pt-PT" w:eastAsia="pt-BR"/>
        </w:rPr>
        <w:t>Systemctl restart zabbix-agent</w:t>
      </w:r>
      <w:r w:rsidRPr="000615D9">
        <w:rPr>
          <w:rFonts w:ascii="Consolas" w:eastAsia="Times New Roman" w:hAnsi="Consolas" w:cs="Times New Roman"/>
          <w:color w:val="4472C4"/>
          <w:sz w:val="20"/>
          <w:szCs w:val="20"/>
          <w:lang w:val="pt-PT" w:eastAsia="pt-BR"/>
        </w:rPr>
        <w:t> </w:t>
      </w:r>
    </w:p>
    <w:p w14:paraId="2D516149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val="pt-PT" w:eastAsia="pt-BR"/>
        </w:rPr>
      </w:pPr>
      <w:r w:rsidRPr="000615D9">
        <w:rPr>
          <w:rFonts w:ascii="Consolas" w:eastAsia="Times New Roman" w:hAnsi="Consolas" w:cs="Times New Roman"/>
          <w:sz w:val="20"/>
          <w:szCs w:val="20"/>
          <w:lang w:val="pt-PT" w:eastAsia="pt-BR"/>
        </w:rPr>
        <w:t> </w:t>
      </w:r>
    </w:p>
    <w:p w14:paraId="260E04F6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val="pt-PT" w:eastAsia="pt-BR"/>
        </w:rPr>
      </w:pPr>
      <w:r w:rsidRPr="000615D9">
        <w:rPr>
          <w:rFonts w:ascii="Consolas" w:eastAsia="Times New Roman" w:hAnsi="Consolas" w:cs="Times New Roman"/>
          <w:sz w:val="20"/>
          <w:szCs w:val="20"/>
          <w:lang w:val="pt-PT" w:eastAsia="pt-BR"/>
        </w:rPr>
        <w:t> </w:t>
      </w:r>
    </w:p>
    <w:p w14:paraId="02E12A3C" w14:textId="77777777" w:rsidR="000615D9" w:rsidRPr="000615D9" w:rsidRDefault="000615D9" w:rsidP="000615D9">
      <w:pPr>
        <w:numPr>
          <w:ilvl w:val="0"/>
          <w:numId w:val="9"/>
        </w:numPr>
        <w:spacing w:after="0" w:line="240" w:lineRule="auto"/>
        <w:ind w:left="360" w:firstLine="0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Criar uma nova Host no painel do Zabbix passando o Ip publico da AWS</w:t>
      </w:r>
      <w:r w:rsidRPr="000615D9">
        <w:rPr>
          <w:rFonts w:ascii="Arial Nova" w:eastAsia="Times New Roman" w:hAnsi="Arial Nova" w:cs="Times New Roman"/>
          <w:sz w:val="24"/>
          <w:szCs w:val="24"/>
          <w:lang w:eastAsia="pt-BR"/>
        </w:rPr>
        <w:t> </w:t>
      </w:r>
    </w:p>
    <w:p w14:paraId="131E039C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noProof/>
        </w:rPr>
        <w:drawing>
          <wp:inline distT="0" distB="0" distL="0" distR="0" wp14:anchorId="4D588E5B" wp14:editId="595A2448">
            <wp:extent cx="5859780" cy="3044156"/>
            <wp:effectExtent l="0" t="0" r="7620" b="4445"/>
            <wp:docPr id="5" name="Imagem 5" descr="C:\Users\43017102807\AppData\Local\Microsoft\Windows\INetCache\Content.MSO\D58191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43017102807\AppData\Local\Microsoft\Windows\INetCache\Content.MSO\D58191DC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168" cy="30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D9">
        <w:rPr>
          <w:rFonts w:ascii="Calibri" w:eastAsia="Times New Roman" w:hAnsi="Calibri" w:cs="Calibri"/>
          <w:lang w:eastAsia="pt-BR"/>
        </w:rPr>
        <w:t> </w:t>
      </w:r>
    </w:p>
    <w:p w14:paraId="017D39EA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val="pt-PT" w:eastAsia="pt-BR"/>
        </w:rPr>
      </w:pPr>
      <w:r w:rsidRPr="000615D9">
        <w:rPr>
          <w:rFonts w:ascii="Calibri" w:eastAsia="Times New Roman" w:hAnsi="Calibri" w:cs="Calibri"/>
          <w:lang w:val="pt-PT" w:eastAsia="pt-BR"/>
        </w:rPr>
        <w:t> </w:t>
      </w:r>
    </w:p>
    <w:p w14:paraId="3C238001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noProof/>
        </w:rPr>
        <w:lastRenderedPageBreak/>
        <w:drawing>
          <wp:inline distT="0" distB="0" distL="0" distR="0" wp14:anchorId="722EB538" wp14:editId="04EB2819">
            <wp:extent cx="5615940" cy="3144801"/>
            <wp:effectExtent l="0" t="0" r="3810" b="0"/>
            <wp:docPr id="4" name="Imagem 4" descr="C:\Users\43017102807\AppData\Local\Microsoft\Windows\INetCache\Content.MSO\2F2DC0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43017102807\AppData\Local\Microsoft\Windows\INetCache\Content.MSO\2F2DC04A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45" cy="315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D9">
        <w:rPr>
          <w:rFonts w:ascii="Calibri" w:eastAsia="Times New Roman" w:hAnsi="Calibri" w:cs="Calibri"/>
          <w:lang w:eastAsia="pt-BR"/>
        </w:rPr>
        <w:t> </w:t>
      </w:r>
    </w:p>
    <w:p w14:paraId="38F27078" w14:textId="77777777" w:rsidR="000615D9" w:rsidRPr="000615D9" w:rsidRDefault="000615D9" w:rsidP="000615D9">
      <w:pPr>
        <w:numPr>
          <w:ilvl w:val="0"/>
          <w:numId w:val="10"/>
        </w:numPr>
        <w:spacing w:after="0" w:line="240" w:lineRule="auto"/>
        <w:ind w:left="360" w:firstLine="0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Reiniciar o serviço</w:t>
      </w:r>
      <w:r w:rsidRPr="000615D9">
        <w:rPr>
          <w:rFonts w:ascii="Arial Nova" w:eastAsia="Times New Roman" w:hAnsi="Arial Nova" w:cs="Times New Roman"/>
          <w:sz w:val="24"/>
          <w:szCs w:val="24"/>
          <w:lang w:eastAsia="pt-BR"/>
        </w:rPr>
        <w:t> </w:t>
      </w:r>
    </w:p>
    <w:p w14:paraId="47D1832F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Consolas" w:eastAsia="Times New Roman" w:hAnsi="Consolas" w:cs="Times New Roman"/>
          <w:i/>
          <w:iCs/>
          <w:color w:val="4472C4"/>
          <w:sz w:val="20"/>
          <w:szCs w:val="20"/>
          <w:lang w:val="pt-PT" w:eastAsia="pt-BR"/>
        </w:rPr>
        <w:t>service zabbix-agent restart</w:t>
      </w:r>
      <w:r w:rsidRPr="000615D9">
        <w:rPr>
          <w:rFonts w:ascii="Consolas" w:eastAsia="Times New Roman" w:hAnsi="Consolas" w:cs="Times New Roman"/>
          <w:color w:val="4472C4"/>
          <w:sz w:val="20"/>
          <w:szCs w:val="20"/>
          <w:lang w:eastAsia="pt-BR"/>
        </w:rPr>
        <w:t> </w:t>
      </w:r>
    </w:p>
    <w:p w14:paraId="4BA288E0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Consolas" w:eastAsia="Times New Roman" w:hAnsi="Consolas" w:cs="Times New Roman"/>
          <w:sz w:val="20"/>
          <w:szCs w:val="20"/>
          <w:lang w:eastAsia="pt-BR"/>
        </w:rPr>
        <w:t> </w:t>
      </w:r>
    </w:p>
    <w:p w14:paraId="3569DB4F" w14:textId="77777777" w:rsidR="000615D9" w:rsidRPr="000615D9" w:rsidRDefault="000615D9" w:rsidP="000615D9">
      <w:pPr>
        <w:numPr>
          <w:ilvl w:val="0"/>
          <w:numId w:val="11"/>
        </w:numPr>
        <w:spacing w:after="0" w:line="240" w:lineRule="auto"/>
        <w:ind w:left="360" w:firstLine="0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Instalar os pacotes do </w:t>
      </w:r>
      <w:hyperlink r:id="rId16" w:tgtFrame="_blank" w:history="1">
        <w:r w:rsidRPr="000615D9">
          <w:rPr>
            <w:rFonts w:ascii="Arial Nova" w:eastAsia="Times New Roman" w:hAnsi="Arial Nova" w:cs="Times New Roman"/>
            <w:color w:val="0563C1"/>
            <w:sz w:val="24"/>
            <w:szCs w:val="24"/>
            <w:u w:val="single"/>
            <w:lang w:val="pt-PT" w:eastAsia="pt-BR"/>
          </w:rPr>
          <w:t>AWS CLI</w:t>
        </w:r>
      </w:hyperlink>
      <w:r w:rsidRPr="000615D9">
        <w:rPr>
          <w:rFonts w:ascii="Arial Nova" w:eastAsia="Times New Roman" w:hAnsi="Arial Nova" w:cs="Times New Roman"/>
          <w:sz w:val="24"/>
          <w:szCs w:val="24"/>
          <w:lang w:eastAsia="pt-BR"/>
        </w:rPr>
        <w:t> </w:t>
      </w:r>
    </w:p>
    <w:p w14:paraId="390F28B0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1598AA41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Informar</w:t>
      </w:r>
      <w:r w:rsidRPr="000615D9">
        <w:rPr>
          <w:rFonts w:ascii="Arial" w:eastAsia="Times New Roman" w:hAnsi="Arial" w:cs="Arial"/>
          <w:sz w:val="24"/>
          <w:szCs w:val="24"/>
          <w:lang w:val="pt-PT" w:eastAsia="pt-BR"/>
        </w:rPr>
        <w:t xml:space="preserve"> aws_access_key_id e aws_secret_access_key 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do IAM no AWS CLI</w:t>
      </w:r>
      <w:r w:rsidRPr="000615D9">
        <w:rPr>
          <w:rFonts w:ascii="Arial Nova" w:eastAsia="Times New Roman" w:hAnsi="Arial Nova" w:cs="Times New Roman"/>
          <w:sz w:val="24"/>
          <w:szCs w:val="24"/>
          <w:lang w:eastAsia="pt-BR"/>
        </w:rPr>
        <w:t> </w:t>
      </w:r>
    </w:p>
    <w:p w14:paraId="1CC82993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Consolas" w:eastAsia="Times New Roman" w:hAnsi="Consolas" w:cs="Times New Roman"/>
          <w:i/>
          <w:iCs/>
          <w:color w:val="4472C4"/>
          <w:sz w:val="20"/>
          <w:szCs w:val="20"/>
          <w:lang w:val="pt-PT" w:eastAsia="pt-BR"/>
        </w:rPr>
        <w:t>aws configure</w:t>
      </w:r>
      <w:r w:rsidRPr="000615D9">
        <w:rPr>
          <w:rFonts w:ascii="Consolas" w:eastAsia="Times New Roman" w:hAnsi="Consolas" w:cs="Times New Roman"/>
          <w:color w:val="4472C4"/>
          <w:sz w:val="20"/>
          <w:szCs w:val="20"/>
          <w:lang w:eastAsia="pt-BR"/>
        </w:rPr>
        <w:t> </w:t>
      </w:r>
    </w:p>
    <w:p w14:paraId="45EFBB74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noProof/>
        </w:rPr>
        <w:drawing>
          <wp:inline distT="0" distB="0" distL="0" distR="0" wp14:anchorId="4C6DF935" wp14:editId="31FE53F3">
            <wp:extent cx="5196840" cy="1552191"/>
            <wp:effectExtent l="0" t="0" r="3810" b="0"/>
            <wp:docPr id="3" name="Imagem 3" descr="C:\Users\43017102807\AppData\Local\Microsoft\Windows\INetCache\Content.MSO\4C97EE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43017102807\AppData\Local\Microsoft\Windows\INetCache\Content.MSO\4C97EEE8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331" cy="156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D9">
        <w:rPr>
          <w:rFonts w:ascii="Calibri" w:eastAsia="Times New Roman" w:hAnsi="Calibri" w:cs="Calibri"/>
          <w:lang w:eastAsia="pt-BR"/>
        </w:rPr>
        <w:t> </w:t>
      </w:r>
    </w:p>
    <w:p w14:paraId="18F71CD2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Calibri" w:eastAsia="Times New Roman" w:hAnsi="Calibri" w:cs="Calibri"/>
          <w:lang w:eastAsia="pt-BR"/>
        </w:rPr>
        <w:t> </w:t>
      </w:r>
    </w:p>
    <w:p w14:paraId="5B19694C" w14:textId="77777777" w:rsidR="000615D9" w:rsidRPr="000615D9" w:rsidRDefault="000615D9" w:rsidP="000615D9">
      <w:pPr>
        <w:numPr>
          <w:ilvl w:val="0"/>
          <w:numId w:val="12"/>
        </w:numPr>
        <w:spacing w:after="0" w:line="240" w:lineRule="auto"/>
        <w:ind w:left="360" w:firstLine="0"/>
        <w:jc w:val="both"/>
        <w:textAlignment w:val="baseline"/>
        <w:rPr>
          <w:rFonts w:ascii="Consolas" w:eastAsia="Times New Roman" w:hAnsi="Consolas" w:cs="Times New Roman"/>
          <w:sz w:val="20"/>
          <w:szCs w:val="20"/>
          <w:lang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Liberar os scripts remotos no arquivo zabbix_agentd.conf</w:t>
      </w:r>
      <w:r w:rsidRPr="000615D9">
        <w:rPr>
          <w:rFonts w:ascii="Arial Nova" w:eastAsia="Times New Roman" w:hAnsi="Arial Nova" w:cs="Times New Roman"/>
          <w:sz w:val="24"/>
          <w:szCs w:val="24"/>
          <w:lang w:eastAsia="pt-BR"/>
        </w:rPr>
        <w:t> </w:t>
      </w:r>
    </w:p>
    <w:p w14:paraId="78E96D9C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Consolas" w:eastAsia="Times New Roman" w:hAnsi="Consolas" w:cs="Times New Roman"/>
          <w:i/>
          <w:iCs/>
          <w:color w:val="4472C4"/>
          <w:sz w:val="20"/>
          <w:szCs w:val="20"/>
          <w:lang w:val="pt-PT" w:eastAsia="pt-BR"/>
        </w:rPr>
        <w:t>vim /etc/zabbix/zabbix_agentd.conf</w:t>
      </w:r>
      <w:r w:rsidRPr="000615D9">
        <w:rPr>
          <w:rFonts w:ascii="Consolas" w:eastAsia="Times New Roman" w:hAnsi="Consolas" w:cs="Times New Roman"/>
          <w:color w:val="4472C4"/>
          <w:sz w:val="20"/>
          <w:szCs w:val="20"/>
          <w:lang w:eastAsia="pt-BR"/>
        </w:rPr>
        <w:t> </w:t>
      </w:r>
    </w:p>
    <w:p w14:paraId="2E1EF42E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Consolas" w:eastAsia="Times New Roman" w:hAnsi="Consolas" w:cs="Times New Roman"/>
          <w:color w:val="323E4F"/>
          <w:sz w:val="20"/>
          <w:szCs w:val="20"/>
          <w:lang w:val="pt-PT" w:eastAsia="pt-BR"/>
        </w:rPr>
        <w:t>EnableRemoteCommands=1</w:t>
      </w:r>
      <w:r w:rsidRPr="000615D9">
        <w:rPr>
          <w:rFonts w:ascii="Consolas" w:eastAsia="Times New Roman" w:hAnsi="Consolas" w:cs="Times New Roman"/>
          <w:color w:val="323E4F"/>
          <w:sz w:val="20"/>
          <w:szCs w:val="20"/>
          <w:lang w:eastAsia="pt-BR"/>
        </w:rPr>
        <w:t> </w:t>
      </w:r>
    </w:p>
    <w:p w14:paraId="748A61F3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Consolas" w:eastAsia="Times New Roman" w:hAnsi="Consolas" w:cs="Times New Roman"/>
          <w:color w:val="323E4F"/>
          <w:sz w:val="20"/>
          <w:szCs w:val="20"/>
          <w:lang w:val="pt-PT" w:eastAsia="pt-BR"/>
        </w:rPr>
        <w:t>LogRemoteCommands=1 </w:t>
      </w:r>
      <w:r w:rsidRPr="000615D9">
        <w:rPr>
          <w:rFonts w:ascii="Consolas" w:eastAsia="Times New Roman" w:hAnsi="Consolas" w:cs="Times New Roman"/>
          <w:color w:val="323E4F"/>
          <w:sz w:val="20"/>
          <w:szCs w:val="20"/>
          <w:lang w:eastAsia="pt-BR"/>
        </w:rPr>
        <w:t> </w:t>
      </w:r>
    </w:p>
    <w:p w14:paraId="7BDC8DED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Consolas" w:eastAsia="Times New Roman" w:hAnsi="Consolas" w:cs="Times New Roman"/>
          <w:color w:val="323E4F"/>
          <w:sz w:val="20"/>
          <w:szCs w:val="20"/>
          <w:lang w:val="pt-PT" w:eastAsia="pt-BR"/>
        </w:rPr>
        <w:t>DenyKey=system.run[]</w:t>
      </w:r>
      <w:r w:rsidRPr="000615D9">
        <w:rPr>
          <w:rFonts w:ascii="Consolas" w:eastAsia="Times New Roman" w:hAnsi="Consolas" w:cs="Times New Roman"/>
          <w:color w:val="323E4F"/>
          <w:sz w:val="20"/>
          <w:szCs w:val="20"/>
          <w:lang w:eastAsia="pt-BR"/>
        </w:rPr>
        <w:t> </w:t>
      </w:r>
    </w:p>
    <w:p w14:paraId="573DB79B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Consolas" w:eastAsia="Times New Roman" w:hAnsi="Consolas" w:cs="Times New Roman"/>
          <w:color w:val="323E4F"/>
          <w:sz w:val="20"/>
          <w:szCs w:val="20"/>
          <w:lang w:val="pt-PT" w:eastAsia="pt-BR"/>
        </w:rPr>
        <w:t>AllowKey=system.run[ *]</w:t>
      </w:r>
      <w:r w:rsidRPr="000615D9">
        <w:rPr>
          <w:rFonts w:ascii="Consolas" w:eastAsia="Times New Roman" w:hAnsi="Consolas" w:cs="Times New Roman"/>
          <w:color w:val="323E4F"/>
          <w:sz w:val="20"/>
          <w:szCs w:val="20"/>
          <w:lang w:eastAsia="pt-BR"/>
        </w:rPr>
        <w:t> </w:t>
      </w:r>
    </w:p>
    <w:p w14:paraId="75B98E8C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Consolas" w:eastAsia="Times New Roman" w:hAnsi="Consolas" w:cs="Times New Roman"/>
          <w:sz w:val="20"/>
          <w:szCs w:val="20"/>
          <w:lang w:eastAsia="pt-BR"/>
        </w:rPr>
        <w:t> </w:t>
      </w:r>
    </w:p>
    <w:p w14:paraId="6A9E7782" w14:textId="77777777" w:rsidR="000615D9" w:rsidRPr="000615D9" w:rsidRDefault="000615D9" w:rsidP="000615D9">
      <w:pPr>
        <w:numPr>
          <w:ilvl w:val="0"/>
          <w:numId w:val="13"/>
        </w:numPr>
        <w:spacing w:after="0" w:line="240" w:lineRule="auto"/>
        <w:ind w:left="360" w:firstLine="0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Liberar o sudo no Zabbix</w:t>
      </w:r>
      <w:r w:rsidRPr="000615D9">
        <w:rPr>
          <w:rFonts w:ascii="Arial Nova" w:eastAsia="Times New Roman" w:hAnsi="Arial Nova" w:cs="Times New Roman"/>
          <w:sz w:val="24"/>
          <w:szCs w:val="24"/>
          <w:lang w:eastAsia="pt-BR"/>
        </w:rPr>
        <w:t> </w:t>
      </w:r>
    </w:p>
    <w:p w14:paraId="5C5BB0BC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Consolas" w:eastAsia="Times New Roman" w:hAnsi="Consolas" w:cs="Times New Roman"/>
          <w:i/>
          <w:iCs/>
          <w:color w:val="4472C4"/>
          <w:sz w:val="20"/>
          <w:szCs w:val="20"/>
          <w:lang w:val="pt-PT" w:eastAsia="pt-BR"/>
        </w:rPr>
        <w:t>vim /etc/sudoers</w:t>
      </w:r>
      <w:r w:rsidRPr="000615D9">
        <w:rPr>
          <w:rFonts w:ascii="Consolas" w:eastAsia="Times New Roman" w:hAnsi="Consolas" w:cs="Times New Roman"/>
          <w:color w:val="4472C4"/>
          <w:sz w:val="20"/>
          <w:szCs w:val="20"/>
          <w:lang w:eastAsia="pt-BR"/>
        </w:rPr>
        <w:t> </w:t>
      </w:r>
    </w:p>
    <w:p w14:paraId="4497F576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Escreva</w:t>
      </w:r>
      <w:r w:rsidRPr="000615D9">
        <w:rPr>
          <w:rFonts w:ascii="Arial" w:eastAsia="Times New Roman" w:hAnsi="Arial" w:cs="Arial"/>
          <w:sz w:val="24"/>
          <w:szCs w:val="24"/>
          <w:lang w:val="pt-PT" w:eastAsia="pt-BR"/>
        </w:rPr>
        <w:t xml:space="preserve"> </w:t>
      </w:r>
      <w:r w:rsidRPr="000615D9">
        <w:rPr>
          <w:rFonts w:ascii="Consolas" w:eastAsia="Times New Roman" w:hAnsi="Consolas" w:cs="Times New Roman"/>
          <w:i/>
          <w:iCs/>
          <w:sz w:val="20"/>
          <w:szCs w:val="20"/>
          <w:lang w:val="pt-PT" w:eastAsia="pt-BR"/>
        </w:rPr>
        <w:t xml:space="preserve">“zabbix ALL=NOPASSWD: ALL” 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na linha 27 do repositório</w:t>
      </w:r>
      <w:r w:rsidRPr="000615D9">
        <w:rPr>
          <w:rFonts w:ascii="Arial" w:eastAsia="Times New Roman" w:hAnsi="Arial" w:cs="Arial"/>
          <w:sz w:val="24"/>
          <w:szCs w:val="24"/>
          <w:lang w:val="pt-PT" w:eastAsia="pt-BR"/>
        </w:rPr>
        <w:t xml:space="preserve"> </w:t>
      </w:r>
      <w:r w:rsidRPr="000615D9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14B08F8E" w14:textId="77777777" w:rsidR="000615D9" w:rsidRDefault="000615D9" w:rsidP="000615D9"/>
    <w:p w14:paraId="547FEC56" w14:textId="77777777" w:rsidR="008C2AF4" w:rsidRDefault="008C2AF4" w:rsidP="000615D9"/>
    <w:p w14:paraId="4A9A9075" w14:textId="77777777" w:rsidR="008C2AF4" w:rsidRPr="000615D9" w:rsidRDefault="008C2AF4" w:rsidP="000615D9"/>
    <w:p w14:paraId="26A4C3F4" w14:textId="77777777" w:rsidR="00D20313" w:rsidRDefault="00D20313" w:rsidP="000615D9">
      <w:pPr>
        <w:pStyle w:val="Ttulo2"/>
        <w:jc w:val="both"/>
      </w:pPr>
      <w:bookmarkStart w:id="21" w:name="_Toc103934797"/>
      <w:bookmarkStart w:id="22" w:name="_Toc103935765"/>
      <w:bookmarkStart w:id="23" w:name="_Toc103936754"/>
      <w:bookmarkStart w:id="24" w:name="_Toc103936804"/>
      <w:bookmarkStart w:id="25" w:name="_Toc103937444"/>
      <w:bookmarkStart w:id="26" w:name="_Toc103937580"/>
      <w:bookmarkStart w:id="27" w:name="_Toc103937657"/>
      <w:r w:rsidRPr="000615D9">
        <w:lastRenderedPageBreak/>
        <w:t>Configurações dos scripts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19FE2D40" w14:textId="77777777" w:rsidR="000615D9" w:rsidRDefault="000615D9" w:rsidP="000615D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eop"/>
          <w:rFonts w:ascii="Arial" w:hAnsi="Arial" w:cs="Arial"/>
          <w:sz w:val="28"/>
          <w:szCs w:val="28"/>
          <w:lang w:val="pt-PT"/>
        </w:rPr>
        <w:t> </w:t>
      </w:r>
    </w:p>
    <w:p w14:paraId="471AC046" w14:textId="77777777" w:rsidR="000615D9" w:rsidRDefault="000615D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4E76820" wp14:editId="3C9234BE">
            <wp:extent cx="3581400" cy="2270760"/>
            <wp:effectExtent l="0" t="0" r="0" b="0"/>
            <wp:docPr id="14" name="Imagem 14" descr="C:\Users\43017102807\AppData\Local\Microsoft\Windows\INetCache\Content.MSO\45017D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43017102807\AppData\Local\Microsoft\Windows\INetCache\Content.MSO\45017D36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pt-PT"/>
        </w:rPr>
        <w:t> </w:t>
      </w:r>
    </w:p>
    <w:p w14:paraId="684F16F8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>1-Criar uma pasta na qual serão armazenados os scripts</w:t>
      </w:r>
      <w:r>
        <w:rPr>
          <w:rStyle w:val="eop"/>
          <w:rFonts w:ascii="Arial Nova" w:hAnsi="Arial Nova" w:cs="Segoe UI"/>
        </w:rPr>
        <w:t> </w:t>
      </w:r>
    </w:p>
    <w:p w14:paraId="3D310442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i/>
          <w:iCs/>
          <w:color w:val="4472C4"/>
          <w:sz w:val="20"/>
          <w:szCs w:val="20"/>
          <w:lang w:val="pt-PT"/>
        </w:rPr>
        <w:t>mkdir /etc/zabbix/scripts</w:t>
      </w:r>
      <w:r>
        <w:rPr>
          <w:rStyle w:val="tabchar"/>
          <w:rFonts w:ascii="Calibri" w:eastAsiaTheme="majorEastAsia" w:hAnsi="Calibri" w:cs="Calibri"/>
          <w:color w:val="4472C4"/>
          <w:sz w:val="20"/>
          <w:szCs w:val="20"/>
        </w:rPr>
        <w:t xml:space="preserve"> </w:t>
      </w:r>
      <w:r>
        <w:rPr>
          <w:rStyle w:val="eop"/>
          <w:rFonts w:ascii="Consolas" w:hAnsi="Consolas" w:cs="Segoe UI"/>
          <w:color w:val="4472C4"/>
          <w:sz w:val="20"/>
          <w:szCs w:val="20"/>
        </w:rPr>
        <w:t> </w:t>
      </w:r>
    </w:p>
    <w:p w14:paraId="1C7D1B7D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FFE41CD" wp14:editId="682F3B13">
            <wp:extent cx="5927464" cy="365760"/>
            <wp:effectExtent l="0" t="0" r="0" b="0"/>
            <wp:docPr id="13" name="Imagem 13" descr="C:\Users\43017102807\AppData\Local\Microsoft\Windows\INetCache\Content.MSO\54E476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43017102807\AppData\Local\Microsoft\Windows\INetCache\Content.MSO\54E476B4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27" cy="36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pt-PT"/>
        </w:rPr>
        <w:t> </w:t>
      </w:r>
    </w:p>
    <w:p w14:paraId="06945724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>2- Criar Scripts que serão atrelados aos itens do Checklist</w:t>
      </w:r>
      <w:r>
        <w:rPr>
          <w:rStyle w:val="eop"/>
          <w:rFonts w:ascii="Arial Nova" w:hAnsi="Arial Nova" w:cs="Segoe UI"/>
        </w:rPr>
        <w:t> </w:t>
      </w:r>
    </w:p>
    <w:p w14:paraId="03DFB38F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eop"/>
          <w:rFonts w:ascii="Arial Nova" w:hAnsi="Arial Nova" w:cs="Segoe UI"/>
          <w:lang w:val="pt-PT"/>
        </w:rPr>
        <w:t> </w:t>
      </w:r>
    </w:p>
    <w:p w14:paraId="37F82042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lang w:val="pt-PT"/>
        </w:rPr>
        <w:t>Exemplo:</w:t>
      </w:r>
      <w:r>
        <w:rPr>
          <w:rStyle w:val="eop"/>
          <w:rFonts w:ascii="Arial" w:hAnsi="Arial" w:cs="Arial"/>
        </w:rPr>
        <w:t> </w:t>
      </w:r>
    </w:p>
    <w:p w14:paraId="44FA5D5E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>-Criar um arquivo do script dentro da pasta ‘Scripts’</w:t>
      </w:r>
      <w:r>
        <w:rPr>
          <w:rStyle w:val="eop"/>
          <w:rFonts w:ascii="Arial Nova" w:hAnsi="Arial Nova" w:cs="Segoe UI"/>
        </w:rPr>
        <w:t> </w:t>
      </w:r>
    </w:p>
    <w:p w14:paraId="53DCAD5F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i/>
          <w:iCs/>
          <w:color w:val="4472C4"/>
          <w:sz w:val="20"/>
          <w:szCs w:val="20"/>
          <w:lang w:val="pt-PT"/>
        </w:rPr>
        <w:t>vim /etc/zabbix/scripts/exemploscript</w:t>
      </w:r>
      <w:r>
        <w:rPr>
          <w:rStyle w:val="eop"/>
          <w:rFonts w:ascii="Consolas" w:hAnsi="Consolas" w:cs="Segoe UI"/>
          <w:color w:val="4472C4"/>
          <w:sz w:val="20"/>
          <w:szCs w:val="20"/>
        </w:rPr>
        <w:t> </w:t>
      </w:r>
    </w:p>
    <w:p w14:paraId="53F407A0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76FA2D6D" wp14:editId="76ADB384">
            <wp:extent cx="5922645" cy="155214"/>
            <wp:effectExtent l="0" t="0" r="0" b="0"/>
            <wp:docPr id="12" name="Imagem 12" descr="C:\Users\43017102807\AppData\Local\Microsoft\Windows\INetCache\Content.MSO\48F472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43017102807\AppData\Local\Microsoft\Windows\INetCache\Content.MSO\48F472E2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904" cy="20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pt-PT"/>
        </w:rPr>
        <w:t> </w:t>
      </w:r>
    </w:p>
    <w:p w14:paraId="53D57777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>-Colocar o comando dentro do arquivo </w:t>
      </w:r>
      <w:r>
        <w:rPr>
          <w:rStyle w:val="eop"/>
          <w:rFonts w:ascii="Arial Nova" w:hAnsi="Arial Nova" w:cs="Segoe UI"/>
        </w:rPr>
        <w:t> </w:t>
      </w:r>
    </w:p>
    <w:p w14:paraId="3F54F11D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b/>
          <w:bCs/>
          <w:lang w:val="pt-PT"/>
        </w:rPr>
        <w:t>Obs: Os comandos da AWS precisam ter o “</w:t>
      </w:r>
      <w:r>
        <w:rPr>
          <w:rStyle w:val="normaltextrun"/>
          <w:rFonts w:ascii="Arial Nova" w:eastAsiaTheme="majorEastAsia" w:hAnsi="Arial Nova" w:cs="Segoe UI"/>
          <w:b/>
          <w:bCs/>
          <w:color w:val="7030A0"/>
          <w:lang w:val="pt-PT"/>
        </w:rPr>
        <w:t xml:space="preserve">sudo” </w:t>
      </w:r>
      <w:r>
        <w:rPr>
          <w:rStyle w:val="normaltextrun"/>
          <w:rFonts w:ascii="Arial Nova" w:eastAsiaTheme="majorEastAsia" w:hAnsi="Arial Nova" w:cs="Segoe UI"/>
          <w:b/>
          <w:bCs/>
          <w:lang w:val="pt-PT"/>
        </w:rPr>
        <w:t>antes.</w:t>
      </w:r>
      <w:r>
        <w:rPr>
          <w:rStyle w:val="eop"/>
          <w:rFonts w:ascii="Arial Nova" w:hAnsi="Arial Nova" w:cs="Segoe UI"/>
        </w:rPr>
        <w:t> </w:t>
      </w:r>
    </w:p>
    <w:p w14:paraId="38B2BA0E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0CCD827" wp14:editId="4D8CF3C2">
            <wp:extent cx="5928360" cy="1058636"/>
            <wp:effectExtent l="0" t="0" r="0" b="8255"/>
            <wp:docPr id="11" name="Imagem 11" descr="C:\Users\43017102807\AppData\Local\Microsoft\Windows\INetCache\Content.MSO\723275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43017102807\AppData\Local\Microsoft\Windows\INetCache\Content.MSO\72327540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577" cy="107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pt-PT"/>
        </w:rPr>
        <w:t> </w:t>
      </w:r>
    </w:p>
    <w:p w14:paraId="3B9880BB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normaltextrun"/>
          <w:rFonts w:ascii="Consolas" w:eastAsiaTheme="majorEastAsia" w:hAnsi="Consolas" w:cs="Segoe UI"/>
          <w:color w:val="4472C4"/>
          <w:sz w:val="20"/>
          <w:szCs w:val="20"/>
          <w:lang w:val="pt-PT"/>
        </w:rPr>
        <w:t>sudo aws ec2 describe-addresses --query 'Addresses[?AssociationId==null]' --output table</w:t>
      </w:r>
      <w:r>
        <w:rPr>
          <w:rStyle w:val="eop"/>
          <w:rFonts w:ascii="Consolas" w:hAnsi="Consolas" w:cs="Segoe UI"/>
          <w:color w:val="4472C4"/>
          <w:sz w:val="20"/>
          <w:szCs w:val="20"/>
          <w:lang w:val="pt-PT"/>
        </w:rPr>
        <w:t> </w:t>
      </w:r>
    </w:p>
    <w:p w14:paraId="648F5103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eop"/>
          <w:rFonts w:ascii="Consolas" w:hAnsi="Consolas" w:cs="Segoe UI"/>
          <w:sz w:val="20"/>
          <w:szCs w:val="20"/>
          <w:lang w:val="pt-PT"/>
        </w:rPr>
        <w:t> </w:t>
      </w:r>
    </w:p>
    <w:p w14:paraId="6923BA14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>-Sair e salvar </w:t>
      </w:r>
      <w:r>
        <w:rPr>
          <w:rStyle w:val="eop"/>
          <w:rFonts w:ascii="Arial Nova" w:hAnsi="Arial Nova" w:cs="Segoe UI"/>
        </w:rPr>
        <w:t> </w:t>
      </w:r>
    </w:p>
    <w:p w14:paraId="1AA670E0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i/>
          <w:iCs/>
          <w:sz w:val="22"/>
          <w:szCs w:val="22"/>
          <w:lang w:val="pt-PT"/>
        </w:rPr>
        <w:t>:Wq 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7E451285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eop"/>
          <w:rFonts w:ascii="Arial Nova" w:hAnsi="Arial Nova" w:cs="Segoe UI"/>
          <w:lang w:val="pt-PT"/>
        </w:rPr>
        <w:t> </w:t>
      </w:r>
    </w:p>
    <w:p w14:paraId="3AE46DA8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normaltextrun"/>
          <w:rFonts w:ascii="Arial Nova" w:eastAsiaTheme="majorEastAsia" w:hAnsi="Arial Nova" w:cs="Segoe UI"/>
          <w:b/>
          <w:bCs/>
          <w:lang w:val="pt-PT"/>
        </w:rPr>
        <w:t>Obs: a pasta na qual está localizada os scripts devem ter permissão 757 ou 777</w:t>
      </w:r>
      <w:r>
        <w:rPr>
          <w:rStyle w:val="normaltextrun"/>
          <w:rFonts w:ascii="Arial Nova" w:eastAsiaTheme="majorEastAsia" w:hAnsi="Arial Nova" w:cs="Segoe UI"/>
          <w:lang w:val="pt-PT"/>
        </w:rPr>
        <w:t> </w:t>
      </w:r>
      <w:r>
        <w:rPr>
          <w:rStyle w:val="eop"/>
          <w:rFonts w:ascii="Arial Nova" w:hAnsi="Arial Nova" w:cs="Segoe UI"/>
          <w:lang w:val="pt-PT"/>
        </w:rPr>
        <w:t> </w:t>
      </w:r>
    </w:p>
    <w:p w14:paraId="684F8AE3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normaltextrun"/>
          <w:rFonts w:ascii="Consolas" w:eastAsiaTheme="majorEastAsia" w:hAnsi="Consolas" w:cs="Segoe UI"/>
          <w:color w:val="4472C4"/>
          <w:sz w:val="20"/>
          <w:szCs w:val="20"/>
          <w:lang w:val="pt-PT"/>
        </w:rPr>
        <w:t>chmod 757 exemploscript</w:t>
      </w:r>
      <w:r>
        <w:rPr>
          <w:rStyle w:val="eop"/>
          <w:rFonts w:ascii="Consolas" w:hAnsi="Consolas" w:cs="Segoe UI"/>
          <w:color w:val="4472C4"/>
          <w:sz w:val="20"/>
          <w:szCs w:val="20"/>
          <w:lang w:val="pt-PT"/>
        </w:rPr>
        <w:t> </w:t>
      </w:r>
    </w:p>
    <w:p w14:paraId="4E9023E5" w14:textId="77777777" w:rsidR="005B18F8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33703E08" wp14:editId="74089511">
            <wp:extent cx="5981700" cy="679874"/>
            <wp:effectExtent l="0" t="0" r="0" b="6350"/>
            <wp:docPr id="10" name="Imagem 10" descr="C:\Users\43017102807\AppData\Local\Microsoft\Windows\INetCache\Content.MSO\EB8BCD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43017102807\AppData\Local\Microsoft\Windows\INetCache\Content.MSO\EB8BCD4E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633" cy="69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E495" w14:textId="77777777" w:rsidR="000615D9" w:rsidRPr="005B18F8" w:rsidRDefault="000615D9" w:rsidP="005B18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>-Repita isso com todos os scripts</w:t>
      </w:r>
      <w:r>
        <w:rPr>
          <w:rStyle w:val="eop"/>
          <w:rFonts w:ascii="Arial Nova" w:hAnsi="Arial Nova" w:cs="Segoe UI"/>
        </w:rPr>
        <w:t> </w:t>
      </w:r>
    </w:p>
    <w:p w14:paraId="31F6DA2F" w14:textId="77777777" w:rsidR="00D20313" w:rsidRDefault="00D20313" w:rsidP="000615D9">
      <w:pPr>
        <w:pStyle w:val="Ttulo1"/>
        <w:jc w:val="both"/>
      </w:pPr>
      <w:bookmarkStart w:id="28" w:name="_Toc103934798"/>
      <w:bookmarkStart w:id="29" w:name="_Toc103935766"/>
      <w:bookmarkStart w:id="30" w:name="_Toc103936755"/>
      <w:bookmarkStart w:id="31" w:name="_Toc103936805"/>
      <w:bookmarkStart w:id="32" w:name="_Toc103937445"/>
      <w:bookmarkStart w:id="33" w:name="_Toc103937581"/>
      <w:bookmarkStart w:id="34" w:name="_Toc103937658"/>
      <w:r>
        <w:lastRenderedPageBreak/>
        <w:t>Scripts Checklist</w:t>
      </w:r>
      <w:bookmarkEnd w:id="28"/>
      <w:bookmarkEnd w:id="29"/>
      <w:bookmarkEnd w:id="30"/>
      <w:bookmarkEnd w:id="31"/>
      <w:bookmarkEnd w:id="32"/>
      <w:bookmarkEnd w:id="33"/>
      <w:bookmarkEnd w:id="34"/>
    </w:p>
    <w:p w14:paraId="661CFD70" w14:textId="77777777" w:rsidR="00D20313" w:rsidRDefault="00D20313" w:rsidP="000615D9">
      <w:pPr>
        <w:pStyle w:val="Ttulo2"/>
        <w:jc w:val="both"/>
      </w:pPr>
      <w:bookmarkStart w:id="35" w:name="_Toc103934799"/>
      <w:bookmarkStart w:id="36" w:name="_Toc103935767"/>
      <w:bookmarkStart w:id="37" w:name="_Toc103936756"/>
      <w:bookmarkStart w:id="38" w:name="_Toc103936806"/>
      <w:bookmarkStart w:id="39" w:name="_Toc103937446"/>
      <w:bookmarkStart w:id="40" w:name="_Toc103937582"/>
      <w:bookmarkStart w:id="41" w:name="_Toc103937659"/>
      <w:r w:rsidRPr="000615D9">
        <w:t>VERIFICAÇÕES GENÉRICAS NA CONSOLE AWS</w:t>
      </w:r>
      <w:bookmarkEnd w:id="35"/>
      <w:bookmarkEnd w:id="36"/>
      <w:bookmarkEnd w:id="37"/>
      <w:bookmarkEnd w:id="38"/>
      <w:bookmarkEnd w:id="39"/>
      <w:bookmarkEnd w:id="40"/>
      <w:bookmarkEnd w:id="41"/>
    </w:p>
    <w:p w14:paraId="01338CA8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 xml:space="preserve">1.1 - Verificar se possui S3. </w:t>
      </w:r>
      <w:r>
        <w:rPr>
          <w:rStyle w:val="normaltextrun"/>
          <w:rFonts w:ascii="Segoe UI Emoji" w:eastAsiaTheme="majorEastAsia" w:hAnsi="Segoe UI Emoji" w:cs="Segoe UI Emoji"/>
          <w:color w:val="BDC1C6"/>
          <w:sz w:val="21"/>
          <w:szCs w:val="21"/>
          <w:lang w:val="pt-PT"/>
        </w:rPr>
        <w:t>✅</w:t>
      </w:r>
      <w:r>
        <w:rPr>
          <w:rStyle w:val="scxw58464812"/>
          <w:rFonts w:ascii="Arial" w:eastAsiaTheme="majorEastAsia" w:hAnsi="Arial" w:cs="Arial"/>
          <w:color w:val="BDC1C6"/>
          <w:sz w:val="20"/>
          <w:szCs w:val="20"/>
        </w:rPr>
        <w:t> </w:t>
      </w:r>
      <w:r>
        <w:rPr>
          <w:rFonts w:ascii="Arial" w:hAnsi="Arial" w:cs="Arial"/>
          <w:color w:val="BDC1C6"/>
          <w:sz w:val="20"/>
          <w:szCs w:val="20"/>
        </w:rPr>
        <w:br/>
      </w:r>
      <w:r>
        <w:rPr>
          <w:rStyle w:val="normaltextrun"/>
          <w:rFonts w:ascii="Consolas" w:eastAsiaTheme="majorEastAsia" w:hAnsi="Consolas" w:cs="Segoe UI"/>
          <w:i/>
          <w:iCs/>
          <w:color w:val="2F5496"/>
          <w:sz w:val="20"/>
          <w:szCs w:val="20"/>
          <w:lang w:val="pt-PT"/>
        </w:rPr>
        <w:t>sudo aws s3 ls | wc -l</w:t>
      </w:r>
      <w:r>
        <w:rPr>
          <w:rStyle w:val="eop"/>
          <w:rFonts w:ascii="Consolas" w:eastAsiaTheme="majorEastAsia" w:hAnsi="Consolas" w:cs="Segoe UI"/>
          <w:color w:val="2F5496"/>
          <w:sz w:val="20"/>
          <w:szCs w:val="20"/>
        </w:rPr>
        <w:t> </w:t>
      </w:r>
    </w:p>
    <w:p w14:paraId="31A7A9C7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>1.2 - Verificar se possui versionamento no S3.</w:t>
      </w:r>
      <w:r>
        <w:rPr>
          <w:rStyle w:val="scxw58464812"/>
          <w:rFonts w:ascii="Arial Nova" w:eastAsiaTheme="majorEastAsia" w:hAnsi="Arial Nova" w:cs="Segoe UI"/>
        </w:rPr>
        <w:t> </w:t>
      </w:r>
      <w:r>
        <w:rPr>
          <w:rFonts w:ascii="Arial Nova" w:hAnsi="Arial Nova" w:cs="Segoe UI"/>
        </w:rPr>
        <w:br/>
      </w:r>
      <w:r>
        <w:rPr>
          <w:rStyle w:val="normaltextrun"/>
          <w:rFonts w:ascii="Arial Nova" w:eastAsiaTheme="majorEastAsia" w:hAnsi="Arial Nova" w:cs="Segoe UI"/>
          <w:lang w:val="pt-PT"/>
        </w:rPr>
        <w:t>(manual)</w:t>
      </w:r>
      <w:r>
        <w:rPr>
          <w:rStyle w:val="eop"/>
          <w:rFonts w:ascii="Arial Nova" w:eastAsiaTheme="majorEastAsia" w:hAnsi="Arial Nova" w:cs="Segoe UI"/>
        </w:rPr>
        <w:t> </w:t>
      </w:r>
    </w:p>
    <w:p w14:paraId="0828F93C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>1.3 - Verificar destinatários SNS</w:t>
      </w:r>
      <w:r>
        <w:rPr>
          <w:rStyle w:val="scxw58464812"/>
          <w:rFonts w:ascii="Arial Nova" w:eastAsiaTheme="majorEastAsia" w:hAnsi="Arial Nova" w:cs="Segoe UI"/>
        </w:rPr>
        <w:t> </w:t>
      </w:r>
      <w:r>
        <w:rPr>
          <w:rFonts w:ascii="Arial Nova" w:hAnsi="Arial Nova" w:cs="Segoe UI"/>
        </w:rPr>
        <w:br/>
      </w:r>
      <w:r>
        <w:rPr>
          <w:rStyle w:val="normaltextrun"/>
          <w:rFonts w:ascii="Arial Nova" w:eastAsiaTheme="majorEastAsia" w:hAnsi="Arial Nova" w:cs="Segoe UI"/>
          <w:lang w:val="pt-PT"/>
        </w:rPr>
        <w:t>*</w:t>
      </w:r>
      <w:r>
        <w:rPr>
          <w:rStyle w:val="scxw58464812"/>
          <w:rFonts w:ascii="Arial Nova" w:eastAsiaTheme="majorEastAsia" w:hAnsi="Arial Nova" w:cs="Segoe UI"/>
        </w:rPr>
        <w:t> </w:t>
      </w:r>
      <w:r>
        <w:rPr>
          <w:rFonts w:ascii="Arial Nova" w:hAnsi="Arial Nova" w:cs="Segoe UI"/>
        </w:rPr>
        <w:br/>
      </w:r>
      <w:r>
        <w:rPr>
          <w:rStyle w:val="normaltextrun"/>
          <w:rFonts w:ascii="Arial Nova" w:eastAsiaTheme="majorEastAsia" w:hAnsi="Arial Nova" w:cs="Segoe UI"/>
          <w:lang w:val="pt-PT"/>
        </w:rPr>
        <w:t xml:space="preserve">1.4 - Verificar usuários e políticas IAM </w:t>
      </w:r>
      <w:r>
        <w:rPr>
          <w:rStyle w:val="normaltextrun"/>
          <w:rFonts w:ascii="Segoe UI Emoji" w:eastAsiaTheme="majorEastAsia" w:hAnsi="Segoe UI Emoji" w:cs="Segoe UI Emoji"/>
          <w:color w:val="BDC1C6"/>
          <w:sz w:val="21"/>
          <w:szCs w:val="21"/>
          <w:lang w:val="pt-PT"/>
        </w:rPr>
        <w:t>✅</w:t>
      </w:r>
      <w:r>
        <w:rPr>
          <w:rStyle w:val="normaltextrun"/>
          <w:rFonts w:eastAsiaTheme="majorEastAsia"/>
          <w:color w:val="BDC1C6"/>
          <w:sz w:val="21"/>
          <w:szCs w:val="21"/>
          <w:lang w:val="pt-PT"/>
        </w:rPr>
        <w:t xml:space="preserve"> </w:t>
      </w:r>
      <w:r>
        <w:rPr>
          <w:rStyle w:val="scxw58464812"/>
          <w:rFonts w:ascii="Arial" w:eastAsiaTheme="majorEastAsia" w:hAnsi="Arial" w:cs="Arial"/>
          <w:color w:val="BDC1C6"/>
          <w:sz w:val="20"/>
          <w:szCs w:val="20"/>
        </w:rPr>
        <w:t> </w:t>
      </w:r>
      <w:r>
        <w:rPr>
          <w:rFonts w:ascii="Arial" w:hAnsi="Arial" w:cs="Arial"/>
          <w:color w:val="BDC1C6"/>
          <w:sz w:val="20"/>
          <w:szCs w:val="20"/>
        </w:rPr>
        <w:br/>
      </w:r>
      <w:r>
        <w:rPr>
          <w:rStyle w:val="normaltextrun"/>
          <w:rFonts w:ascii="Consolas" w:eastAsiaTheme="majorEastAsia" w:hAnsi="Consolas" w:cs="Segoe UI"/>
          <w:i/>
          <w:iCs/>
          <w:color w:val="4472C4"/>
          <w:sz w:val="20"/>
          <w:szCs w:val="20"/>
          <w:lang w:val="pt-PT"/>
        </w:rPr>
        <w:t>aws iam list-users</w:t>
      </w:r>
      <w:r>
        <w:rPr>
          <w:rStyle w:val="eop"/>
          <w:rFonts w:ascii="Consolas" w:eastAsiaTheme="majorEastAsia" w:hAnsi="Consolas" w:cs="Segoe UI"/>
          <w:color w:val="4472C4"/>
          <w:sz w:val="20"/>
          <w:szCs w:val="20"/>
        </w:rPr>
        <w:t> </w:t>
      </w:r>
    </w:p>
    <w:p w14:paraId="26EE2BC8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>1.5 - Verificar valores das faturas (Comparar últimas)</w:t>
      </w:r>
      <w:r>
        <w:rPr>
          <w:rStyle w:val="scxw58464812"/>
          <w:rFonts w:ascii="Arial Nova" w:eastAsiaTheme="majorEastAsia" w:hAnsi="Arial Nova" w:cs="Segoe UI"/>
        </w:rPr>
        <w:t> </w:t>
      </w:r>
      <w:r>
        <w:rPr>
          <w:rFonts w:ascii="Arial Nova" w:hAnsi="Arial Nova" w:cs="Segoe UI"/>
        </w:rPr>
        <w:br/>
      </w:r>
      <w:r>
        <w:rPr>
          <w:rStyle w:val="normaltextrun"/>
          <w:rFonts w:ascii="Arial Nova" w:eastAsiaTheme="majorEastAsia" w:hAnsi="Arial Nova" w:cs="Segoe UI"/>
          <w:lang w:val="pt-PT"/>
        </w:rPr>
        <w:t>(manual)</w:t>
      </w:r>
      <w:r>
        <w:rPr>
          <w:rStyle w:val="scxw58464812"/>
          <w:rFonts w:ascii="Arial Nova" w:eastAsiaTheme="majorEastAsia" w:hAnsi="Arial Nova" w:cs="Segoe UI"/>
        </w:rPr>
        <w:t> </w:t>
      </w:r>
      <w:r>
        <w:rPr>
          <w:rFonts w:ascii="Arial Nova" w:hAnsi="Arial Nova" w:cs="Segoe UI"/>
        </w:rPr>
        <w:br/>
      </w:r>
      <w:r>
        <w:rPr>
          <w:rStyle w:val="normaltextrun"/>
          <w:rFonts w:ascii="Arial Nova" w:eastAsiaTheme="majorEastAsia" w:hAnsi="Arial Nova" w:cs="Segoe UI"/>
          <w:lang w:val="pt-PT"/>
        </w:rPr>
        <w:t>1.6 - Possui faturas pendentes?</w:t>
      </w:r>
      <w:r>
        <w:rPr>
          <w:rStyle w:val="scxw58464812"/>
          <w:rFonts w:ascii="Arial Nova" w:eastAsiaTheme="majorEastAsia" w:hAnsi="Arial Nova" w:cs="Segoe UI"/>
        </w:rPr>
        <w:t> </w:t>
      </w:r>
      <w:r>
        <w:rPr>
          <w:rFonts w:ascii="Arial Nova" w:hAnsi="Arial Nova" w:cs="Segoe UI"/>
        </w:rPr>
        <w:br/>
      </w:r>
      <w:r>
        <w:rPr>
          <w:rStyle w:val="normaltextrun"/>
          <w:rFonts w:ascii="Arial Nova" w:eastAsiaTheme="majorEastAsia" w:hAnsi="Arial Nova" w:cs="Segoe UI"/>
          <w:lang w:val="pt-PT"/>
        </w:rPr>
        <w:t>(manual)</w:t>
      </w:r>
      <w:r>
        <w:rPr>
          <w:rStyle w:val="eop"/>
          <w:rFonts w:ascii="Arial Nova" w:eastAsiaTheme="majorEastAsia" w:hAnsi="Arial Nova" w:cs="Segoe UI"/>
        </w:rPr>
        <w:t> </w:t>
      </w:r>
    </w:p>
    <w:p w14:paraId="1A126399" w14:textId="77777777" w:rsidR="000615D9" w:rsidRPr="000615D9" w:rsidRDefault="000615D9" w:rsidP="000615D9"/>
    <w:p w14:paraId="4E83AECC" w14:textId="77777777" w:rsidR="00D20313" w:rsidRDefault="00D20313" w:rsidP="00ED0607">
      <w:pPr>
        <w:pStyle w:val="Ttulo3"/>
      </w:pPr>
      <w:bookmarkStart w:id="42" w:name="_Toc103934800"/>
      <w:bookmarkStart w:id="43" w:name="_Toc103935768"/>
      <w:bookmarkStart w:id="44" w:name="_Toc103936757"/>
      <w:bookmarkStart w:id="45" w:name="_Toc103936807"/>
      <w:bookmarkStart w:id="46" w:name="_Toc103937447"/>
      <w:bookmarkStart w:id="47" w:name="_Toc103937583"/>
      <w:bookmarkStart w:id="48" w:name="_Toc103937660"/>
      <w:r w:rsidRPr="000615D9">
        <w:t>IDENTIFICAÇÃO DO SERVIDOR</w:t>
      </w:r>
      <w:bookmarkEnd w:id="42"/>
      <w:bookmarkEnd w:id="43"/>
      <w:bookmarkEnd w:id="44"/>
      <w:bookmarkEnd w:id="45"/>
      <w:bookmarkEnd w:id="46"/>
      <w:bookmarkEnd w:id="47"/>
      <w:bookmarkEnd w:id="48"/>
    </w:p>
    <w:p w14:paraId="2CD5B1DF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bookmarkStart w:id="49" w:name="_Hlk105056388"/>
      <w:r>
        <w:rPr>
          <w:rStyle w:val="normaltextrun"/>
          <w:rFonts w:ascii="Arial Nova" w:eastAsiaTheme="majorEastAsia" w:hAnsi="Arial Nova" w:cs="Segoe UI"/>
          <w:lang w:val="pt-PT"/>
        </w:rPr>
        <w:t xml:space="preserve">2.1 - Verificar a execução dos snapshots diários. </w:t>
      </w:r>
      <w:r>
        <w:rPr>
          <w:rStyle w:val="normaltextrun"/>
          <w:rFonts w:ascii="Segoe UI Emoji" w:eastAsiaTheme="majorEastAsia" w:hAnsi="Segoe UI Emoji" w:cs="Segoe UI Emoji"/>
          <w:color w:val="BDC1C6"/>
          <w:sz w:val="21"/>
          <w:szCs w:val="21"/>
          <w:lang w:val="pt-PT"/>
        </w:rPr>
        <w:t>✅</w:t>
      </w:r>
      <w:r>
        <w:rPr>
          <w:rStyle w:val="scxw153446163"/>
          <w:rFonts w:ascii="Arial" w:eastAsiaTheme="majorEastAsia" w:hAnsi="Arial" w:cs="Arial"/>
          <w:color w:val="BDC1C6"/>
          <w:sz w:val="20"/>
          <w:szCs w:val="20"/>
        </w:rPr>
        <w:t> </w:t>
      </w:r>
      <w:r>
        <w:rPr>
          <w:rFonts w:ascii="Arial" w:hAnsi="Arial" w:cs="Arial"/>
          <w:color w:val="BDC1C6"/>
          <w:sz w:val="20"/>
          <w:szCs w:val="20"/>
        </w:rPr>
        <w:br/>
      </w:r>
      <w:r>
        <w:rPr>
          <w:rStyle w:val="normaltextrun"/>
          <w:rFonts w:ascii="Consolas" w:eastAsiaTheme="majorEastAsia" w:hAnsi="Consolas" w:cs="Segoe UI"/>
          <w:i/>
          <w:iCs/>
          <w:color w:val="4472C4"/>
          <w:sz w:val="20"/>
          <w:szCs w:val="20"/>
          <w:lang w:val="pt-PT"/>
        </w:rPr>
        <w:t xml:space="preserve">data=(date +'%Y-%m-%d') </w:t>
      </w:r>
      <w:r>
        <w:rPr>
          <w:rStyle w:val="eop"/>
          <w:rFonts w:ascii="Consolas" w:eastAsiaTheme="majorEastAsia" w:hAnsi="Consolas" w:cs="Segoe UI"/>
          <w:color w:val="4472C4"/>
          <w:sz w:val="20"/>
          <w:szCs w:val="20"/>
        </w:rPr>
        <w:t> </w:t>
      </w:r>
    </w:p>
    <w:p w14:paraId="1D158D6F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normaltextrun"/>
          <w:rFonts w:ascii="Consolas" w:eastAsiaTheme="majorEastAsia" w:hAnsi="Consolas" w:cs="Segoe UI"/>
          <w:i/>
          <w:iCs/>
          <w:color w:val="4472C4"/>
          <w:sz w:val="20"/>
          <w:szCs w:val="20"/>
          <w:lang w:val="pt-PT"/>
        </w:rPr>
        <w:t>aws ec2 describe-snapshots --query "Snapshots[?(StartTime&gt;='{data}')].{Time:StartTime}" | grep -v "[" | grep -v "]" | grep -v "{" | grep -v "}," | grep -v "}" | wc -l</w:t>
      </w:r>
      <w:r>
        <w:rPr>
          <w:rStyle w:val="eop"/>
          <w:rFonts w:ascii="Consolas" w:eastAsiaTheme="majorEastAsia" w:hAnsi="Consolas" w:cs="Segoe UI"/>
          <w:color w:val="4472C4"/>
          <w:sz w:val="20"/>
          <w:szCs w:val="20"/>
          <w:lang w:val="pt-PT"/>
        </w:rPr>
        <w:t> </w:t>
      </w:r>
    </w:p>
    <w:p w14:paraId="5EDF917F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 xml:space="preserve">2.2 - Verificar se possui volumes sem uso. </w:t>
      </w:r>
      <w:r>
        <w:rPr>
          <w:rStyle w:val="normaltextrun"/>
          <w:rFonts w:ascii="Segoe UI Emoji" w:eastAsiaTheme="majorEastAsia" w:hAnsi="Segoe UI Emoji" w:cs="Segoe UI Emoji"/>
          <w:color w:val="BDC1C6"/>
          <w:sz w:val="21"/>
          <w:szCs w:val="21"/>
          <w:lang w:val="pt-PT"/>
        </w:rPr>
        <w:t>✅</w:t>
      </w:r>
      <w:r>
        <w:rPr>
          <w:rStyle w:val="scxw153446163"/>
          <w:rFonts w:ascii="Arial" w:eastAsiaTheme="majorEastAsia" w:hAnsi="Arial" w:cs="Arial"/>
          <w:color w:val="BDC1C6"/>
          <w:sz w:val="20"/>
          <w:szCs w:val="20"/>
        </w:rPr>
        <w:t> </w:t>
      </w:r>
      <w:r>
        <w:rPr>
          <w:rFonts w:ascii="Arial" w:hAnsi="Arial" w:cs="Arial"/>
          <w:color w:val="BDC1C6"/>
          <w:sz w:val="20"/>
          <w:szCs w:val="20"/>
        </w:rPr>
        <w:br/>
      </w:r>
      <w:r>
        <w:rPr>
          <w:rStyle w:val="normaltextrun"/>
          <w:rFonts w:ascii="Consolas" w:eastAsiaTheme="majorEastAsia" w:hAnsi="Consolas" w:cs="Segoe UI"/>
          <w:i/>
          <w:iCs/>
          <w:color w:val="4472C4"/>
          <w:sz w:val="20"/>
          <w:szCs w:val="20"/>
          <w:lang w:val="pt-PT"/>
        </w:rPr>
        <w:t>aws ec2 describe-volumes --filters Name=status,Values=available</w:t>
      </w:r>
      <w:r>
        <w:rPr>
          <w:rStyle w:val="eop"/>
          <w:rFonts w:ascii="Consolas" w:eastAsiaTheme="majorEastAsia" w:hAnsi="Consolas" w:cs="Segoe UI"/>
          <w:color w:val="4472C4"/>
          <w:sz w:val="20"/>
          <w:szCs w:val="20"/>
        </w:rPr>
        <w:t> </w:t>
      </w:r>
    </w:p>
    <w:p w14:paraId="41DD9B7D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 xml:space="preserve">2.3 - Verificar instâncias reservadas. </w:t>
      </w:r>
      <w:r>
        <w:rPr>
          <w:rStyle w:val="normaltextrun"/>
          <w:rFonts w:ascii="Segoe UI Emoji" w:eastAsiaTheme="majorEastAsia" w:hAnsi="Segoe UI Emoji" w:cs="Segoe UI Emoji"/>
          <w:color w:val="BDC1C6"/>
          <w:sz w:val="21"/>
          <w:szCs w:val="21"/>
          <w:lang w:val="pt-PT"/>
        </w:rPr>
        <w:t>✅</w:t>
      </w:r>
      <w:r>
        <w:rPr>
          <w:rStyle w:val="scxw153446163"/>
          <w:rFonts w:ascii="Arial" w:eastAsiaTheme="majorEastAsia" w:hAnsi="Arial" w:cs="Arial"/>
          <w:color w:val="BDC1C6"/>
          <w:sz w:val="20"/>
          <w:szCs w:val="20"/>
        </w:rPr>
        <w:t> </w:t>
      </w:r>
      <w:r>
        <w:rPr>
          <w:rFonts w:ascii="Arial" w:hAnsi="Arial" w:cs="Arial"/>
          <w:color w:val="BDC1C6"/>
          <w:sz w:val="20"/>
          <w:szCs w:val="20"/>
        </w:rPr>
        <w:br/>
      </w:r>
      <w:r>
        <w:rPr>
          <w:rStyle w:val="normaltextrun"/>
          <w:rFonts w:ascii="Consolas" w:eastAsiaTheme="majorEastAsia" w:hAnsi="Consolas" w:cs="Segoe UI"/>
          <w:i/>
          <w:iCs/>
          <w:color w:val="4472C4"/>
          <w:sz w:val="20"/>
          <w:szCs w:val="20"/>
          <w:lang w:val="pt-PT"/>
        </w:rPr>
        <w:t>aws ec2 describe-reserved-instances</w:t>
      </w:r>
      <w:r>
        <w:rPr>
          <w:rStyle w:val="eop"/>
          <w:rFonts w:ascii="Consolas" w:eastAsiaTheme="majorEastAsia" w:hAnsi="Consolas" w:cs="Segoe UI"/>
          <w:color w:val="4472C4"/>
          <w:sz w:val="20"/>
          <w:szCs w:val="20"/>
        </w:rPr>
        <w:t> </w:t>
      </w:r>
    </w:p>
    <w:p w14:paraId="6DA2E8E4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 xml:space="preserve">2.4 - Verificar Elastic IP ocioso. </w:t>
      </w:r>
      <w:r>
        <w:rPr>
          <w:rStyle w:val="normaltextrun"/>
          <w:rFonts w:ascii="Segoe UI Emoji" w:eastAsiaTheme="majorEastAsia" w:hAnsi="Segoe UI Emoji" w:cs="Segoe UI Emoji"/>
          <w:color w:val="BDC1C6"/>
          <w:sz w:val="21"/>
          <w:szCs w:val="21"/>
          <w:lang w:val="pt-PT"/>
        </w:rPr>
        <w:t>✅</w:t>
      </w:r>
      <w:r>
        <w:rPr>
          <w:rStyle w:val="scxw153446163"/>
          <w:rFonts w:ascii="Arial" w:eastAsiaTheme="majorEastAsia" w:hAnsi="Arial" w:cs="Arial"/>
          <w:color w:val="BDC1C6"/>
          <w:sz w:val="20"/>
          <w:szCs w:val="20"/>
        </w:rPr>
        <w:t> </w:t>
      </w:r>
      <w:r>
        <w:rPr>
          <w:rFonts w:ascii="Arial" w:hAnsi="Arial" w:cs="Arial"/>
          <w:color w:val="BDC1C6"/>
          <w:sz w:val="20"/>
          <w:szCs w:val="20"/>
        </w:rPr>
        <w:br/>
      </w:r>
      <w:r>
        <w:rPr>
          <w:rStyle w:val="normaltextrun"/>
          <w:rFonts w:ascii="Consolas" w:eastAsiaTheme="majorEastAsia" w:hAnsi="Consolas" w:cs="Segoe UI"/>
          <w:i/>
          <w:iCs/>
          <w:color w:val="4472C4"/>
          <w:sz w:val="20"/>
          <w:szCs w:val="20"/>
          <w:lang w:val="pt-PT"/>
        </w:rPr>
        <w:t>aws ec2 describe-addresses --query 'Addresses[?AssociationId==null]' --output table</w:t>
      </w:r>
      <w:r>
        <w:rPr>
          <w:rStyle w:val="eop"/>
          <w:rFonts w:ascii="Consolas" w:eastAsiaTheme="majorEastAsia" w:hAnsi="Consolas" w:cs="Segoe UI"/>
          <w:color w:val="4472C4"/>
          <w:sz w:val="20"/>
          <w:szCs w:val="20"/>
        </w:rPr>
        <w:t> </w:t>
      </w:r>
    </w:p>
    <w:p w14:paraId="1DCD74E8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 xml:space="preserve">2.5 - Verificar Security Group (EC2 + RDS ) </w:t>
      </w:r>
      <w:r>
        <w:rPr>
          <w:rStyle w:val="normaltextrun"/>
          <w:rFonts w:ascii="Segoe UI Emoji" w:eastAsiaTheme="majorEastAsia" w:hAnsi="Segoe UI Emoji" w:cs="Segoe UI Emoji"/>
          <w:color w:val="BDC1C6"/>
          <w:sz w:val="21"/>
          <w:szCs w:val="21"/>
          <w:lang w:val="pt-PT"/>
        </w:rPr>
        <w:t>✅</w:t>
      </w:r>
      <w:r>
        <w:rPr>
          <w:rStyle w:val="scxw153446163"/>
          <w:rFonts w:ascii="Arial" w:eastAsiaTheme="majorEastAsia" w:hAnsi="Arial" w:cs="Arial"/>
          <w:color w:val="BDC1C6"/>
          <w:sz w:val="20"/>
          <w:szCs w:val="20"/>
        </w:rPr>
        <w:t> </w:t>
      </w:r>
      <w:r>
        <w:rPr>
          <w:rFonts w:ascii="Arial" w:hAnsi="Arial" w:cs="Arial"/>
          <w:color w:val="BDC1C6"/>
          <w:sz w:val="20"/>
          <w:szCs w:val="20"/>
        </w:rPr>
        <w:br/>
      </w:r>
      <w:r>
        <w:rPr>
          <w:rStyle w:val="normaltextrun"/>
          <w:rFonts w:ascii="Consolas" w:eastAsiaTheme="majorEastAsia" w:hAnsi="Consolas" w:cs="Segoe UI"/>
          <w:i/>
          <w:iCs/>
          <w:color w:val="4472C4"/>
          <w:sz w:val="20"/>
          <w:szCs w:val="20"/>
          <w:lang w:val="pt-PT"/>
        </w:rPr>
        <w:t>aws ec2 describe-security-groups --output table</w:t>
      </w:r>
      <w:r>
        <w:rPr>
          <w:rStyle w:val="scxw153446163"/>
          <w:rFonts w:ascii="Consolas" w:eastAsiaTheme="majorEastAsia" w:hAnsi="Consolas" w:cs="Segoe UI"/>
          <w:color w:val="4472C4"/>
          <w:sz w:val="20"/>
          <w:szCs w:val="20"/>
        </w:rPr>
        <w:t> </w:t>
      </w:r>
      <w:r>
        <w:rPr>
          <w:rFonts w:ascii="Consolas" w:hAnsi="Consolas" w:cs="Segoe UI"/>
          <w:color w:val="4472C4"/>
          <w:sz w:val="20"/>
          <w:szCs w:val="20"/>
        </w:rPr>
        <w:br/>
      </w:r>
      <w:r>
        <w:rPr>
          <w:rStyle w:val="normaltextrun"/>
          <w:rFonts w:ascii="Consolas" w:eastAsiaTheme="majorEastAsia" w:hAnsi="Consolas" w:cs="Segoe UI"/>
          <w:i/>
          <w:iCs/>
          <w:color w:val="4472C4"/>
          <w:sz w:val="20"/>
          <w:szCs w:val="20"/>
          <w:lang w:val="pt-PT"/>
        </w:rPr>
        <w:t>aws rds describe-db-security-groups --output table</w:t>
      </w:r>
      <w:r>
        <w:rPr>
          <w:rStyle w:val="eop"/>
          <w:rFonts w:ascii="Consolas" w:eastAsiaTheme="majorEastAsia" w:hAnsi="Consolas" w:cs="Segoe UI"/>
          <w:color w:val="4472C4"/>
          <w:sz w:val="20"/>
          <w:szCs w:val="20"/>
        </w:rPr>
        <w:t> </w:t>
      </w:r>
    </w:p>
    <w:p w14:paraId="6E0AA858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 xml:space="preserve">2.6 - Verificar opção Autoscalling (Habilitada ou não) </w:t>
      </w:r>
      <w:r>
        <w:rPr>
          <w:rStyle w:val="normaltextrun"/>
          <w:rFonts w:ascii="Segoe UI Emoji" w:eastAsiaTheme="majorEastAsia" w:hAnsi="Segoe UI Emoji" w:cs="Segoe UI Emoji"/>
          <w:color w:val="BDC1C6"/>
          <w:sz w:val="21"/>
          <w:szCs w:val="21"/>
          <w:lang w:val="pt-PT"/>
        </w:rPr>
        <w:t>✅</w:t>
      </w:r>
      <w:r>
        <w:rPr>
          <w:rStyle w:val="scxw153446163"/>
          <w:rFonts w:ascii="Arial" w:eastAsiaTheme="majorEastAsia" w:hAnsi="Arial" w:cs="Arial"/>
          <w:color w:val="BDC1C6"/>
          <w:sz w:val="20"/>
          <w:szCs w:val="20"/>
        </w:rPr>
        <w:t> </w:t>
      </w:r>
      <w:r>
        <w:rPr>
          <w:rFonts w:ascii="Arial" w:hAnsi="Arial" w:cs="Arial"/>
          <w:color w:val="BDC1C6"/>
          <w:sz w:val="20"/>
          <w:szCs w:val="20"/>
        </w:rPr>
        <w:br/>
      </w:r>
      <w:r>
        <w:rPr>
          <w:rStyle w:val="normaltextrun"/>
          <w:rFonts w:ascii="Consolas" w:eastAsiaTheme="majorEastAsia" w:hAnsi="Consolas" w:cs="Segoe UI"/>
          <w:i/>
          <w:iCs/>
          <w:color w:val="4472C4"/>
          <w:sz w:val="20"/>
          <w:szCs w:val="20"/>
          <w:lang w:val="pt-PT"/>
        </w:rPr>
        <w:t>aws autoscaling describe-auto-scaling-instances</w:t>
      </w:r>
      <w:r>
        <w:rPr>
          <w:rStyle w:val="eop"/>
          <w:rFonts w:ascii="Consolas" w:eastAsiaTheme="majorEastAsia" w:hAnsi="Consolas" w:cs="Segoe UI"/>
          <w:color w:val="4472C4"/>
          <w:sz w:val="20"/>
          <w:szCs w:val="20"/>
        </w:rPr>
        <w:t> </w:t>
      </w:r>
    </w:p>
    <w:p w14:paraId="29E91D6C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>2.7 - CloudWatch, alertas configurados, se está “OK”?</w:t>
      </w:r>
      <w:r>
        <w:rPr>
          <w:rStyle w:val="scxw153446163"/>
          <w:rFonts w:ascii="Arial Nova" w:eastAsiaTheme="majorEastAsia" w:hAnsi="Arial Nova" w:cs="Segoe UI"/>
        </w:rPr>
        <w:t> </w:t>
      </w:r>
      <w:r>
        <w:rPr>
          <w:rFonts w:ascii="Arial Nova" w:hAnsi="Arial Nova" w:cs="Segoe UI"/>
        </w:rPr>
        <w:br/>
      </w:r>
      <w:r>
        <w:rPr>
          <w:rStyle w:val="normaltextrun"/>
          <w:rFonts w:ascii="Arial Nova" w:eastAsiaTheme="majorEastAsia" w:hAnsi="Arial Nova" w:cs="Segoe UI"/>
          <w:lang w:val="pt-PT"/>
        </w:rPr>
        <w:t>(manual)</w:t>
      </w:r>
      <w:r>
        <w:rPr>
          <w:rStyle w:val="scxw153446163"/>
          <w:rFonts w:ascii="Arial Nova" w:eastAsiaTheme="majorEastAsia" w:hAnsi="Arial Nova" w:cs="Segoe UI"/>
        </w:rPr>
        <w:t> </w:t>
      </w:r>
      <w:r>
        <w:rPr>
          <w:rFonts w:ascii="Arial Nova" w:hAnsi="Arial Nova" w:cs="Segoe UI"/>
        </w:rPr>
        <w:br/>
      </w:r>
      <w:r>
        <w:rPr>
          <w:rStyle w:val="normaltextrun"/>
          <w:rFonts w:ascii="Arial Nova" w:eastAsiaTheme="majorEastAsia" w:hAnsi="Arial Nova" w:cs="Segoe UI"/>
          <w:lang w:val="pt-PT"/>
        </w:rPr>
        <w:t>2.8 - CloudWatch, alertas configurados, se está “Insufficient”? Corrigir.</w:t>
      </w:r>
      <w:r>
        <w:rPr>
          <w:rStyle w:val="scxw153446163"/>
          <w:rFonts w:ascii="Arial Nova" w:eastAsiaTheme="majorEastAsia" w:hAnsi="Arial Nova" w:cs="Segoe UI"/>
        </w:rPr>
        <w:t> </w:t>
      </w:r>
      <w:r>
        <w:rPr>
          <w:rFonts w:ascii="Arial Nova" w:hAnsi="Arial Nova" w:cs="Segoe UI"/>
        </w:rPr>
        <w:br/>
      </w:r>
      <w:r>
        <w:rPr>
          <w:rStyle w:val="normaltextrun"/>
          <w:rFonts w:ascii="Arial Nova" w:eastAsiaTheme="majorEastAsia" w:hAnsi="Arial Nova" w:cs="Segoe UI"/>
          <w:lang w:val="pt-PT"/>
        </w:rPr>
        <w:t>(manual)</w:t>
      </w:r>
      <w:r>
        <w:rPr>
          <w:rStyle w:val="scxw153446163"/>
          <w:rFonts w:ascii="Arial Nova" w:eastAsiaTheme="majorEastAsia" w:hAnsi="Arial Nova" w:cs="Segoe UI"/>
        </w:rPr>
        <w:t> </w:t>
      </w:r>
      <w:r>
        <w:rPr>
          <w:rFonts w:ascii="Arial Nova" w:hAnsi="Arial Nova" w:cs="Segoe UI"/>
        </w:rPr>
        <w:br/>
      </w:r>
      <w:r>
        <w:rPr>
          <w:rStyle w:val="normaltextrun"/>
          <w:rFonts w:ascii="Arial Nova" w:eastAsiaTheme="majorEastAsia" w:hAnsi="Arial Nova" w:cs="Segoe UI"/>
          <w:lang w:val="pt-PT"/>
        </w:rPr>
        <w:t>2.9 - CloudWatch, alertas configurados, se está Erro? Corrigir.</w:t>
      </w:r>
      <w:r>
        <w:rPr>
          <w:rStyle w:val="scxw153446163"/>
          <w:rFonts w:ascii="Arial Nova" w:eastAsiaTheme="majorEastAsia" w:hAnsi="Arial Nova" w:cs="Segoe UI"/>
        </w:rPr>
        <w:t> </w:t>
      </w:r>
      <w:r>
        <w:rPr>
          <w:rFonts w:ascii="Arial Nova" w:hAnsi="Arial Nova" w:cs="Segoe UI"/>
        </w:rPr>
        <w:br/>
      </w:r>
      <w:r>
        <w:rPr>
          <w:rStyle w:val="normaltextrun"/>
          <w:rFonts w:ascii="Arial Nova" w:eastAsiaTheme="majorEastAsia" w:hAnsi="Arial Nova" w:cs="Segoe UI"/>
          <w:lang w:val="pt-PT"/>
        </w:rPr>
        <w:t>(manual)</w:t>
      </w:r>
      <w:r>
        <w:rPr>
          <w:rStyle w:val="eop"/>
          <w:rFonts w:ascii="Arial Nova" w:eastAsiaTheme="majorEastAsia" w:hAnsi="Arial Nova" w:cs="Segoe UI"/>
        </w:rPr>
        <w:t> </w:t>
      </w:r>
    </w:p>
    <w:bookmarkEnd w:id="49"/>
    <w:p w14:paraId="6F1A8FF9" w14:textId="77777777" w:rsidR="000615D9" w:rsidRPr="000615D9" w:rsidRDefault="000615D9" w:rsidP="000615D9"/>
    <w:p w14:paraId="69123831" w14:textId="77777777" w:rsidR="00D20313" w:rsidRDefault="00D20313" w:rsidP="000615D9">
      <w:pPr>
        <w:pStyle w:val="Ttulo2"/>
        <w:jc w:val="both"/>
      </w:pPr>
      <w:bookmarkStart w:id="50" w:name="_Toc103934801"/>
      <w:bookmarkStart w:id="51" w:name="_Toc103935769"/>
      <w:bookmarkStart w:id="52" w:name="_Toc103936758"/>
      <w:bookmarkStart w:id="53" w:name="_Toc103936808"/>
      <w:bookmarkStart w:id="54" w:name="_Toc103937448"/>
      <w:bookmarkStart w:id="55" w:name="_Toc103937584"/>
      <w:bookmarkStart w:id="56" w:name="_Toc103937661"/>
      <w:r w:rsidRPr="000615D9">
        <w:t>VERIFICAÇÕES SSH</w:t>
      </w:r>
      <w:bookmarkEnd w:id="50"/>
      <w:bookmarkEnd w:id="51"/>
      <w:bookmarkEnd w:id="52"/>
      <w:bookmarkEnd w:id="53"/>
      <w:bookmarkEnd w:id="54"/>
      <w:bookmarkEnd w:id="55"/>
      <w:bookmarkEnd w:id="56"/>
    </w:p>
    <w:p w14:paraId="7B02B000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bookmarkStart w:id="57" w:name="_Hlk105058444"/>
      <w:r>
        <w:rPr>
          <w:rStyle w:val="normaltextrun"/>
          <w:rFonts w:ascii="Arial Nova" w:eastAsiaTheme="majorEastAsia" w:hAnsi="Arial Nova" w:cs="Segoe UI"/>
          <w:lang w:val="pt-PT"/>
        </w:rPr>
        <w:t xml:space="preserve">3.1 - Verificar se possui upgrades disponíveis (apt list --upgradable) - Corrigir com script </w:t>
      </w:r>
      <w:r>
        <w:rPr>
          <w:rStyle w:val="normaltextrun"/>
          <w:rFonts w:ascii="Segoe UI Emoji" w:eastAsiaTheme="majorEastAsia" w:hAnsi="Segoe UI Emoji" w:cs="Segoe UI Emoji"/>
          <w:color w:val="BDC1C6"/>
          <w:sz w:val="21"/>
          <w:szCs w:val="21"/>
          <w:lang w:val="pt-PT"/>
        </w:rPr>
        <w:t>✅</w:t>
      </w:r>
      <w:r>
        <w:rPr>
          <w:rStyle w:val="scxw198310000"/>
          <w:rFonts w:ascii="Arial" w:eastAsiaTheme="majorEastAsia" w:hAnsi="Arial" w:cs="Arial"/>
          <w:color w:val="BDC1C6"/>
          <w:sz w:val="20"/>
          <w:szCs w:val="20"/>
        </w:rPr>
        <w:t> </w:t>
      </w:r>
      <w:r>
        <w:rPr>
          <w:rFonts w:ascii="Arial" w:hAnsi="Arial" w:cs="Arial"/>
          <w:color w:val="BDC1C6"/>
          <w:sz w:val="20"/>
          <w:szCs w:val="20"/>
        </w:rPr>
        <w:br/>
      </w:r>
      <w:r>
        <w:rPr>
          <w:rStyle w:val="normaltextrun"/>
          <w:rFonts w:ascii="Consolas" w:eastAsiaTheme="majorEastAsia" w:hAnsi="Consolas" w:cs="Segoe UI"/>
          <w:i/>
          <w:iCs/>
          <w:color w:val="4472C4"/>
          <w:sz w:val="20"/>
          <w:szCs w:val="20"/>
          <w:lang w:val="pt-PT"/>
        </w:rPr>
        <w:t>apt list --upgradable</w:t>
      </w:r>
      <w:r>
        <w:rPr>
          <w:rStyle w:val="eop"/>
          <w:rFonts w:ascii="Consolas" w:eastAsiaTheme="majorEastAsia" w:hAnsi="Consolas" w:cs="Segoe UI"/>
          <w:color w:val="4472C4"/>
          <w:sz w:val="20"/>
          <w:szCs w:val="20"/>
        </w:rPr>
        <w:t> </w:t>
      </w:r>
    </w:p>
    <w:p w14:paraId="3126E809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 xml:space="preserve">3.2 - Verificar reinicialização pendente - Corrigir com script </w:t>
      </w:r>
      <w:r>
        <w:rPr>
          <w:rStyle w:val="normaltextrun"/>
          <w:rFonts w:ascii="Segoe UI Emoji" w:eastAsiaTheme="majorEastAsia" w:hAnsi="Segoe UI Emoji" w:cs="Segoe UI Emoji"/>
          <w:color w:val="BDC1C6"/>
          <w:sz w:val="21"/>
          <w:szCs w:val="21"/>
          <w:lang w:val="pt-PT"/>
        </w:rPr>
        <w:t>✅</w:t>
      </w:r>
      <w:r>
        <w:rPr>
          <w:rStyle w:val="scxw198310000"/>
          <w:rFonts w:ascii="Arial" w:eastAsiaTheme="majorEastAsia" w:hAnsi="Arial" w:cs="Arial"/>
          <w:color w:val="BDC1C6"/>
          <w:sz w:val="20"/>
          <w:szCs w:val="20"/>
        </w:rPr>
        <w:t> </w:t>
      </w:r>
      <w:r>
        <w:rPr>
          <w:rFonts w:ascii="Arial" w:hAnsi="Arial" w:cs="Arial"/>
          <w:color w:val="BDC1C6"/>
          <w:sz w:val="20"/>
          <w:szCs w:val="20"/>
        </w:rPr>
        <w:br/>
      </w:r>
      <w:r>
        <w:rPr>
          <w:rStyle w:val="normaltextrun"/>
          <w:rFonts w:ascii="Consolas" w:eastAsiaTheme="majorEastAsia" w:hAnsi="Consolas" w:cs="Segoe UI"/>
          <w:i/>
          <w:iCs/>
          <w:color w:val="2E74B5"/>
          <w:sz w:val="20"/>
          <w:szCs w:val="20"/>
          <w:lang w:val="pt-PT"/>
        </w:rPr>
        <w:t>if ps -C shutdown &gt; /dev/null; then</w:t>
      </w:r>
      <w:r>
        <w:rPr>
          <w:rStyle w:val="scxw198310000"/>
          <w:rFonts w:ascii="Consolas" w:eastAsiaTheme="majorEastAsia" w:hAnsi="Consolas" w:cs="Segoe UI"/>
          <w:color w:val="2E74B5"/>
          <w:sz w:val="20"/>
          <w:szCs w:val="20"/>
        </w:rPr>
        <w:t> </w:t>
      </w:r>
      <w:r>
        <w:rPr>
          <w:rFonts w:ascii="Consolas" w:hAnsi="Consolas" w:cs="Segoe UI"/>
          <w:color w:val="2E74B5"/>
          <w:sz w:val="20"/>
          <w:szCs w:val="20"/>
        </w:rPr>
        <w:br/>
      </w:r>
      <w:r>
        <w:rPr>
          <w:rStyle w:val="normaltextrun"/>
          <w:rFonts w:ascii="Consolas" w:eastAsiaTheme="majorEastAsia" w:hAnsi="Consolas" w:cs="Segoe UI"/>
          <w:i/>
          <w:iCs/>
          <w:color w:val="2E74B5"/>
          <w:sz w:val="20"/>
          <w:szCs w:val="20"/>
          <w:lang w:val="pt-PT"/>
        </w:rPr>
        <w:t>echo "Shutdown is pending"</w:t>
      </w:r>
      <w:r>
        <w:rPr>
          <w:rStyle w:val="scxw198310000"/>
          <w:rFonts w:ascii="Consolas" w:eastAsiaTheme="majorEastAsia" w:hAnsi="Consolas" w:cs="Segoe UI"/>
          <w:color w:val="2E74B5"/>
          <w:sz w:val="20"/>
          <w:szCs w:val="20"/>
        </w:rPr>
        <w:t> </w:t>
      </w:r>
      <w:r>
        <w:rPr>
          <w:rFonts w:ascii="Consolas" w:hAnsi="Consolas" w:cs="Segoe UI"/>
          <w:color w:val="2E74B5"/>
          <w:sz w:val="20"/>
          <w:szCs w:val="20"/>
        </w:rPr>
        <w:br/>
      </w:r>
      <w:r>
        <w:rPr>
          <w:rStyle w:val="normaltextrun"/>
          <w:rFonts w:ascii="Consolas" w:eastAsiaTheme="majorEastAsia" w:hAnsi="Consolas" w:cs="Segoe UI"/>
          <w:i/>
          <w:iCs/>
          <w:color w:val="2E74B5"/>
          <w:sz w:val="20"/>
          <w:szCs w:val="20"/>
          <w:lang w:val="pt-PT"/>
        </w:rPr>
        <w:t>else</w:t>
      </w:r>
      <w:r>
        <w:rPr>
          <w:rStyle w:val="scxw198310000"/>
          <w:rFonts w:ascii="Consolas" w:eastAsiaTheme="majorEastAsia" w:hAnsi="Consolas" w:cs="Segoe UI"/>
          <w:color w:val="2E74B5"/>
          <w:sz w:val="20"/>
          <w:szCs w:val="20"/>
        </w:rPr>
        <w:t> </w:t>
      </w:r>
      <w:r>
        <w:rPr>
          <w:rFonts w:ascii="Consolas" w:hAnsi="Consolas" w:cs="Segoe UI"/>
          <w:color w:val="2E74B5"/>
          <w:sz w:val="20"/>
          <w:szCs w:val="20"/>
        </w:rPr>
        <w:br/>
      </w:r>
      <w:r>
        <w:rPr>
          <w:rStyle w:val="normaltextrun"/>
          <w:rFonts w:ascii="Consolas" w:eastAsiaTheme="majorEastAsia" w:hAnsi="Consolas" w:cs="Segoe UI"/>
          <w:i/>
          <w:iCs/>
          <w:color w:val="2E74B5"/>
          <w:sz w:val="20"/>
          <w:szCs w:val="20"/>
          <w:lang w:val="pt-PT"/>
        </w:rPr>
        <w:lastRenderedPageBreak/>
        <w:t>echo "Shutdown is not scheduled"</w:t>
      </w:r>
      <w:r>
        <w:rPr>
          <w:rStyle w:val="scxw198310000"/>
          <w:rFonts w:ascii="Consolas" w:eastAsiaTheme="majorEastAsia" w:hAnsi="Consolas" w:cs="Segoe UI"/>
          <w:color w:val="2E74B5"/>
          <w:sz w:val="20"/>
          <w:szCs w:val="20"/>
        </w:rPr>
        <w:t> </w:t>
      </w:r>
      <w:r>
        <w:rPr>
          <w:rFonts w:ascii="Consolas" w:hAnsi="Consolas" w:cs="Segoe UI"/>
          <w:color w:val="2E74B5"/>
          <w:sz w:val="20"/>
          <w:szCs w:val="20"/>
        </w:rPr>
        <w:br/>
      </w:r>
      <w:r>
        <w:rPr>
          <w:rStyle w:val="normaltextrun"/>
          <w:rFonts w:ascii="Consolas" w:eastAsiaTheme="majorEastAsia" w:hAnsi="Consolas" w:cs="Segoe UI"/>
          <w:i/>
          <w:iCs/>
          <w:color w:val="2E74B5"/>
          <w:sz w:val="20"/>
          <w:szCs w:val="20"/>
          <w:lang w:val="pt-PT"/>
        </w:rPr>
        <w:t>fi</w:t>
      </w:r>
      <w:r>
        <w:rPr>
          <w:rStyle w:val="eop"/>
          <w:rFonts w:ascii="Consolas" w:eastAsiaTheme="majorEastAsia" w:hAnsi="Consolas" w:cs="Segoe UI"/>
          <w:color w:val="2E74B5"/>
          <w:sz w:val="20"/>
          <w:szCs w:val="20"/>
        </w:rPr>
        <w:t> </w:t>
      </w:r>
    </w:p>
    <w:p w14:paraId="3CA07ACF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 xml:space="preserve">3.3 - Verificar espaço em disco (df -h). </w:t>
      </w:r>
      <w:r>
        <w:rPr>
          <w:rStyle w:val="normaltextrun"/>
          <w:rFonts w:ascii="Segoe UI Emoji" w:eastAsiaTheme="majorEastAsia" w:hAnsi="Segoe UI Emoji" w:cs="Segoe UI Emoji"/>
          <w:color w:val="BDC1C6"/>
          <w:sz w:val="21"/>
          <w:szCs w:val="21"/>
          <w:lang w:val="pt-PT"/>
        </w:rPr>
        <w:t>✅</w:t>
      </w:r>
      <w:r>
        <w:rPr>
          <w:rStyle w:val="scxw198310000"/>
          <w:rFonts w:ascii="Arial" w:eastAsiaTheme="majorEastAsia" w:hAnsi="Arial" w:cs="Arial"/>
          <w:color w:val="BDC1C6"/>
          <w:sz w:val="20"/>
          <w:szCs w:val="20"/>
        </w:rPr>
        <w:t> </w:t>
      </w:r>
      <w:r>
        <w:rPr>
          <w:rFonts w:ascii="Arial" w:hAnsi="Arial" w:cs="Arial"/>
          <w:color w:val="BDC1C6"/>
          <w:sz w:val="20"/>
          <w:szCs w:val="20"/>
        </w:rPr>
        <w:br/>
      </w:r>
      <w:r>
        <w:rPr>
          <w:rStyle w:val="normaltextrun"/>
          <w:rFonts w:ascii="Consolas" w:eastAsiaTheme="majorEastAsia" w:hAnsi="Consolas" w:cs="Segoe UI"/>
          <w:i/>
          <w:iCs/>
          <w:color w:val="4472C4"/>
          <w:sz w:val="20"/>
          <w:szCs w:val="20"/>
          <w:lang w:val="pt-PT"/>
        </w:rPr>
        <w:t>df -h</w:t>
      </w:r>
      <w:r>
        <w:rPr>
          <w:rStyle w:val="eop"/>
          <w:rFonts w:ascii="Consolas" w:eastAsiaTheme="majorEastAsia" w:hAnsi="Consolas" w:cs="Segoe UI"/>
          <w:color w:val="4472C4"/>
          <w:sz w:val="20"/>
          <w:szCs w:val="20"/>
        </w:rPr>
        <w:t> </w:t>
      </w:r>
    </w:p>
    <w:p w14:paraId="7394335C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 xml:space="preserve">3.4 - Verificar uso de memória ram/swap (free -h) </w:t>
      </w:r>
      <w:r>
        <w:rPr>
          <w:rStyle w:val="normaltextrun"/>
          <w:rFonts w:ascii="Segoe UI Emoji" w:eastAsiaTheme="majorEastAsia" w:hAnsi="Segoe UI Emoji" w:cs="Segoe UI Emoji"/>
          <w:color w:val="BDC1C6"/>
          <w:sz w:val="21"/>
          <w:szCs w:val="21"/>
          <w:lang w:val="pt-PT"/>
        </w:rPr>
        <w:t>✅</w:t>
      </w:r>
      <w:r>
        <w:rPr>
          <w:rStyle w:val="scxw198310000"/>
          <w:rFonts w:ascii="Arial" w:eastAsiaTheme="majorEastAsia" w:hAnsi="Arial" w:cs="Arial"/>
          <w:color w:val="BDC1C6"/>
          <w:sz w:val="20"/>
          <w:szCs w:val="20"/>
        </w:rPr>
        <w:t> </w:t>
      </w:r>
      <w:r>
        <w:rPr>
          <w:rFonts w:ascii="Arial" w:hAnsi="Arial" w:cs="Arial"/>
          <w:color w:val="BDC1C6"/>
          <w:sz w:val="20"/>
          <w:szCs w:val="20"/>
        </w:rPr>
        <w:br/>
      </w:r>
      <w:r>
        <w:rPr>
          <w:rStyle w:val="normaltextrun"/>
          <w:rFonts w:ascii="Consolas" w:eastAsiaTheme="majorEastAsia" w:hAnsi="Consolas" w:cs="Segoe UI"/>
          <w:i/>
          <w:iCs/>
          <w:color w:val="4472C4"/>
          <w:sz w:val="20"/>
          <w:szCs w:val="20"/>
          <w:lang w:val="pt-PT"/>
        </w:rPr>
        <w:t>free -h</w:t>
      </w:r>
      <w:r>
        <w:rPr>
          <w:rStyle w:val="eop"/>
          <w:rFonts w:ascii="Consolas" w:eastAsiaTheme="majorEastAsia" w:hAnsi="Consolas" w:cs="Segoe UI"/>
          <w:color w:val="4472C4"/>
          <w:sz w:val="20"/>
          <w:szCs w:val="20"/>
        </w:rPr>
        <w:t> </w:t>
      </w:r>
    </w:p>
    <w:p w14:paraId="17833A4C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>3.5 - Validar antivírus</w:t>
      </w:r>
      <w:r>
        <w:rPr>
          <w:rStyle w:val="scxw198310000"/>
          <w:rFonts w:ascii="Arial Nova" w:eastAsiaTheme="majorEastAsia" w:hAnsi="Arial Nova" w:cs="Segoe UI"/>
        </w:rPr>
        <w:t> </w:t>
      </w:r>
      <w:r>
        <w:rPr>
          <w:rFonts w:ascii="Arial Nova" w:hAnsi="Arial Nova" w:cs="Segoe UI"/>
        </w:rPr>
        <w:br/>
      </w:r>
      <w:r>
        <w:rPr>
          <w:rStyle w:val="normaltextrun"/>
          <w:rFonts w:ascii="Arial Nova" w:eastAsiaTheme="majorEastAsia" w:hAnsi="Arial Nova" w:cs="Segoe UI"/>
          <w:lang w:val="pt-PT"/>
        </w:rPr>
        <w:t>(manual)</w:t>
      </w:r>
      <w:r>
        <w:rPr>
          <w:rStyle w:val="scxw198310000"/>
          <w:rFonts w:ascii="Arial Nova" w:eastAsiaTheme="majorEastAsia" w:hAnsi="Arial Nova" w:cs="Segoe UI"/>
        </w:rPr>
        <w:t> </w:t>
      </w:r>
      <w:r>
        <w:rPr>
          <w:rFonts w:ascii="Arial Nova" w:hAnsi="Arial Nova" w:cs="Segoe UI"/>
        </w:rPr>
        <w:br/>
      </w:r>
      <w:r>
        <w:rPr>
          <w:rStyle w:val="normaltextrun"/>
          <w:rFonts w:ascii="Arial Nova" w:eastAsiaTheme="majorEastAsia" w:hAnsi="Arial Nova" w:cs="Segoe UI"/>
          <w:lang w:val="pt-PT"/>
        </w:rPr>
        <w:t xml:space="preserve">3.6 - Validar fuso horário (date) </w:t>
      </w:r>
      <w:r>
        <w:rPr>
          <w:rStyle w:val="normaltextrun"/>
          <w:rFonts w:ascii="Segoe UI Emoji" w:eastAsiaTheme="majorEastAsia" w:hAnsi="Segoe UI Emoji" w:cs="Segoe UI Emoji"/>
          <w:color w:val="BDC1C6"/>
          <w:sz w:val="21"/>
          <w:szCs w:val="21"/>
          <w:lang w:val="pt-PT"/>
        </w:rPr>
        <w:t>✅</w:t>
      </w:r>
      <w:r>
        <w:rPr>
          <w:rStyle w:val="scxw198310000"/>
          <w:rFonts w:ascii="Arial" w:eastAsiaTheme="majorEastAsia" w:hAnsi="Arial" w:cs="Arial"/>
          <w:color w:val="BDC1C6"/>
          <w:sz w:val="21"/>
          <w:szCs w:val="21"/>
        </w:rPr>
        <w:t> </w:t>
      </w:r>
      <w:r>
        <w:rPr>
          <w:rFonts w:ascii="Arial" w:hAnsi="Arial" w:cs="Arial"/>
          <w:color w:val="BDC1C6"/>
          <w:sz w:val="21"/>
          <w:szCs w:val="21"/>
        </w:rPr>
        <w:br/>
      </w:r>
      <w:r>
        <w:rPr>
          <w:rStyle w:val="normaltextrun"/>
          <w:rFonts w:ascii="Arial Nova" w:eastAsiaTheme="majorEastAsia" w:hAnsi="Arial Nova" w:cs="Segoe UI"/>
          <w:color w:val="2E74B5"/>
          <w:lang w:val="pt-PT"/>
        </w:rPr>
        <w:t>date</w:t>
      </w:r>
      <w:r>
        <w:rPr>
          <w:rStyle w:val="eop"/>
          <w:rFonts w:ascii="Arial Nova" w:eastAsiaTheme="majorEastAsia" w:hAnsi="Arial Nova" w:cs="Segoe UI"/>
          <w:color w:val="2E74B5"/>
        </w:rPr>
        <w:t> </w:t>
      </w:r>
    </w:p>
    <w:p w14:paraId="2060426A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 xml:space="preserve">3.7 - Verificar Crons </w:t>
      </w:r>
      <w:r>
        <w:rPr>
          <w:rStyle w:val="normaltextrun"/>
          <w:rFonts w:ascii="Segoe UI Emoji" w:eastAsiaTheme="majorEastAsia" w:hAnsi="Segoe UI Emoji" w:cs="Segoe UI Emoji"/>
          <w:color w:val="BDC1C6"/>
          <w:sz w:val="21"/>
          <w:szCs w:val="21"/>
          <w:lang w:val="pt-PT"/>
        </w:rPr>
        <w:t>✅</w:t>
      </w:r>
      <w:r>
        <w:rPr>
          <w:rStyle w:val="scxw198310000"/>
          <w:rFonts w:ascii="Arial" w:eastAsiaTheme="majorEastAsia" w:hAnsi="Arial" w:cs="Arial"/>
          <w:color w:val="BDC1C6"/>
          <w:sz w:val="20"/>
          <w:szCs w:val="20"/>
        </w:rPr>
        <w:t> </w:t>
      </w:r>
      <w:r>
        <w:rPr>
          <w:rFonts w:ascii="Arial" w:hAnsi="Arial" w:cs="Arial"/>
          <w:color w:val="BDC1C6"/>
          <w:sz w:val="20"/>
          <w:szCs w:val="20"/>
        </w:rPr>
        <w:br/>
      </w:r>
      <w:r>
        <w:rPr>
          <w:rStyle w:val="normaltextrun"/>
          <w:rFonts w:ascii="Consolas" w:eastAsiaTheme="majorEastAsia" w:hAnsi="Consolas" w:cs="Segoe UI"/>
          <w:i/>
          <w:iCs/>
          <w:color w:val="2E74B5"/>
          <w:sz w:val="20"/>
          <w:szCs w:val="20"/>
          <w:lang w:val="pt-PT"/>
        </w:rPr>
        <w:t>cat /etc/crontab</w:t>
      </w:r>
      <w:r>
        <w:rPr>
          <w:rStyle w:val="eop"/>
          <w:rFonts w:ascii="Consolas" w:eastAsiaTheme="majorEastAsia" w:hAnsi="Consolas" w:cs="Segoe UI"/>
          <w:color w:val="2E74B5"/>
          <w:sz w:val="20"/>
          <w:szCs w:val="20"/>
        </w:rPr>
        <w:t> </w:t>
      </w:r>
    </w:p>
    <w:p w14:paraId="27E096F4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 xml:space="preserve">3.8 - Verificar backups dos dias da semana </w:t>
      </w:r>
      <w:r>
        <w:rPr>
          <w:rStyle w:val="normaltextrun"/>
          <w:rFonts w:ascii="Segoe UI Emoji" w:eastAsiaTheme="majorEastAsia" w:hAnsi="Segoe UI Emoji" w:cs="Segoe UI Emoji"/>
          <w:color w:val="BDC1C6"/>
          <w:sz w:val="21"/>
          <w:szCs w:val="21"/>
          <w:lang w:val="pt-PT"/>
        </w:rPr>
        <w:t>✅</w:t>
      </w:r>
      <w:r>
        <w:rPr>
          <w:rStyle w:val="scxw198310000"/>
          <w:rFonts w:ascii="Arial" w:eastAsiaTheme="majorEastAsia" w:hAnsi="Arial" w:cs="Arial"/>
          <w:color w:val="BDC1C6"/>
          <w:sz w:val="20"/>
          <w:szCs w:val="20"/>
        </w:rPr>
        <w:t> </w:t>
      </w:r>
      <w:r>
        <w:rPr>
          <w:rFonts w:ascii="Arial" w:hAnsi="Arial" w:cs="Arial"/>
          <w:color w:val="BDC1C6"/>
          <w:sz w:val="20"/>
          <w:szCs w:val="20"/>
        </w:rPr>
        <w:br/>
      </w:r>
      <w:r>
        <w:rPr>
          <w:rStyle w:val="normaltextrun"/>
          <w:rFonts w:ascii="Consolas" w:eastAsiaTheme="majorEastAsia" w:hAnsi="Consolas" w:cs="Segoe UI"/>
          <w:i/>
          <w:iCs/>
          <w:color w:val="2E74B5"/>
          <w:sz w:val="20"/>
          <w:szCs w:val="20"/>
          <w:lang w:val="pt-PT"/>
        </w:rPr>
        <w:t>cat /etc/crontab</w:t>
      </w:r>
      <w:r>
        <w:rPr>
          <w:rStyle w:val="eop"/>
          <w:rFonts w:ascii="Consolas" w:eastAsiaTheme="majorEastAsia" w:hAnsi="Consolas" w:cs="Segoe UI"/>
          <w:color w:val="2E74B5"/>
          <w:sz w:val="20"/>
          <w:szCs w:val="20"/>
        </w:rPr>
        <w:t> </w:t>
      </w:r>
    </w:p>
    <w:p w14:paraId="6E0BDC30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 xml:space="preserve">3.9 - Analisar logs de acesso Apache (buscar URL/HTTP/Code) </w:t>
      </w:r>
      <w:r>
        <w:rPr>
          <w:rStyle w:val="normaltextrun"/>
          <w:rFonts w:ascii="Segoe UI Emoji" w:eastAsiaTheme="majorEastAsia" w:hAnsi="Segoe UI Emoji" w:cs="Segoe UI Emoji"/>
          <w:color w:val="BDC1C6"/>
          <w:sz w:val="21"/>
          <w:szCs w:val="21"/>
          <w:lang w:val="pt-PT"/>
        </w:rPr>
        <w:t>✅</w:t>
      </w:r>
      <w:r>
        <w:rPr>
          <w:rStyle w:val="scxw198310000"/>
          <w:rFonts w:ascii="Arial" w:eastAsiaTheme="majorEastAsia" w:hAnsi="Arial" w:cs="Arial"/>
          <w:color w:val="BDC1C6"/>
          <w:sz w:val="20"/>
          <w:szCs w:val="20"/>
        </w:rPr>
        <w:t> </w:t>
      </w:r>
      <w:r>
        <w:rPr>
          <w:rFonts w:ascii="Arial" w:hAnsi="Arial" w:cs="Arial"/>
          <w:color w:val="BDC1C6"/>
          <w:sz w:val="20"/>
          <w:szCs w:val="20"/>
        </w:rPr>
        <w:br/>
      </w:r>
      <w:r>
        <w:rPr>
          <w:rStyle w:val="normaltextrun"/>
          <w:rFonts w:ascii="Consolas" w:eastAsiaTheme="majorEastAsia" w:hAnsi="Consolas" w:cs="Segoe UI"/>
          <w:i/>
          <w:iCs/>
          <w:color w:val="2E74B5"/>
          <w:sz w:val="20"/>
          <w:szCs w:val="20"/>
          <w:lang w:val="pt-PT"/>
        </w:rPr>
        <w:t>tail -f /var/log/apache2/access.log</w:t>
      </w:r>
      <w:r>
        <w:rPr>
          <w:rStyle w:val="eop"/>
          <w:rFonts w:ascii="Consolas" w:eastAsiaTheme="majorEastAsia" w:hAnsi="Consolas" w:cs="Segoe UI"/>
          <w:color w:val="2E74B5"/>
          <w:sz w:val="20"/>
          <w:szCs w:val="20"/>
        </w:rPr>
        <w:t> </w:t>
      </w:r>
    </w:p>
    <w:p w14:paraId="580B1D90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 xml:space="preserve">4.0 - Analisar logs de erro Apache, sinalizar e enviar ao cliente </w:t>
      </w:r>
      <w:r>
        <w:rPr>
          <w:rStyle w:val="normaltextrun"/>
          <w:rFonts w:ascii="Segoe UI Emoji" w:eastAsiaTheme="majorEastAsia" w:hAnsi="Segoe UI Emoji" w:cs="Segoe UI Emoji"/>
          <w:color w:val="BDC1C6"/>
          <w:sz w:val="21"/>
          <w:szCs w:val="21"/>
          <w:lang w:val="pt-PT"/>
        </w:rPr>
        <w:t>✅</w:t>
      </w:r>
      <w:r>
        <w:rPr>
          <w:rStyle w:val="scxw198310000"/>
          <w:rFonts w:ascii="Arial" w:eastAsiaTheme="majorEastAsia" w:hAnsi="Arial" w:cs="Arial"/>
          <w:color w:val="BDC1C6"/>
          <w:sz w:val="20"/>
          <w:szCs w:val="20"/>
        </w:rPr>
        <w:t> </w:t>
      </w:r>
      <w:r>
        <w:rPr>
          <w:rFonts w:ascii="Arial" w:hAnsi="Arial" w:cs="Arial"/>
          <w:color w:val="BDC1C6"/>
          <w:sz w:val="20"/>
          <w:szCs w:val="20"/>
        </w:rPr>
        <w:br/>
      </w:r>
      <w:r>
        <w:rPr>
          <w:rStyle w:val="normaltextrun"/>
          <w:rFonts w:ascii="Consolas" w:eastAsiaTheme="majorEastAsia" w:hAnsi="Consolas" w:cs="Segoe UI"/>
          <w:i/>
          <w:iCs/>
          <w:color w:val="2E74B5"/>
          <w:sz w:val="20"/>
          <w:szCs w:val="20"/>
          <w:lang w:val="pt-PT"/>
        </w:rPr>
        <w:t>tail -f /var/log/apache2/error.log</w:t>
      </w:r>
      <w:r>
        <w:rPr>
          <w:rStyle w:val="eop"/>
          <w:rFonts w:ascii="Consolas" w:eastAsiaTheme="majorEastAsia" w:hAnsi="Consolas" w:cs="Segoe UI"/>
          <w:color w:val="2E74B5"/>
          <w:sz w:val="20"/>
          <w:szCs w:val="20"/>
        </w:rPr>
        <w:t> </w:t>
      </w:r>
    </w:p>
    <w:bookmarkEnd w:id="57"/>
    <w:p w14:paraId="3D7A0E88" w14:textId="77777777" w:rsidR="000615D9" w:rsidRPr="000615D9" w:rsidRDefault="000615D9" w:rsidP="000615D9"/>
    <w:p w14:paraId="0E8C3C7E" w14:textId="77777777" w:rsidR="00D20313" w:rsidRDefault="00D20313" w:rsidP="000615D9">
      <w:pPr>
        <w:pStyle w:val="Ttulo1"/>
        <w:jc w:val="both"/>
      </w:pPr>
      <w:bookmarkStart w:id="58" w:name="_Toc103934802"/>
      <w:bookmarkStart w:id="59" w:name="_Toc103935770"/>
      <w:bookmarkStart w:id="60" w:name="_Toc103936759"/>
      <w:bookmarkStart w:id="61" w:name="_Toc103936809"/>
      <w:bookmarkStart w:id="62" w:name="_Toc103937449"/>
      <w:bookmarkStart w:id="63" w:name="_Toc103937585"/>
      <w:bookmarkStart w:id="64" w:name="_Toc103937662"/>
      <w:proofErr w:type="spellStart"/>
      <w:r w:rsidRPr="00D20313">
        <w:t>Userparameter</w:t>
      </w:r>
      <w:bookmarkEnd w:id="58"/>
      <w:bookmarkEnd w:id="59"/>
      <w:bookmarkEnd w:id="60"/>
      <w:bookmarkEnd w:id="61"/>
      <w:bookmarkEnd w:id="62"/>
      <w:bookmarkEnd w:id="63"/>
      <w:bookmarkEnd w:id="64"/>
      <w:proofErr w:type="spellEnd"/>
    </w:p>
    <w:p w14:paraId="34F97362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bookmarkStart w:id="65" w:name="_Hlk105058919"/>
      <w:r w:rsidRPr="000615D9">
        <w:rPr>
          <w:rFonts w:ascii="Arial" w:eastAsia="Times New Roman" w:hAnsi="Arial" w:cs="Arial"/>
          <w:b/>
          <w:bCs/>
          <w:color w:val="000000"/>
          <w:sz w:val="24"/>
          <w:szCs w:val="24"/>
          <w:lang w:val="pt-PT" w:eastAsia="pt-BR"/>
        </w:rPr>
        <w:t>UserParameter</w:t>
      </w:r>
      <w:r w:rsidRPr="000615D9">
        <w:rPr>
          <w:rFonts w:ascii="Arial" w:eastAsia="Times New Roman" w:hAnsi="Arial" w:cs="Arial"/>
          <w:color w:val="000000"/>
          <w:sz w:val="24"/>
          <w:szCs w:val="24"/>
          <w:lang w:val="pt-PT" w:eastAsia="pt-BR"/>
        </w:rPr>
        <w:t> é uma forma de estender as funcionalidades do Zabbix Agent. Com esta funcionalidade podemos criar novas chaves de itens de acordo com as nossas necessidades</w:t>
      </w:r>
      <w:r w:rsidRPr="000615D9">
        <w:rPr>
          <w:rFonts w:ascii="Arial" w:eastAsia="Times New Roman" w:hAnsi="Arial" w:cs="Arial"/>
          <w:color w:val="BDC1C6"/>
          <w:sz w:val="24"/>
          <w:szCs w:val="24"/>
          <w:lang w:val="pt-PT" w:eastAsia="pt-BR"/>
        </w:rPr>
        <w:t>.  </w:t>
      </w:r>
    </w:p>
    <w:bookmarkEnd w:id="65"/>
    <w:p w14:paraId="60CC46A0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" w:eastAsia="Times New Roman" w:hAnsi="Arial" w:cs="Arial"/>
          <w:sz w:val="24"/>
          <w:szCs w:val="24"/>
          <w:lang w:val="pt-PT" w:eastAsia="pt-BR"/>
        </w:rPr>
        <w:t xml:space="preserve">- </w:t>
      </w:r>
      <w:bookmarkStart w:id="66" w:name="_Hlk105058958"/>
      <w:r w:rsidRPr="000615D9">
        <w:rPr>
          <w:rFonts w:ascii="Arial" w:eastAsia="Times New Roman" w:hAnsi="Arial" w:cs="Arial"/>
          <w:sz w:val="24"/>
          <w:szCs w:val="24"/>
          <w:lang w:val="pt-PT" w:eastAsia="pt-BR"/>
        </w:rPr>
        <w:t>Criar o arquivo </w:t>
      </w:r>
      <w:r w:rsidRPr="000615D9">
        <w:rPr>
          <w:rFonts w:ascii="Arial" w:eastAsia="Times New Roman" w:hAnsi="Arial" w:cs="Arial"/>
          <w:b/>
          <w:bCs/>
          <w:sz w:val="24"/>
          <w:szCs w:val="24"/>
          <w:lang w:val="pt-PT" w:eastAsia="pt-BR"/>
        </w:rPr>
        <w:t>userparameter</w:t>
      </w:r>
      <w:r w:rsidRPr="000615D9">
        <w:rPr>
          <w:rFonts w:ascii="Arial" w:eastAsia="Times New Roman" w:hAnsi="Arial" w:cs="Arial"/>
          <w:sz w:val="24"/>
          <w:szCs w:val="24"/>
          <w:lang w:eastAsia="pt-BR"/>
        </w:rPr>
        <w:t> </w:t>
      </w:r>
      <w:bookmarkEnd w:id="66"/>
    </w:p>
    <w:p w14:paraId="17BE41AB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Consolas" w:eastAsia="Times New Roman" w:hAnsi="Consolas" w:cs="Segoe UI"/>
          <w:i/>
          <w:iCs/>
          <w:color w:val="4472C4"/>
          <w:sz w:val="20"/>
          <w:szCs w:val="20"/>
          <w:lang w:val="pt-PT" w:eastAsia="pt-BR"/>
        </w:rPr>
        <w:t> </w:t>
      </w:r>
      <w:bookmarkStart w:id="67" w:name="_Hlk105059033"/>
      <w:r w:rsidRPr="000615D9">
        <w:rPr>
          <w:rFonts w:ascii="Consolas" w:eastAsia="Times New Roman" w:hAnsi="Consolas" w:cs="Segoe UI"/>
          <w:i/>
          <w:iCs/>
          <w:color w:val="4472C4"/>
          <w:sz w:val="20"/>
          <w:szCs w:val="20"/>
          <w:lang w:val="pt-PT" w:eastAsia="pt-BR"/>
        </w:rPr>
        <w:t>touch</w:t>
      </w:r>
      <w:r w:rsidRPr="000615D9">
        <w:rPr>
          <w:rFonts w:ascii="Consolas" w:eastAsia="Times New Roman" w:hAnsi="Consolas" w:cs="Segoe UI"/>
          <w:i/>
          <w:iCs/>
          <w:color w:val="2E74B5"/>
          <w:sz w:val="20"/>
          <w:szCs w:val="20"/>
          <w:lang w:val="pt-PT" w:eastAsia="pt-BR"/>
        </w:rPr>
        <w:t xml:space="preserve"> /etc/zabbix/zabbix_agentd.d/userparemeter_aws.conf</w:t>
      </w:r>
      <w:r w:rsidRPr="000615D9">
        <w:rPr>
          <w:rFonts w:ascii="Consolas" w:eastAsia="Times New Roman" w:hAnsi="Consolas" w:cs="Segoe UI"/>
          <w:color w:val="2E74B5"/>
          <w:sz w:val="20"/>
          <w:szCs w:val="20"/>
          <w:lang w:eastAsia="pt-BR"/>
        </w:rPr>
        <w:t> </w:t>
      </w:r>
      <w:bookmarkEnd w:id="67"/>
    </w:p>
    <w:p w14:paraId="78E9F2EB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 </w:t>
      </w:r>
    </w:p>
    <w:p w14:paraId="55D13CB0" w14:textId="38C91A82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bookmarkStart w:id="68" w:name="_Hlk105059070"/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Após a criação dos scripts e da pasta ‘userparameter’    </w:t>
      </w:r>
    </w:p>
    <w:p w14:paraId="57120CBE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 xml:space="preserve">Entre no arquivo </w:t>
      </w:r>
      <w:r w:rsidRPr="000615D9">
        <w:rPr>
          <w:rFonts w:ascii="Arial Nova" w:eastAsia="Times New Roman" w:hAnsi="Arial Nova" w:cs="Segoe UI"/>
          <w:b/>
          <w:bCs/>
          <w:sz w:val="24"/>
          <w:szCs w:val="24"/>
          <w:lang w:val="pt-PT" w:eastAsia="pt-BR"/>
        </w:rPr>
        <w:t>‘userparameter’</w:t>
      </w: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 xml:space="preserve"> e configure de acordo com o exemplo abaixo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6A7FC8EF" w14:textId="64C6BE18" w:rsidR="000615D9" w:rsidRDefault="000615D9" w:rsidP="000615D9">
      <w:pPr>
        <w:spacing w:after="0" w:line="240" w:lineRule="auto"/>
        <w:jc w:val="both"/>
        <w:textAlignment w:val="baseline"/>
        <w:rPr>
          <w:rFonts w:ascii="Consolas" w:eastAsia="Times New Roman" w:hAnsi="Consolas" w:cs="Segoe UI"/>
          <w:color w:val="2E74B5"/>
          <w:sz w:val="20"/>
          <w:szCs w:val="20"/>
          <w:lang w:eastAsia="pt-BR"/>
        </w:rPr>
      </w:pPr>
      <w:bookmarkStart w:id="69" w:name="_Hlk105059126"/>
      <w:bookmarkEnd w:id="68"/>
      <w:r w:rsidRPr="000615D9">
        <w:rPr>
          <w:rFonts w:ascii="Consolas" w:eastAsia="Times New Roman" w:hAnsi="Consolas" w:cs="Segoe UI"/>
          <w:i/>
          <w:iCs/>
          <w:color w:val="2E74B5"/>
          <w:sz w:val="20"/>
          <w:szCs w:val="20"/>
          <w:lang w:val="pt-PT" w:eastAsia="pt-BR"/>
        </w:rPr>
        <w:t>vim /etc/zabbix/zabbix_agentd.d/userparemeter_aws.conf</w:t>
      </w:r>
      <w:r w:rsidRPr="000615D9">
        <w:rPr>
          <w:rFonts w:ascii="Consolas" w:eastAsia="Times New Roman" w:hAnsi="Consolas" w:cs="Segoe UI"/>
          <w:color w:val="2E74B5"/>
          <w:sz w:val="20"/>
          <w:szCs w:val="20"/>
          <w:lang w:eastAsia="pt-BR"/>
        </w:rPr>
        <w:t> </w:t>
      </w:r>
    </w:p>
    <w:p w14:paraId="37777830" w14:textId="77777777" w:rsidR="00A577BD" w:rsidRPr="000615D9" w:rsidRDefault="00A577BD" w:rsidP="000615D9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434C78F4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bookmarkStart w:id="70" w:name="_Hlk105059194"/>
      <w:bookmarkEnd w:id="69"/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Exemplo: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67C8F358" w14:textId="77777777" w:rsidR="000615D9" w:rsidRPr="000615D9" w:rsidRDefault="000615D9" w:rsidP="000615D9">
      <w:pPr>
        <w:numPr>
          <w:ilvl w:val="0"/>
          <w:numId w:val="14"/>
        </w:numPr>
        <w:spacing w:after="0" w:line="240" w:lineRule="auto"/>
        <w:ind w:left="360" w:firstLine="0"/>
        <w:textAlignment w:val="baseline"/>
        <w:rPr>
          <w:rFonts w:ascii="Consolas" w:eastAsia="Times New Roman" w:hAnsi="Consolas" w:cs="Segoe UI"/>
          <w:sz w:val="24"/>
          <w:szCs w:val="24"/>
          <w:lang w:eastAsia="pt-BR"/>
        </w:rPr>
      </w:pPr>
      <w:bookmarkStart w:id="71" w:name="_Hlk105059204"/>
      <w:bookmarkEnd w:id="70"/>
      <w:r w:rsidRPr="000615D9">
        <w:rPr>
          <w:rFonts w:ascii="Consolas" w:eastAsia="Times New Roman" w:hAnsi="Consolas" w:cs="Segoe UI"/>
          <w:i/>
          <w:iCs/>
          <w:color w:val="4472C4"/>
          <w:sz w:val="20"/>
          <w:szCs w:val="20"/>
          <w:lang w:val="pt-PT" w:eastAsia="pt-BR"/>
        </w:rPr>
        <w:t>Userparameter={nome-da-key},{/Caminho/exemploscript</w:t>
      </w:r>
      <w:r w:rsidRPr="000615D9">
        <w:rPr>
          <w:rFonts w:ascii="Consolas" w:eastAsia="Times New Roman" w:hAnsi="Consolas" w:cs="Segoe UI"/>
          <w:color w:val="4472C4"/>
          <w:sz w:val="20"/>
          <w:szCs w:val="20"/>
          <w:lang w:eastAsia="pt-BR"/>
        </w:rPr>
        <w:t> </w:t>
      </w:r>
    </w:p>
    <w:p w14:paraId="232C547B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bookmarkStart w:id="72" w:name="_Hlk105059524"/>
      <w:bookmarkStart w:id="73" w:name="_Hlk105059539"/>
      <w:bookmarkEnd w:id="71"/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“</w:t>
      </w:r>
      <w:r w:rsidRPr="000615D9">
        <w:rPr>
          <w:rFonts w:ascii="Arial Nova" w:eastAsia="Times New Roman" w:hAnsi="Arial Nova" w:cs="Segoe UI"/>
          <w:b/>
          <w:bCs/>
          <w:sz w:val="24"/>
          <w:szCs w:val="24"/>
          <w:lang w:val="pt-PT" w:eastAsia="pt-BR"/>
        </w:rPr>
        <w:t>nome-da-key</w:t>
      </w: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” - Nome da key que você quer que seja configurada no zabbix como item personalizado. </w:t>
      </w:r>
    </w:p>
    <w:bookmarkEnd w:id="73"/>
    <w:p w14:paraId="76B1C088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0615D9">
        <w:rPr>
          <w:noProof/>
        </w:rPr>
        <w:drawing>
          <wp:inline distT="0" distB="0" distL="0" distR="0" wp14:anchorId="084B970E" wp14:editId="56EE9A86">
            <wp:extent cx="5744391" cy="384792"/>
            <wp:effectExtent l="0" t="0" r="0" b="0"/>
            <wp:docPr id="17" name="Imagem 17" descr="C:\Users\43017102807\AppData\Local\Microsoft\Windows\INetCache\Content.MSO\A83BF6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43017102807\AppData\Local\Microsoft\Windows\INetCache\Content.MSO\A83BF68C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614" cy="40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D9">
        <w:rPr>
          <w:rFonts w:ascii="Calibri" w:eastAsia="Times New Roman" w:hAnsi="Calibri" w:cs="Calibri"/>
          <w:lang w:val="pt-PT" w:eastAsia="pt-BR"/>
        </w:rPr>
        <w:t> </w:t>
      </w:r>
    </w:p>
    <w:bookmarkEnd w:id="72"/>
    <w:p w14:paraId="1C34170C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noProof/>
        </w:rPr>
        <w:lastRenderedPageBreak/>
        <w:drawing>
          <wp:inline distT="0" distB="0" distL="0" distR="0" wp14:anchorId="1AAAE77D" wp14:editId="297F73F6">
            <wp:extent cx="5637449" cy="1962236"/>
            <wp:effectExtent l="0" t="0" r="1905" b="0"/>
            <wp:docPr id="16" name="Imagem 16" descr="C:\Users\43017102807\AppData\Local\Microsoft\Windows\INetCache\Content.MSO\1EE978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43017102807\AppData\Local\Microsoft\Windows\INetCache\Content.MSO\1EE9787A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791" cy="198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D9">
        <w:rPr>
          <w:rFonts w:ascii="Calibri" w:eastAsia="Times New Roman" w:hAnsi="Calibri" w:cs="Calibri"/>
          <w:lang w:eastAsia="pt-BR"/>
        </w:rPr>
        <w:t> </w:t>
      </w:r>
    </w:p>
    <w:p w14:paraId="1564E1BB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bookmarkStart w:id="74" w:name="_Hlk105059651"/>
      <w:r w:rsidRPr="000615D9">
        <w:rPr>
          <w:rFonts w:ascii="Arial Nova" w:eastAsia="Times New Roman" w:hAnsi="Arial Nova" w:cs="Segoe UI"/>
          <w:b/>
          <w:bCs/>
          <w:sz w:val="24"/>
          <w:szCs w:val="24"/>
          <w:lang w:val="pt-PT" w:eastAsia="pt-BR"/>
        </w:rPr>
        <w:t>“Caminho” -</w:t>
      </w: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 xml:space="preserve"> Caminho na qual você configurou o script </w:t>
      </w:r>
    </w:p>
    <w:p w14:paraId="5A348984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Consolas" w:eastAsia="Times New Roman" w:hAnsi="Consolas" w:cs="Segoe UI"/>
          <w:i/>
          <w:iCs/>
          <w:color w:val="4472C4"/>
          <w:sz w:val="24"/>
          <w:szCs w:val="24"/>
          <w:lang w:val="pt-PT" w:eastAsia="pt-BR"/>
        </w:rPr>
        <w:t>*</w:t>
      </w:r>
      <w:r w:rsidRPr="000615D9">
        <w:rPr>
          <w:rFonts w:ascii="Consolas" w:eastAsia="Times New Roman" w:hAnsi="Consolas" w:cs="Segoe UI"/>
          <w:i/>
          <w:iCs/>
          <w:color w:val="4472C4"/>
          <w:sz w:val="20"/>
          <w:szCs w:val="20"/>
          <w:lang w:val="pt-PT" w:eastAsia="pt-BR"/>
        </w:rPr>
        <w:t>/etc/zabbix/scritps/exemploscript</w:t>
      </w:r>
      <w:r w:rsidRPr="000615D9">
        <w:rPr>
          <w:rFonts w:ascii="Consolas" w:eastAsia="Times New Roman" w:hAnsi="Consolas" w:cs="Segoe UI"/>
          <w:b/>
          <w:bCs/>
          <w:i/>
          <w:iCs/>
          <w:color w:val="4472C4"/>
          <w:sz w:val="24"/>
          <w:szCs w:val="24"/>
          <w:lang w:val="pt-PT" w:eastAsia="pt-BR"/>
        </w:rPr>
        <w:t>*</w:t>
      </w:r>
      <w:r w:rsidRPr="000615D9">
        <w:rPr>
          <w:rFonts w:ascii="Consolas" w:eastAsia="Times New Roman" w:hAnsi="Consolas" w:cs="Segoe UI"/>
          <w:color w:val="4472C4"/>
          <w:sz w:val="24"/>
          <w:szCs w:val="24"/>
          <w:lang w:eastAsia="pt-BR"/>
        </w:rPr>
        <w:t> </w:t>
      </w:r>
    </w:p>
    <w:bookmarkEnd w:id="74"/>
    <w:p w14:paraId="2C8C6AD7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0615D9">
        <w:rPr>
          <w:noProof/>
        </w:rPr>
        <w:drawing>
          <wp:inline distT="0" distB="0" distL="0" distR="0" wp14:anchorId="19907E22" wp14:editId="5743A90E">
            <wp:extent cx="4960620" cy="213360"/>
            <wp:effectExtent l="0" t="0" r="0" b="0"/>
            <wp:docPr id="15" name="Imagem 15" descr="C:\Users\43017102807\AppData\Local\Microsoft\Windows\INetCache\Content.MSO\A035C6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43017102807\AppData\Local\Microsoft\Windows\INetCache\Content.MSO\A035C698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D9">
        <w:rPr>
          <w:rFonts w:ascii="Calibri" w:eastAsia="Times New Roman" w:hAnsi="Calibri" w:cs="Calibri"/>
          <w:lang w:val="pt-PT" w:eastAsia="pt-BR"/>
        </w:rPr>
        <w:t> </w:t>
      </w:r>
    </w:p>
    <w:p w14:paraId="21EB8470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color w:val="000000"/>
          <w:sz w:val="24"/>
          <w:szCs w:val="24"/>
          <w:lang w:val="pt-PT" w:eastAsia="pt-BR"/>
        </w:rPr>
        <w:t>Exemplo na prática:</w:t>
      </w:r>
      <w:r w:rsidRPr="000615D9">
        <w:rPr>
          <w:rFonts w:ascii="Arial Nova" w:eastAsia="Times New Roman" w:hAnsi="Arial Nova" w:cs="Segoe UI"/>
          <w:color w:val="000000"/>
          <w:sz w:val="24"/>
          <w:szCs w:val="24"/>
          <w:lang w:eastAsia="pt-BR"/>
        </w:rPr>
        <w:t> </w:t>
      </w:r>
    </w:p>
    <w:p w14:paraId="6344775B" w14:textId="77777777" w:rsidR="000615D9" w:rsidRPr="000615D9" w:rsidRDefault="000615D9" w:rsidP="000615D9">
      <w:pPr>
        <w:numPr>
          <w:ilvl w:val="0"/>
          <w:numId w:val="15"/>
        </w:numPr>
        <w:spacing w:after="0" w:line="240" w:lineRule="auto"/>
        <w:ind w:left="360" w:firstLine="0"/>
        <w:textAlignment w:val="baseline"/>
        <w:rPr>
          <w:rFonts w:ascii="Consolas" w:eastAsia="Times New Roman" w:hAnsi="Consolas" w:cs="Segoe UI"/>
          <w:sz w:val="24"/>
          <w:szCs w:val="24"/>
          <w:lang w:eastAsia="pt-BR"/>
        </w:rPr>
      </w:pPr>
      <w:bookmarkStart w:id="75" w:name="_Hlk105059747"/>
      <w:r w:rsidRPr="000615D9">
        <w:rPr>
          <w:rFonts w:ascii="Consolas" w:eastAsia="Times New Roman" w:hAnsi="Consolas" w:cs="Segoe UI"/>
          <w:i/>
          <w:iCs/>
          <w:color w:val="4472C4"/>
          <w:sz w:val="20"/>
          <w:szCs w:val="20"/>
          <w:lang w:val="pt-PT" w:eastAsia="pt-BR"/>
        </w:rPr>
        <w:t>Userparameter=exemploscript,/etc/zabbix/scripts/exemploscript</w:t>
      </w:r>
      <w:r w:rsidRPr="000615D9">
        <w:rPr>
          <w:rFonts w:ascii="Consolas" w:eastAsia="Times New Roman" w:hAnsi="Consolas" w:cs="Segoe UI"/>
          <w:color w:val="4472C4"/>
          <w:sz w:val="20"/>
          <w:szCs w:val="20"/>
          <w:lang w:eastAsia="pt-BR"/>
        </w:rPr>
        <w:t> </w:t>
      </w:r>
    </w:p>
    <w:bookmarkEnd w:id="75"/>
    <w:p w14:paraId="54A3C083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color w:val="FF0000"/>
          <w:sz w:val="24"/>
          <w:szCs w:val="24"/>
          <w:lang w:eastAsia="pt-BR"/>
        </w:rPr>
        <w:t> </w:t>
      </w:r>
    </w:p>
    <w:p w14:paraId="291D555B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bookmarkStart w:id="76" w:name="_Hlk105059885"/>
      <w:r w:rsidRPr="000615D9">
        <w:rPr>
          <w:rFonts w:ascii="Arial" w:eastAsia="Times New Roman" w:hAnsi="Arial" w:cs="Arial"/>
          <w:sz w:val="24"/>
          <w:szCs w:val="24"/>
          <w:lang w:val="pt-PT" w:eastAsia="pt-BR"/>
        </w:rPr>
        <w:t>-Repita isso com todos os itens, se for o caso</w:t>
      </w:r>
      <w:r w:rsidRPr="000615D9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bookmarkEnd w:id="76"/>
    <w:p w14:paraId="65604FE2" w14:textId="77777777" w:rsidR="000615D9" w:rsidRPr="000615D9" w:rsidRDefault="000615D9" w:rsidP="000615D9"/>
    <w:p w14:paraId="3AE58A69" w14:textId="77777777" w:rsidR="008C2AF4" w:rsidRPr="008C2AF4" w:rsidRDefault="008C2AF4" w:rsidP="008C2AF4">
      <w:pPr>
        <w:pStyle w:val="Ttulo2"/>
        <w:rPr>
          <w:rStyle w:val="eop"/>
          <w:bCs/>
          <w:color w:val="000000"/>
          <w:shd w:val="clear" w:color="auto" w:fill="FFFFFF"/>
        </w:rPr>
      </w:pPr>
      <w:bookmarkStart w:id="77" w:name="_Toc103936760"/>
      <w:bookmarkStart w:id="78" w:name="_Toc103936810"/>
      <w:bookmarkStart w:id="79" w:name="_Toc103937450"/>
      <w:bookmarkStart w:id="80" w:name="_Toc103937586"/>
      <w:bookmarkStart w:id="81" w:name="_Toc103937663"/>
      <w:r w:rsidRPr="008C2AF4">
        <w:rPr>
          <w:rStyle w:val="normaltextrun"/>
          <w:bCs/>
          <w:color w:val="000000"/>
          <w:shd w:val="clear" w:color="auto" w:fill="FFFFFF"/>
          <w:lang w:val="pt-PT"/>
        </w:rPr>
        <w:t>Arquivo Userparameter do Checklist</w:t>
      </w:r>
      <w:bookmarkEnd w:id="77"/>
      <w:bookmarkEnd w:id="78"/>
      <w:bookmarkEnd w:id="79"/>
      <w:bookmarkEnd w:id="80"/>
      <w:bookmarkEnd w:id="81"/>
      <w:r w:rsidRPr="008C2AF4">
        <w:rPr>
          <w:rStyle w:val="eop"/>
          <w:bCs/>
          <w:color w:val="000000"/>
          <w:shd w:val="clear" w:color="auto" w:fill="FFFFFF"/>
        </w:rPr>
        <w:t> </w:t>
      </w:r>
    </w:p>
    <w:p w14:paraId="12FBBAE9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bookmarkStart w:id="82" w:name="_Hlk105060025"/>
      <w:r w:rsidRPr="000615D9">
        <w:rPr>
          <w:rFonts w:ascii="Arial Nova" w:eastAsia="Times New Roman" w:hAnsi="Arial Nova" w:cs="Segoe UI"/>
          <w:b/>
          <w:bCs/>
          <w:sz w:val="24"/>
          <w:szCs w:val="24"/>
          <w:lang w:val="pt-PT" w:eastAsia="pt-BR"/>
        </w:rPr>
        <w:t>Em Linha: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5E3E2B2C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UserParameter=Verificarsnap,/etc/zabbix/scripts/teste.sh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120B2F79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color w:val="000084"/>
          <w:sz w:val="24"/>
          <w:szCs w:val="24"/>
          <w:lang w:val="pt-PT" w:eastAsia="pt-BR"/>
        </w:rPr>
        <w:t>##      QUANTIDADE DE S3(BUCKETS)</w:t>
      </w:r>
      <w:r w:rsidRPr="000615D9">
        <w:rPr>
          <w:rFonts w:ascii="Arial Nova" w:eastAsia="Times New Roman" w:hAnsi="Arial Nova" w:cs="Segoe UI"/>
          <w:color w:val="000084"/>
          <w:sz w:val="24"/>
          <w:szCs w:val="24"/>
          <w:lang w:eastAsia="pt-BR"/>
        </w:rPr>
        <w:t> </w:t>
      </w:r>
    </w:p>
    <w:p w14:paraId="5228EB6E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UserParameter=Verificar,/etc/zabbix/scripts/Verificar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06DCB6D4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color w:val="000084"/>
          <w:sz w:val="24"/>
          <w:szCs w:val="24"/>
          <w:lang w:val="pt-PT" w:eastAsia="pt-BR"/>
        </w:rPr>
        <w:t>##      VERIFICAR USUARIOS DO IAM</w:t>
      </w:r>
      <w:r w:rsidRPr="000615D9">
        <w:rPr>
          <w:rFonts w:ascii="Arial Nova" w:eastAsia="Times New Roman" w:hAnsi="Arial Nova" w:cs="Segoe UI"/>
          <w:color w:val="000084"/>
          <w:sz w:val="24"/>
          <w:szCs w:val="24"/>
          <w:lang w:eastAsia="pt-BR"/>
        </w:rPr>
        <w:t> </w:t>
      </w:r>
    </w:p>
    <w:p w14:paraId="5C5E8AA7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UserParameter=Verificar4,/etc/zabbix/scripts/Verificar4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31FA05E1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color w:val="000084"/>
          <w:sz w:val="24"/>
          <w:szCs w:val="24"/>
          <w:lang w:val="pt-PT" w:eastAsia="pt-BR"/>
        </w:rPr>
        <w:t>##      VERIFICAR SE POSSUI VOLUMES SEM USO</w:t>
      </w:r>
      <w:r w:rsidRPr="000615D9">
        <w:rPr>
          <w:rFonts w:ascii="Arial Nova" w:eastAsia="Times New Roman" w:hAnsi="Arial Nova" w:cs="Segoe UI"/>
          <w:color w:val="000084"/>
          <w:sz w:val="24"/>
          <w:szCs w:val="24"/>
          <w:lang w:eastAsia="pt-BR"/>
        </w:rPr>
        <w:t> </w:t>
      </w:r>
    </w:p>
    <w:p w14:paraId="5FC06114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UserParameter=Verificar22,/etc/zabbix/scripts/Verificar22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72591C05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color w:val="000084"/>
          <w:sz w:val="24"/>
          <w:szCs w:val="24"/>
          <w:lang w:val="pt-PT" w:eastAsia="pt-BR"/>
        </w:rPr>
        <w:t>##      VERIFICAR INSTÂNCIAS RESERVADAS</w:t>
      </w:r>
      <w:r w:rsidRPr="000615D9">
        <w:rPr>
          <w:rFonts w:ascii="Arial Nova" w:eastAsia="Times New Roman" w:hAnsi="Arial Nova" w:cs="Segoe UI"/>
          <w:color w:val="000084"/>
          <w:sz w:val="24"/>
          <w:szCs w:val="24"/>
          <w:lang w:eastAsia="pt-BR"/>
        </w:rPr>
        <w:t> </w:t>
      </w:r>
    </w:p>
    <w:p w14:paraId="5F94F143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UserParameter=Verificar23,/etc/zabbix/scripts/Verificar23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6FF88482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color w:val="000084"/>
          <w:sz w:val="24"/>
          <w:szCs w:val="24"/>
          <w:lang w:val="pt-PT" w:eastAsia="pt-BR"/>
        </w:rPr>
        <w:t>##      VERIFICAR ELASTIC IP OCIOSO</w:t>
      </w:r>
      <w:r w:rsidRPr="000615D9">
        <w:rPr>
          <w:rFonts w:ascii="Arial Nova" w:eastAsia="Times New Roman" w:hAnsi="Arial Nova" w:cs="Segoe UI"/>
          <w:color w:val="000084"/>
          <w:sz w:val="24"/>
          <w:szCs w:val="24"/>
          <w:lang w:eastAsia="pt-BR"/>
        </w:rPr>
        <w:t> </w:t>
      </w:r>
    </w:p>
    <w:p w14:paraId="2C006205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UserParameter=Verificar24,/etc/zabbix/scripts/Verificar24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25BD17C9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color w:val="000084"/>
          <w:sz w:val="24"/>
          <w:szCs w:val="24"/>
          <w:lang w:val="pt-PT" w:eastAsia="pt-BR"/>
        </w:rPr>
        <w:t>##      VERIFICAR SECURITY GROUP EC2 + RDS</w:t>
      </w:r>
      <w:r w:rsidRPr="000615D9">
        <w:rPr>
          <w:rFonts w:ascii="Arial Nova" w:eastAsia="Times New Roman" w:hAnsi="Arial Nova" w:cs="Segoe UI"/>
          <w:color w:val="000084"/>
          <w:sz w:val="24"/>
          <w:szCs w:val="24"/>
          <w:lang w:eastAsia="pt-BR"/>
        </w:rPr>
        <w:t> </w:t>
      </w:r>
    </w:p>
    <w:p w14:paraId="624635CF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UserParameter=Verificar25,/etc/zabbix/scripts/Verificar25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3A8B4474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color w:val="000084"/>
          <w:sz w:val="24"/>
          <w:szCs w:val="24"/>
          <w:lang w:val="pt-PT" w:eastAsia="pt-BR"/>
        </w:rPr>
        <w:t>##      VERIFICAR OPÇÃO DE AUTOSCALLING</w:t>
      </w:r>
      <w:r w:rsidRPr="000615D9">
        <w:rPr>
          <w:rFonts w:ascii="Arial Nova" w:eastAsia="Times New Roman" w:hAnsi="Arial Nova" w:cs="Segoe UI"/>
          <w:color w:val="000084"/>
          <w:sz w:val="24"/>
          <w:szCs w:val="24"/>
          <w:lang w:eastAsia="pt-BR"/>
        </w:rPr>
        <w:t> </w:t>
      </w:r>
    </w:p>
    <w:p w14:paraId="0BCDF275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UserParameter=Verificar26,/etc/zabbix/scripts/Verificar26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76DB1D96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color w:val="000084"/>
          <w:sz w:val="24"/>
          <w:szCs w:val="24"/>
          <w:lang w:val="pt-PT" w:eastAsia="pt-BR"/>
        </w:rPr>
        <w:t>##      VERIFICAR SE POSSUI UPGRADES DISPONIVEIS</w:t>
      </w:r>
      <w:r w:rsidRPr="000615D9">
        <w:rPr>
          <w:rFonts w:ascii="Arial Nova" w:eastAsia="Times New Roman" w:hAnsi="Arial Nova" w:cs="Segoe UI"/>
          <w:color w:val="000084"/>
          <w:sz w:val="24"/>
          <w:szCs w:val="24"/>
          <w:lang w:eastAsia="pt-BR"/>
        </w:rPr>
        <w:t> </w:t>
      </w:r>
    </w:p>
    <w:p w14:paraId="4F0AEE57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UserParameter=Verificar31,/etc/zabbix/scripts/Verificar31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71665A57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color w:val="000084"/>
          <w:sz w:val="24"/>
          <w:szCs w:val="24"/>
          <w:lang w:val="pt-PT" w:eastAsia="pt-BR"/>
        </w:rPr>
        <w:t>##      VERIFICAR REINICIALIZAÇÃO PENDENTE</w:t>
      </w:r>
      <w:r w:rsidRPr="000615D9">
        <w:rPr>
          <w:rFonts w:ascii="Arial Nova" w:eastAsia="Times New Roman" w:hAnsi="Arial Nova" w:cs="Segoe UI"/>
          <w:color w:val="000084"/>
          <w:sz w:val="24"/>
          <w:szCs w:val="24"/>
          <w:lang w:eastAsia="pt-BR"/>
        </w:rPr>
        <w:t> </w:t>
      </w:r>
    </w:p>
    <w:p w14:paraId="7EA4BA88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UserParameter=Verificar32,/etc/zabbix/scripts/Verificar32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1094E839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color w:val="000084"/>
          <w:sz w:val="24"/>
          <w:szCs w:val="24"/>
          <w:lang w:val="pt-PT" w:eastAsia="pt-BR"/>
        </w:rPr>
        <w:t>##      VERIFICAR ESPAÇO EM DISCO</w:t>
      </w:r>
      <w:r w:rsidRPr="000615D9">
        <w:rPr>
          <w:rFonts w:ascii="Arial Nova" w:eastAsia="Times New Roman" w:hAnsi="Arial Nova" w:cs="Segoe UI"/>
          <w:color w:val="000084"/>
          <w:sz w:val="24"/>
          <w:szCs w:val="24"/>
          <w:lang w:eastAsia="pt-BR"/>
        </w:rPr>
        <w:t> </w:t>
      </w:r>
    </w:p>
    <w:p w14:paraId="3B9D8D14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UserParameter=Verificar33,/etc/zabbix/scripts/Verificar33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2639FEDA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color w:val="000084"/>
          <w:sz w:val="24"/>
          <w:szCs w:val="24"/>
          <w:lang w:val="pt-PT" w:eastAsia="pt-BR"/>
        </w:rPr>
        <w:t>##      VERIFICAR USO DE MEMORIA RAM/SWAP</w:t>
      </w:r>
      <w:r w:rsidRPr="000615D9">
        <w:rPr>
          <w:rFonts w:ascii="Arial Nova" w:eastAsia="Times New Roman" w:hAnsi="Arial Nova" w:cs="Segoe UI"/>
          <w:color w:val="000084"/>
          <w:sz w:val="24"/>
          <w:szCs w:val="24"/>
          <w:lang w:eastAsia="pt-BR"/>
        </w:rPr>
        <w:t> </w:t>
      </w:r>
    </w:p>
    <w:p w14:paraId="19F2A8B8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UserParameter=Verificar34,/etc/zabbix/scripts/Verificar34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0D3F652D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color w:val="000084"/>
          <w:sz w:val="24"/>
          <w:szCs w:val="24"/>
          <w:lang w:val="pt-PT" w:eastAsia="pt-BR"/>
        </w:rPr>
        <w:t>##      VALIDAR FUSO HORÁRIO</w:t>
      </w:r>
      <w:r w:rsidRPr="000615D9">
        <w:rPr>
          <w:rFonts w:ascii="Arial Nova" w:eastAsia="Times New Roman" w:hAnsi="Arial Nova" w:cs="Segoe UI"/>
          <w:color w:val="000084"/>
          <w:sz w:val="24"/>
          <w:szCs w:val="24"/>
          <w:lang w:eastAsia="pt-BR"/>
        </w:rPr>
        <w:t> </w:t>
      </w:r>
    </w:p>
    <w:p w14:paraId="54192A04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UserParameter=Verificar36,/etc/zabbix/scripts/Verificar36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646DBDE8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color w:val="000084"/>
          <w:sz w:val="24"/>
          <w:szCs w:val="24"/>
          <w:lang w:val="pt-PT" w:eastAsia="pt-BR"/>
        </w:rPr>
        <w:lastRenderedPageBreak/>
        <w:t>##      VERIFICAR CRONS</w:t>
      </w:r>
      <w:r w:rsidRPr="000615D9">
        <w:rPr>
          <w:rFonts w:ascii="Arial Nova" w:eastAsia="Times New Roman" w:hAnsi="Arial Nova" w:cs="Segoe UI"/>
          <w:color w:val="000084"/>
          <w:sz w:val="24"/>
          <w:szCs w:val="24"/>
          <w:lang w:eastAsia="pt-BR"/>
        </w:rPr>
        <w:t> </w:t>
      </w:r>
    </w:p>
    <w:p w14:paraId="611B610B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UserParameter=Verificar37,/etc/zabbix/scripts/Verificar37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7266D52F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color w:val="000084"/>
          <w:sz w:val="24"/>
          <w:szCs w:val="24"/>
          <w:lang w:val="pt-PT" w:eastAsia="pt-BR"/>
        </w:rPr>
        <w:t>##      VERIFICAR BACKUPS DOS DIAS DA SEMANA</w:t>
      </w:r>
      <w:r w:rsidRPr="000615D9">
        <w:rPr>
          <w:rFonts w:ascii="Arial Nova" w:eastAsia="Times New Roman" w:hAnsi="Arial Nova" w:cs="Segoe UI"/>
          <w:color w:val="000084"/>
          <w:sz w:val="24"/>
          <w:szCs w:val="24"/>
          <w:lang w:eastAsia="pt-BR"/>
        </w:rPr>
        <w:t> </w:t>
      </w:r>
    </w:p>
    <w:p w14:paraId="6E0D6561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UserParameter=Verificar38,/etc/zabbix/scripts/Verificar38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12F73D71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color w:val="000084"/>
          <w:sz w:val="24"/>
          <w:szCs w:val="24"/>
          <w:lang w:val="pt-PT" w:eastAsia="pt-BR"/>
        </w:rPr>
        <w:t>##      ANALISAR LOGS DE ACESSO APACHE</w:t>
      </w:r>
      <w:r w:rsidRPr="000615D9">
        <w:rPr>
          <w:rFonts w:ascii="Arial Nova" w:eastAsia="Times New Roman" w:hAnsi="Arial Nova" w:cs="Segoe UI"/>
          <w:color w:val="000084"/>
          <w:sz w:val="24"/>
          <w:szCs w:val="24"/>
          <w:lang w:eastAsia="pt-BR"/>
        </w:rPr>
        <w:t> </w:t>
      </w:r>
    </w:p>
    <w:p w14:paraId="31FCCDA0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UserParameter=Verificar39,/etc/zabbix/scripts/Verificar39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4A694818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color w:val="000084"/>
          <w:sz w:val="24"/>
          <w:szCs w:val="24"/>
          <w:lang w:val="pt-PT" w:eastAsia="pt-BR"/>
        </w:rPr>
        <w:t>##      ANALISAR LOGS DE ERRO APACHE, SINALIZAR E ENVIAR AO CLIENTE</w:t>
      </w:r>
      <w:r w:rsidRPr="000615D9">
        <w:rPr>
          <w:rFonts w:ascii="Arial Nova" w:eastAsia="Times New Roman" w:hAnsi="Arial Nova" w:cs="Segoe UI"/>
          <w:color w:val="000084"/>
          <w:sz w:val="24"/>
          <w:szCs w:val="24"/>
          <w:lang w:eastAsia="pt-BR"/>
        </w:rPr>
        <w:t> </w:t>
      </w:r>
    </w:p>
    <w:p w14:paraId="43FF99CF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UserParameter=Verificar40,/etc/zabbix/scripts/Verificar40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bookmarkEnd w:id="82"/>
    <w:p w14:paraId="3FBC72EA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b/>
          <w:bCs/>
          <w:sz w:val="24"/>
          <w:szCs w:val="24"/>
          <w:lang w:val="pt-PT" w:eastAsia="pt-BR"/>
        </w:rPr>
        <w:t>No Repositório ‘’Vim’’: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3B91573F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noProof/>
        </w:rPr>
        <w:drawing>
          <wp:inline distT="0" distB="0" distL="0" distR="0" wp14:anchorId="59B95B98" wp14:editId="36FBCA6F">
            <wp:extent cx="5711825" cy="4581291"/>
            <wp:effectExtent l="0" t="0" r="3175" b="0"/>
            <wp:docPr id="18" name="Imagem 18" descr="C:\Users\43017102807\AppData\Local\Microsoft\Windows\INetCache\Content.MSO\303820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43017102807\AppData\Local\Microsoft\Windows\INetCache\Content.MSO\30382066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652" cy="460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D9">
        <w:rPr>
          <w:rFonts w:ascii="Calibri" w:eastAsia="Times New Roman" w:hAnsi="Calibri" w:cs="Calibri"/>
          <w:lang w:eastAsia="pt-BR"/>
        </w:rPr>
        <w:t> </w:t>
      </w:r>
    </w:p>
    <w:p w14:paraId="51CCD65D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Calibri" w:eastAsia="Times New Roman" w:hAnsi="Calibri" w:cs="Calibri"/>
          <w:lang w:eastAsia="pt-BR"/>
        </w:rPr>
        <w:t> </w:t>
      </w:r>
    </w:p>
    <w:p w14:paraId="3A489CC1" w14:textId="77777777" w:rsidR="000615D9" w:rsidRPr="000615D9" w:rsidRDefault="000615D9" w:rsidP="000615D9">
      <w:pPr>
        <w:numPr>
          <w:ilvl w:val="0"/>
          <w:numId w:val="16"/>
        </w:numPr>
        <w:spacing w:after="0" w:line="240" w:lineRule="auto"/>
        <w:ind w:left="360" w:firstLine="0"/>
        <w:textAlignment w:val="baseline"/>
        <w:rPr>
          <w:rFonts w:ascii="Arial Nova" w:eastAsia="Times New Roman" w:hAnsi="Arial Nova" w:cs="Segoe UI"/>
          <w:sz w:val="24"/>
          <w:szCs w:val="24"/>
          <w:lang w:eastAsia="pt-BR"/>
        </w:rPr>
      </w:pPr>
      <w:bookmarkStart w:id="83" w:name="_Hlk105060225"/>
      <w:r w:rsidRPr="000615D9">
        <w:rPr>
          <w:rFonts w:ascii="Arial Nova" w:eastAsia="Times New Roman" w:hAnsi="Arial Nova" w:cs="Segoe UI"/>
          <w:b/>
          <w:bCs/>
          <w:color w:val="EBEB2A"/>
          <w:sz w:val="24"/>
          <w:szCs w:val="24"/>
          <w:lang w:val="pt-PT" w:eastAsia="pt-BR"/>
        </w:rPr>
        <w:t>ATENÇÃO:</w:t>
      </w: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Salve e saia do arquivo (wq) e de o comando: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0EB27255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Consolas" w:eastAsia="Times New Roman" w:hAnsi="Consolas" w:cs="Segoe UI"/>
          <w:i/>
          <w:iCs/>
          <w:color w:val="4472C4"/>
          <w:sz w:val="20"/>
          <w:szCs w:val="20"/>
          <w:lang w:val="pt-PT" w:eastAsia="pt-BR"/>
        </w:rPr>
        <w:t>systemctl restart zabbix-agent.service</w:t>
      </w:r>
      <w:r w:rsidRPr="000615D9">
        <w:rPr>
          <w:rFonts w:ascii="Consolas" w:eastAsia="Times New Roman" w:hAnsi="Consolas" w:cs="Segoe UI"/>
          <w:color w:val="4472C4"/>
          <w:sz w:val="20"/>
          <w:szCs w:val="20"/>
          <w:lang w:eastAsia="pt-BR"/>
        </w:rPr>
        <w:t> </w:t>
      </w:r>
    </w:p>
    <w:p w14:paraId="6ED8CEAA" w14:textId="77777777" w:rsidR="000615D9" w:rsidRPr="000615D9" w:rsidRDefault="000615D9" w:rsidP="000615D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0615D9">
        <w:rPr>
          <w:rFonts w:ascii="Arial Nova" w:eastAsia="Times New Roman" w:hAnsi="Arial Nova" w:cs="Segoe UI"/>
          <w:sz w:val="24"/>
          <w:szCs w:val="24"/>
          <w:lang w:val="pt-PT" w:eastAsia="pt-BR"/>
        </w:rPr>
        <w:t>Para reiniciar o serviço zabbix-agent</w:t>
      </w:r>
      <w:r w:rsidRPr="000615D9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bookmarkEnd w:id="83"/>
    <w:p w14:paraId="0E7D3AE9" w14:textId="77777777" w:rsidR="000615D9" w:rsidRPr="000615D9" w:rsidRDefault="000615D9" w:rsidP="000615D9"/>
    <w:p w14:paraId="7549A687" w14:textId="77777777" w:rsidR="00D20313" w:rsidRDefault="00D20313" w:rsidP="000615D9">
      <w:pPr>
        <w:pStyle w:val="Ttulo1"/>
        <w:jc w:val="both"/>
      </w:pPr>
      <w:bookmarkStart w:id="84" w:name="_Toc103934804"/>
      <w:bookmarkStart w:id="85" w:name="_Toc103935772"/>
      <w:bookmarkStart w:id="86" w:name="_Toc103936761"/>
      <w:bookmarkStart w:id="87" w:name="_Toc103936811"/>
      <w:bookmarkStart w:id="88" w:name="_Toc103937451"/>
      <w:bookmarkStart w:id="89" w:name="_Toc103937587"/>
      <w:bookmarkStart w:id="90" w:name="_Toc103937664"/>
      <w:proofErr w:type="spellStart"/>
      <w:r>
        <w:t>Zabbix</w:t>
      </w:r>
      <w:proofErr w:type="spellEnd"/>
      <w:r>
        <w:t xml:space="preserve"> </w:t>
      </w:r>
      <w:proofErr w:type="spellStart"/>
      <w:r>
        <w:t>Trapper</w:t>
      </w:r>
      <w:bookmarkEnd w:id="84"/>
      <w:bookmarkEnd w:id="85"/>
      <w:bookmarkEnd w:id="86"/>
      <w:bookmarkEnd w:id="87"/>
      <w:bookmarkEnd w:id="88"/>
      <w:bookmarkEnd w:id="89"/>
      <w:bookmarkEnd w:id="90"/>
      <w:proofErr w:type="spellEnd"/>
    </w:p>
    <w:p w14:paraId="2586777D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91" w:name="_Hlk105060287"/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Alguns scripts ultrapassam o limite máximo de tempo de resposta e com isso geram um timeout. Então, para resolver este problema precisamos utilizar o </w:t>
      </w:r>
      <w:r w:rsidRPr="000615D9">
        <w:rPr>
          <w:rFonts w:ascii="Arial Nova" w:eastAsia="Times New Roman" w:hAnsi="Arial Nova" w:cs="Times New Roman"/>
          <w:b/>
          <w:bCs/>
          <w:sz w:val="24"/>
          <w:szCs w:val="24"/>
          <w:lang w:val="pt-PT" w:eastAsia="pt-BR"/>
        </w:rPr>
        <w:t>Zabbix Trapper.</w:t>
      </w:r>
      <w:r w:rsidRPr="000615D9">
        <w:rPr>
          <w:rFonts w:ascii="Arial Nova" w:eastAsia="Times New Roman" w:hAnsi="Arial Nova" w:cs="Times New Roman"/>
          <w:sz w:val="24"/>
          <w:szCs w:val="24"/>
          <w:lang w:eastAsia="pt-BR"/>
        </w:rPr>
        <w:t> </w:t>
      </w:r>
    </w:p>
    <w:p w14:paraId="32A2C65C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92" w:name="_Hlk105060298"/>
      <w:bookmarkEnd w:id="91"/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Como pré-resquisito temos que instalar o </w:t>
      </w:r>
      <w:r w:rsidRPr="000615D9">
        <w:rPr>
          <w:rFonts w:ascii="Arial Nova" w:eastAsia="Times New Roman" w:hAnsi="Arial Nova" w:cs="Times New Roman"/>
          <w:b/>
          <w:bCs/>
          <w:sz w:val="24"/>
          <w:szCs w:val="24"/>
          <w:lang w:val="pt-PT" w:eastAsia="pt-BR"/>
        </w:rPr>
        <w:t>Zabbix Sender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 no servidor, e para isso utilizamos o comando:</w:t>
      </w:r>
      <w:r w:rsidRPr="000615D9">
        <w:rPr>
          <w:rFonts w:ascii="Arial Nova" w:eastAsia="Times New Roman" w:hAnsi="Arial Nova" w:cs="Times New Roman"/>
          <w:sz w:val="24"/>
          <w:szCs w:val="24"/>
          <w:lang w:eastAsia="pt-BR"/>
        </w:rPr>
        <w:t> </w:t>
      </w:r>
    </w:p>
    <w:p w14:paraId="29A089FF" w14:textId="77777777" w:rsidR="000615D9" w:rsidRPr="000615D9" w:rsidRDefault="000615D9" w:rsidP="000615D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93" w:name="_Hlk105060308"/>
      <w:bookmarkEnd w:id="92"/>
      <w:r w:rsidRPr="000615D9">
        <w:rPr>
          <w:rFonts w:ascii="Consolas" w:eastAsia="Times New Roman" w:hAnsi="Consolas" w:cs="Times New Roman"/>
          <w:i/>
          <w:iCs/>
          <w:color w:val="2E74B5"/>
          <w:sz w:val="20"/>
          <w:szCs w:val="20"/>
          <w:lang w:val="pt-PT" w:eastAsia="pt-BR"/>
        </w:rPr>
        <w:lastRenderedPageBreak/>
        <w:t>apt install zabbix-sender</w:t>
      </w:r>
      <w:r w:rsidRPr="000615D9">
        <w:rPr>
          <w:rFonts w:ascii="Consolas" w:eastAsia="Times New Roman" w:hAnsi="Consolas" w:cs="Times New Roman"/>
          <w:color w:val="2E74B5"/>
          <w:sz w:val="20"/>
          <w:szCs w:val="20"/>
          <w:lang w:eastAsia="pt-BR"/>
        </w:rPr>
        <w:t> </w:t>
      </w:r>
    </w:p>
    <w:p w14:paraId="0EDAB58F" w14:textId="77777777" w:rsidR="000615D9" w:rsidRPr="000615D9" w:rsidRDefault="000615D9" w:rsidP="000615D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r w:rsidRPr="000615D9">
        <w:rPr>
          <w:noProof/>
        </w:rPr>
        <w:drawing>
          <wp:inline distT="0" distB="0" distL="0" distR="0" wp14:anchorId="7491D398" wp14:editId="196F752B">
            <wp:extent cx="4061460" cy="190500"/>
            <wp:effectExtent l="0" t="0" r="0" b="0"/>
            <wp:docPr id="25" name="Imagem 25" descr="C:\Users\43017102807\AppData\Local\Microsoft\Windows\INetCache\Content.MSO\411B71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43017102807\AppData\Local\Microsoft\Windows\INetCache\Content.MSO\411B7164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 </w:t>
      </w:r>
    </w:p>
    <w:p w14:paraId="7773F215" w14:textId="77777777" w:rsidR="000615D9" w:rsidRPr="000615D9" w:rsidRDefault="000615D9" w:rsidP="000615D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bookmarkStart w:id="94" w:name="_Hlk105060352"/>
      <w:bookmarkEnd w:id="93"/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Para configurar o </w:t>
      </w:r>
      <w:r w:rsidRPr="000615D9">
        <w:rPr>
          <w:rFonts w:ascii="Arial Nova" w:eastAsia="Times New Roman" w:hAnsi="Arial Nova" w:cs="Times New Roman"/>
          <w:b/>
          <w:bCs/>
          <w:sz w:val="24"/>
          <w:szCs w:val="24"/>
          <w:lang w:val="pt-PT" w:eastAsia="pt-BR"/>
        </w:rPr>
        <w:t>Zabbix Trapper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 temos que utilizar o comando: </w:t>
      </w:r>
    </w:p>
    <w:p w14:paraId="361B063E" w14:textId="77777777" w:rsidR="000615D9" w:rsidRPr="000615D9" w:rsidRDefault="000615D9" w:rsidP="000615D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615D9">
        <w:rPr>
          <w:rFonts w:ascii="Consolas" w:eastAsia="Times New Roman" w:hAnsi="Consolas" w:cs="Times New Roman"/>
          <w:i/>
          <w:iCs/>
          <w:color w:val="4472C4"/>
          <w:sz w:val="20"/>
          <w:szCs w:val="20"/>
          <w:lang w:val="pt-PT" w:eastAsia="pt-BR"/>
        </w:rPr>
        <w:t>crontab –e</w:t>
      </w:r>
      <w:r w:rsidRPr="000615D9">
        <w:rPr>
          <w:rFonts w:ascii="Consolas" w:eastAsia="Times New Roman" w:hAnsi="Consolas" w:cs="Times New Roman"/>
          <w:color w:val="4472C4"/>
          <w:sz w:val="20"/>
          <w:szCs w:val="20"/>
          <w:lang w:eastAsia="pt-BR"/>
        </w:rPr>
        <w:t> </w:t>
      </w:r>
    </w:p>
    <w:bookmarkEnd w:id="94"/>
    <w:p w14:paraId="45CB40AE" w14:textId="77777777" w:rsidR="000615D9" w:rsidRPr="000615D9" w:rsidRDefault="000615D9" w:rsidP="000615D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615D9">
        <w:rPr>
          <w:rFonts w:ascii="Consolas" w:eastAsia="Times New Roman" w:hAnsi="Consolas" w:cs="Times New Roman"/>
          <w:sz w:val="20"/>
          <w:szCs w:val="20"/>
          <w:lang w:eastAsia="pt-BR"/>
        </w:rPr>
        <w:t> </w:t>
      </w:r>
    </w:p>
    <w:p w14:paraId="217D29FB" w14:textId="77777777" w:rsidR="000615D9" w:rsidRPr="000615D9" w:rsidRDefault="000615D9" w:rsidP="000615D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bookmarkStart w:id="95" w:name="_Hlk105060396"/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Para definirmos o tempo que um comando será executado: </w:t>
      </w:r>
      <w:bookmarkEnd w:id="95"/>
    </w:p>
    <w:p w14:paraId="59C042B2" w14:textId="77777777" w:rsidR="000615D9" w:rsidRPr="000615D9" w:rsidRDefault="000615D9" w:rsidP="000615D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r w:rsidRPr="000615D9">
        <w:rPr>
          <w:noProof/>
        </w:rPr>
        <w:drawing>
          <wp:inline distT="0" distB="0" distL="0" distR="0" wp14:anchorId="63EEAB57" wp14:editId="563015B3">
            <wp:extent cx="2766060" cy="259080"/>
            <wp:effectExtent l="0" t="0" r="0" b="7620"/>
            <wp:docPr id="24" name="Imagem 24" descr="C:\Users\43017102807\AppData\Local\Microsoft\Windows\INetCache\Content.MSO\A1D731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43017102807\AppData\Local\Microsoft\Windows\INetCache\Content.MSO\A1D73112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D9">
        <w:rPr>
          <w:rFonts w:ascii="Calibri" w:eastAsia="Times New Roman" w:hAnsi="Calibri" w:cs="Calibri"/>
          <w:lang w:val="pt-PT" w:eastAsia="pt-BR"/>
        </w:rPr>
        <w:t> </w:t>
      </w:r>
    </w:p>
    <w:p w14:paraId="3FCB8F90" w14:textId="77777777" w:rsidR="000615D9" w:rsidRPr="000615D9" w:rsidRDefault="000615D9" w:rsidP="000615D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bookmarkStart w:id="96" w:name="_Hlk105060507"/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Dentro do crontab temos que digitar o seguinte comando no final do arquivo: </w:t>
      </w:r>
    </w:p>
    <w:p w14:paraId="7F4F6C89" w14:textId="77777777" w:rsidR="000615D9" w:rsidRPr="000615D9" w:rsidRDefault="000615D9" w:rsidP="000615D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bookmarkStart w:id="97" w:name="_Hlk105060534"/>
      <w:bookmarkEnd w:id="96"/>
      <w:r w:rsidRPr="000615D9">
        <w:rPr>
          <w:rFonts w:ascii="Arial Nova" w:eastAsia="Times New Roman" w:hAnsi="Arial Nova" w:cs="Times New Roman"/>
          <w:i/>
          <w:iCs/>
          <w:color w:val="4472C4"/>
          <w:lang w:val="pt-PT" w:eastAsia="pt-BR"/>
        </w:rPr>
        <w:t>*/tempo(s) * * * * zabbix_sender –z ip-do-zabbix-server -s “Nome-do-host” -k nome-da-chave  –o $(caminho-do-arquivo)</w:t>
      </w:r>
      <w:r w:rsidRPr="000615D9">
        <w:rPr>
          <w:rFonts w:ascii="Arial Nova" w:eastAsia="Times New Roman" w:hAnsi="Arial Nova" w:cs="Times New Roman"/>
          <w:color w:val="4472C4"/>
          <w:lang w:val="pt-PT" w:eastAsia="pt-BR"/>
        </w:rPr>
        <w:t> </w:t>
      </w:r>
    </w:p>
    <w:bookmarkEnd w:id="97"/>
    <w:p w14:paraId="2503D32F" w14:textId="77777777" w:rsidR="000615D9" w:rsidRPr="000615D9" w:rsidRDefault="000615D9" w:rsidP="000615D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Exemplo: </w:t>
      </w:r>
    </w:p>
    <w:p w14:paraId="1EC97F07" w14:textId="77777777" w:rsidR="000615D9" w:rsidRPr="000615D9" w:rsidRDefault="000615D9" w:rsidP="000615D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bookmarkStart w:id="98" w:name="_Hlk105060572"/>
      <w:r w:rsidRPr="000615D9">
        <w:rPr>
          <w:rFonts w:ascii="Consolas" w:eastAsia="Times New Roman" w:hAnsi="Consolas" w:cs="Times New Roman"/>
          <w:i/>
          <w:iCs/>
          <w:color w:val="4472C4"/>
          <w:sz w:val="20"/>
          <w:szCs w:val="20"/>
          <w:lang w:val="pt-PT" w:eastAsia="pt-BR"/>
        </w:rPr>
        <w:t>*/120 * * * * zabbix_sender –z 34.230.169.32 -s “SRVZABBIXA” -k verificarSnap –o $(/etc/zabbix/scripts/Verificar21)</w:t>
      </w:r>
      <w:r w:rsidRPr="000615D9">
        <w:rPr>
          <w:rFonts w:ascii="Consolas" w:eastAsia="Times New Roman" w:hAnsi="Consolas" w:cs="Times New Roman"/>
          <w:color w:val="4472C4"/>
          <w:sz w:val="20"/>
          <w:szCs w:val="20"/>
          <w:lang w:val="pt-PT" w:eastAsia="pt-BR"/>
        </w:rPr>
        <w:t> </w:t>
      </w:r>
    </w:p>
    <w:bookmarkEnd w:id="98"/>
    <w:p w14:paraId="331AF7ED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r w:rsidRPr="000615D9">
        <w:rPr>
          <w:noProof/>
        </w:rPr>
        <w:drawing>
          <wp:inline distT="0" distB="0" distL="0" distR="0" wp14:anchorId="0DBD5FDA" wp14:editId="3512F048">
            <wp:extent cx="6294120" cy="114179"/>
            <wp:effectExtent l="0" t="0" r="0" b="635"/>
            <wp:docPr id="23" name="Imagem 23" descr="C:\Users\43017102807\AppData\Local\Microsoft\Windows\INetCache\Content.MSO\86BB42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43017102807\AppData\Local\Microsoft\Windows\INetCache\Content.MSO\86BB42F0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7954" cy="20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D9">
        <w:rPr>
          <w:rFonts w:ascii="Calibri" w:eastAsia="Times New Roman" w:hAnsi="Calibri" w:cs="Calibri"/>
          <w:lang w:val="pt-PT" w:eastAsia="pt-BR"/>
        </w:rPr>
        <w:t> </w:t>
      </w:r>
    </w:p>
    <w:p w14:paraId="2CA60468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bookmarkStart w:id="99" w:name="_Hlk105060618"/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Em seguida, precisamos criar o </w:t>
      </w:r>
      <w:r w:rsidRPr="000615D9">
        <w:rPr>
          <w:rFonts w:ascii="Arial Nova" w:eastAsia="Times New Roman" w:hAnsi="Arial Nova" w:cs="Times New Roman"/>
          <w:b/>
          <w:bCs/>
          <w:sz w:val="24"/>
          <w:szCs w:val="24"/>
          <w:lang w:val="pt-PT" w:eastAsia="pt-BR"/>
        </w:rPr>
        <w:t>item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 no Zabbix </w:t>
      </w:r>
    </w:p>
    <w:p w14:paraId="7803E44B" w14:textId="77777777" w:rsidR="000615D9" w:rsidRPr="000615D9" w:rsidRDefault="000615D9" w:rsidP="000615D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r w:rsidRPr="000615D9">
        <w:rPr>
          <w:rFonts w:ascii="Calibri" w:eastAsia="Times New Roman" w:hAnsi="Calibri" w:cs="Calibri"/>
          <w:lang w:val="pt-PT" w:eastAsia="pt-BR"/>
        </w:rPr>
        <w:t> </w:t>
      </w:r>
    </w:p>
    <w:p w14:paraId="4859FB45" w14:textId="77777777" w:rsidR="000615D9" w:rsidRPr="000615D9" w:rsidRDefault="000615D9" w:rsidP="000615D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r w:rsidRPr="000615D9">
        <w:rPr>
          <w:rFonts w:ascii="Arial Nova" w:eastAsia="Times New Roman" w:hAnsi="Arial Nova" w:cs="Times New Roman"/>
          <w:b/>
          <w:bCs/>
          <w:sz w:val="24"/>
          <w:szCs w:val="24"/>
          <w:lang w:val="pt-PT" w:eastAsia="pt-BR"/>
        </w:rPr>
        <w:t>Clicamos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 em </w:t>
      </w:r>
      <w:r w:rsidRPr="000615D9">
        <w:rPr>
          <w:rFonts w:ascii="Arial Nova" w:eastAsia="Times New Roman" w:hAnsi="Arial Nova" w:cs="Times New Roman"/>
          <w:b/>
          <w:bCs/>
          <w:sz w:val="24"/>
          <w:szCs w:val="24"/>
          <w:lang w:val="pt-PT" w:eastAsia="pt-BR"/>
        </w:rPr>
        <w:t>create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 item</w:t>
      </w:r>
      <w:bookmarkEnd w:id="99"/>
      <w:r w:rsidRPr="000615D9">
        <w:rPr>
          <w:noProof/>
        </w:rPr>
        <w:drawing>
          <wp:inline distT="0" distB="0" distL="0" distR="0" wp14:anchorId="3298DBF0" wp14:editId="2D3A619A">
            <wp:extent cx="6088380" cy="1814337"/>
            <wp:effectExtent l="0" t="0" r="7620" b="0"/>
            <wp:docPr id="22" name="Imagem 22" descr="C:\Users\43017102807\AppData\Local\Microsoft\Windows\INetCache\Content.MSO\7246D6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43017102807\AppData\Local\Microsoft\Windows\INetCache\Content.MSO\7246D67E.t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110" cy="185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D9">
        <w:rPr>
          <w:rFonts w:ascii="Calibri" w:eastAsia="Times New Roman" w:hAnsi="Calibri" w:cs="Calibri"/>
          <w:lang w:val="pt-PT" w:eastAsia="pt-BR"/>
        </w:rPr>
        <w:t> </w:t>
      </w:r>
    </w:p>
    <w:p w14:paraId="3F0960CE" w14:textId="77777777" w:rsidR="000615D9" w:rsidRPr="000615D9" w:rsidRDefault="000615D9" w:rsidP="000615D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bookmarkStart w:id="100" w:name="_Hlk105060641"/>
      <w:r w:rsidRPr="000615D9">
        <w:rPr>
          <w:rFonts w:ascii="Arial Nova" w:eastAsia="Times New Roman" w:hAnsi="Arial Nova" w:cs="Times New Roman"/>
          <w:b/>
          <w:bCs/>
          <w:sz w:val="24"/>
          <w:szCs w:val="24"/>
          <w:lang w:val="pt-PT" w:eastAsia="pt-BR"/>
        </w:rPr>
        <w:t xml:space="preserve">Configurações do item: 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 </w:t>
      </w:r>
    </w:p>
    <w:p w14:paraId="65D39766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r w:rsidRPr="000615D9">
        <w:rPr>
          <w:rFonts w:ascii="Arial Nova" w:eastAsia="Times New Roman" w:hAnsi="Arial Nova" w:cs="Times New Roman"/>
          <w:b/>
          <w:bCs/>
          <w:sz w:val="24"/>
          <w:szCs w:val="24"/>
          <w:lang w:val="pt-PT" w:eastAsia="pt-BR"/>
        </w:rPr>
        <w:t>1° 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Colocamos o </w:t>
      </w:r>
      <w:r w:rsidRPr="000615D9">
        <w:rPr>
          <w:rFonts w:ascii="Arial Nova" w:eastAsia="Times New Roman" w:hAnsi="Arial Nova" w:cs="Times New Roman"/>
          <w:b/>
          <w:bCs/>
          <w:sz w:val="24"/>
          <w:szCs w:val="24"/>
          <w:lang w:val="pt-PT" w:eastAsia="pt-BR"/>
        </w:rPr>
        <w:t>Nome Do Item, o Type (Zabbix Trapper) e a Key.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 </w:t>
      </w:r>
    </w:p>
    <w:p w14:paraId="016418B9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Obs: </w:t>
      </w:r>
      <w:r w:rsidRPr="000615D9">
        <w:rPr>
          <w:rFonts w:ascii="Arial Nova" w:eastAsia="Times New Roman" w:hAnsi="Arial Nova" w:cs="Times New Roman"/>
          <w:b/>
          <w:bCs/>
          <w:sz w:val="24"/>
          <w:szCs w:val="24"/>
          <w:lang w:val="pt-PT" w:eastAsia="pt-BR"/>
        </w:rPr>
        <w:t>nome-da-key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 precisa estar configurada no Crontab </w:t>
      </w:r>
    </w:p>
    <w:bookmarkEnd w:id="100"/>
    <w:p w14:paraId="78151D90" w14:textId="77777777" w:rsidR="000615D9" w:rsidRPr="000615D9" w:rsidRDefault="000615D9" w:rsidP="000615D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r w:rsidRPr="000615D9">
        <w:rPr>
          <w:rFonts w:ascii="Calibri" w:eastAsia="Times New Roman" w:hAnsi="Calibri" w:cs="Calibri"/>
          <w:lang w:val="pt-PT" w:eastAsia="pt-BR"/>
        </w:rPr>
        <w:t> </w:t>
      </w:r>
    </w:p>
    <w:p w14:paraId="5D1C0B88" w14:textId="77777777" w:rsidR="000615D9" w:rsidRPr="000615D9" w:rsidRDefault="000615D9" w:rsidP="000615D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r w:rsidRPr="000615D9">
        <w:rPr>
          <w:noProof/>
        </w:rPr>
        <w:drawing>
          <wp:inline distT="0" distB="0" distL="0" distR="0" wp14:anchorId="33BF1B80" wp14:editId="458ECD13">
            <wp:extent cx="5857400" cy="2644140"/>
            <wp:effectExtent l="0" t="0" r="0" b="3810"/>
            <wp:docPr id="21" name="Imagem 21" descr="C:\Users\43017102807\AppData\Local\Microsoft\Windows\INetCache\Content.MSO\238247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43017102807\AppData\Local\Microsoft\Windows\INetCache\Content.MSO\2382473C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77" cy="265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D9">
        <w:rPr>
          <w:rFonts w:ascii="Calibri" w:eastAsia="Times New Roman" w:hAnsi="Calibri" w:cs="Calibri"/>
          <w:lang w:val="pt-PT" w:eastAsia="pt-BR"/>
        </w:rPr>
        <w:t> </w:t>
      </w:r>
    </w:p>
    <w:p w14:paraId="17F34D48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bookmarkStart w:id="101" w:name="_Hlk105060688"/>
      <w:r w:rsidRPr="000615D9">
        <w:rPr>
          <w:rFonts w:ascii="Arial Nova" w:eastAsia="Times New Roman" w:hAnsi="Arial Nova" w:cs="Times New Roman"/>
          <w:b/>
          <w:bCs/>
          <w:sz w:val="24"/>
          <w:szCs w:val="24"/>
          <w:lang w:val="pt-PT" w:eastAsia="pt-BR"/>
        </w:rPr>
        <w:lastRenderedPageBreak/>
        <w:t>2°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 Verificar se os dados estão sendo exibido em L</w:t>
      </w:r>
      <w:r w:rsidRPr="000615D9">
        <w:rPr>
          <w:rFonts w:ascii="Arial Nova" w:eastAsia="Times New Roman" w:hAnsi="Arial Nova" w:cs="Times New Roman"/>
          <w:b/>
          <w:bCs/>
          <w:sz w:val="24"/>
          <w:szCs w:val="24"/>
          <w:lang w:val="pt-PT" w:eastAsia="pt-BR"/>
        </w:rPr>
        <w:t>atest Data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 (que fica em monitoramento) </w:t>
      </w:r>
    </w:p>
    <w:p w14:paraId="6BE873B5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 </w:t>
      </w:r>
    </w:p>
    <w:p w14:paraId="4FABDB91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Um ponto importante é que os dados serão exibidos conforme o </w:t>
      </w:r>
      <w:r w:rsidRPr="000615D9">
        <w:rPr>
          <w:rFonts w:ascii="Arial Nova" w:eastAsia="Times New Roman" w:hAnsi="Arial Nova" w:cs="Times New Roman"/>
          <w:b/>
          <w:bCs/>
          <w:sz w:val="24"/>
          <w:szCs w:val="24"/>
          <w:lang w:val="pt-PT" w:eastAsia="pt-BR"/>
        </w:rPr>
        <w:t>tempo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 que foi especificado no </w:t>
      </w:r>
      <w:r w:rsidRPr="000615D9">
        <w:rPr>
          <w:rFonts w:ascii="Arial Nova" w:eastAsia="Times New Roman" w:hAnsi="Arial Nova" w:cs="Times New Roman"/>
          <w:b/>
          <w:bCs/>
          <w:sz w:val="24"/>
          <w:szCs w:val="24"/>
          <w:lang w:val="pt-PT" w:eastAsia="pt-BR"/>
        </w:rPr>
        <w:t>Crontab,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 caso vocês queiram acelerar esse tempo para que os dados sejam exibidos mais rápido temos que executar o comando no próprio terminal do servidor</w:t>
      </w:r>
      <w:r w:rsidRPr="000615D9">
        <w:rPr>
          <w:rFonts w:ascii="Calibri" w:eastAsia="Times New Roman" w:hAnsi="Calibri" w:cs="Calibri"/>
          <w:lang w:val="pt-PT" w:eastAsia="pt-BR"/>
        </w:rPr>
        <w:t xml:space="preserve">   </w:t>
      </w:r>
    </w:p>
    <w:p w14:paraId="0F132A69" w14:textId="77777777" w:rsidR="000615D9" w:rsidRPr="000615D9" w:rsidRDefault="000615D9" w:rsidP="000615D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bookmarkStart w:id="102" w:name="_Hlk105060724"/>
      <w:bookmarkEnd w:id="101"/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Por exemplo: </w:t>
      </w:r>
    </w:p>
    <w:p w14:paraId="6D4EC4B9" w14:textId="77777777" w:rsidR="000615D9" w:rsidRPr="000615D9" w:rsidRDefault="000615D9" w:rsidP="000615D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r w:rsidRPr="000615D9">
        <w:rPr>
          <w:rFonts w:ascii="Consolas" w:eastAsia="Times New Roman" w:hAnsi="Consolas" w:cs="Times New Roman"/>
          <w:i/>
          <w:iCs/>
          <w:color w:val="2E74B5"/>
          <w:sz w:val="20"/>
          <w:szCs w:val="20"/>
          <w:lang w:val="pt-PT" w:eastAsia="pt-BR"/>
        </w:rPr>
        <w:t>zabbix_sender –z 34.230.169.32 -s “SRVZABBIXA” -k verificarSnap –o $(/etc/zabbix/scripts/Verificar21)</w:t>
      </w:r>
      <w:r w:rsidRPr="000615D9">
        <w:rPr>
          <w:rFonts w:ascii="Consolas" w:eastAsia="Times New Roman" w:hAnsi="Consolas" w:cs="Times New Roman"/>
          <w:color w:val="2E74B5"/>
          <w:sz w:val="20"/>
          <w:szCs w:val="20"/>
          <w:lang w:val="pt-PT" w:eastAsia="pt-BR"/>
        </w:rPr>
        <w:t> </w:t>
      </w:r>
    </w:p>
    <w:bookmarkEnd w:id="102"/>
    <w:p w14:paraId="01DDF176" w14:textId="77777777" w:rsidR="000615D9" w:rsidRPr="000615D9" w:rsidRDefault="000615D9" w:rsidP="000615D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r w:rsidRPr="000615D9">
        <w:rPr>
          <w:noProof/>
        </w:rPr>
        <w:drawing>
          <wp:inline distT="0" distB="0" distL="0" distR="0" wp14:anchorId="125E2800" wp14:editId="41313029">
            <wp:extent cx="6111240" cy="334801"/>
            <wp:effectExtent l="0" t="0" r="3810" b="8255"/>
            <wp:docPr id="20" name="Imagem 20" descr="C:\Users\43017102807\AppData\Local\Microsoft\Windows\INetCache\Content.MSO\3BD3FC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43017102807\AppData\Local\Microsoft\Windows\INetCache\Content.MSO\3BD3FCAA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123" cy="38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D9">
        <w:rPr>
          <w:rFonts w:ascii="Calibri" w:eastAsia="Times New Roman" w:hAnsi="Calibri" w:cs="Calibri"/>
          <w:lang w:val="pt-PT" w:eastAsia="pt-BR"/>
        </w:rPr>
        <w:t> </w:t>
      </w:r>
    </w:p>
    <w:p w14:paraId="3A84DFE9" w14:textId="77777777" w:rsidR="000615D9" w:rsidRPr="000615D9" w:rsidRDefault="000615D9" w:rsidP="000615D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bookmarkStart w:id="103" w:name="_Hlk105060817"/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E depois é só verificar em </w:t>
      </w:r>
      <w:r w:rsidRPr="000615D9">
        <w:rPr>
          <w:rFonts w:ascii="Arial Nova" w:eastAsia="Times New Roman" w:hAnsi="Arial Nova" w:cs="Times New Roman"/>
          <w:b/>
          <w:bCs/>
          <w:sz w:val="24"/>
          <w:szCs w:val="24"/>
          <w:lang w:val="pt-PT" w:eastAsia="pt-BR"/>
        </w:rPr>
        <w:t>Latest Data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 xml:space="preserve"> com o nome do item que foi criado, e os dados serão exibidos “rapidamente” </w:t>
      </w:r>
    </w:p>
    <w:bookmarkEnd w:id="103"/>
    <w:p w14:paraId="168EAF49" w14:textId="77777777" w:rsidR="000615D9" w:rsidRPr="000615D9" w:rsidRDefault="000615D9" w:rsidP="000615D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r w:rsidRPr="000615D9">
        <w:rPr>
          <w:rFonts w:ascii="Calibri" w:eastAsia="Times New Roman" w:hAnsi="Calibri" w:cs="Calibri"/>
          <w:lang w:val="pt-PT" w:eastAsia="pt-BR"/>
        </w:rPr>
        <w:t> </w:t>
      </w:r>
    </w:p>
    <w:p w14:paraId="7AE7527E" w14:textId="77777777" w:rsidR="000615D9" w:rsidRPr="000615D9" w:rsidRDefault="000615D9" w:rsidP="000615D9">
      <w:r w:rsidRPr="000615D9">
        <w:rPr>
          <w:noProof/>
        </w:rPr>
        <w:drawing>
          <wp:inline distT="0" distB="0" distL="0" distR="0" wp14:anchorId="17117C86" wp14:editId="14E2DC2D">
            <wp:extent cx="6000115" cy="2019300"/>
            <wp:effectExtent l="0" t="0" r="635" b="0"/>
            <wp:docPr id="19" name="Imagem 19" descr="C:\Users\43017102807\AppData\Local\Microsoft\Windows\INetCache\Content.MSO\39084A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43017102807\AppData\Local\Microsoft\Windows\INetCache\Content.MSO\39084A48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543" cy="201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D9">
        <w:rPr>
          <w:rFonts w:ascii="Calibri" w:eastAsia="Times New Roman" w:hAnsi="Calibri" w:cs="Calibri"/>
          <w:color w:val="000000"/>
          <w:shd w:val="clear" w:color="auto" w:fill="FFFFFF"/>
          <w:lang w:val="pt-PT" w:eastAsia="pt-BR"/>
        </w:rPr>
        <w:br/>
      </w:r>
    </w:p>
    <w:p w14:paraId="175496D9" w14:textId="77777777" w:rsidR="00D20313" w:rsidRDefault="00D20313" w:rsidP="000615D9">
      <w:pPr>
        <w:pStyle w:val="Ttulo1"/>
        <w:jc w:val="both"/>
      </w:pPr>
      <w:bookmarkStart w:id="104" w:name="_Toc103934805"/>
      <w:bookmarkStart w:id="105" w:name="_Toc103935773"/>
      <w:bookmarkStart w:id="106" w:name="_Toc103936762"/>
      <w:bookmarkStart w:id="107" w:name="_Toc103936812"/>
      <w:bookmarkStart w:id="108" w:name="_Toc103937452"/>
      <w:bookmarkStart w:id="109" w:name="_Toc103937588"/>
      <w:bookmarkStart w:id="110" w:name="_Toc103937665"/>
      <w:r w:rsidRPr="00D20313">
        <w:t xml:space="preserve">Criação de </w:t>
      </w:r>
      <w:proofErr w:type="spellStart"/>
      <w:r w:rsidRPr="00D20313">
        <w:t>items</w:t>
      </w:r>
      <w:bookmarkEnd w:id="104"/>
      <w:bookmarkEnd w:id="105"/>
      <w:bookmarkEnd w:id="106"/>
      <w:bookmarkEnd w:id="107"/>
      <w:bookmarkEnd w:id="108"/>
      <w:bookmarkEnd w:id="109"/>
      <w:bookmarkEnd w:id="110"/>
      <w:proofErr w:type="spellEnd"/>
      <w:r w:rsidRPr="00D20313">
        <w:t xml:space="preserve">  </w:t>
      </w:r>
    </w:p>
    <w:p w14:paraId="232BCC0A" w14:textId="77777777" w:rsidR="000615D9" w:rsidRDefault="000615D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>Para criarmos um item personalizado, precisamos saber a chave e o formado dos da</w:t>
      </w:r>
      <w:bookmarkStart w:id="111" w:name="_GoBack"/>
      <w:bookmarkEnd w:id="111"/>
      <w:r>
        <w:rPr>
          <w:rStyle w:val="normaltextrun"/>
          <w:rFonts w:ascii="Arial Nova" w:eastAsiaTheme="majorEastAsia" w:hAnsi="Arial Nova" w:cs="Segoe UI"/>
          <w:lang w:val="pt-PT"/>
        </w:rPr>
        <w:t>dos que será exibido pelo script, por exemplo:</w:t>
      </w:r>
      <w:r>
        <w:rPr>
          <w:rStyle w:val="eop"/>
          <w:rFonts w:ascii="Arial Nova" w:eastAsiaTheme="majorEastAsia" w:hAnsi="Arial Nova" w:cs="Segoe UI"/>
          <w:lang w:val="pt-PT"/>
        </w:rPr>
        <w:t> </w:t>
      </w:r>
    </w:p>
    <w:p w14:paraId="623F60DD" w14:textId="77777777" w:rsidR="000615D9" w:rsidRDefault="000615D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 xml:space="preserve">Se vai ser em formato de </w:t>
      </w:r>
      <w:r>
        <w:rPr>
          <w:rStyle w:val="normaltextrun"/>
          <w:rFonts w:ascii="Arial Nova" w:eastAsiaTheme="majorEastAsia" w:hAnsi="Arial Nova" w:cs="Segoe UI"/>
          <w:b/>
          <w:bCs/>
          <w:lang w:val="pt-PT"/>
        </w:rPr>
        <w:t>Number</w:t>
      </w:r>
      <w:r>
        <w:rPr>
          <w:rStyle w:val="normaltextrun"/>
          <w:rFonts w:ascii="Arial Nova" w:eastAsiaTheme="majorEastAsia" w:hAnsi="Arial Nova" w:cs="Segoe UI"/>
          <w:lang w:val="pt-PT"/>
        </w:rPr>
        <w:t xml:space="preserve"> ou </w:t>
      </w:r>
      <w:r>
        <w:rPr>
          <w:rStyle w:val="normaltextrun"/>
          <w:rFonts w:ascii="Arial Nova" w:eastAsiaTheme="majorEastAsia" w:hAnsi="Arial Nova" w:cs="Segoe UI"/>
          <w:b/>
          <w:bCs/>
          <w:lang w:val="pt-PT"/>
        </w:rPr>
        <w:t>String</w:t>
      </w:r>
      <w:r>
        <w:rPr>
          <w:rStyle w:val="normaltextrun"/>
          <w:rFonts w:ascii="Arial Nova" w:eastAsiaTheme="majorEastAsia" w:hAnsi="Arial Nova" w:cs="Segoe UI"/>
          <w:lang w:val="pt-PT"/>
        </w:rPr>
        <w:t>, no nosso caso utilizamos os dois formatos.</w:t>
      </w:r>
      <w:r>
        <w:rPr>
          <w:rStyle w:val="eop"/>
          <w:rFonts w:ascii="Arial Nova" w:eastAsiaTheme="majorEastAsia" w:hAnsi="Arial Nova" w:cs="Segoe UI"/>
          <w:lang w:val="pt-PT"/>
        </w:rPr>
        <w:t> </w:t>
      </w:r>
    </w:p>
    <w:p w14:paraId="3473F832" w14:textId="77777777" w:rsidR="000615D9" w:rsidRDefault="000615D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 xml:space="preserve">Então precisamos criar um item a partir do </w:t>
      </w:r>
      <w:r>
        <w:rPr>
          <w:rStyle w:val="normaltextrun"/>
          <w:rFonts w:ascii="Arial Nova" w:eastAsiaTheme="majorEastAsia" w:hAnsi="Arial Nova" w:cs="Segoe UI"/>
          <w:b/>
          <w:bCs/>
          <w:lang w:val="pt-PT"/>
        </w:rPr>
        <w:t>Host,</w:t>
      </w:r>
      <w:r>
        <w:rPr>
          <w:rStyle w:val="normaltextrun"/>
          <w:rFonts w:ascii="Arial Nova" w:eastAsiaTheme="majorEastAsia" w:hAnsi="Arial Nova" w:cs="Segoe UI"/>
          <w:lang w:val="pt-PT"/>
        </w:rPr>
        <w:t xml:space="preserve"> onde foi configurado os scripts</w:t>
      </w:r>
      <w:r>
        <w:rPr>
          <w:rStyle w:val="eop"/>
          <w:rFonts w:ascii="Arial Nova" w:eastAsiaTheme="majorEastAsia" w:hAnsi="Arial Nova" w:cs="Segoe UI"/>
          <w:lang w:val="pt-PT"/>
        </w:rPr>
        <w:t> </w:t>
      </w:r>
    </w:p>
    <w:p w14:paraId="60055DF2" w14:textId="77777777" w:rsidR="000615D9" w:rsidRDefault="000615D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> personalizados.  </w:t>
      </w:r>
      <w:r>
        <w:rPr>
          <w:rStyle w:val="eop"/>
          <w:rFonts w:ascii="Arial Nova" w:eastAsiaTheme="majorEastAsia" w:hAnsi="Arial Nova" w:cs="Segoe UI"/>
          <w:lang w:val="pt-PT"/>
        </w:rPr>
        <w:t> </w:t>
      </w:r>
    </w:p>
    <w:p w14:paraId="48F1E734" w14:textId="77777777" w:rsidR="000615D9" w:rsidRDefault="000615D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>E a partir dai colocamos os scripts para monitorar a AWS.</w:t>
      </w:r>
      <w:r>
        <w:rPr>
          <w:rStyle w:val="eop"/>
          <w:rFonts w:ascii="Arial Nova" w:eastAsiaTheme="majorEastAsia" w:hAnsi="Arial Nova" w:cs="Segoe UI"/>
          <w:lang w:val="pt-PT"/>
        </w:rPr>
        <w:t> </w:t>
      </w:r>
    </w:p>
    <w:p w14:paraId="033F8B03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pt-PT"/>
        </w:rPr>
        <w:t> </w:t>
      </w:r>
    </w:p>
    <w:p w14:paraId="37C4B2C1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E25665D" wp14:editId="5BD4EA94">
            <wp:extent cx="5257800" cy="1722120"/>
            <wp:effectExtent l="0" t="0" r="0" b="0"/>
            <wp:docPr id="33" name="Imagem 33" descr="C:\Users\43017102807\AppData\Local\Microsoft\Windows\INetCache\Content.MSO\59044F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43017102807\AppData\Local\Microsoft\Windows\INetCache\Content.MSO\59044F96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  <w:lang w:val="pt-PT"/>
        </w:rPr>
        <w:t> </w:t>
      </w:r>
    </w:p>
    <w:p w14:paraId="100A6698" w14:textId="77777777" w:rsidR="000615D9" w:rsidRDefault="000615D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 xml:space="preserve">Nesse caso, nós estamos utilizando como exemplo o </w:t>
      </w:r>
      <w:r>
        <w:rPr>
          <w:rStyle w:val="normaltextrun"/>
          <w:rFonts w:ascii="Arial Nova" w:eastAsiaTheme="majorEastAsia" w:hAnsi="Arial Nova" w:cs="Segoe UI"/>
          <w:b/>
          <w:bCs/>
          <w:lang w:val="pt-PT"/>
        </w:rPr>
        <w:t xml:space="preserve">“exemploscript” </w:t>
      </w:r>
      <w:r>
        <w:rPr>
          <w:rStyle w:val="eop"/>
          <w:rFonts w:ascii="Arial Nova" w:eastAsiaTheme="majorEastAsia" w:hAnsi="Arial Nova" w:cs="Segoe UI"/>
          <w:lang w:val="pt-PT"/>
        </w:rPr>
        <w:t> </w:t>
      </w:r>
    </w:p>
    <w:p w14:paraId="7A0E7C7A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12382615" wp14:editId="0F199FD7">
            <wp:extent cx="5288280" cy="1241437"/>
            <wp:effectExtent l="0" t="0" r="7620" b="0"/>
            <wp:docPr id="32" name="Imagem 32" descr="C:\Users\43017102807\AppData\Local\Microsoft\Windows\INetCache\Content.MSO\335BD8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43017102807\AppData\Local\Microsoft\Windows\INetCache\Content.MSO\335BD814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671" cy="125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  <w:lang w:val="pt-PT"/>
        </w:rPr>
        <w:t> </w:t>
      </w:r>
    </w:p>
    <w:p w14:paraId="18CA5B6B" w14:textId="77777777" w:rsidR="000615D9" w:rsidRDefault="000615D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>Dentro de cada arquivo colocamos os scripts específicos e chamamos esses scripts no UserParameter (como foi descrito em alguns exemplos acima).</w:t>
      </w:r>
      <w:r>
        <w:rPr>
          <w:rStyle w:val="eop"/>
          <w:rFonts w:ascii="Arial Nova" w:eastAsiaTheme="majorEastAsia" w:hAnsi="Arial Nova" w:cs="Segoe UI"/>
          <w:lang w:val="pt-PT"/>
        </w:rPr>
        <w:t> </w:t>
      </w:r>
    </w:p>
    <w:p w14:paraId="2621DE88" w14:textId="77777777" w:rsidR="000615D9" w:rsidRDefault="000615D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>E para criarmos esses items no zabbix server temos que criar um item a partir do host que está configurado o UserParameter.</w:t>
      </w:r>
      <w:r>
        <w:rPr>
          <w:rStyle w:val="eop"/>
          <w:rFonts w:ascii="Arial Nova" w:eastAsiaTheme="majorEastAsia" w:hAnsi="Arial Nova" w:cs="Segoe UI"/>
          <w:lang w:val="pt-PT"/>
        </w:rPr>
        <w:t> </w:t>
      </w:r>
    </w:p>
    <w:p w14:paraId="7C62C5E5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pt-PT"/>
        </w:rPr>
        <w:t> </w:t>
      </w:r>
    </w:p>
    <w:p w14:paraId="744ECEC2" w14:textId="77777777" w:rsidR="000615D9" w:rsidRDefault="000615D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normaltextrun"/>
          <w:rFonts w:ascii="Calibri" w:eastAsiaTheme="majorEastAsia" w:hAnsi="Calibri" w:cs="Calibri"/>
          <w:b/>
          <w:bCs/>
          <w:sz w:val="28"/>
          <w:szCs w:val="28"/>
          <w:lang w:val="pt-PT"/>
        </w:rPr>
        <w:t xml:space="preserve">Zabbix: </w:t>
      </w:r>
      <w:r>
        <w:rPr>
          <w:rStyle w:val="eop"/>
          <w:rFonts w:ascii="Calibri" w:eastAsiaTheme="majorEastAsia" w:hAnsi="Calibri" w:cs="Calibri"/>
          <w:lang w:val="pt-PT"/>
        </w:rPr>
        <w:t> </w:t>
      </w:r>
    </w:p>
    <w:p w14:paraId="0E5EF053" w14:textId="77777777" w:rsidR="000615D9" w:rsidRDefault="000615D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>Clicamos em create item e depois especificamos a key que foi criado no UserParameter o type of information (se será texto ou número), o type onde configuramos o userparameter, “nesse caso é o zabbix agent” , e também o nome do item.</w:t>
      </w:r>
      <w:r>
        <w:rPr>
          <w:rStyle w:val="eop"/>
          <w:rFonts w:ascii="Arial Nova" w:eastAsiaTheme="majorEastAsia" w:hAnsi="Arial Nova" w:cs="Segoe UI"/>
          <w:lang w:val="pt-PT"/>
        </w:rPr>
        <w:t> </w:t>
      </w:r>
    </w:p>
    <w:p w14:paraId="6B365FC4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515B506" wp14:editId="0CCE90AF">
            <wp:extent cx="3268980" cy="518160"/>
            <wp:effectExtent l="0" t="0" r="7620" b="0"/>
            <wp:docPr id="31" name="Imagem 31" descr="C:\Users\43017102807\AppData\Local\Microsoft\Windows\INetCache\Content.MSO\F9C23B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43017102807\AppData\Local\Microsoft\Windows\INetCache\Content.MSO\F9C23B42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  <w:lang w:val="pt-PT"/>
        </w:rPr>
        <w:t> </w:t>
      </w:r>
    </w:p>
    <w:p w14:paraId="2004C436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eop"/>
          <w:rFonts w:ascii="Arial Nova" w:eastAsiaTheme="majorEastAsia" w:hAnsi="Arial Nova" w:cs="Segoe UI"/>
          <w:lang w:val="pt-PT"/>
        </w:rPr>
        <w:t> </w:t>
      </w:r>
    </w:p>
    <w:p w14:paraId="71E81592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B913375" wp14:editId="3C6FFDF3">
            <wp:extent cx="5867400" cy="2042275"/>
            <wp:effectExtent l="0" t="0" r="0" b="0"/>
            <wp:docPr id="30" name="Imagem 30" descr="C:\Users\43017102807\AppData\Local\Microsoft\Windows\INetCache\Content.MSO\930E3C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43017102807\AppData\Local\Microsoft\Windows\INetCache\Content.MSO\930E3CA0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391" cy="206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6F906697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normaltextrun"/>
          <w:rFonts w:ascii="Calibri" w:eastAsiaTheme="majorEastAsia" w:hAnsi="Calibri" w:cs="Calibri"/>
          <w:b/>
          <w:bCs/>
          <w:lang w:val="pt-PT"/>
        </w:rPr>
        <w:t>EX:</w:t>
      </w:r>
      <w:r>
        <w:rPr>
          <w:rStyle w:val="eop"/>
          <w:rFonts w:ascii="Calibri" w:eastAsiaTheme="majorEastAsia" w:hAnsi="Calibri" w:cs="Calibri"/>
          <w:sz w:val="32"/>
          <w:szCs w:val="32"/>
          <w:lang w:val="pt-PT"/>
        </w:rPr>
        <w:t> </w:t>
      </w:r>
    </w:p>
    <w:p w14:paraId="11BCA612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2F6E233A" wp14:editId="2F4A3AA5">
            <wp:extent cx="5821680" cy="2155080"/>
            <wp:effectExtent l="0" t="0" r="7620" b="0"/>
            <wp:docPr id="29" name="Imagem 29" descr="C:\Users\43017102807\AppData\Local\Microsoft\Windows\INetCache\Content.MSO\D548EB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43017102807\AppData\Local\Microsoft\Windows\INetCache\Content.MSO\D548EBAE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628" cy="218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  <w:lang w:val="pt-PT"/>
        </w:rPr>
        <w:t> </w:t>
      </w:r>
    </w:p>
    <w:p w14:paraId="0D3BB3B8" w14:textId="77777777" w:rsidR="000615D9" w:rsidRDefault="000615D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 xml:space="preserve">Logo mais abaixo vai ter uma opção de add </w:t>
      </w:r>
      <w:r>
        <w:rPr>
          <w:rStyle w:val="eop"/>
          <w:rFonts w:ascii="Arial Nova" w:eastAsiaTheme="majorEastAsia" w:hAnsi="Arial Nova" w:cs="Segoe UI"/>
          <w:lang w:val="pt-PT"/>
        </w:rPr>
        <w:t> </w:t>
      </w:r>
    </w:p>
    <w:p w14:paraId="466A4FA4" w14:textId="77777777" w:rsidR="000615D9" w:rsidRDefault="000615D9" w:rsidP="000615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lastRenderedPageBreak/>
        <w:t>(e assim adicionamos o item) e verificamos depois se está gerando dados</w:t>
      </w:r>
      <w:r>
        <w:rPr>
          <w:rStyle w:val="eop"/>
          <w:rFonts w:ascii="Arial Nova" w:eastAsiaTheme="majorEastAsia" w:hAnsi="Arial Nova" w:cs="Segoe UI"/>
          <w:lang w:val="pt-PT"/>
        </w:rPr>
        <w:t> </w:t>
      </w:r>
    </w:p>
    <w:p w14:paraId="777E3073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DB885DC" wp14:editId="3AF4326C">
            <wp:extent cx="3291840" cy="716280"/>
            <wp:effectExtent l="0" t="0" r="3810" b="7620"/>
            <wp:docPr id="28" name="Imagem 28" descr="C:\Users\43017102807\AppData\Local\Microsoft\Windows\INetCache\Content.MSO\31FF83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43017102807\AppData\Local\Microsoft\Windows\INetCache\Content.MSO\31FF83EC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  <w:lang w:val="pt-PT"/>
        </w:rPr>
        <w:t> </w:t>
      </w:r>
    </w:p>
    <w:p w14:paraId="3F159EDE" w14:textId="77777777" w:rsidR="000615D9" w:rsidRDefault="000615D9" w:rsidP="000615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Style w:val="normaltextrun"/>
          <w:rFonts w:ascii="Arial Nova" w:eastAsiaTheme="majorEastAsia" w:hAnsi="Arial Nova" w:cs="Segoe UI"/>
          <w:lang w:val="pt-PT"/>
        </w:rPr>
        <w:t>Gerou dados, então a criação de item personalizados, deu certo!!!</w:t>
      </w:r>
      <w:r>
        <w:rPr>
          <w:rStyle w:val="eop"/>
          <w:rFonts w:ascii="Arial Nova" w:eastAsiaTheme="majorEastAsia" w:hAnsi="Arial Nova" w:cs="Segoe UI"/>
          <w:lang w:val="pt-PT"/>
        </w:rPr>
        <w:t> </w:t>
      </w:r>
    </w:p>
    <w:p w14:paraId="3B7C847D" w14:textId="77777777" w:rsidR="000615D9" w:rsidRDefault="000615D9" w:rsidP="000615D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PT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53F297C" wp14:editId="23274221">
            <wp:extent cx="6248400" cy="1388003"/>
            <wp:effectExtent l="0" t="0" r="0" b="3175"/>
            <wp:docPr id="26" name="Imagem 26" descr="C:\Users\43017102807\AppData\Local\Microsoft\Windows\INetCache\Content.MSO\4EEA79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43017102807\AppData\Local\Microsoft\Windows\INetCache\Content.MSO\4EEA79F8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181" cy="139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  <w:lang w:val="pt-PT"/>
        </w:rPr>
        <w:t> </w:t>
      </w:r>
    </w:p>
    <w:p w14:paraId="32F38115" w14:textId="77777777" w:rsidR="000615D9" w:rsidRPr="000615D9" w:rsidRDefault="000615D9" w:rsidP="000615D9"/>
    <w:p w14:paraId="42ABDC05" w14:textId="77777777" w:rsidR="00D20313" w:rsidRDefault="00D20313" w:rsidP="000615D9">
      <w:pPr>
        <w:pStyle w:val="Ttulo1"/>
        <w:jc w:val="both"/>
      </w:pPr>
      <w:bookmarkStart w:id="112" w:name="_Toc103934806"/>
      <w:bookmarkStart w:id="113" w:name="_Toc103935774"/>
      <w:bookmarkStart w:id="114" w:name="_Toc103936763"/>
      <w:bookmarkStart w:id="115" w:name="_Toc103936813"/>
      <w:bookmarkStart w:id="116" w:name="_Toc103937453"/>
      <w:bookmarkStart w:id="117" w:name="_Toc103937589"/>
      <w:bookmarkStart w:id="118" w:name="_Toc103937666"/>
      <w:r w:rsidRPr="00D20313">
        <w:t>Criação de trigger</w:t>
      </w:r>
      <w:bookmarkEnd w:id="112"/>
      <w:bookmarkEnd w:id="113"/>
      <w:bookmarkEnd w:id="114"/>
      <w:bookmarkEnd w:id="115"/>
      <w:bookmarkEnd w:id="116"/>
      <w:bookmarkEnd w:id="117"/>
      <w:bookmarkEnd w:id="118"/>
    </w:p>
    <w:p w14:paraId="56247A0A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val="pt-PT"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Gatilho ou trigger é um recurso de programação executado sempre que o evento associado ocorrer. Trigger é um tipo especial de procedimento armazenado, que é executado sempre que há uma tentativa de modificar os dados de uma tabela que é protegida por ele. </w:t>
      </w:r>
    </w:p>
    <w:p w14:paraId="506AC3BF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val="pt-PT"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Pode se disser também que ela é um tipo de a </w:t>
      </w:r>
    </w:p>
    <w:p w14:paraId="2AE468BB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Calibri" w:eastAsia="Times New Roman" w:hAnsi="Calibri" w:cs="Calibri"/>
          <w:b/>
          <w:bCs/>
          <w:lang w:val="pt-PT" w:eastAsia="pt-BR"/>
        </w:rPr>
        <w:t>Nenhuma entrada de sumário foi encontrada.</w:t>
      </w:r>
      <w:r w:rsidRPr="000615D9">
        <w:rPr>
          <w:rFonts w:ascii="Arial Nova" w:eastAsia="Times New Roman" w:hAnsi="Arial Nova" w:cs="Times New Roman"/>
          <w:sz w:val="20"/>
          <w:szCs w:val="20"/>
          <w:lang w:eastAsia="pt-BR"/>
        </w:rPr>
        <w:t> </w:t>
      </w:r>
    </w:p>
    <w:p w14:paraId="17928875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lerta para se executar alguma ação.</w:t>
      </w:r>
      <w:r w:rsidRPr="000615D9">
        <w:rPr>
          <w:rFonts w:ascii="Arial Nova" w:eastAsia="Times New Roman" w:hAnsi="Arial Nova" w:cs="Times New Roman"/>
          <w:sz w:val="24"/>
          <w:szCs w:val="24"/>
          <w:lang w:eastAsia="pt-BR"/>
        </w:rPr>
        <w:t> </w:t>
      </w:r>
    </w:p>
    <w:p w14:paraId="6B899EA8" w14:textId="77777777" w:rsidR="000615D9" w:rsidRPr="000615D9" w:rsidRDefault="000615D9" w:rsidP="000615D9">
      <w:pPr>
        <w:spacing w:after="0" w:line="240" w:lineRule="auto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val="pt-PT"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Para construir uma trigger é necessário:  </w:t>
      </w:r>
    </w:p>
    <w:p w14:paraId="19988F0A" w14:textId="77777777" w:rsidR="000615D9" w:rsidRPr="000615D9" w:rsidRDefault="000615D9" w:rsidP="000615D9">
      <w:pPr>
        <w:numPr>
          <w:ilvl w:val="0"/>
          <w:numId w:val="17"/>
        </w:numPr>
        <w:spacing w:after="0" w:line="240" w:lineRule="auto"/>
        <w:ind w:left="360" w:firstLine="0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val="pt-PT"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Acessar: </w:t>
      </w:r>
      <w:r w:rsidRPr="000615D9">
        <w:rPr>
          <w:rFonts w:ascii="Arial Nova" w:eastAsia="Times New Roman" w:hAnsi="Arial Nova" w:cs="Times New Roman"/>
          <w:i/>
          <w:iCs/>
          <w:sz w:val="24"/>
          <w:szCs w:val="24"/>
          <w:lang w:val="pt-PT" w:eastAsia="pt-BR"/>
        </w:rPr>
        <w:t>Configuração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 </w:t>
      </w:r>
      <w:r w:rsidRPr="000615D9">
        <w:rPr>
          <w:rFonts w:ascii="Arial" w:eastAsia="Times New Roman" w:hAnsi="Arial" w:cs="Arial"/>
          <w:sz w:val="24"/>
          <w:szCs w:val="24"/>
          <w:lang w:val="pt-PT" w:eastAsia="pt-BR"/>
        </w:rPr>
        <w:t>→</w:t>
      </w:r>
      <w:r w:rsidRPr="000615D9">
        <w:rPr>
          <w:rFonts w:ascii="Arial Nova" w:eastAsia="Times New Roman" w:hAnsi="Arial Nova" w:cs="Arial Nova"/>
          <w:sz w:val="24"/>
          <w:szCs w:val="24"/>
          <w:lang w:val="pt-PT" w:eastAsia="pt-BR"/>
        </w:rPr>
        <w:t> </w:t>
      </w:r>
      <w:r w:rsidRPr="000615D9">
        <w:rPr>
          <w:rFonts w:ascii="Arial Nova" w:eastAsia="Times New Roman" w:hAnsi="Arial Nova" w:cs="Times New Roman"/>
          <w:i/>
          <w:iCs/>
          <w:sz w:val="24"/>
          <w:szCs w:val="24"/>
          <w:lang w:val="pt-PT" w:eastAsia="pt-BR"/>
        </w:rPr>
        <w:t>Hosts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 ou </w:t>
      </w:r>
      <w:r w:rsidRPr="000615D9">
        <w:rPr>
          <w:rFonts w:ascii="Arial Nova" w:eastAsia="Times New Roman" w:hAnsi="Arial Nova" w:cs="Times New Roman"/>
          <w:i/>
          <w:iCs/>
          <w:sz w:val="24"/>
          <w:szCs w:val="24"/>
          <w:lang w:val="pt-PT" w:eastAsia="pt-BR"/>
        </w:rPr>
        <w:t>Configuração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 </w:t>
      </w:r>
      <w:r w:rsidRPr="000615D9">
        <w:rPr>
          <w:rFonts w:ascii="Arial" w:eastAsia="Times New Roman" w:hAnsi="Arial" w:cs="Arial"/>
          <w:sz w:val="24"/>
          <w:szCs w:val="24"/>
          <w:lang w:val="pt-PT" w:eastAsia="pt-BR"/>
        </w:rPr>
        <w:t>→</w:t>
      </w:r>
      <w:r w:rsidRPr="000615D9">
        <w:rPr>
          <w:rFonts w:ascii="Arial Nova" w:eastAsia="Times New Roman" w:hAnsi="Arial Nova" w:cs="Arial Nova"/>
          <w:sz w:val="24"/>
          <w:szCs w:val="24"/>
          <w:lang w:val="pt-PT" w:eastAsia="pt-BR"/>
        </w:rPr>
        <w:t> </w:t>
      </w:r>
      <w:r w:rsidRPr="000615D9">
        <w:rPr>
          <w:rFonts w:ascii="Arial Nova" w:eastAsia="Times New Roman" w:hAnsi="Arial Nova" w:cs="Times New Roman"/>
          <w:i/>
          <w:iCs/>
          <w:sz w:val="24"/>
          <w:szCs w:val="24"/>
          <w:lang w:val="pt-PT" w:eastAsia="pt-BR"/>
        </w:rPr>
        <w:t>Templates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 </w:t>
      </w:r>
    </w:p>
    <w:p w14:paraId="0CB43DCA" w14:textId="77777777" w:rsidR="000615D9" w:rsidRPr="000615D9" w:rsidRDefault="000615D9" w:rsidP="000615D9">
      <w:pPr>
        <w:numPr>
          <w:ilvl w:val="0"/>
          <w:numId w:val="17"/>
        </w:numPr>
        <w:spacing w:after="0" w:line="240" w:lineRule="auto"/>
        <w:ind w:left="360" w:firstLine="0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val="pt-PT"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Clicar no link </w:t>
      </w:r>
      <w:r w:rsidRPr="000615D9">
        <w:rPr>
          <w:rFonts w:ascii="Arial Nova" w:eastAsia="Times New Roman" w:hAnsi="Arial Nova" w:cs="Times New Roman"/>
          <w:i/>
          <w:iCs/>
          <w:sz w:val="24"/>
          <w:szCs w:val="24"/>
          <w:lang w:val="pt-PT" w:eastAsia="pt-BR"/>
        </w:rPr>
        <w:t>Triggers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 na linha do host ou template </w:t>
      </w:r>
    </w:p>
    <w:p w14:paraId="79B328F9" w14:textId="77777777" w:rsidR="000615D9" w:rsidRPr="000615D9" w:rsidRDefault="000615D9" w:rsidP="000615D9">
      <w:pPr>
        <w:numPr>
          <w:ilvl w:val="0"/>
          <w:numId w:val="17"/>
        </w:numPr>
        <w:spacing w:after="0" w:line="240" w:lineRule="auto"/>
        <w:ind w:left="360" w:firstLine="0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val="pt-PT"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Clicar no botão </w:t>
      </w:r>
      <w:r w:rsidRPr="000615D9">
        <w:rPr>
          <w:rFonts w:ascii="Arial Nova" w:eastAsia="Times New Roman" w:hAnsi="Arial Nova" w:cs="Times New Roman"/>
          <w:i/>
          <w:iCs/>
          <w:sz w:val="24"/>
          <w:szCs w:val="24"/>
          <w:lang w:val="pt-PT" w:eastAsia="pt-BR"/>
        </w:rPr>
        <w:t>Criar trigger</w:t>
      </w: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 situado no canto superior da tela (ou no nome da trigger que se deseje atualizar a configuração) </w:t>
      </w:r>
    </w:p>
    <w:p w14:paraId="6937DA4E" w14:textId="77777777" w:rsidR="000615D9" w:rsidRPr="000615D9" w:rsidRDefault="000615D9" w:rsidP="000615D9">
      <w:pPr>
        <w:numPr>
          <w:ilvl w:val="0"/>
          <w:numId w:val="17"/>
        </w:numPr>
        <w:spacing w:after="0" w:line="240" w:lineRule="auto"/>
        <w:ind w:left="360" w:firstLine="0"/>
        <w:jc w:val="both"/>
        <w:textAlignment w:val="baseline"/>
        <w:rPr>
          <w:rFonts w:ascii="Arial Nova" w:eastAsia="Times New Roman" w:hAnsi="Arial Nova" w:cs="Times New Roman"/>
          <w:sz w:val="24"/>
          <w:szCs w:val="24"/>
          <w:lang w:val="pt-PT" w:eastAsia="pt-BR"/>
        </w:rPr>
      </w:pPr>
      <w:r w:rsidRPr="000615D9">
        <w:rPr>
          <w:rFonts w:ascii="Arial Nova" w:eastAsia="Times New Roman" w:hAnsi="Arial Nova" w:cs="Times New Roman"/>
          <w:sz w:val="24"/>
          <w:szCs w:val="24"/>
          <w:lang w:val="pt-PT" w:eastAsia="pt-BR"/>
        </w:rPr>
        <w:t>Informar os parâmetros da trigger no formulário </w:t>
      </w:r>
    </w:p>
    <w:p w14:paraId="1EBEDA4C" w14:textId="77777777" w:rsidR="000615D9" w:rsidRPr="000615D9" w:rsidRDefault="000615D9" w:rsidP="000615D9"/>
    <w:p w14:paraId="1AC96808" w14:textId="77777777" w:rsidR="00D20313" w:rsidRDefault="00D20313" w:rsidP="000615D9">
      <w:pPr>
        <w:pStyle w:val="Ttulo2"/>
        <w:jc w:val="both"/>
      </w:pPr>
      <w:bookmarkStart w:id="119" w:name="_Toc103934807"/>
      <w:bookmarkStart w:id="120" w:name="_Toc103935775"/>
      <w:bookmarkStart w:id="121" w:name="_Toc103936764"/>
      <w:bookmarkStart w:id="122" w:name="_Toc103936814"/>
      <w:bookmarkStart w:id="123" w:name="_Toc103937454"/>
      <w:bookmarkStart w:id="124" w:name="_Toc103937590"/>
      <w:bookmarkStart w:id="125" w:name="_Toc103937667"/>
      <w:r w:rsidRPr="00D20313">
        <w:t xml:space="preserve">Regular </w:t>
      </w:r>
      <w:proofErr w:type="spellStart"/>
      <w:r w:rsidRPr="00D20313">
        <w:t>expressions</w:t>
      </w:r>
      <w:proofErr w:type="spellEnd"/>
      <w:r w:rsidRPr="00D20313">
        <w:t xml:space="preserve"> com triggers</w:t>
      </w:r>
      <w:bookmarkEnd w:id="119"/>
      <w:bookmarkEnd w:id="120"/>
      <w:bookmarkEnd w:id="121"/>
      <w:bookmarkEnd w:id="122"/>
      <w:bookmarkEnd w:id="123"/>
      <w:bookmarkEnd w:id="124"/>
      <w:bookmarkEnd w:id="125"/>
    </w:p>
    <w:p w14:paraId="3BA8CD41" w14:textId="77777777" w:rsidR="00C03630" w:rsidRPr="00C03630" w:rsidRDefault="00C03630" w:rsidP="00C0363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Para efetuar o que foi pedido pela empresa, nós iremos utilizar as expressões regulares, que através delas nós informamos para o Zabbix o que seria o certo e errado. </w:t>
      </w:r>
    </w:p>
    <w:p w14:paraId="55D701FD" w14:textId="77777777" w:rsidR="00C03630" w:rsidRPr="00C03630" w:rsidRDefault="00C03630" w:rsidP="00C0363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Então teremos que acessar: </w:t>
      </w:r>
    </w:p>
    <w:p w14:paraId="34743CC6" w14:textId="77777777" w:rsidR="00C03630" w:rsidRPr="00C03630" w:rsidRDefault="00C03630" w:rsidP="00C03630">
      <w:pPr>
        <w:numPr>
          <w:ilvl w:val="0"/>
          <w:numId w:val="18"/>
        </w:numPr>
        <w:spacing w:after="0" w:line="240" w:lineRule="auto"/>
        <w:ind w:left="360" w:firstLine="0"/>
        <w:jc w:val="both"/>
        <w:textAlignment w:val="baseline"/>
        <w:rPr>
          <w:rFonts w:ascii="Arial Nova" w:eastAsia="Times New Roman" w:hAnsi="Arial Nova" w:cs="Segoe UI"/>
          <w:sz w:val="24"/>
          <w:szCs w:val="24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 xml:space="preserve">Administração </w:t>
      </w:r>
      <w:r w:rsidRPr="00C03630">
        <w:rPr>
          <w:rFonts w:ascii="Arial" w:eastAsia="Times New Roman" w:hAnsi="Arial" w:cs="Arial"/>
          <w:sz w:val="24"/>
          <w:szCs w:val="24"/>
          <w:lang w:val="pt-PT" w:eastAsia="pt-BR"/>
        </w:rPr>
        <w:t>→</w:t>
      </w: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 xml:space="preserve"> General </w:t>
      </w:r>
      <w:r w:rsidRPr="00C03630">
        <w:rPr>
          <w:rFonts w:ascii="Arial" w:eastAsia="Times New Roman" w:hAnsi="Arial" w:cs="Arial"/>
          <w:sz w:val="24"/>
          <w:szCs w:val="24"/>
          <w:lang w:val="pt-PT" w:eastAsia="pt-BR"/>
        </w:rPr>
        <w:t>→</w:t>
      </w: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 xml:space="preserve"> GUI </w:t>
      </w:r>
      <w:r w:rsidRPr="00C03630">
        <w:rPr>
          <w:rFonts w:ascii="Arial" w:eastAsia="Times New Roman" w:hAnsi="Arial" w:cs="Arial"/>
          <w:sz w:val="24"/>
          <w:szCs w:val="24"/>
          <w:lang w:val="pt-PT" w:eastAsia="pt-BR"/>
        </w:rPr>
        <w:t>→</w:t>
      </w: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 xml:space="preserve"> Regular Expressions </w:t>
      </w:r>
    </w:p>
    <w:p w14:paraId="6A4C470D" w14:textId="77777777" w:rsidR="00C03630" w:rsidRPr="00C03630" w:rsidRDefault="00C03630" w:rsidP="00C03630">
      <w:pPr>
        <w:numPr>
          <w:ilvl w:val="0"/>
          <w:numId w:val="18"/>
        </w:numPr>
        <w:spacing w:after="0" w:line="240" w:lineRule="auto"/>
        <w:ind w:left="360" w:firstLine="0"/>
        <w:jc w:val="both"/>
        <w:textAlignment w:val="baseline"/>
        <w:rPr>
          <w:rFonts w:ascii="Arial Nova" w:eastAsia="Times New Roman" w:hAnsi="Arial Nova" w:cs="Segoe UI"/>
          <w:sz w:val="24"/>
          <w:szCs w:val="24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Clicar em “Nova Expressão Regular” </w:t>
      </w:r>
    </w:p>
    <w:p w14:paraId="0B4EB6BC" w14:textId="77777777" w:rsidR="00C03630" w:rsidRPr="00C03630" w:rsidRDefault="00C03630" w:rsidP="00C03630">
      <w:pPr>
        <w:numPr>
          <w:ilvl w:val="0"/>
          <w:numId w:val="18"/>
        </w:numPr>
        <w:spacing w:after="0" w:line="240" w:lineRule="auto"/>
        <w:ind w:left="360" w:firstLine="0"/>
        <w:jc w:val="both"/>
        <w:textAlignment w:val="baseline"/>
        <w:rPr>
          <w:rFonts w:ascii="Arial Nova" w:eastAsia="Times New Roman" w:hAnsi="Arial Nova" w:cs="Segoe UI"/>
          <w:sz w:val="24"/>
          <w:szCs w:val="24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Informar os parâmetros da Expressão Regular </w:t>
      </w:r>
    </w:p>
    <w:p w14:paraId="65C50B2F" w14:textId="77777777" w:rsidR="00C03630" w:rsidRPr="00C03630" w:rsidRDefault="00C03630" w:rsidP="00C03630">
      <w:pPr>
        <w:numPr>
          <w:ilvl w:val="0"/>
          <w:numId w:val="18"/>
        </w:numPr>
        <w:spacing w:after="0" w:line="240" w:lineRule="auto"/>
        <w:ind w:left="360" w:firstLine="0"/>
        <w:jc w:val="both"/>
        <w:textAlignment w:val="baseline"/>
        <w:rPr>
          <w:rFonts w:ascii="Arial Nova" w:eastAsia="Times New Roman" w:hAnsi="Arial Nova" w:cs="Segoe UI"/>
          <w:sz w:val="24"/>
          <w:szCs w:val="24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Após isso, clique em add </w:t>
      </w:r>
    </w:p>
    <w:p w14:paraId="534AEF74" w14:textId="77777777" w:rsidR="00C03630" w:rsidRPr="00C03630" w:rsidRDefault="00C03630" w:rsidP="00C03630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noProof/>
        </w:rPr>
        <w:lastRenderedPageBreak/>
        <w:drawing>
          <wp:inline distT="0" distB="0" distL="0" distR="0" wp14:anchorId="3420BBCA" wp14:editId="66D0F904">
            <wp:extent cx="5836920" cy="2533096"/>
            <wp:effectExtent l="0" t="0" r="0" b="635"/>
            <wp:docPr id="38" name="Imagem 38" descr="C:\Users\43017102807\AppData\Local\Microsoft\Windows\INetCache\Content.MSO\52F90A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43017102807\AppData\Local\Microsoft\Windows\INetCache\Content.MSO\52F90AC6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787" cy="254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3630">
        <w:rPr>
          <w:rFonts w:ascii="Calibri" w:eastAsia="Times New Roman" w:hAnsi="Calibri" w:cs="Calibri"/>
          <w:lang w:val="pt-PT" w:eastAsia="pt-BR"/>
        </w:rPr>
        <w:t> </w:t>
      </w:r>
    </w:p>
    <w:p w14:paraId="7CD105C3" w14:textId="77777777" w:rsidR="00C03630" w:rsidRPr="00C03630" w:rsidRDefault="00C03630" w:rsidP="00C03630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Calibri" w:eastAsia="Times New Roman" w:hAnsi="Calibri" w:cs="Calibri"/>
          <w:lang w:val="pt-PT" w:eastAsia="pt-BR"/>
        </w:rPr>
        <w:t> </w:t>
      </w:r>
    </w:p>
    <w:p w14:paraId="79D6F4C2" w14:textId="77777777" w:rsidR="00C03630" w:rsidRPr="00C03630" w:rsidRDefault="00C03630" w:rsidP="00C0363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Neste exemplo, informei que se incluir o caractere ‘PublicIp’, o resultado será verdadeiro </w:t>
      </w:r>
    </w:p>
    <w:p w14:paraId="4678BE79" w14:textId="77777777" w:rsidR="00C03630" w:rsidRPr="00C03630" w:rsidRDefault="00C03630" w:rsidP="00C0363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 </w:t>
      </w:r>
    </w:p>
    <w:p w14:paraId="212FF583" w14:textId="77777777" w:rsidR="00C03630" w:rsidRPr="00C03630" w:rsidRDefault="00C03630" w:rsidP="00C0363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 </w:t>
      </w:r>
    </w:p>
    <w:p w14:paraId="47EA55FE" w14:textId="77777777" w:rsidR="00C03630" w:rsidRPr="00C03630" w:rsidRDefault="00C03630" w:rsidP="00C0363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 </w:t>
      </w:r>
    </w:p>
    <w:p w14:paraId="03F1BBFB" w14:textId="77777777" w:rsidR="00C03630" w:rsidRPr="00C03630" w:rsidRDefault="00C03630" w:rsidP="00C0363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Para utilizarmos essa expressão regular em uma trigger, precisamos incluir ela a partir de um item de algum host que queremos alertar. </w:t>
      </w:r>
    </w:p>
    <w:p w14:paraId="6BC54354" w14:textId="77777777" w:rsidR="00C03630" w:rsidRPr="00C03630" w:rsidRDefault="00C03630" w:rsidP="00C0363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 </w:t>
      </w:r>
    </w:p>
    <w:p w14:paraId="09B4E1BC" w14:textId="77777777" w:rsidR="00C03630" w:rsidRPr="00C03630" w:rsidRDefault="00C03630" w:rsidP="00C03630">
      <w:pPr>
        <w:numPr>
          <w:ilvl w:val="0"/>
          <w:numId w:val="19"/>
        </w:numPr>
        <w:spacing w:after="0" w:line="240" w:lineRule="auto"/>
        <w:ind w:left="360" w:firstLine="0"/>
        <w:jc w:val="both"/>
        <w:textAlignment w:val="baseline"/>
        <w:rPr>
          <w:rFonts w:ascii="Arial Nova" w:eastAsia="Times New Roman" w:hAnsi="Arial Nova" w:cs="Segoe UI"/>
          <w:sz w:val="24"/>
          <w:szCs w:val="24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Após definirmos a expressão regular ‘PublicIp’ como verdadeira, temos que criar uma condição na trigger. </w:t>
      </w:r>
    </w:p>
    <w:p w14:paraId="7B449248" w14:textId="77777777" w:rsidR="00C03630" w:rsidRPr="00C03630" w:rsidRDefault="00C03630" w:rsidP="00C0363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 </w:t>
      </w:r>
    </w:p>
    <w:p w14:paraId="10ACBBB6" w14:textId="77777777" w:rsidR="00C03630" w:rsidRPr="00C03630" w:rsidRDefault="00C03630" w:rsidP="00C0363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Na configuração de uma trigger precisamos selecionar o item “botão select” </w:t>
      </w:r>
    </w:p>
    <w:p w14:paraId="4DA9E9CB" w14:textId="77777777" w:rsidR="00C03630" w:rsidRPr="00C03630" w:rsidRDefault="00C03630" w:rsidP="00C0363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noProof/>
        </w:rPr>
        <w:drawing>
          <wp:inline distT="0" distB="0" distL="0" distR="0" wp14:anchorId="79EDF6FA" wp14:editId="3928BD92">
            <wp:extent cx="5707380" cy="1268307"/>
            <wp:effectExtent l="0" t="0" r="7620" b="8255"/>
            <wp:docPr id="37" name="Imagem 37" descr="C:\Users\43017102807\AppData\Local\Microsoft\Windows\INetCache\Content.MSO\6BB0AA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43017102807\AppData\Local\Microsoft\Windows\INetCache\Content.MSO\6BB0AAC4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56" cy="127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3630">
        <w:rPr>
          <w:rFonts w:ascii="Calibri" w:eastAsia="Times New Roman" w:hAnsi="Calibri" w:cs="Calibri"/>
          <w:lang w:val="pt-PT" w:eastAsia="pt-BR"/>
        </w:rPr>
        <w:t> </w:t>
      </w:r>
    </w:p>
    <w:p w14:paraId="0A7ADED3" w14:textId="77777777" w:rsidR="00C03630" w:rsidRPr="00C03630" w:rsidRDefault="00C03630" w:rsidP="00C0363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Calibri" w:eastAsia="Times New Roman" w:hAnsi="Calibri" w:cs="Calibri"/>
          <w:lang w:val="pt-PT" w:eastAsia="pt-BR"/>
        </w:rPr>
        <w:t> </w:t>
      </w:r>
    </w:p>
    <w:p w14:paraId="26C30278" w14:textId="77777777" w:rsidR="00C03630" w:rsidRPr="00C03630" w:rsidRDefault="00C03630" w:rsidP="00C0363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Escolhemos o item: </w:t>
      </w:r>
    </w:p>
    <w:p w14:paraId="224289D1" w14:textId="77777777" w:rsidR="00C03630" w:rsidRPr="00C03630" w:rsidRDefault="00C03630" w:rsidP="00C0363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noProof/>
        </w:rPr>
        <w:lastRenderedPageBreak/>
        <w:drawing>
          <wp:inline distT="0" distB="0" distL="0" distR="0" wp14:anchorId="6AFD617A" wp14:editId="1591848D">
            <wp:extent cx="5859780" cy="4396317"/>
            <wp:effectExtent l="0" t="0" r="7620" b="4445"/>
            <wp:docPr id="36" name="Imagem 36" descr="C:\Users\43017102807\AppData\Local\Microsoft\Windows\INetCache\Content.MSO\8BF891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43017102807\AppData\Local\Microsoft\Windows\INetCache\Content.MSO\8BF89172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535" cy="440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3630">
        <w:rPr>
          <w:rFonts w:ascii="Calibri" w:eastAsia="Times New Roman" w:hAnsi="Calibri" w:cs="Calibri"/>
          <w:lang w:val="pt-PT" w:eastAsia="pt-BR"/>
        </w:rPr>
        <w:t> </w:t>
      </w:r>
    </w:p>
    <w:p w14:paraId="6DADD0B1" w14:textId="77777777" w:rsidR="00C03630" w:rsidRPr="00C03630" w:rsidRDefault="00C03630" w:rsidP="00C0363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Calibri" w:eastAsia="Times New Roman" w:hAnsi="Calibri" w:cs="Calibri"/>
          <w:lang w:val="pt-PT" w:eastAsia="pt-BR"/>
        </w:rPr>
        <w:t> </w:t>
      </w:r>
    </w:p>
    <w:p w14:paraId="402C183A" w14:textId="77777777" w:rsidR="00C03630" w:rsidRPr="00C03630" w:rsidRDefault="00C03630" w:rsidP="00C0363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E depois, em “function” escolhemos “regexp()” - Verifica se o último (mas recente) valor confere com determinada expressão regular. </w:t>
      </w:r>
    </w:p>
    <w:p w14:paraId="76AA41B5" w14:textId="77777777" w:rsidR="00C03630" w:rsidRPr="00C03630" w:rsidRDefault="00C03630" w:rsidP="00C0363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Arial" w:eastAsia="Times New Roman" w:hAnsi="Arial" w:cs="Arial"/>
          <w:sz w:val="21"/>
          <w:szCs w:val="21"/>
          <w:lang w:val="pt-PT" w:eastAsia="pt-BR"/>
        </w:rPr>
        <w:t> </w:t>
      </w:r>
    </w:p>
    <w:p w14:paraId="7CA7B862" w14:textId="77777777" w:rsidR="00C03630" w:rsidRPr="00C03630" w:rsidRDefault="00C03630" w:rsidP="00C0363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Em V: colocamos o valor que foi adicionado na Expressão regular “PublicIp” </w:t>
      </w:r>
    </w:p>
    <w:p w14:paraId="49597CB7" w14:textId="77777777" w:rsidR="00C03630" w:rsidRPr="00C03630" w:rsidRDefault="00C03630" w:rsidP="00C0363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Em last of(T): Tempo para fazer a consulta, nesse caso, utilizamos ‘5s’ (Escolha o tempo de acordo com a sua necessidade)  </w:t>
      </w:r>
    </w:p>
    <w:p w14:paraId="09124EBA" w14:textId="77777777" w:rsidR="00C03630" w:rsidRPr="00C03630" w:rsidRDefault="00C03630" w:rsidP="00C0363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Result: pode ser encontrado (1) ou não encontrado (0) </w:t>
      </w:r>
    </w:p>
    <w:p w14:paraId="1E62EBAC" w14:textId="77777777" w:rsidR="00C03630" w:rsidRPr="00C03630" w:rsidRDefault="00C03630" w:rsidP="00C0363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Arial Nova" w:eastAsia="Times New Roman" w:hAnsi="Arial Nova" w:cs="Segoe UI"/>
          <w:b/>
          <w:bCs/>
          <w:sz w:val="28"/>
          <w:szCs w:val="28"/>
          <w:lang w:val="pt-PT" w:eastAsia="pt-BR"/>
        </w:rPr>
        <w:t xml:space="preserve">Lógica da trigger: </w:t>
      </w:r>
      <w:r w:rsidRPr="00C03630">
        <w:rPr>
          <w:rFonts w:ascii="Arial Nova" w:eastAsia="Times New Roman" w:hAnsi="Arial Nova" w:cs="Segoe UI"/>
          <w:sz w:val="28"/>
          <w:szCs w:val="28"/>
          <w:lang w:val="pt-PT" w:eastAsia="pt-BR"/>
        </w:rPr>
        <w:t> </w:t>
      </w:r>
    </w:p>
    <w:p w14:paraId="53F7DE81" w14:textId="77777777" w:rsidR="00C03630" w:rsidRPr="00C03630" w:rsidRDefault="00C03630" w:rsidP="00C03630">
      <w:pPr>
        <w:numPr>
          <w:ilvl w:val="0"/>
          <w:numId w:val="20"/>
        </w:numPr>
        <w:spacing w:after="0" w:line="240" w:lineRule="auto"/>
        <w:ind w:left="360" w:firstLine="0"/>
        <w:jc w:val="both"/>
        <w:textAlignment w:val="baseline"/>
        <w:rPr>
          <w:rFonts w:ascii="Symbol" w:eastAsia="Times New Roman" w:hAnsi="Symbol" w:cs="Segoe UI"/>
          <w:sz w:val="24"/>
          <w:szCs w:val="24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Se for encontrado (1), eu quero que ele me gere um alerta </w:t>
      </w:r>
    </w:p>
    <w:p w14:paraId="671FDD78" w14:textId="77777777" w:rsidR="00C03630" w:rsidRPr="00C03630" w:rsidRDefault="00C03630" w:rsidP="00C03630">
      <w:pPr>
        <w:numPr>
          <w:ilvl w:val="0"/>
          <w:numId w:val="20"/>
        </w:numPr>
        <w:spacing w:after="0" w:line="240" w:lineRule="auto"/>
        <w:ind w:left="360" w:firstLine="0"/>
        <w:jc w:val="both"/>
        <w:textAlignment w:val="baseline"/>
        <w:rPr>
          <w:rFonts w:ascii="Symbol" w:eastAsia="Times New Roman" w:hAnsi="Symbol" w:cs="Segoe UI"/>
          <w:sz w:val="24"/>
          <w:szCs w:val="24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Nesse exemplo, se retornar PublicIp no comando significa que ele possui IP Elastic ocioso    </w:t>
      </w:r>
    </w:p>
    <w:p w14:paraId="4C801FEE" w14:textId="77777777" w:rsidR="00C03630" w:rsidRPr="00C03630" w:rsidRDefault="00C03630" w:rsidP="00C0363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 </w:t>
      </w:r>
    </w:p>
    <w:p w14:paraId="6A55D768" w14:textId="77777777" w:rsidR="00C03630" w:rsidRPr="00C03630" w:rsidRDefault="00C03630" w:rsidP="00C0363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C03630">
        <w:rPr>
          <w:noProof/>
        </w:rPr>
        <w:lastRenderedPageBreak/>
        <w:drawing>
          <wp:inline distT="0" distB="0" distL="0" distR="0" wp14:anchorId="0A96D930" wp14:editId="5816B03F">
            <wp:extent cx="5585460" cy="1798328"/>
            <wp:effectExtent l="0" t="0" r="0" b="0"/>
            <wp:docPr id="35" name="Imagem 35" descr="C:\Users\43017102807\AppData\Local\Microsoft\Windows\INetCache\Content.MSO\CA6662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43017102807\AppData\Local\Microsoft\Windows\INetCache\Content.MSO\CA666250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195" cy="180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3630">
        <w:rPr>
          <w:rFonts w:ascii="Arial Nova" w:eastAsia="Times New Roman" w:hAnsi="Arial Nova" w:cs="Segoe UI"/>
          <w:sz w:val="24"/>
          <w:szCs w:val="24"/>
          <w:lang w:eastAsia="pt-BR"/>
        </w:rPr>
        <w:t> </w:t>
      </w:r>
    </w:p>
    <w:p w14:paraId="7A35AAD6" w14:textId="77777777" w:rsidR="00C03630" w:rsidRPr="00C03630" w:rsidRDefault="00C03630" w:rsidP="00C03630">
      <w:pPr>
        <w:numPr>
          <w:ilvl w:val="0"/>
          <w:numId w:val="21"/>
        </w:numPr>
        <w:spacing w:after="0" w:line="240" w:lineRule="auto"/>
        <w:ind w:left="360" w:firstLine="0"/>
        <w:textAlignment w:val="baseline"/>
        <w:rPr>
          <w:rFonts w:ascii="Arial Nova" w:eastAsia="Times New Roman" w:hAnsi="Arial Nova" w:cs="Segoe UI"/>
          <w:sz w:val="24"/>
          <w:szCs w:val="24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Logo após, é só inserir e verificar. </w:t>
      </w:r>
    </w:p>
    <w:p w14:paraId="77E7CFD2" w14:textId="77777777" w:rsidR="00C03630" w:rsidRPr="00C03630" w:rsidRDefault="00C03630" w:rsidP="00C0363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 </w:t>
      </w:r>
    </w:p>
    <w:p w14:paraId="131CA3B4" w14:textId="77777777" w:rsidR="00C03630" w:rsidRPr="00C03630" w:rsidRDefault="00C03630" w:rsidP="00C0363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Retorno: </w:t>
      </w:r>
    </w:p>
    <w:p w14:paraId="4CC0DFF8" w14:textId="77777777" w:rsidR="00C03630" w:rsidRPr="00C03630" w:rsidRDefault="00C03630" w:rsidP="00C0363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  <w:r w:rsidRPr="00C03630">
        <w:rPr>
          <w:noProof/>
        </w:rPr>
        <w:drawing>
          <wp:inline distT="0" distB="0" distL="0" distR="0" wp14:anchorId="7974485C" wp14:editId="7D08EBB4">
            <wp:extent cx="5935980" cy="2818991"/>
            <wp:effectExtent l="0" t="0" r="7620" b="635"/>
            <wp:docPr id="34" name="Imagem 34" descr="C:\Users\43017102807\AppData\Local\Microsoft\Windows\INetCache\Content.MSO\1A850C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43017102807\AppData\Local\Microsoft\Windows\INetCache\Content.MSO\1A850CDE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957" cy="284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3630">
        <w:rPr>
          <w:rFonts w:ascii="Calibri" w:eastAsia="Times New Roman" w:hAnsi="Calibri" w:cs="Calibri"/>
          <w:lang w:val="pt-PT" w:eastAsia="pt-BR"/>
        </w:rPr>
        <w:t> </w:t>
      </w:r>
    </w:p>
    <w:p w14:paraId="1E5D140C" w14:textId="77777777" w:rsidR="00C03630" w:rsidRPr="00C03630" w:rsidRDefault="00C03630" w:rsidP="00C03630">
      <w:pPr>
        <w:numPr>
          <w:ilvl w:val="0"/>
          <w:numId w:val="22"/>
        </w:numPr>
        <w:spacing w:after="0" w:line="240" w:lineRule="auto"/>
        <w:ind w:left="360" w:firstLine="0"/>
        <w:textAlignment w:val="baseline"/>
        <w:rPr>
          <w:rFonts w:ascii="Symbol" w:eastAsia="Times New Roman" w:hAnsi="Symbol" w:cs="Segoe UI"/>
          <w:sz w:val="24"/>
          <w:szCs w:val="24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Esse processo é utilizado aos demais scripts (Quais necessitam de trigger). </w:t>
      </w:r>
    </w:p>
    <w:p w14:paraId="73D6D9DC" w14:textId="77777777" w:rsidR="00C03630" w:rsidRDefault="00C03630" w:rsidP="00C03630">
      <w:pPr>
        <w:spacing w:after="0" w:line="240" w:lineRule="auto"/>
        <w:textAlignment w:val="baseline"/>
        <w:rPr>
          <w:rFonts w:ascii="Arial Nova" w:eastAsia="Times New Roman" w:hAnsi="Arial Nova" w:cs="Segoe UI"/>
          <w:sz w:val="24"/>
          <w:szCs w:val="24"/>
          <w:lang w:val="pt-PT" w:eastAsia="pt-BR"/>
        </w:rPr>
      </w:pPr>
      <w:r w:rsidRPr="00C03630">
        <w:rPr>
          <w:rFonts w:ascii="Arial Nova" w:eastAsia="Times New Roman" w:hAnsi="Arial Nova" w:cs="Segoe UI"/>
          <w:sz w:val="24"/>
          <w:szCs w:val="24"/>
          <w:lang w:val="pt-PT" w:eastAsia="pt-BR"/>
        </w:rPr>
        <w:t> </w:t>
      </w:r>
    </w:p>
    <w:p w14:paraId="1470D465" w14:textId="77777777" w:rsidR="00C03630" w:rsidRDefault="00C03630" w:rsidP="00C0363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</w:p>
    <w:p w14:paraId="4790E9C1" w14:textId="77777777" w:rsidR="00C03630" w:rsidRDefault="00C03630" w:rsidP="00C0363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</w:p>
    <w:p w14:paraId="1D645A65" w14:textId="77777777" w:rsidR="00C03630" w:rsidRPr="00C03630" w:rsidRDefault="00C03630" w:rsidP="00C0363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t-PT" w:eastAsia="pt-BR"/>
        </w:rPr>
      </w:pPr>
    </w:p>
    <w:p w14:paraId="2DECA0E5" w14:textId="77777777" w:rsidR="00C03630" w:rsidRDefault="00C03630" w:rsidP="00C03630"/>
    <w:p w14:paraId="69E5409D" w14:textId="77777777" w:rsidR="005B18F8" w:rsidRDefault="005B18F8" w:rsidP="00C03630"/>
    <w:p w14:paraId="1AECB58F" w14:textId="77777777" w:rsidR="005B18F8" w:rsidRDefault="005B18F8" w:rsidP="00C03630"/>
    <w:p w14:paraId="05FDDF5B" w14:textId="77777777" w:rsidR="005B18F8" w:rsidRDefault="005B18F8" w:rsidP="00C03630"/>
    <w:p w14:paraId="776E6692" w14:textId="77777777" w:rsidR="005B18F8" w:rsidRDefault="005B18F8" w:rsidP="00C03630"/>
    <w:p w14:paraId="6161D7F0" w14:textId="77777777" w:rsidR="005B18F8" w:rsidRPr="00C03630" w:rsidRDefault="005B18F8" w:rsidP="00C03630"/>
    <w:p w14:paraId="01A5F76B" w14:textId="77777777" w:rsidR="00D20313" w:rsidRDefault="00D20313" w:rsidP="000615D9">
      <w:pPr>
        <w:pStyle w:val="Ttulo1"/>
        <w:jc w:val="both"/>
      </w:pPr>
      <w:bookmarkStart w:id="126" w:name="_Toc103934808"/>
      <w:bookmarkStart w:id="127" w:name="_Toc103935776"/>
      <w:bookmarkStart w:id="128" w:name="_Toc103936765"/>
      <w:bookmarkStart w:id="129" w:name="_Toc103936815"/>
      <w:bookmarkStart w:id="130" w:name="_Toc103937455"/>
      <w:bookmarkStart w:id="131" w:name="_Toc103937591"/>
      <w:bookmarkStart w:id="132" w:name="_Toc103937668"/>
      <w:r w:rsidRPr="00D20313">
        <w:lastRenderedPageBreak/>
        <w:t>Conclusão</w:t>
      </w:r>
      <w:bookmarkEnd w:id="126"/>
      <w:bookmarkEnd w:id="127"/>
      <w:bookmarkEnd w:id="128"/>
      <w:bookmarkEnd w:id="129"/>
      <w:bookmarkEnd w:id="130"/>
      <w:bookmarkEnd w:id="131"/>
      <w:bookmarkEnd w:id="132"/>
    </w:p>
    <w:p w14:paraId="5711868E" w14:textId="77777777" w:rsidR="00D20313" w:rsidRPr="00D20313" w:rsidRDefault="00C03630" w:rsidP="00C03630">
      <w:r>
        <w:rPr>
          <w:rStyle w:val="normaltextrun"/>
          <w:rFonts w:ascii="Arial Nova" w:hAnsi="Arial Nova"/>
          <w:color w:val="000000"/>
          <w:shd w:val="clear" w:color="auto" w:fill="FFFFFF"/>
          <w:lang w:val="pt-PT"/>
        </w:rPr>
        <w:t xml:space="preserve">O objetivo de monitorar a AWS via Zabbix foi alcançado porem, é necessário primeiro, executar o passo a passo de configurações. Também é recomendado atrelar os itens e triggers a um </w:t>
      </w:r>
      <w:r>
        <w:rPr>
          <w:rStyle w:val="normaltextrun"/>
          <w:rFonts w:ascii="Arial Nova" w:hAnsi="Arial Nova"/>
          <w:i/>
          <w:iCs/>
          <w:color w:val="000000"/>
          <w:shd w:val="clear" w:color="auto" w:fill="FFFFFF"/>
          <w:lang w:val="pt-PT"/>
        </w:rPr>
        <w:t xml:space="preserve">Zabbix-Template </w:t>
      </w:r>
      <w:r>
        <w:rPr>
          <w:rStyle w:val="normaltextrun"/>
          <w:rFonts w:ascii="Arial Nova" w:hAnsi="Arial Nova"/>
          <w:color w:val="000000"/>
          <w:shd w:val="clear" w:color="auto" w:fill="FFFFFF"/>
          <w:lang w:val="pt-PT"/>
        </w:rPr>
        <w:t>para a reutilização das configurações uma vez que feitas.</w:t>
      </w:r>
      <w:r>
        <w:rPr>
          <w:rStyle w:val="eop"/>
          <w:rFonts w:ascii="Arial Nova" w:hAnsi="Arial Nova"/>
          <w:color w:val="000000"/>
          <w:shd w:val="clear" w:color="auto" w:fill="FFFFFF"/>
        </w:rPr>
        <w:t> </w:t>
      </w:r>
    </w:p>
    <w:sectPr w:rsidR="00D20313" w:rsidRPr="00D203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ova">
    <w:altName w:val="Arial Nova"/>
    <w:charset w:val="00"/>
    <w:family w:val="swiss"/>
    <w:pitch w:val="variable"/>
    <w:sig w:usb0="2000028F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11BC6"/>
    <w:multiLevelType w:val="hybridMultilevel"/>
    <w:tmpl w:val="45FE75B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F6109"/>
    <w:multiLevelType w:val="multilevel"/>
    <w:tmpl w:val="AA703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1B4AE7"/>
    <w:multiLevelType w:val="multilevel"/>
    <w:tmpl w:val="671AA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956592"/>
    <w:multiLevelType w:val="multilevel"/>
    <w:tmpl w:val="A6C8B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C40CE8"/>
    <w:multiLevelType w:val="multilevel"/>
    <w:tmpl w:val="7F184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B23F4F"/>
    <w:multiLevelType w:val="multilevel"/>
    <w:tmpl w:val="E1BA2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4946EB5"/>
    <w:multiLevelType w:val="multilevel"/>
    <w:tmpl w:val="E7BCC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6F3668E"/>
    <w:multiLevelType w:val="multilevel"/>
    <w:tmpl w:val="590C9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CB6046D"/>
    <w:multiLevelType w:val="multilevel"/>
    <w:tmpl w:val="DBD66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ED26DA8"/>
    <w:multiLevelType w:val="multilevel"/>
    <w:tmpl w:val="47C2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00D1E53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6801B7C"/>
    <w:multiLevelType w:val="multilevel"/>
    <w:tmpl w:val="2BAA9A3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B62CC0"/>
    <w:multiLevelType w:val="multilevel"/>
    <w:tmpl w:val="E7786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AD0191"/>
    <w:multiLevelType w:val="multilevel"/>
    <w:tmpl w:val="AEE8A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A512660"/>
    <w:multiLevelType w:val="multilevel"/>
    <w:tmpl w:val="F6189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01E36C8"/>
    <w:multiLevelType w:val="multilevel"/>
    <w:tmpl w:val="C23AC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18B6257"/>
    <w:multiLevelType w:val="multilevel"/>
    <w:tmpl w:val="C72C6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2800E70"/>
    <w:multiLevelType w:val="multilevel"/>
    <w:tmpl w:val="27B2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40F6051"/>
    <w:multiLevelType w:val="multilevel"/>
    <w:tmpl w:val="922E6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6A8099A"/>
    <w:multiLevelType w:val="multilevel"/>
    <w:tmpl w:val="0F0EF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85D132C"/>
    <w:multiLevelType w:val="multilevel"/>
    <w:tmpl w:val="89A02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F834CCE"/>
    <w:multiLevelType w:val="multilevel"/>
    <w:tmpl w:val="5BFE9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15"/>
  </w:num>
  <w:num w:numId="5">
    <w:abstractNumId w:val="9"/>
  </w:num>
  <w:num w:numId="6">
    <w:abstractNumId w:val="17"/>
  </w:num>
  <w:num w:numId="7">
    <w:abstractNumId w:val="5"/>
  </w:num>
  <w:num w:numId="8">
    <w:abstractNumId w:val="13"/>
  </w:num>
  <w:num w:numId="9">
    <w:abstractNumId w:val="14"/>
  </w:num>
  <w:num w:numId="10">
    <w:abstractNumId w:val="16"/>
  </w:num>
  <w:num w:numId="11">
    <w:abstractNumId w:val="1"/>
  </w:num>
  <w:num w:numId="12">
    <w:abstractNumId w:val="20"/>
  </w:num>
  <w:num w:numId="13">
    <w:abstractNumId w:val="18"/>
  </w:num>
  <w:num w:numId="14">
    <w:abstractNumId w:val="7"/>
  </w:num>
  <w:num w:numId="15">
    <w:abstractNumId w:val="12"/>
  </w:num>
  <w:num w:numId="16">
    <w:abstractNumId w:val="2"/>
  </w:num>
  <w:num w:numId="17">
    <w:abstractNumId w:val="11"/>
  </w:num>
  <w:num w:numId="18">
    <w:abstractNumId w:val="3"/>
  </w:num>
  <w:num w:numId="19">
    <w:abstractNumId w:val="21"/>
  </w:num>
  <w:num w:numId="20">
    <w:abstractNumId w:val="6"/>
  </w:num>
  <w:num w:numId="21">
    <w:abstractNumId w:val="4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DCD"/>
    <w:rsid w:val="000615D9"/>
    <w:rsid w:val="00082AA9"/>
    <w:rsid w:val="004A282E"/>
    <w:rsid w:val="00584C33"/>
    <w:rsid w:val="005B18F8"/>
    <w:rsid w:val="00606DCD"/>
    <w:rsid w:val="00677B7C"/>
    <w:rsid w:val="008C2AF4"/>
    <w:rsid w:val="00942388"/>
    <w:rsid w:val="00A577BD"/>
    <w:rsid w:val="00C03630"/>
    <w:rsid w:val="00C53AED"/>
    <w:rsid w:val="00D20313"/>
    <w:rsid w:val="00ED0607"/>
    <w:rsid w:val="00F67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2B635"/>
  <w15:chartTrackingRefBased/>
  <w15:docId w15:val="{1BBD380A-14AB-4053-B765-659410160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615D9"/>
    <w:pPr>
      <w:keepNext/>
      <w:keepLines/>
      <w:numPr>
        <w:numId w:val="2"/>
      </w:numPr>
      <w:spacing w:before="240" w:after="0"/>
      <w:outlineLvl w:val="0"/>
    </w:pPr>
    <w:rPr>
      <w:rFonts w:ascii="Arial" w:eastAsiaTheme="majorEastAsia" w:hAnsi="Arial" w:cs="Arial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615D9"/>
    <w:pPr>
      <w:keepNext/>
      <w:keepLines/>
      <w:numPr>
        <w:ilvl w:val="1"/>
        <w:numId w:val="2"/>
      </w:numPr>
      <w:spacing w:before="40" w:after="0"/>
      <w:outlineLvl w:val="1"/>
    </w:pPr>
    <w:rPr>
      <w:rFonts w:ascii="Arial" w:eastAsiaTheme="majorEastAsia" w:hAnsi="Arial" w:cs="Arial"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615D9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615D9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615D9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615D9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615D9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615D9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615D9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606D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eop">
    <w:name w:val="eop"/>
    <w:basedOn w:val="Fontepargpadro"/>
    <w:rsid w:val="00606DCD"/>
  </w:style>
  <w:style w:type="character" w:customStyle="1" w:styleId="normaltextrun">
    <w:name w:val="normaltextrun"/>
    <w:basedOn w:val="Fontepargpadro"/>
    <w:rsid w:val="00D20313"/>
  </w:style>
  <w:style w:type="character" w:customStyle="1" w:styleId="Ttulo1Char">
    <w:name w:val="Título 1 Char"/>
    <w:basedOn w:val="Fontepargpadro"/>
    <w:link w:val="Ttulo1"/>
    <w:uiPriority w:val="9"/>
    <w:rsid w:val="000615D9"/>
    <w:rPr>
      <w:rFonts w:ascii="Arial" w:eastAsiaTheme="majorEastAsia" w:hAnsi="Arial" w:cs="Arial"/>
      <w:b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615D9"/>
    <w:rPr>
      <w:rFonts w:ascii="Arial" w:eastAsiaTheme="majorEastAsia" w:hAnsi="Arial" w:cs="Arial"/>
      <w:color w:val="000000" w:themeColor="text1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0615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615D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615D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615D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615D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615D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615D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0615D9"/>
    <w:pPr>
      <w:numPr>
        <w:numId w:val="0"/>
      </w:numPr>
      <w:outlineLvl w:val="9"/>
    </w:pPr>
    <w:rPr>
      <w:rFonts w:asciiTheme="majorHAnsi" w:hAnsiTheme="majorHAnsi" w:cstheme="majorBidi"/>
      <w:b w:val="0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615D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615D9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615D9"/>
    <w:rPr>
      <w:color w:val="0563C1" w:themeColor="hyperlink"/>
      <w:u w:val="single"/>
    </w:rPr>
  </w:style>
  <w:style w:type="character" w:customStyle="1" w:styleId="tabchar">
    <w:name w:val="tabchar"/>
    <w:basedOn w:val="Fontepargpadro"/>
    <w:rsid w:val="000615D9"/>
  </w:style>
  <w:style w:type="character" w:customStyle="1" w:styleId="scxw58464812">
    <w:name w:val="scxw58464812"/>
    <w:basedOn w:val="Fontepargpadro"/>
    <w:rsid w:val="000615D9"/>
  </w:style>
  <w:style w:type="character" w:customStyle="1" w:styleId="scxw153446163">
    <w:name w:val="scxw153446163"/>
    <w:basedOn w:val="Fontepargpadro"/>
    <w:rsid w:val="000615D9"/>
  </w:style>
  <w:style w:type="character" w:customStyle="1" w:styleId="scxw198310000">
    <w:name w:val="scxw198310000"/>
    <w:basedOn w:val="Fontepargpadro"/>
    <w:rsid w:val="000615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1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0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1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7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7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0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8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7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5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1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5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2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5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7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3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7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4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2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9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4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2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2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2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2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7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6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9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0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0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1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3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3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5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0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0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2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4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3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0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yperlink" Target="https://awscli.amazonaws.com/AWSCLIV2.msi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aws.amazon.com/pt_br/cli/latest/userguide/getting-started-install.html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aws.amazon.com/pt/autoscaling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hyperlink" Target="https://aws.amazon.com/pt/iam/features/manage-permissions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9BA98-1E7E-4AD3-9BE9-AA3DB395F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19</Pages>
  <Words>2247</Words>
  <Characters>12137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Lima De Souza</dc:creator>
  <cp:keywords/>
  <dc:description/>
  <cp:lastModifiedBy>Gustavo Lima De Souza</cp:lastModifiedBy>
  <cp:revision>7</cp:revision>
  <cp:lastPrinted>2022-05-20T14:14:00Z</cp:lastPrinted>
  <dcterms:created xsi:type="dcterms:W3CDTF">2022-05-20T12:44:00Z</dcterms:created>
  <dcterms:modified xsi:type="dcterms:W3CDTF">2022-06-02T14:18:00Z</dcterms:modified>
</cp:coreProperties>
</file>