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E171D" w14:textId="77777777" w:rsidR="0018545F" w:rsidRDefault="00000000">
      <w:pPr>
        <w:spacing w:after="563" w:line="259" w:lineRule="auto"/>
        <w:ind w:left="0" w:right="33" w:firstLine="0"/>
        <w:jc w:val="center"/>
      </w:pPr>
      <w:r>
        <w:rPr>
          <w:b/>
          <w:color w:val="64748B"/>
          <w:sz w:val="24"/>
        </w:rPr>
        <w:t>DOCUMENTO DE ENGENHARIA DE SOFTWARE</w:t>
      </w:r>
    </w:p>
    <w:p w14:paraId="4F99AF8A" w14:textId="61B98BF5" w:rsidR="0018545F" w:rsidRDefault="00FE48D1">
      <w:pPr>
        <w:pStyle w:val="Heading1"/>
      </w:pPr>
      <w:r>
        <w:t>Couple Hub: O Hub do Casal</w:t>
      </w:r>
    </w:p>
    <w:p w14:paraId="55F032A6" w14:textId="2C184C49" w:rsidR="0018545F" w:rsidRDefault="00D0642A">
      <w:pPr>
        <w:spacing w:after="270" w:line="259" w:lineRule="auto"/>
        <w:ind w:left="0" w:righ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386DCE96" wp14:editId="02256E64">
                <wp:simplePos x="0" y="0"/>
                <wp:positionH relativeFrom="column">
                  <wp:posOffset>525145</wp:posOffset>
                </wp:positionH>
                <wp:positionV relativeFrom="paragraph">
                  <wp:posOffset>302260</wp:posOffset>
                </wp:positionV>
                <wp:extent cx="4788535" cy="209550"/>
                <wp:effectExtent l="0" t="0" r="0" b="0"/>
                <wp:wrapNone/>
                <wp:docPr id="4388" name="Group 4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8535" cy="209550"/>
                          <a:chOff x="0" y="0"/>
                          <a:chExt cx="4788927" cy="20955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76207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74" h="209550">
                                <a:moveTo>
                                  <a:pt x="104775" y="0"/>
                                </a:moveTo>
                                <a:lnTo>
                                  <a:pt x="657299" y="0"/>
                                </a:lnTo>
                                <a:cubicBezTo>
                                  <a:pt x="714926" y="0"/>
                                  <a:pt x="762074" y="47149"/>
                                  <a:pt x="762074" y="104775"/>
                                </a:cubicBezTo>
                                <a:cubicBezTo>
                                  <a:pt x="762074" y="162402"/>
                                  <a:pt x="714926" y="209550"/>
                                  <a:pt x="657299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47149" y="209550"/>
                                  <a:pt x="0" y="162402"/>
                                  <a:pt x="0" y="104775"/>
                                </a:cubicBezTo>
                                <a:cubicBezTo>
                                  <a:pt x="0" y="47149"/>
                                  <a:pt x="47149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846748" y="0"/>
                            <a:ext cx="772958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958" h="209550">
                                <a:moveTo>
                                  <a:pt x="104775" y="0"/>
                                </a:moveTo>
                                <a:lnTo>
                                  <a:pt x="668183" y="0"/>
                                </a:lnTo>
                                <a:cubicBezTo>
                                  <a:pt x="725809" y="0"/>
                                  <a:pt x="772958" y="47149"/>
                                  <a:pt x="772958" y="104775"/>
                                </a:cubicBezTo>
                                <a:cubicBezTo>
                                  <a:pt x="772958" y="162402"/>
                                  <a:pt x="725809" y="209550"/>
                                  <a:pt x="668183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47149" y="209550"/>
                                  <a:pt x="0" y="162402"/>
                                  <a:pt x="0" y="104775"/>
                                </a:cubicBezTo>
                                <a:cubicBezTo>
                                  <a:pt x="0" y="47149"/>
                                  <a:pt x="47149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704380" y="0"/>
                            <a:ext cx="90835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54" h="209550">
                                <a:moveTo>
                                  <a:pt x="104775" y="0"/>
                                </a:moveTo>
                                <a:lnTo>
                                  <a:pt x="803579" y="0"/>
                                </a:lnTo>
                                <a:cubicBezTo>
                                  <a:pt x="861205" y="0"/>
                                  <a:pt x="908354" y="47149"/>
                                  <a:pt x="908354" y="104775"/>
                                </a:cubicBezTo>
                                <a:cubicBezTo>
                                  <a:pt x="908354" y="162402"/>
                                  <a:pt x="861205" y="209550"/>
                                  <a:pt x="803579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47148" y="209550"/>
                                  <a:pt x="0" y="162402"/>
                                  <a:pt x="0" y="104775"/>
                                </a:cubicBezTo>
                                <a:cubicBezTo>
                                  <a:pt x="0" y="47149"/>
                                  <a:pt x="47148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697408" y="0"/>
                            <a:ext cx="46365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655" h="209550">
                                <a:moveTo>
                                  <a:pt x="104775" y="0"/>
                                </a:moveTo>
                                <a:lnTo>
                                  <a:pt x="358880" y="0"/>
                                </a:lnTo>
                                <a:cubicBezTo>
                                  <a:pt x="416506" y="0"/>
                                  <a:pt x="463655" y="47149"/>
                                  <a:pt x="463655" y="104775"/>
                                </a:cubicBezTo>
                                <a:cubicBezTo>
                                  <a:pt x="463655" y="162402"/>
                                  <a:pt x="416506" y="209550"/>
                                  <a:pt x="358880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47148" y="209550"/>
                                  <a:pt x="0" y="162402"/>
                                  <a:pt x="0" y="104775"/>
                                </a:cubicBezTo>
                                <a:cubicBezTo>
                                  <a:pt x="0" y="47149"/>
                                  <a:pt x="47148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245737" y="0"/>
                            <a:ext cx="691976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976" h="209550">
                                <a:moveTo>
                                  <a:pt x="104775" y="0"/>
                                </a:moveTo>
                                <a:lnTo>
                                  <a:pt x="587201" y="0"/>
                                </a:lnTo>
                                <a:cubicBezTo>
                                  <a:pt x="644827" y="0"/>
                                  <a:pt x="691976" y="47149"/>
                                  <a:pt x="691976" y="104775"/>
                                </a:cubicBezTo>
                                <a:cubicBezTo>
                                  <a:pt x="691976" y="162402"/>
                                  <a:pt x="644827" y="209550"/>
                                  <a:pt x="587201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47148" y="209550"/>
                                  <a:pt x="0" y="162402"/>
                                  <a:pt x="0" y="104775"/>
                                </a:cubicBezTo>
                                <a:cubicBezTo>
                                  <a:pt x="0" y="47149"/>
                                  <a:pt x="47148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022388" y="0"/>
                            <a:ext cx="766539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6539" h="209550">
                                <a:moveTo>
                                  <a:pt x="104775" y="0"/>
                                </a:moveTo>
                                <a:lnTo>
                                  <a:pt x="661764" y="0"/>
                                </a:lnTo>
                                <a:cubicBezTo>
                                  <a:pt x="719390" y="0"/>
                                  <a:pt x="766539" y="47149"/>
                                  <a:pt x="766539" y="104775"/>
                                </a:cubicBezTo>
                                <a:cubicBezTo>
                                  <a:pt x="766539" y="162402"/>
                                  <a:pt x="719390" y="209550"/>
                                  <a:pt x="661764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47149" y="209550"/>
                                  <a:pt x="0" y="162402"/>
                                  <a:pt x="0" y="104775"/>
                                </a:cubicBezTo>
                                <a:cubicBezTo>
                                  <a:pt x="0" y="47149"/>
                                  <a:pt x="47149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05B26E" id="Group 4388" o:spid="_x0000_s1026" style="position:absolute;margin-left:41.35pt;margin-top:23.8pt;width:377.05pt;height:16.5pt;z-index:-251659264;mso-width-relative:margin" coordsize="47889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">
                <v:shape id="Shape 15" o:spid="_x0000_s1027" style="position:absolute;width:7620;height:2095;visibility:visible;mso-wrap-style:square;v-text-anchor:top" coordsize="762074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" path="m104775,l657299,v57627,,104775,47149,104775,104775c762074,162402,714926,209550,657299,209550r-552524,c47149,209550,,162402,,104775,,47149,47149,,104775,xe" fillcolor="#e2e8f0" stroked="f" strokeweight="0">
                  <v:stroke miterlimit="83231f" joinstyle="miter"/>
                  <v:path arrowok="t" textboxrect="0,0,762074,209550"/>
                </v:shape>
                <v:shape id="Shape 18" o:spid="_x0000_s1028" style="position:absolute;left:8467;width:7730;height:2095;visibility:visible;mso-wrap-style:square;v-text-anchor:top" coordsize="772958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" path="m104775,l668183,v57626,,104775,47149,104775,104775c772958,162402,725809,209550,668183,209550r-563408,c47149,209550,,162402,,104775,,47149,47149,,104775,xe" fillcolor="#e2e8f0" stroked="f" strokeweight="0">
                  <v:stroke miterlimit="83231f" joinstyle="miter"/>
                  <v:path arrowok="t" textboxrect="0,0,772958,209550"/>
                </v:shape>
                <v:shape id="Shape 21" o:spid="_x0000_s1029" style="position:absolute;left:17043;width:9084;height:2095;visibility:visible;mso-wrap-style:square;v-text-anchor:top" coordsize="908354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" path="m104775,l803579,v57626,,104775,47149,104775,104775c908354,162402,861205,209550,803579,209550r-698804,c47148,209550,,162402,,104775,,47149,47148,,104775,xe" fillcolor="#e2e8f0" stroked="f" strokeweight="0">
                  <v:stroke miterlimit="83231f" joinstyle="miter"/>
                  <v:path arrowok="t" textboxrect="0,0,908354,209550"/>
                </v:shape>
                <v:shape id="Shape 24" o:spid="_x0000_s1030" style="position:absolute;left:26974;width:4636;height:2095;visibility:visible;mso-wrap-style:square;v-text-anchor:top" coordsize="46365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" path="m104775,l358880,v57626,,104775,47149,104775,104775c463655,162402,416506,209550,358880,209550r-254105,c47148,209550,,162402,,104775,,47149,47148,,104775,xe" fillcolor="#e2e8f0" stroked="f" strokeweight="0">
                  <v:stroke miterlimit="83231f" joinstyle="miter"/>
                  <v:path arrowok="t" textboxrect="0,0,463655,209550"/>
                </v:shape>
                <v:shape id="Shape 27" o:spid="_x0000_s1031" style="position:absolute;left:32457;width:6920;height:2095;visibility:visible;mso-wrap-style:square;v-text-anchor:top" coordsize="691976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" path="m104775,l587201,v57626,,104775,47149,104775,104775c691976,162402,644827,209550,587201,209550r-482426,c47148,209550,,162402,,104775,,47149,47148,,104775,xe" fillcolor="#e2e8f0" stroked="f" strokeweight="0">
                  <v:stroke miterlimit="83231f" joinstyle="miter"/>
                  <v:path arrowok="t" textboxrect="0,0,691976,209550"/>
                </v:shape>
                <v:shape id="Shape 30" o:spid="_x0000_s1032" style="position:absolute;left:40223;width:7666;height:2095;visibility:visible;mso-wrap-style:square;v-text-anchor:top" coordsize="766539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" path="m104775,l661764,v57626,,104775,47149,104775,104775c766539,162402,719390,209550,661764,209550r-556989,c47149,209550,,162402,,104775,,47149,47149,,104775,xe" fillcolor="#e2e8f0" stroked="f" strokeweight="0">
                  <v:stroke miterlimit="83231f" joinstyle="miter"/>
                  <v:path arrowok="t" textboxrect="0,0,766539,209550"/>
                </v:shape>
              </v:group>
            </w:pict>
          </mc:Fallback>
        </mc:AlternateContent>
      </w:r>
      <w:r>
        <w:rPr>
          <w:color w:val="475569"/>
          <w:sz w:val="24"/>
        </w:rPr>
        <w:t>Especificação Técnica, Requisitos e Desenho de Arquitetura Distribuída</w:t>
      </w:r>
    </w:p>
    <w:p w14:paraId="7AD3EB42" w14:textId="6229585E" w:rsidR="0018545F" w:rsidRPr="00B32F77" w:rsidRDefault="00000000">
      <w:pPr>
        <w:tabs>
          <w:tab w:val="center" w:pos="1427"/>
          <w:tab w:val="center" w:pos="2769"/>
          <w:tab w:val="center" w:pos="4227"/>
          <w:tab w:val="center" w:pos="5440"/>
          <w:tab w:val="center" w:pos="6484"/>
          <w:tab w:val="center" w:pos="7765"/>
          <w:tab w:val="center" w:pos="8902"/>
        </w:tabs>
        <w:spacing w:after="804" w:line="259" w:lineRule="auto"/>
        <w:ind w:left="0" w:right="0" w:firstLine="0"/>
        <w:rPr>
          <w:lang w:val="en-US"/>
        </w:rPr>
      </w:pPr>
      <w:r w:rsidRPr="00D0642A">
        <w:rPr>
          <w:rFonts w:ascii="Calibri" w:eastAsia="Calibri" w:hAnsi="Calibri" w:cs="Calibri"/>
          <w:color w:val="000000"/>
          <w:sz w:val="22"/>
        </w:rPr>
        <w:tab/>
      </w:r>
      <w:r w:rsidRPr="00B32F77">
        <w:rPr>
          <w:b/>
          <w:color w:val="334155"/>
          <w:sz w:val="18"/>
          <w:lang w:val="en-US"/>
        </w:rPr>
        <w:t xml:space="preserve">C# (.NET </w:t>
      </w:r>
      <w:r w:rsidR="00D0642A">
        <w:rPr>
          <w:b/>
          <w:color w:val="334155"/>
          <w:sz w:val="18"/>
          <w:lang w:val="en-US"/>
        </w:rPr>
        <w:t>10</w:t>
      </w:r>
      <w:r w:rsidRPr="00B32F77">
        <w:rPr>
          <w:b/>
          <w:color w:val="334155"/>
          <w:sz w:val="18"/>
          <w:lang w:val="en-US"/>
        </w:rPr>
        <w:t>)</w:t>
      </w:r>
      <w:r w:rsidRPr="00B32F77">
        <w:rPr>
          <w:b/>
          <w:color w:val="334155"/>
          <w:sz w:val="18"/>
          <w:lang w:val="en-US"/>
        </w:rPr>
        <w:tab/>
        <w:t>SQL Server</w:t>
      </w:r>
      <w:r w:rsidRPr="00B32F77">
        <w:rPr>
          <w:b/>
          <w:color w:val="334155"/>
          <w:sz w:val="18"/>
          <w:lang w:val="en-US"/>
        </w:rPr>
        <w:tab/>
        <w:t>Apache Kafka</w:t>
      </w:r>
      <w:r w:rsidRPr="00B32F77">
        <w:rPr>
          <w:b/>
          <w:color w:val="334155"/>
          <w:sz w:val="18"/>
          <w:lang w:val="en-US"/>
        </w:rPr>
        <w:tab/>
        <w:t>Redis</w:t>
      </w:r>
      <w:r w:rsidRPr="00B32F77">
        <w:rPr>
          <w:b/>
          <w:color w:val="334155"/>
          <w:sz w:val="18"/>
          <w:lang w:val="en-US"/>
        </w:rPr>
        <w:tab/>
        <w:t>MongoDB</w:t>
      </w:r>
      <w:r w:rsidRPr="00B32F77">
        <w:rPr>
          <w:b/>
          <w:color w:val="334155"/>
          <w:sz w:val="18"/>
          <w:lang w:val="en-US"/>
        </w:rPr>
        <w:tab/>
        <w:t>React / Vite</w:t>
      </w:r>
    </w:p>
    <w:p w14:paraId="2EF544D4" w14:textId="77777777" w:rsidR="0018545F" w:rsidRDefault="00000000">
      <w:pPr>
        <w:pStyle w:val="Heading2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696AEF" wp14:editId="1B3828EB">
                <wp:extent cx="38100" cy="285750"/>
                <wp:effectExtent l="0" t="0" r="0" b="0"/>
                <wp:docPr id="4386" name="Group 4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85750"/>
                          <a:chOff x="0" y="0"/>
                          <a:chExt cx="38100" cy="285750"/>
                        </a:xfrm>
                      </wpg:grpSpPr>
                      <wps:wsp>
                        <wps:cNvPr id="5929" name="Shape 5929"/>
                        <wps:cNvSpPr/>
                        <wps:spPr>
                          <a:xfrm>
                            <a:off x="0" y="0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18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6" style="width:3pt;height:22.5pt;mso-position-horizontal-relative:char;mso-position-vertical-relative:line" coordsize="381,2857">
                <v:shape id="Shape 5930" style="position:absolute;width:381;height:2857;left:0;top:0;" coordsize="38100,285750" path="m0,0l38100,0l38100,285750l0,285750l0,0">
                  <v:stroke weight="0pt" endcap="flat" joinstyle="miter" miterlimit="10" on="false" color="#000000" opacity="0"/>
                  <v:fill on="true" color="#be185d"/>
                </v:shape>
              </v:group>
            </w:pict>
          </mc:Fallback>
        </mc:AlternateContent>
      </w:r>
      <w:r>
        <w:t xml:space="preserve"> 1. Visão Geral do Sistema</w:t>
      </w:r>
    </w:p>
    <w:p w14:paraId="125E4A9E" w14:textId="4B67BE44" w:rsidR="0018545F" w:rsidRDefault="00000000">
      <w:pPr>
        <w:spacing w:after="384"/>
        <w:ind w:left="-5" w:right="-14" w:hanging="10"/>
        <w:jc w:val="both"/>
      </w:pPr>
      <w:r>
        <w:t xml:space="preserve">O </w:t>
      </w:r>
      <w:r w:rsidR="008A198C">
        <w:rPr>
          <w:b/>
        </w:rPr>
        <w:t>Couple hub</w:t>
      </w:r>
      <w:r>
        <w:t xml:space="preserve"> é uma plataforma voltada exclusivamente para interações privadas de um casal. O principal objetivo técnico do projeto é servir como um ambiente laboratorial de alta fidelidade para implementação de padrões de </w:t>
      </w:r>
      <w:r>
        <w:rPr>
          <w:b/>
        </w:rPr>
        <w:t>Sistemas Distribuídos</w:t>
      </w:r>
      <w:r>
        <w:t xml:space="preserve">, aplicando concorrência severa, tolerância a falhas, mensageria assíncrona, cache distribuído e persistência poliglota. O ecossistema é composto por aplicações Web (React/Vite) consumindo um cluster de microsserviços desenvolvidos em C# (.NET </w:t>
      </w:r>
      <w:r w:rsidR="00B32F77">
        <w:t>10</w:t>
      </w:r>
      <w:r>
        <w:t>).</w:t>
      </w:r>
    </w:p>
    <w:p w14:paraId="46613B75" w14:textId="77777777" w:rsidR="0018545F" w:rsidRDefault="00000000">
      <w:pPr>
        <w:pStyle w:val="Heading2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868DE5" wp14:editId="48FE71D1">
                <wp:extent cx="38100" cy="285750"/>
                <wp:effectExtent l="0" t="0" r="0" b="0"/>
                <wp:docPr id="4387" name="Group 4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85750"/>
                          <a:chOff x="0" y="0"/>
                          <a:chExt cx="38100" cy="285750"/>
                        </a:xfrm>
                      </wpg:grpSpPr>
                      <wps:wsp>
                        <wps:cNvPr id="5931" name="Shape 5931"/>
                        <wps:cNvSpPr/>
                        <wps:spPr>
                          <a:xfrm>
                            <a:off x="0" y="0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18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7" style="width:3pt;height:22.5pt;mso-position-horizontal-relative:char;mso-position-vertical-relative:line" coordsize="381,2857">
                <v:shape id="Shape 5932" style="position:absolute;width:381;height:2857;left:0;top:0;" coordsize="38100,285750" path="m0,0l38100,0l38100,285750l0,285750l0,0">
                  <v:stroke weight="0pt" endcap="flat" joinstyle="miter" miterlimit="10" on="false" color="#000000" opacity="0"/>
                  <v:fill on="true" color="#be185d"/>
                </v:shape>
              </v:group>
            </w:pict>
          </mc:Fallback>
        </mc:AlternateContent>
      </w:r>
      <w:r>
        <w:t xml:space="preserve"> 2. Engenharia de Microsserviços e Stack Tecnológica</w:t>
      </w:r>
    </w:p>
    <w:p w14:paraId="1B32C9DA" w14:textId="77777777" w:rsidR="0018545F" w:rsidRDefault="00000000">
      <w:pPr>
        <w:spacing w:after="174"/>
        <w:ind w:left="0" w:right="0" w:firstLine="0"/>
      </w:pPr>
      <w:r>
        <w:t>Para assegurar o desacoplamento e a independência de deploy e escalabilidade, o sistema será fatiado nos seguintes domínios coordenados:</w:t>
      </w:r>
    </w:p>
    <w:p w14:paraId="06767B94" w14:textId="77777777" w:rsidR="0018545F" w:rsidRDefault="00000000">
      <w:pPr>
        <w:numPr>
          <w:ilvl w:val="0"/>
          <w:numId w:val="1"/>
        </w:numPr>
        <w:ind w:right="0" w:hanging="132"/>
      </w:pPr>
      <w:r>
        <w:rPr>
          <w:b/>
        </w:rPr>
        <w:t>Identity &amp; Gateway Service:</w:t>
      </w:r>
      <w:r>
        <w:t xml:space="preserve"> Responsável por autenticação baseada em JWT, validação de tokens e roteamento inteligente de requisições.</w:t>
      </w:r>
    </w:p>
    <w:p w14:paraId="0A6F85E8" w14:textId="624D5AEE" w:rsidR="0018545F" w:rsidRDefault="00000000">
      <w:pPr>
        <w:numPr>
          <w:ilvl w:val="0"/>
          <w:numId w:val="1"/>
        </w:numPr>
        <w:ind w:right="0" w:hanging="132"/>
      </w:pPr>
      <w:r>
        <w:rPr>
          <w:b/>
        </w:rPr>
        <w:t>Match &amp; Vote Service ():</w:t>
      </w:r>
      <w:r>
        <w:t xml:space="preserve"> API de alta performance operando em tempo real para tomada de decisões síncronas do casal utilizando WebSockets.</w:t>
      </w:r>
    </w:p>
    <w:p w14:paraId="7370BE0A" w14:textId="42F6F3C1" w:rsidR="0018545F" w:rsidRDefault="00000000">
      <w:pPr>
        <w:numPr>
          <w:ilvl w:val="0"/>
          <w:numId w:val="1"/>
        </w:numPr>
        <w:ind w:right="0" w:hanging="132"/>
      </w:pPr>
      <w:r>
        <w:rPr>
          <w:b/>
        </w:rPr>
        <w:t>Wallet Service (Banco de Afeto):</w:t>
      </w:r>
      <w:r>
        <w:t xml:space="preserve"> Microsserviço transacional financeiro-simbólico encarregado de auditoria de saldo, depósitos e resgates </w:t>
      </w:r>
      <w:r w:rsidR="00C058DD">
        <w:t>pontos</w:t>
      </w:r>
      <w:r>
        <w:t>.</w:t>
      </w:r>
    </w:p>
    <w:p w14:paraId="6054CDE3" w14:textId="67F269FD" w:rsidR="00C058DD" w:rsidRDefault="00C058DD">
      <w:pPr>
        <w:numPr>
          <w:ilvl w:val="0"/>
          <w:numId w:val="1"/>
        </w:numPr>
        <w:ind w:right="0" w:hanging="132"/>
      </w:pPr>
      <w:r>
        <w:rPr>
          <w:b/>
        </w:rPr>
        <w:t>Tasks Service (Tarefas):</w:t>
      </w:r>
      <w:r>
        <w:t xml:space="preserve"> </w:t>
      </w:r>
      <w:r w:rsidRPr="00C058DD">
        <w:t>Microsserviço re</w:t>
      </w:r>
      <w:r>
        <w:t>sponsável por gerenciar as tarefas</w:t>
      </w:r>
    </w:p>
    <w:p w14:paraId="0575667F" w14:textId="405F7935" w:rsidR="00B1063B" w:rsidRDefault="00B1063B">
      <w:pPr>
        <w:numPr>
          <w:ilvl w:val="0"/>
          <w:numId w:val="1"/>
        </w:numPr>
        <w:ind w:right="0" w:hanging="132"/>
      </w:pPr>
      <w:r>
        <w:rPr>
          <w:b/>
        </w:rPr>
        <w:t>Prize Services (Premios):</w:t>
      </w:r>
      <w:r>
        <w:t xml:space="preserve"> Microsserviço resposável por gerenciar os premios.</w:t>
      </w:r>
    </w:p>
    <w:p w14:paraId="47377EA4" w14:textId="77777777" w:rsidR="0018545F" w:rsidRDefault="00000000">
      <w:pPr>
        <w:numPr>
          <w:ilvl w:val="0"/>
          <w:numId w:val="1"/>
        </w:numPr>
        <w:ind w:right="0" w:hanging="132"/>
      </w:pPr>
      <w:r>
        <w:rPr>
          <w:b/>
        </w:rPr>
        <w:t>Timeline Service (Cápsula do Tempo):</w:t>
      </w:r>
      <w:r>
        <w:t xml:space="preserve"> Armazenamento de postagens textuais, mídias e registros históricos do casal.</w:t>
      </w:r>
    </w:p>
    <w:p w14:paraId="370240E8" w14:textId="42480398" w:rsidR="0018545F" w:rsidRDefault="00000000">
      <w:pPr>
        <w:pStyle w:val="Heading2"/>
        <w:spacing w:after="189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6140C8" wp14:editId="01FF1B0B">
                <wp:extent cx="38100" cy="285750"/>
                <wp:effectExtent l="0" t="0" r="0" b="0"/>
                <wp:docPr id="5615" name="Group 5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85750"/>
                          <a:chOff x="0" y="0"/>
                          <a:chExt cx="38100" cy="285750"/>
                        </a:xfrm>
                      </wpg:grpSpPr>
                      <wps:wsp>
                        <wps:cNvPr id="5933" name="Shape 5933"/>
                        <wps:cNvSpPr/>
                        <wps:spPr>
                          <a:xfrm>
                            <a:off x="0" y="0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18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5" style="width:3pt;height:22.5pt;mso-position-horizontal-relative:char;mso-position-vertical-relative:line" coordsize="381,2857">
                <v:shape id="Shape 5934" style="position:absolute;width:381;height:2857;left:0;top:0;" coordsize="38100,285750" path="m0,0l38100,0l38100,285750l0,285750l0,0">
                  <v:stroke weight="0pt" endcap="flat" joinstyle="miter" miterlimit="10" on="false" color="#000000" opacity="0"/>
                  <v:fill on="true" color="#be185d"/>
                </v:shape>
              </v:group>
            </w:pict>
          </mc:Fallback>
        </mc:AlternateContent>
      </w:r>
      <w:r>
        <w:t xml:space="preserve"> 3. Requisitos Funcionais (RF)</w:t>
      </w:r>
    </w:p>
    <w:p w14:paraId="6C80CA43" w14:textId="77777777" w:rsidR="0018545F" w:rsidRDefault="00000000">
      <w:pPr>
        <w:spacing w:after="0" w:line="259" w:lineRule="auto"/>
        <w:ind w:left="-5" w:right="0" w:hanging="10"/>
      </w:pPr>
      <w:r>
        <w:rPr>
          <w:b/>
          <w:color w:val="475569"/>
          <w:sz w:val="24"/>
        </w:rPr>
        <w:t>3.1. Módulo Básicos e Vínculo</w:t>
      </w:r>
    </w:p>
    <w:tbl>
      <w:tblPr>
        <w:tblStyle w:val="TableGrid"/>
        <w:tblW w:w="10190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2547"/>
        <w:gridCol w:w="6115"/>
      </w:tblGrid>
      <w:tr w:rsidR="0018545F" w14:paraId="5C0F981D" w14:textId="77777777">
        <w:trPr>
          <w:trHeight w:val="5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23DC5F35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583D3943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3FCAA458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Descrição Detalhada</w:t>
            </w:r>
          </w:p>
        </w:tc>
      </w:tr>
      <w:tr w:rsidR="0018545F" w14:paraId="23327DA7" w14:textId="77777777">
        <w:trPr>
          <w:trHeight w:val="11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4B69B3" w14:textId="77777777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32BD1511" wp14:editId="33580526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-32611</wp:posOffset>
                      </wp:positionV>
                      <wp:extent cx="431862" cy="152400"/>
                      <wp:effectExtent l="0" t="0" r="0" b="0"/>
                      <wp:wrapNone/>
                      <wp:docPr id="5459" name="Group 54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1862" cy="152400"/>
                                <a:chOff x="0" y="0"/>
                                <a:chExt cx="431862" cy="152400"/>
                              </a:xfrm>
                            </wpg:grpSpPr>
                            <wps:wsp>
                              <wps:cNvPr id="149" name="Shape 149"/>
                              <wps:cNvSpPr/>
                              <wps:spPr>
                                <a:xfrm>
                                  <a:off x="0" y="0"/>
                                  <a:ext cx="43186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62" h="152400">
                                      <a:moveTo>
                                        <a:pt x="38100" y="0"/>
                                      </a:moveTo>
                                      <a:lnTo>
                                        <a:pt x="393762" y="0"/>
                                      </a:lnTo>
                                      <a:cubicBezTo>
                                        <a:pt x="414717" y="0"/>
                                        <a:pt x="431862" y="17145"/>
                                        <a:pt x="431862" y="38100"/>
                                      </a:cubicBezTo>
                                      <a:lnTo>
                                        <a:pt x="431862" y="114300"/>
                                      </a:lnTo>
                                      <a:cubicBezTo>
                                        <a:pt x="431862" y="135255"/>
                                        <a:pt x="414717" y="152400"/>
                                        <a:pt x="393762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E7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C027CB" id="Group 5459" o:spid="_x0000_s1026" style="position:absolute;margin-left:7.9pt;margin-top:-2.55pt;width:34pt;height:12pt;z-index:-251658240" coordsize="431862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">
                      <v:shape id="Shape 149" o:spid="_x0000_s1027" style="position:absolute;width:431862;height:152400;visibility:visible;mso-wrap-style:square;v-text-anchor:top" coordsize="431862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" path="m38100,l393762,v20955,,38100,17145,38100,38100l431862,114300v,20955,-17145,38100,-38100,38100l38100,152400c17145,152400,,135255,,114300l,38100c,17145,17145,,38100,xe" fillcolor="#fce7f3" stroked="f" strokeweight="0">
                        <v:stroke miterlimit="83231f" joinstyle="miter"/>
                        <v:path arrowok="t" textboxrect="0,0,431862,152400"/>
                      </v:shape>
                    </v:group>
                  </w:pict>
                </mc:Fallback>
              </mc:AlternateContent>
            </w:r>
            <w:r>
              <w:rPr>
                <w:b/>
                <w:color w:val="9D174D"/>
                <w:sz w:val="18"/>
              </w:rPr>
              <w:t>RF-01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122D7B6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Autenticação Autônoma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BA393C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O sistema deve permitir o cadastro de usuários e login gerando tokens JWT contendo claims de ID de Usuário e ID do Casal correlacionado.</w:t>
            </w:r>
          </w:p>
        </w:tc>
      </w:tr>
      <w:tr w:rsidR="0018545F" w14:paraId="336672F9" w14:textId="77777777">
        <w:trPr>
          <w:trHeight w:val="1163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0B34C0" w14:textId="77777777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51449E33" wp14:editId="52CA5DB1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-32611</wp:posOffset>
                      </wp:positionV>
                      <wp:extent cx="431862" cy="152400"/>
                      <wp:effectExtent l="0" t="0" r="0" b="0"/>
                      <wp:wrapNone/>
                      <wp:docPr id="5536" name="Group 55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1862" cy="152400"/>
                                <a:chOff x="0" y="0"/>
                                <a:chExt cx="431862" cy="152400"/>
                              </a:xfrm>
                            </wpg:grpSpPr>
                            <wps:wsp>
                              <wps:cNvPr id="156" name="Shape 156"/>
                              <wps:cNvSpPr/>
                              <wps:spPr>
                                <a:xfrm>
                                  <a:off x="0" y="0"/>
                                  <a:ext cx="43186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62" h="152400">
                                      <a:moveTo>
                                        <a:pt x="38100" y="0"/>
                                      </a:moveTo>
                                      <a:lnTo>
                                        <a:pt x="393762" y="0"/>
                                      </a:lnTo>
                                      <a:cubicBezTo>
                                        <a:pt x="414717" y="0"/>
                                        <a:pt x="431862" y="17145"/>
                                        <a:pt x="431862" y="38100"/>
                                      </a:cubicBezTo>
                                      <a:lnTo>
                                        <a:pt x="431862" y="114300"/>
                                      </a:lnTo>
                                      <a:cubicBezTo>
                                        <a:pt x="431862" y="135255"/>
                                        <a:pt x="414717" y="152400"/>
                                        <a:pt x="393762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E7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C47056" id="Group 5536" o:spid="_x0000_s1026" style="position:absolute;margin-left:7.9pt;margin-top:-2.55pt;width:34pt;height:12pt;z-index:-251657216" coordsize="431862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">
                      <v:shape id="Shape 156" o:spid="_x0000_s1027" style="position:absolute;width:431862;height:152400;visibility:visible;mso-wrap-style:square;v-text-anchor:top" coordsize="431862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" path="m38100,l393762,v20955,,38100,17145,38100,38100l431862,114300v,20955,-17145,38100,-38100,38100l38100,152400c17145,152400,,135255,,114300l,38100c,17145,17145,,38100,xe" fillcolor="#fce7f3" stroked="f" strokeweight="0">
                        <v:stroke miterlimit="83231f" joinstyle="miter"/>
                        <v:path arrowok="t" textboxrect="0,0,431862,152400"/>
                      </v:shape>
                    </v:group>
                  </w:pict>
                </mc:Fallback>
              </mc:AlternateContent>
            </w:r>
            <w:r>
              <w:rPr>
                <w:b/>
                <w:color w:val="9D174D"/>
                <w:sz w:val="18"/>
              </w:rPr>
              <w:t>RF-02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FF395B9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Pareamento Unívoco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EC3AA3A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Um usuário só pode se vincular a exatamente um outro usuário por meio de um código de convite único, estabelecendo a chave primária lógica do casal (</w:t>
            </w:r>
            <w:r>
              <w:rPr>
                <w:rFonts w:ascii="Noto Sans" w:eastAsia="Noto Sans" w:hAnsi="Noto Sans" w:cs="Noto Sans"/>
                <w:sz w:val="20"/>
              </w:rPr>
              <w:t>CoupleId</w:t>
            </w:r>
            <w:r>
              <w:rPr>
                <w:sz w:val="20"/>
              </w:rPr>
              <w:t>).</w:t>
            </w:r>
          </w:p>
        </w:tc>
      </w:tr>
    </w:tbl>
    <w:p w14:paraId="7C5596B1" w14:textId="5E1E88BD" w:rsidR="0018545F" w:rsidRDefault="00000000">
      <w:pPr>
        <w:spacing w:after="0" w:line="259" w:lineRule="auto"/>
        <w:ind w:left="-5" w:right="0" w:hanging="10"/>
      </w:pPr>
      <w:r>
        <w:rPr>
          <w:b/>
          <w:color w:val="475569"/>
          <w:sz w:val="24"/>
        </w:rPr>
        <w:t>3.2. Módulo Match &amp; Vote</w:t>
      </w:r>
    </w:p>
    <w:tbl>
      <w:tblPr>
        <w:tblStyle w:val="TableGrid"/>
        <w:tblW w:w="10190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2547"/>
        <w:gridCol w:w="6115"/>
      </w:tblGrid>
      <w:tr w:rsidR="0018545F" w14:paraId="11079435" w14:textId="77777777">
        <w:trPr>
          <w:trHeight w:val="5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7A82F524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0D035533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53E84763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Descrição Detalhada</w:t>
            </w:r>
          </w:p>
        </w:tc>
      </w:tr>
      <w:tr w:rsidR="0018545F" w14:paraId="6195A4F7" w14:textId="77777777">
        <w:trPr>
          <w:trHeight w:val="11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CD76AA" w14:textId="77777777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55622058" wp14:editId="387935CE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-32611</wp:posOffset>
                      </wp:positionV>
                      <wp:extent cx="431862" cy="152400"/>
                      <wp:effectExtent l="0" t="0" r="0" b="0"/>
                      <wp:wrapNone/>
                      <wp:docPr id="4919" name="Group 49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1862" cy="152400"/>
                                <a:chOff x="0" y="0"/>
                                <a:chExt cx="431862" cy="152400"/>
                              </a:xfrm>
                            </wpg:grpSpPr>
                            <wps:wsp>
                              <wps:cNvPr id="169" name="Shape 169"/>
                              <wps:cNvSpPr/>
                              <wps:spPr>
                                <a:xfrm>
                                  <a:off x="0" y="0"/>
                                  <a:ext cx="43186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62" h="152400">
                                      <a:moveTo>
                                        <a:pt x="38100" y="0"/>
                                      </a:moveTo>
                                      <a:lnTo>
                                        <a:pt x="393762" y="0"/>
                                      </a:lnTo>
                                      <a:cubicBezTo>
                                        <a:pt x="414717" y="0"/>
                                        <a:pt x="431862" y="17145"/>
                                        <a:pt x="431862" y="38100"/>
                                      </a:cubicBezTo>
                                      <a:lnTo>
                                        <a:pt x="431862" y="114300"/>
                                      </a:lnTo>
                                      <a:cubicBezTo>
                                        <a:pt x="431862" y="135255"/>
                                        <a:pt x="414717" y="152400"/>
                                        <a:pt x="393762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E7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6C2C46" id="Group 4919" o:spid="_x0000_s1026" style="position:absolute;margin-left:7.9pt;margin-top:-2.55pt;width:34pt;height:12pt;z-index:-251656192" coordsize="431862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">
                      <v:shape id="Shape 169" o:spid="_x0000_s1027" style="position:absolute;width:431862;height:152400;visibility:visible;mso-wrap-style:square;v-text-anchor:top" coordsize="431862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" path="m38100,l393762,v20955,,38100,17145,38100,38100l431862,114300v,20955,-17145,38100,-38100,38100l38100,152400c17145,152400,,135255,,114300l,38100c,17145,17145,,38100,xe" fillcolor="#fce7f3" stroked="f" strokeweight="0">
                        <v:stroke miterlimit="83231f" joinstyle="miter"/>
                        <v:path arrowok="t" textboxrect="0,0,431862,152400"/>
                      </v:shape>
                    </v:group>
                  </w:pict>
                </mc:Fallback>
              </mc:AlternateContent>
            </w:r>
            <w:r>
              <w:rPr>
                <w:b/>
                <w:color w:val="9D174D"/>
                <w:sz w:val="18"/>
              </w:rPr>
              <w:t>RF-03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74E478C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Abertura de Sessão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11BC65D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Qualquer um dos parceiros pode abrir uma sessão de votação temática (Ex: "Jantar de Sexta") e estipular um timeout de expiração.</w:t>
            </w:r>
          </w:p>
        </w:tc>
      </w:tr>
      <w:tr w:rsidR="0018545F" w14:paraId="59FF1D71" w14:textId="77777777">
        <w:trPr>
          <w:trHeight w:val="14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4E68700" w14:textId="77777777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30EF2A57" wp14:editId="1D11E5E5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-32612</wp:posOffset>
                      </wp:positionV>
                      <wp:extent cx="431862" cy="152400"/>
                      <wp:effectExtent l="0" t="0" r="0" b="0"/>
                      <wp:wrapNone/>
                      <wp:docPr id="5005" name="Group 50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1862" cy="152400"/>
                                <a:chOff x="0" y="0"/>
                                <a:chExt cx="431862" cy="152400"/>
                              </a:xfrm>
                            </wpg:grpSpPr>
                            <wps:wsp>
                              <wps:cNvPr id="176" name="Shape 176"/>
                              <wps:cNvSpPr/>
                              <wps:spPr>
                                <a:xfrm>
                                  <a:off x="0" y="0"/>
                                  <a:ext cx="43186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62" h="152400">
                                      <a:moveTo>
                                        <a:pt x="38100" y="0"/>
                                      </a:moveTo>
                                      <a:lnTo>
                                        <a:pt x="393762" y="0"/>
                                      </a:lnTo>
                                      <a:cubicBezTo>
                                        <a:pt x="414717" y="0"/>
                                        <a:pt x="431862" y="17145"/>
                                        <a:pt x="431862" y="38100"/>
                                      </a:cubicBezTo>
                                      <a:lnTo>
                                        <a:pt x="431862" y="114300"/>
                                      </a:lnTo>
                                      <a:cubicBezTo>
                                        <a:pt x="431862" y="135255"/>
                                        <a:pt x="414717" y="152400"/>
                                        <a:pt x="393762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E7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B66397" id="Group 5005" o:spid="_x0000_s1026" style="position:absolute;margin-left:7.9pt;margin-top:-2.55pt;width:34pt;height:12pt;z-index:-251655168" coordsize="431862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">
                      <v:shape id="Shape 176" o:spid="_x0000_s1027" style="position:absolute;width:431862;height:152400;visibility:visible;mso-wrap-style:square;v-text-anchor:top" coordsize="431862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" path="m38100,l393762,v20955,,38100,17145,38100,38100l431862,114300v,20955,-17145,38100,-38100,38100l38100,152400c17145,152400,,135255,,114300l,38100c,17145,17145,,38100,xe" fillcolor="#fce7f3" stroked="f" strokeweight="0">
                        <v:stroke miterlimit="83231f" joinstyle="miter"/>
                        <v:path arrowok="t" textboxrect="0,0,431862,152400"/>
                      </v:shape>
                    </v:group>
                  </w:pict>
                </mc:Fallback>
              </mc:AlternateContent>
            </w:r>
            <w:r>
              <w:rPr>
                <w:b/>
                <w:color w:val="9D174D"/>
                <w:sz w:val="18"/>
              </w:rPr>
              <w:t>RF-04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AD5DAB9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Votação em Tempo Real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34CF3C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Ambos os parceiros adicionam e votam em opções simultaneamente. O app deve atualizar em tempo real na tela do parceiro a computação dos votos sem necessidade de refresh manual (via WebSocket).</w:t>
            </w:r>
          </w:p>
        </w:tc>
      </w:tr>
      <w:tr w:rsidR="0018545F" w14:paraId="14561B94" w14:textId="77777777">
        <w:trPr>
          <w:trHeight w:val="14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B19606D" w14:textId="77777777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1E1E424E" wp14:editId="52AD55A9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-32612</wp:posOffset>
                      </wp:positionV>
                      <wp:extent cx="431862" cy="152400"/>
                      <wp:effectExtent l="0" t="0" r="0" b="0"/>
                      <wp:wrapNone/>
                      <wp:docPr id="5090" name="Group 50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1862" cy="152400"/>
                                <a:chOff x="0" y="0"/>
                                <a:chExt cx="431862" cy="152400"/>
                              </a:xfrm>
                            </wpg:grpSpPr>
                            <wps:wsp>
                              <wps:cNvPr id="184" name="Shape 184"/>
                              <wps:cNvSpPr/>
                              <wps:spPr>
                                <a:xfrm>
                                  <a:off x="0" y="0"/>
                                  <a:ext cx="43186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62" h="152400">
                                      <a:moveTo>
                                        <a:pt x="38100" y="0"/>
                                      </a:moveTo>
                                      <a:lnTo>
                                        <a:pt x="393762" y="0"/>
                                      </a:lnTo>
                                      <a:cubicBezTo>
                                        <a:pt x="414717" y="0"/>
                                        <a:pt x="431862" y="17145"/>
                                        <a:pt x="431862" y="38100"/>
                                      </a:cubicBezTo>
                                      <a:lnTo>
                                        <a:pt x="431862" y="114300"/>
                                      </a:lnTo>
                                      <a:cubicBezTo>
                                        <a:pt x="431862" y="135255"/>
                                        <a:pt x="414717" y="152400"/>
                                        <a:pt x="393762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E7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D7A0D7" id="Group 5090" o:spid="_x0000_s1026" style="position:absolute;margin-left:7.9pt;margin-top:-2.55pt;width:34pt;height:12pt;z-index:-251654144" coordsize="431862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">
                      <v:shape id="Shape 184" o:spid="_x0000_s1027" style="position:absolute;width:431862;height:152400;visibility:visible;mso-wrap-style:square;v-text-anchor:top" coordsize="431862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" path="m38100,l393762,v20955,,38100,17145,38100,38100l431862,114300v,20955,-17145,38100,-38100,38100l38100,152400c17145,152400,,135255,,114300l,38100c,17145,17145,,38100,xe" fillcolor="#fce7f3" stroked="f" strokeweight="0">
                        <v:stroke miterlimit="83231f" joinstyle="miter"/>
                        <v:path arrowok="t" textboxrect="0,0,431862,152400"/>
                      </v:shape>
                    </v:group>
                  </w:pict>
                </mc:Fallback>
              </mc:AlternateContent>
            </w:r>
            <w:r>
              <w:rPr>
                <w:b/>
                <w:color w:val="9D174D"/>
                <w:sz w:val="18"/>
              </w:rPr>
              <w:t>RF-05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95106A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Match Algorithm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A36BAD" w14:textId="77777777" w:rsidR="0018545F" w:rsidRDefault="00000000">
            <w:pPr>
              <w:spacing w:after="0" w:line="313" w:lineRule="auto"/>
              <w:ind w:left="0" w:right="0" w:firstLine="0"/>
            </w:pPr>
            <w:r>
              <w:rPr>
                <w:sz w:val="20"/>
              </w:rPr>
              <w:t>Se ambos votarem na mesma opção, a sessão é encerrada imediatamente decretando o "Match". Caso o tempo acabe, o sistema realiza o desempate aleatório ponderado baseado no</w:t>
            </w:r>
          </w:p>
          <w:p w14:paraId="2466BC64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Redis.</w:t>
            </w:r>
          </w:p>
        </w:tc>
      </w:tr>
    </w:tbl>
    <w:p w14:paraId="412AC062" w14:textId="77777777" w:rsidR="000D56DA" w:rsidRDefault="000D56DA">
      <w:pPr>
        <w:spacing w:after="0" w:line="259" w:lineRule="auto"/>
        <w:ind w:left="-5" w:right="0" w:hanging="10"/>
        <w:rPr>
          <w:b/>
          <w:color w:val="475569"/>
          <w:sz w:val="24"/>
        </w:rPr>
      </w:pPr>
    </w:p>
    <w:p w14:paraId="0248C57B" w14:textId="2407F66F" w:rsidR="000D56DA" w:rsidRPr="000D56DA" w:rsidRDefault="000D56DA" w:rsidP="000D56DA">
      <w:pPr>
        <w:spacing w:after="0" w:line="259" w:lineRule="auto"/>
        <w:ind w:left="-5" w:right="0" w:hanging="10"/>
      </w:pPr>
      <w:r>
        <w:rPr>
          <w:b/>
          <w:color w:val="475569"/>
          <w:sz w:val="24"/>
        </w:rPr>
        <w:t>3.3. Módulo Tasks</w:t>
      </w:r>
    </w:p>
    <w:tbl>
      <w:tblPr>
        <w:tblStyle w:val="TableGrid"/>
        <w:tblW w:w="10190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2547"/>
        <w:gridCol w:w="6115"/>
      </w:tblGrid>
      <w:tr w:rsidR="000D56DA" w14:paraId="156CD483" w14:textId="77777777" w:rsidTr="00C058DD">
        <w:trPr>
          <w:trHeight w:val="5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55EDE6D3" w14:textId="77777777" w:rsidR="000D56DA" w:rsidRDefault="000D56DA" w:rsidP="005C1AF5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22BD0CDD" w14:textId="77777777" w:rsidR="000D56DA" w:rsidRDefault="000D56DA" w:rsidP="005C1AF5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w="6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49A33674" w14:textId="77777777" w:rsidR="000D56DA" w:rsidRDefault="000D56DA" w:rsidP="005C1AF5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Descrição Detalhada</w:t>
            </w:r>
          </w:p>
        </w:tc>
      </w:tr>
      <w:tr w:rsidR="00C058DD" w14:paraId="393166FE" w14:textId="77777777" w:rsidTr="00C058DD">
        <w:trPr>
          <w:trHeight w:val="11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3A9EABB" w14:textId="195070F3" w:rsidR="00C058DD" w:rsidRDefault="00C058DD" w:rsidP="005C1AF5">
            <w:pPr>
              <w:spacing w:after="0" w:line="259" w:lineRule="auto"/>
              <w:ind w:left="90" w:right="0" w:firstLine="0"/>
              <w:rPr>
                <w:rFonts w:ascii="Calibri" w:eastAsia="Calibri" w:hAnsi="Calibri" w:cs="Calibri"/>
                <w:noProof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w:t>RF-06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9EC53A" w14:textId="46B52FB7" w:rsidR="00C058DD" w:rsidRDefault="00C058DD" w:rsidP="005C1AF5">
            <w:pPr>
              <w:spacing w:after="0" w:line="259" w:lineRule="auto"/>
              <w:ind w:left="0" w:right="0" w:firstLine="0"/>
              <w:rPr>
                <w:sz w:val="20"/>
              </w:rPr>
            </w:pPr>
            <w:r>
              <w:rPr>
                <w:sz w:val="20"/>
              </w:rPr>
              <w:t>Excluir Tarefa</w:t>
            </w:r>
          </w:p>
        </w:tc>
        <w:tc>
          <w:tcPr>
            <w:tcW w:w="6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E010BDF" w14:textId="3F68C86E" w:rsidR="00C058DD" w:rsidRDefault="00C058DD" w:rsidP="005C1AF5">
            <w:pPr>
              <w:spacing w:after="0" w:line="259" w:lineRule="auto"/>
              <w:ind w:left="0" w:right="0" w:firstLine="0"/>
              <w:rPr>
                <w:sz w:val="20"/>
              </w:rPr>
            </w:pPr>
            <w:r>
              <w:rPr>
                <w:sz w:val="20"/>
              </w:rPr>
              <w:t>Um parceiro podera excluir uma tarefa cadastrada por ele caso ela não tenha sido concluida</w:t>
            </w:r>
          </w:p>
        </w:tc>
      </w:tr>
      <w:tr w:rsidR="00C058DD" w14:paraId="71A65647" w14:textId="77777777" w:rsidTr="00C058DD">
        <w:trPr>
          <w:trHeight w:val="11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A7EE6C" w14:textId="679A98DE" w:rsidR="00C058DD" w:rsidRDefault="00C058DD" w:rsidP="005C1AF5">
            <w:pPr>
              <w:spacing w:after="0" w:line="259" w:lineRule="auto"/>
              <w:ind w:left="90" w:right="0" w:firstLine="0"/>
              <w:rPr>
                <w:rFonts w:ascii="Calibri" w:eastAsia="Calibri" w:hAnsi="Calibri" w:cs="Calibri"/>
                <w:noProof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w:t>RF-06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2728599" w14:textId="22D88E3B" w:rsidR="00C058DD" w:rsidRDefault="00C058DD" w:rsidP="005C1AF5">
            <w:pPr>
              <w:spacing w:after="0" w:line="259" w:lineRule="auto"/>
              <w:ind w:left="0" w:right="0" w:firstLine="0"/>
              <w:rPr>
                <w:sz w:val="20"/>
              </w:rPr>
            </w:pPr>
            <w:r>
              <w:rPr>
                <w:sz w:val="20"/>
              </w:rPr>
              <w:t>Cadastrar tarefas</w:t>
            </w:r>
          </w:p>
        </w:tc>
        <w:tc>
          <w:tcPr>
            <w:tcW w:w="6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E7BE252" w14:textId="63762073" w:rsidR="00C058DD" w:rsidRDefault="00C058DD" w:rsidP="005C1AF5">
            <w:pPr>
              <w:spacing w:after="0" w:line="259" w:lineRule="auto"/>
              <w:ind w:left="0" w:right="0" w:firstLine="0"/>
              <w:rPr>
                <w:sz w:val="20"/>
              </w:rPr>
            </w:pPr>
            <w:r>
              <w:rPr>
                <w:sz w:val="20"/>
              </w:rPr>
              <w:t>Um parceiro pode cadastrar tarefas e inserir quantos pontos ela vale.</w:t>
            </w:r>
          </w:p>
        </w:tc>
      </w:tr>
      <w:tr w:rsidR="000D56DA" w14:paraId="4AE8D7AE" w14:textId="77777777" w:rsidTr="00C058DD">
        <w:trPr>
          <w:trHeight w:val="11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B216D4D" w14:textId="04496A37" w:rsidR="000D56DA" w:rsidRDefault="000D56DA" w:rsidP="005C1AF5">
            <w:pPr>
              <w:spacing w:after="0" w:line="259" w:lineRule="auto"/>
              <w:ind w:left="90" w:right="0" w:firstLine="0"/>
            </w:pPr>
            <w:r>
              <w:rPr>
                <w:b/>
                <w:color w:val="9D174D"/>
                <w:sz w:val="18"/>
              </w:rPr>
              <w:t>RF-0</w:t>
            </w:r>
            <w:r w:rsidR="00C058DD">
              <w:rPr>
                <w:b/>
                <w:color w:val="9D174D"/>
                <w:sz w:val="18"/>
              </w:rPr>
              <w:t>7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6ACFEF" w14:textId="77777777" w:rsidR="000D56DA" w:rsidRDefault="000D56DA" w:rsidP="005C1AF5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Lançamento de Tarefas</w:t>
            </w:r>
          </w:p>
        </w:tc>
        <w:tc>
          <w:tcPr>
            <w:tcW w:w="6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B7B6B3" w14:textId="77777777" w:rsidR="000D56DA" w:rsidRDefault="000D56DA" w:rsidP="005C1AF5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Um parceiro pode registrar a conclusão de uma tarefa préacordada (Ex: "Lavar a louça"), gerando um crédito pendente de aprovação ou crédito direto de Love Tokens.</w:t>
            </w:r>
          </w:p>
        </w:tc>
      </w:tr>
    </w:tbl>
    <w:p w14:paraId="04FEC324" w14:textId="77777777" w:rsidR="000D56DA" w:rsidRDefault="000D56DA">
      <w:pPr>
        <w:spacing w:after="0" w:line="259" w:lineRule="auto"/>
        <w:ind w:left="-5" w:right="0" w:hanging="10"/>
        <w:rPr>
          <w:b/>
          <w:color w:val="475569"/>
          <w:sz w:val="24"/>
        </w:rPr>
      </w:pPr>
    </w:p>
    <w:p w14:paraId="466CA8AC" w14:textId="502BA405" w:rsidR="0018545F" w:rsidRDefault="00000000">
      <w:pPr>
        <w:spacing w:after="0" w:line="259" w:lineRule="auto"/>
        <w:ind w:left="-5" w:right="0" w:hanging="10"/>
      </w:pPr>
      <w:r>
        <w:rPr>
          <w:b/>
          <w:color w:val="475569"/>
          <w:sz w:val="24"/>
        </w:rPr>
        <w:t xml:space="preserve">3.3. Módulo </w:t>
      </w:r>
      <w:r w:rsidR="00F15E17">
        <w:rPr>
          <w:b/>
          <w:color w:val="475569"/>
          <w:sz w:val="24"/>
        </w:rPr>
        <w:t>Premios</w:t>
      </w:r>
    </w:p>
    <w:tbl>
      <w:tblPr>
        <w:tblStyle w:val="TableGrid"/>
        <w:tblW w:w="10190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2547"/>
        <w:gridCol w:w="6115"/>
      </w:tblGrid>
      <w:tr w:rsidR="0018545F" w14:paraId="33442B0C" w14:textId="77777777" w:rsidTr="000D56DA">
        <w:trPr>
          <w:trHeight w:val="5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518FB942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11C2EC9A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w="6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7DFB7854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Descrição Detalhada</w:t>
            </w:r>
          </w:p>
        </w:tc>
      </w:tr>
      <w:tr w:rsidR="0018545F" w14:paraId="25A6C3F9" w14:textId="77777777" w:rsidTr="000D56DA">
        <w:trPr>
          <w:trHeight w:val="14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8935AD" w14:textId="5C279334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14C3B1F0" wp14:editId="717A8E72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-32611</wp:posOffset>
                      </wp:positionV>
                      <wp:extent cx="431862" cy="152400"/>
                      <wp:effectExtent l="0" t="0" r="0" b="0"/>
                      <wp:wrapNone/>
                      <wp:docPr id="5033" name="Group 50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1862" cy="152400"/>
                                <a:chOff x="0" y="0"/>
                                <a:chExt cx="431862" cy="152400"/>
                              </a:xfrm>
                            </wpg:grpSpPr>
                            <wps:wsp>
                              <wps:cNvPr id="283" name="Shape 283"/>
                              <wps:cNvSpPr/>
                              <wps:spPr>
                                <a:xfrm>
                                  <a:off x="0" y="0"/>
                                  <a:ext cx="43186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62" h="152400">
                                      <a:moveTo>
                                        <a:pt x="38100" y="0"/>
                                      </a:moveTo>
                                      <a:lnTo>
                                        <a:pt x="393762" y="0"/>
                                      </a:lnTo>
                                      <a:cubicBezTo>
                                        <a:pt x="414717" y="0"/>
                                        <a:pt x="431862" y="17145"/>
                                        <a:pt x="431862" y="38100"/>
                                      </a:cubicBezTo>
                                      <a:lnTo>
                                        <a:pt x="431862" y="114300"/>
                                      </a:lnTo>
                                      <a:cubicBezTo>
                                        <a:pt x="431862" y="135255"/>
                                        <a:pt x="414717" y="152400"/>
                                        <a:pt x="393762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E7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3DE0A6" id="Group 5033" o:spid="_x0000_s1026" style="position:absolute;margin-left:7.9pt;margin-top:-2.55pt;width:34pt;height:12pt;z-index:-251652096" coordsize="431862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">
                      <v:shape id="Shape 283" o:spid="_x0000_s1027" style="position:absolute;width:431862;height:152400;visibility:visible;mso-wrap-style:square;v-text-anchor:top" coordsize="431862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" path="m38100,l393762,v20955,,38100,17145,38100,38100l431862,114300v,20955,-17145,38100,-38100,38100l38100,152400c17145,152400,,135255,,114300l,38100c,17145,17145,,38100,xe" fillcolor="#fce7f3" stroked="f" strokeweight="0">
                        <v:stroke miterlimit="83231f" joinstyle="miter"/>
                        <v:path arrowok="t" textboxrect="0,0,431862,152400"/>
                      </v:shape>
                    </v:group>
                  </w:pict>
                </mc:Fallback>
              </mc:AlternateContent>
            </w:r>
            <w:r>
              <w:rPr>
                <w:b/>
                <w:color w:val="9D174D"/>
                <w:sz w:val="18"/>
              </w:rPr>
              <w:t>RF-</w:t>
            </w:r>
            <w:r w:rsidR="00C058DD">
              <w:rPr>
                <w:b/>
                <w:color w:val="9D174D"/>
                <w:sz w:val="18"/>
              </w:rPr>
              <w:t>08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ADCD675" w14:textId="2C7F566A" w:rsidR="0018545F" w:rsidRDefault="00F15E17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Cadastro de Prémios</w:t>
            </w:r>
          </w:p>
        </w:tc>
        <w:tc>
          <w:tcPr>
            <w:tcW w:w="6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51C3195" w14:textId="71EFE2E0" w:rsidR="00F15E17" w:rsidRPr="00F15E17" w:rsidRDefault="00F15E17">
            <w:pPr>
              <w:spacing w:after="0" w:line="259" w:lineRule="auto"/>
              <w:ind w:left="0" w:right="72" w:firstLine="0"/>
              <w:rPr>
                <w:sz w:val="20"/>
              </w:rPr>
            </w:pPr>
            <w:r>
              <w:rPr>
                <w:sz w:val="20"/>
              </w:rPr>
              <w:t>O parceiro poderá cadastrar prémios e colocar a quantidade de pontos que aquele premio custa</w:t>
            </w:r>
            <w:r w:rsidR="00774380">
              <w:rPr>
                <w:sz w:val="20"/>
              </w:rPr>
              <w:t>. Ele poderá cadastrar premios para seu conjuge, esse premio precisará de aprovacao</w:t>
            </w:r>
          </w:p>
        </w:tc>
      </w:tr>
      <w:tr w:rsidR="00F15E17" w14:paraId="0A6FD6D9" w14:textId="77777777" w:rsidTr="000D56DA">
        <w:trPr>
          <w:trHeight w:val="14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6CC0A6C" w14:textId="77777777" w:rsidR="00F15E17" w:rsidRDefault="00F15E17">
            <w:pPr>
              <w:spacing w:after="0" w:line="259" w:lineRule="auto"/>
              <w:ind w:left="90" w:right="0" w:firstLine="0"/>
              <w:rPr>
                <w:rFonts w:ascii="Calibri" w:eastAsia="Calibri" w:hAnsi="Calibri" w:cs="Calibri"/>
                <w:noProof/>
                <w:color w:val="000000"/>
                <w:sz w:val="22"/>
              </w:rPr>
            </w:pP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CB874E6" w14:textId="4A64D36B" w:rsidR="00F15E17" w:rsidRDefault="00F15E17">
            <w:pPr>
              <w:spacing w:after="0" w:line="259" w:lineRule="auto"/>
              <w:ind w:left="0" w:right="0" w:firstLine="0"/>
              <w:rPr>
                <w:sz w:val="20"/>
              </w:rPr>
            </w:pPr>
            <w:r>
              <w:rPr>
                <w:sz w:val="20"/>
              </w:rPr>
              <w:t>Edição de Premios</w:t>
            </w:r>
          </w:p>
        </w:tc>
        <w:tc>
          <w:tcPr>
            <w:tcW w:w="6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B698714" w14:textId="5C98BB06" w:rsidR="00F15E17" w:rsidRDefault="00F15E17">
            <w:pPr>
              <w:spacing w:after="0" w:line="259" w:lineRule="auto"/>
              <w:ind w:left="0" w:right="72" w:firstLine="0"/>
              <w:rPr>
                <w:sz w:val="20"/>
              </w:rPr>
            </w:pPr>
            <w:r>
              <w:rPr>
                <w:sz w:val="20"/>
              </w:rPr>
              <w:t>O parceiro poderá editar a descricão e a pontuação custo de um premio</w:t>
            </w:r>
          </w:p>
        </w:tc>
      </w:tr>
      <w:tr w:rsidR="0018545F" w14:paraId="26777A53" w14:textId="77777777" w:rsidTr="000D56DA">
        <w:trPr>
          <w:trHeight w:val="8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9B8ECB2" w14:textId="048BF6F0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b/>
                <w:color w:val="9D174D"/>
                <w:sz w:val="18"/>
              </w:rPr>
              <w:t>RF-</w:t>
            </w:r>
            <w:r w:rsidR="00C058DD">
              <w:rPr>
                <w:b/>
                <w:color w:val="9D174D"/>
                <w:sz w:val="18"/>
              </w:rPr>
              <w:t>09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5D15D9" w14:textId="20D8319D" w:rsidR="0018545F" w:rsidRDefault="00F15E17">
            <w:pPr>
              <w:spacing w:after="0" w:line="259" w:lineRule="auto"/>
              <w:ind w:left="0" w:right="0" w:firstLine="0"/>
            </w:pPr>
            <w:r>
              <w:t>Resgate de premios</w:t>
            </w:r>
          </w:p>
        </w:tc>
        <w:tc>
          <w:tcPr>
            <w:tcW w:w="6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C1BED9E" w14:textId="42C870EB" w:rsidR="0018545F" w:rsidRDefault="00F15E17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O parceiro poderá resgatar premios usando os pontos acumulados</w:t>
            </w:r>
          </w:p>
        </w:tc>
      </w:tr>
      <w:tr w:rsidR="00F15E17" w14:paraId="1085B246" w14:textId="77777777" w:rsidTr="000D56DA">
        <w:trPr>
          <w:trHeight w:val="8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B50A865" w14:textId="77777777" w:rsidR="00F15E17" w:rsidRDefault="00F15E17">
            <w:pPr>
              <w:spacing w:after="0" w:line="259" w:lineRule="auto"/>
              <w:ind w:left="90" w:right="0" w:firstLine="0"/>
              <w:rPr>
                <w:b/>
                <w:color w:val="9D174D"/>
                <w:sz w:val="18"/>
              </w:rPr>
            </w:pP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058EF8D" w14:textId="0A0BEC1F" w:rsidR="00F15E17" w:rsidRDefault="00B1063B">
            <w:pPr>
              <w:spacing w:after="0" w:line="259" w:lineRule="auto"/>
              <w:ind w:left="0" w:right="0" w:firstLine="0"/>
            </w:pPr>
            <w:r>
              <w:t>Aplicar desconto</w:t>
            </w:r>
          </w:p>
        </w:tc>
        <w:tc>
          <w:tcPr>
            <w:tcW w:w="6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EEACB49" w14:textId="4CD6224F" w:rsidR="00F15E17" w:rsidRDefault="00B1063B">
            <w:pPr>
              <w:spacing w:after="0" w:line="259" w:lineRule="auto"/>
              <w:ind w:left="0" w:right="0" w:firstLine="0"/>
              <w:rPr>
                <w:sz w:val="20"/>
              </w:rPr>
            </w:pPr>
            <w:r>
              <w:rPr>
                <w:sz w:val="20"/>
              </w:rPr>
              <w:t>O parceiro poderá aplicar desconto em um premio que ele cadastrou. As opções serão 10%, 20% e 50%</w:t>
            </w:r>
          </w:p>
        </w:tc>
      </w:tr>
      <w:tr w:rsidR="00774380" w14:paraId="4D71B252" w14:textId="77777777" w:rsidTr="000D56DA">
        <w:trPr>
          <w:trHeight w:val="8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2C8D2F3" w14:textId="77777777" w:rsidR="00774380" w:rsidRDefault="00774380">
            <w:pPr>
              <w:spacing w:after="0" w:line="259" w:lineRule="auto"/>
              <w:ind w:left="90" w:right="0" w:firstLine="0"/>
              <w:rPr>
                <w:b/>
                <w:color w:val="9D174D"/>
                <w:sz w:val="18"/>
              </w:rPr>
            </w:pP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518E31" w14:textId="77FBB910" w:rsidR="00774380" w:rsidRDefault="00774380">
            <w:pPr>
              <w:spacing w:after="0" w:line="259" w:lineRule="auto"/>
              <w:ind w:left="0" w:right="0" w:firstLine="0"/>
            </w:pPr>
            <w:r>
              <w:t>Aprovar premio</w:t>
            </w:r>
          </w:p>
        </w:tc>
        <w:tc>
          <w:tcPr>
            <w:tcW w:w="6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CC8C671" w14:textId="546484E7" w:rsidR="00774380" w:rsidRDefault="00774380">
            <w:pPr>
              <w:spacing w:after="0" w:line="259" w:lineRule="auto"/>
              <w:ind w:left="0" w:right="0" w:firstLine="0"/>
              <w:rPr>
                <w:sz w:val="20"/>
              </w:rPr>
            </w:pPr>
            <w:r>
              <w:rPr>
                <w:sz w:val="20"/>
              </w:rPr>
              <w:t>O parceiro poderá aprovar premios que o conjuge cadastrou no nome dele.</w:t>
            </w:r>
          </w:p>
        </w:tc>
      </w:tr>
    </w:tbl>
    <w:p w14:paraId="509C9745" w14:textId="77777777" w:rsidR="0018545F" w:rsidRDefault="00000000">
      <w:pPr>
        <w:spacing w:after="0" w:line="259" w:lineRule="auto"/>
        <w:ind w:left="-5" w:right="0" w:hanging="10"/>
      </w:pPr>
      <w:r>
        <w:rPr>
          <w:b/>
          <w:color w:val="475569"/>
          <w:sz w:val="24"/>
        </w:rPr>
        <w:t>3.4. Módulo Timeline (Cápsula do Tempo)</w:t>
      </w:r>
    </w:p>
    <w:tbl>
      <w:tblPr>
        <w:tblStyle w:val="TableGrid"/>
        <w:tblW w:w="10190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2547"/>
        <w:gridCol w:w="6115"/>
      </w:tblGrid>
      <w:tr w:rsidR="0018545F" w14:paraId="201DDAE5" w14:textId="77777777">
        <w:trPr>
          <w:trHeight w:val="5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22641918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75237E30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6DACFAC9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Descrição Detalhada</w:t>
            </w:r>
          </w:p>
        </w:tc>
      </w:tr>
      <w:tr w:rsidR="0018545F" w14:paraId="4C85C979" w14:textId="77777777">
        <w:trPr>
          <w:trHeight w:val="11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634FFE" w14:textId="20056B00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b/>
                <w:color w:val="9D174D"/>
                <w:sz w:val="18"/>
              </w:rPr>
              <w:t>RF-</w:t>
            </w:r>
            <w:r w:rsidR="00C058DD">
              <w:rPr>
                <w:b/>
                <w:color w:val="9D174D"/>
                <w:sz w:val="18"/>
              </w:rPr>
              <w:t>10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00A414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Postagem Multimídia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0A3872D" w14:textId="77777777" w:rsidR="0018545F" w:rsidRDefault="00000000">
            <w:pPr>
              <w:spacing w:after="0" w:line="259" w:lineRule="auto"/>
              <w:ind w:left="0" w:right="28" w:firstLine="0"/>
            </w:pPr>
            <w:r>
              <w:rPr>
                <w:sz w:val="20"/>
              </w:rPr>
              <w:t>Permitir a publicação de memórias contendo texto, tags de humor, localização e referências de imagens/vídeos armazenados em Object Storage.</w:t>
            </w:r>
          </w:p>
        </w:tc>
      </w:tr>
      <w:tr w:rsidR="0018545F" w14:paraId="1DBD5EDA" w14:textId="77777777">
        <w:trPr>
          <w:trHeight w:val="855"/>
        </w:trPr>
        <w:tc>
          <w:tcPr>
            <w:tcW w:w="15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38F182C" w14:textId="4D120706" w:rsidR="0018545F" w:rsidRDefault="00000000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6F52FDBE" wp14:editId="42EEB13C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-32612</wp:posOffset>
                      </wp:positionV>
                      <wp:extent cx="431862" cy="152400"/>
                      <wp:effectExtent l="0" t="0" r="0" b="0"/>
                      <wp:wrapNone/>
                      <wp:docPr id="5520" name="Group 55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1862" cy="152400"/>
                                <a:chOff x="0" y="0"/>
                                <a:chExt cx="431862" cy="152400"/>
                              </a:xfrm>
                            </wpg:grpSpPr>
                            <wps:wsp>
                              <wps:cNvPr id="308" name="Shape 308"/>
                              <wps:cNvSpPr/>
                              <wps:spPr>
                                <a:xfrm>
                                  <a:off x="0" y="0"/>
                                  <a:ext cx="43186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62" h="152400">
                                      <a:moveTo>
                                        <a:pt x="38100" y="0"/>
                                      </a:moveTo>
                                      <a:lnTo>
                                        <a:pt x="393762" y="0"/>
                                      </a:lnTo>
                                      <a:cubicBezTo>
                                        <a:pt x="414717" y="0"/>
                                        <a:pt x="431862" y="17145"/>
                                        <a:pt x="431862" y="38100"/>
                                      </a:cubicBezTo>
                                      <a:lnTo>
                                        <a:pt x="431862" y="114300"/>
                                      </a:lnTo>
                                      <a:cubicBezTo>
                                        <a:pt x="431862" y="135255"/>
                                        <a:pt x="414717" y="152400"/>
                                        <a:pt x="393762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E7F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A27085" id="Group 5520" o:spid="_x0000_s1026" style="position:absolute;margin-left:7.9pt;margin-top:-2.55pt;width:34pt;height:12pt;z-index:-251649024" coordsize="431862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">
                      <v:shape id="Shape 308" o:spid="_x0000_s1027" style="position:absolute;width:431862;height:152400;visibility:visible;mso-wrap-style:square;v-text-anchor:top" coordsize="431862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" path="m38100,l393762,v20955,,38100,17145,38100,38100l431862,114300v,20955,-17145,38100,-38100,38100l38100,152400c17145,152400,,135255,,114300l,38100c,17145,17145,,38100,xe" fillcolor="#fce7f3" stroked="f" strokeweight="0">
                        <v:stroke miterlimit="83231f" joinstyle="miter"/>
                        <v:path arrowok="t" textboxrect="0,0,431862,152400"/>
                      </v:shape>
                    </v:group>
                  </w:pict>
                </mc:Fallback>
              </mc:AlternateContent>
            </w:r>
            <w:r>
              <w:rPr>
                <w:b/>
                <w:color w:val="9D174D"/>
                <w:sz w:val="18"/>
              </w:rPr>
              <w:t>RF-1</w:t>
            </w:r>
            <w:r w:rsidR="00C058DD">
              <w:rPr>
                <w:b/>
                <w:color w:val="9D174D"/>
                <w:sz w:val="18"/>
              </w:rPr>
              <w:t>1</w:t>
            </w:r>
          </w:p>
        </w:tc>
        <w:tc>
          <w:tcPr>
            <w:tcW w:w="254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9F3B6E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Feed Cronológico</w:t>
            </w:r>
          </w:p>
        </w:tc>
        <w:tc>
          <w:tcPr>
            <w:tcW w:w="61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EB7D6EE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Exibição unificada das memórias ordenadas de forma decrescente por data do evento.</w:t>
            </w:r>
          </w:p>
        </w:tc>
      </w:tr>
    </w:tbl>
    <w:p w14:paraId="04EC8460" w14:textId="77777777" w:rsidR="0018545F" w:rsidRDefault="00000000">
      <w:pPr>
        <w:pStyle w:val="Heading2"/>
        <w:spacing w:after="189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92D97A" wp14:editId="32ADD452">
                <wp:extent cx="38100" cy="285750"/>
                <wp:effectExtent l="0" t="0" r="0" b="0"/>
                <wp:docPr id="5578" name="Group 5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85750"/>
                          <a:chOff x="0" y="0"/>
                          <a:chExt cx="38100" cy="285750"/>
                        </a:xfrm>
                      </wpg:grpSpPr>
                      <wps:wsp>
                        <wps:cNvPr id="5935" name="Shape 5935"/>
                        <wps:cNvSpPr/>
                        <wps:spPr>
                          <a:xfrm>
                            <a:off x="0" y="0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57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18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8" style="width:3pt;height:22.5pt;mso-position-horizontal-relative:char;mso-position-vertical-relative:line" coordsize="381,2857">
                <v:shape id="Shape 5936" style="position:absolute;width:381;height:2857;left:0;top:0;" coordsize="38100,285750" path="m0,0l38100,0l38100,285750l0,285750l0,0">
                  <v:stroke weight="0pt" endcap="flat" joinstyle="miter" miterlimit="10" on="false" color="#000000" opacity="0"/>
                  <v:fill on="true" color="#be185d"/>
                </v:shape>
              </v:group>
            </w:pict>
          </mc:Fallback>
        </mc:AlternateContent>
      </w:r>
      <w:r>
        <w:t xml:space="preserve"> 4. Requisitos Não-Funcionais (RNF) e Arquitetura de Dados</w:t>
      </w:r>
    </w:p>
    <w:p w14:paraId="009F0CAD" w14:textId="77777777" w:rsidR="0018545F" w:rsidRDefault="00000000">
      <w:pPr>
        <w:spacing w:after="149" w:line="259" w:lineRule="auto"/>
        <w:ind w:left="-5" w:right="0" w:hanging="10"/>
      </w:pPr>
      <w:r>
        <w:rPr>
          <w:b/>
          <w:color w:val="475569"/>
          <w:sz w:val="24"/>
        </w:rPr>
        <w:t>4.1. Persistência Poliglota</w:t>
      </w:r>
    </w:p>
    <w:p w14:paraId="70B60C5B" w14:textId="6942BD19" w:rsidR="0018545F" w:rsidRDefault="00000000" w:rsidP="00B1063B">
      <w:pPr>
        <w:numPr>
          <w:ilvl w:val="0"/>
          <w:numId w:val="2"/>
        </w:numPr>
        <w:ind w:right="0" w:hanging="132"/>
      </w:pPr>
      <w:r>
        <w:rPr>
          <w:b/>
        </w:rPr>
        <w:t>SQL Server (Banco Transacional Principal):</w:t>
      </w:r>
      <w:r>
        <w:t xml:space="preserve"> Utilizado no </w:t>
      </w:r>
      <w:r>
        <w:rPr>
          <w:i/>
        </w:rPr>
        <w:t>Wallet Service</w:t>
      </w:r>
      <w:r w:rsidR="00B1063B">
        <w:t>,</w:t>
      </w:r>
      <w:r>
        <w:t xml:space="preserve"> </w:t>
      </w:r>
      <w:r>
        <w:rPr>
          <w:i/>
        </w:rPr>
        <w:t>Identity Service</w:t>
      </w:r>
      <w:r w:rsidR="00B1063B">
        <w:rPr>
          <w:i/>
        </w:rPr>
        <w:t>, Task Service e Prize Service</w:t>
      </w:r>
      <w:r>
        <w:t>. Justifica-se pela necessidade crítica de transações ACID robustas, chaves estrangeiras e integridade referencial forte para saldos e auditorias de cupons.</w:t>
      </w:r>
    </w:p>
    <w:p w14:paraId="1304F227" w14:textId="77777777" w:rsidR="0018545F" w:rsidRDefault="00000000">
      <w:pPr>
        <w:numPr>
          <w:ilvl w:val="0"/>
          <w:numId w:val="2"/>
        </w:numPr>
        <w:spacing w:after="251"/>
        <w:ind w:right="0" w:hanging="132"/>
      </w:pPr>
      <w:r>
        <w:rPr>
          <w:b/>
        </w:rPr>
        <w:t>MongoDB / NoSQL Documental (Timeline):</w:t>
      </w:r>
      <w:r>
        <w:t xml:space="preserve"> O </w:t>
      </w:r>
      <w:r>
        <w:rPr>
          <w:i/>
        </w:rPr>
        <w:t>Timeline Service</w:t>
      </w:r>
      <w:r>
        <w:t xml:space="preserve"> usará uma abordagem NoSQL. Postagens de memórias possuem estruturas semiflexíveis (podem ou não conter mídias, geolocalização variada, metadados extensíveis). A gravação rápida e consultas volumosas por documentos JSON performam idealmente aqui.</w:t>
      </w:r>
    </w:p>
    <w:p w14:paraId="7EFFF8F8" w14:textId="3CFF5002" w:rsidR="00B1063B" w:rsidRPr="00B1063B" w:rsidRDefault="00000000" w:rsidP="00B1063B">
      <w:pPr>
        <w:spacing w:after="149" w:line="259" w:lineRule="auto"/>
        <w:ind w:left="-5" w:right="0" w:hanging="10"/>
        <w:rPr>
          <w:b/>
          <w:color w:val="475569"/>
          <w:sz w:val="24"/>
        </w:rPr>
      </w:pPr>
      <w:r>
        <w:rPr>
          <w:b/>
          <w:color w:val="475569"/>
          <w:sz w:val="24"/>
        </w:rPr>
        <w:t>4.2. Estratégia de Mensageria com Apache Kafka</w:t>
      </w:r>
    </w:p>
    <w:p w14:paraId="56CAB8B2" w14:textId="77777777" w:rsidR="0018545F" w:rsidRDefault="00000000">
      <w:pPr>
        <w:spacing w:after="226"/>
        <w:ind w:left="0" w:right="0" w:firstLine="0"/>
      </w:pPr>
      <w:r>
        <w:t>O Kafka atuará como a espinha dorsal de eventos do ecossistema, garantindo acoplamento temporal zero entre microsserviços. Serão criados os seguintes tópicos estruturais:</w:t>
      </w:r>
    </w:p>
    <w:p w14:paraId="3A1C6F96" w14:textId="018DC4BB" w:rsidR="0018545F" w:rsidRDefault="008A198C">
      <w:pPr>
        <w:numPr>
          <w:ilvl w:val="0"/>
          <w:numId w:val="3"/>
        </w:numPr>
        <w:ind w:right="0" w:hanging="132"/>
      </w:pPr>
      <w:r>
        <w:rPr>
          <w:rFonts w:ascii="Noto Sans" w:eastAsia="Noto Sans" w:hAnsi="Noto Sans" w:cs="Noto Sans"/>
        </w:rPr>
        <w:t>couplehub</w:t>
      </w:r>
      <w:r w:rsidR="00000000">
        <w:rPr>
          <w:rFonts w:ascii="Noto Sans" w:eastAsia="Noto Sans" w:hAnsi="Noto Sans" w:cs="Noto Sans"/>
        </w:rPr>
        <w:t>.wallet.</w:t>
      </w:r>
    </w:p>
    <w:p w14:paraId="25D54C3B" w14:textId="77777777" w:rsidR="0018545F" w:rsidRDefault="00000000">
      <w:pPr>
        <w:spacing w:after="205"/>
        <w:ind w:left="-5" w:right="-14" w:hanging="10"/>
        <w:jc w:val="both"/>
      </w:pPr>
      <w:r>
        <w:rPr>
          <w:b/>
        </w:rPr>
        <w:t>Configuração de Confiabilidade do Kafka:</w:t>
      </w:r>
      <w:r>
        <w:t xml:space="preserve"> Para simular replicação real, o cluster local/Docker do Kafka deve operar com tópicos configurados com </w:t>
      </w:r>
      <w:r>
        <w:rPr>
          <w:rFonts w:ascii="Noto Sans" w:eastAsia="Noto Sans" w:hAnsi="Noto Sans" w:cs="Noto Sans"/>
        </w:rPr>
        <w:t>replication.factor=2</w:t>
      </w:r>
      <w:r>
        <w:t xml:space="preserve"> (mínimo para cobrir falha de um broker) e os produtores do C# devem usar </w:t>
      </w:r>
      <w:r>
        <w:rPr>
          <w:rFonts w:ascii="Noto Sans" w:eastAsia="Noto Sans" w:hAnsi="Noto Sans" w:cs="Noto Sans"/>
        </w:rPr>
        <w:t>acks=all</w:t>
      </w:r>
      <w:r>
        <w:t xml:space="preserve"> nas transações financeiras do Wallet.</w:t>
      </w:r>
    </w:p>
    <w:p w14:paraId="58E41C4C" w14:textId="77777777" w:rsidR="00B1063B" w:rsidRDefault="00B1063B">
      <w:pPr>
        <w:spacing w:after="149" w:line="259" w:lineRule="auto"/>
        <w:ind w:left="-5" w:right="0" w:hanging="10"/>
        <w:rPr>
          <w:b/>
          <w:color w:val="475569"/>
          <w:sz w:val="24"/>
        </w:rPr>
      </w:pPr>
    </w:p>
    <w:p w14:paraId="404A4567" w14:textId="4CF5A151" w:rsidR="00B1063B" w:rsidRDefault="00B1063B" w:rsidP="00B1063B">
      <w:pPr>
        <w:spacing w:after="0" w:line="259" w:lineRule="auto"/>
        <w:ind w:left="-5" w:right="0" w:hanging="10"/>
        <w:rPr>
          <w:b/>
          <w:color w:val="475569"/>
          <w:sz w:val="24"/>
        </w:rPr>
      </w:pPr>
      <w:r>
        <w:rPr>
          <w:b/>
          <w:color w:val="475569"/>
          <w:sz w:val="24"/>
        </w:rPr>
        <w:lastRenderedPageBreak/>
        <w:t>4.4. Uso de Cache com Redis</w:t>
      </w:r>
    </w:p>
    <w:p w14:paraId="0DC1A53F" w14:textId="066836F0" w:rsidR="00B1063B" w:rsidRDefault="00B1063B" w:rsidP="00B1063B">
      <w:pPr>
        <w:spacing w:after="0" w:line="259" w:lineRule="auto"/>
        <w:ind w:left="-5" w:right="0" w:hanging="10"/>
      </w:pPr>
      <w:r w:rsidRPr="00B1063B">
        <w:t>Configurar ferramenta de cache para serviços</w:t>
      </w:r>
    </w:p>
    <w:p w14:paraId="23E870A4" w14:textId="77777777" w:rsidR="00B1063B" w:rsidRDefault="00B1063B">
      <w:pPr>
        <w:spacing w:after="149" w:line="259" w:lineRule="auto"/>
        <w:ind w:left="-5" w:right="0" w:hanging="10"/>
        <w:rPr>
          <w:b/>
          <w:color w:val="475569"/>
          <w:sz w:val="24"/>
        </w:rPr>
      </w:pPr>
    </w:p>
    <w:p w14:paraId="2CF6B31C" w14:textId="75412847" w:rsidR="0018545F" w:rsidRDefault="00000000">
      <w:pPr>
        <w:spacing w:after="0" w:line="259" w:lineRule="auto"/>
        <w:ind w:left="-5" w:right="0" w:hanging="10"/>
      </w:pPr>
      <w:r>
        <w:rPr>
          <w:b/>
          <w:color w:val="475569"/>
          <w:sz w:val="24"/>
        </w:rPr>
        <w:t>4.</w:t>
      </w:r>
      <w:r w:rsidR="00B1063B">
        <w:rPr>
          <w:b/>
          <w:color w:val="475569"/>
          <w:sz w:val="24"/>
        </w:rPr>
        <w:t>3</w:t>
      </w:r>
      <w:r>
        <w:rPr>
          <w:b/>
          <w:color w:val="475569"/>
          <w:sz w:val="24"/>
        </w:rPr>
        <w:t>. Tolerância a Falhas e Replicação de Dados</w:t>
      </w:r>
    </w:p>
    <w:tbl>
      <w:tblPr>
        <w:tblStyle w:val="TableGrid"/>
        <w:tblW w:w="10190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038"/>
        <w:gridCol w:w="8152"/>
      </w:tblGrid>
      <w:tr w:rsidR="0018545F" w14:paraId="492F005B" w14:textId="77777777">
        <w:trPr>
          <w:trHeight w:val="555"/>
        </w:trPr>
        <w:tc>
          <w:tcPr>
            <w:tcW w:w="20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0F42139D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Conceito</w:t>
            </w:r>
          </w:p>
        </w:tc>
        <w:tc>
          <w:tcPr>
            <w:tcW w:w="8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E185D"/>
            <w:vAlign w:val="center"/>
          </w:tcPr>
          <w:p w14:paraId="74F72AB9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Implementação Técnica no Projeto</w:t>
            </w:r>
          </w:p>
        </w:tc>
      </w:tr>
      <w:tr w:rsidR="0018545F" w14:paraId="793AA4F9" w14:textId="77777777">
        <w:trPr>
          <w:trHeight w:val="1455"/>
        </w:trPr>
        <w:tc>
          <w:tcPr>
            <w:tcW w:w="20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B2D745B" w14:textId="77777777" w:rsidR="0018545F" w:rsidRDefault="00000000">
            <w:pPr>
              <w:spacing w:after="76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51B70DB4" wp14:editId="5A1221F0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-32612</wp:posOffset>
                      </wp:positionV>
                      <wp:extent cx="514406" cy="152400"/>
                      <wp:effectExtent l="0" t="0" r="0" b="0"/>
                      <wp:wrapNone/>
                      <wp:docPr id="4930" name="Group 49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4406" cy="152400"/>
                                <a:chOff x="0" y="0"/>
                                <a:chExt cx="514406" cy="152400"/>
                              </a:xfrm>
                            </wpg:grpSpPr>
                            <wps:wsp>
                              <wps:cNvPr id="431" name="Shape 431"/>
                              <wps:cNvSpPr/>
                              <wps:spPr>
                                <a:xfrm>
                                  <a:off x="0" y="0"/>
                                  <a:ext cx="514406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406" h="152400">
                                      <a:moveTo>
                                        <a:pt x="38100" y="0"/>
                                      </a:moveTo>
                                      <a:lnTo>
                                        <a:pt x="476306" y="0"/>
                                      </a:lnTo>
                                      <a:cubicBezTo>
                                        <a:pt x="497261" y="0"/>
                                        <a:pt x="514406" y="17145"/>
                                        <a:pt x="514406" y="38100"/>
                                      </a:cubicBezTo>
                                      <a:lnTo>
                                        <a:pt x="514406" y="114300"/>
                                      </a:lnTo>
                                      <a:cubicBezTo>
                                        <a:pt x="514406" y="135255"/>
                                        <a:pt x="497261" y="152400"/>
                                        <a:pt x="476306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2F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121BCD" id="Group 4930" o:spid="_x0000_s1026" style="position:absolute;margin-left:7.9pt;margin-top:-2.55pt;width:40.5pt;height:12pt;z-index:-251648000" coordsize="514406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">
                      <v:shape id="Shape 431" o:spid="_x0000_s1027" style="position:absolute;width:514406;height:152400;visibility:visible;mso-wrap-style:square;v-text-anchor:top" coordsize="514406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" path="m38100,l476306,v20955,,38100,17145,38100,38100l514406,114300v,20955,-17145,38100,-38100,38100l38100,152400c17145,152400,,135255,,114300l,38100c,17145,17145,,38100,xe" fillcolor="#e0f2fe" stroked="f" strokeweight="0">
                        <v:stroke miterlimit="83231f" joinstyle="miter"/>
                        <v:path arrowok="t" textboxrect="0,0,514406,152400"/>
                      </v:shape>
                    </v:group>
                  </w:pict>
                </mc:Fallback>
              </mc:AlternateContent>
            </w:r>
            <w:r>
              <w:rPr>
                <w:b/>
                <w:color w:val="0369A1"/>
                <w:sz w:val="18"/>
              </w:rPr>
              <w:t>RNF-01</w:t>
            </w:r>
          </w:p>
          <w:p w14:paraId="09D5A3F9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Circuit Breaker</w:t>
            </w:r>
          </w:p>
        </w:tc>
        <w:tc>
          <w:tcPr>
            <w:tcW w:w="8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0043EC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Se o microsserviço de Timeline ou o MongoDB ficarem indisponíveis, o API Gateway aciona o disjuntor (via biblioteca </w:t>
            </w:r>
            <w:r>
              <w:rPr>
                <w:b/>
                <w:sz w:val="20"/>
              </w:rPr>
              <w:t>Polly</w:t>
            </w:r>
            <w:r>
              <w:rPr>
                <w:sz w:val="20"/>
              </w:rPr>
              <w:t xml:space="preserve"> no C#). O app Mobile/Web degradará graciosamente, bloqueando apenas o feed, mas mantendo a roleta de votos e a carteira operando normalmente (Fallback).</w:t>
            </w:r>
          </w:p>
        </w:tc>
      </w:tr>
      <w:tr w:rsidR="0018545F" w14:paraId="350268F8" w14:textId="77777777">
        <w:trPr>
          <w:trHeight w:val="1155"/>
        </w:trPr>
        <w:tc>
          <w:tcPr>
            <w:tcW w:w="20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D7E868" w14:textId="77777777" w:rsidR="0018545F" w:rsidRDefault="00000000">
            <w:pPr>
              <w:spacing w:after="0" w:line="259" w:lineRule="auto"/>
              <w:ind w:left="0" w:right="379" w:firstLine="9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61D8691D" wp14:editId="04ACD78C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-32612</wp:posOffset>
                      </wp:positionV>
                      <wp:extent cx="514406" cy="152400"/>
                      <wp:effectExtent l="0" t="0" r="0" b="0"/>
                      <wp:wrapNone/>
                      <wp:docPr id="5022" name="Group 50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4406" cy="152400"/>
                                <a:chOff x="0" y="0"/>
                                <a:chExt cx="514406" cy="152400"/>
                              </a:xfrm>
                            </wpg:grpSpPr>
                            <wps:wsp>
                              <wps:cNvPr id="441" name="Shape 441"/>
                              <wps:cNvSpPr/>
                              <wps:spPr>
                                <a:xfrm>
                                  <a:off x="0" y="0"/>
                                  <a:ext cx="514406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406" h="152400">
                                      <a:moveTo>
                                        <a:pt x="38100" y="0"/>
                                      </a:moveTo>
                                      <a:lnTo>
                                        <a:pt x="476306" y="0"/>
                                      </a:lnTo>
                                      <a:cubicBezTo>
                                        <a:pt x="497261" y="0"/>
                                        <a:pt x="514406" y="17145"/>
                                        <a:pt x="514406" y="38100"/>
                                      </a:cubicBezTo>
                                      <a:lnTo>
                                        <a:pt x="514406" y="114300"/>
                                      </a:lnTo>
                                      <a:cubicBezTo>
                                        <a:pt x="514406" y="135255"/>
                                        <a:pt x="497261" y="152400"/>
                                        <a:pt x="476306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2F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23D338" id="Group 5022" o:spid="_x0000_s1026" style="position:absolute;margin-left:7.9pt;margin-top:-2.55pt;width:40.5pt;height:12pt;z-index:-251646976" coordsize="514406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">
                      <v:shape id="Shape 441" o:spid="_x0000_s1027" style="position:absolute;width:514406;height:152400;visibility:visible;mso-wrap-style:square;v-text-anchor:top" coordsize="514406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" path="m38100,l476306,v20955,,38100,17145,38100,38100l514406,114300v,20955,-17145,38100,-38100,38100l38100,152400c17145,152400,,135255,,114300l,38100c,17145,17145,,38100,xe" fillcolor="#e0f2fe" stroked="f" strokeweight="0">
                        <v:stroke miterlimit="83231f" joinstyle="miter"/>
                        <v:path arrowok="t" textboxrect="0,0,514406,152400"/>
                      </v:shape>
                    </v:group>
                  </w:pict>
                </mc:Fallback>
              </mc:AlternateContent>
            </w:r>
            <w:r>
              <w:rPr>
                <w:b/>
                <w:color w:val="0369A1"/>
                <w:sz w:val="18"/>
              </w:rPr>
              <w:t xml:space="preserve">RNF-02 </w:t>
            </w:r>
            <w:r>
              <w:rPr>
                <w:sz w:val="20"/>
              </w:rPr>
              <w:t>Retry &amp; Backoff</w:t>
            </w:r>
          </w:p>
        </w:tc>
        <w:tc>
          <w:tcPr>
            <w:tcW w:w="8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AFBB2AD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Chamadas HTTP internas e conexões com o Broker Kafka devem possuir políticas de retentativas automáticas com espaçamento exponencial (ex: tentar após 1s, 2s, 4s, 8s) para mitigar falhas de rede intermitentes.</w:t>
            </w:r>
          </w:p>
        </w:tc>
      </w:tr>
      <w:tr w:rsidR="0018545F" w14:paraId="25F27761" w14:textId="77777777">
        <w:trPr>
          <w:trHeight w:val="1455"/>
        </w:trPr>
        <w:tc>
          <w:tcPr>
            <w:tcW w:w="20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881CEEE" w14:textId="77777777" w:rsidR="0018545F" w:rsidRDefault="00000000">
            <w:pPr>
              <w:spacing w:after="0" w:line="259" w:lineRule="auto"/>
              <w:ind w:left="0" w:right="56" w:firstLine="9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6F0D3A56" wp14:editId="75D5C3CA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-32612</wp:posOffset>
                      </wp:positionV>
                      <wp:extent cx="514406" cy="152400"/>
                      <wp:effectExtent l="0" t="0" r="0" b="0"/>
                      <wp:wrapNone/>
                      <wp:docPr id="5098" name="Group 50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4406" cy="152400"/>
                                <a:chOff x="0" y="0"/>
                                <a:chExt cx="514406" cy="152400"/>
                              </a:xfrm>
                            </wpg:grpSpPr>
                            <wps:wsp>
                              <wps:cNvPr id="448" name="Shape 448"/>
                              <wps:cNvSpPr/>
                              <wps:spPr>
                                <a:xfrm>
                                  <a:off x="0" y="0"/>
                                  <a:ext cx="514406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406" h="152400">
                                      <a:moveTo>
                                        <a:pt x="38100" y="0"/>
                                      </a:moveTo>
                                      <a:lnTo>
                                        <a:pt x="476306" y="0"/>
                                      </a:lnTo>
                                      <a:cubicBezTo>
                                        <a:pt x="497261" y="0"/>
                                        <a:pt x="514406" y="17145"/>
                                        <a:pt x="514406" y="38100"/>
                                      </a:cubicBezTo>
                                      <a:lnTo>
                                        <a:pt x="514406" y="114300"/>
                                      </a:lnTo>
                                      <a:cubicBezTo>
                                        <a:pt x="514406" y="135255"/>
                                        <a:pt x="497261" y="152400"/>
                                        <a:pt x="476306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2F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7C2A09" id="Group 5098" o:spid="_x0000_s1026" style="position:absolute;margin-left:7.9pt;margin-top:-2.55pt;width:40.5pt;height:12pt;z-index:-251645952" coordsize="514406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">
                      <v:shape id="Shape 448" o:spid="_x0000_s1027" style="position:absolute;width:514406;height:152400;visibility:visible;mso-wrap-style:square;v-text-anchor:top" coordsize="514406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" path="m38100,l476306,v20955,,38100,17145,38100,38100l514406,114300v,20955,-17145,38100,-38100,38100l38100,152400c17145,152400,,135255,,114300l,38100c,17145,17145,,38100,xe" fillcolor="#e0f2fe" stroked="f" strokeweight="0">
                        <v:stroke miterlimit="83231f" joinstyle="miter"/>
                        <v:path arrowok="t" textboxrect="0,0,514406,152400"/>
                      </v:shape>
                    </v:group>
                  </w:pict>
                </mc:Fallback>
              </mc:AlternateContent>
            </w:r>
            <w:r>
              <w:rPr>
                <w:b/>
                <w:color w:val="0369A1"/>
                <w:sz w:val="18"/>
              </w:rPr>
              <w:t xml:space="preserve">RNF-03 </w:t>
            </w:r>
            <w:r>
              <w:rPr>
                <w:sz w:val="20"/>
              </w:rPr>
              <w:t>Replicação SQL</w:t>
            </w:r>
          </w:p>
        </w:tc>
        <w:tc>
          <w:tcPr>
            <w:tcW w:w="8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6EC5C52" w14:textId="77777777" w:rsidR="0018545F" w:rsidRDefault="00000000">
            <w:pPr>
              <w:spacing w:after="52" w:line="259" w:lineRule="auto"/>
              <w:ind w:left="0" w:right="0" w:firstLine="0"/>
            </w:pPr>
            <w:r>
              <w:rPr>
                <w:sz w:val="20"/>
              </w:rPr>
              <w:t xml:space="preserve">O SQL Server rodará em container configurado para simular um </w:t>
            </w:r>
            <w:r>
              <w:rPr>
                <w:b/>
                <w:sz w:val="20"/>
              </w:rPr>
              <w:t>Availability Group</w:t>
            </w:r>
          </w:p>
          <w:p w14:paraId="149EAA28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>(AG)</w:t>
            </w:r>
            <w:r>
              <w:rPr>
                <w:sz w:val="20"/>
              </w:rPr>
              <w:t xml:space="preserve"> ou Replicação Transacional Básica. Escritas são direcionadas à instância Primária (Master), enquanto leituras pesadas do histórico de extratos são direcionadas para a instância Secundária (Read-Only Replica).</w:t>
            </w:r>
          </w:p>
        </w:tc>
      </w:tr>
      <w:tr w:rsidR="0018545F" w14:paraId="215895A6" w14:textId="77777777">
        <w:trPr>
          <w:trHeight w:val="1455"/>
        </w:trPr>
        <w:tc>
          <w:tcPr>
            <w:tcW w:w="20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1DA9C94" w14:textId="77777777" w:rsidR="0018545F" w:rsidRDefault="00000000">
            <w:pPr>
              <w:spacing w:after="76" w:line="259" w:lineRule="auto"/>
              <w:ind w:left="9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02CE51CF" wp14:editId="24C5037C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-32612</wp:posOffset>
                      </wp:positionV>
                      <wp:extent cx="514406" cy="152400"/>
                      <wp:effectExtent l="0" t="0" r="0" b="0"/>
                      <wp:wrapNone/>
                      <wp:docPr id="5174" name="Group 5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4406" cy="152400"/>
                                <a:chOff x="0" y="0"/>
                                <a:chExt cx="514406" cy="152400"/>
                              </a:xfrm>
                            </wpg:grpSpPr>
                            <wps:wsp>
                              <wps:cNvPr id="458" name="Shape 458"/>
                              <wps:cNvSpPr/>
                              <wps:spPr>
                                <a:xfrm>
                                  <a:off x="0" y="0"/>
                                  <a:ext cx="514406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406" h="152400">
                                      <a:moveTo>
                                        <a:pt x="38100" y="0"/>
                                      </a:moveTo>
                                      <a:lnTo>
                                        <a:pt x="476306" y="0"/>
                                      </a:lnTo>
                                      <a:cubicBezTo>
                                        <a:pt x="497261" y="0"/>
                                        <a:pt x="514406" y="17145"/>
                                        <a:pt x="514406" y="38100"/>
                                      </a:cubicBezTo>
                                      <a:lnTo>
                                        <a:pt x="514406" y="114300"/>
                                      </a:lnTo>
                                      <a:cubicBezTo>
                                        <a:pt x="514406" y="135255"/>
                                        <a:pt x="497261" y="152400"/>
                                        <a:pt x="476306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2F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1D0DCC" id="Group 5174" o:spid="_x0000_s1026" style="position:absolute;margin-left:7.9pt;margin-top:-2.55pt;width:40.5pt;height:12pt;z-index:-251644928" coordsize="514406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">
                      <v:shape id="Shape 458" o:spid="_x0000_s1027" style="position:absolute;width:514406;height:152400;visibility:visible;mso-wrap-style:square;v-text-anchor:top" coordsize="514406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" path="m38100,l476306,v20955,,38100,17145,38100,38100l514406,114300v,20955,-17145,38100,-38100,38100l38100,152400c17145,152400,,135255,,114300l,38100c,17145,17145,,38100,xe" fillcolor="#e0f2fe" stroked="f" strokeweight="0">
                        <v:stroke miterlimit="83231f" joinstyle="miter"/>
                        <v:path arrowok="t" textboxrect="0,0,514406,152400"/>
                      </v:shape>
                    </v:group>
                  </w:pict>
                </mc:Fallback>
              </mc:AlternateContent>
            </w:r>
            <w:r>
              <w:rPr>
                <w:b/>
                <w:color w:val="0369A1"/>
                <w:sz w:val="18"/>
              </w:rPr>
              <w:t>RNF-04</w:t>
            </w:r>
          </w:p>
          <w:p w14:paraId="1AB5B987" w14:textId="77777777" w:rsidR="0018545F" w:rsidRDefault="00000000">
            <w:pPr>
              <w:spacing w:after="52" w:line="259" w:lineRule="auto"/>
              <w:ind w:left="0" w:right="0" w:firstLine="0"/>
            </w:pPr>
            <w:r>
              <w:rPr>
                <w:sz w:val="20"/>
              </w:rPr>
              <w:t>Consistência</w:t>
            </w:r>
          </w:p>
          <w:p w14:paraId="489B28C3" w14:textId="77777777" w:rsidR="0018545F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Eventual</w:t>
            </w:r>
          </w:p>
        </w:tc>
        <w:tc>
          <w:tcPr>
            <w:tcW w:w="8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377ADF1" w14:textId="77777777" w:rsidR="0018545F" w:rsidRDefault="00000000">
            <w:pPr>
              <w:spacing w:after="0" w:line="259" w:lineRule="auto"/>
              <w:ind w:left="0" w:right="42" w:firstLine="0"/>
            </w:pPr>
            <w:r>
              <w:rPr>
                <w:sz w:val="20"/>
              </w:rPr>
              <w:t>O balanceamento de tokens reflete de forma síncrona no Wallet. Contudo, as atualizações visuais colaterais (notificações push, posts automatizados no feed do casal) adotarão o modelo de consistência eventual via processamento assíncrona induzido pelo Kafka.</w:t>
            </w:r>
          </w:p>
        </w:tc>
      </w:tr>
    </w:tbl>
    <w:p w14:paraId="4D61B51C" w14:textId="35072A8C" w:rsidR="0018545F" w:rsidRDefault="00000000" w:rsidP="00B32F77">
      <w:pPr>
        <w:spacing w:after="0" w:line="259" w:lineRule="auto"/>
        <w:ind w:left="0" w:right="-1" w:firstLine="0"/>
      </w:pPr>
      <w:r>
        <w:t xml:space="preserve"> </w:t>
      </w:r>
    </w:p>
    <w:sectPr w:rsidR="0018545F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134" w:right="851" w:bottom="1314" w:left="850" w:header="720" w:footer="4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8837D" w14:textId="77777777" w:rsidR="0071641E" w:rsidRDefault="0071641E">
      <w:pPr>
        <w:spacing w:after="0" w:line="240" w:lineRule="auto"/>
      </w:pPr>
      <w:r>
        <w:separator/>
      </w:r>
    </w:p>
  </w:endnote>
  <w:endnote w:type="continuationSeparator" w:id="0">
    <w:p w14:paraId="04ABF3FC" w14:textId="77777777" w:rsidR="0071641E" w:rsidRDefault="00716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F366D" w14:textId="77777777" w:rsidR="0018545F" w:rsidRDefault="00000000">
    <w:pPr>
      <w:tabs>
        <w:tab w:val="right" w:pos="10204"/>
      </w:tabs>
      <w:spacing w:after="0" w:line="259" w:lineRule="auto"/>
      <w:ind w:left="0" w:right="-1" w:firstLine="0"/>
    </w:pPr>
    <w:r>
      <w:rPr>
        <w:color w:val="64748B"/>
        <w:sz w:val="18"/>
      </w:rPr>
      <w:t>LoveSync - Documento de Especificação de Arquitetura e Requisitos</w:t>
    </w:r>
    <w:r>
      <w:rPr>
        <w:color w:val="64748B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2930C" w14:textId="0057E446" w:rsidR="0018545F" w:rsidRDefault="008A198C">
    <w:pPr>
      <w:tabs>
        <w:tab w:val="right" w:pos="10204"/>
      </w:tabs>
      <w:spacing w:after="0" w:line="259" w:lineRule="auto"/>
      <w:ind w:left="0" w:right="-1" w:firstLine="0"/>
    </w:pPr>
    <w:r>
      <w:rPr>
        <w:color w:val="64748B"/>
        <w:sz w:val="18"/>
      </w:rPr>
      <w:t>Couple hub</w:t>
    </w:r>
    <w:r w:rsidR="00000000">
      <w:rPr>
        <w:color w:val="64748B"/>
        <w:sz w:val="18"/>
      </w:rPr>
      <w:t xml:space="preserve"> - Documento de Especificação de Arquitetura e Requisitos</w:t>
    </w:r>
    <w:r w:rsidR="00000000">
      <w:rPr>
        <w:color w:val="64748B"/>
        <w:sz w:val="18"/>
      </w:rPr>
      <w:tab/>
      <w:t xml:space="preserve">Página </w:t>
    </w:r>
    <w:r w:rsidR="00000000">
      <w:fldChar w:fldCharType="begin"/>
    </w:r>
    <w:r w:rsidR="00000000">
      <w:instrText xml:space="preserve"> PAGE   \* MERGEFORMAT </w:instrText>
    </w:r>
    <w:r w:rsidR="00000000">
      <w:fldChar w:fldCharType="separate"/>
    </w:r>
    <w:r w:rsidR="00000000">
      <w:rPr>
        <w:color w:val="64748B"/>
        <w:sz w:val="18"/>
      </w:rPr>
      <w:t>1</w:t>
    </w:r>
    <w:r w:rsidR="00000000">
      <w:rPr>
        <w:color w:val="64748B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33577" w14:textId="77777777" w:rsidR="0018545F" w:rsidRDefault="00000000">
    <w:pPr>
      <w:tabs>
        <w:tab w:val="right" w:pos="10204"/>
      </w:tabs>
      <w:spacing w:after="0" w:line="259" w:lineRule="auto"/>
      <w:ind w:left="0" w:right="-1" w:firstLine="0"/>
    </w:pPr>
    <w:r>
      <w:rPr>
        <w:color w:val="64748B"/>
        <w:sz w:val="18"/>
      </w:rPr>
      <w:t>LoveSync - Documento de Especificação de Arquitetura e Requisitos</w:t>
    </w:r>
    <w:r>
      <w:rPr>
        <w:color w:val="64748B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010C6" w14:textId="77777777" w:rsidR="0071641E" w:rsidRDefault="0071641E">
      <w:pPr>
        <w:spacing w:after="0" w:line="240" w:lineRule="auto"/>
      </w:pPr>
      <w:r>
        <w:separator/>
      </w:r>
    </w:p>
  </w:footnote>
  <w:footnote w:type="continuationSeparator" w:id="0">
    <w:p w14:paraId="5732564C" w14:textId="77777777" w:rsidR="0071641E" w:rsidRDefault="00716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CA666" w14:textId="77777777" w:rsidR="008A198C" w:rsidRPr="008A198C" w:rsidRDefault="008A198C" w:rsidP="008A198C">
    <w:pPr>
      <w:pStyle w:val="Header"/>
      <w:ind w:left="0" w:firstLine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030D"/>
    <w:multiLevelType w:val="hybridMultilevel"/>
    <w:tmpl w:val="7B387390"/>
    <w:lvl w:ilvl="0" w:tplc="BA9ED9FE">
      <w:start w:val="1"/>
      <w:numFmt w:val="bullet"/>
      <w:lvlText w:val="•"/>
      <w:lvlJc w:val="left"/>
      <w:pPr>
        <w:ind w:left="285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46C5C20">
      <w:start w:val="1"/>
      <w:numFmt w:val="bullet"/>
      <w:lvlText w:val="o"/>
      <w:lvlJc w:val="left"/>
      <w:pPr>
        <w:ind w:left="124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9166074">
      <w:start w:val="1"/>
      <w:numFmt w:val="bullet"/>
      <w:lvlText w:val="▪"/>
      <w:lvlJc w:val="left"/>
      <w:pPr>
        <w:ind w:left="196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692E72A">
      <w:start w:val="1"/>
      <w:numFmt w:val="bullet"/>
      <w:lvlText w:val="•"/>
      <w:lvlJc w:val="left"/>
      <w:pPr>
        <w:ind w:left="268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8A6B348">
      <w:start w:val="1"/>
      <w:numFmt w:val="bullet"/>
      <w:lvlText w:val="o"/>
      <w:lvlJc w:val="left"/>
      <w:pPr>
        <w:ind w:left="340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7EA3438">
      <w:start w:val="1"/>
      <w:numFmt w:val="bullet"/>
      <w:lvlText w:val="▪"/>
      <w:lvlJc w:val="left"/>
      <w:pPr>
        <w:ind w:left="412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2106430">
      <w:start w:val="1"/>
      <w:numFmt w:val="bullet"/>
      <w:lvlText w:val="•"/>
      <w:lvlJc w:val="left"/>
      <w:pPr>
        <w:ind w:left="484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0CE93BE">
      <w:start w:val="1"/>
      <w:numFmt w:val="bullet"/>
      <w:lvlText w:val="o"/>
      <w:lvlJc w:val="left"/>
      <w:pPr>
        <w:ind w:left="556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326FCE4">
      <w:start w:val="1"/>
      <w:numFmt w:val="bullet"/>
      <w:lvlText w:val="▪"/>
      <w:lvlJc w:val="left"/>
      <w:pPr>
        <w:ind w:left="628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225D1C"/>
    <w:multiLevelType w:val="hybridMultilevel"/>
    <w:tmpl w:val="8CB4436C"/>
    <w:lvl w:ilvl="0" w:tplc="F5346FEE">
      <w:start w:val="1"/>
      <w:numFmt w:val="decimal"/>
      <w:lvlText w:val="%1."/>
      <w:lvlJc w:val="left"/>
      <w:pPr>
        <w:ind w:left="30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CB28800">
      <w:start w:val="1"/>
      <w:numFmt w:val="lowerLetter"/>
      <w:lvlText w:val="%2"/>
      <w:lvlJc w:val="left"/>
      <w:pPr>
        <w:ind w:left="1147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AD6EA32">
      <w:start w:val="1"/>
      <w:numFmt w:val="lowerRoman"/>
      <w:lvlText w:val="%3"/>
      <w:lvlJc w:val="left"/>
      <w:pPr>
        <w:ind w:left="1867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8846ABE">
      <w:start w:val="1"/>
      <w:numFmt w:val="decimal"/>
      <w:lvlText w:val="%4"/>
      <w:lvlJc w:val="left"/>
      <w:pPr>
        <w:ind w:left="2587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8FA4BCC">
      <w:start w:val="1"/>
      <w:numFmt w:val="lowerLetter"/>
      <w:lvlText w:val="%5"/>
      <w:lvlJc w:val="left"/>
      <w:pPr>
        <w:ind w:left="3307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21EDF6E">
      <w:start w:val="1"/>
      <w:numFmt w:val="lowerRoman"/>
      <w:lvlText w:val="%6"/>
      <w:lvlJc w:val="left"/>
      <w:pPr>
        <w:ind w:left="4027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FFA2A70">
      <w:start w:val="1"/>
      <w:numFmt w:val="decimal"/>
      <w:lvlText w:val="%7"/>
      <w:lvlJc w:val="left"/>
      <w:pPr>
        <w:ind w:left="4747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4A8E656">
      <w:start w:val="1"/>
      <w:numFmt w:val="lowerLetter"/>
      <w:lvlText w:val="%8"/>
      <w:lvlJc w:val="left"/>
      <w:pPr>
        <w:ind w:left="5467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AC66B2C">
      <w:start w:val="1"/>
      <w:numFmt w:val="lowerRoman"/>
      <w:lvlText w:val="%9"/>
      <w:lvlJc w:val="left"/>
      <w:pPr>
        <w:ind w:left="6187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E87875"/>
    <w:multiLevelType w:val="hybridMultilevel"/>
    <w:tmpl w:val="DFEE33B2"/>
    <w:lvl w:ilvl="0" w:tplc="B1024118">
      <w:start w:val="1"/>
      <w:numFmt w:val="bullet"/>
      <w:lvlText w:val="•"/>
      <w:lvlJc w:val="left"/>
      <w:pPr>
        <w:ind w:left="285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8EA485E">
      <w:start w:val="1"/>
      <w:numFmt w:val="bullet"/>
      <w:lvlText w:val="o"/>
      <w:lvlJc w:val="left"/>
      <w:pPr>
        <w:ind w:left="124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8E25B3C">
      <w:start w:val="1"/>
      <w:numFmt w:val="bullet"/>
      <w:lvlText w:val="▪"/>
      <w:lvlJc w:val="left"/>
      <w:pPr>
        <w:ind w:left="196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2809DDC">
      <w:start w:val="1"/>
      <w:numFmt w:val="bullet"/>
      <w:lvlText w:val="•"/>
      <w:lvlJc w:val="left"/>
      <w:pPr>
        <w:ind w:left="268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440D100">
      <w:start w:val="1"/>
      <w:numFmt w:val="bullet"/>
      <w:lvlText w:val="o"/>
      <w:lvlJc w:val="left"/>
      <w:pPr>
        <w:ind w:left="340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CE223F0">
      <w:start w:val="1"/>
      <w:numFmt w:val="bullet"/>
      <w:lvlText w:val="▪"/>
      <w:lvlJc w:val="left"/>
      <w:pPr>
        <w:ind w:left="412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BB680EC">
      <w:start w:val="1"/>
      <w:numFmt w:val="bullet"/>
      <w:lvlText w:val="•"/>
      <w:lvlJc w:val="left"/>
      <w:pPr>
        <w:ind w:left="484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F6E39A8">
      <w:start w:val="1"/>
      <w:numFmt w:val="bullet"/>
      <w:lvlText w:val="o"/>
      <w:lvlJc w:val="left"/>
      <w:pPr>
        <w:ind w:left="556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6FA43DA">
      <w:start w:val="1"/>
      <w:numFmt w:val="bullet"/>
      <w:lvlText w:val="▪"/>
      <w:lvlJc w:val="left"/>
      <w:pPr>
        <w:ind w:left="628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727B98"/>
    <w:multiLevelType w:val="hybridMultilevel"/>
    <w:tmpl w:val="B36CA618"/>
    <w:lvl w:ilvl="0" w:tplc="5E7C3288">
      <w:start w:val="1"/>
      <w:numFmt w:val="bullet"/>
      <w:lvlText w:val="•"/>
      <w:lvlJc w:val="left"/>
      <w:pPr>
        <w:ind w:left="285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D10DE88">
      <w:start w:val="1"/>
      <w:numFmt w:val="bullet"/>
      <w:lvlText w:val="o"/>
      <w:lvlJc w:val="left"/>
      <w:pPr>
        <w:ind w:left="124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0A637E4">
      <w:start w:val="1"/>
      <w:numFmt w:val="bullet"/>
      <w:lvlText w:val="▪"/>
      <w:lvlJc w:val="left"/>
      <w:pPr>
        <w:ind w:left="196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E1E4D32">
      <w:start w:val="1"/>
      <w:numFmt w:val="bullet"/>
      <w:lvlText w:val="•"/>
      <w:lvlJc w:val="left"/>
      <w:pPr>
        <w:ind w:left="268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828CBD6">
      <w:start w:val="1"/>
      <w:numFmt w:val="bullet"/>
      <w:lvlText w:val="o"/>
      <w:lvlJc w:val="left"/>
      <w:pPr>
        <w:ind w:left="340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59A3A64">
      <w:start w:val="1"/>
      <w:numFmt w:val="bullet"/>
      <w:lvlText w:val="▪"/>
      <w:lvlJc w:val="left"/>
      <w:pPr>
        <w:ind w:left="412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81878CC">
      <w:start w:val="1"/>
      <w:numFmt w:val="bullet"/>
      <w:lvlText w:val="•"/>
      <w:lvlJc w:val="left"/>
      <w:pPr>
        <w:ind w:left="484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F646900">
      <w:start w:val="1"/>
      <w:numFmt w:val="bullet"/>
      <w:lvlText w:val="o"/>
      <w:lvlJc w:val="left"/>
      <w:pPr>
        <w:ind w:left="556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9049B24">
      <w:start w:val="1"/>
      <w:numFmt w:val="bullet"/>
      <w:lvlText w:val="▪"/>
      <w:lvlJc w:val="left"/>
      <w:pPr>
        <w:ind w:left="628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1E293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9544427">
    <w:abstractNumId w:val="2"/>
  </w:num>
  <w:num w:numId="2" w16cid:durableId="1886017613">
    <w:abstractNumId w:val="0"/>
  </w:num>
  <w:num w:numId="3" w16cid:durableId="1781753403">
    <w:abstractNumId w:val="3"/>
  </w:num>
  <w:num w:numId="4" w16cid:durableId="1416509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45F"/>
    <w:rsid w:val="00076EF8"/>
    <w:rsid w:val="000A6C77"/>
    <w:rsid w:val="000D56DA"/>
    <w:rsid w:val="0018545F"/>
    <w:rsid w:val="002426A8"/>
    <w:rsid w:val="00311B77"/>
    <w:rsid w:val="00312860"/>
    <w:rsid w:val="00352E62"/>
    <w:rsid w:val="003A7995"/>
    <w:rsid w:val="00437010"/>
    <w:rsid w:val="004E715E"/>
    <w:rsid w:val="005C1157"/>
    <w:rsid w:val="006B58E6"/>
    <w:rsid w:val="0071641E"/>
    <w:rsid w:val="00774380"/>
    <w:rsid w:val="008A198C"/>
    <w:rsid w:val="008A4C5D"/>
    <w:rsid w:val="00935C59"/>
    <w:rsid w:val="009866AB"/>
    <w:rsid w:val="00A36413"/>
    <w:rsid w:val="00B1063B"/>
    <w:rsid w:val="00B11B4C"/>
    <w:rsid w:val="00B32F77"/>
    <w:rsid w:val="00C020AC"/>
    <w:rsid w:val="00C058DD"/>
    <w:rsid w:val="00D0642A"/>
    <w:rsid w:val="00E13315"/>
    <w:rsid w:val="00F15E17"/>
    <w:rsid w:val="00F42BB2"/>
    <w:rsid w:val="00F678A1"/>
    <w:rsid w:val="00F72F93"/>
    <w:rsid w:val="00FE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969DB"/>
  <w15:docId w15:val="{7525C546-3478-4255-911F-4C628AC1A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63B"/>
    <w:pPr>
      <w:spacing w:after="83" w:line="320" w:lineRule="auto"/>
      <w:ind w:left="142" w:right="1" w:hanging="142"/>
    </w:pPr>
    <w:rPr>
      <w:rFonts w:ascii="Liberation Sans" w:eastAsia="Liberation Sans" w:hAnsi="Liberation Sans" w:cs="Liberation Sans"/>
      <w:color w:val="1E293B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 w:line="259" w:lineRule="auto"/>
      <w:ind w:left="2"/>
      <w:jc w:val="center"/>
      <w:outlineLvl w:val="0"/>
    </w:pPr>
    <w:rPr>
      <w:rFonts w:ascii="Liberation Sans" w:eastAsia="Liberation Sans" w:hAnsi="Liberation Sans" w:cs="Liberation Sans"/>
      <w:b/>
      <w:color w:val="BE185D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6" w:line="259" w:lineRule="auto"/>
      <w:ind w:left="10" w:hanging="10"/>
      <w:outlineLvl w:val="1"/>
    </w:pPr>
    <w:rPr>
      <w:rFonts w:ascii="Liberation Sans" w:eastAsia="Liberation Sans" w:hAnsi="Liberation Sans" w:cs="Liberation Sans"/>
      <w:b/>
      <w:color w:val="1E293B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Liberation Sans" w:eastAsia="Liberation Sans" w:hAnsi="Liberation Sans" w:cs="Liberation Sans"/>
      <w:b/>
      <w:color w:val="1E293B"/>
      <w:sz w:val="30"/>
    </w:rPr>
  </w:style>
  <w:style w:type="character" w:customStyle="1" w:styleId="Heading1Char">
    <w:name w:val="Heading 1 Char"/>
    <w:link w:val="Heading1"/>
    <w:rPr>
      <w:rFonts w:ascii="Liberation Sans" w:eastAsia="Liberation Sans" w:hAnsi="Liberation Sans" w:cs="Liberation Sans"/>
      <w:b/>
      <w:color w:val="BE185D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A19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98C"/>
    <w:rPr>
      <w:rFonts w:ascii="Liberation Sans" w:eastAsia="Liberation Sans" w:hAnsi="Liberation Sans" w:cs="Liberation Sans"/>
      <w:color w:val="1E293B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4</Pages>
  <Words>1031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Especificação de Requisitos de Software - LoveSync</vt:lpstr>
    </vt:vector>
  </TitlesOfParts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Software - LoveSync</dc:title>
  <dc:subject/>
  <dc:creator>Gustavo Lima de Souza</dc:creator>
  <cp:keywords/>
  <cp:lastModifiedBy>Gustavo Lima de Souza</cp:lastModifiedBy>
  <cp:revision>12</cp:revision>
  <dcterms:created xsi:type="dcterms:W3CDTF">2026-06-21T03:35:00Z</dcterms:created>
  <dcterms:modified xsi:type="dcterms:W3CDTF">2026-06-26T15:05:00Z</dcterms:modified>
</cp:coreProperties>
</file>