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4EFB7" w14:textId="77777777" w:rsidR="0037185F" w:rsidRPr="00B92678" w:rsidRDefault="0037185F" w:rsidP="00BA1657">
      <w:pPr>
        <w:pStyle w:val="Titre"/>
        <w:jc w:val="both"/>
        <w:rPr>
          <w:rFonts w:ascii="Times New Roman" w:hAnsi="Times New Roman" w:cs="Times New Roman"/>
          <w:b/>
          <w:bCs/>
        </w:rPr>
      </w:pPr>
    </w:p>
    <w:p w14:paraId="139E9D36" w14:textId="77777777" w:rsidR="0037185F" w:rsidRPr="00B92678" w:rsidRDefault="0037185F" w:rsidP="00BA1657">
      <w:pPr>
        <w:pStyle w:val="Titre"/>
        <w:jc w:val="both"/>
        <w:rPr>
          <w:rFonts w:ascii="Times New Roman" w:hAnsi="Times New Roman" w:cs="Times New Roman"/>
          <w:b/>
          <w:bCs/>
        </w:rPr>
      </w:pPr>
    </w:p>
    <w:p w14:paraId="11F866F0" w14:textId="5EBCFF65" w:rsidR="0037185F" w:rsidRPr="00B92678" w:rsidRDefault="0037185F" w:rsidP="003B5529">
      <w:pPr>
        <w:pStyle w:val="Titre"/>
        <w:jc w:val="center"/>
        <w:rPr>
          <w:rFonts w:ascii="Times New Roman" w:hAnsi="Times New Roman" w:cs="Times New Roman"/>
          <w:b/>
          <w:bCs/>
        </w:rPr>
      </w:pPr>
      <w:r w:rsidRPr="00B92678">
        <w:rPr>
          <w:rFonts w:ascii="Times New Roman" w:hAnsi="Times New Roman" w:cs="Times New Roman"/>
          <w:b/>
          <w:bCs/>
        </w:rPr>
        <w:t>Systèmes d’exploitation</w:t>
      </w:r>
    </w:p>
    <w:p w14:paraId="51EF9AB1" w14:textId="4701DA16" w:rsidR="0037185F" w:rsidRPr="00B92678" w:rsidRDefault="0037185F" w:rsidP="003B5529">
      <w:pPr>
        <w:pStyle w:val="Titre"/>
        <w:jc w:val="center"/>
        <w:rPr>
          <w:rFonts w:ascii="Times New Roman" w:hAnsi="Times New Roman" w:cs="Times New Roman"/>
        </w:rPr>
      </w:pPr>
    </w:p>
    <w:p w14:paraId="2D18640C" w14:textId="77777777" w:rsidR="0037185F" w:rsidRPr="00B92678" w:rsidRDefault="0037185F" w:rsidP="003B5529">
      <w:pPr>
        <w:jc w:val="center"/>
        <w:rPr>
          <w:rFonts w:ascii="Times New Roman" w:hAnsi="Times New Roman" w:cs="Times New Roman"/>
        </w:rPr>
      </w:pPr>
    </w:p>
    <w:p w14:paraId="6587152B" w14:textId="77777777" w:rsidR="0037185F" w:rsidRPr="00B92678" w:rsidRDefault="0037185F" w:rsidP="003B5529">
      <w:pPr>
        <w:pStyle w:val="Titre"/>
        <w:jc w:val="center"/>
        <w:rPr>
          <w:rFonts w:ascii="Times New Roman" w:hAnsi="Times New Roman" w:cs="Times New Roman"/>
          <w:color w:val="C00000"/>
          <w:sz w:val="72"/>
          <w:szCs w:val="72"/>
        </w:rPr>
      </w:pPr>
      <w:r w:rsidRPr="00B92678">
        <w:rPr>
          <w:rFonts w:ascii="Times New Roman" w:hAnsi="Times New Roman" w:cs="Times New Roman"/>
          <w:color w:val="C00000"/>
          <w:sz w:val="72"/>
          <w:szCs w:val="72"/>
        </w:rPr>
        <w:t>Laboratoire 1 :</w:t>
      </w:r>
    </w:p>
    <w:p w14:paraId="4A060E96" w14:textId="77777777" w:rsidR="0037185F" w:rsidRPr="00B92678" w:rsidRDefault="0037185F" w:rsidP="003B5529">
      <w:pPr>
        <w:pStyle w:val="Titre"/>
        <w:jc w:val="center"/>
        <w:rPr>
          <w:rFonts w:ascii="Times New Roman" w:hAnsi="Times New Roman" w:cs="Times New Roman"/>
          <w:color w:val="C00000"/>
          <w:sz w:val="72"/>
          <w:szCs w:val="72"/>
        </w:rPr>
      </w:pPr>
      <w:r w:rsidRPr="00B92678">
        <w:rPr>
          <w:rFonts w:ascii="Times New Roman" w:hAnsi="Times New Roman" w:cs="Times New Roman"/>
          <w:color w:val="C00000"/>
          <w:sz w:val="72"/>
          <w:szCs w:val="72"/>
        </w:rPr>
        <w:t>Introduction à la virtualisation – Installation de Windows et Linux.</w:t>
      </w:r>
    </w:p>
    <w:p w14:paraId="050624A5" w14:textId="4B2EF1DF" w:rsidR="0037185F" w:rsidRPr="00B92678" w:rsidRDefault="0037185F" w:rsidP="003B5529">
      <w:pPr>
        <w:pStyle w:val="Titre"/>
        <w:jc w:val="center"/>
        <w:rPr>
          <w:rFonts w:ascii="Times New Roman" w:hAnsi="Times New Roman" w:cs="Times New Roman"/>
        </w:rPr>
      </w:pPr>
      <w:r w:rsidRPr="00B92678">
        <w:rPr>
          <w:rFonts w:ascii="Times New Roman" w:hAnsi="Times New Roman" w:cs="Times New Roman"/>
          <w:noProof/>
        </w:rPr>
        <w:drawing>
          <wp:inline distT="0" distB="0" distL="0" distR="0" wp14:anchorId="782C328E" wp14:editId="529C6067">
            <wp:extent cx="1438275" cy="19240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8275" cy="1924050"/>
                    </a:xfrm>
                    <a:prstGeom prst="rect">
                      <a:avLst/>
                    </a:prstGeom>
                  </pic:spPr>
                </pic:pic>
              </a:graphicData>
            </a:graphic>
          </wp:inline>
        </w:drawing>
      </w:r>
    </w:p>
    <w:p w14:paraId="1E8A304B" w14:textId="366B6BD0" w:rsidR="0037185F" w:rsidRPr="00B92678" w:rsidRDefault="0037185F" w:rsidP="00BA1657">
      <w:pPr>
        <w:jc w:val="both"/>
        <w:rPr>
          <w:rFonts w:ascii="Times New Roman" w:hAnsi="Times New Roman" w:cs="Times New Roman"/>
        </w:rPr>
      </w:pPr>
    </w:p>
    <w:p w14:paraId="5213D7BD" w14:textId="5E484AF2" w:rsidR="0037185F" w:rsidRPr="00B92678" w:rsidRDefault="0037185F" w:rsidP="00BA1657">
      <w:pPr>
        <w:jc w:val="both"/>
        <w:rPr>
          <w:rFonts w:ascii="Times New Roman" w:hAnsi="Times New Roman" w:cs="Times New Roman"/>
        </w:rPr>
      </w:pPr>
    </w:p>
    <w:p w14:paraId="1670053A" w14:textId="62853758" w:rsidR="0037185F" w:rsidRPr="00B92678" w:rsidRDefault="0037185F" w:rsidP="00BA1657">
      <w:pPr>
        <w:jc w:val="both"/>
        <w:rPr>
          <w:rFonts w:ascii="Times New Roman" w:hAnsi="Times New Roman" w:cs="Times New Roman"/>
        </w:rPr>
      </w:pPr>
    </w:p>
    <w:p w14:paraId="2BA90A6E" w14:textId="0F01E12D" w:rsidR="0037185F" w:rsidRPr="00B92678" w:rsidRDefault="0037185F" w:rsidP="00BA1657">
      <w:pPr>
        <w:jc w:val="both"/>
        <w:rPr>
          <w:rFonts w:ascii="Times New Roman" w:hAnsi="Times New Roman" w:cs="Times New Roman"/>
        </w:rPr>
      </w:pPr>
    </w:p>
    <w:p w14:paraId="56282C33" w14:textId="5E348AD9" w:rsidR="0037185F" w:rsidRPr="00B92678" w:rsidRDefault="0037185F" w:rsidP="00BA1657">
      <w:pPr>
        <w:jc w:val="both"/>
        <w:rPr>
          <w:rFonts w:ascii="Times New Roman" w:hAnsi="Times New Roman" w:cs="Times New Roman"/>
        </w:rPr>
      </w:pPr>
    </w:p>
    <w:p w14:paraId="20BF9D5F" w14:textId="7205069F" w:rsidR="0037185F" w:rsidRPr="00B92678" w:rsidRDefault="0037185F" w:rsidP="00BA1657">
      <w:pPr>
        <w:jc w:val="both"/>
        <w:rPr>
          <w:rFonts w:ascii="Times New Roman" w:hAnsi="Times New Roman" w:cs="Times New Roman"/>
        </w:rPr>
      </w:pPr>
    </w:p>
    <w:p w14:paraId="45DBFC0B" w14:textId="23611C9F" w:rsidR="0037185F" w:rsidRPr="00B92678" w:rsidRDefault="0037185F" w:rsidP="00BA1657">
      <w:pPr>
        <w:jc w:val="both"/>
        <w:rPr>
          <w:rFonts w:ascii="Times New Roman" w:hAnsi="Times New Roman" w:cs="Times New Roman"/>
        </w:rPr>
      </w:pPr>
    </w:p>
    <w:p w14:paraId="5F93C572" w14:textId="430A7D68" w:rsidR="0037185F" w:rsidRPr="00B92678" w:rsidRDefault="0037185F" w:rsidP="00BA1657">
      <w:pPr>
        <w:jc w:val="both"/>
        <w:rPr>
          <w:rFonts w:ascii="Times New Roman" w:hAnsi="Times New Roman" w:cs="Times New Roman"/>
        </w:rPr>
      </w:pPr>
    </w:p>
    <w:p w14:paraId="0479D434" w14:textId="50CE8510" w:rsidR="0037185F" w:rsidRPr="00B92678" w:rsidRDefault="0037185F" w:rsidP="00BA1657">
      <w:pPr>
        <w:jc w:val="both"/>
        <w:rPr>
          <w:rFonts w:ascii="Times New Roman" w:hAnsi="Times New Roman" w:cs="Times New Roman"/>
        </w:rPr>
      </w:pPr>
    </w:p>
    <w:p w14:paraId="1DD39D2B" w14:textId="6897EB60" w:rsidR="0037185F" w:rsidRDefault="0037185F" w:rsidP="00BA1657">
      <w:pPr>
        <w:jc w:val="both"/>
        <w:rPr>
          <w:rFonts w:ascii="Times New Roman" w:hAnsi="Times New Roman" w:cs="Times New Roman"/>
        </w:rPr>
      </w:pPr>
    </w:p>
    <w:p w14:paraId="272DBC29" w14:textId="77777777" w:rsidR="00F30B70" w:rsidRPr="00B92678" w:rsidRDefault="00F30B70" w:rsidP="00BA1657">
      <w:pPr>
        <w:jc w:val="both"/>
        <w:rPr>
          <w:rFonts w:ascii="Times New Roman" w:hAnsi="Times New Roman" w:cs="Times New Roman"/>
        </w:rPr>
      </w:pPr>
    </w:p>
    <w:p w14:paraId="4DCC77D6" w14:textId="5196CCBA" w:rsidR="0037185F" w:rsidRPr="00F30B70" w:rsidRDefault="0037185F" w:rsidP="00BA1657">
      <w:pPr>
        <w:pStyle w:val="Paragraphedeliste"/>
        <w:numPr>
          <w:ilvl w:val="0"/>
          <w:numId w:val="1"/>
        </w:numPr>
        <w:jc w:val="both"/>
        <w:rPr>
          <w:rFonts w:ascii="Times New Roman" w:hAnsi="Times New Roman" w:cs="Times New Roman"/>
          <w:b/>
          <w:bCs/>
          <w:sz w:val="24"/>
          <w:szCs w:val="24"/>
        </w:rPr>
      </w:pPr>
      <w:r w:rsidRPr="00F30B70">
        <w:rPr>
          <w:rFonts w:ascii="Times New Roman" w:hAnsi="Times New Roman" w:cs="Times New Roman"/>
          <w:b/>
          <w:bCs/>
          <w:sz w:val="24"/>
          <w:szCs w:val="24"/>
        </w:rPr>
        <w:lastRenderedPageBreak/>
        <w:t xml:space="preserve">Objectifs </w:t>
      </w:r>
    </w:p>
    <w:p w14:paraId="2138E153" w14:textId="77777777" w:rsidR="0064193F" w:rsidRPr="00F30B70" w:rsidRDefault="0064193F" w:rsidP="00BA1657">
      <w:pPr>
        <w:pStyle w:val="Paragraphedeliste"/>
        <w:ind w:left="1080"/>
        <w:jc w:val="both"/>
        <w:rPr>
          <w:rFonts w:ascii="Times New Roman" w:hAnsi="Times New Roman" w:cs="Times New Roman"/>
          <w:sz w:val="24"/>
          <w:szCs w:val="24"/>
        </w:rPr>
      </w:pPr>
    </w:p>
    <w:p w14:paraId="4C2A920F" w14:textId="77777777" w:rsidR="00C26897" w:rsidRDefault="0037185F" w:rsidP="00BA1657">
      <w:pPr>
        <w:pStyle w:val="Paragraphedeliste"/>
        <w:numPr>
          <w:ilvl w:val="0"/>
          <w:numId w:val="2"/>
        </w:numPr>
        <w:jc w:val="both"/>
        <w:rPr>
          <w:rFonts w:ascii="Times New Roman" w:hAnsi="Times New Roman" w:cs="Times New Roman"/>
          <w:sz w:val="24"/>
          <w:szCs w:val="24"/>
        </w:rPr>
      </w:pPr>
      <w:r w:rsidRPr="00F30B70">
        <w:rPr>
          <w:rFonts w:ascii="Times New Roman" w:hAnsi="Times New Roman" w:cs="Times New Roman"/>
          <w:sz w:val="24"/>
          <w:szCs w:val="24"/>
        </w:rPr>
        <w:t>Découverte de la virtualisation</w:t>
      </w:r>
    </w:p>
    <w:p w14:paraId="56BB56FF" w14:textId="18322E88" w:rsidR="0037185F" w:rsidRPr="00F30B70" w:rsidRDefault="0037185F" w:rsidP="00BA1657">
      <w:pPr>
        <w:pStyle w:val="Paragraphedeliste"/>
        <w:numPr>
          <w:ilvl w:val="0"/>
          <w:numId w:val="2"/>
        </w:numPr>
        <w:jc w:val="both"/>
        <w:rPr>
          <w:rFonts w:ascii="Times New Roman" w:hAnsi="Times New Roman" w:cs="Times New Roman"/>
          <w:sz w:val="24"/>
          <w:szCs w:val="24"/>
        </w:rPr>
      </w:pPr>
      <w:r w:rsidRPr="00F30B70">
        <w:rPr>
          <w:rFonts w:ascii="Times New Roman" w:hAnsi="Times New Roman" w:cs="Times New Roman"/>
          <w:sz w:val="24"/>
          <w:szCs w:val="24"/>
        </w:rPr>
        <w:t>Maîtriser la création et la gestion d’une machine virtuelle avec Oracle VM Virtual Box.</w:t>
      </w:r>
    </w:p>
    <w:p w14:paraId="12447EBD" w14:textId="381E3678" w:rsidR="0037185F" w:rsidRPr="00F30B70" w:rsidRDefault="0037185F" w:rsidP="00BA1657">
      <w:pPr>
        <w:pStyle w:val="Paragraphedeliste"/>
        <w:numPr>
          <w:ilvl w:val="0"/>
          <w:numId w:val="2"/>
        </w:numPr>
        <w:jc w:val="both"/>
        <w:rPr>
          <w:rFonts w:ascii="Times New Roman" w:hAnsi="Times New Roman" w:cs="Times New Roman"/>
          <w:sz w:val="24"/>
          <w:szCs w:val="24"/>
        </w:rPr>
      </w:pPr>
      <w:r w:rsidRPr="00F30B70">
        <w:rPr>
          <w:rFonts w:ascii="Times New Roman" w:hAnsi="Times New Roman" w:cs="Times New Roman"/>
          <w:sz w:val="24"/>
          <w:szCs w:val="24"/>
        </w:rPr>
        <w:t>Se familiariser avec la procédure d'installation d'un OS (Windows 10 et Linux).</w:t>
      </w:r>
    </w:p>
    <w:p w14:paraId="7A1C5861" w14:textId="1B2699CF" w:rsidR="0037185F" w:rsidRPr="00F30B70" w:rsidRDefault="0037185F" w:rsidP="00BA1657">
      <w:pPr>
        <w:jc w:val="both"/>
        <w:rPr>
          <w:rFonts w:ascii="Times New Roman" w:hAnsi="Times New Roman" w:cs="Times New Roman"/>
          <w:sz w:val="24"/>
          <w:szCs w:val="24"/>
        </w:rPr>
      </w:pPr>
    </w:p>
    <w:p w14:paraId="20AA15C3" w14:textId="77777777" w:rsidR="0037185F" w:rsidRPr="00F30B70" w:rsidRDefault="0037185F" w:rsidP="00BA1657">
      <w:pPr>
        <w:pStyle w:val="Paragraphedeliste"/>
        <w:numPr>
          <w:ilvl w:val="0"/>
          <w:numId w:val="1"/>
        </w:numPr>
        <w:jc w:val="both"/>
        <w:rPr>
          <w:rFonts w:ascii="Times New Roman" w:hAnsi="Times New Roman" w:cs="Times New Roman"/>
          <w:b/>
          <w:bCs/>
          <w:sz w:val="24"/>
          <w:szCs w:val="24"/>
        </w:rPr>
      </w:pPr>
      <w:r w:rsidRPr="00F30B70">
        <w:rPr>
          <w:rFonts w:ascii="Times New Roman" w:hAnsi="Times New Roman" w:cs="Times New Roman"/>
          <w:b/>
          <w:bCs/>
          <w:sz w:val="24"/>
          <w:szCs w:val="24"/>
        </w:rPr>
        <w:t>Préparation</w:t>
      </w:r>
    </w:p>
    <w:p w14:paraId="1E21DD59" w14:textId="77777777" w:rsidR="0037185F" w:rsidRPr="00F30B70" w:rsidRDefault="0037185F" w:rsidP="00BA1657">
      <w:pPr>
        <w:pStyle w:val="Paragraphedeliste"/>
        <w:ind w:left="1080"/>
        <w:jc w:val="both"/>
        <w:rPr>
          <w:rFonts w:ascii="Times New Roman" w:hAnsi="Times New Roman" w:cs="Times New Roman"/>
          <w:sz w:val="24"/>
          <w:szCs w:val="24"/>
        </w:rPr>
      </w:pPr>
    </w:p>
    <w:p w14:paraId="036889CF" w14:textId="77777777" w:rsidR="0037185F" w:rsidRPr="00F30B70" w:rsidRDefault="0037185F" w:rsidP="003B5529">
      <w:pPr>
        <w:pStyle w:val="Paragraphedeliste"/>
        <w:ind w:left="0"/>
        <w:jc w:val="both"/>
        <w:rPr>
          <w:rFonts w:ascii="Times New Roman" w:hAnsi="Times New Roman" w:cs="Times New Roman"/>
          <w:sz w:val="24"/>
          <w:szCs w:val="24"/>
        </w:rPr>
      </w:pPr>
      <w:r w:rsidRPr="00F30B70">
        <w:rPr>
          <w:rFonts w:ascii="Times New Roman" w:hAnsi="Times New Roman" w:cs="Times New Roman"/>
          <w:sz w:val="24"/>
          <w:szCs w:val="24"/>
        </w:rPr>
        <w:t xml:space="preserve">Afin de disposer de suffisamment de temps pour réaliser l'ensemble de la manipulation, vous devez lire la manipulation au préalable. Les fichiers nécessaires à la manipulation sont les images disques Windows 10 et Linux Debian. Vous pouvez les télécharger à ces adresses : </w:t>
      </w:r>
    </w:p>
    <w:p w14:paraId="74977F12" w14:textId="77777777" w:rsidR="0037185F" w:rsidRPr="00C26897" w:rsidRDefault="0037185F" w:rsidP="00BA1657">
      <w:pPr>
        <w:pStyle w:val="Paragraphedeliste"/>
        <w:numPr>
          <w:ilvl w:val="0"/>
          <w:numId w:val="3"/>
        </w:numPr>
        <w:jc w:val="both"/>
        <w:rPr>
          <w:rFonts w:ascii="Times New Roman" w:hAnsi="Times New Roman" w:cs="Times New Roman"/>
          <w:sz w:val="24"/>
          <w:szCs w:val="24"/>
        </w:rPr>
      </w:pPr>
      <w:r w:rsidRPr="00C26897">
        <w:rPr>
          <w:rFonts w:ascii="Times New Roman" w:hAnsi="Times New Roman" w:cs="Times New Roman"/>
          <w:sz w:val="24"/>
          <w:szCs w:val="24"/>
        </w:rPr>
        <w:t xml:space="preserve">Debian : https://www.debian.org/distrib/netinst → Choisir AMD64 pour petits CD ou clefs USB </w:t>
      </w:r>
    </w:p>
    <w:p w14:paraId="32E75E76" w14:textId="72F2DA4F" w:rsidR="0037185F" w:rsidRPr="00C26897" w:rsidRDefault="0037185F" w:rsidP="00BA1657">
      <w:pPr>
        <w:pStyle w:val="Paragraphedeliste"/>
        <w:numPr>
          <w:ilvl w:val="0"/>
          <w:numId w:val="3"/>
        </w:numPr>
        <w:jc w:val="both"/>
        <w:rPr>
          <w:rFonts w:ascii="Times New Roman" w:hAnsi="Times New Roman" w:cs="Times New Roman"/>
          <w:sz w:val="24"/>
          <w:szCs w:val="24"/>
        </w:rPr>
      </w:pPr>
      <w:r w:rsidRPr="00C26897">
        <w:rPr>
          <w:rFonts w:ascii="Times New Roman" w:hAnsi="Times New Roman" w:cs="Times New Roman"/>
          <w:sz w:val="24"/>
          <w:szCs w:val="24"/>
        </w:rPr>
        <w:t xml:space="preserve">Windows 10: https://www.microsoft.com/fr-fr/evalcenter/evaluate-windows-10-enterprise </w:t>
      </w:r>
      <w:r w:rsidRPr="00C26897">
        <w:rPr>
          <w:rFonts w:ascii="Segoe UI Symbol" w:hAnsi="Segoe UI Symbol" w:cs="Segoe UI Symbol"/>
          <w:sz w:val="24"/>
          <w:szCs w:val="24"/>
        </w:rPr>
        <w:t>➔</w:t>
      </w:r>
      <w:r w:rsidRPr="00C26897">
        <w:rPr>
          <w:rFonts w:ascii="Times New Roman" w:hAnsi="Times New Roman" w:cs="Times New Roman"/>
          <w:sz w:val="24"/>
          <w:szCs w:val="24"/>
        </w:rPr>
        <w:t xml:space="preserve"> Choisir ISO – Entreprise et compléter le formulaire</w:t>
      </w:r>
    </w:p>
    <w:p w14:paraId="2F42A70D" w14:textId="2B0F6CEC" w:rsidR="0037185F" w:rsidRPr="00F30B70" w:rsidRDefault="0037185F" w:rsidP="00BA1657">
      <w:pPr>
        <w:ind w:left="1440"/>
        <w:jc w:val="both"/>
        <w:rPr>
          <w:rFonts w:ascii="Times New Roman" w:hAnsi="Times New Roman" w:cs="Times New Roman"/>
          <w:sz w:val="24"/>
          <w:szCs w:val="24"/>
          <w:highlight w:val="yellow"/>
        </w:rPr>
      </w:pPr>
    </w:p>
    <w:p w14:paraId="09D2735A" w14:textId="3F8A3F4E" w:rsidR="0037185F" w:rsidRPr="00F30B70" w:rsidRDefault="0037185F" w:rsidP="00BA1657">
      <w:pPr>
        <w:pStyle w:val="Paragraphedeliste"/>
        <w:numPr>
          <w:ilvl w:val="0"/>
          <w:numId w:val="1"/>
        </w:numPr>
        <w:jc w:val="both"/>
        <w:rPr>
          <w:rFonts w:ascii="Times New Roman" w:hAnsi="Times New Roman" w:cs="Times New Roman"/>
          <w:b/>
          <w:bCs/>
          <w:sz w:val="24"/>
          <w:szCs w:val="24"/>
        </w:rPr>
      </w:pPr>
      <w:r w:rsidRPr="00F30B70">
        <w:rPr>
          <w:rFonts w:ascii="Times New Roman" w:hAnsi="Times New Roman" w:cs="Times New Roman"/>
          <w:b/>
          <w:bCs/>
          <w:sz w:val="24"/>
          <w:szCs w:val="24"/>
        </w:rPr>
        <w:t>Introduction</w:t>
      </w:r>
    </w:p>
    <w:p w14:paraId="35AB58B8" w14:textId="5DC5BA34" w:rsidR="0037185F" w:rsidRPr="00F30B70" w:rsidRDefault="0037185F" w:rsidP="00BA1657">
      <w:pPr>
        <w:pStyle w:val="Paragraphedeliste"/>
        <w:ind w:left="1080"/>
        <w:jc w:val="both"/>
        <w:rPr>
          <w:rFonts w:ascii="Times New Roman" w:hAnsi="Times New Roman" w:cs="Times New Roman"/>
          <w:sz w:val="24"/>
          <w:szCs w:val="24"/>
        </w:rPr>
      </w:pPr>
    </w:p>
    <w:p w14:paraId="0585577A" w14:textId="0F973DC2" w:rsidR="00864CCF" w:rsidRPr="00F30B70" w:rsidRDefault="00864CCF" w:rsidP="003B5529">
      <w:pPr>
        <w:pStyle w:val="Paragraphedeliste"/>
        <w:ind w:left="0"/>
        <w:jc w:val="both"/>
        <w:rPr>
          <w:rFonts w:ascii="Times New Roman" w:hAnsi="Times New Roman" w:cs="Times New Roman"/>
          <w:sz w:val="24"/>
          <w:szCs w:val="24"/>
        </w:rPr>
      </w:pPr>
      <w:r w:rsidRPr="00F30B70">
        <w:rPr>
          <w:rFonts w:ascii="Times New Roman" w:hAnsi="Times New Roman" w:cs="Times New Roman"/>
          <w:sz w:val="24"/>
          <w:szCs w:val="24"/>
        </w:rPr>
        <w:t>Virtualiser signifie mettre en marche, à partir d'une même machine physique hôte, une ou plusieurs machines dites virtuelles. L'outil permettant le lien entre la machine hôte et le/les système(s) d'exploitation se nomme l'hyperviseur. L’objectif de ce laboratoire est de découvrir la virtualisation en utilisant l'hyperviseur Oracle VM Virtual Box. Ce laboratoire introduira les fonctionnalités les plus souvent utilisées et abordera la procédure d'installation de deux systèmes d'exploitation (souvent appelé OS - de l'anglais Operating System) à savoir Windows 10 et Linux.</w:t>
      </w:r>
    </w:p>
    <w:p w14:paraId="3829019C" w14:textId="182F981D" w:rsidR="00864CCF" w:rsidRPr="00F30B70" w:rsidRDefault="00864CCF" w:rsidP="00BA1657">
      <w:pPr>
        <w:pStyle w:val="Paragraphedeliste"/>
        <w:ind w:left="1080"/>
        <w:jc w:val="both"/>
        <w:rPr>
          <w:rFonts w:ascii="Times New Roman" w:hAnsi="Times New Roman" w:cs="Times New Roman"/>
          <w:sz w:val="24"/>
          <w:szCs w:val="24"/>
        </w:rPr>
      </w:pPr>
    </w:p>
    <w:p w14:paraId="7720ABDD" w14:textId="77777777" w:rsidR="00864CCF" w:rsidRPr="00F30B70" w:rsidRDefault="00864CCF" w:rsidP="003B5529">
      <w:pPr>
        <w:pStyle w:val="Paragraphedeliste"/>
        <w:ind w:left="0"/>
        <w:jc w:val="both"/>
        <w:rPr>
          <w:rFonts w:ascii="Times New Roman" w:hAnsi="Times New Roman" w:cs="Times New Roman"/>
          <w:sz w:val="24"/>
          <w:szCs w:val="24"/>
        </w:rPr>
      </w:pPr>
      <w:r w:rsidRPr="00F30B70">
        <w:rPr>
          <w:rFonts w:ascii="Times New Roman" w:hAnsi="Times New Roman" w:cs="Times New Roman"/>
          <w:sz w:val="24"/>
          <w:szCs w:val="24"/>
        </w:rPr>
        <w:t xml:space="preserve">Les avantages de la virtualisation : </w:t>
      </w:r>
    </w:p>
    <w:p w14:paraId="1D081C3F" w14:textId="77777777" w:rsidR="00864CCF" w:rsidRPr="00F30B70" w:rsidRDefault="00864CCF" w:rsidP="00BA1657">
      <w:pPr>
        <w:pStyle w:val="Paragraphedeliste"/>
        <w:numPr>
          <w:ilvl w:val="0"/>
          <w:numId w:val="4"/>
        </w:numPr>
        <w:jc w:val="both"/>
        <w:rPr>
          <w:rFonts w:ascii="Times New Roman" w:hAnsi="Times New Roman" w:cs="Times New Roman"/>
          <w:sz w:val="24"/>
          <w:szCs w:val="24"/>
        </w:rPr>
      </w:pPr>
      <w:r w:rsidRPr="00F30B70">
        <w:rPr>
          <w:rFonts w:ascii="Times New Roman" w:hAnsi="Times New Roman" w:cs="Times New Roman"/>
          <w:sz w:val="24"/>
          <w:szCs w:val="24"/>
        </w:rPr>
        <w:t xml:space="preserve">Consolidation d’infrastructure </w:t>
      </w:r>
    </w:p>
    <w:p w14:paraId="7D655E60" w14:textId="77777777" w:rsidR="00864CCF" w:rsidRPr="00F30B70" w:rsidRDefault="00864CCF" w:rsidP="00BA1657">
      <w:pPr>
        <w:pStyle w:val="Paragraphedeliste"/>
        <w:numPr>
          <w:ilvl w:val="0"/>
          <w:numId w:val="4"/>
        </w:numPr>
        <w:jc w:val="both"/>
        <w:rPr>
          <w:rFonts w:ascii="Times New Roman" w:hAnsi="Times New Roman" w:cs="Times New Roman"/>
          <w:sz w:val="24"/>
          <w:szCs w:val="24"/>
        </w:rPr>
      </w:pPr>
      <w:r w:rsidRPr="00F30B70">
        <w:rPr>
          <w:rFonts w:ascii="Times New Roman" w:hAnsi="Times New Roman" w:cs="Times New Roman"/>
          <w:sz w:val="24"/>
          <w:szCs w:val="24"/>
        </w:rPr>
        <w:t xml:space="preserve">Facilité d'installation, importation et exportation des machines virtuelles d'une machine physique à une autre </w:t>
      </w:r>
    </w:p>
    <w:p w14:paraId="7565CC5D" w14:textId="77777777" w:rsidR="00864CCF" w:rsidRPr="00F30B70" w:rsidRDefault="00864CCF" w:rsidP="00BA1657">
      <w:pPr>
        <w:pStyle w:val="Paragraphedeliste"/>
        <w:numPr>
          <w:ilvl w:val="0"/>
          <w:numId w:val="4"/>
        </w:numPr>
        <w:jc w:val="both"/>
        <w:rPr>
          <w:rFonts w:ascii="Times New Roman" w:hAnsi="Times New Roman" w:cs="Times New Roman"/>
          <w:sz w:val="24"/>
          <w:szCs w:val="24"/>
        </w:rPr>
      </w:pPr>
      <w:r w:rsidRPr="00F30B70">
        <w:rPr>
          <w:rFonts w:ascii="Times New Roman" w:hAnsi="Times New Roman" w:cs="Times New Roman"/>
          <w:sz w:val="24"/>
          <w:szCs w:val="24"/>
        </w:rPr>
        <w:t xml:space="preserve">Création d’environnement de test et de développement </w:t>
      </w:r>
    </w:p>
    <w:p w14:paraId="47C58C8F" w14:textId="77777777" w:rsidR="00864CCF" w:rsidRPr="00F30B70" w:rsidRDefault="00864CCF" w:rsidP="00BA1657">
      <w:pPr>
        <w:pStyle w:val="Paragraphedeliste"/>
        <w:numPr>
          <w:ilvl w:val="0"/>
          <w:numId w:val="4"/>
        </w:numPr>
        <w:jc w:val="both"/>
        <w:rPr>
          <w:rFonts w:ascii="Times New Roman" w:hAnsi="Times New Roman" w:cs="Times New Roman"/>
          <w:sz w:val="24"/>
          <w:szCs w:val="24"/>
        </w:rPr>
      </w:pPr>
      <w:r w:rsidRPr="00F30B70">
        <w:rPr>
          <w:rFonts w:ascii="Times New Roman" w:hAnsi="Times New Roman" w:cs="Times New Roman"/>
          <w:sz w:val="24"/>
          <w:szCs w:val="24"/>
        </w:rPr>
        <w:t xml:space="preserve">Économie sur le matériel (consommation électrique, entretien physique) </w:t>
      </w:r>
    </w:p>
    <w:p w14:paraId="35DBD452" w14:textId="77777777" w:rsidR="00864CCF" w:rsidRPr="00F30B70" w:rsidRDefault="00864CCF" w:rsidP="00BA1657">
      <w:pPr>
        <w:pStyle w:val="Paragraphedeliste"/>
        <w:ind w:left="1080"/>
        <w:jc w:val="both"/>
        <w:rPr>
          <w:rFonts w:ascii="Times New Roman" w:hAnsi="Times New Roman" w:cs="Times New Roman"/>
          <w:sz w:val="24"/>
          <w:szCs w:val="24"/>
        </w:rPr>
      </w:pPr>
    </w:p>
    <w:p w14:paraId="74EB4D39" w14:textId="1754EA86" w:rsidR="00864CCF" w:rsidRPr="00F30B70" w:rsidRDefault="00864CCF" w:rsidP="003B5529">
      <w:pPr>
        <w:pStyle w:val="Paragraphedeliste"/>
        <w:ind w:left="0"/>
        <w:jc w:val="both"/>
        <w:rPr>
          <w:rFonts w:ascii="Times New Roman" w:hAnsi="Times New Roman" w:cs="Times New Roman"/>
          <w:sz w:val="24"/>
          <w:szCs w:val="24"/>
        </w:rPr>
      </w:pPr>
      <w:r w:rsidRPr="00F30B70">
        <w:rPr>
          <w:rFonts w:ascii="Times New Roman" w:hAnsi="Times New Roman" w:cs="Times New Roman"/>
          <w:sz w:val="24"/>
          <w:szCs w:val="24"/>
        </w:rPr>
        <w:t>En revanche, lors d’une panne d'un serveur hôte, l'ensemble des machines virtuelles reliées au serveur seront affectées.</w:t>
      </w:r>
    </w:p>
    <w:p w14:paraId="68527CCA" w14:textId="1E28FA42" w:rsidR="0037185F" w:rsidRPr="00F30B70" w:rsidRDefault="0037185F" w:rsidP="00BA1657">
      <w:pPr>
        <w:pStyle w:val="Paragraphedeliste"/>
        <w:ind w:left="1080"/>
        <w:jc w:val="both"/>
        <w:rPr>
          <w:rFonts w:ascii="Times New Roman" w:hAnsi="Times New Roman" w:cs="Times New Roman"/>
          <w:sz w:val="24"/>
          <w:szCs w:val="24"/>
          <w:highlight w:val="yellow"/>
        </w:rPr>
      </w:pPr>
    </w:p>
    <w:p w14:paraId="251565EF" w14:textId="77777777" w:rsidR="0064193F" w:rsidRPr="00F30B70" w:rsidRDefault="0064193F" w:rsidP="00BA1657">
      <w:pPr>
        <w:pStyle w:val="Paragraphedeliste"/>
        <w:ind w:left="1080"/>
        <w:jc w:val="both"/>
        <w:rPr>
          <w:rFonts w:ascii="Times New Roman" w:hAnsi="Times New Roman" w:cs="Times New Roman"/>
          <w:sz w:val="24"/>
          <w:szCs w:val="24"/>
          <w:highlight w:val="yellow"/>
        </w:rPr>
      </w:pPr>
    </w:p>
    <w:p w14:paraId="0656C439" w14:textId="38901035" w:rsidR="00142099" w:rsidRPr="00F30B70" w:rsidRDefault="00142099" w:rsidP="00BA1657">
      <w:pPr>
        <w:pStyle w:val="Paragraphedeliste"/>
        <w:numPr>
          <w:ilvl w:val="0"/>
          <w:numId w:val="1"/>
        </w:numPr>
        <w:jc w:val="both"/>
        <w:rPr>
          <w:rFonts w:ascii="Times New Roman" w:hAnsi="Times New Roman" w:cs="Times New Roman"/>
          <w:b/>
          <w:bCs/>
          <w:sz w:val="24"/>
          <w:szCs w:val="24"/>
        </w:rPr>
      </w:pPr>
      <w:r w:rsidRPr="00F30B70">
        <w:rPr>
          <w:rFonts w:ascii="Times New Roman" w:hAnsi="Times New Roman" w:cs="Times New Roman"/>
          <w:b/>
          <w:bCs/>
          <w:sz w:val="24"/>
          <w:szCs w:val="24"/>
        </w:rPr>
        <w:t xml:space="preserve"> Les Hyperviseur Type 1 et Type 2</w:t>
      </w:r>
    </w:p>
    <w:p w14:paraId="09CA88BD" w14:textId="41B45CAA" w:rsidR="00142099" w:rsidRPr="00F30B70" w:rsidRDefault="0064193F" w:rsidP="003B5529">
      <w:pPr>
        <w:jc w:val="both"/>
        <w:rPr>
          <w:rFonts w:ascii="Times New Roman" w:hAnsi="Times New Roman" w:cs="Times New Roman"/>
          <w:sz w:val="24"/>
          <w:szCs w:val="24"/>
        </w:rPr>
      </w:pPr>
      <w:r w:rsidRPr="00F30B70">
        <w:rPr>
          <w:rFonts w:ascii="Times New Roman" w:hAnsi="Times New Roman" w:cs="Times New Roman"/>
          <w:sz w:val="24"/>
          <w:szCs w:val="24"/>
        </w:rPr>
        <w:t xml:space="preserve">Les hyperviseurs de type 1 et de type 2 sont deux types de logiciels de virtualisation utilisés pour créer et gérer des machines virtuelles (VM) sur un système informatique. Ils sont utilisés </w:t>
      </w:r>
      <w:r w:rsidRPr="00F30B70">
        <w:rPr>
          <w:rFonts w:ascii="Times New Roman" w:hAnsi="Times New Roman" w:cs="Times New Roman"/>
          <w:sz w:val="24"/>
          <w:szCs w:val="24"/>
        </w:rPr>
        <w:lastRenderedPageBreak/>
        <w:t>dans des environnements de virtualisation pour partager efficacement les ressources matérielles d'un ordinateur entre plusieurs machines virtuelles.</w:t>
      </w:r>
    </w:p>
    <w:p w14:paraId="3F53B735" w14:textId="68A063E8" w:rsidR="00941535" w:rsidRPr="008B7F00" w:rsidRDefault="00941535" w:rsidP="008B7F00">
      <w:pPr>
        <w:pStyle w:val="Paragraphedeliste"/>
        <w:numPr>
          <w:ilvl w:val="0"/>
          <w:numId w:val="8"/>
        </w:numPr>
        <w:jc w:val="both"/>
        <w:rPr>
          <w:rFonts w:ascii="Times New Roman" w:hAnsi="Times New Roman" w:cs="Times New Roman"/>
          <w:sz w:val="24"/>
          <w:szCs w:val="24"/>
          <w:u w:val="single"/>
        </w:rPr>
      </w:pPr>
      <w:r w:rsidRPr="008B7F00">
        <w:rPr>
          <w:rFonts w:ascii="Times New Roman" w:hAnsi="Times New Roman" w:cs="Times New Roman"/>
          <w:sz w:val="24"/>
          <w:szCs w:val="24"/>
          <w:u w:val="single"/>
        </w:rPr>
        <w:t>Les hyperviseur de type 1.</w:t>
      </w:r>
    </w:p>
    <w:p w14:paraId="3A4A9891" w14:textId="5F253677" w:rsidR="00941535" w:rsidRPr="00F30B70" w:rsidRDefault="00941535" w:rsidP="003B5529">
      <w:pPr>
        <w:jc w:val="both"/>
        <w:rPr>
          <w:rFonts w:ascii="Times New Roman" w:hAnsi="Times New Roman" w:cs="Times New Roman"/>
          <w:sz w:val="24"/>
          <w:szCs w:val="24"/>
        </w:rPr>
      </w:pPr>
      <w:r w:rsidRPr="00F30B70">
        <w:rPr>
          <w:rFonts w:ascii="Times New Roman" w:hAnsi="Times New Roman" w:cs="Times New Roman"/>
          <w:sz w:val="24"/>
          <w:szCs w:val="24"/>
        </w:rPr>
        <w:t>Les hyperviseurs de type 1 s'exécutent directement sur le matériel physique de l'ordinateur, sans nécessiter de système d'exploitation hôte intermédiaire. Il</w:t>
      </w:r>
      <w:r w:rsidR="00B350CE" w:rsidRPr="00F30B70">
        <w:rPr>
          <w:rFonts w:ascii="Times New Roman" w:hAnsi="Times New Roman" w:cs="Times New Roman"/>
          <w:sz w:val="24"/>
          <w:szCs w:val="24"/>
        </w:rPr>
        <w:t>s</w:t>
      </w:r>
      <w:r w:rsidRPr="00F30B70">
        <w:rPr>
          <w:rFonts w:ascii="Times New Roman" w:hAnsi="Times New Roman" w:cs="Times New Roman"/>
          <w:sz w:val="24"/>
          <w:szCs w:val="24"/>
        </w:rPr>
        <w:t xml:space="preserve"> offre</w:t>
      </w:r>
      <w:r w:rsidR="00B350CE" w:rsidRPr="00F30B70">
        <w:rPr>
          <w:rFonts w:ascii="Times New Roman" w:hAnsi="Times New Roman" w:cs="Times New Roman"/>
          <w:sz w:val="24"/>
          <w:szCs w:val="24"/>
        </w:rPr>
        <w:t>nt</w:t>
      </w:r>
      <w:r w:rsidRPr="00F30B70">
        <w:rPr>
          <w:rFonts w:ascii="Times New Roman" w:hAnsi="Times New Roman" w:cs="Times New Roman"/>
          <w:sz w:val="24"/>
          <w:szCs w:val="24"/>
        </w:rPr>
        <w:t xml:space="preserve"> des performances élevées car il n'y a pas de surcharge liée à l'exécution d'un</w:t>
      </w:r>
      <w:r w:rsidR="00B350CE" w:rsidRPr="00F30B70">
        <w:rPr>
          <w:rFonts w:ascii="Times New Roman" w:hAnsi="Times New Roman" w:cs="Times New Roman"/>
          <w:sz w:val="24"/>
          <w:szCs w:val="24"/>
        </w:rPr>
        <w:t xml:space="preserve"> </w:t>
      </w:r>
      <w:r w:rsidRPr="00F30B70">
        <w:rPr>
          <w:rFonts w:ascii="Times New Roman" w:hAnsi="Times New Roman" w:cs="Times New Roman"/>
          <w:sz w:val="24"/>
          <w:szCs w:val="24"/>
        </w:rPr>
        <w:t>système d'exploitation supplémentaire.</w:t>
      </w:r>
      <w:r w:rsidR="00C26FB1" w:rsidRPr="00F30B70">
        <w:rPr>
          <w:rFonts w:ascii="Times New Roman" w:hAnsi="Times New Roman" w:cs="Times New Roman"/>
          <w:sz w:val="24"/>
          <w:szCs w:val="24"/>
        </w:rPr>
        <w:t xml:space="preserve"> L</w:t>
      </w:r>
      <w:r w:rsidRPr="00F30B70">
        <w:rPr>
          <w:rFonts w:ascii="Times New Roman" w:hAnsi="Times New Roman" w:cs="Times New Roman"/>
          <w:sz w:val="24"/>
          <w:szCs w:val="24"/>
        </w:rPr>
        <w:t>es hyperviseurs de type 1 sont couramment utilisés dans les environnements de virtualisation de serveurs, où la performance et la gestion des ressources sont essentielles.</w:t>
      </w:r>
      <w:r w:rsidR="00640351" w:rsidRPr="00F30B70">
        <w:rPr>
          <w:rFonts w:ascii="Times New Roman" w:hAnsi="Times New Roman" w:cs="Times New Roman"/>
          <w:sz w:val="24"/>
          <w:szCs w:val="24"/>
        </w:rPr>
        <w:t xml:space="preserve"> </w:t>
      </w:r>
      <w:r w:rsidRPr="00F30B70">
        <w:rPr>
          <w:rFonts w:ascii="Times New Roman" w:hAnsi="Times New Roman" w:cs="Times New Roman"/>
          <w:sz w:val="24"/>
          <w:szCs w:val="24"/>
        </w:rPr>
        <w:t>Ils sont</w:t>
      </w:r>
      <w:r w:rsidR="00640351" w:rsidRPr="00F30B70">
        <w:rPr>
          <w:rFonts w:ascii="Times New Roman" w:hAnsi="Times New Roman" w:cs="Times New Roman"/>
          <w:sz w:val="24"/>
          <w:szCs w:val="24"/>
        </w:rPr>
        <w:t xml:space="preserve"> également</w:t>
      </w:r>
      <w:r w:rsidRPr="00F30B70">
        <w:rPr>
          <w:rFonts w:ascii="Times New Roman" w:hAnsi="Times New Roman" w:cs="Times New Roman"/>
          <w:sz w:val="24"/>
          <w:szCs w:val="24"/>
        </w:rPr>
        <w:t xml:space="preserve"> moins vulnérables aux menaces provenant du système d'exploitation hôte, car il n'y en a pas.</w:t>
      </w:r>
    </w:p>
    <w:p w14:paraId="308C3BA7" w14:textId="50BF67A2" w:rsidR="00941535" w:rsidRPr="00F30B70" w:rsidRDefault="00941535" w:rsidP="003B5529">
      <w:pPr>
        <w:jc w:val="both"/>
        <w:rPr>
          <w:rFonts w:ascii="Times New Roman" w:hAnsi="Times New Roman" w:cs="Times New Roman"/>
          <w:sz w:val="24"/>
          <w:szCs w:val="24"/>
        </w:rPr>
      </w:pPr>
      <w:r w:rsidRPr="00F30B70">
        <w:rPr>
          <w:rFonts w:ascii="Times New Roman" w:hAnsi="Times New Roman" w:cs="Times New Roman"/>
          <w:sz w:val="24"/>
          <w:szCs w:val="24"/>
        </w:rPr>
        <w:t xml:space="preserve">Exemples d'hyperviseurs de type 1 : VMware vSphere/ESXi, Microsoft Hyper-V, KVM, </w:t>
      </w:r>
      <w:proofErr w:type="spellStart"/>
      <w:r w:rsidRPr="00F30B70">
        <w:rPr>
          <w:rFonts w:ascii="Times New Roman" w:hAnsi="Times New Roman" w:cs="Times New Roman"/>
          <w:sz w:val="24"/>
          <w:szCs w:val="24"/>
        </w:rPr>
        <w:t>Xen</w:t>
      </w:r>
      <w:proofErr w:type="spellEnd"/>
      <w:r w:rsidRPr="00F30B70">
        <w:rPr>
          <w:rFonts w:ascii="Times New Roman" w:hAnsi="Times New Roman" w:cs="Times New Roman"/>
          <w:sz w:val="24"/>
          <w:szCs w:val="24"/>
        </w:rPr>
        <w:t>.</w:t>
      </w:r>
    </w:p>
    <w:p w14:paraId="00BF5304" w14:textId="77777777" w:rsidR="00EB2CFC" w:rsidRPr="00B92678" w:rsidRDefault="00EE652E" w:rsidP="00EB2CFC">
      <w:pPr>
        <w:keepNext/>
        <w:jc w:val="center"/>
        <w:rPr>
          <w:rFonts w:ascii="Times New Roman" w:hAnsi="Times New Roman" w:cs="Times New Roman"/>
        </w:rPr>
      </w:pPr>
      <w:r w:rsidRPr="00B92678">
        <w:rPr>
          <w:rFonts w:ascii="Times New Roman" w:hAnsi="Times New Roman" w:cs="Times New Roman"/>
          <w:noProof/>
        </w:rPr>
        <w:drawing>
          <wp:inline distT="0" distB="0" distL="0" distR="0" wp14:anchorId="66D29739" wp14:editId="38005C8B">
            <wp:extent cx="3438525" cy="22383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525" cy="2238375"/>
                    </a:xfrm>
                    <a:prstGeom prst="rect">
                      <a:avLst/>
                    </a:prstGeom>
                  </pic:spPr>
                </pic:pic>
              </a:graphicData>
            </a:graphic>
          </wp:inline>
        </w:drawing>
      </w:r>
    </w:p>
    <w:p w14:paraId="59F78266" w14:textId="54D4B573" w:rsidR="00EE652E" w:rsidRPr="00B92678" w:rsidRDefault="00EB2CFC" w:rsidP="00EB2CFC">
      <w:pPr>
        <w:pStyle w:val="Lgende"/>
        <w:jc w:val="center"/>
        <w:rPr>
          <w:rFonts w:ascii="Times New Roman" w:hAnsi="Times New Roman" w:cs="Times New Roman"/>
        </w:rPr>
      </w:pPr>
      <w:r w:rsidRPr="00B92678">
        <w:rPr>
          <w:rFonts w:ascii="Times New Roman" w:hAnsi="Times New Roman" w:cs="Times New Roman"/>
        </w:rPr>
        <w:t xml:space="preserve">Figure </w:t>
      </w:r>
      <w:r w:rsidRPr="00B92678">
        <w:rPr>
          <w:rFonts w:ascii="Times New Roman" w:hAnsi="Times New Roman" w:cs="Times New Roman"/>
        </w:rPr>
        <w:fldChar w:fldCharType="begin"/>
      </w:r>
      <w:r w:rsidRPr="00B92678">
        <w:rPr>
          <w:rFonts w:ascii="Times New Roman" w:hAnsi="Times New Roman" w:cs="Times New Roman"/>
        </w:rPr>
        <w:instrText xml:space="preserve"> SEQ Figure \* ARABIC </w:instrText>
      </w:r>
      <w:r w:rsidRPr="00B92678">
        <w:rPr>
          <w:rFonts w:ascii="Times New Roman" w:hAnsi="Times New Roman" w:cs="Times New Roman"/>
        </w:rPr>
        <w:fldChar w:fldCharType="separate"/>
      </w:r>
      <w:r w:rsidR="006B6DBD">
        <w:rPr>
          <w:rFonts w:ascii="Times New Roman" w:hAnsi="Times New Roman" w:cs="Times New Roman"/>
          <w:noProof/>
        </w:rPr>
        <w:t>1</w:t>
      </w:r>
      <w:r w:rsidRPr="00B92678">
        <w:rPr>
          <w:rFonts w:ascii="Times New Roman" w:hAnsi="Times New Roman" w:cs="Times New Roman"/>
        </w:rPr>
        <w:fldChar w:fldCharType="end"/>
      </w:r>
      <w:r w:rsidRPr="00B92678">
        <w:rPr>
          <w:rFonts w:ascii="Times New Roman" w:hAnsi="Times New Roman" w:cs="Times New Roman"/>
        </w:rPr>
        <w:t>. Hyperviseur de type 2</w:t>
      </w:r>
      <w:r w:rsidRPr="00B92678">
        <w:rPr>
          <w:rStyle w:val="Appelnotedebasdep"/>
          <w:rFonts w:ascii="Times New Roman" w:hAnsi="Times New Roman" w:cs="Times New Roman"/>
        </w:rPr>
        <w:footnoteReference w:id="1"/>
      </w:r>
    </w:p>
    <w:p w14:paraId="56D6E17B" w14:textId="77777777" w:rsidR="00EE652E" w:rsidRPr="00B92678" w:rsidRDefault="00EE652E" w:rsidP="00EE652E">
      <w:pPr>
        <w:jc w:val="center"/>
        <w:rPr>
          <w:rFonts w:ascii="Times New Roman" w:hAnsi="Times New Roman" w:cs="Times New Roman"/>
        </w:rPr>
      </w:pPr>
    </w:p>
    <w:p w14:paraId="5C018E00" w14:textId="42B16CC4" w:rsidR="00020281" w:rsidRPr="00B92678" w:rsidRDefault="00020281" w:rsidP="00BA1657">
      <w:pPr>
        <w:ind w:left="360"/>
        <w:jc w:val="both"/>
        <w:rPr>
          <w:rFonts w:ascii="Times New Roman" w:hAnsi="Times New Roman" w:cs="Times New Roman"/>
        </w:rPr>
      </w:pPr>
    </w:p>
    <w:p w14:paraId="2BA68215" w14:textId="779A41F9" w:rsidR="00020281" w:rsidRPr="008B7F00" w:rsidRDefault="00020281" w:rsidP="008B7F00">
      <w:pPr>
        <w:pStyle w:val="Paragraphedeliste"/>
        <w:numPr>
          <w:ilvl w:val="0"/>
          <w:numId w:val="8"/>
        </w:numPr>
        <w:jc w:val="both"/>
        <w:rPr>
          <w:rFonts w:ascii="Times New Roman" w:hAnsi="Times New Roman" w:cs="Times New Roman"/>
          <w:sz w:val="24"/>
          <w:szCs w:val="24"/>
          <w:u w:val="single"/>
        </w:rPr>
      </w:pPr>
      <w:r w:rsidRPr="008B7F00">
        <w:rPr>
          <w:rFonts w:ascii="Times New Roman" w:hAnsi="Times New Roman" w:cs="Times New Roman"/>
          <w:sz w:val="24"/>
          <w:szCs w:val="24"/>
          <w:u w:val="single"/>
        </w:rPr>
        <w:t xml:space="preserve"> Les hyperviseurs de type 2.</w:t>
      </w:r>
    </w:p>
    <w:p w14:paraId="2DD77784" w14:textId="61FC7B43" w:rsidR="00020281" w:rsidRPr="00F30B70" w:rsidRDefault="00020281" w:rsidP="00020281">
      <w:pPr>
        <w:jc w:val="both"/>
        <w:rPr>
          <w:rFonts w:ascii="Times New Roman" w:hAnsi="Times New Roman" w:cs="Times New Roman"/>
          <w:sz w:val="24"/>
          <w:szCs w:val="24"/>
        </w:rPr>
      </w:pPr>
      <w:r w:rsidRPr="00F30B70">
        <w:rPr>
          <w:rFonts w:ascii="Times New Roman" w:hAnsi="Times New Roman" w:cs="Times New Roman"/>
          <w:sz w:val="24"/>
          <w:szCs w:val="24"/>
        </w:rPr>
        <w:t xml:space="preserve">Les hyperviseurs de type 2 s'exécutent au-dessus d'un système d'exploitation hôte existant (comme Windows, </w:t>
      </w:r>
      <w:proofErr w:type="spellStart"/>
      <w:r w:rsidRPr="00F30B70">
        <w:rPr>
          <w:rFonts w:ascii="Times New Roman" w:hAnsi="Times New Roman" w:cs="Times New Roman"/>
          <w:sz w:val="24"/>
          <w:szCs w:val="24"/>
        </w:rPr>
        <w:t>macOS</w:t>
      </w:r>
      <w:proofErr w:type="spellEnd"/>
      <w:r w:rsidRPr="00F30B70">
        <w:rPr>
          <w:rFonts w:ascii="Times New Roman" w:hAnsi="Times New Roman" w:cs="Times New Roman"/>
          <w:sz w:val="24"/>
          <w:szCs w:val="24"/>
        </w:rPr>
        <w:t xml:space="preserve"> ou Linux). </w:t>
      </w:r>
      <w:r w:rsidR="00477810" w:rsidRPr="00F30B70">
        <w:rPr>
          <w:rFonts w:ascii="Times New Roman" w:hAnsi="Times New Roman" w:cs="Times New Roman"/>
          <w:sz w:val="24"/>
          <w:szCs w:val="24"/>
        </w:rPr>
        <w:t>Ils</w:t>
      </w:r>
      <w:r w:rsidRPr="00F30B70">
        <w:rPr>
          <w:rFonts w:ascii="Times New Roman" w:hAnsi="Times New Roman" w:cs="Times New Roman"/>
          <w:sz w:val="24"/>
          <w:szCs w:val="24"/>
        </w:rPr>
        <w:t xml:space="preserve"> sont plus faciles à installer et à configurer, car ils s'intègrent dans le système d'exploitation hôte existant.</w:t>
      </w:r>
      <w:r w:rsidR="00477810" w:rsidRPr="00F30B70">
        <w:rPr>
          <w:rFonts w:ascii="Times New Roman" w:hAnsi="Times New Roman" w:cs="Times New Roman"/>
          <w:sz w:val="24"/>
          <w:szCs w:val="24"/>
        </w:rPr>
        <w:t xml:space="preserve"> </w:t>
      </w:r>
      <w:r w:rsidRPr="00F30B70">
        <w:rPr>
          <w:rFonts w:ascii="Times New Roman" w:hAnsi="Times New Roman" w:cs="Times New Roman"/>
          <w:sz w:val="24"/>
          <w:szCs w:val="24"/>
        </w:rPr>
        <w:t>Cependant, ils sont moins performants que les hyperviseurs de type 1, car ils partagent les ressources du système d'exploitation hôte.</w:t>
      </w:r>
      <w:r w:rsidR="00477810" w:rsidRPr="00F30B70">
        <w:rPr>
          <w:rFonts w:ascii="Times New Roman" w:hAnsi="Times New Roman" w:cs="Times New Roman"/>
          <w:sz w:val="24"/>
          <w:szCs w:val="24"/>
        </w:rPr>
        <w:t xml:space="preserve"> Les hyperviseur de type 2</w:t>
      </w:r>
      <w:r w:rsidRPr="00F30B70">
        <w:rPr>
          <w:rFonts w:ascii="Times New Roman" w:hAnsi="Times New Roman" w:cs="Times New Roman"/>
          <w:sz w:val="24"/>
          <w:szCs w:val="24"/>
        </w:rPr>
        <w:t xml:space="preserve"> sont généralement utilisés pour la virtualisation de machines de test, de développement ou pour exécuter différents systèmes d'exploitation sur un poste de travail personnel.</w:t>
      </w:r>
    </w:p>
    <w:p w14:paraId="54A3CB73" w14:textId="63AAC1F6" w:rsidR="00020281" w:rsidRPr="00F30B70" w:rsidRDefault="00020281" w:rsidP="00020281">
      <w:pPr>
        <w:jc w:val="both"/>
        <w:rPr>
          <w:rFonts w:ascii="Times New Roman" w:hAnsi="Times New Roman" w:cs="Times New Roman"/>
          <w:sz w:val="24"/>
          <w:szCs w:val="24"/>
        </w:rPr>
      </w:pPr>
      <w:r w:rsidRPr="00F30B70">
        <w:rPr>
          <w:rFonts w:ascii="Times New Roman" w:hAnsi="Times New Roman" w:cs="Times New Roman"/>
          <w:sz w:val="24"/>
          <w:szCs w:val="24"/>
        </w:rPr>
        <w:t xml:space="preserve">Exemples d'hyperviseurs de type 2 : VMware Workstation, Oracle VirtualBox, </w:t>
      </w:r>
      <w:proofErr w:type="spellStart"/>
      <w:r w:rsidRPr="00F30B70">
        <w:rPr>
          <w:rFonts w:ascii="Times New Roman" w:hAnsi="Times New Roman" w:cs="Times New Roman"/>
          <w:sz w:val="24"/>
          <w:szCs w:val="24"/>
        </w:rPr>
        <w:t>Parallels</w:t>
      </w:r>
      <w:proofErr w:type="spellEnd"/>
      <w:r w:rsidRPr="00F30B70">
        <w:rPr>
          <w:rFonts w:ascii="Times New Roman" w:hAnsi="Times New Roman" w:cs="Times New Roman"/>
          <w:sz w:val="24"/>
          <w:szCs w:val="24"/>
        </w:rPr>
        <w:t xml:space="preserve"> Desktop (pour </w:t>
      </w:r>
      <w:proofErr w:type="spellStart"/>
      <w:r w:rsidRPr="00F30B70">
        <w:rPr>
          <w:rFonts w:ascii="Times New Roman" w:hAnsi="Times New Roman" w:cs="Times New Roman"/>
          <w:sz w:val="24"/>
          <w:szCs w:val="24"/>
        </w:rPr>
        <w:t>macOS</w:t>
      </w:r>
      <w:proofErr w:type="spellEnd"/>
      <w:r w:rsidRPr="00F30B70">
        <w:rPr>
          <w:rFonts w:ascii="Times New Roman" w:hAnsi="Times New Roman" w:cs="Times New Roman"/>
          <w:sz w:val="24"/>
          <w:szCs w:val="24"/>
        </w:rPr>
        <w:t>).</w:t>
      </w:r>
    </w:p>
    <w:p w14:paraId="28DFF028" w14:textId="320CF6B0" w:rsidR="00EE652E" w:rsidRPr="00B92678" w:rsidRDefault="00EE652E" w:rsidP="00020281">
      <w:pPr>
        <w:jc w:val="both"/>
        <w:rPr>
          <w:rFonts w:ascii="Times New Roman" w:hAnsi="Times New Roman" w:cs="Times New Roman"/>
        </w:rPr>
      </w:pPr>
    </w:p>
    <w:p w14:paraId="311F4440" w14:textId="77777777" w:rsidR="00EB2CFC" w:rsidRPr="00B92678" w:rsidRDefault="00EE652E" w:rsidP="00EB2CFC">
      <w:pPr>
        <w:keepNext/>
        <w:jc w:val="center"/>
        <w:rPr>
          <w:rFonts w:ascii="Times New Roman" w:hAnsi="Times New Roman" w:cs="Times New Roman"/>
        </w:rPr>
      </w:pPr>
      <w:r w:rsidRPr="00B92678">
        <w:rPr>
          <w:rFonts w:ascii="Times New Roman" w:hAnsi="Times New Roman" w:cs="Times New Roman"/>
          <w:noProof/>
        </w:rPr>
        <w:lastRenderedPageBreak/>
        <w:drawing>
          <wp:inline distT="0" distB="0" distL="0" distR="0" wp14:anchorId="172852DE" wp14:editId="00FFD95B">
            <wp:extent cx="3790950" cy="2419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950" cy="2419350"/>
                    </a:xfrm>
                    <a:prstGeom prst="rect">
                      <a:avLst/>
                    </a:prstGeom>
                  </pic:spPr>
                </pic:pic>
              </a:graphicData>
            </a:graphic>
          </wp:inline>
        </w:drawing>
      </w:r>
    </w:p>
    <w:p w14:paraId="366094B5" w14:textId="2E1C4EA4" w:rsidR="00EE652E" w:rsidRPr="00B92678" w:rsidRDefault="00EB2CFC" w:rsidP="00EB2CFC">
      <w:pPr>
        <w:pStyle w:val="Lgende"/>
        <w:jc w:val="center"/>
        <w:rPr>
          <w:rFonts w:ascii="Times New Roman" w:hAnsi="Times New Roman" w:cs="Times New Roman"/>
        </w:rPr>
      </w:pPr>
      <w:r w:rsidRPr="00B92678">
        <w:rPr>
          <w:rFonts w:ascii="Times New Roman" w:hAnsi="Times New Roman" w:cs="Times New Roman"/>
        </w:rPr>
        <w:t xml:space="preserve">Figure </w:t>
      </w:r>
      <w:r w:rsidRPr="00B92678">
        <w:rPr>
          <w:rFonts w:ascii="Times New Roman" w:hAnsi="Times New Roman" w:cs="Times New Roman"/>
        </w:rPr>
        <w:fldChar w:fldCharType="begin"/>
      </w:r>
      <w:r w:rsidRPr="00B92678">
        <w:rPr>
          <w:rFonts w:ascii="Times New Roman" w:hAnsi="Times New Roman" w:cs="Times New Roman"/>
        </w:rPr>
        <w:instrText xml:space="preserve"> SEQ Figure \* ARABIC </w:instrText>
      </w:r>
      <w:r w:rsidRPr="00B92678">
        <w:rPr>
          <w:rFonts w:ascii="Times New Roman" w:hAnsi="Times New Roman" w:cs="Times New Roman"/>
        </w:rPr>
        <w:fldChar w:fldCharType="separate"/>
      </w:r>
      <w:r w:rsidR="006B6DBD">
        <w:rPr>
          <w:rFonts w:ascii="Times New Roman" w:hAnsi="Times New Roman" w:cs="Times New Roman"/>
          <w:noProof/>
        </w:rPr>
        <w:t>2</w:t>
      </w:r>
      <w:r w:rsidRPr="00B92678">
        <w:rPr>
          <w:rFonts w:ascii="Times New Roman" w:hAnsi="Times New Roman" w:cs="Times New Roman"/>
        </w:rPr>
        <w:fldChar w:fldCharType="end"/>
      </w:r>
      <w:r w:rsidRPr="00B92678">
        <w:rPr>
          <w:rFonts w:ascii="Times New Roman" w:hAnsi="Times New Roman" w:cs="Times New Roman"/>
        </w:rPr>
        <w:t>. Hyperviseur de type 2</w:t>
      </w:r>
      <w:r w:rsidRPr="00B92678">
        <w:rPr>
          <w:rStyle w:val="Appelnotedebasdep"/>
          <w:rFonts w:ascii="Times New Roman" w:hAnsi="Times New Roman" w:cs="Times New Roman"/>
        </w:rPr>
        <w:footnoteReference w:id="2"/>
      </w:r>
    </w:p>
    <w:p w14:paraId="43A80534" w14:textId="67585BB5" w:rsidR="00772A93" w:rsidRPr="00B92678" w:rsidRDefault="00772A93" w:rsidP="00772A93">
      <w:pPr>
        <w:rPr>
          <w:rFonts w:ascii="Times New Roman" w:hAnsi="Times New Roman" w:cs="Times New Roman"/>
        </w:rPr>
      </w:pPr>
    </w:p>
    <w:p w14:paraId="43C31E52" w14:textId="4399AC85" w:rsidR="00772A93" w:rsidRPr="00F30B70" w:rsidRDefault="00AF4148" w:rsidP="00772A93">
      <w:pPr>
        <w:pStyle w:val="Paragraphedeliste"/>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Création d’une machine virtuel Windows dans</w:t>
      </w:r>
      <w:r w:rsidR="00772A93" w:rsidRPr="00F30B70">
        <w:rPr>
          <w:rFonts w:ascii="Times New Roman" w:hAnsi="Times New Roman" w:cs="Times New Roman"/>
          <w:b/>
          <w:bCs/>
          <w:sz w:val="24"/>
          <w:szCs w:val="24"/>
        </w:rPr>
        <w:t xml:space="preserve"> VirtualBox</w:t>
      </w:r>
    </w:p>
    <w:p w14:paraId="5F7569A7" w14:textId="78E57051" w:rsidR="00772A93" w:rsidRPr="00F30B70" w:rsidRDefault="00772A93" w:rsidP="00772A93">
      <w:pPr>
        <w:jc w:val="both"/>
        <w:rPr>
          <w:rFonts w:ascii="Times New Roman" w:hAnsi="Times New Roman" w:cs="Times New Roman"/>
          <w:sz w:val="24"/>
          <w:szCs w:val="24"/>
        </w:rPr>
      </w:pPr>
      <w:r w:rsidRPr="00F30B70">
        <w:rPr>
          <w:rFonts w:ascii="Times New Roman" w:hAnsi="Times New Roman" w:cs="Times New Roman"/>
          <w:sz w:val="24"/>
          <w:szCs w:val="24"/>
        </w:rPr>
        <w:t>Une machine virtuelle (VM) fonctionne comme un ordinateur classique. Elle aura besoin de certaines ressources pour fonctionner, comme un espace de stockage, de la mémoire vive (RAM), un/des processeur(s) (CPU)…</w:t>
      </w:r>
    </w:p>
    <w:p w14:paraId="1335771B" w14:textId="1512D308" w:rsidR="00772A93" w:rsidRPr="00F30B70" w:rsidRDefault="00772A93" w:rsidP="00772A93">
      <w:pPr>
        <w:jc w:val="both"/>
        <w:rPr>
          <w:rFonts w:ascii="Times New Roman" w:hAnsi="Times New Roman" w:cs="Times New Roman"/>
          <w:sz w:val="24"/>
          <w:szCs w:val="24"/>
        </w:rPr>
      </w:pPr>
      <w:r w:rsidRPr="00F30B70">
        <w:rPr>
          <w:rFonts w:ascii="Times New Roman" w:hAnsi="Times New Roman" w:cs="Times New Roman"/>
          <w:sz w:val="24"/>
          <w:szCs w:val="24"/>
        </w:rPr>
        <w:t>Il est donc primordial de comprendre ces composants afin de pouvoir choisir des valeurs adéquates lors de la création de VM.</w:t>
      </w:r>
    </w:p>
    <w:p w14:paraId="0E369A46" w14:textId="5FC92407" w:rsidR="00772A93" w:rsidRPr="00B92678" w:rsidRDefault="00772A93" w:rsidP="00772A93">
      <w:pPr>
        <w:rPr>
          <w:rFonts w:ascii="Times New Roman" w:hAnsi="Times New Roman" w:cs="Times New Roman"/>
        </w:rPr>
      </w:pPr>
    </w:p>
    <w:p w14:paraId="405E18EA" w14:textId="77777777" w:rsidR="00772A93" w:rsidRPr="00B92678" w:rsidRDefault="00772A93" w:rsidP="00772A93">
      <w:pPr>
        <w:keepNext/>
        <w:rPr>
          <w:rFonts w:ascii="Times New Roman" w:hAnsi="Times New Roman" w:cs="Times New Roman"/>
        </w:rPr>
      </w:pPr>
      <w:r w:rsidRPr="00B92678">
        <w:rPr>
          <w:rFonts w:ascii="Times New Roman" w:hAnsi="Times New Roman" w:cs="Times New Roman"/>
          <w:noProof/>
        </w:rPr>
        <w:drawing>
          <wp:inline distT="0" distB="0" distL="0" distR="0" wp14:anchorId="59411AA4" wp14:editId="1525DEF3">
            <wp:extent cx="5760720" cy="33483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48355"/>
                    </a:xfrm>
                    <a:prstGeom prst="rect">
                      <a:avLst/>
                    </a:prstGeom>
                  </pic:spPr>
                </pic:pic>
              </a:graphicData>
            </a:graphic>
          </wp:inline>
        </w:drawing>
      </w:r>
    </w:p>
    <w:p w14:paraId="42780E03" w14:textId="59342168" w:rsidR="00772A93" w:rsidRDefault="00772A93" w:rsidP="00772A93">
      <w:pPr>
        <w:pStyle w:val="Lgende"/>
        <w:jc w:val="center"/>
        <w:rPr>
          <w:rFonts w:ascii="Times New Roman" w:hAnsi="Times New Roman" w:cs="Times New Roman"/>
        </w:rPr>
      </w:pPr>
      <w:r w:rsidRPr="00B92678">
        <w:rPr>
          <w:rFonts w:ascii="Times New Roman" w:hAnsi="Times New Roman" w:cs="Times New Roman"/>
        </w:rPr>
        <w:t xml:space="preserve">Figure </w:t>
      </w:r>
      <w:r w:rsidRPr="00B92678">
        <w:rPr>
          <w:rFonts w:ascii="Times New Roman" w:hAnsi="Times New Roman" w:cs="Times New Roman"/>
        </w:rPr>
        <w:fldChar w:fldCharType="begin"/>
      </w:r>
      <w:r w:rsidRPr="00B92678">
        <w:rPr>
          <w:rFonts w:ascii="Times New Roman" w:hAnsi="Times New Roman" w:cs="Times New Roman"/>
        </w:rPr>
        <w:instrText xml:space="preserve"> SEQ Figure \* ARABIC </w:instrText>
      </w:r>
      <w:r w:rsidRPr="00B92678">
        <w:rPr>
          <w:rFonts w:ascii="Times New Roman" w:hAnsi="Times New Roman" w:cs="Times New Roman"/>
        </w:rPr>
        <w:fldChar w:fldCharType="separate"/>
      </w:r>
      <w:r w:rsidR="006B6DBD">
        <w:rPr>
          <w:rFonts w:ascii="Times New Roman" w:hAnsi="Times New Roman" w:cs="Times New Roman"/>
          <w:noProof/>
        </w:rPr>
        <w:t>3</w:t>
      </w:r>
      <w:r w:rsidRPr="00B92678">
        <w:rPr>
          <w:rFonts w:ascii="Times New Roman" w:hAnsi="Times New Roman" w:cs="Times New Roman"/>
        </w:rPr>
        <w:fldChar w:fldCharType="end"/>
      </w:r>
      <w:r w:rsidRPr="00B92678">
        <w:rPr>
          <w:rFonts w:ascii="Times New Roman" w:hAnsi="Times New Roman" w:cs="Times New Roman"/>
        </w:rPr>
        <w:t>. Interface de VirtualBox</w:t>
      </w:r>
    </w:p>
    <w:p w14:paraId="5404A9F9" w14:textId="65EB1BAA" w:rsidR="00944E0A" w:rsidRPr="0014370C" w:rsidRDefault="002872A1" w:rsidP="00C40954">
      <w:pPr>
        <w:jc w:val="both"/>
        <w:rPr>
          <w:rFonts w:ascii="Times New Roman" w:hAnsi="Times New Roman" w:cs="Times New Roman"/>
          <w:sz w:val="24"/>
          <w:szCs w:val="24"/>
        </w:rPr>
      </w:pPr>
      <w:r w:rsidRPr="0014370C">
        <w:rPr>
          <w:rFonts w:ascii="Times New Roman" w:hAnsi="Times New Roman" w:cs="Times New Roman"/>
          <w:sz w:val="24"/>
          <w:szCs w:val="24"/>
        </w:rPr>
        <w:lastRenderedPageBreak/>
        <w:t>L'interface de VirtualBox est constituée de plusieurs volets qui nous permettent de voir nos VM (machines virtuelles), en créer de nouvelles, les paramétrer, les exporter et importer, etc… La création d'une machine virtuelle se divise en plusieurs étapes :</w:t>
      </w:r>
    </w:p>
    <w:p w14:paraId="07913BA0" w14:textId="0A1DECF2" w:rsidR="002872A1" w:rsidRPr="008B7F00" w:rsidRDefault="002872A1" w:rsidP="008B7F00">
      <w:pPr>
        <w:pStyle w:val="Paragraphedeliste"/>
        <w:numPr>
          <w:ilvl w:val="0"/>
          <w:numId w:val="9"/>
        </w:numPr>
        <w:rPr>
          <w:rFonts w:ascii="Times New Roman" w:hAnsi="Times New Roman" w:cs="Times New Roman"/>
          <w:sz w:val="24"/>
          <w:szCs w:val="24"/>
          <w:u w:val="single"/>
        </w:rPr>
      </w:pPr>
      <w:r w:rsidRPr="008B7F00">
        <w:rPr>
          <w:rFonts w:ascii="Times New Roman" w:hAnsi="Times New Roman" w:cs="Times New Roman"/>
          <w:sz w:val="24"/>
          <w:szCs w:val="24"/>
          <w:u w:val="single"/>
        </w:rPr>
        <w:t>Création d’une nouvelle VM</w:t>
      </w:r>
      <w:r w:rsidR="00583851" w:rsidRPr="008B7F00">
        <w:rPr>
          <w:rFonts w:ascii="Times New Roman" w:hAnsi="Times New Roman" w:cs="Times New Roman"/>
          <w:sz w:val="24"/>
          <w:szCs w:val="24"/>
          <w:u w:val="single"/>
        </w:rPr>
        <w:t xml:space="preserve"> Windows</w:t>
      </w:r>
    </w:p>
    <w:p w14:paraId="1404777F" w14:textId="6F312C2F" w:rsidR="002872A1" w:rsidRDefault="002872A1" w:rsidP="002872A1">
      <w:pPr>
        <w:pStyle w:val="Paragraphedeliste"/>
        <w:rPr>
          <w:rFonts w:ascii="Times New Roman" w:hAnsi="Times New Roman" w:cs="Times New Roman"/>
          <w:noProof/>
        </w:rPr>
      </w:pPr>
    </w:p>
    <w:p w14:paraId="28F04D73" w14:textId="77777777" w:rsidR="002872A1" w:rsidRDefault="002872A1" w:rsidP="002872A1">
      <w:pPr>
        <w:pStyle w:val="Paragraphedeliste"/>
        <w:keepNext/>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B9176DA" wp14:editId="0965DA5E">
                <wp:simplePos x="0" y="0"/>
                <wp:positionH relativeFrom="column">
                  <wp:posOffset>3626485</wp:posOffset>
                </wp:positionH>
                <wp:positionV relativeFrom="paragraph">
                  <wp:posOffset>321945</wp:posOffset>
                </wp:positionV>
                <wp:extent cx="327660" cy="4267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32766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94FA6" id="Rectangle 7" o:spid="_x0000_s1026" style="position:absolute;margin-left:285.55pt;margin-top:25.35pt;width:25.8pt;height:3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" filled="f" strokecolor="red" strokeweight="1pt"/>
            </w:pict>
          </mc:Fallback>
        </mc:AlternateContent>
      </w:r>
      <w:r w:rsidRPr="00B92678">
        <w:rPr>
          <w:rFonts w:ascii="Times New Roman" w:hAnsi="Times New Roman" w:cs="Times New Roman"/>
          <w:noProof/>
        </w:rPr>
        <w:drawing>
          <wp:inline distT="0" distB="0" distL="0" distR="0" wp14:anchorId="6B26BAC3" wp14:editId="761C7D3F">
            <wp:extent cx="5760720" cy="3348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48355"/>
                    </a:xfrm>
                    <a:prstGeom prst="rect">
                      <a:avLst/>
                    </a:prstGeom>
                  </pic:spPr>
                </pic:pic>
              </a:graphicData>
            </a:graphic>
          </wp:inline>
        </w:drawing>
      </w:r>
    </w:p>
    <w:p w14:paraId="4C78F6A4" w14:textId="743BB18F" w:rsidR="002872A1" w:rsidRDefault="002872A1" w:rsidP="002872A1">
      <w:pPr>
        <w:pStyle w:val="Lgende"/>
        <w:jc w:val="center"/>
      </w:pPr>
      <w:r>
        <w:t xml:space="preserve">Figure </w:t>
      </w:r>
      <w:fldSimple w:instr=" SEQ Figure \* ARABIC ">
        <w:r w:rsidR="006B6DBD">
          <w:rPr>
            <w:noProof/>
          </w:rPr>
          <w:t>4</w:t>
        </w:r>
      </w:fldSimple>
      <w:r>
        <w:t>. Sélectionnez "nouvelle"</w:t>
      </w:r>
    </w:p>
    <w:p w14:paraId="5A8EED5C" w14:textId="3834BA50" w:rsidR="002872A1" w:rsidRDefault="002872A1" w:rsidP="002872A1"/>
    <w:p w14:paraId="59DC6B5F" w14:textId="3C5A462C" w:rsidR="002872A1" w:rsidRPr="008B7F00" w:rsidRDefault="002A0D3E" w:rsidP="008B7F00">
      <w:pPr>
        <w:pStyle w:val="Paragraphedeliste"/>
        <w:numPr>
          <w:ilvl w:val="0"/>
          <w:numId w:val="9"/>
        </w:numPr>
        <w:rPr>
          <w:rFonts w:ascii="Times New Roman" w:hAnsi="Times New Roman" w:cs="Times New Roman"/>
          <w:sz w:val="24"/>
          <w:szCs w:val="24"/>
          <w:u w:val="single"/>
        </w:rPr>
      </w:pPr>
      <w:r w:rsidRPr="008B7F00">
        <w:rPr>
          <w:rFonts w:ascii="Times New Roman" w:hAnsi="Times New Roman" w:cs="Times New Roman"/>
          <w:sz w:val="24"/>
          <w:szCs w:val="24"/>
          <w:u w:val="single"/>
        </w:rPr>
        <w:t xml:space="preserve"> </w:t>
      </w:r>
      <w:r w:rsidR="008F1C91" w:rsidRPr="008B7F00">
        <w:rPr>
          <w:rFonts w:ascii="Times New Roman" w:hAnsi="Times New Roman" w:cs="Times New Roman"/>
          <w:sz w:val="24"/>
          <w:szCs w:val="24"/>
          <w:u w:val="single"/>
        </w:rPr>
        <w:t>Nom est type de VM</w:t>
      </w:r>
    </w:p>
    <w:p w14:paraId="1A30E6C3" w14:textId="61117A77" w:rsidR="008F1C91" w:rsidRPr="0014370C" w:rsidRDefault="008F1C91" w:rsidP="008F1C91">
      <w:pPr>
        <w:pStyle w:val="Paragraphedeliste"/>
        <w:rPr>
          <w:rFonts w:ascii="Times New Roman" w:hAnsi="Times New Roman" w:cs="Times New Roman"/>
          <w:sz w:val="24"/>
          <w:szCs w:val="24"/>
        </w:rPr>
      </w:pPr>
    </w:p>
    <w:p w14:paraId="639FDDC5" w14:textId="6B868233" w:rsidR="008F1C91" w:rsidRPr="0014370C" w:rsidRDefault="008C3942" w:rsidP="00C40954">
      <w:pPr>
        <w:pStyle w:val="Paragraphedeliste"/>
        <w:ind w:left="0"/>
        <w:jc w:val="both"/>
        <w:rPr>
          <w:rFonts w:ascii="Times New Roman" w:hAnsi="Times New Roman" w:cs="Times New Roman"/>
          <w:sz w:val="24"/>
          <w:szCs w:val="24"/>
        </w:rPr>
      </w:pPr>
      <w:r w:rsidRPr="0014370C">
        <w:rPr>
          <w:rFonts w:ascii="Times New Roman" w:hAnsi="Times New Roman" w:cs="Times New Roman"/>
          <w:sz w:val="24"/>
          <w:szCs w:val="24"/>
        </w:rPr>
        <w:t xml:space="preserve">Indiquez le nom de votre VM dans la rubrique « Nom ». Choisissez de préférence un nom </w:t>
      </w:r>
      <w:r w:rsidR="00837DDA" w:rsidRPr="0014370C">
        <w:rPr>
          <w:rFonts w:ascii="Times New Roman" w:hAnsi="Times New Roman" w:cs="Times New Roman"/>
          <w:sz w:val="24"/>
          <w:szCs w:val="24"/>
        </w:rPr>
        <w:t xml:space="preserve">relatif à l’OS que vous souhaitez installer. </w:t>
      </w:r>
    </w:p>
    <w:p w14:paraId="62514266" w14:textId="6A858352" w:rsidR="003B1EEC" w:rsidRPr="0014370C" w:rsidRDefault="00837DDA" w:rsidP="00C40954">
      <w:pPr>
        <w:pStyle w:val="Paragraphedeliste"/>
        <w:ind w:left="0"/>
        <w:jc w:val="both"/>
        <w:rPr>
          <w:rFonts w:ascii="Times New Roman" w:hAnsi="Times New Roman" w:cs="Times New Roman"/>
          <w:sz w:val="24"/>
          <w:szCs w:val="24"/>
        </w:rPr>
      </w:pPr>
      <w:r w:rsidRPr="0014370C">
        <w:rPr>
          <w:rFonts w:ascii="Times New Roman" w:hAnsi="Times New Roman" w:cs="Times New Roman"/>
          <w:sz w:val="24"/>
          <w:szCs w:val="24"/>
        </w:rPr>
        <w:t>Ensuite, indiquez le fichier dans lequel vous souhaitez que votre VM soit sauvegardée dans la rubrique « Folder ».</w:t>
      </w:r>
    </w:p>
    <w:p w14:paraId="1F0BD767" w14:textId="3107F5B5" w:rsidR="003B1EEC" w:rsidRPr="0014370C" w:rsidRDefault="003B1EEC" w:rsidP="00C40954">
      <w:pPr>
        <w:pStyle w:val="Paragraphedeliste"/>
        <w:ind w:left="0"/>
        <w:jc w:val="both"/>
        <w:rPr>
          <w:rFonts w:ascii="Times New Roman" w:hAnsi="Times New Roman" w:cs="Times New Roman"/>
          <w:sz w:val="24"/>
          <w:szCs w:val="24"/>
        </w:rPr>
      </w:pPr>
      <w:r w:rsidRPr="0014370C">
        <w:rPr>
          <w:rFonts w:ascii="Times New Roman" w:hAnsi="Times New Roman" w:cs="Times New Roman"/>
          <w:sz w:val="24"/>
          <w:szCs w:val="24"/>
        </w:rPr>
        <w:t xml:space="preserve">Enfin, laissez les autres champs par défaut. </w:t>
      </w:r>
    </w:p>
    <w:p w14:paraId="1969F6D9" w14:textId="77777777" w:rsidR="003B1EEC" w:rsidRDefault="003B1EEC" w:rsidP="003B1EEC">
      <w:pPr>
        <w:pStyle w:val="Paragraphedeliste"/>
        <w:ind w:left="0"/>
      </w:pPr>
    </w:p>
    <w:p w14:paraId="2E14E454" w14:textId="77777777" w:rsidR="003B1EEC" w:rsidRDefault="003B1EEC" w:rsidP="003B1EEC">
      <w:pPr>
        <w:pStyle w:val="Paragraphedeliste"/>
        <w:keepNext/>
        <w:ind w:left="0"/>
      </w:pPr>
      <w:r>
        <w:rPr>
          <w:noProof/>
        </w:rPr>
        <w:lastRenderedPageBreak/>
        <w:drawing>
          <wp:inline distT="0" distB="0" distL="0" distR="0" wp14:anchorId="5084EF5B" wp14:editId="089C0020">
            <wp:extent cx="5760720" cy="31661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66110"/>
                    </a:xfrm>
                    <a:prstGeom prst="rect">
                      <a:avLst/>
                    </a:prstGeom>
                  </pic:spPr>
                </pic:pic>
              </a:graphicData>
            </a:graphic>
          </wp:inline>
        </w:drawing>
      </w:r>
    </w:p>
    <w:p w14:paraId="79AD5439" w14:textId="0219F781" w:rsidR="008C3942" w:rsidRDefault="003B1EEC" w:rsidP="003B1EEC">
      <w:pPr>
        <w:pStyle w:val="Lgende"/>
        <w:jc w:val="center"/>
      </w:pPr>
      <w:r>
        <w:t xml:space="preserve">Figure </w:t>
      </w:r>
      <w:fldSimple w:instr=" SEQ Figure \* ARABIC ">
        <w:r w:rsidR="006B6DBD">
          <w:rPr>
            <w:noProof/>
          </w:rPr>
          <w:t>5</w:t>
        </w:r>
      </w:fldSimple>
      <w:r>
        <w:t>. Création d'une VM</w:t>
      </w:r>
    </w:p>
    <w:p w14:paraId="14E7C275" w14:textId="77777777" w:rsidR="00FD01AB" w:rsidRDefault="00485FA0" w:rsidP="00485FA0">
      <w:pPr>
        <w:jc w:val="both"/>
        <w:rPr>
          <w:rFonts w:ascii="Times New Roman" w:hAnsi="Times New Roman" w:cs="Times New Roman"/>
          <w:sz w:val="24"/>
          <w:szCs w:val="24"/>
        </w:rPr>
      </w:pPr>
      <w:r w:rsidRPr="00485FA0">
        <w:rPr>
          <w:rFonts w:ascii="Times New Roman" w:hAnsi="Times New Roman" w:cs="Times New Roman"/>
          <w:sz w:val="24"/>
          <w:szCs w:val="24"/>
        </w:rPr>
        <w:t>Le champ intitulé « ISO Image » permet de sélectionner le fichier d’installation du système d’exploitation souhaité. Ce fichier se présente sous l’extension .iso, extension généralement associée aux images disque.</w:t>
      </w:r>
      <w:r>
        <w:rPr>
          <w:rFonts w:ascii="Times New Roman" w:hAnsi="Times New Roman" w:cs="Times New Roman"/>
          <w:sz w:val="24"/>
          <w:szCs w:val="24"/>
        </w:rPr>
        <w:t xml:space="preserve"> Pour le moment, laissons ce champ vide, nous sélectionnerons notre fichier .iso une fois la machine virtuelle crée.</w:t>
      </w:r>
    </w:p>
    <w:p w14:paraId="682B6D88" w14:textId="34900A4C" w:rsidR="00C40954" w:rsidRPr="00485FA0" w:rsidRDefault="00485FA0" w:rsidP="00485FA0">
      <w:pPr>
        <w:jc w:val="both"/>
        <w:rPr>
          <w:rFonts w:ascii="Times New Roman" w:hAnsi="Times New Roman" w:cs="Times New Roman"/>
          <w:sz w:val="24"/>
          <w:szCs w:val="24"/>
        </w:rPr>
      </w:pPr>
      <w:r>
        <w:rPr>
          <w:rFonts w:ascii="Times New Roman" w:hAnsi="Times New Roman" w:cs="Times New Roman"/>
          <w:sz w:val="24"/>
          <w:szCs w:val="24"/>
        </w:rPr>
        <w:t xml:space="preserve"> </w:t>
      </w:r>
    </w:p>
    <w:p w14:paraId="6B31209B" w14:textId="40826561" w:rsidR="00C40954" w:rsidRPr="008B7F00" w:rsidRDefault="002A0D3E" w:rsidP="008B7F00">
      <w:pPr>
        <w:pStyle w:val="Paragraphedeliste"/>
        <w:numPr>
          <w:ilvl w:val="0"/>
          <w:numId w:val="9"/>
        </w:numPr>
        <w:rPr>
          <w:rFonts w:ascii="Times New Roman" w:hAnsi="Times New Roman" w:cs="Times New Roman"/>
          <w:sz w:val="24"/>
          <w:szCs w:val="24"/>
          <w:u w:val="single"/>
        </w:rPr>
      </w:pPr>
      <w:r w:rsidRPr="008B7F00">
        <w:rPr>
          <w:rFonts w:ascii="Times New Roman" w:hAnsi="Times New Roman" w:cs="Times New Roman"/>
          <w:sz w:val="24"/>
          <w:szCs w:val="24"/>
          <w:u w:val="single"/>
        </w:rPr>
        <w:t xml:space="preserve"> </w:t>
      </w:r>
      <w:r w:rsidR="00C40954" w:rsidRPr="008B7F00">
        <w:rPr>
          <w:rFonts w:ascii="Times New Roman" w:hAnsi="Times New Roman" w:cs="Times New Roman"/>
          <w:sz w:val="24"/>
          <w:szCs w:val="24"/>
          <w:u w:val="single"/>
        </w:rPr>
        <w:t xml:space="preserve">Configuration du « Hardware » </w:t>
      </w:r>
    </w:p>
    <w:p w14:paraId="5EC918D4" w14:textId="24D78894" w:rsidR="00753865" w:rsidRDefault="00753865" w:rsidP="00753865">
      <w:pPr>
        <w:rPr>
          <w:rFonts w:ascii="Times New Roman" w:hAnsi="Times New Roman" w:cs="Times New Roman"/>
          <w:sz w:val="24"/>
          <w:szCs w:val="24"/>
        </w:rPr>
      </w:pPr>
    </w:p>
    <w:p w14:paraId="28DDC04B" w14:textId="77777777" w:rsidR="00753865" w:rsidRPr="0014370C" w:rsidRDefault="00753865" w:rsidP="00753865">
      <w:pPr>
        <w:jc w:val="both"/>
        <w:rPr>
          <w:rFonts w:ascii="Times New Roman" w:hAnsi="Times New Roman" w:cs="Times New Roman"/>
          <w:sz w:val="24"/>
          <w:szCs w:val="24"/>
        </w:rPr>
      </w:pPr>
      <w:r w:rsidRPr="0014370C">
        <w:rPr>
          <w:rFonts w:ascii="Times New Roman" w:hAnsi="Times New Roman" w:cs="Times New Roman"/>
          <w:sz w:val="24"/>
          <w:szCs w:val="24"/>
        </w:rPr>
        <w:t>Votre machine virtuelle a besoin de mémoire vive (RAM). Vous pouvez choisir de lui allouer une quantité de RAM comprise entre 0 et le nombre de mémoire de votre machine hôte. Dans cet exemple, 2 Go de RAM seront alloués à la machine virtuelle. La machine hôte en dispose de 16 au total. La mémoire RAM est une mémoire extrêmement rapide dans laquelle seront stockées les données utilisées par le système d'exploitation et les applications quand l'ordinateur est sous tension. Elle est beaucoup plus rapide qu'un disque dur classique ou n'importe quel SSD et rien n'y est stocké de manière permanente. Elle est aussi beaucoup plus chère et la quantité de mémoire est toujours moindre que pour du stockage classique.</w:t>
      </w:r>
    </w:p>
    <w:p w14:paraId="7B9F49C3" w14:textId="77777777" w:rsidR="00753865" w:rsidRPr="00753865" w:rsidRDefault="00753865" w:rsidP="00753865">
      <w:pPr>
        <w:rPr>
          <w:rFonts w:ascii="Times New Roman" w:hAnsi="Times New Roman" w:cs="Times New Roman"/>
          <w:sz w:val="24"/>
          <w:szCs w:val="24"/>
        </w:rPr>
      </w:pPr>
    </w:p>
    <w:p w14:paraId="53746530" w14:textId="77777777" w:rsidR="00C40954" w:rsidRDefault="00C40954" w:rsidP="00C40954">
      <w:pPr>
        <w:keepNext/>
      </w:pPr>
      <w:r>
        <w:rPr>
          <w:noProof/>
        </w:rPr>
        <w:lastRenderedPageBreak/>
        <w:drawing>
          <wp:inline distT="0" distB="0" distL="0" distR="0" wp14:anchorId="0964B741" wp14:editId="33FD1DEA">
            <wp:extent cx="5760720" cy="319214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92145"/>
                    </a:xfrm>
                    <a:prstGeom prst="rect">
                      <a:avLst/>
                    </a:prstGeom>
                  </pic:spPr>
                </pic:pic>
              </a:graphicData>
            </a:graphic>
          </wp:inline>
        </w:drawing>
      </w:r>
    </w:p>
    <w:p w14:paraId="2BDBC04C" w14:textId="2AB61E5E" w:rsidR="00C40954" w:rsidRDefault="00C40954" w:rsidP="00C40954">
      <w:pPr>
        <w:pStyle w:val="Lgende"/>
        <w:jc w:val="center"/>
      </w:pPr>
      <w:r>
        <w:t xml:space="preserve">Figure </w:t>
      </w:r>
      <w:fldSimple w:instr=" SEQ Figure \* ARABIC ">
        <w:r w:rsidR="006B6DBD">
          <w:rPr>
            <w:noProof/>
          </w:rPr>
          <w:t>6</w:t>
        </w:r>
      </w:fldSimple>
      <w:r>
        <w:t>. Configuration d</w:t>
      </w:r>
      <w:r w:rsidR="00C26897">
        <w:t>e la RAM et du nombre de processeur</w:t>
      </w:r>
    </w:p>
    <w:p w14:paraId="3B9FE0AE" w14:textId="08E69122" w:rsidR="00C40954" w:rsidRDefault="00C40954" w:rsidP="00C40954"/>
    <w:p w14:paraId="7555072B" w14:textId="3B8FB0F0" w:rsidR="00FE7ADB" w:rsidRPr="0014370C" w:rsidRDefault="00FE7ADB" w:rsidP="00C40954">
      <w:pPr>
        <w:jc w:val="both"/>
        <w:rPr>
          <w:rFonts w:ascii="Times New Roman" w:hAnsi="Times New Roman" w:cs="Times New Roman"/>
          <w:sz w:val="24"/>
          <w:szCs w:val="24"/>
        </w:rPr>
      </w:pPr>
      <w:r w:rsidRPr="0014370C">
        <w:rPr>
          <w:rFonts w:ascii="Times New Roman" w:hAnsi="Times New Roman" w:cs="Times New Roman"/>
          <w:sz w:val="24"/>
          <w:szCs w:val="24"/>
        </w:rPr>
        <w:t>Ensuite, un disque dur doit être attribué à la VM.</w:t>
      </w:r>
    </w:p>
    <w:p w14:paraId="699945FF" w14:textId="77777777" w:rsidR="00FE7ADB" w:rsidRDefault="00FE7ADB" w:rsidP="00FE7ADB">
      <w:pPr>
        <w:keepNext/>
        <w:jc w:val="both"/>
      </w:pPr>
      <w:r>
        <w:rPr>
          <w:noProof/>
        </w:rPr>
        <w:drawing>
          <wp:inline distT="0" distB="0" distL="0" distR="0" wp14:anchorId="3386495D" wp14:editId="2C5CE39E">
            <wp:extent cx="5760720" cy="32061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06115"/>
                    </a:xfrm>
                    <a:prstGeom prst="rect">
                      <a:avLst/>
                    </a:prstGeom>
                  </pic:spPr>
                </pic:pic>
              </a:graphicData>
            </a:graphic>
          </wp:inline>
        </w:drawing>
      </w:r>
    </w:p>
    <w:p w14:paraId="1283C1A1" w14:textId="29F300E7" w:rsidR="00FE7ADB" w:rsidRDefault="00FE7ADB" w:rsidP="00FE7ADB">
      <w:pPr>
        <w:pStyle w:val="Lgende"/>
        <w:jc w:val="center"/>
      </w:pPr>
      <w:r>
        <w:t xml:space="preserve">Figure </w:t>
      </w:r>
      <w:fldSimple w:instr=" SEQ Figure \* ARABIC ">
        <w:r w:rsidR="006B6DBD">
          <w:rPr>
            <w:noProof/>
          </w:rPr>
          <w:t>7</w:t>
        </w:r>
      </w:fldSimple>
      <w:r>
        <w:t>. Configuration du disque dur</w:t>
      </w:r>
    </w:p>
    <w:p w14:paraId="03ABF8E8" w14:textId="77788C02" w:rsidR="002C2CF3" w:rsidRDefault="002C2CF3" w:rsidP="002C2CF3"/>
    <w:p w14:paraId="66A01D9D" w14:textId="524F8B12" w:rsidR="002C2CF3" w:rsidRDefault="002C2CF3" w:rsidP="00F03959">
      <w:pPr>
        <w:jc w:val="both"/>
        <w:rPr>
          <w:rFonts w:ascii="Times New Roman" w:hAnsi="Times New Roman" w:cs="Times New Roman"/>
          <w:sz w:val="24"/>
          <w:szCs w:val="24"/>
        </w:rPr>
      </w:pPr>
      <w:r w:rsidRPr="00F03959">
        <w:rPr>
          <w:rFonts w:ascii="Times New Roman" w:hAnsi="Times New Roman" w:cs="Times New Roman"/>
          <w:sz w:val="24"/>
          <w:szCs w:val="24"/>
        </w:rPr>
        <w:t xml:space="preserve">Il est possible de créer une VM sans disque dur (très peu utilisé), de créer un nouveau disque dur ou encore d'utiliser un disque dur virtuel déjà existant. Pour en créer un nouveau, il faudra indiquer son emplacement sur la machine physique, sa taille en Go et son type. Un disque dynamiquement alloué grossira en fonction de l'utilisation du disque dur virtuel. C'est un </w:t>
      </w:r>
      <w:r w:rsidRPr="00F03959">
        <w:rPr>
          <w:rFonts w:ascii="Times New Roman" w:hAnsi="Times New Roman" w:cs="Times New Roman"/>
          <w:sz w:val="24"/>
          <w:szCs w:val="24"/>
        </w:rPr>
        <w:lastRenderedPageBreak/>
        <w:t>avantage de la virtualisation, si on choisit 10 Go mais que seulement 3 Go sont utilisés, le disque virtuel fera 3 Go.</w:t>
      </w:r>
      <w:r w:rsidR="006C382C">
        <w:rPr>
          <w:rFonts w:ascii="Times New Roman" w:hAnsi="Times New Roman" w:cs="Times New Roman"/>
          <w:sz w:val="24"/>
          <w:szCs w:val="24"/>
        </w:rPr>
        <w:t xml:space="preserve"> Si en revanche nous souhaitons réserver ces 10 Go sur le disque de notre machine physique, alors l’option « </w:t>
      </w:r>
      <w:proofErr w:type="spellStart"/>
      <w:r w:rsidR="006C382C">
        <w:rPr>
          <w:rFonts w:ascii="Times New Roman" w:hAnsi="Times New Roman" w:cs="Times New Roman"/>
          <w:sz w:val="24"/>
          <w:szCs w:val="24"/>
        </w:rPr>
        <w:t>pre-allocate</w:t>
      </w:r>
      <w:proofErr w:type="spellEnd"/>
      <w:r w:rsidR="006C382C">
        <w:rPr>
          <w:rFonts w:ascii="Times New Roman" w:hAnsi="Times New Roman" w:cs="Times New Roman"/>
          <w:sz w:val="24"/>
          <w:szCs w:val="24"/>
        </w:rPr>
        <w:t xml:space="preserve"> Full Size » doit être sélectionnée. Pour ce qui nous intéresse ici, nous ne sélectionnerons pas cette option.</w:t>
      </w:r>
      <w:r w:rsidRPr="00F03959">
        <w:rPr>
          <w:rFonts w:ascii="Times New Roman" w:hAnsi="Times New Roman" w:cs="Times New Roman"/>
          <w:sz w:val="24"/>
          <w:szCs w:val="24"/>
        </w:rPr>
        <w:t xml:space="preserve"> Une fois ces étapes complétées notre VM est créée et prête à l'emploi.</w:t>
      </w:r>
    </w:p>
    <w:p w14:paraId="3F093C4E" w14:textId="605B4D42" w:rsidR="00980CCC" w:rsidRDefault="00980CCC" w:rsidP="00F03959">
      <w:pPr>
        <w:jc w:val="both"/>
        <w:rPr>
          <w:rFonts w:ascii="Times New Roman" w:hAnsi="Times New Roman" w:cs="Times New Roman"/>
          <w:sz w:val="24"/>
          <w:szCs w:val="24"/>
        </w:rPr>
      </w:pPr>
    </w:p>
    <w:p w14:paraId="47E23634" w14:textId="77777777" w:rsidR="00431A21" w:rsidRDefault="00431A21" w:rsidP="00431A21">
      <w:pPr>
        <w:keepNext/>
        <w:jc w:val="both"/>
      </w:pPr>
      <w:r>
        <w:rPr>
          <w:noProof/>
        </w:rPr>
        <w:drawing>
          <wp:inline distT="0" distB="0" distL="0" distR="0" wp14:anchorId="4E056917" wp14:editId="5FB5B4CD">
            <wp:extent cx="5760720" cy="32639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63900"/>
                    </a:xfrm>
                    <a:prstGeom prst="rect">
                      <a:avLst/>
                    </a:prstGeom>
                  </pic:spPr>
                </pic:pic>
              </a:graphicData>
            </a:graphic>
          </wp:inline>
        </w:drawing>
      </w:r>
    </w:p>
    <w:p w14:paraId="29AFBD69" w14:textId="2F73D21D" w:rsidR="00980CCC" w:rsidRDefault="00431A21" w:rsidP="00431A21">
      <w:pPr>
        <w:pStyle w:val="Lgende"/>
        <w:jc w:val="center"/>
      </w:pPr>
      <w:r>
        <w:t xml:space="preserve">Figure </w:t>
      </w:r>
      <w:fldSimple w:instr=" SEQ Figure \* ARABIC ">
        <w:r w:rsidR="006B6DBD">
          <w:rPr>
            <w:noProof/>
          </w:rPr>
          <w:t>8</w:t>
        </w:r>
      </w:fldSimple>
      <w:r>
        <w:t>. Récapitulatif du la configuration de la VM</w:t>
      </w:r>
    </w:p>
    <w:p w14:paraId="7B16269C" w14:textId="1BD41EFE" w:rsidR="00E12FC3" w:rsidRDefault="00E12FC3" w:rsidP="00E12FC3"/>
    <w:p w14:paraId="33B5B48A" w14:textId="5CDBE9CC" w:rsidR="00E12FC3" w:rsidRDefault="00E12FC3" w:rsidP="00E12FC3"/>
    <w:p w14:paraId="7BA524E0" w14:textId="20EABFAF" w:rsidR="00E12FC3" w:rsidRDefault="00407B87" w:rsidP="00407B87">
      <w:pPr>
        <w:pStyle w:val="Paragraphedeliste"/>
        <w:numPr>
          <w:ilvl w:val="0"/>
          <w:numId w:val="1"/>
        </w:numPr>
        <w:rPr>
          <w:rFonts w:ascii="Times New Roman" w:hAnsi="Times New Roman" w:cs="Times New Roman"/>
          <w:b/>
          <w:bCs/>
          <w:sz w:val="24"/>
          <w:szCs w:val="24"/>
        </w:rPr>
      </w:pPr>
      <w:r w:rsidRPr="00407B87">
        <w:rPr>
          <w:rFonts w:ascii="Times New Roman" w:hAnsi="Times New Roman" w:cs="Times New Roman"/>
          <w:b/>
          <w:bCs/>
          <w:sz w:val="24"/>
          <w:szCs w:val="24"/>
        </w:rPr>
        <w:t xml:space="preserve">Création d’un VM </w:t>
      </w:r>
      <w:r w:rsidR="001460DA">
        <w:rPr>
          <w:rFonts w:ascii="Times New Roman" w:hAnsi="Times New Roman" w:cs="Times New Roman"/>
          <w:b/>
          <w:bCs/>
          <w:sz w:val="24"/>
          <w:szCs w:val="24"/>
        </w:rPr>
        <w:t>W</w:t>
      </w:r>
      <w:r w:rsidRPr="00407B87">
        <w:rPr>
          <w:rFonts w:ascii="Times New Roman" w:hAnsi="Times New Roman" w:cs="Times New Roman"/>
          <w:b/>
          <w:bCs/>
          <w:sz w:val="24"/>
          <w:szCs w:val="24"/>
        </w:rPr>
        <w:t xml:space="preserve">indows </w:t>
      </w:r>
    </w:p>
    <w:p w14:paraId="36183D59" w14:textId="4E87D566" w:rsidR="00E26EE9" w:rsidRDefault="00E26EE9" w:rsidP="00E26EE9">
      <w:pPr>
        <w:rPr>
          <w:rFonts w:ascii="Times New Roman" w:hAnsi="Times New Roman" w:cs="Times New Roman"/>
          <w:b/>
          <w:bCs/>
          <w:sz w:val="24"/>
          <w:szCs w:val="24"/>
        </w:rPr>
      </w:pPr>
    </w:p>
    <w:p w14:paraId="4C12846B" w14:textId="0C42BE4C" w:rsidR="00E26EE9" w:rsidRDefault="00E26EE9" w:rsidP="00E26EE9">
      <w:pPr>
        <w:rPr>
          <w:rFonts w:ascii="Times New Roman" w:hAnsi="Times New Roman" w:cs="Times New Roman"/>
          <w:sz w:val="24"/>
          <w:szCs w:val="24"/>
        </w:rPr>
      </w:pPr>
      <w:r>
        <w:rPr>
          <w:rFonts w:ascii="Times New Roman" w:hAnsi="Times New Roman" w:cs="Times New Roman"/>
          <w:sz w:val="24"/>
          <w:szCs w:val="24"/>
        </w:rPr>
        <w:t>Une fois la VM crée, nous avons accès à différents paramètres de la VM via une interface composées de différents onglets :</w:t>
      </w:r>
    </w:p>
    <w:p w14:paraId="2635A9F6" w14:textId="77777777" w:rsidR="00E26EE9" w:rsidRDefault="00E26EE9" w:rsidP="00E26EE9">
      <w:pPr>
        <w:keepNext/>
      </w:pPr>
      <w:r>
        <w:rPr>
          <w:noProof/>
        </w:rPr>
        <w:lastRenderedPageBreak/>
        <w:drawing>
          <wp:inline distT="0" distB="0" distL="0" distR="0" wp14:anchorId="0F132F3D" wp14:editId="11FB28DE">
            <wp:extent cx="5760720" cy="5238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238750"/>
                    </a:xfrm>
                    <a:prstGeom prst="rect">
                      <a:avLst/>
                    </a:prstGeom>
                  </pic:spPr>
                </pic:pic>
              </a:graphicData>
            </a:graphic>
          </wp:inline>
        </w:drawing>
      </w:r>
    </w:p>
    <w:p w14:paraId="7D734B70" w14:textId="28800DFA" w:rsidR="00E26EE9" w:rsidRDefault="00E26EE9" w:rsidP="00E26EE9">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9</w:t>
      </w:r>
      <w:r w:rsidR="00912398">
        <w:rPr>
          <w:noProof/>
        </w:rPr>
        <w:fldChar w:fldCharType="end"/>
      </w:r>
      <w:r>
        <w:t>. Interface VirtualBox</w:t>
      </w:r>
    </w:p>
    <w:p w14:paraId="6E9926EC" w14:textId="04772FFD" w:rsidR="00E26EE9" w:rsidRDefault="00E26EE9" w:rsidP="00E26EE9"/>
    <w:p w14:paraId="6B78A0F3" w14:textId="43FFECDE" w:rsidR="00E26EE9" w:rsidRPr="008B7F00" w:rsidRDefault="00290A69" w:rsidP="008B7F00">
      <w:pPr>
        <w:pStyle w:val="Paragraphedeliste"/>
        <w:numPr>
          <w:ilvl w:val="0"/>
          <w:numId w:val="10"/>
        </w:numPr>
        <w:rPr>
          <w:rFonts w:ascii="Times New Roman" w:hAnsi="Times New Roman" w:cs="Times New Roman"/>
          <w:sz w:val="24"/>
          <w:szCs w:val="24"/>
          <w:u w:val="single"/>
        </w:rPr>
      </w:pPr>
      <w:r w:rsidRPr="008B7F00">
        <w:rPr>
          <w:rFonts w:ascii="Times New Roman" w:hAnsi="Times New Roman" w:cs="Times New Roman"/>
          <w:sz w:val="24"/>
          <w:szCs w:val="24"/>
          <w:u w:val="single"/>
        </w:rPr>
        <w:t xml:space="preserve"> Paramétrisation de la VM </w:t>
      </w:r>
      <w:r w:rsidR="002A0D3E" w:rsidRPr="008B7F00">
        <w:rPr>
          <w:rFonts w:ascii="Times New Roman" w:hAnsi="Times New Roman" w:cs="Times New Roman"/>
          <w:sz w:val="24"/>
          <w:szCs w:val="24"/>
          <w:u w:val="single"/>
        </w:rPr>
        <w:t>W</w:t>
      </w:r>
      <w:r w:rsidRPr="008B7F00">
        <w:rPr>
          <w:rFonts w:ascii="Times New Roman" w:hAnsi="Times New Roman" w:cs="Times New Roman"/>
          <w:sz w:val="24"/>
          <w:szCs w:val="24"/>
          <w:u w:val="single"/>
        </w:rPr>
        <w:t>indows</w:t>
      </w:r>
    </w:p>
    <w:p w14:paraId="284223BA" w14:textId="7802D89F" w:rsidR="003E0F22" w:rsidRDefault="003E0F22" w:rsidP="003E0F22">
      <w:pPr>
        <w:jc w:val="both"/>
        <w:rPr>
          <w:rFonts w:ascii="Times New Roman" w:hAnsi="Times New Roman" w:cs="Times New Roman"/>
          <w:sz w:val="24"/>
          <w:szCs w:val="24"/>
        </w:rPr>
      </w:pPr>
      <w:r w:rsidRPr="003E0F22">
        <w:rPr>
          <w:rFonts w:ascii="Times New Roman" w:hAnsi="Times New Roman" w:cs="Times New Roman"/>
          <w:sz w:val="24"/>
          <w:szCs w:val="24"/>
        </w:rPr>
        <w:t>Au cours de cet exercice, vous allez parcourir les étapes de création d’une machine sous Windows 10 à partir du gestionnaire Oracle VM Virtual Box. Paramétrez votre machine virtuelle en utilisant des valeurs adéquates. https://www.microsoft.com/fr-be/windows/windows-10-specifications Voici les caractéristiques minimums recommandées par Microsoft pour installer le système d'exploitation Windows 10. Cependant, il vaut mieux allouer plus de ressources pour que notre machine soit bien plus rapide. Si votre machine physique dispose de 16 ou 32 Go de RAM, vous pouvez allouer à votre VM plus de 4 Go de ram sans problème, ce qui suffira. Si votre machine physique dispose de 8 Go de ram, il vaut mieux lui en allouer 2, afin d'en laisser 6 pour faire tourner votre OS natif et les applications que vous utiliseriez. Un disque dur virtuel de 40 Go semble largement suffisant pour une simple installation de Windows 10. Toutes les caractéristiques de notre VM peuvent être modifiées dans l'onglet "configuration" de celle-ci. Dans le but de rendre notre VM plus rapide, il est bon d'ajouter d'autres cœurs virtuels (CPU ou processeurs virtuels) dans les paramètres systèmes :</w:t>
      </w:r>
    </w:p>
    <w:p w14:paraId="446D5422" w14:textId="77777777" w:rsidR="00EE21D4" w:rsidRDefault="00EE21D4" w:rsidP="00EE21D4">
      <w:pPr>
        <w:keepNext/>
        <w:jc w:val="both"/>
      </w:pPr>
      <w:r>
        <w:rPr>
          <w:noProof/>
        </w:rPr>
        <w:lastRenderedPageBreak/>
        <w:drawing>
          <wp:inline distT="0" distB="0" distL="0" distR="0" wp14:anchorId="1A9ABB67" wp14:editId="5CE97F7D">
            <wp:extent cx="5760720" cy="4163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63060"/>
                    </a:xfrm>
                    <a:prstGeom prst="rect">
                      <a:avLst/>
                    </a:prstGeom>
                  </pic:spPr>
                </pic:pic>
              </a:graphicData>
            </a:graphic>
          </wp:inline>
        </w:drawing>
      </w:r>
    </w:p>
    <w:p w14:paraId="203D5675" w14:textId="2A38FB42" w:rsidR="00EE21D4" w:rsidRDefault="00EE21D4" w:rsidP="00EE21D4">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10</w:t>
      </w:r>
      <w:r w:rsidR="00912398">
        <w:rPr>
          <w:noProof/>
        </w:rPr>
        <w:fldChar w:fldCharType="end"/>
      </w:r>
      <w:r>
        <w:t>. Configuration de la RAM</w:t>
      </w:r>
    </w:p>
    <w:p w14:paraId="143ED7BE" w14:textId="49E74DB8" w:rsidR="00EE21D4" w:rsidRDefault="00EE21D4" w:rsidP="00EE21D4"/>
    <w:p w14:paraId="2CB9CAEB" w14:textId="77777777" w:rsidR="00EE21D4" w:rsidRDefault="00EE21D4" w:rsidP="00EE21D4">
      <w:pPr>
        <w:keepNext/>
      </w:pPr>
      <w:r>
        <w:rPr>
          <w:noProof/>
        </w:rPr>
        <w:lastRenderedPageBreak/>
        <w:drawing>
          <wp:inline distT="0" distB="0" distL="0" distR="0" wp14:anchorId="6FD07FA8" wp14:editId="24BFAFE6">
            <wp:extent cx="5760720" cy="42379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37990"/>
                    </a:xfrm>
                    <a:prstGeom prst="rect">
                      <a:avLst/>
                    </a:prstGeom>
                  </pic:spPr>
                </pic:pic>
              </a:graphicData>
            </a:graphic>
          </wp:inline>
        </w:drawing>
      </w:r>
    </w:p>
    <w:p w14:paraId="499D6070" w14:textId="543B4E9D" w:rsidR="00EE21D4" w:rsidRDefault="00EE21D4" w:rsidP="00EE21D4">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11</w:t>
      </w:r>
      <w:r w:rsidR="00912398">
        <w:rPr>
          <w:noProof/>
        </w:rPr>
        <w:fldChar w:fldCharType="end"/>
      </w:r>
      <w:r>
        <w:t>. Configuration du nombre de processeur</w:t>
      </w:r>
    </w:p>
    <w:p w14:paraId="47025A45" w14:textId="404DE77A" w:rsidR="002C2B40" w:rsidRDefault="002C2B40" w:rsidP="002C2B40"/>
    <w:p w14:paraId="07B60811" w14:textId="1B5BFB34" w:rsidR="002C2B40" w:rsidRPr="008B7F00" w:rsidRDefault="002C2B40" w:rsidP="008B7F00">
      <w:pPr>
        <w:pStyle w:val="Paragraphedeliste"/>
        <w:numPr>
          <w:ilvl w:val="0"/>
          <w:numId w:val="10"/>
        </w:numPr>
        <w:rPr>
          <w:rFonts w:ascii="Times New Roman" w:hAnsi="Times New Roman" w:cs="Times New Roman"/>
          <w:sz w:val="24"/>
          <w:szCs w:val="24"/>
          <w:u w:val="single"/>
        </w:rPr>
      </w:pPr>
      <w:r w:rsidRPr="008B7F00">
        <w:rPr>
          <w:rFonts w:ascii="Times New Roman" w:hAnsi="Times New Roman" w:cs="Times New Roman"/>
          <w:sz w:val="24"/>
          <w:szCs w:val="24"/>
          <w:u w:val="single"/>
        </w:rPr>
        <w:t xml:space="preserve"> Insertion de l’image disque (ISO)</w:t>
      </w:r>
    </w:p>
    <w:p w14:paraId="46467D54" w14:textId="3D23E81D" w:rsidR="002C2B40" w:rsidRDefault="002C2B40" w:rsidP="002C2B40">
      <w:pPr>
        <w:jc w:val="both"/>
        <w:rPr>
          <w:rFonts w:ascii="Times New Roman" w:hAnsi="Times New Roman" w:cs="Times New Roman"/>
          <w:sz w:val="24"/>
          <w:szCs w:val="24"/>
        </w:rPr>
      </w:pPr>
      <w:r w:rsidRPr="002C2B40">
        <w:rPr>
          <w:rFonts w:ascii="Times New Roman" w:hAnsi="Times New Roman" w:cs="Times New Roman"/>
          <w:sz w:val="24"/>
          <w:szCs w:val="24"/>
        </w:rPr>
        <w:t>Dans le but d'installer le système d'exploitation Windows 10 sur notre nouvelle machine virtuelle, il nous faudra une image disque. Il s'agit d'un fichier contenant toutes les données nécessaires à l'installation de l'OS portant l'extension .iso. Pour un ordinateur physique, on pourrait utiliser un CD gravé ou bien une clé USB qui contiendrait ce fichier iso. VirtualBox nous permet d'utiliser un lecteur CD virtuel dans lequel nous pouvons insérer une image iso :</w:t>
      </w:r>
    </w:p>
    <w:p w14:paraId="258C68EB" w14:textId="16A1C4AF" w:rsidR="00263C97" w:rsidRDefault="00263C97" w:rsidP="002C2B40">
      <w:pPr>
        <w:jc w:val="both"/>
        <w:rPr>
          <w:rFonts w:ascii="Times New Roman" w:hAnsi="Times New Roman" w:cs="Times New Roman"/>
          <w:sz w:val="24"/>
          <w:szCs w:val="24"/>
        </w:rPr>
      </w:pPr>
    </w:p>
    <w:p w14:paraId="04BA3A9D" w14:textId="7AA71060" w:rsidR="00263C97" w:rsidRDefault="001B6911" w:rsidP="00263C97">
      <w:pPr>
        <w:keepNext/>
        <w:jc w:val="both"/>
      </w:pPr>
      <w:r>
        <w:rPr>
          <w:noProof/>
        </w:rPr>
        <w:lastRenderedPageBreak/>
        <mc:AlternateContent>
          <mc:Choice Requires="wps">
            <w:drawing>
              <wp:anchor distT="0" distB="0" distL="114300" distR="114300" simplePos="0" relativeHeight="251660288" behindDoc="0" locked="0" layoutInCell="1" allowOverlap="1" wp14:anchorId="762C2C55" wp14:editId="018154CC">
                <wp:simplePos x="0" y="0"/>
                <wp:positionH relativeFrom="margin">
                  <wp:posOffset>5455285</wp:posOffset>
                </wp:positionH>
                <wp:positionV relativeFrom="paragraph">
                  <wp:posOffset>799465</wp:posOffset>
                </wp:positionV>
                <wp:extent cx="228600" cy="281940"/>
                <wp:effectExtent l="0" t="0" r="19050" b="22860"/>
                <wp:wrapNone/>
                <wp:docPr id="13" name="Rectangle 13"/>
                <wp:cNvGraphicFramePr/>
                <a:graphic xmlns:a="http://schemas.openxmlformats.org/drawingml/2006/main">
                  <a:graphicData uri="http://schemas.microsoft.com/office/word/2010/wordprocessingShape">
                    <wps:wsp>
                      <wps:cNvSpPr/>
                      <wps:spPr>
                        <a:xfrm>
                          <a:off x="0" y="0"/>
                          <a:ext cx="2286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D329" id="Rectangle 13" o:spid="_x0000_s1026" style="position:absolute;margin-left:429.55pt;margin-top:62.95pt;width:18pt;height:2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" filled="f" strokecolor="red" strokeweight="1pt">
                <w10:wrap anchorx="margin"/>
              </v:rect>
            </w:pict>
          </mc:Fallback>
        </mc:AlternateContent>
      </w:r>
      <w:r w:rsidR="00263C97">
        <w:rPr>
          <w:noProof/>
        </w:rPr>
        <w:drawing>
          <wp:inline distT="0" distB="0" distL="0" distR="0" wp14:anchorId="3B1C203A" wp14:editId="33BE901E">
            <wp:extent cx="5760720" cy="43421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42130"/>
                    </a:xfrm>
                    <a:prstGeom prst="rect">
                      <a:avLst/>
                    </a:prstGeom>
                  </pic:spPr>
                </pic:pic>
              </a:graphicData>
            </a:graphic>
          </wp:inline>
        </w:drawing>
      </w:r>
    </w:p>
    <w:p w14:paraId="570321B9" w14:textId="08F74D8E" w:rsidR="00263C97" w:rsidRDefault="00263C97" w:rsidP="00AE2EEE">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12</w:t>
      </w:r>
      <w:r w:rsidR="00912398">
        <w:rPr>
          <w:noProof/>
        </w:rPr>
        <w:fldChar w:fldCharType="end"/>
      </w:r>
      <w:r>
        <w:t>. Insertion de l'iso dans le lecteur virtuel</w:t>
      </w:r>
    </w:p>
    <w:p w14:paraId="5447E395" w14:textId="64F2B23A" w:rsidR="00333AEF" w:rsidRDefault="00333AEF" w:rsidP="00333AEF"/>
    <w:p w14:paraId="4DAC58E0" w14:textId="21463238" w:rsidR="00333AEF" w:rsidRDefault="001C70A3" w:rsidP="00333AEF">
      <w:pPr>
        <w:rPr>
          <w:rFonts w:ascii="Times New Roman" w:hAnsi="Times New Roman" w:cs="Times New Roman"/>
          <w:sz w:val="24"/>
          <w:szCs w:val="24"/>
        </w:rPr>
      </w:pPr>
      <w:r w:rsidRPr="001C70A3">
        <w:rPr>
          <w:rFonts w:ascii="Times New Roman" w:hAnsi="Times New Roman" w:cs="Times New Roman"/>
          <w:sz w:val="24"/>
          <w:szCs w:val="24"/>
        </w:rPr>
        <w:t>Une fois l'image ISO insérée, il est temps démarrer la VM afin de commencer l'installation de Windows 10.</w:t>
      </w:r>
    </w:p>
    <w:p w14:paraId="1D013FF3" w14:textId="53FF0A31" w:rsidR="00324C4E" w:rsidRDefault="00324C4E" w:rsidP="00333AEF">
      <w:pPr>
        <w:rPr>
          <w:rFonts w:ascii="Times New Roman" w:hAnsi="Times New Roman" w:cs="Times New Roman"/>
          <w:sz w:val="24"/>
          <w:szCs w:val="24"/>
        </w:rPr>
      </w:pPr>
    </w:p>
    <w:p w14:paraId="7A36ED7D" w14:textId="0AFF7CDF" w:rsidR="00324C4E" w:rsidRPr="008B7F00" w:rsidRDefault="00324C4E" w:rsidP="008B7F00">
      <w:pPr>
        <w:pStyle w:val="Paragraphedeliste"/>
        <w:numPr>
          <w:ilvl w:val="0"/>
          <w:numId w:val="10"/>
        </w:numPr>
        <w:rPr>
          <w:rFonts w:ascii="Times New Roman" w:hAnsi="Times New Roman" w:cs="Times New Roman"/>
          <w:sz w:val="24"/>
          <w:szCs w:val="24"/>
          <w:u w:val="single"/>
        </w:rPr>
      </w:pPr>
      <w:r w:rsidRPr="008B7F00">
        <w:rPr>
          <w:rFonts w:ascii="Times New Roman" w:hAnsi="Times New Roman" w:cs="Times New Roman"/>
          <w:sz w:val="24"/>
          <w:szCs w:val="24"/>
          <w:u w:val="single"/>
        </w:rPr>
        <w:t xml:space="preserve"> Installation de Windows 10.</w:t>
      </w:r>
    </w:p>
    <w:p w14:paraId="1D449B25" w14:textId="0B904383" w:rsidR="00BC14A0" w:rsidRDefault="00BC14A0" w:rsidP="00BC14A0">
      <w:pPr>
        <w:jc w:val="both"/>
        <w:rPr>
          <w:rFonts w:ascii="Times New Roman" w:hAnsi="Times New Roman" w:cs="Times New Roman"/>
          <w:sz w:val="24"/>
          <w:szCs w:val="24"/>
        </w:rPr>
      </w:pPr>
      <w:r w:rsidRPr="00BC14A0">
        <w:rPr>
          <w:rFonts w:ascii="Times New Roman" w:hAnsi="Times New Roman" w:cs="Times New Roman"/>
          <w:sz w:val="24"/>
          <w:szCs w:val="24"/>
        </w:rPr>
        <w:t>Vous devez choisir les options de langues et de disposition de clavier, pour ensuite choisir quelle édition Windows 10 vous voulez installer.</w:t>
      </w:r>
      <w:r w:rsidR="005F6861">
        <w:rPr>
          <w:rFonts w:ascii="Times New Roman" w:hAnsi="Times New Roman" w:cs="Times New Roman"/>
          <w:sz w:val="24"/>
          <w:szCs w:val="24"/>
        </w:rPr>
        <w:t xml:space="preserve"> Ici nous choisirons </w:t>
      </w:r>
      <w:r w:rsidR="005F6861" w:rsidRPr="005F6861">
        <w:rPr>
          <w:rFonts w:ascii="Times New Roman" w:hAnsi="Times New Roman" w:cs="Times New Roman"/>
          <w:b/>
          <w:bCs/>
          <w:sz w:val="24"/>
          <w:szCs w:val="24"/>
        </w:rPr>
        <w:t>Windows 10 Famille N</w:t>
      </w:r>
      <w:r w:rsidR="0008424E">
        <w:rPr>
          <w:rFonts w:ascii="Times New Roman" w:hAnsi="Times New Roman" w:cs="Times New Roman"/>
          <w:sz w:val="24"/>
          <w:szCs w:val="24"/>
        </w:rPr>
        <w:t>.</w:t>
      </w:r>
      <w:r w:rsidR="00DE79DB">
        <w:rPr>
          <w:rFonts w:ascii="Times New Roman" w:hAnsi="Times New Roman" w:cs="Times New Roman"/>
          <w:sz w:val="24"/>
          <w:szCs w:val="24"/>
        </w:rPr>
        <w:t xml:space="preserve"> </w:t>
      </w:r>
      <w:r w:rsidRPr="00BC14A0">
        <w:rPr>
          <w:rFonts w:ascii="Times New Roman" w:hAnsi="Times New Roman" w:cs="Times New Roman"/>
          <w:sz w:val="24"/>
          <w:szCs w:val="24"/>
        </w:rPr>
        <w:t>Pour une installation vierge, choisir l'installation personnalisée.</w:t>
      </w:r>
    </w:p>
    <w:p w14:paraId="519FE78F" w14:textId="7E83272C" w:rsidR="00BC14A0" w:rsidRDefault="00BC14A0" w:rsidP="00BC14A0">
      <w:pPr>
        <w:jc w:val="both"/>
        <w:rPr>
          <w:rFonts w:ascii="Times New Roman" w:hAnsi="Times New Roman" w:cs="Times New Roman"/>
          <w:sz w:val="24"/>
          <w:szCs w:val="24"/>
        </w:rPr>
      </w:pPr>
    </w:p>
    <w:p w14:paraId="607D5FFE" w14:textId="77777777" w:rsidR="00BC14A0" w:rsidRDefault="00BC14A0" w:rsidP="00BC14A0">
      <w:pPr>
        <w:keepNext/>
        <w:jc w:val="both"/>
      </w:pPr>
      <w:r>
        <w:rPr>
          <w:noProof/>
        </w:rPr>
        <w:lastRenderedPageBreak/>
        <w:drawing>
          <wp:inline distT="0" distB="0" distL="0" distR="0" wp14:anchorId="106BB352" wp14:editId="3DF06CB6">
            <wp:extent cx="5760720" cy="43630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63085"/>
                    </a:xfrm>
                    <a:prstGeom prst="rect">
                      <a:avLst/>
                    </a:prstGeom>
                  </pic:spPr>
                </pic:pic>
              </a:graphicData>
            </a:graphic>
          </wp:inline>
        </w:drawing>
      </w:r>
    </w:p>
    <w:p w14:paraId="0882B51B" w14:textId="6278BD7A" w:rsidR="00BC14A0" w:rsidRDefault="00BC14A0" w:rsidP="00BC14A0">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13</w:t>
      </w:r>
      <w:r w:rsidR="00912398">
        <w:rPr>
          <w:noProof/>
        </w:rPr>
        <w:fldChar w:fldCharType="end"/>
      </w:r>
      <w:r>
        <w:t>. Emplacement de l'installation de Windows 10</w:t>
      </w:r>
    </w:p>
    <w:p w14:paraId="27064A77" w14:textId="37637D37" w:rsidR="00BC14A0" w:rsidRDefault="00BC14A0" w:rsidP="00BC14A0"/>
    <w:p w14:paraId="1CB8CC45" w14:textId="77777777" w:rsidR="004B5BD7" w:rsidRDefault="004B5BD7" w:rsidP="004B5BD7">
      <w:pPr>
        <w:jc w:val="both"/>
        <w:rPr>
          <w:rFonts w:ascii="Times New Roman" w:hAnsi="Times New Roman" w:cs="Times New Roman"/>
          <w:sz w:val="24"/>
          <w:szCs w:val="24"/>
        </w:rPr>
      </w:pPr>
      <w:r w:rsidRPr="004B5BD7">
        <w:rPr>
          <w:rFonts w:ascii="Times New Roman" w:hAnsi="Times New Roman" w:cs="Times New Roman"/>
          <w:sz w:val="24"/>
          <w:szCs w:val="24"/>
        </w:rPr>
        <w:t xml:space="preserve">Arrive ensuite le choix du disque d'installation. Etant donné que nous n'avons fourni à notre VM qu'un seul disque dur, c'est évidemment sur celui-ci que Windows s'installera. C'est ici que nous pourrions éventuellement créer des partitions sur notre disque dur (concept abordé plus tard dans le cours). Mais il suffit maintenant de sélectionner notre disque et cliquer sur suivant pour que l'installation débute. Le système d'exploitation s'écrit donc sur notre disque dur. </w:t>
      </w:r>
    </w:p>
    <w:p w14:paraId="7EC7737B" w14:textId="546C5DC5" w:rsidR="00BC14A0" w:rsidRDefault="004B5BD7" w:rsidP="004B5BD7">
      <w:pPr>
        <w:jc w:val="both"/>
        <w:rPr>
          <w:rFonts w:ascii="Times New Roman" w:hAnsi="Times New Roman" w:cs="Times New Roman"/>
          <w:sz w:val="24"/>
          <w:szCs w:val="24"/>
        </w:rPr>
      </w:pPr>
      <w:r w:rsidRPr="004B5BD7">
        <w:rPr>
          <w:rFonts w:ascii="Times New Roman" w:hAnsi="Times New Roman" w:cs="Times New Roman"/>
          <w:sz w:val="24"/>
          <w:szCs w:val="24"/>
        </w:rPr>
        <w:t>Si la machine redémarre et vous demande de choisir la langue à nouveau, il faut l'éteindre et retirer le CD virtuel d'installation avant de redémarrer la VM, cela veut dire que la machine a de nouveau démarré depuis notre CD virtuel, au lieu de démarrer depuis le disque dur sur lequel vient d'être installé Windows. Vous pouvez ignorer les étapes concernant l'utilisation d'un compte Microsoft en ligne. Nous allons créer un utilisateur local et ignorer les configurations suivantes pour faire au plus simple. Une fois notre machine Windows 10 installée, nous pouvons aller constater que nos paramètres de la VM (RAM, disque, etc.) se retrouvent bien dans les paramètres systèmes Windows 10 :</w:t>
      </w:r>
    </w:p>
    <w:p w14:paraId="634E644A" w14:textId="77777777" w:rsidR="00193EE5" w:rsidRDefault="00193EE5" w:rsidP="00193EE5">
      <w:pPr>
        <w:keepNext/>
        <w:jc w:val="both"/>
      </w:pPr>
      <w:r>
        <w:rPr>
          <w:noProof/>
        </w:rPr>
        <w:lastRenderedPageBreak/>
        <w:drawing>
          <wp:inline distT="0" distB="0" distL="0" distR="0" wp14:anchorId="39AFCE0E" wp14:editId="214079B3">
            <wp:extent cx="5760720" cy="30714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71495"/>
                    </a:xfrm>
                    <a:prstGeom prst="rect">
                      <a:avLst/>
                    </a:prstGeom>
                  </pic:spPr>
                </pic:pic>
              </a:graphicData>
            </a:graphic>
          </wp:inline>
        </w:drawing>
      </w:r>
    </w:p>
    <w:p w14:paraId="5C56318C" w14:textId="34F707A4" w:rsidR="004E3653" w:rsidRDefault="00193EE5" w:rsidP="00193EE5">
      <w:pPr>
        <w:pStyle w:val="Lgende"/>
        <w:jc w:val="center"/>
        <w:rPr>
          <w:rFonts w:ascii="Times New Roman" w:hAnsi="Times New Roman" w:cs="Times New Roman"/>
          <w:sz w:val="24"/>
          <w:szCs w:val="24"/>
        </w:rPr>
      </w:pPr>
      <w:r>
        <w:t xml:space="preserve">Figure </w:t>
      </w:r>
      <w:r w:rsidR="00912398">
        <w:fldChar w:fldCharType="begin"/>
      </w:r>
      <w:r w:rsidR="00912398">
        <w:instrText xml:space="preserve"> SEQ Figure \* ARABIC </w:instrText>
      </w:r>
      <w:r w:rsidR="00912398">
        <w:fldChar w:fldCharType="separate"/>
      </w:r>
      <w:r w:rsidR="006B6DBD">
        <w:rPr>
          <w:noProof/>
        </w:rPr>
        <w:t>14</w:t>
      </w:r>
      <w:r w:rsidR="00912398">
        <w:rPr>
          <w:noProof/>
        </w:rPr>
        <w:fldChar w:fldCharType="end"/>
      </w:r>
      <w:r>
        <w:t>. Paramètre systèmes Windows 10 de la VM</w:t>
      </w:r>
    </w:p>
    <w:p w14:paraId="2DC70163" w14:textId="468CED09" w:rsidR="00131EB3" w:rsidRDefault="00131EB3" w:rsidP="004B5BD7">
      <w:pPr>
        <w:jc w:val="both"/>
        <w:rPr>
          <w:rFonts w:ascii="Times New Roman" w:hAnsi="Times New Roman" w:cs="Times New Roman"/>
          <w:sz w:val="24"/>
          <w:szCs w:val="24"/>
        </w:rPr>
      </w:pPr>
    </w:p>
    <w:p w14:paraId="276E5A59" w14:textId="4F8CC745" w:rsidR="00131EB3" w:rsidRDefault="00131EB3" w:rsidP="004B5BD7">
      <w:pPr>
        <w:jc w:val="both"/>
        <w:rPr>
          <w:rFonts w:ascii="Times New Roman" w:hAnsi="Times New Roman" w:cs="Times New Roman"/>
          <w:sz w:val="24"/>
          <w:szCs w:val="24"/>
        </w:rPr>
      </w:pPr>
    </w:p>
    <w:p w14:paraId="66C59215" w14:textId="25648600" w:rsidR="00131EB3" w:rsidRPr="008B7F00" w:rsidRDefault="005F6861" w:rsidP="005F6861">
      <w:pPr>
        <w:pStyle w:val="Paragraphedeliste"/>
        <w:numPr>
          <w:ilvl w:val="0"/>
          <w:numId w:val="1"/>
        </w:numPr>
        <w:jc w:val="both"/>
        <w:rPr>
          <w:rFonts w:ascii="Times New Roman" w:hAnsi="Times New Roman" w:cs="Times New Roman"/>
          <w:b/>
          <w:bCs/>
          <w:sz w:val="24"/>
          <w:szCs w:val="24"/>
        </w:rPr>
      </w:pPr>
      <w:r w:rsidRPr="008B7F00">
        <w:rPr>
          <w:rFonts w:ascii="Times New Roman" w:hAnsi="Times New Roman" w:cs="Times New Roman"/>
          <w:b/>
          <w:bCs/>
          <w:sz w:val="24"/>
          <w:szCs w:val="24"/>
        </w:rPr>
        <w:t>Création d’une VM linux (Debian)</w:t>
      </w:r>
    </w:p>
    <w:p w14:paraId="1C75746F" w14:textId="5F4E5867" w:rsidR="005F6861" w:rsidRDefault="005F6861" w:rsidP="005F6861">
      <w:pPr>
        <w:jc w:val="both"/>
        <w:rPr>
          <w:rFonts w:ascii="Times New Roman" w:hAnsi="Times New Roman" w:cs="Times New Roman"/>
          <w:sz w:val="24"/>
          <w:szCs w:val="24"/>
        </w:rPr>
      </w:pPr>
      <w:r w:rsidRPr="005F6861">
        <w:rPr>
          <w:rFonts w:ascii="Times New Roman" w:hAnsi="Times New Roman" w:cs="Times New Roman"/>
          <w:sz w:val="24"/>
          <w:szCs w:val="24"/>
        </w:rPr>
        <w:t xml:space="preserve">Créez une deuxième machine virtuelle et choisissez-lui des paramètres adéquats (voir plus haut). Nous allons installer sur cette machine un système d'exploitation Linux (distribution Debian). Les premières étapes sont les mêmes que pour Windows, sauf que vous insérerez dans le lecteur CD virtuel une image disque Debian. L'image disque que vous avez téléchargée est une image </w:t>
      </w:r>
      <w:proofErr w:type="spellStart"/>
      <w:r w:rsidRPr="005F6861">
        <w:rPr>
          <w:rFonts w:ascii="Times New Roman" w:hAnsi="Times New Roman" w:cs="Times New Roman"/>
          <w:sz w:val="24"/>
          <w:szCs w:val="24"/>
        </w:rPr>
        <w:t>netinstall</w:t>
      </w:r>
      <w:proofErr w:type="spellEnd"/>
      <w:r w:rsidRPr="005F6861">
        <w:rPr>
          <w:rFonts w:ascii="Times New Roman" w:hAnsi="Times New Roman" w:cs="Times New Roman"/>
          <w:sz w:val="24"/>
          <w:szCs w:val="24"/>
        </w:rPr>
        <w:t>. Ce qui signifie qu'elle est plus légère car la machine va télécharger une partie des données sur internet durant l'installation. Une connexion internet sur votre machine doit donc être possible ! Pour cela, vous allez vous rendre dans les paramètres réseau de votre VM et vous assurer qu'une interface est activée en mode "NAT" ou bien "Accès par pont" (voir cours de réseau pratique)</w:t>
      </w:r>
      <w:r w:rsidR="00193EE5">
        <w:rPr>
          <w:rFonts w:ascii="Times New Roman" w:hAnsi="Times New Roman" w:cs="Times New Roman"/>
          <w:sz w:val="24"/>
          <w:szCs w:val="24"/>
        </w:rPr>
        <w:t>.</w:t>
      </w:r>
    </w:p>
    <w:p w14:paraId="5BA260CD" w14:textId="7F687C33" w:rsidR="00193EE5" w:rsidRDefault="00193EE5" w:rsidP="005F6861">
      <w:pPr>
        <w:jc w:val="both"/>
        <w:rPr>
          <w:rFonts w:ascii="Times New Roman" w:hAnsi="Times New Roman" w:cs="Times New Roman"/>
          <w:sz w:val="24"/>
          <w:szCs w:val="24"/>
        </w:rPr>
      </w:pPr>
    </w:p>
    <w:p w14:paraId="2DF5BF01" w14:textId="77777777" w:rsidR="00BF4455" w:rsidRDefault="004C6B4A" w:rsidP="00BF4455">
      <w:pPr>
        <w:keepNext/>
        <w:jc w:val="both"/>
      </w:pPr>
      <w:r>
        <w:rPr>
          <w:noProof/>
        </w:rPr>
        <mc:AlternateContent>
          <mc:Choice Requires="wps">
            <w:drawing>
              <wp:anchor distT="0" distB="0" distL="114300" distR="114300" simplePos="0" relativeHeight="251663360" behindDoc="0" locked="0" layoutInCell="1" allowOverlap="1" wp14:anchorId="19DB499B" wp14:editId="6C653D49">
                <wp:simplePos x="0" y="0"/>
                <wp:positionH relativeFrom="column">
                  <wp:posOffset>2422525</wp:posOffset>
                </wp:positionH>
                <wp:positionV relativeFrom="paragraph">
                  <wp:posOffset>650875</wp:posOffset>
                </wp:positionV>
                <wp:extent cx="350520" cy="213360"/>
                <wp:effectExtent l="0" t="0" r="11430" b="15240"/>
                <wp:wrapNone/>
                <wp:docPr id="21" name="Rectangle 21"/>
                <wp:cNvGraphicFramePr/>
                <a:graphic xmlns:a="http://schemas.openxmlformats.org/drawingml/2006/main">
                  <a:graphicData uri="http://schemas.microsoft.com/office/word/2010/wordprocessingShape">
                    <wps:wsp>
                      <wps:cNvSpPr/>
                      <wps:spPr>
                        <a:xfrm>
                          <a:off x="0" y="0"/>
                          <a:ext cx="35052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E663" id="Rectangle 21" o:spid="_x0000_s1026" style="position:absolute;margin-left:190.75pt;margin-top:51.25pt;width:27.6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D0C0AC6" wp14:editId="61C0F6B7">
                <wp:simplePos x="0" y="0"/>
                <wp:positionH relativeFrom="column">
                  <wp:posOffset>121285</wp:posOffset>
                </wp:positionH>
                <wp:positionV relativeFrom="paragraph">
                  <wp:posOffset>384175</wp:posOffset>
                </wp:positionV>
                <wp:extent cx="1676400" cy="1981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16764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4DC58" id="Rectangle 20" o:spid="_x0000_s1026" style="position:absolute;margin-left:9.55pt;margin-top:30.25pt;width:132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" filled="f" strokecolor="red" strokeweight="1pt"/>
            </w:pict>
          </mc:Fallback>
        </mc:AlternateContent>
      </w:r>
      <w:r>
        <w:rPr>
          <w:noProof/>
        </w:rPr>
        <w:drawing>
          <wp:inline distT="0" distB="0" distL="0" distR="0" wp14:anchorId="72CD1657" wp14:editId="40DF0E67">
            <wp:extent cx="5638800" cy="16097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609725"/>
                    </a:xfrm>
                    <a:prstGeom prst="rect">
                      <a:avLst/>
                    </a:prstGeom>
                  </pic:spPr>
                </pic:pic>
              </a:graphicData>
            </a:graphic>
          </wp:inline>
        </w:drawing>
      </w:r>
    </w:p>
    <w:p w14:paraId="21859C24" w14:textId="15F579DC" w:rsidR="008B7F00" w:rsidRDefault="00BF4455" w:rsidP="008B7F00">
      <w:pPr>
        <w:pStyle w:val="Lgende"/>
        <w:jc w:val="center"/>
      </w:pPr>
      <w:r>
        <w:t xml:space="preserve">Figure </w:t>
      </w:r>
      <w:r w:rsidR="00912398">
        <w:fldChar w:fldCharType="begin"/>
      </w:r>
      <w:r w:rsidR="00912398">
        <w:instrText xml:space="preserve"> SEQ F</w:instrText>
      </w:r>
      <w:r w:rsidR="00912398">
        <w:instrText xml:space="preserve">igure \* ARABIC </w:instrText>
      </w:r>
      <w:r w:rsidR="00912398">
        <w:fldChar w:fldCharType="separate"/>
      </w:r>
      <w:r w:rsidR="006B6DBD">
        <w:rPr>
          <w:noProof/>
        </w:rPr>
        <w:t>15</w:t>
      </w:r>
      <w:r w:rsidR="00912398">
        <w:rPr>
          <w:noProof/>
        </w:rPr>
        <w:fldChar w:fldCharType="end"/>
      </w:r>
      <w:r>
        <w:t>. Activation de l'interface réseau</w:t>
      </w:r>
    </w:p>
    <w:p w14:paraId="3806044A" w14:textId="59DF5F1A" w:rsidR="008B7F00" w:rsidRDefault="008B7F00" w:rsidP="008B7F00"/>
    <w:p w14:paraId="69504893" w14:textId="7734A97D" w:rsidR="008B7F00" w:rsidRPr="008B7F00" w:rsidRDefault="008B7F00" w:rsidP="008B7F00">
      <w:pPr>
        <w:pStyle w:val="Paragraphedeliste"/>
        <w:numPr>
          <w:ilvl w:val="0"/>
          <w:numId w:val="7"/>
        </w:numPr>
        <w:rPr>
          <w:rFonts w:ascii="Times New Roman" w:hAnsi="Times New Roman" w:cs="Times New Roman"/>
          <w:sz w:val="24"/>
          <w:szCs w:val="24"/>
          <w:u w:val="single"/>
        </w:rPr>
      </w:pPr>
      <w:r w:rsidRPr="008B7F00">
        <w:rPr>
          <w:rFonts w:ascii="Times New Roman" w:hAnsi="Times New Roman" w:cs="Times New Roman"/>
          <w:sz w:val="24"/>
          <w:szCs w:val="24"/>
          <w:u w:val="single"/>
        </w:rPr>
        <w:t>Installation de Debian</w:t>
      </w:r>
    </w:p>
    <w:p w14:paraId="07D86D78" w14:textId="77777777" w:rsidR="00732FA9" w:rsidRDefault="00732FA9" w:rsidP="008628B2">
      <w:pPr>
        <w:keepNext/>
        <w:ind w:left="360"/>
        <w:jc w:val="center"/>
      </w:pPr>
      <w:r>
        <w:rPr>
          <w:noProof/>
        </w:rPr>
        <w:lastRenderedPageBreak/>
        <w:drawing>
          <wp:inline distT="0" distB="0" distL="0" distR="0" wp14:anchorId="7E321210" wp14:editId="61EBF3E9">
            <wp:extent cx="4191000" cy="19240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0" cy="1924050"/>
                    </a:xfrm>
                    <a:prstGeom prst="rect">
                      <a:avLst/>
                    </a:prstGeom>
                  </pic:spPr>
                </pic:pic>
              </a:graphicData>
            </a:graphic>
          </wp:inline>
        </w:drawing>
      </w:r>
    </w:p>
    <w:p w14:paraId="132A545C" w14:textId="3D361A92" w:rsidR="00732FA9" w:rsidRDefault="00732FA9" w:rsidP="00732FA9">
      <w:pPr>
        <w:pStyle w:val="Lgende"/>
        <w:jc w:val="center"/>
        <w:rPr>
          <w:rFonts w:ascii="Times New Roman" w:hAnsi="Times New Roman" w:cs="Times New Roman"/>
          <w:sz w:val="24"/>
          <w:szCs w:val="24"/>
        </w:rPr>
      </w:pPr>
      <w:r>
        <w:t xml:space="preserve">Figure </w:t>
      </w:r>
      <w:r w:rsidR="00912398">
        <w:fldChar w:fldCharType="begin"/>
      </w:r>
      <w:r w:rsidR="00912398">
        <w:instrText xml:space="preserve"> SEQ Figure \* ARABIC </w:instrText>
      </w:r>
      <w:r w:rsidR="00912398">
        <w:fldChar w:fldCharType="separate"/>
      </w:r>
      <w:r w:rsidR="006B6DBD">
        <w:rPr>
          <w:noProof/>
        </w:rPr>
        <w:t>16</w:t>
      </w:r>
      <w:r w:rsidR="00912398">
        <w:rPr>
          <w:noProof/>
        </w:rPr>
        <w:fldChar w:fldCharType="end"/>
      </w:r>
      <w:r>
        <w:t>. Installation de Debian en ligne de commande</w:t>
      </w:r>
    </w:p>
    <w:p w14:paraId="3A19694C" w14:textId="4E75AAE8" w:rsidR="00732FA9"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 xml:space="preserve">Nous allons partir sur une installation en ligne de commande. Si vous avez bien configuré la carte réseau de votre machine virtuelle et que celle-ci dispose d'un accès à internet, la configuration de Debian peut commencer avec des champs à remplir tels que : </w:t>
      </w:r>
    </w:p>
    <w:p w14:paraId="40594B25" w14:textId="77777777" w:rsidR="00732FA9"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 xml:space="preserve">- Le nom de la machine : libre de choisir ce que vous voulez, "Debian" par exemple </w:t>
      </w:r>
    </w:p>
    <w:p w14:paraId="112E47A1" w14:textId="77777777" w:rsidR="00732FA9"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 xml:space="preserve">- Le nom de domaine : à laisser vierge pour l'instant </w:t>
      </w:r>
    </w:p>
    <w:p w14:paraId="51DCD4E0" w14:textId="77777777" w:rsidR="00732FA9"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 xml:space="preserve">- Le mot de passe de l'utilisateur "root" (l'administrateur disposant de tous les droits) : libre </w:t>
      </w:r>
    </w:p>
    <w:p w14:paraId="0E3B0BB3" w14:textId="0A3C9996" w:rsidR="00732FA9"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 xml:space="preserve">- Le nom d'un utilisateur supplémentaire </w:t>
      </w:r>
    </w:p>
    <w:p w14:paraId="5ADF9576" w14:textId="77777777" w:rsidR="00732FA9"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 xml:space="preserve">- Le mot de passe de l'utilisateur supplémentaire </w:t>
      </w:r>
    </w:p>
    <w:p w14:paraId="68301B95" w14:textId="77777777" w:rsidR="005356D1"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Comme pour Windows, il faudra choisir le disque sur lequel installer Debian.</w:t>
      </w:r>
    </w:p>
    <w:p w14:paraId="6F7B92C5" w14:textId="77777777" w:rsidR="005356D1" w:rsidRDefault="005356D1" w:rsidP="005356D1">
      <w:pPr>
        <w:keepNext/>
        <w:ind w:left="360"/>
        <w:jc w:val="both"/>
      </w:pPr>
      <w:r>
        <w:rPr>
          <w:noProof/>
        </w:rPr>
        <w:drawing>
          <wp:inline distT="0" distB="0" distL="0" distR="0" wp14:anchorId="434A19C7" wp14:editId="49524105">
            <wp:extent cx="5760720" cy="16027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02740"/>
                    </a:xfrm>
                    <a:prstGeom prst="rect">
                      <a:avLst/>
                    </a:prstGeom>
                  </pic:spPr>
                </pic:pic>
              </a:graphicData>
            </a:graphic>
          </wp:inline>
        </w:drawing>
      </w:r>
    </w:p>
    <w:p w14:paraId="01A900D7" w14:textId="6C7C3919" w:rsidR="005356D1" w:rsidRDefault="005356D1" w:rsidP="00E106EE">
      <w:pPr>
        <w:pStyle w:val="Lgende"/>
        <w:jc w:val="center"/>
        <w:rPr>
          <w:rFonts w:ascii="Times New Roman" w:hAnsi="Times New Roman" w:cs="Times New Roman"/>
          <w:sz w:val="24"/>
          <w:szCs w:val="24"/>
        </w:rPr>
      </w:pPr>
      <w:r>
        <w:t xml:space="preserve">Figure </w:t>
      </w:r>
      <w:r w:rsidR="00912398">
        <w:fldChar w:fldCharType="begin"/>
      </w:r>
      <w:r w:rsidR="00912398">
        <w:instrText xml:space="preserve"> SEQ Figure \* ARABIC </w:instrText>
      </w:r>
      <w:r w:rsidR="00912398">
        <w:fldChar w:fldCharType="separate"/>
      </w:r>
      <w:r w:rsidR="006B6DBD">
        <w:rPr>
          <w:noProof/>
        </w:rPr>
        <w:t>17</w:t>
      </w:r>
      <w:r w:rsidR="00912398">
        <w:rPr>
          <w:noProof/>
        </w:rPr>
        <w:fldChar w:fldCharType="end"/>
      </w:r>
      <w:r>
        <w:t>. Choix du disque sur lequel installer Debian</w:t>
      </w:r>
    </w:p>
    <w:p w14:paraId="3A5722C9" w14:textId="6AE98497" w:rsidR="008B7F00" w:rsidRDefault="008B7F00" w:rsidP="008B7F00">
      <w:pPr>
        <w:ind w:left="360"/>
        <w:jc w:val="both"/>
        <w:rPr>
          <w:rFonts w:ascii="Times New Roman" w:hAnsi="Times New Roman" w:cs="Times New Roman"/>
          <w:sz w:val="24"/>
          <w:szCs w:val="24"/>
        </w:rPr>
      </w:pPr>
      <w:r w:rsidRPr="008B7F00">
        <w:rPr>
          <w:rFonts w:ascii="Times New Roman" w:hAnsi="Times New Roman" w:cs="Times New Roman"/>
          <w:sz w:val="24"/>
          <w:szCs w:val="24"/>
        </w:rPr>
        <w:t>Pour des raisons de simplicité, nous allons choisir le partitionnement assisté et installer Debian sur une seule partition.</w:t>
      </w:r>
    </w:p>
    <w:p w14:paraId="7C2E5C0F" w14:textId="77777777" w:rsidR="00E106EE" w:rsidRDefault="00E106EE" w:rsidP="00E106EE">
      <w:pPr>
        <w:keepNext/>
        <w:ind w:left="360"/>
        <w:jc w:val="both"/>
      </w:pPr>
      <w:r>
        <w:rPr>
          <w:noProof/>
        </w:rPr>
        <w:lastRenderedPageBreak/>
        <w:drawing>
          <wp:inline distT="0" distB="0" distL="0" distR="0" wp14:anchorId="0705152C" wp14:editId="2C832000">
            <wp:extent cx="5760720" cy="23552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55215"/>
                    </a:xfrm>
                    <a:prstGeom prst="rect">
                      <a:avLst/>
                    </a:prstGeom>
                  </pic:spPr>
                </pic:pic>
              </a:graphicData>
            </a:graphic>
          </wp:inline>
        </w:drawing>
      </w:r>
    </w:p>
    <w:p w14:paraId="2CA94DC0" w14:textId="78AF9B71" w:rsidR="00D844D5" w:rsidRDefault="00E106EE" w:rsidP="00E106EE">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18</w:t>
      </w:r>
      <w:r w:rsidR="00912398">
        <w:rPr>
          <w:noProof/>
        </w:rPr>
        <w:fldChar w:fldCharType="end"/>
      </w:r>
      <w:r>
        <w:t>. Partitionnement assisté pour l'installation de Debian</w:t>
      </w:r>
    </w:p>
    <w:p w14:paraId="6593F2F2" w14:textId="77DC0893" w:rsidR="00AF6CC6" w:rsidRDefault="00AF6CC6" w:rsidP="00AF6CC6"/>
    <w:p w14:paraId="4F41E75D" w14:textId="58A54992" w:rsidR="00AF6CC6" w:rsidRDefault="00AF6CC6" w:rsidP="00AF6CC6">
      <w:pPr>
        <w:jc w:val="both"/>
        <w:rPr>
          <w:rFonts w:ascii="Times New Roman" w:hAnsi="Times New Roman" w:cs="Times New Roman"/>
          <w:sz w:val="24"/>
          <w:szCs w:val="24"/>
        </w:rPr>
      </w:pPr>
      <w:r w:rsidRPr="00AF6CC6">
        <w:rPr>
          <w:rFonts w:ascii="Times New Roman" w:hAnsi="Times New Roman" w:cs="Times New Roman"/>
          <w:sz w:val="24"/>
          <w:szCs w:val="24"/>
        </w:rPr>
        <w:t>Ensuite vient l'étape de la configuration d</w:t>
      </w:r>
      <w:r w:rsidR="0004494A">
        <w:rPr>
          <w:rFonts w:ascii="Times New Roman" w:hAnsi="Times New Roman" w:cs="Times New Roman"/>
          <w:sz w:val="24"/>
          <w:szCs w:val="24"/>
        </w:rPr>
        <w:t xml:space="preserve">e </w:t>
      </w:r>
      <w:r w:rsidRPr="00AF6CC6">
        <w:rPr>
          <w:rFonts w:ascii="Times New Roman" w:hAnsi="Times New Roman" w:cs="Times New Roman"/>
          <w:sz w:val="24"/>
          <w:szCs w:val="24"/>
        </w:rPr>
        <w:t>l'outil de gestion des paquets Debian</w:t>
      </w:r>
      <w:r w:rsidR="00BF7CF7">
        <w:rPr>
          <w:rFonts w:ascii="Times New Roman" w:hAnsi="Times New Roman" w:cs="Times New Roman"/>
          <w:sz w:val="24"/>
          <w:szCs w:val="24"/>
        </w:rPr>
        <w:t xml:space="preserve"> : </w:t>
      </w:r>
      <w:proofErr w:type="spellStart"/>
      <w:r w:rsidR="00BF7CF7">
        <w:rPr>
          <w:rFonts w:ascii="Times New Roman" w:hAnsi="Times New Roman" w:cs="Times New Roman"/>
          <w:i/>
          <w:iCs/>
          <w:sz w:val="24"/>
          <w:szCs w:val="24"/>
        </w:rPr>
        <w:t>apt</w:t>
      </w:r>
      <w:proofErr w:type="spellEnd"/>
      <w:r w:rsidRPr="00AF6CC6">
        <w:rPr>
          <w:rFonts w:ascii="Times New Roman" w:hAnsi="Times New Roman" w:cs="Times New Roman"/>
          <w:sz w:val="24"/>
          <w:szCs w:val="24"/>
        </w:rPr>
        <w:t>. C'est lui qui va nous permettre de télécharger des logiciels. Pour cela, il faut lui indiquer un serveur depuis lequel il devra télécharger les paquets qu'on lui demandera d'installer plus tard. Pour des raisons évidentes de performance, nous voulons choisir un miroir belge.</w:t>
      </w:r>
    </w:p>
    <w:p w14:paraId="768DB067" w14:textId="77777777" w:rsidR="00776AB8" w:rsidRDefault="00776AB8" w:rsidP="00776AB8">
      <w:pPr>
        <w:keepNext/>
        <w:jc w:val="both"/>
      </w:pPr>
      <w:r>
        <w:rPr>
          <w:noProof/>
        </w:rPr>
        <w:drawing>
          <wp:inline distT="0" distB="0" distL="0" distR="0" wp14:anchorId="1C5A28BC" wp14:editId="61FBDACA">
            <wp:extent cx="5760720" cy="233997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39975"/>
                    </a:xfrm>
                    <a:prstGeom prst="rect">
                      <a:avLst/>
                    </a:prstGeom>
                  </pic:spPr>
                </pic:pic>
              </a:graphicData>
            </a:graphic>
          </wp:inline>
        </w:drawing>
      </w:r>
    </w:p>
    <w:p w14:paraId="580448A5" w14:textId="2EB1010A" w:rsidR="00776AB8" w:rsidRDefault="00776AB8" w:rsidP="00776AB8">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19</w:t>
      </w:r>
      <w:r w:rsidR="00912398">
        <w:rPr>
          <w:noProof/>
        </w:rPr>
        <w:fldChar w:fldCharType="end"/>
      </w:r>
      <w:r>
        <w:t xml:space="preserve">. Configuration de </w:t>
      </w:r>
      <w:proofErr w:type="spellStart"/>
      <w:r>
        <w:t>l'apt</w:t>
      </w:r>
      <w:proofErr w:type="spellEnd"/>
    </w:p>
    <w:p w14:paraId="66D3F407" w14:textId="6C45A774" w:rsidR="00776AB8" w:rsidRDefault="00776AB8" w:rsidP="00776AB8"/>
    <w:p w14:paraId="57F7CF0E" w14:textId="77777777" w:rsidR="00776AB8" w:rsidRDefault="00776AB8" w:rsidP="00DB60AA">
      <w:pPr>
        <w:jc w:val="both"/>
        <w:rPr>
          <w:rFonts w:ascii="Times New Roman" w:hAnsi="Times New Roman" w:cs="Times New Roman"/>
          <w:sz w:val="24"/>
          <w:szCs w:val="24"/>
        </w:rPr>
      </w:pPr>
      <w:r w:rsidRPr="00776AB8">
        <w:rPr>
          <w:rFonts w:ascii="Times New Roman" w:hAnsi="Times New Roman" w:cs="Times New Roman"/>
          <w:sz w:val="24"/>
          <w:szCs w:val="24"/>
        </w:rPr>
        <w:t xml:space="preserve">Pas besoin de mandataire http. </w:t>
      </w:r>
    </w:p>
    <w:p w14:paraId="4735F118" w14:textId="0C673BD5" w:rsidR="00776AB8" w:rsidRDefault="00776AB8" w:rsidP="00DB60AA">
      <w:pPr>
        <w:jc w:val="both"/>
        <w:rPr>
          <w:rFonts w:ascii="Times New Roman" w:hAnsi="Times New Roman" w:cs="Times New Roman"/>
          <w:sz w:val="24"/>
          <w:szCs w:val="24"/>
        </w:rPr>
      </w:pPr>
      <w:r w:rsidRPr="00776AB8">
        <w:rPr>
          <w:rFonts w:ascii="Times New Roman" w:hAnsi="Times New Roman" w:cs="Times New Roman"/>
          <w:sz w:val="24"/>
          <w:szCs w:val="24"/>
        </w:rPr>
        <w:t>La machine nous demandera si on veut préinstaller des paquets (logiciels) sur notre machine pour ne plus avoir à le faire après. Nous allons juste laisser l'environnement de bureau (l'interface graphique, qui nous permettra d'utiliser la souris) et les utilitaires usuels du système:</w:t>
      </w:r>
    </w:p>
    <w:p w14:paraId="6F6F24C8" w14:textId="15E2F4A9" w:rsidR="00DB60AA" w:rsidRDefault="00DB60AA" w:rsidP="00DB60AA">
      <w:pPr>
        <w:jc w:val="both"/>
        <w:rPr>
          <w:rFonts w:ascii="Times New Roman" w:hAnsi="Times New Roman" w:cs="Times New Roman"/>
          <w:sz w:val="24"/>
          <w:szCs w:val="24"/>
        </w:rPr>
      </w:pPr>
    </w:p>
    <w:p w14:paraId="1C9BF9A8" w14:textId="77777777" w:rsidR="001A5B8B" w:rsidRDefault="001A5B8B" w:rsidP="001A5B8B">
      <w:pPr>
        <w:keepNext/>
        <w:jc w:val="both"/>
      </w:pPr>
      <w:r>
        <w:rPr>
          <w:noProof/>
        </w:rPr>
        <w:lastRenderedPageBreak/>
        <w:drawing>
          <wp:inline distT="0" distB="0" distL="0" distR="0" wp14:anchorId="785B0B2B" wp14:editId="3F6B3F58">
            <wp:extent cx="5760720" cy="2966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66085"/>
                    </a:xfrm>
                    <a:prstGeom prst="rect">
                      <a:avLst/>
                    </a:prstGeom>
                  </pic:spPr>
                </pic:pic>
              </a:graphicData>
            </a:graphic>
          </wp:inline>
        </w:drawing>
      </w:r>
    </w:p>
    <w:p w14:paraId="3ED0AF5E" w14:textId="5DDFCBC7" w:rsidR="00DB60AA" w:rsidRDefault="001A5B8B" w:rsidP="001A5B8B">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20</w:t>
      </w:r>
      <w:r w:rsidR="00912398">
        <w:rPr>
          <w:noProof/>
        </w:rPr>
        <w:fldChar w:fldCharType="end"/>
      </w:r>
      <w:r>
        <w:t>. Installation des paquets</w:t>
      </w:r>
    </w:p>
    <w:p w14:paraId="43463FE9" w14:textId="285717E2" w:rsidR="001A5B8B" w:rsidRDefault="001A5B8B" w:rsidP="001A5B8B">
      <w:pPr>
        <w:rPr>
          <w:rFonts w:ascii="Times New Roman" w:hAnsi="Times New Roman" w:cs="Times New Roman"/>
          <w:sz w:val="24"/>
          <w:szCs w:val="24"/>
        </w:rPr>
      </w:pPr>
      <w:r w:rsidRPr="001A5B8B">
        <w:rPr>
          <w:rFonts w:ascii="Times New Roman" w:hAnsi="Times New Roman" w:cs="Times New Roman"/>
          <w:sz w:val="24"/>
          <w:szCs w:val="24"/>
        </w:rPr>
        <w:t>Oui, le grub doit être installé sur le secteur d'amorçage de notre disque dur :</w:t>
      </w:r>
    </w:p>
    <w:p w14:paraId="303C1364" w14:textId="0BC0B873" w:rsidR="001A5B8B" w:rsidRDefault="001A5B8B" w:rsidP="001A5B8B">
      <w:pPr>
        <w:rPr>
          <w:rFonts w:ascii="Times New Roman" w:hAnsi="Times New Roman" w:cs="Times New Roman"/>
          <w:sz w:val="24"/>
          <w:szCs w:val="24"/>
        </w:rPr>
      </w:pPr>
    </w:p>
    <w:p w14:paraId="7B70D470" w14:textId="3292C386" w:rsidR="001A5B8B" w:rsidRDefault="001A5B8B" w:rsidP="001A5B8B">
      <w:pPr>
        <w:rPr>
          <w:rFonts w:ascii="Times New Roman" w:hAnsi="Times New Roman" w:cs="Times New Roman"/>
          <w:sz w:val="24"/>
          <w:szCs w:val="24"/>
        </w:rPr>
      </w:pPr>
    </w:p>
    <w:p w14:paraId="4363C8D1" w14:textId="661BCB4C" w:rsidR="001A5B8B" w:rsidRDefault="001A5B8B" w:rsidP="001A5B8B">
      <w:pPr>
        <w:rPr>
          <w:rFonts w:ascii="Times New Roman" w:hAnsi="Times New Roman" w:cs="Times New Roman"/>
          <w:sz w:val="24"/>
          <w:szCs w:val="24"/>
        </w:rPr>
      </w:pPr>
    </w:p>
    <w:p w14:paraId="5353067D" w14:textId="332CC81F" w:rsidR="001A5B8B" w:rsidRDefault="001A5B8B" w:rsidP="001A5B8B">
      <w:pPr>
        <w:rPr>
          <w:rFonts w:ascii="Times New Roman" w:hAnsi="Times New Roman" w:cs="Times New Roman"/>
          <w:sz w:val="24"/>
          <w:szCs w:val="24"/>
        </w:rPr>
      </w:pPr>
    </w:p>
    <w:p w14:paraId="58061784" w14:textId="6BECDB63" w:rsidR="001A5B8B" w:rsidRDefault="001A5B8B" w:rsidP="001A5B8B">
      <w:pPr>
        <w:jc w:val="both"/>
        <w:rPr>
          <w:rFonts w:ascii="Times New Roman" w:hAnsi="Times New Roman" w:cs="Times New Roman"/>
          <w:sz w:val="24"/>
          <w:szCs w:val="24"/>
        </w:rPr>
      </w:pPr>
      <w:r w:rsidRPr="001A5B8B">
        <w:rPr>
          <w:rFonts w:ascii="Times New Roman" w:hAnsi="Times New Roman" w:cs="Times New Roman"/>
          <w:sz w:val="24"/>
          <w:szCs w:val="24"/>
        </w:rPr>
        <w:t>Le grub est un programme qui se lance à la mise sous tension de l'ordinateur. C'est lui qui va nous permettre de choisir quel OS lancer au démarrage, s’il y en a plusieurs installés sur l'ordinateur. L'installation est terminée et la machine redémarre. Nous tombons alors sur ce fameux grub :</w:t>
      </w:r>
    </w:p>
    <w:p w14:paraId="78A96850" w14:textId="1613AEF0" w:rsidR="00547637" w:rsidRDefault="00547637" w:rsidP="001A5B8B">
      <w:pPr>
        <w:jc w:val="both"/>
        <w:rPr>
          <w:rFonts w:ascii="Times New Roman" w:hAnsi="Times New Roman" w:cs="Times New Roman"/>
          <w:sz w:val="24"/>
          <w:szCs w:val="24"/>
        </w:rPr>
      </w:pPr>
    </w:p>
    <w:p w14:paraId="0C2AF9FE" w14:textId="00A6F17B" w:rsidR="00547637" w:rsidRDefault="00547637" w:rsidP="001A5B8B">
      <w:pPr>
        <w:jc w:val="both"/>
        <w:rPr>
          <w:rFonts w:ascii="Times New Roman" w:hAnsi="Times New Roman" w:cs="Times New Roman"/>
          <w:sz w:val="24"/>
          <w:szCs w:val="24"/>
        </w:rPr>
      </w:pPr>
      <w:r w:rsidRPr="00547637">
        <w:rPr>
          <w:rFonts w:ascii="Times New Roman" w:hAnsi="Times New Roman" w:cs="Times New Roman"/>
          <w:sz w:val="24"/>
          <w:szCs w:val="24"/>
        </w:rPr>
        <w:t>Qui nous permet de lancer notre OS Debian.</w:t>
      </w:r>
    </w:p>
    <w:p w14:paraId="1F8AB681" w14:textId="27883CE5" w:rsidR="00547637" w:rsidRDefault="00547637" w:rsidP="001A5B8B">
      <w:pPr>
        <w:jc w:val="both"/>
        <w:rPr>
          <w:rFonts w:ascii="Times New Roman" w:hAnsi="Times New Roman" w:cs="Times New Roman"/>
          <w:sz w:val="24"/>
          <w:szCs w:val="24"/>
        </w:rPr>
      </w:pPr>
    </w:p>
    <w:p w14:paraId="3094EDDA" w14:textId="39F5C324" w:rsidR="00547637" w:rsidRDefault="00547637" w:rsidP="00547637">
      <w:pPr>
        <w:pStyle w:val="Paragraphedeliste"/>
        <w:numPr>
          <w:ilvl w:val="0"/>
          <w:numId w:val="1"/>
        </w:numPr>
        <w:jc w:val="both"/>
        <w:rPr>
          <w:rFonts w:ascii="Times New Roman" w:hAnsi="Times New Roman" w:cs="Times New Roman"/>
          <w:b/>
          <w:bCs/>
          <w:sz w:val="24"/>
          <w:szCs w:val="24"/>
        </w:rPr>
      </w:pPr>
      <w:r w:rsidRPr="00547637">
        <w:rPr>
          <w:rFonts w:ascii="Times New Roman" w:hAnsi="Times New Roman" w:cs="Times New Roman"/>
          <w:b/>
          <w:bCs/>
          <w:sz w:val="24"/>
          <w:szCs w:val="24"/>
        </w:rPr>
        <w:t>Importation et exportation d’une machine virtuelle</w:t>
      </w:r>
    </w:p>
    <w:p w14:paraId="244C14F2" w14:textId="17A5B6B0" w:rsidR="00547637" w:rsidRDefault="00547637" w:rsidP="00547637">
      <w:pPr>
        <w:jc w:val="both"/>
        <w:rPr>
          <w:rFonts w:ascii="Times New Roman" w:hAnsi="Times New Roman" w:cs="Times New Roman"/>
          <w:b/>
          <w:bCs/>
          <w:sz w:val="24"/>
          <w:szCs w:val="24"/>
        </w:rPr>
      </w:pPr>
    </w:p>
    <w:p w14:paraId="4B5E29EC" w14:textId="7649B6E6" w:rsidR="00547637" w:rsidRDefault="00547637" w:rsidP="00547637">
      <w:pPr>
        <w:jc w:val="both"/>
        <w:rPr>
          <w:rFonts w:ascii="Times New Roman" w:hAnsi="Times New Roman" w:cs="Times New Roman"/>
          <w:sz w:val="24"/>
          <w:szCs w:val="24"/>
        </w:rPr>
      </w:pPr>
      <w:r w:rsidRPr="00547637">
        <w:rPr>
          <w:rFonts w:ascii="Times New Roman" w:hAnsi="Times New Roman" w:cs="Times New Roman"/>
          <w:sz w:val="24"/>
          <w:szCs w:val="24"/>
        </w:rPr>
        <w:t>Exporter et importer une machine virtuelle est très utile pour travailler d'une machine hôte à une autre. De plus cela permet d'effectuer une sauvegarde de votre machine virtuelle. Voici les différentes étapes.</w:t>
      </w:r>
    </w:p>
    <w:p w14:paraId="04FA9037" w14:textId="1B7B4ECC" w:rsidR="00547637" w:rsidRDefault="00547637" w:rsidP="00547637">
      <w:pPr>
        <w:jc w:val="both"/>
        <w:rPr>
          <w:rFonts w:ascii="Times New Roman" w:hAnsi="Times New Roman" w:cs="Times New Roman"/>
          <w:sz w:val="24"/>
          <w:szCs w:val="24"/>
        </w:rPr>
      </w:pPr>
    </w:p>
    <w:p w14:paraId="648AA027" w14:textId="352EF347" w:rsidR="00547637" w:rsidRDefault="00547637" w:rsidP="00547637">
      <w:pPr>
        <w:jc w:val="both"/>
        <w:rPr>
          <w:rFonts w:ascii="Times New Roman" w:hAnsi="Times New Roman" w:cs="Times New Roman"/>
          <w:sz w:val="24"/>
          <w:szCs w:val="24"/>
        </w:rPr>
      </w:pPr>
    </w:p>
    <w:p w14:paraId="6537AEFA" w14:textId="244091E7" w:rsidR="00547637" w:rsidRDefault="00547637" w:rsidP="00547637">
      <w:pPr>
        <w:jc w:val="both"/>
        <w:rPr>
          <w:rFonts w:ascii="Times New Roman" w:hAnsi="Times New Roman" w:cs="Times New Roman"/>
          <w:sz w:val="24"/>
          <w:szCs w:val="24"/>
        </w:rPr>
      </w:pPr>
    </w:p>
    <w:p w14:paraId="4CA5E351" w14:textId="77777777" w:rsidR="00547637" w:rsidRDefault="00547637" w:rsidP="00547637">
      <w:pPr>
        <w:jc w:val="both"/>
        <w:rPr>
          <w:rFonts w:ascii="Times New Roman" w:hAnsi="Times New Roman" w:cs="Times New Roman"/>
          <w:sz w:val="24"/>
          <w:szCs w:val="24"/>
        </w:rPr>
      </w:pPr>
    </w:p>
    <w:p w14:paraId="310CA6F5" w14:textId="06E1EF41" w:rsidR="00547637" w:rsidRPr="00547637" w:rsidRDefault="00547637" w:rsidP="00547637">
      <w:pPr>
        <w:pStyle w:val="Paragraphedeliste"/>
        <w:numPr>
          <w:ilvl w:val="0"/>
          <w:numId w:val="11"/>
        </w:numPr>
        <w:jc w:val="both"/>
        <w:rPr>
          <w:rFonts w:ascii="Times New Roman" w:hAnsi="Times New Roman" w:cs="Times New Roman"/>
          <w:sz w:val="24"/>
          <w:szCs w:val="24"/>
        </w:rPr>
      </w:pPr>
      <w:r>
        <w:rPr>
          <w:rFonts w:ascii="Times New Roman" w:hAnsi="Times New Roman" w:cs="Times New Roman"/>
          <w:sz w:val="24"/>
          <w:szCs w:val="24"/>
          <w:u w:val="single"/>
        </w:rPr>
        <w:lastRenderedPageBreak/>
        <w:t>Exporter une VM</w:t>
      </w:r>
    </w:p>
    <w:p w14:paraId="24A44238" w14:textId="65247D5E" w:rsidR="00547637" w:rsidRDefault="00547637" w:rsidP="00547637">
      <w:pPr>
        <w:jc w:val="both"/>
        <w:rPr>
          <w:rFonts w:ascii="Times New Roman" w:hAnsi="Times New Roman" w:cs="Times New Roman"/>
          <w:sz w:val="24"/>
          <w:szCs w:val="24"/>
        </w:rPr>
      </w:pPr>
      <w:r w:rsidRPr="00547637">
        <w:rPr>
          <w:rFonts w:ascii="Times New Roman" w:hAnsi="Times New Roman" w:cs="Times New Roman"/>
          <w:sz w:val="24"/>
          <w:szCs w:val="24"/>
        </w:rPr>
        <w:t>Dans VirtualBox, à partir de l’icône :</w:t>
      </w:r>
    </w:p>
    <w:p w14:paraId="43EA62CE" w14:textId="65CD3DB7" w:rsidR="00547637" w:rsidRDefault="00547637" w:rsidP="00547637">
      <w:pPr>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0DC57026" wp14:editId="34162918">
            <wp:simplePos x="0" y="0"/>
            <wp:positionH relativeFrom="column">
              <wp:posOffset>-635</wp:posOffset>
            </wp:positionH>
            <wp:positionV relativeFrom="paragraph">
              <wp:posOffset>-8369935</wp:posOffset>
            </wp:positionV>
            <wp:extent cx="638175" cy="676275"/>
            <wp:effectExtent l="0" t="0" r="9525" b="952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8175" cy="676275"/>
                    </a:xfrm>
                    <a:prstGeom prst="rect">
                      <a:avLst/>
                    </a:prstGeom>
                  </pic:spPr>
                </pic:pic>
              </a:graphicData>
            </a:graphic>
          </wp:anchor>
        </w:drawing>
      </w:r>
    </w:p>
    <w:p w14:paraId="74F922D1" w14:textId="77777777" w:rsidR="00547637" w:rsidRDefault="00547637" w:rsidP="00547637">
      <w:pPr>
        <w:keepNext/>
        <w:jc w:val="center"/>
      </w:pPr>
      <w:r>
        <w:rPr>
          <w:noProof/>
        </w:rPr>
        <w:drawing>
          <wp:inline distT="0" distB="0" distL="0" distR="0" wp14:anchorId="1A786D58" wp14:editId="1907909A">
            <wp:extent cx="638175" cy="6762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175" cy="676275"/>
                    </a:xfrm>
                    <a:prstGeom prst="rect">
                      <a:avLst/>
                    </a:prstGeom>
                  </pic:spPr>
                </pic:pic>
              </a:graphicData>
            </a:graphic>
          </wp:inline>
        </w:drawing>
      </w:r>
    </w:p>
    <w:p w14:paraId="14B9A0C8" w14:textId="4A9CC373" w:rsidR="00547637" w:rsidRDefault="00547637" w:rsidP="00547637">
      <w:pPr>
        <w:pStyle w:val="Lgende"/>
        <w:jc w:val="center"/>
      </w:pPr>
      <w:r>
        <w:t xml:space="preserve">Figure </w:t>
      </w:r>
      <w:r w:rsidR="00912398">
        <w:fldChar w:fldCharType="begin"/>
      </w:r>
      <w:r w:rsidR="00912398">
        <w:instrText xml:space="preserve"> SEQ Figure \* ARABIC </w:instrText>
      </w:r>
      <w:r w:rsidR="00912398">
        <w:fldChar w:fldCharType="separate"/>
      </w:r>
      <w:r w:rsidR="006B6DBD">
        <w:rPr>
          <w:noProof/>
        </w:rPr>
        <w:t>21</w:t>
      </w:r>
      <w:r w:rsidR="00912398">
        <w:rPr>
          <w:noProof/>
        </w:rPr>
        <w:fldChar w:fldCharType="end"/>
      </w:r>
      <w:r>
        <w:t>. Exportation de la machine virtuelle</w:t>
      </w:r>
    </w:p>
    <w:p w14:paraId="70526431" w14:textId="604A185C" w:rsidR="00547637" w:rsidRDefault="00547637" w:rsidP="00547637">
      <w:pPr>
        <w:jc w:val="both"/>
        <w:rPr>
          <w:rFonts w:ascii="Times New Roman" w:hAnsi="Times New Roman" w:cs="Times New Roman"/>
          <w:sz w:val="24"/>
          <w:szCs w:val="24"/>
        </w:rPr>
      </w:pPr>
      <w:r w:rsidRPr="00547637">
        <w:rPr>
          <w:rFonts w:ascii="Times New Roman" w:hAnsi="Times New Roman" w:cs="Times New Roman"/>
          <w:sz w:val="24"/>
          <w:szCs w:val="24"/>
        </w:rPr>
        <w:t>On peut sélectionner la machine virtuelle à exporter et choisir un emplacement</w:t>
      </w:r>
      <w:r w:rsidRPr="00547637">
        <w:rPr>
          <w:rFonts w:ascii="Times New Roman" w:hAnsi="Times New Roman" w:cs="Times New Roman"/>
          <w:noProof/>
          <w:sz w:val="24"/>
          <w:szCs w:val="24"/>
        </w:rPr>
        <w:drawing>
          <wp:anchor distT="0" distB="0" distL="114300" distR="114300" simplePos="0" relativeHeight="251665408" behindDoc="0" locked="0" layoutInCell="1" allowOverlap="1" wp14:anchorId="11C90AA0" wp14:editId="25E250FD">
            <wp:simplePos x="0" y="0"/>
            <wp:positionH relativeFrom="column">
              <wp:posOffset>-635</wp:posOffset>
            </wp:positionH>
            <wp:positionV relativeFrom="paragraph">
              <wp:posOffset>-8660765</wp:posOffset>
            </wp:positionV>
            <wp:extent cx="638175" cy="676275"/>
            <wp:effectExtent l="0" t="0" r="9525"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8175" cy="676275"/>
                    </a:xfrm>
                    <a:prstGeom prst="rect">
                      <a:avLst/>
                    </a:prstGeom>
                  </pic:spPr>
                </pic:pic>
              </a:graphicData>
            </a:graphic>
          </wp:anchor>
        </w:drawing>
      </w:r>
      <w:r>
        <w:rPr>
          <w:rFonts w:ascii="Times New Roman" w:hAnsi="Times New Roman" w:cs="Times New Roman"/>
          <w:sz w:val="24"/>
          <w:szCs w:val="24"/>
        </w:rPr>
        <w:t xml:space="preserve"> : </w:t>
      </w:r>
    </w:p>
    <w:p w14:paraId="47487BB8" w14:textId="77777777" w:rsidR="00A945D9" w:rsidRDefault="00A945D9" w:rsidP="00A945D9">
      <w:pPr>
        <w:keepNext/>
        <w:jc w:val="both"/>
      </w:pPr>
      <w:r>
        <w:rPr>
          <w:noProof/>
        </w:rPr>
        <w:drawing>
          <wp:inline distT="0" distB="0" distL="0" distR="0" wp14:anchorId="586EC1C0" wp14:editId="6EFB4A23">
            <wp:extent cx="5760720" cy="14712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71295"/>
                    </a:xfrm>
                    <a:prstGeom prst="rect">
                      <a:avLst/>
                    </a:prstGeom>
                  </pic:spPr>
                </pic:pic>
              </a:graphicData>
            </a:graphic>
          </wp:inline>
        </w:drawing>
      </w:r>
    </w:p>
    <w:p w14:paraId="15956289" w14:textId="2D2E0EB5" w:rsidR="00547637" w:rsidRDefault="00A945D9" w:rsidP="00A945D9">
      <w:pPr>
        <w:pStyle w:val="Lgende"/>
        <w:jc w:val="center"/>
        <w:rPr>
          <w:rFonts w:ascii="Times New Roman" w:hAnsi="Times New Roman" w:cs="Times New Roman"/>
          <w:sz w:val="24"/>
          <w:szCs w:val="24"/>
        </w:rPr>
      </w:pPr>
      <w:r>
        <w:t xml:space="preserve">Figure </w:t>
      </w:r>
      <w:fldSimple w:instr=" SEQ Figure \* ARABIC ">
        <w:r w:rsidR="006B6DBD">
          <w:rPr>
            <w:noProof/>
          </w:rPr>
          <w:t>22</w:t>
        </w:r>
      </w:fldSimple>
      <w:r>
        <w:t>. Choix de la VM à exporter</w:t>
      </w:r>
    </w:p>
    <w:p w14:paraId="3D4CB20B" w14:textId="734FC62F" w:rsidR="00547637" w:rsidRDefault="00547637" w:rsidP="00547637">
      <w:pPr>
        <w:jc w:val="both"/>
        <w:rPr>
          <w:rFonts w:ascii="Times New Roman" w:hAnsi="Times New Roman" w:cs="Times New Roman"/>
          <w:sz w:val="24"/>
          <w:szCs w:val="24"/>
        </w:rPr>
      </w:pPr>
      <w:r w:rsidRPr="00547637">
        <w:rPr>
          <w:rFonts w:ascii="Times New Roman" w:hAnsi="Times New Roman" w:cs="Times New Roman"/>
          <w:sz w:val="24"/>
          <w:szCs w:val="24"/>
        </w:rPr>
        <w:t>On peut ensuite préciser les paramètres de la VM et lancer l'exportation qui prendra plusieurs minutes.</w:t>
      </w:r>
    </w:p>
    <w:p w14:paraId="458AD567" w14:textId="77777777" w:rsidR="004F3F69" w:rsidRDefault="004F3F69" w:rsidP="004F3F69">
      <w:pPr>
        <w:keepNext/>
        <w:jc w:val="both"/>
      </w:pPr>
      <w:r>
        <w:rPr>
          <w:noProof/>
        </w:rPr>
        <w:drawing>
          <wp:inline distT="0" distB="0" distL="0" distR="0" wp14:anchorId="3E6440D7" wp14:editId="2A4A46E8">
            <wp:extent cx="5760720" cy="382270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22700"/>
                    </a:xfrm>
                    <a:prstGeom prst="rect">
                      <a:avLst/>
                    </a:prstGeom>
                  </pic:spPr>
                </pic:pic>
              </a:graphicData>
            </a:graphic>
          </wp:inline>
        </w:drawing>
      </w:r>
    </w:p>
    <w:p w14:paraId="5672FFCB" w14:textId="7EBF20FA" w:rsidR="004F3F69" w:rsidRDefault="004F3F69" w:rsidP="004F3F69">
      <w:pPr>
        <w:pStyle w:val="Lgende"/>
        <w:jc w:val="center"/>
      </w:pPr>
      <w:r>
        <w:t xml:space="preserve">Figure </w:t>
      </w:r>
      <w:fldSimple w:instr=" SEQ Figure \* ARABIC ">
        <w:r w:rsidR="006B6DBD">
          <w:rPr>
            <w:noProof/>
          </w:rPr>
          <w:t>23</w:t>
        </w:r>
      </w:fldSimple>
      <w:r>
        <w:t>. Paramètre d'exportation de la VM</w:t>
      </w:r>
    </w:p>
    <w:p w14:paraId="574B258A" w14:textId="77777777" w:rsidR="004F3F69" w:rsidRPr="004F3F69" w:rsidRDefault="004F3F69" w:rsidP="004F3F69"/>
    <w:p w14:paraId="390A93F2" w14:textId="65DA6C40" w:rsidR="00EE05FE" w:rsidRDefault="00EE05FE" w:rsidP="00547637">
      <w:pPr>
        <w:jc w:val="both"/>
        <w:rPr>
          <w:rFonts w:ascii="Times New Roman" w:hAnsi="Times New Roman" w:cs="Times New Roman"/>
          <w:sz w:val="24"/>
          <w:szCs w:val="24"/>
        </w:rPr>
      </w:pPr>
    </w:p>
    <w:p w14:paraId="0777BC14" w14:textId="361D5E8F" w:rsidR="00EE05FE" w:rsidRPr="004F3F69" w:rsidRDefault="00EE05FE" w:rsidP="00EE05FE">
      <w:pPr>
        <w:pStyle w:val="Paragraphedeliste"/>
        <w:numPr>
          <w:ilvl w:val="0"/>
          <w:numId w:val="11"/>
        </w:numPr>
        <w:jc w:val="both"/>
        <w:rPr>
          <w:rFonts w:ascii="Times New Roman" w:hAnsi="Times New Roman" w:cs="Times New Roman"/>
          <w:sz w:val="24"/>
          <w:szCs w:val="24"/>
        </w:rPr>
      </w:pPr>
      <w:r>
        <w:rPr>
          <w:rFonts w:ascii="Times New Roman" w:hAnsi="Times New Roman" w:cs="Times New Roman"/>
          <w:sz w:val="24"/>
          <w:szCs w:val="24"/>
          <w:u w:val="single"/>
        </w:rPr>
        <w:t>Importer une VM</w:t>
      </w:r>
    </w:p>
    <w:p w14:paraId="1FC16CAB" w14:textId="43F3B304" w:rsidR="004F3F69" w:rsidRDefault="004F3F69" w:rsidP="004F3F69">
      <w:pPr>
        <w:jc w:val="both"/>
        <w:rPr>
          <w:rFonts w:ascii="Times New Roman" w:hAnsi="Times New Roman" w:cs="Times New Roman"/>
          <w:sz w:val="24"/>
          <w:szCs w:val="24"/>
        </w:rPr>
      </w:pPr>
      <w:r w:rsidRPr="004F3F69">
        <w:rPr>
          <w:rFonts w:ascii="Times New Roman" w:hAnsi="Times New Roman" w:cs="Times New Roman"/>
          <w:sz w:val="24"/>
          <w:szCs w:val="24"/>
        </w:rPr>
        <w:t>L'opération inverse consiste à importer une VM à partir de l'icône :</w:t>
      </w:r>
    </w:p>
    <w:p w14:paraId="3C474BFB" w14:textId="77777777" w:rsidR="004F3F69" w:rsidRDefault="004F3F69" w:rsidP="004F3F69">
      <w:pPr>
        <w:keepNext/>
        <w:ind w:left="360"/>
        <w:jc w:val="center"/>
      </w:pPr>
      <w:r>
        <w:rPr>
          <w:noProof/>
        </w:rPr>
        <w:drawing>
          <wp:inline distT="0" distB="0" distL="0" distR="0" wp14:anchorId="1C5E8DCD" wp14:editId="7272B907">
            <wp:extent cx="685800" cy="9239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923925"/>
                    </a:xfrm>
                    <a:prstGeom prst="rect">
                      <a:avLst/>
                    </a:prstGeom>
                  </pic:spPr>
                </pic:pic>
              </a:graphicData>
            </a:graphic>
          </wp:inline>
        </w:drawing>
      </w:r>
    </w:p>
    <w:p w14:paraId="7727847B" w14:textId="285EF44C" w:rsidR="004F3F69" w:rsidRDefault="004F3F69" w:rsidP="004F3F69">
      <w:pPr>
        <w:pStyle w:val="Lgende"/>
        <w:jc w:val="center"/>
      </w:pPr>
      <w:r>
        <w:t xml:space="preserve">Figure </w:t>
      </w:r>
      <w:fldSimple w:instr=" SEQ Figure \* ARABIC ">
        <w:r w:rsidR="006B6DBD">
          <w:rPr>
            <w:noProof/>
          </w:rPr>
          <w:t>24</w:t>
        </w:r>
      </w:fldSimple>
      <w:r>
        <w:t>. Importation d'une VM</w:t>
      </w:r>
    </w:p>
    <w:p w14:paraId="6738225B" w14:textId="0D49A6A2" w:rsidR="004F3F69" w:rsidRDefault="004F3F69" w:rsidP="004F3F69">
      <w:pPr>
        <w:rPr>
          <w:rFonts w:ascii="Times New Roman" w:hAnsi="Times New Roman" w:cs="Times New Roman"/>
          <w:sz w:val="24"/>
          <w:szCs w:val="24"/>
        </w:rPr>
      </w:pPr>
      <w:r w:rsidRPr="004F3F69">
        <w:rPr>
          <w:rFonts w:ascii="Times New Roman" w:hAnsi="Times New Roman" w:cs="Times New Roman"/>
          <w:sz w:val="24"/>
          <w:szCs w:val="24"/>
        </w:rPr>
        <w:t>On sélectionne l'emplacement de la machine virtuelle à importer et lancer l'importation qui prendra également plusieurs minutes.</w:t>
      </w:r>
    </w:p>
    <w:p w14:paraId="6B47165E" w14:textId="77777777" w:rsidR="00540E83" w:rsidRDefault="004F3F69" w:rsidP="004055B4">
      <w:pPr>
        <w:keepNext/>
        <w:jc w:val="center"/>
      </w:pPr>
      <w:r>
        <w:rPr>
          <w:noProof/>
        </w:rPr>
        <w:drawing>
          <wp:inline distT="0" distB="0" distL="0" distR="0" wp14:anchorId="31C8DDB3" wp14:editId="01EDD80D">
            <wp:extent cx="5086350" cy="21621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2162175"/>
                    </a:xfrm>
                    <a:prstGeom prst="rect">
                      <a:avLst/>
                    </a:prstGeom>
                  </pic:spPr>
                </pic:pic>
              </a:graphicData>
            </a:graphic>
          </wp:inline>
        </w:drawing>
      </w:r>
    </w:p>
    <w:p w14:paraId="5D8A4375" w14:textId="0F4A64E5" w:rsidR="004F3F69" w:rsidRDefault="00540E83" w:rsidP="00540E83">
      <w:pPr>
        <w:pStyle w:val="Lgende"/>
        <w:jc w:val="center"/>
      </w:pPr>
      <w:r>
        <w:t xml:space="preserve">Figure </w:t>
      </w:r>
      <w:fldSimple w:instr=" SEQ Figure \* ARABIC ">
        <w:r w:rsidR="006B6DBD">
          <w:rPr>
            <w:noProof/>
          </w:rPr>
          <w:t>25</w:t>
        </w:r>
      </w:fldSimple>
      <w:r>
        <w:t>. Emplacement de la VM à importer</w:t>
      </w:r>
    </w:p>
    <w:p w14:paraId="49706D06" w14:textId="791364A1" w:rsidR="001E2DB8" w:rsidRDefault="001E2DB8" w:rsidP="001E2DB8"/>
    <w:p w14:paraId="78087271" w14:textId="355F0183" w:rsidR="001E2DB8" w:rsidRDefault="001E2DB8" w:rsidP="001E2DB8">
      <w:pPr>
        <w:rPr>
          <w:rFonts w:ascii="Times New Roman" w:hAnsi="Times New Roman" w:cs="Times New Roman"/>
          <w:sz w:val="24"/>
          <w:szCs w:val="24"/>
        </w:rPr>
      </w:pPr>
      <w:r w:rsidRPr="001E2DB8">
        <w:rPr>
          <w:rFonts w:ascii="Times New Roman" w:hAnsi="Times New Roman" w:cs="Times New Roman"/>
          <w:sz w:val="24"/>
          <w:szCs w:val="24"/>
        </w:rPr>
        <w:t>Il existe une alternative plus rapide à l'exportation-importation qui consiste à récupérer uniquement les paramètres du disque dur virtuel.</w:t>
      </w:r>
    </w:p>
    <w:p w14:paraId="38320866" w14:textId="77777777" w:rsidR="008C5009" w:rsidRDefault="008C5009" w:rsidP="008C5009">
      <w:pPr>
        <w:keepNext/>
      </w:pPr>
      <w:r>
        <w:rPr>
          <w:noProof/>
        </w:rPr>
        <w:lastRenderedPageBreak/>
        <w:drawing>
          <wp:inline distT="0" distB="0" distL="0" distR="0" wp14:anchorId="527E5C02" wp14:editId="2C63A17E">
            <wp:extent cx="5760720" cy="30645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64510"/>
                    </a:xfrm>
                    <a:prstGeom prst="rect">
                      <a:avLst/>
                    </a:prstGeom>
                  </pic:spPr>
                </pic:pic>
              </a:graphicData>
            </a:graphic>
          </wp:inline>
        </w:drawing>
      </w:r>
    </w:p>
    <w:p w14:paraId="18C9C793" w14:textId="5FDB1E5E" w:rsidR="008C5009" w:rsidRDefault="008C5009" w:rsidP="008C5009">
      <w:pPr>
        <w:pStyle w:val="Lgende"/>
        <w:jc w:val="center"/>
      </w:pPr>
      <w:r>
        <w:t xml:space="preserve">Figure </w:t>
      </w:r>
      <w:fldSimple w:instr=" SEQ Figure \* ARABIC ">
        <w:r w:rsidR="006B6DBD">
          <w:rPr>
            <w:noProof/>
          </w:rPr>
          <w:t>26</w:t>
        </w:r>
      </w:fldSimple>
      <w:r>
        <w:t>. Emplacement du disque virtuel</w:t>
      </w:r>
    </w:p>
    <w:p w14:paraId="243242E3" w14:textId="373CC905" w:rsidR="0065638D" w:rsidRDefault="0065638D" w:rsidP="0065638D"/>
    <w:p w14:paraId="31F89464" w14:textId="4576EB8E" w:rsidR="0065638D" w:rsidRDefault="0065638D" w:rsidP="0065638D">
      <w:pPr>
        <w:rPr>
          <w:rFonts w:ascii="Times New Roman" w:hAnsi="Times New Roman" w:cs="Times New Roman"/>
          <w:sz w:val="24"/>
          <w:szCs w:val="24"/>
        </w:rPr>
      </w:pPr>
      <w:r w:rsidRPr="0065638D">
        <w:rPr>
          <w:rFonts w:ascii="Times New Roman" w:hAnsi="Times New Roman" w:cs="Times New Roman"/>
          <w:sz w:val="24"/>
          <w:szCs w:val="24"/>
        </w:rPr>
        <w:t>On peut ensuite créer une nouvelle machine en utilisant un fichier de disque dur virtuel déjà existant :</w:t>
      </w:r>
    </w:p>
    <w:p w14:paraId="645BA000" w14:textId="77777777" w:rsidR="006B6DBD" w:rsidRDefault="006B6DBD" w:rsidP="006B6DBD">
      <w:pPr>
        <w:keepNext/>
      </w:pPr>
      <w:r>
        <w:rPr>
          <w:noProof/>
        </w:rPr>
        <w:drawing>
          <wp:inline distT="0" distB="0" distL="0" distR="0" wp14:anchorId="132E3A49" wp14:editId="7981C8A8">
            <wp:extent cx="5760720" cy="3197225"/>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97225"/>
                    </a:xfrm>
                    <a:prstGeom prst="rect">
                      <a:avLst/>
                    </a:prstGeom>
                  </pic:spPr>
                </pic:pic>
              </a:graphicData>
            </a:graphic>
          </wp:inline>
        </w:drawing>
      </w:r>
    </w:p>
    <w:p w14:paraId="7E3782D2" w14:textId="61049A47" w:rsidR="006B6DBD" w:rsidRPr="0065638D" w:rsidRDefault="006B6DBD" w:rsidP="006B6DBD">
      <w:pPr>
        <w:pStyle w:val="Lgende"/>
        <w:jc w:val="center"/>
        <w:rPr>
          <w:rFonts w:ascii="Times New Roman" w:hAnsi="Times New Roman" w:cs="Times New Roman"/>
          <w:sz w:val="24"/>
          <w:szCs w:val="24"/>
        </w:rPr>
      </w:pPr>
      <w:r>
        <w:t xml:space="preserve">Figure </w:t>
      </w:r>
      <w:fldSimple w:instr=" SEQ Figure \* ARABIC ">
        <w:r>
          <w:rPr>
            <w:noProof/>
          </w:rPr>
          <w:t>27</w:t>
        </w:r>
      </w:fldSimple>
      <w:r>
        <w:t>. Utilisation d'un disque dur virtuel déjà existant pour la création d'une nouvelle VM</w:t>
      </w:r>
    </w:p>
    <w:sectPr w:rsidR="006B6DBD" w:rsidRPr="0065638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CEE58" w14:textId="77777777" w:rsidR="00912398" w:rsidRDefault="00912398" w:rsidP="00EB2CFC">
      <w:pPr>
        <w:spacing w:after="0" w:line="240" w:lineRule="auto"/>
      </w:pPr>
      <w:r>
        <w:separator/>
      </w:r>
    </w:p>
  </w:endnote>
  <w:endnote w:type="continuationSeparator" w:id="0">
    <w:p w14:paraId="451A4065" w14:textId="77777777" w:rsidR="00912398" w:rsidRDefault="00912398" w:rsidP="00EB2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A3D28" w14:textId="77777777" w:rsidR="00912398" w:rsidRDefault="00912398" w:rsidP="00EB2CFC">
      <w:pPr>
        <w:spacing w:after="0" w:line="240" w:lineRule="auto"/>
      </w:pPr>
      <w:r>
        <w:separator/>
      </w:r>
    </w:p>
  </w:footnote>
  <w:footnote w:type="continuationSeparator" w:id="0">
    <w:p w14:paraId="62A3344B" w14:textId="77777777" w:rsidR="00912398" w:rsidRDefault="00912398" w:rsidP="00EB2CFC">
      <w:pPr>
        <w:spacing w:after="0" w:line="240" w:lineRule="auto"/>
      </w:pPr>
      <w:r>
        <w:continuationSeparator/>
      </w:r>
    </w:p>
  </w:footnote>
  <w:footnote w:id="1">
    <w:p w14:paraId="01D5C191" w14:textId="1359E344" w:rsidR="00EB2CFC" w:rsidRDefault="00EB2CFC">
      <w:pPr>
        <w:pStyle w:val="Notedebasdepage"/>
      </w:pPr>
      <w:r>
        <w:rPr>
          <w:rStyle w:val="Appelnotedebasdep"/>
        </w:rPr>
        <w:footnoteRef/>
      </w:r>
      <w:r>
        <w:t xml:space="preserve"> https://fr.wikipedia.org/wiki/Virtualisation</w:t>
      </w:r>
    </w:p>
  </w:footnote>
  <w:footnote w:id="2">
    <w:p w14:paraId="6686C768" w14:textId="40088C99" w:rsidR="00EB2CFC" w:rsidRDefault="00EB2CFC">
      <w:pPr>
        <w:pStyle w:val="Notedebasdepage"/>
      </w:pPr>
      <w:r>
        <w:rPr>
          <w:rStyle w:val="Appelnotedebasdep"/>
        </w:rPr>
        <w:footnoteRef/>
      </w:r>
      <w:r>
        <w:t xml:space="preserve"> https://fr.wikipedia.org/wiki/Virtualisation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65A80"/>
    <w:multiLevelType w:val="hybridMultilevel"/>
    <w:tmpl w:val="61BA8122"/>
    <w:lvl w:ilvl="0" w:tplc="080C0001">
      <w:start w:val="1"/>
      <w:numFmt w:val="bullet"/>
      <w:lvlText w:val=""/>
      <w:lvlJc w:val="left"/>
      <w:pPr>
        <w:ind w:left="1800" w:hanging="360"/>
      </w:pPr>
      <w:rPr>
        <w:rFonts w:ascii="Symbol" w:hAnsi="Symbol" w:hint="default"/>
      </w:rPr>
    </w:lvl>
    <w:lvl w:ilvl="1" w:tplc="080C0003" w:tentative="1">
      <w:start w:val="1"/>
      <w:numFmt w:val="bullet"/>
      <w:lvlText w:val="o"/>
      <w:lvlJc w:val="left"/>
      <w:pPr>
        <w:ind w:left="2520" w:hanging="360"/>
      </w:pPr>
      <w:rPr>
        <w:rFonts w:ascii="Courier New" w:hAnsi="Courier New" w:cs="Courier New" w:hint="default"/>
      </w:rPr>
    </w:lvl>
    <w:lvl w:ilvl="2" w:tplc="080C0005" w:tentative="1">
      <w:start w:val="1"/>
      <w:numFmt w:val="bullet"/>
      <w:lvlText w:val=""/>
      <w:lvlJc w:val="left"/>
      <w:pPr>
        <w:ind w:left="3240" w:hanging="360"/>
      </w:pPr>
      <w:rPr>
        <w:rFonts w:ascii="Wingdings" w:hAnsi="Wingdings" w:hint="default"/>
      </w:rPr>
    </w:lvl>
    <w:lvl w:ilvl="3" w:tplc="080C0001" w:tentative="1">
      <w:start w:val="1"/>
      <w:numFmt w:val="bullet"/>
      <w:lvlText w:val=""/>
      <w:lvlJc w:val="left"/>
      <w:pPr>
        <w:ind w:left="3960" w:hanging="360"/>
      </w:pPr>
      <w:rPr>
        <w:rFonts w:ascii="Symbol" w:hAnsi="Symbol" w:hint="default"/>
      </w:rPr>
    </w:lvl>
    <w:lvl w:ilvl="4" w:tplc="080C0003" w:tentative="1">
      <w:start w:val="1"/>
      <w:numFmt w:val="bullet"/>
      <w:lvlText w:val="o"/>
      <w:lvlJc w:val="left"/>
      <w:pPr>
        <w:ind w:left="4680" w:hanging="360"/>
      </w:pPr>
      <w:rPr>
        <w:rFonts w:ascii="Courier New" w:hAnsi="Courier New" w:cs="Courier New" w:hint="default"/>
      </w:rPr>
    </w:lvl>
    <w:lvl w:ilvl="5" w:tplc="080C0005" w:tentative="1">
      <w:start w:val="1"/>
      <w:numFmt w:val="bullet"/>
      <w:lvlText w:val=""/>
      <w:lvlJc w:val="left"/>
      <w:pPr>
        <w:ind w:left="5400" w:hanging="360"/>
      </w:pPr>
      <w:rPr>
        <w:rFonts w:ascii="Wingdings" w:hAnsi="Wingdings" w:hint="default"/>
      </w:rPr>
    </w:lvl>
    <w:lvl w:ilvl="6" w:tplc="080C0001" w:tentative="1">
      <w:start w:val="1"/>
      <w:numFmt w:val="bullet"/>
      <w:lvlText w:val=""/>
      <w:lvlJc w:val="left"/>
      <w:pPr>
        <w:ind w:left="6120" w:hanging="360"/>
      </w:pPr>
      <w:rPr>
        <w:rFonts w:ascii="Symbol" w:hAnsi="Symbol" w:hint="default"/>
      </w:rPr>
    </w:lvl>
    <w:lvl w:ilvl="7" w:tplc="080C0003" w:tentative="1">
      <w:start w:val="1"/>
      <w:numFmt w:val="bullet"/>
      <w:lvlText w:val="o"/>
      <w:lvlJc w:val="left"/>
      <w:pPr>
        <w:ind w:left="6840" w:hanging="360"/>
      </w:pPr>
      <w:rPr>
        <w:rFonts w:ascii="Courier New" w:hAnsi="Courier New" w:cs="Courier New" w:hint="default"/>
      </w:rPr>
    </w:lvl>
    <w:lvl w:ilvl="8" w:tplc="080C0005" w:tentative="1">
      <w:start w:val="1"/>
      <w:numFmt w:val="bullet"/>
      <w:lvlText w:val=""/>
      <w:lvlJc w:val="left"/>
      <w:pPr>
        <w:ind w:left="7560" w:hanging="360"/>
      </w:pPr>
      <w:rPr>
        <w:rFonts w:ascii="Wingdings" w:hAnsi="Wingdings" w:hint="default"/>
      </w:rPr>
    </w:lvl>
  </w:abstractNum>
  <w:abstractNum w:abstractNumId="1" w15:restartNumberingAfterBreak="0">
    <w:nsid w:val="1696322D"/>
    <w:multiLevelType w:val="hybridMultilevel"/>
    <w:tmpl w:val="4B764590"/>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 w15:restartNumberingAfterBreak="0">
    <w:nsid w:val="224A195F"/>
    <w:multiLevelType w:val="hybridMultilevel"/>
    <w:tmpl w:val="8A5ED92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5822940"/>
    <w:multiLevelType w:val="hybridMultilevel"/>
    <w:tmpl w:val="AD56495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2FB56BB0"/>
    <w:multiLevelType w:val="hybridMultilevel"/>
    <w:tmpl w:val="E99E09E4"/>
    <w:lvl w:ilvl="0" w:tplc="080C0001">
      <w:start w:val="1"/>
      <w:numFmt w:val="bullet"/>
      <w:lvlText w:val=""/>
      <w:lvlJc w:val="left"/>
      <w:pPr>
        <w:ind w:left="1800" w:hanging="360"/>
      </w:pPr>
      <w:rPr>
        <w:rFonts w:ascii="Symbol" w:hAnsi="Symbol" w:hint="default"/>
      </w:rPr>
    </w:lvl>
    <w:lvl w:ilvl="1" w:tplc="080C0003" w:tentative="1">
      <w:start w:val="1"/>
      <w:numFmt w:val="bullet"/>
      <w:lvlText w:val="o"/>
      <w:lvlJc w:val="left"/>
      <w:pPr>
        <w:ind w:left="2520" w:hanging="360"/>
      </w:pPr>
      <w:rPr>
        <w:rFonts w:ascii="Courier New" w:hAnsi="Courier New" w:cs="Courier New" w:hint="default"/>
      </w:rPr>
    </w:lvl>
    <w:lvl w:ilvl="2" w:tplc="080C0005" w:tentative="1">
      <w:start w:val="1"/>
      <w:numFmt w:val="bullet"/>
      <w:lvlText w:val=""/>
      <w:lvlJc w:val="left"/>
      <w:pPr>
        <w:ind w:left="3240" w:hanging="360"/>
      </w:pPr>
      <w:rPr>
        <w:rFonts w:ascii="Wingdings" w:hAnsi="Wingdings" w:hint="default"/>
      </w:rPr>
    </w:lvl>
    <w:lvl w:ilvl="3" w:tplc="080C0001" w:tentative="1">
      <w:start w:val="1"/>
      <w:numFmt w:val="bullet"/>
      <w:lvlText w:val=""/>
      <w:lvlJc w:val="left"/>
      <w:pPr>
        <w:ind w:left="3960" w:hanging="360"/>
      </w:pPr>
      <w:rPr>
        <w:rFonts w:ascii="Symbol" w:hAnsi="Symbol" w:hint="default"/>
      </w:rPr>
    </w:lvl>
    <w:lvl w:ilvl="4" w:tplc="080C0003" w:tentative="1">
      <w:start w:val="1"/>
      <w:numFmt w:val="bullet"/>
      <w:lvlText w:val="o"/>
      <w:lvlJc w:val="left"/>
      <w:pPr>
        <w:ind w:left="4680" w:hanging="360"/>
      </w:pPr>
      <w:rPr>
        <w:rFonts w:ascii="Courier New" w:hAnsi="Courier New" w:cs="Courier New" w:hint="default"/>
      </w:rPr>
    </w:lvl>
    <w:lvl w:ilvl="5" w:tplc="080C0005" w:tentative="1">
      <w:start w:val="1"/>
      <w:numFmt w:val="bullet"/>
      <w:lvlText w:val=""/>
      <w:lvlJc w:val="left"/>
      <w:pPr>
        <w:ind w:left="5400" w:hanging="360"/>
      </w:pPr>
      <w:rPr>
        <w:rFonts w:ascii="Wingdings" w:hAnsi="Wingdings" w:hint="default"/>
      </w:rPr>
    </w:lvl>
    <w:lvl w:ilvl="6" w:tplc="080C0001" w:tentative="1">
      <w:start w:val="1"/>
      <w:numFmt w:val="bullet"/>
      <w:lvlText w:val=""/>
      <w:lvlJc w:val="left"/>
      <w:pPr>
        <w:ind w:left="6120" w:hanging="360"/>
      </w:pPr>
      <w:rPr>
        <w:rFonts w:ascii="Symbol" w:hAnsi="Symbol" w:hint="default"/>
      </w:rPr>
    </w:lvl>
    <w:lvl w:ilvl="7" w:tplc="080C0003" w:tentative="1">
      <w:start w:val="1"/>
      <w:numFmt w:val="bullet"/>
      <w:lvlText w:val="o"/>
      <w:lvlJc w:val="left"/>
      <w:pPr>
        <w:ind w:left="6840" w:hanging="360"/>
      </w:pPr>
      <w:rPr>
        <w:rFonts w:ascii="Courier New" w:hAnsi="Courier New" w:cs="Courier New" w:hint="default"/>
      </w:rPr>
    </w:lvl>
    <w:lvl w:ilvl="8" w:tplc="080C0005" w:tentative="1">
      <w:start w:val="1"/>
      <w:numFmt w:val="bullet"/>
      <w:lvlText w:val=""/>
      <w:lvlJc w:val="left"/>
      <w:pPr>
        <w:ind w:left="7560" w:hanging="360"/>
      </w:pPr>
      <w:rPr>
        <w:rFonts w:ascii="Wingdings" w:hAnsi="Wingdings" w:hint="default"/>
      </w:rPr>
    </w:lvl>
  </w:abstractNum>
  <w:abstractNum w:abstractNumId="5" w15:restartNumberingAfterBreak="0">
    <w:nsid w:val="39175DCA"/>
    <w:multiLevelType w:val="hybridMultilevel"/>
    <w:tmpl w:val="DD3E57F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468A4FAA"/>
    <w:multiLevelType w:val="hybridMultilevel"/>
    <w:tmpl w:val="AB3C93B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4C2E3B52"/>
    <w:multiLevelType w:val="hybridMultilevel"/>
    <w:tmpl w:val="7548B26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5BA470C1"/>
    <w:multiLevelType w:val="hybridMultilevel"/>
    <w:tmpl w:val="3030EB3A"/>
    <w:lvl w:ilvl="0" w:tplc="3F7A9832">
      <w:start w:val="8"/>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6C247D1F"/>
    <w:multiLevelType w:val="hybridMultilevel"/>
    <w:tmpl w:val="12CC8D3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775371D4"/>
    <w:multiLevelType w:val="hybridMultilevel"/>
    <w:tmpl w:val="E6E22976"/>
    <w:lvl w:ilvl="0" w:tplc="9B42CF8C">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0"/>
  </w:num>
  <w:num w:numId="2">
    <w:abstractNumId w:val="1"/>
  </w:num>
  <w:num w:numId="3">
    <w:abstractNumId w:val="0"/>
  </w:num>
  <w:num w:numId="4">
    <w:abstractNumId w:val="4"/>
  </w:num>
  <w:num w:numId="5">
    <w:abstractNumId w:val="6"/>
  </w:num>
  <w:num w:numId="6">
    <w:abstractNumId w:val="8"/>
  </w:num>
  <w:num w:numId="7">
    <w:abstractNumId w:val="3"/>
  </w:num>
  <w:num w:numId="8">
    <w:abstractNumId w:val="9"/>
  </w:num>
  <w:num w:numId="9">
    <w:abstractNumId w:val="5"/>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85F"/>
    <w:rsid w:val="00020281"/>
    <w:rsid w:val="0004494A"/>
    <w:rsid w:val="0008424E"/>
    <w:rsid w:val="000D4223"/>
    <w:rsid w:val="00131EB3"/>
    <w:rsid w:val="00142099"/>
    <w:rsid w:val="0014370C"/>
    <w:rsid w:val="001460DA"/>
    <w:rsid w:val="00161982"/>
    <w:rsid w:val="00193EE5"/>
    <w:rsid w:val="001A0F06"/>
    <w:rsid w:val="001A5B8B"/>
    <w:rsid w:val="001B6911"/>
    <w:rsid w:val="001C70A3"/>
    <w:rsid w:val="001E2DB8"/>
    <w:rsid w:val="00263C97"/>
    <w:rsid w:val="002872A1"/>
    <w:rsid w:val="00287FDA"/>
    <w:rsid w:val="00290A69"/>
    <w:rsid w:val="002A0D3E"/>
    <w:rsid w:val="002C2B40"/>
    <w:rsid w:val="002C2CF3"/>
    <w:rsid w:val="00324C4E"/>
    <w:rsid w:val="00333AEF"/>
    <w:rsid w:val="0037185F"/>
    <w:rsid w:val="003B1EEC"/>
    <w:rsid w:val="003B5529"/>
    <w:rsid w:val="003E0F22"/>
    <w:rsid w:val="004055B4"/>
    <w:rsid w:val="00407B87"/>
    <w:rsid w:val="00431A21"/>
    <w:rsid w:val="00477810"/>
    <w:rsid w:val="00485FA0"/>
    <w:rsid w:val="004B5BD7"/>
    <w:rsid w:val="004C6B4A"/>
    <w:rsid w:val="004E3653"/>
    <w:rsid w:val="004F3F69"/>
    <w:rsid w:val="005356D1"/>
    <w:rsid w:val="00540E83"/>
    <w:rsid w:val="00547637"/>
    <w:rsid w:val="00583851"/>
    <w:rsid w:val="005F6861"/>
    <w:rsid w:val="00640351"/>
    <w:rsid w:val="0064193F"/>
    <w:rsid w:val="0065638D"/>
    <w:rsid w:val="006B6DBD"/>
    <w:rsid w:val="006C382C"/>
    <w:rsid w:val="00732FA9"/>
    <w:rsid w:val="00753865"/>
    <w:rsid w:val="00772A93"/>
    <w:rsid w:val="00776AB8"/>
    <w:rsid w:val="00837DDA"/>
    <w:rsid w:val="008628B2"/>
    <w:rsid w:val="00864CCF"/>
    <w:rsid w:val="008B7F00"/>
    <w:rsid w:val="008C3942"/>
    <w:rsid w:val="008C5009"/>
    <w:rsid w:val="008F1C91"/>
    <w:rsid w:val="00912398"/>
    <w:rsid w:val="00941535"/>
    <w:rsid w:val="00944E0A"/>
    <w:rsid w:val="00980CCC"/>
    <w:rsid w:val="00A84214"/>
    <w:rsid w:val="00A945D9"/>
    <w:rsid w:val="00AE2EEE"/>
    <w:rsid w:val="00AF4148"/>
    <w:rsid w:val="00AF6CC6"/>
    <w:rsid w:val="00B350CE"/>
    <w:rsid w:val="00B92678"/>
    <w:rsid w:val="00BA1657"/>
    <w:rsid w:val="00BC14A0"/>
    <w:rsid w:val="00BF4455"/>
    <w:rsid w:val="00BF7CF7"/>
    <w:rsid w:val="00C26897"/>
    <w:rsid w:val="00C26FB1"/>
    <w:rsid w:val="00C40954"/>
    <w:rsid w:val="00D17605"/>
    <w:rsid w:val="00D844D5"/>
    <w:rsid w:val="00DB60AA"/>
    <w:rsid w:val="00DE79DB"/>
    <w:rsid w:val="00E106EE"/>
    <w:rsid w:val="00E12FC3"/>
    <w:rsid w:val="00E26EE9"/>
    <w:rsid w:val="00EB2CFC"/>
    <w:rsid w:val="00EE05FE"/>
    <w:rsid w:val="00EE21D4"/>
    <w:rsid w:val="00EE652E"/>
    <w:rsid w:val="00F03959"/>
    <w:rsid w:val="00F30B70"/>
    <w:rsid w:val="00FD01AB"/>
    <w:rsid w:val="00FE7AD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713BC"/>
  <w15:chartTrackingRefBased/>
  <w15:docId w15:val="{6EC3CDCB-01BC-4CAA-B9D8-F71974104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718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7185F"/>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37185F"/>
    <w:pPr>
      <w:ind w:left="720"/>
      <w:contextualSpacing/>
    </w:pPr>
  </w:style>
  <w:style w:type="paragraph" w:styleId="Lgende">
    <w:name w:val="caption"/>
    <w:basedOn w:val="Normal"/>
    <w:next w:val="Normal"/>
    <w:uiPriority w:val="35"/>
    <w:unhideWhenUsed/>
    <w:qFormat/>
    <w:rsid w:val="00EB2CFC"/>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EB2CFC"/>
    <w:pPr>
      <w:spacing w:after="0" w:line="240" w:lineRule="auto"/>
    </w:pPr>
    <w:rPr>
      <w:sz w:val="20"/>
      <w:szCs w:val="20"/>
    </w:rPr>
  </w:style>
  <w:style w:type="character" w:customStyle="1" w:styleId="NotedefinCar">
    <w:name w:val="Note de fin Car"/>
    <w:basedOn w:val="Policepardfaut"/>
    <w:link w:val="Notedefin"/>
    <w:uiPriority w:val="99"/>
    <w:semiHidden/>
    <w:rsid w:val="00EB2CFC"/>
    <w:rPr>
      <w:sz w:val="20"/>
      <w:szCs w:val="20"/>
    </w:rPr>
  </w:style>
  <w:style w:type="character" w:styleId="Appeldenotedefin">
    <w:name w:val="endnote reference"/>
    <w:basedOn w:val="Policepardfaut"/>
    <w:uiPriority w:val="99"/>
    <w:semiHidden/>
    <w:unhideWhenUsed/>
    <w:rsid w:val="00EB2CFC"/>
    <w:rPr>
      <w:vertAlign w:val="superscript"/>
    </w:rPr>
  </w:style>
  <w:style w:type="character" w:styleId="Lienhypertexte">
    <w:name w:val="Hyperlink"/>
    <w:basedOn w:val="Policepardfaut"/>
    <w:uiPriority w:val="99"/>
    <w:unhideWhenUsed/>
    <w:rsid w:val="00EB2CFC"/>
    <w:rPr>
      <w:color w:val="0563C1" w:themeColor="hyperlink"/>
      <w:u w:val="single"/>
    </w:rPr>
  </w:style>
  <w:style w:type="character" w:styleId="Mentionnonrsolue">
    <w:name w:val="Unresolved Mention"/>
    <w:basedOn w:val="Policepardfaut"/>
    <w:uiPriority w:val="99"/>
    <w:semiHidden/>
    <w:unhideWhenUsed/>
    <w:rsid w:val="00EB2CFC"/>
    <w:rPr>
      <w:color w:val="605E5C"/>
      <w:shd w:val="clear" w:color="auto" w:fill="E1DFDD"/>
    </w:rPr>
  </w:style>
  <w:style w:type="character" w:styleId="Lienhypertextesuivivisit">
    <w:name w:val="FollowedHyperlink"/>
    <w:basedOn w:val="Policepardfaut"/>
    <w:uiPriority w:val="99"/>
    <w:semiHidden/>
    <w:unhideWhenUsed/>
    <w:rsid w:val="00EB2CFC"/>
    <w:rPr>
      <w:color w:val="954F72" w:themeColor="followedHyperlink"/>
      <w:u w:val="single"/>
    </w:rPr>
  </w:style>
  <w:style w:type="paragraph" w:styleId="Notedebasdepage">
    <w:name w:val="footnote text"/>
    <w:basedOn w:val="Normal"/>
    <w:link w:val="NotedebasdepageCar"/>
    <w:uiPriority w:val="99"/>
    <w:semiHidden/>
    <w:unhideWhenUsed/>
    <w:rsid w:val="00EB2CF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B2CFC"/>
    <w:rPr>
      <w:sz w:val="20"/>
      <w:szCs w:val="20"/>
    </w:rPr>
  </w:style>
  <w:style w:type="character" w:styleId="Appelnotedebasdep">
    <w:name w:val="footnote reference"/>
    <w:basedOn w:val="Policepardfaut"/>
    <w:uiPriority w:val="99"/>
    <w:semiHidden/>
    <w:unhideWhenUsed/>
    <w:rsid w:val="00EB2C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69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5E6A9-4E0D-4B46-8AEE-BCF3A337A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20</Pages>
  <Words>2411</Words>
  <Characters>13262</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Henallux</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LOSÉRO Rémi</dc:creator>
  <cp:keywords/>
  <dc:description/>
  <cp:lastModifiedBy>LOSÉRO Rémi</cp:lastModifiedBy>
  <cp:revision>75</cp:revision>
  <dcterms:created xsi:type="dcterms:W3CDTF">2023-09-21T09:54:00Z</dcterms:created>
  <dcterms:modified xsi:type="dcterms:W3CDTF">2023-09-25T13:58:00Z</dcterms:modified>
</cp:coreProperties>
</file>