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bookmarkStart w:id="0" w:name="_Hlk100356460"/>
      <w:bookmarkEnd w:id="0"/>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1AD139DB" w14:textId="77777777" w:rsidR="00AB3A1F" w:rsidRDefault="00AB3A1F" w:rsidP="00AB3A1F">
      <w:pPr>
        <w:spacing w:after="0"/>
        <w:jc w:val="center"/>
        <w:rPr>
          <w:rFonts w:ascii="Arial" w:eastAsia="Arial" w:hAnsi="Arial" w:cs="Arial"/>
          <w:b/>
          <w:color w:val="000000"/>
          <w:sz w:val="36"/>
          <w:szCs w:val="36"/>
        </w:rPr>
      </w:pPr>
      <w:r w:rsidRPr="001EB86B">
        <w:rPr>
          <w:rFonts w:ascii="Arial" w:eastAsia="Arial" w:hAnsi="Arial" w:cs="Arial"/>
          <w:b/>
          <w:color w:val="000000" w:themeColor="text1"/>
          <w:sz w:val="36"/>
          <w:szCs w:val="36"/>
        </w:rPr>
        <w:t>Proyecto</w:t>
      </w:r>
      <w:r>
        <w:rPr>
          <w:rFonts w:ascii="Arial" w:eastAsia="Arial" w:hAnsi="Arial" w:cs="Arial"/>
          <w:b/>
          <w:sz w:val="36"/>
          <w:szCs w:val="36"/>
        </w:rPr>
        <w:t xml:space="preserve"> Implementación de una aplicación </w:t>
      </w:r>
      <w:r w:rsidRPr="58922EE6">
        <w:rPr>
          <w:rFonts w:ascii="Arial" w:eastAsia="Arial" w:hAnsi="Arial" w:cs="Arial"/>
          <w:b/>
          <w:bCs/>
          <w:sz w:val="36"/>
          <w:szCs w:val="36"/>
        </w:rPr>
        <w:t>móvil</w:t>
      </w:r>
      <w:r>
        <w:rPr>
          <w:rFonts w:ascii="Arial" w:eastAsia="Arial" w:hAnsi="Arial" w:cs="Arial"/>
          <w:b/>
          <w:sz w:val="36"/>
          <w:szCs w:val="36"/>
        </w:rPr>
        <w:t xml:space="preserve"> para </w:t>
      </w:r>
      <w:r w:rsidRPr="001EB86B">
        <w:rPr>
          <w:rFonts w:ascii="Arial" w:eastAsia="Arial" w:hAnsi="Arial" w:cs="Arial"/>
          <w:b/>
          <w:bCs/>
          <w:sz w:val="36"/>
          <w:szCs w:val="36"/>
        </w:rPr>
        <w:t xml:space="preserve">la </w:t>
      </w:r>
      <w:r>
        <w:rPr>
          <w:rFonts w:ascii="Arial" w:eastAsia="Arial" w:hAnsi="Arial" w:cs="Arial"/>
          <w:b/>
          <w:sz w:val="36"/>
          <w:szCs w:val="36"/>
        </w:rPr>
        <w:t xml:space="preserve">exportación </w:t>
      </w:r>
      <w:r w:rsidRPr="001EB86B">
        <w:rPr>
          <w:rFonts w:ascii="Arial" w:eastAsia="Arial" w:hAnsi="Arial" w:cs="Arial"/>
          <w:b/>
          <w:bCs/>
          <w:sz w:val="36"/>
          <w:szCs w:val="36"/>
        </w:rPr>
        <w:t xml:space="preserve">de </w:t>
      </w:r>
      <w:r w:rsidRPr="27F7C0C2">
        <w:rPr>
          <w:rFonts w:ascii="Arial" w:eastAsia="Arial" w:hAnsi="Arial" w:cs="Arial"/>
          <w:b/>
          <w:bCs/>
          <w:sz w:val="36"/>
          <w:szCs w:val="36"/>
        </w:rPr>
        <w:t xml:space="preserve">Productos </w:t>
      </w:r>
      <w:r w:rsidRPr="58922EE6">
        <w:rPr>
          <w:rFonts w:ascii="Arial" w:eastAsia="Arial" w:hAnsi="Arial" w:cs="Arial"/>
          <w:b/>
          <w:bCs/>
          <w:sz w:val="36"/>
          <w:szCs w:val="36"/>
        </w:rPr>
        <w:t>Agrícolas producidos en la ciudad de Tacna</w:t>
      </w: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3842315F" w14:textId="51C57D2F" w:rsidR="008055BC" w:rsidRDefault="008055BC" w:rsidP="006C60B9">
      <w:pPr>
        <w:spacing w:after="0"/>
        <w:jc w:val="center"/>
        <w:rPr>
          <w:rFonts w:ascii="Arial" w:hAnsi="Arial" w:cs="Arial"/>
          <w:b/>
          <w:color w:val="5B9BD5" w:themeColor="accent1"/>
          <w:sz w:val="16"/>
          <w:szCs w:val="36"/>
        </w:rPr>
      </w:pPr>
      <w:r w:rsidRPr="3D318256">
        <w:rPr>
          <w:rFonts w:ascii="Arial" w:eastAsia="Times New Roman" w:hAnsi="Arial" w:cs="Arial"/>
          <w:sz w:val="32"/>
          <w:szCs w:val="32"/>
          <w:lang w:eastAsia="es-PE"/>
        </w:rPr>
        <w:t xml:space="preserve">Curso: </w:t>
      </w:r>
      <w:r w:rsidR="00AB3A1F">
        <w:rPr>
          <w:rFonts w:ascii="Arial" w:eastAsia="Arial" w:hAnsi="Arial" w:cs="Arial"/>
          <w:sz w:val="32"/>
          <w:szCs w:val="32"/>
        </w:rPr>
        <w:t xml:space="preserve">Soluciones </w:t>
      </w:r>
      <w:r w:rsidR="00206684">
        <w:rPr>
          <w:rFonts w:ascii="Arial" w:eastAsia="Arial" w:hAnsi="Arial" w:cs="Arial"/>
          <w:sz w:val="32"/>
          <w:szCs w:val="32"/>
        </w:rPr>
        <w:t>Móviles</w:t>
      </w:r>
      <w:r w:rsidR="00AB3A1F">
        <w:rPr>
          <w:rFonts w:ascii="Arial" w:eastAsia="Arial" w:hAnsi="Arial" w:cs="Arial"/>
          <w:sz w:val="32"/>
          <w:szCs w:val="32"/>
        </w:rPr>
        <w:t xml:space="preserve"> I</w:t>
      </w: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690DC2C4" w14:textId="2BF58086" w:rsidR="00AB3A1F" w:rsidRPr="00414E5F" w:rsidRDefault="008055BC" w:rsidP="00AB3A1F">
      <w:pPr>
        <w:spacing w:after="0"/>
        <w:jc w:val="center"/>
        <w:rPr>
          <w:rFonts w:ascii="Arial" w:eastAsia="Arial" w:hAnsi="Arial" w:cs="Arial"/>
          <w:sz w:val="32"/>
          <w:szCs w:val="32"/>
        </w:rPr>
      </w:pPr>
      <w:r w:rsidRPr="00414E5F">
        <w:rPr>
          <w:rFonts w:ascii="Arial" w:eastAsia="Times New Roman" w:hAnsi="Arial" w:cs="Arial"/>
          <w:sz w:val="32"/>
          <w:szCs w:val="32"/>
          <w:lang w:eastAsia="es-PE"/>
        </w:rPr>
        <w:t xml:space="preserve">Docente: </w:t>
      </w:r>
      <w:r w:rsidR="00571D41" w:rsidRPr="00414E5F">
        <w:rPr>
          <w:rFonts w:ascii="Arial" w:eastAsia="Times New Roman" w:hAnsi="Arial" w:cs="Arial"/>
          <w:sz w:val="32"/>
          <w:szCs w:val="32"/>
          <w:lang w:eastAsia="es-PE"/>
        </w:rPr>
        <w:t xml:space="preserve">Ing. </w:t>
      </w:r>
      <w:r w:rsidR="00AB3A1F" w:rsidRPr="00414E5F">
        <w:rPr>
          <w:rFonts w:ascii="Arial" w:eastAsia="Arial" w:hAnsi="Arial" w:cs="Arial"/>
          <w:sz w:val="32"/>
          <w:szCs w:val="32"/>
        </w:rPr>
        <w:t xml:space="preserve">Alberto Flor </w:t>
      </w:r>
      <w:r w:rsidR="00206684" w:rsidRPr="00414E5F">
        <w:rPr>
          <w:rFonts w:ascii="Arial" w:eastAsia="Arial" w:hAnsi="Arial" w:cs="Arial"/>
          <w:sz w:val="32"/>
          <w:szCs w:val="32"/>
        </w:rPr>
        <w:t>Rodríguez</w:t>
      </w:r>
    </w:p>
    <w:p w14:paraId="12048940" w14:textId="4FF5B85D" w:rsidR="008055BC" w:rsidRPr="008055BC" w:rsidRDefault="008055BC" w:rsidP="008055BC">
      <w:pPr>
        <w:spacing w:after="0"/>
        <w:jc w:val="center"/>
        <w:rPr>
          <w:rFonts w:ascii="Arial" w:eastAsia="Arial" w:hAnsi="Arial" w:cs="Arial"/>
          <w:i/>
          <w:color w:val="000000" w:themeColor="text1"/>
          <w:sz w:val="31"/>
          <w:szCs w:val="31"/>
        </w:rPr>
      </w:pP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12743D2" w14:textId="62E27F0C" w:rsidR="007A2446" w:rsidRPr="00AB3A1F" w:rsidRDefault="007A2446" w:rsidP="007A2446">
      <w:pPr>
        <w:spacing w:after="0"/>
        <w:rPr>
          <w:rFonts w:ascii="Arial" w:eastAsia="Times New Roman" w:hAnsi="Arial" w:cs="Arial"/>
          <w:b/>
          <w:iCs/>
          <w:sz w:val="28"/>
          <w:szCs w:val="28"/>
          <w:lang w:eastAsia="es-PE"/>
        </w:rPr>
      </w:pPr>
      <w:bookmarkStart w:id="1" w:name="_Hlk73900836"/>
      <w:r w:rsidRPr="00AB3A1F">
        <w:rPr>
          <w:rFonts w:ascii="Arial" w:eastAsia="Times New Roman" w:hAnsi="Arial" w:cs="Arial"/>
          <w:b/>
          <w:iCs/>
          <w:sz w:val="28"/>
          <w:szCs w:val="28"/>
          <w:lang w:eastAsia="es-PE"/>
        </w:rPr>
        <w:t>Maldonado Cancapi, Carlos Alejandro</w:t>
      </w:r>
      <w:r w:rsidRPr="00AB3A1F">
        <w:rPr>
          <w:iCs/>
        </w:rPr>
        <w:tab/>
      </w:r>
      <w:r w:rsidRPr="00AB3A1F">
        <w:rPr>
          <w:rFonts w:ascii="Arial" w:eastAsia="Times New Roman" w:hAnsi="Arial" w:cs="Arial"/>
          <w:b/>
          <w:iCs/>
          <w:sz w:val="28"/>
          <w:szCs w:val="28"/>
          <w:lang w:eastAsia="es-PE"/>
        </w:rPr>
        <w:t>(2018000660)</w:t>
      </w:r>
    </w:p>
    <w:p w14:paraId="3A7CD272" w14:textId="7EC4EC15" w:rsidR="00447C67" w:rsidRPr="00AB3A1F" w:rsidRDefault="00AB3A1F" w:rsidP="007A2446">
      <w:pPr>
        <w:spacing w:after="0"/>
        <w:rPr>
          <w:rFonts w:ascii="Arial" w:eastAsia="Times New Roman" w:hAnsi="Arial" w:cs="Arial"/>
          <w:b/>
          <w:bCs/>
          <w:iCs/>
          <w:sz w:val="28"/>
          <w:szCs w:val="28"/>
          <w:lang w:eastAsia="es-PE"/>
        </w:rPr>
      </w:pPr>
      <w:r w:rsidRPr="00AB3A1F">
        <w:rPr>
          <w:rFonts w:ascii="Arial" w:eastAsia="Times New Roman" w:hAnsi="Arial" w:cs="Arial"/>
          <w:b/>
          <w:bCs/>
          <w:iCs/>
          <w:sz w:val="28"/>
          <w:szCs w:val="28"/>
          <w:lang w:eastAsia="es-PE"/>
        </w:rPr>
        <w:t>Limache Durant, Rodrigo</w:t>
      </w:r>
      <w:r w:rsidRPr="00AB3A1F">
        <w:rPr>
          <w:rFonts w:ascii="Arial" w:eastAsia="Times New Roman" w:hAnsi="Arial" w:cs="Arial"/>
          <w:b/>
          <w:bCs/>
          <w:iCs/>
          <w:sz w:val="28"/>
          <w:szCs w:val="28"/>
          <w:lang w:eastAsia="es-PE"/>
        </w:rPr>
        <w:tab/>
      </w:r>
      <w:r w:rsidRPr="00AB3A1F">
        <w:rPr>
          <w:rFonts w:ascii="Arial" w:eastAsia="Times New Roman" w:hAnsi="Arial" w:cs="Arial"/>
          <w:b/>
          <w:bCs/>
          <w:iCs/>
          <w:sz w:val="28"/>
          <w:szCs w:val="28"/>
          <w:lang w:eastAsia="es-PE"/>
        </w:rPr>
        <w:tab/>
      </w:r>
      <w:r w:rsidRPr="00AB3A1F">
        <w:rPr>
          <w:rFonts w:ascii="Arial" w:eastAsia="Times New Roman" w:hAnsi="Arial" w:cs="Arial"/>
          <w:b/>
          <w:bCs/>
          <w:iCs/>
          <w:sz w:val="28"/>
          <w:szCs w:val="28"/>
          <w:lang w:eastAsia="es-PE"/>
        </w:rPr>
        <w:tab/>
      </w:r>
      <w:r w:rsidRPr="00AB3A1F">
        <w:rPr>
          <w:rFonts w:ascii="Arial" w:eastAsia="Times New Roman" w:hAnsi="Arial" w:cs="Arial"/>
          <w:b/>
          <w:bCs/>
          <w:iCs/>
          <w:sz w:val="28"/>
          <w:szCs w:val="28"/>
          <w:lang w:eastAsia="es-PE"/>
        </w:rPr>
        <w:tab/>
        <w:t>(2017059278)</w:t>
      </w:r>
    </w:p>
    <w:p w14:paraId="4766CDAA" w14:textId="062F668A" w:rsidR="00894E31" w:rsidRDefault="00894E31" w:rsidP="007A2446">
      <w:pPr>
        <w:spacing w:after="0"/>
        <w:rPr>
          <w:rFonts w:ascii="Arial" w:eastAsia="Times New Roman" w:hAnsi="Arial" w:cs="Arial"/>
          <w:b/>
          <w:bCs/>
          <w:i/>
          <w:iCs/>
          <w:sz w:val="28"/>
          <w:szCs w:val="28"/>
          <w:lang w:eastAsia="es-PE"/>
        </w:rPr>
      </w:pPr>
    </w:p>
    <w:p w14:paraId="637D705B" w14:textId="35616BAD" w:rsidR="00894E31" w:rsidRDefault="00894E31" w:rsidP="007A2446">
      <w:pPr>
        <w:spacing w:after="0"/>
        <w:rPr>
          <w:rFonts w:ascii="Arial" w:eastAsia="Times New Roman" w:hAnsi="Arial" w:cs="Arial"/>
          <w:b/>
          <w:bCs/>
          <w:i/>
          <w:iCs/>
          <w:sz w:val="28"/>
          <w:szCs w:val="28"/>
          <w:lang w:eastAsia="es-PE"/>
        </w:rPr>
      </w:pPr>
    </w:p>
    <w:p w14:paraId="756C9ABF" w14:textId="71483A6E" w:rsidR="00894E31" w:rsidRPr="00E30949" w:rsidRDefault="00894E31" w:rsidP="007A2446">
      <w:pPr>
        <w:spacing w:after="0"/>
        <w:rPr>
          <w:rFonts w:ascii="Arial" w:eastAsia="Times New Roman" w:hAnsi="Arial" w:cs="Arial"/>
          <w:b/>
          <w:bCs/>
          <w:i/>
          <w:iCs/>
          <w:sz w:val="32"/>
          <w:szCs w:val="32"/>
          <w:lang w:eastAsia="es-PE"/>
        </w:rPr>
      </w:pPr>
    </w:p>
    <w:bookmarkEnd w:id="1"/>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024978AA" w:rsidR="008055BC" w:rsidRDefault="008055BC" w:rsidP="008055BC">
      <w:pPr>
        <w:spacing w:after="0"/>
        <w:jc w:val="center"/>
        <w:rPr>
          <w:rFonts w:ascii="Arial" w:eastAsia="Times New Roman" w:hAnsi="Arial" w:cs="Arial"/>
          <w:sz w:val="32"/>
          <w:szCs w:val="32"/>
          <w:lang w:eastAsia="es-PE"/>
        </w:rPr>
      </w:pPr>
    </w:p>
    <w:p w14:paraId="76F28D36" w14:textId="024978AA"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55FF6780" w:rsidR="008055BC" w:rsidRPr="008055BC" w:rsidRDefault="007A2446"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w:t>
      </w:r>
      <w:r w:rsidR="00AB3A1F">
        <w:rPr>
          <w:rFonts w:ascii="Arial" w:eastAsia="Times New Roman" w:hAnsi="Arial" w:cs="Arial"/>
          <w:b/>
          <w:i/>
          <w:sz w:val="32"/>
          <w:szCs w:val="32"/>
          <w:lang w:eastAsia="es-PE"/>
        </w:rPr>
        <w:t>2</w:t>
      </w: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24101E">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24101E">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24101E">
        <w:trPr>
          <w:trHeight w:val="374"/>
          <w:jc w:val="center"/>
        </w:trPr>
        <w:tc>
          <w:tcPr>
            <w:tcW w:w="921" w:type="dxa"/>
            <w:shd w:val="clear" w:color="auto" w:fill="F2F2F2"/>
            <w:vAlign w:val="center"/>
          </w:tcPr>
          <w:p w14:paraId="52714595" w14:textId="77777777" w:rsidR="008055BC" w:rsidRPr="0070130A" w:rsidRDefault="008055BC" w:rsidP="0024101E">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24101E">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24101E">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24101E">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24101E">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24101E">
            <w:pPr>
              <w:jc w:val="center"/>
              <w:rPr>
                <w:rFonts w:cs="Times-Roman"/>
                <w:sz w:val="14"/>
                <w:szCs w:val="24"/>
              </w:rPr>
            </w:pPr>
            <w:r w:rsidRPr="0070130A">
              <w:rPr>
                <w:rFonts w:cs="Times-Roman"/>
                <w:sz w:val="14"/>
                <w:szCs w:val="24"/>
              </w:rPr>
              <w:t>Motivo</w:t>
            </w:r>
          </w:p>
        </w:tc>
      </w:tr>
      <w:tr w:rsidR="008055BC" w:rsidRPr="006A147A" w14:paraId="04C85E01" w14:textId="77777777" w:rsidTr="0024101E">
        <w:trPr>
          <w:trHeight w:val="227"/>
          <w:jc w:val="center"/>
        </w:trPr>
        <w:tc>
          <w:tcPr>
            <w:tcW w:w="921" w:type="dxa"/>
          </w:tcPr>
          <w:p w14:paraId="0D78331A" w14:textId="77777777" w:rsidR="008055BC" w:rsidRPr="0070130A" w:rsidRDefault="008055BC" w:rsidP="0024101E">
            <w:pPr>
              <w:jc w:val="center"/>
              <w:rPr>
                <w:rFonts w:cs="Times-Roman"/>
                <w:sz w:val="14"/>
                <w:szCs w:val="24"/>
              </w:rPr>
            </w:pPr>
            <w:r w:rsidRPr="0070130A">
              <w:rPr>
                <w:rFonts w:cs="Times-Roman"/>
                <w:sz w:val="14"/>
                <w:szCs w:val="24"/>
              </w:rPr>
              <w:t>1.0</w:t>
            </w:r>
          </w:p>
        </w:tc>
        <w:tc>
          <w:tcPr>
            <w:tcW w:w="1134" w:type="dxa"/>
          </w:tcPr>
          <w:p w14:paraId="574D2384" w14:textId="7E76233A" w:rsidR="008055BC" w:rsidRPr="0070130A" w:rsidRDefault="00BF438A" w:rsidP="0024101E">
            <w:pPr>
              <w:jc w:val="center"/>
              <w:rPr>
                <w:rFonts w:cs="Times-Roman"/>
                <w:sz w:val="14"/>
                <w:szCs w:val="24"/>
              </w:rPr>
            </w:pPr>
            <w:r>
              <w:rPr>
                <w:rFonts w:cs="Times-Roman"/>
                <w:sz w:val="14"/>
                <w:szCs w:val="24"/>
              </w:rPr>
              <w:t xml:space="preserve">CMC, </w:t>
            </w:r>
            <w:r w:rsidR="00AB3A1F">
              <w:rPr>
                <w:rFonts w:cs="Times-Roman"/>
                <w:sz w:val="14"/>
                <w:szCs w:val="24"/>
              </w:rPr>
              <w:t>RLD</w:t>
            </w:r>
          </w:p>
        </w:tc>
        <w:tc>
          <w:tcPr>
            <w:tcW w:w="1424" w:type="dxa"/>
          </w:tcPr>
          <w:p w14:paraId="45586C33" w14:textId="32BB2683" w:rsidR="008055BC" w:rsidRPr="0070130A" w:rsidRDefault="00AB3A1F" w:rsidP="0024101E">
            <w:pPr>
              <w:jc w:val="center"/>
              <w:rPr>
                <w:rFonts w:cs="Times-Roman"/>
                <w:sz w:val="14"/>
                <w:szCs w:val="24"/>
              </w:rPr>
            </w:pPr>
            <w:r>
              <w:rPr>
                <w:rFonts w:cs="Times-Roman"/>
                <w:sz w:val="14"/>
                <w:szCs w:val="24"/>
              </w:rPr>
              <w:t>AFR</w:t>
            </w:r>
          </w:p>
        </w:tc>
        <w:tc>
          <w:tcPr>
            <w:tcW w:w="1482" w:type="dxa"/>
          </w:tcPr>
          <w:p w14:paraId="6C3BB3EC" w14:textId="37889D29" w:rsidR="008055BC" w:rsidRPr="0070130A" w:rsidRDefault="00AB3A1F" w:rsidP="0024101E">
            <w:pPr>
              <w:jc w:val="center"/>
              <w:rPr>
                <w:rFonts w:cs="Times-Roman"/>
                <w:sz w:val="14"/>
                <w:szCs w:val="24"/>
              </w:rPr>
            </w:pPr>
            <w:r>
              <w:rPr>
                <w:rFonts w:cs="Times-Roman"/>
                <w:sz w:val="14"/>
                <w:szCs w:val="24"/>
              </w:rPr>
              <w:t>AFR</w:t>
            </w:r>
          </w:p>
        </w:tc>
        <w:tc>
          <w:tcPr>
            <w:tcW w:w="992" w:type="dxa"/>
            <w:vAlign w:val="center"/>
          </w:tcPr>
          <w:p w14:paraId="497244F1" w14:textId="512E32EB" w:rsidR="008055BC" w:rsidRPr="0070130A" w:rsidRDefault="00AB3A1F" w:rsidP="0024101E">
            <w:pPr>
              <w:jc w:val="center"/>
              <w:rPr>
                <w:rFonts w:cs="Times-Roman"/>
                <w:sz w:val="14"/>
                <w:szCs w:val="24"/>
              </w:rPr>
            </w:pPr>
            <w:r>
              <w:rPr>
                <w:rFonts w:cs="Times-Roman"/>
                <w:sz w:val="14"/>
                <w:szCs w:val="24"/>
              </w:rPr>
              <w:t>08/</w:t>
            </w:r>
            <w:r w:rsidR="000664A7">
              <w:rPr>
                <w:rFonts w:cs="Times-Roman"/>
                <w:sz w:val="14"/>
                <w:szCs w:val="24"/>
              </w:rPr>
              <w:t>0</w:t>
            </w:r>
            <w:r>
              <w:rPr>
                <w:rFonts w:cs="Times-Roman"/>
                <w:sz w:val="14"/>
                <w:szCs w:val="24"/>
              </w:rPr>
              <w:t>4</w:t>
            </w:r>
            <w:r w:rsidR="008055BC">
              <w:rPr>
                <w:rFonts w:cs="Times-Roman"/>
                <w:sz w:val="14"/>
                <w:szCs w:val="24"/>
              </w:rPr>
              <w:t>/202</w:t>
            </w:r>
            <w:r>
              <w:rPr>
                <w:rFonts w:cs="Times-Roman"/>
                <w:sz w:val="14"/>
                <w:szCs w:val="24"/>
              </w:rPr>
              <w:t>2</w:t>
            </w:r>
          </w:p>
        </w:tc>
        <w:tc>
          <w:tcPr>
            <w:tcW w:w="3058" w:type="dxa"/>
            <w:shd w:val="clear" w:color="auto" w:fill="auto"/>
            <w:vAlign w:val="center"/>
          </w:tcPr>
          <w:p w14:paraId="3FCBB415" w14:textId="77777777" w:rsidR="008055BC" w:rsidRPr="0070130A" w:rsidRDefault="008055BC" w:rsidP="0024101E">
            <w:pPr>
              <w:rPr>
                <w:rFonts w:cs="Times-Roman"/>
                <w:sz w:val="14"/>
                <w:szCs w:val="24"/>
              </w:rPr>
            </w:pPr>
            <w:r w:rsidRPr="0070130A">
              <w:rPr>
                <w:rFonts w:cs="Times-Roman"/>
                <w:sz w:val="14"/>
                <w:szCs w:val="24"/>
              </w:rPr>
              <w:t>Versión Original</w:t>
            </w:r>
          </w:p>
        </w:tc>
      </w:tr>
    </w:tbl>
    <w:p w14:paraId="15CAEDB6" w14:textId="54FEDCB2" w:rsidR="00425B69" w:rsidRDefault="00425B69">
      <w:pPr>
        <w:rPr>
          <w:rFonts w:ascii="Arial" w:hAnsi="Arial" w:cs="Arial"/>
          <w:b/>
          <w:color w:val="000000"/>
          <w:sz w:val="24"/>
        </w:rPr>
      </w:pPr>
    </w:p>
    <w:p w14:paraId="50658A2E" w14:textId="6272E7AB" w:rsidR="000C2DEE" w:rsidRDefault="000C2DEE">
      <w:pPr>
        <w:rPr>
          <w:rFonts w:ascii="Arial" w:hAnsi="Arial" w:cs="Arial"/>
          <w:b/>
          <w:color w:val="000000"/>
          <w:sz w:val="24"/>
        </w:rPr>
      </w:pPr>
    </w:p>
    <w:p w14:paraId="6D2E669B" w14:textId="28234032" w:rsidR="000C2DEE" w:rsidRDefault="000C2DEE">
      <w:pPr>
        <w:rPr>
          <w:rFonts w:ascii="Arial" w:hAnsi="Arial" w:cs="Arial"/>
          <w:b/>
          <w:color w:val="000000"/>
          <w:sz w:val="24"/>
        </w:rPr>
      </w:pPr>
    </w:p>
    <w:p w14:paraId="6B62899D" w14:textId="3E4648DE" w:rsidR="000C2DEE" w:rsidRDefault="000C2DEE">
      <w:pPr>
        <w:rPr>
          <w:rFonts w:ascii="Arial" w:hAnsi="Arial" w:cs="Arial"/>
          <w:b/>
          <w:color w:val="000000"/>
          <w:sz w:val="24"/>
        </w:rPr>
      </w:pPr>
    </w:p>
    <w:p w14:paraId="296637CE" w14:textId="5177946E" w:rsidR="000C2DEE" w:rsidRDefault="000C2DEE">
      <w:pPr>
        <w:rPr>
          <w:rFonts w:ascii="Arial" w:hAnsi="Arial" w:cs="Arial"/>
          <w:b/>
          <w:color w:val="000000"/>
          <w:sz w:val="24"/>
        </w:rPr>
      </w:pPr>
    </w:p>
    <w:p w14:paraId="73861B72" w14:textId="7AD7DC4C" w:rsidR="000C2DEE" w:rsidRDefault="000C2DEE">
      <w:pPr>
        <w:rPr>
          <w:rFonts w:ascii="Arial" w:hAnsi="Arial" w:cs="Arial"/>
          <w:b/>
          <w:color w:val="000000"/>
          <w:sz w:val="24"/>
        </w:rPr>
      </w:pPr>
    </w:p>
    <w:p w14:paraId="462B416D" w14:textId="0479C925" w:rsidR="000C2DEE" w:rsidRDefault="000C2DEE">
      <w:pPr>
        <w:rPr>
          <w:rFonts w:ascii="Arial" w:hAnsi="Arial" w:cs="Arial"/>
          <w:b/>
          <w:color w:val="000000"/>
          <w:sz w:val="24"/>
        </w:rPr>
      </w:pPr>
    </w:p>
    <w:p w14:paraId="4F263C0D" w14:textId="08DA8DA0" w:rsidR="000C2DEE" w:rsidRDefault="000C2DEE">
      <w:pPr>
        <w:rPr>
          <w:rFonts w:ascii="Arial" w:hAnsi="Arial" w:cs="Arial"/>
          <w:b/>
          <w:color w:val="000000"/>
          <w:sz w:val="24"/>
        </w:rPr>
      </w:pPr>
    </w:p>
    <w:p w14:paraId="4377F0DE" w14:textId="6B6041E6" w:rsidR="000C2DEE" w:rsidRDefault="000C2DEE">
      <w:pPr>
        <w:rPr>
          <w:rFonts w:ascii="Arial" w:hAnsi="Arial" w:cs="Arial"/>
          <w:b/>
          <w:color w:val="000000"/>
          <w:sz w:val="24"/>
        </w:rPr>
      </w:pPr>
    </w:p>
    <w:p w14:paraId="66CCF8CF" w14:textId="77777777" w:rsidR="000C2DEE" w:rsidRDefault="000C2DEE">
      <w:pPr>
        <w:rPr>
          <w:rFonts w:ascii="Arial" w:hAnsi="Arial" w:cs="Arial"/>
          <w:b/>
          <w:color w:val="000000"/>
          <w:sz w:val="24"/>
        </w:rPr>
      </w:pPr>
    </w:p>
    <w:p w14:paraId="250E0C13" w14:textId="77777777" w:rsidR="00425B69" w:rsidRDefault="00425B69" w:rsidP="008A1A19">
      <w:pPr>
        <w:pStyle w:val="Ttulo"/>
        <w:jc w:val="both"/>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4DA9867C" w:rsidR="00425B69" w:rsidRPr="008F76B3" w:rsidRDefault="00AB3A1F" w:rsidP="008A1A19">
      <w:pPr>
        <w:pStyle w:val="Ttulo"/>
        <w:jc w:val="right"/>
        <w:rPr>
          <w:rFonts w:ascii="Times New Roman" w:hAnsi="Times New Roman"/>
          <w:color w:val="000000" w:themeColor="text1"/>
          <w:lang w:val="es-PE"/>
        </w:rPr>
      </w:pPr>
      <w:r w:rsidRPr="00AB3A1F">
        <w:rPr>
          <w:rFonts w:cs="Arial"/>
          <w:i/>
          <w:color w:val="000000"/>
          <w:szCs w:val="36"/>
          <w:lang w:val="es-PE"/>
        </w:rPr>
        <w:t xml:space="preserve">Proyecto </w:t>
      </w:r>
      <w:bookmarkStart w:id="2" w:name="_Hlk100352048"/>
      <w:r w:rsidRPr="00AB3A1F">
        <w:rPr>
          <w:rFonts w:cs="Arial"/>
          <w:i/>
          <w:color w:val="000000"/>
          <w:szCs w:val="36"/>
          <w:lang w:val="es-PE"/>
        </w:rPr>
        <w:t>Implementación de una aplicación</w:t>
      </w:r>
      <w:r w:rsidR="008A1A19">
        <w:rPr>
          <w:rFonts w:cs="Arial"/>
          <w:i/>
          <w:color w:val="000000"/>
          <w:szCs w:val="36"/>
          <w:lang w:val="es-PE"/>
        </w:rPr>
        <w:t xml:space="preserve"> </w:t>
      </w:r>
      <w:r w:rsidRPr="00AB3A1F">
        <w:rPr>
          <w:rFonts w:cs="Arial"/>
          <w:i/>
          <w:color w:val="000000"/>
          <w:szCs w:val="36"/>
          <w:lang w:val="es-PE"/>
        </w:rPr>
        <w:t>móvil para la exportación de Productos Agrícolas producidos en la ciudad de Tacna</w:t>
      </w:r>
      <w:bookmarkEnd w:id="2"/>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2D80C52D"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AB3A1F">
        <w:rPr>
          <w:rFonts w:ascii="Times New Roman" w:hAnsi="Times New Roman"/>
          <w:i/>
          <w:color w:val="000000" w:themeColor="text1"/>
          <w:sz w:val="28"/>
          <w:lang w:val="es-PE"/>
        </w:rPr>
        <w:t>1</w:t>
      </w:r>
      <w:r w:rsidRPr="00595153">
        <w:rPr>
          <w:rFonts w:ascii="Times New Roman" w:hAnsi="Times New Roman"/>
          <w:i/>
          <w:color w:val="000000" w:themeColor="text1"/>
          <w:sz w:val="28"/>
          <w:lang w:val="es-PE"/>
        </w:rPr>
        <w:t>.0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24101E">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24101E">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24101E">
        <w:trPr>
          <w:trHeight w:val="374"/>
          <w:jc w:val="center"/>
        </w:trPr>
        <w:tc>
          <w:tcPr>
            <w:tcW w:w="921" w:type="dxa"/>
            <w:shd w:val="clear" w:color="auto" w:fill="F2F2F2"/>
            <w:vAlign w:val="center"/>
          </w:tcPr>
          <w:p w14:paraId="465F7B82" w14:textId="77777777" w:rsidR="00425B69" w:rsidRPr="0070130A" w:rsidRDefault="00425B69" w:rsidP="0024101E">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24101E">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24101E">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24101E">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24101E">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24101E">
            <w:pPr>
              <w:jc w:val="center"/>
              <w:rPr>
                <w:rFonts w:cs="Times-Roman"/>
                <w:sz w:val="14"/>
                <w:szCs w:val="24"/>
              </w:rPr>
            </w:pPr>
            <w:r w:rsidRPr="0070130A">
              <w:rPr>
                <w:rFonts w:cs="Times-Roman"/>
                <w:sz w:val="14"/>
                <w:szCs w:val="24"/>
              </w:rPr>
              <w:t>Motivo</w:t>
            </w:r>
          </w:p>
        </w:tc>
      </w:tr>
      <w:tr w:rsidR="00425B69" w:rsidRPr="006A147A" w14:paraId="65D6DDD5" w14:textId="77777777" w:rsidTr="0024101E">
        <w:trPr>
          <w:trHeight w:val="227"/>
          <w:jc w:val="center"/>
        </w:trPr>
        <w:tc>
          <w:tcPr>
            <w:tcW w:w="921" w:type="dxa"/>
          </w:tcPr>
          <w:p w14:paraId="4D9B5C54" w14:textId="20A1445C" w:rsidR="00425B69" w:rsidRPr="0070130A" w:rsidRDefault="00AB3A1F" w:rsidP="0024101E">
            <w:pPr>
              <w:jc w:val="center"/>
              <w:rPr>
                <w:rFonts w:cs="Times-Roman"/>
                <w:sz w:val="14"/>
                <w:szCs w:val="24"/>
              </w:rPr>
            </w:pPr>
            <w:r>
              <w:rPr>
                <w:rFonts w:cs="Times-Roman"/>
                <w:sz w:val="14"/>
                <w:szCs w:val="24"/>
              </w:rPr>
              <w:t>1</w:t>
            </w:r>
            <w:r w:rsidR="00425B69" w:rsidRPr="0070130A">
              <w:rPr>
                <w:rFonts w:cs="Times-Roman"/>
                <w:sz w:val="14"/>
                <w:szCs w:val="24"/>
              </w:rPr>
              <w:t>.0</w:t>
            </w:r>
          </w:p>
        </w:tc>
        <w:tc>
          <w:tcPr>
            <w:tcW w:w="1134" w:type="dxa"/>
          </w:tcPr>
          <w:p w14:paraId="5C31E678" w14:textId="3394D4BF" w:rsidR="00425B69" w:rsidRPr="0070130A" w:rsidRDefault="00AB3A1F" w:rsidP="0024101E">
            <w:pPr>
              <w:jc w:val="center"/>
              <w:rPr>
                <w:rFonts w:cs="Times-Roman"/>
                <w:sz w:val="14"/>
                <w:szCs w:val="24"/>
              </w:rPr>
            </w:pPr>
            <w:r>
              <w:rPr>
                <w:rFonts w:cs="Times-Roman"/>
                <w:sz w:val="14"/>
                <w:szCs w:val="24"/>
              </w:rPr>
              <w:t>CMC,RLD</w:t>
            </w:r>
          </w:p>
        </w:tc>
        <w:tc>
          <w:tcPr>
            <w:tcW w:w="1424" w:type="dxa"/>
          </w:tcPr>
          <w:p w14:paraId="01636F47" w14:textId="69657696" w:rsidR="00425B69" w:rsidRPr="0070130A" w:rsidRDefault="00AB3A1F" w:rsidP="0024101E">
            <w:pPr>
              <w:jc w:val="center"/>
              <w:rPr>
                <w:rFonts w:cs="Times-Roman"/>
                <w:sz w:val="14"/>
                <w:szCs w:val="24"/>
              </w:rPr>
            </w:pPr>
            <w:r>
              <w:rPr>
                <w:rFonts w:cs="Times-Roman"/>
                <w:sz w:val="14"/>
                <w:szCs w:val="24"/>
              </w:rPr>
              <w:t>AFR</w:t>
            </w:r>
          </w:p>
        </w:tc>
        <w:tc>
          <w:tcPr>
            <w:tcW w:w="1482" w:type="dxa"/>
          </w:tcPr>
          <w:p w14:paraId="5EB09690" w14:textId="7AA47E34" w:rsidR="00425B69" w:rsidRPr="0070130A" w:rsidRDefault="00AB3A1F" w:rsidP="0024101E">
            <w:pPr>
              <w:jc w:val="center"/>
              <w:rPr>
                <w:rFonts w:cs="Times-Roman"/>
                <w:sz w:val="14"/>
                <w:szCs w:val="24"/>
              </w:rPr>
            </w:pPr>
            <w:r>
              <w:rPr>
                <w:rFonts w:cs="Times-Roman"/>
                <w:sz w:val="14"/>
                <w:szCs w:val="24"/>
              </w:rPr>
              <w:t>AFR</w:t>
            </w:r>
          </w:p>
        </w:tc>
        <w:tc>
          <w:tcPr>
            <w:tcW w:w="992" w:type="dxa"/>
            <w:vAlign w:val="center"/>
          </w:tcPr>
          <w:p w14:paraId="378CECC1" w14:textId="1EAE9718" w:rsidR="00425B69" w:rsidRPr="0070130A" w:rsidRDefault="00AB3A1F" w:rsidP="0024101E">
            <w:pPr>
              <w:jc w:val="center"/>
              <w:rPr>
                <w:rFonts w:cs="Times-Roman"/>
                <w:sz w:val="14"/>
                <w:szCs w:val="24"/>
              </w:rPr>
            </w:pPr>
            <w:r>
              <w:rPr>
                <w:rFonts w:cs="Times-Roman"/>
                <w:sz w:val="14"/>
                <w:szCs w:val="24"/>
              </w:rPr>
              <w:t>08</w:t>
            </w:r>
            <w:r w:rsidR="00425B69">
              <w:rPr>
                <w:rFonts w:cs="Times-Roman"/>
                <w:sz w:val="14"/>
                <w:szCs w:val="24"/>
              </w:rPr>
              <w:t>/</w:t>
            </w:r>
            <w:r w:rsidR="00164502">
              <w:rPr>
                <w:rFonts w:cs="Times-Roman"/>
                <w:sz w:val="14"/>
                <w:szCs w:val="24"/>
              </w:rPr>
              <w:t>0</w:t>
            </w:r>
            <w:r>
              <w:rPr>
                <w:rFonts w:cs="Times-Roman"/>
                <w:sz w:val="14"/>
                <w:szCs w:val="24"/>
              </w:rPr>
              <w:t>4</w:t>
            </w:r>
            <w:r w:rsidR="00425B69">
              <w:rPr>
                <w:rFonts w:cs="Times-Roman"/>
                <w:sz w:val="14"/>
                <w:szCs w:val="24"/>
              </w:rPr>
              <w:t>/202</w:t>
            </w:r>
            <w:r>
              <w:rPr>
                <w:rFonts w:cs="Times-Roman"/>
                <w:sz w:val="14"/>
                <w:szCs w:val="24"/>
              </w:rPr>
              <w:t>2</w:t>
            </w:r>
          </w:p>
        </w:tc>
        <w:tc>
          <w:tcPr>
            <w:tcW w:w="3058" w:type="dxa"/>
            <w:shd w:val="clear" w:color="auto" w:fill="auto"/>
            <w:vAlign w:val="center"/>
          </w:tcPr>
          <w:p w14:paraId="34637045" w14:textId="77777777" w:rsidR="00425B69" w:rsidRPr="0070130A" w:rsidRDefault="00425B69" w:rsidP="0024101E">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9A71F7"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9A71F7"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9A71F7"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9A71F7"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576E4F69" w:rsidR="008055BC" w:rsidRDefault="008055BC" w:rsidP="008055BC">
      <w:pPr>
        <w:spacing w:after="200" w:line="360" w:lineRule="auto"/>
        <w:rPr>
          <w:rFonts w:ascii="Arial" w:hAnsi="Arial" w:cs="Arial"/>
          <w:b/>
          <w:color w:val="000000"/>
          <w:sz w:val="24"/>
        </w:rPr>
      </w:pPr>
    </w:p>
    <w:p w14:paraId="3DE96323" w14:textId="3D8CFE78" w:rsidR="00EB001F" w:rsidRDefault="00EB001F" w:rsidP="008055BC">
      <w:pPr>
        <w:spacing w:after="200" w:line="360" w:lineRule="auto"/>
        <w:rPr>
          <w:rFonts w:ascii="Arial" w:hAnsi="Arial" w:cs="Arial"/>
          <w:b/>
          <w:color w:val="000000"/>
          <w:sz w:val="24"/>
        </w:rPr>
      </w:pPr>
    </w:p>
    <w:p w14:paraId="650B29BE" w14:textId="4340537F" w:rsidR="00EB001F" w:rsidRDefault="00EB001F" w:rsidP="008055BC">
      <w:pPr>
        <w:spacing w:after="200" w:line="360" w:lineRule="auto"/>
        <w:rPr>
          <w:rFonts w:ascii="Arial" w:hAnsi="Arial" w:cs="Arial"/>
          <w:b/>
          <w:color w:val="000000"/>
          <w:sz w:val="24"/>
        </w:rPr>
      </w:pPr>
    </w:p>
    <w:p w14:paraId="15D00CCD" w14:textId="1082B2D4" w:rsidR="00EB001F" w:rsidRDefault="00EB001F" w:rsidP="008055BC">
      <w:pPr>
        <w:spacing w:after="200" w:line="360" w:lineRule="auto"/>
        <w:rPr>
          <w:rFonts w:ascii="Arial" w:hAnsi="Arial" w:cs="Arial"/>
          <w:b/>
          <w:color w:val="000000"/>
          <w:sz w:val="24"/>
        </w:rPr>
      </w:pPr>
    </w:p>
    <w:p w14:paraId="0113209F" w14:textId="51E58E75" w:rsidR="00EB001F" w:rsidRDefault="00EB001F" w:rsidP="008055BC">
      <w:pPr>
        <w:spacing w:after="200" w:line="360" w:lineRule="auto"/>
        <w:rPr>
          <w:rFonts w:ascii="Arial" w:hAnsi="Arial" w:cs="Arial"/>
          <w:b/>
          <w:color w:val="000000"/>
          <w:sz w:val="24"/>
        </w:rPr>
      </w:pPr>
    </w:p>
    <w:p w14:paraId="6E96ED8D" w14:textId="66C577DC" w:rsidR="00EB001F" w:rsidRDefault="00EB001F" w:rsidP="008055BC">
      <w:pPr>
        <w:spacing w:after="200" w:line="360" w:lineRule="auto"/>
        <w:rPr>
          <w:rFonts w:ascii="Arial" w:hAnsi="Arial" w:cs="Arial"/>
          <w:b/>
          <w:color w:val="000000"/>
          <w:sz w:val="24"/>
        </w:rPr>
      </w:pPr>
    </w:p>
    <w:p w14:paraId="40942530" w14:textId="1EF0F583" w:rsidR="00EB001F" w:rsidRDefault="00EB001F" w:rsidP="008055BC">
      <w:pPr>
        <w:spacing w:after="200" w:line="360" w:lineRule="auto"/>
        <w:rPr>
          <w:rFonts w:ascii="Arial" w:hAnsi="Arial" w:cs="Arial"/>
          <w:b/>
          <w:color w:val="000000"/>
          <w:sz w:val="24"/>
        </w:rPr>
      </w:pPr>
    </w:p>
    <w:p w14:paraId="1D077131" w14:textId="087B9B56" w:rsidR="00EB001F" w:rsidRDefault="00EB001F" w:rsidP="008055BC">
      <w:pPr>
        <w:spacing w:after="200" w:line="360" w:lineRule="auto"/>
        <w:rPr>
          <w:rFonts w:ascii="Arial" w:hAnsi="Arial" w:cs="Arial"/>
          <w:b/>
          <w:color w:val="000000"/>
          <w:sz w:val="24"/>
        </w:rPr>
      </w:pPr>
    </w:p>
    <w:p w14:paraId="0902F528" w14:textId="64C401F6" w:rsidR="00EB001F" w:rsidRDefault="00EB001F" w:rsidP="008055BC">
      <w:pPr>
        <w:spacing w:after="200" w:line="360" w:lineRule="auto"/>
        <w:rPr>
          <w:rFonts w:ascii="Arial" w:hAnsi="Arial" w:cs="Arial"/>
          <w:b/>
          <w:color w:val="000000"/>
          <w:sz w:val="24"/>
        </w:rPr>
      </w:pPr>
    </w:p>
    <w:p w14:paraId="4E8C2FEE" w14:textId="36ADF3BC" w:rsidR="00EB001F" w:rsidRDefault="00EB001F" w:rsidP="008055BC">
      <w:pPr>
        <w:spacing w:after="200" w:line="360" w:lineRule="auto"/>
        <w:rPr>
          <w:rFonts w:ascii="Arial" w:hAnsi="Arial" w:cs="Arial"/>
          <w:b/>
          <w:color w:val="000000"/>
          <w:sz w:val="24"/>
        </w:rPr>
      </w:pPr>
    </w:p>
    <w:p w14:paraId="7BE86D3A" w14:textId="77777777" w:rsidR="00EB001F" w:rsidRDefault="00EB001F" w:rsidP="008055BC">
      <w:pPr>
        <w:spacing w:after="200" w:line="360" w:lineRule="auto"/>
        <w:rPr>
          <w:rFonts w:ascii="Arial" w:hAnsi="Arial" w:cs="Arial"/>
          <w:b/>
          <w:color w:val="000000"/>
          <w:sz w:val="24"/>
        </w:rPr>
      </w:pPr>
    </w:p>
    <w:p w14:paraId="3A98E6D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3" w:name="_Toc72581565"/>
      <w:r w:rsidRPr="00945E32">
        <w:rPr>
          <w:rFonts w:ascii="Arial" w:hAnsi="Arial" w:cs="Arial"/>
          <w:b/>
        </w:rPr>
        <w:lastRenderedPageBreak/>
        <w:t>Introducción</w:t>
      </w:r>
      <w:bookmarkEnd w:id="3"/>
    </w:p>
    <w:p w14:paraId="16DB9DBF" w14:textId="77777777" w:rsidR="000C2DEE"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4" w:name="_Toc72581566"/>
      <w:r w:rsidRPr="00945E32">
        <w:rPr>
          <w:rFonts w:ascii="Arial" w:hAnsi="Arial" w:cs="Arial"/>
          <w:b/>
        </w:rPr>
        <w:t>Propósito</w:t>
      </w:r>
      <w:bookmarkEnd w:id="4"/>
    </w:p>
    <w:p w14:paraId="1BDC64C2" w14:textId="76A18A7A" w:rsidR="00F26ACB" w:rsidRDefault="000102CD" w:rsidP="000102CD">
      <w:pPr>
        <w:spacing w:after="200" w:line="360" w:lineRule="auto"/>
        <w:ind w:left="360"/>
        <w:jc w:val="both"/>
        <w:outlineLvl w:val="1"/>
      </w:pPr>
      <w:r>
        <w:t xml:space="preserve">El propósito de este documento es </w:t>
      </w:r>
      <w:r w:rsidR="003A3D25">
        <w:t xml:space="preserve">definir la visión del proyecto </w:t>
      </w:r>
      <w:r w:rsidR="003A3D25" w:rsidRPr="003A3D25">
        <w:t>Implementación de una aplicación móvil para la exportación de Productos Agrícolas producidos en la ciudad de Tacna</w:t>
      </w:r>
      <w:r w:rsidR="00070F77">
        <w:t>.</w:t>
      </w:r>
    </w:p>
    <w:p w14:paraId="792D19AE" w14:textId="2078E0CE" w:rsidR="00070F77" w:rsidRDefault="00070F77" w:rsidP="000102CD">
      <w:pPr>
        <w:spacing w:after="200" w:line="360" w:lineRule="auto"/>
        <w:ind w:left="360"/>
        <w:jc w:val="both"/>
        <w:outlineLvl w:val="1"/>
      </w:pPr>
      <w:r>
        <w:t xml:space="preserve">El </w:t>
      </w:r>
      <w:r w:rsidR="00B16222">
        <w:t xml:space="preserve">aplicativo móvil ayudara a </w:t>
      </w:r>
      <w:r w:rsidR="00A05F78">
        <w:t>poder publicar los diferentes productos que están a la disposición del agricultor</w:t>
      </w:r>
      <w:r w:rsidR="006419B5">
        <w:t xml:space="preserve">, ayudando </w:t>
      </w:r>
      <w:r w:rsidR="00BF1C26">
        <w:t xml:space="preserve">en la gestión de productos, promociones y novedades. </w:t>
      </w:r>
      <w:r w:rsidR="00171F5D">
        <w:t>Además,</w:t>
      </w:r>
      <w:r w:rsidR="00BF1C26">
        <w:t xml:space="preserve"> mediante el aplicativo móvil </w:t>
      </w:r>
      <w:r w:rsidR="00171F5D">
        <w:t>se podrá realizar la venta online de los diferentes productos.</w:t>
      </w:r>
    </w:p>
    <w:p w14:paraId="50E8D5D1" w14:textId="7FD4897C" w:rsidR="00171F5D" w:rsidRDefault="00171F5D" w:rsidP="000102CD">
      <w:pPr>
        <w:spacing w:after="200" w:line="360" w:lineRule="auto"/>
        <w:ind w:left="360"/>
        <w:jc w:val="both"/>
        <w:outlineLvl w:val="1"/>
      </w:pPr>
      <w:r>
        <w:t xml:space="preserve">El detalle de como el sistema </w:t>
      </w:r>
      <w:r w:rsidR="003133E1">
        <w:t>cubrirá las necesidades de los usuarios se especifica en los casos de uso, que son información adicional no especificada en este documento.</w:t>
      </w:r>
    </w:p>
    <w:p w14:paraId="52DC68A8" w14:textId="7DB22158" w:rsidR="000C2DEE" w:rsidRDefault="000C2DEE" w:rsidP="008731C0">
      <w:pPr>
        <w:pStyle w:val="Prrafodelista"/>
        <w:numPr>
          <w:ilvl w:val="1"/>
          <w:numId w:val="1"/>
        </w:numPr>
        <w:spacing w:after="200" w:line="360" w:lineRule="auto"/>
        <w:jc w:val="both"/>
        <w:outlineLvl w:val="1"/>
        <w:rPr>
          <w:rFonts w:ascii="Arial" w:hAnsi="Arial" w:cs="Arial"/>
          <w:b/>
        </w:rPr>
      </w:pPr>
      <w:bookmarkStart w:id="5" w:name="_Toc72581567"/>
      <w:r w:rsidRPr="00945E32">
        <w:rPr>
          <w:rFonts w:ascii="Arial" w:hAnsi="Arial" w:cs="Arial"/>
          <w:b/>
        </w:rPr>
        <w:t>Alcance</w:t>
      </w:r>
      <w:bookmarkEnd w:id="5"/>
    </w:p>
    <w:p w14:paraId="4E08D3D8" w14:textId="71CC679C" w:rsidR="003133E1" w:rsidRDefault="00281B17" w:rsidP="003133E1">
      <w:pPr>
        <w:spacing w:after="200" w:line="360" w:lineRule="auto"/>
        <w:ind w:left="360"/>
        <w:jc w:val="both"/>
        <w:outlineLvl w:val="1"/>
        <w:rPr>
          <w:rFonts w:cstheme="minorHAnsi"/>
          <w:bCs/>
          <w:sz w:val="24"/>
          <w:szCs w:val="24"/>
        </w:rPr>
      </w:pPr>
      <w:r>
        <w:rPr>
          <w:rFonts w:cstheme="minorHAnsi"/>
          <w:bCs/>
          <w:sz w:val="24"/>
          <w:szCs w:val="24"/>
        </w:rPr>
        <w:t>Este documento de visión se aplica al sistema implementación de una aplicación móvil para la exportación de Productos Agrícolas producidos en la ciudad de Tacna</w:t>
      </w:r>
      <w:r w:rsidR="006B0A12">
        <w:rPr>
          <w:rFonts w:cstheme="minorHAnsi"/>
          <w:bCs/>
          <w:sz w:val="24"/>
          <w:szCs w:val="24"/>
        </w:rPr>
        <w:t xml:space="preserve"> que será desarrollado por estudiantes de la UPT</w:t>
      </w:r>
      <w:r w:rsidR="004452E5">
        <w:rPr>
          <w:rFonts w:cstheme="minorHAnsi"/>
          <w:bCs/>
          <w:sz w:val="24"/>
          <w:szCs w:val="24"/>
        </w:rPr>
        <w:t>.</w:t>
      </w:r>
    </w:p>
    <w:p w14:paraId="58149D53" w14:textId="049D2ECD" w:rsidR="00DF2049" w:rsidRDefault="00DF2049" w:rsidP="003133E1">
      <w:pPr>
        <w:spacing w:after="200" w:line="360" w:lineRule="auto"/>
        <w:ind w:left="360"/>
        <w:jc w:val="both"/>
        <w:outlineLvl w:val="1"/>
        <w:rPr>
          <w:rFonts w:cstheme="minorHAnsi"/>
          <w:bCs/>
          <w:sz w:val="24"/>
          <w:szCs w:val="24"/>
        </w:rPr>
      </w:pPr>
      <w:r>
        <w:rPr>
          <w:rFonts w:cstheme="minorHAnsi"/>
          <w:bCs/>
          <w:sz w:val="24"/>
          <w:szCs w:val="24"/>
        </w:rPr>
        <w:t>El alcance de present</w:t>
      </w:r>
      <w:r w:rsidR="00CB6349">
        <w:rPr>
          <w:rFonts w:cstheme="minorHAnsi"/>
          <w:bCs/>
          <w:sz w:val="24"/>
          <w:szCs w:val="24"/>
        </w:rPr>
        <w:t xml:space="preserve">e proyecto de software es mejorar los procesos de ventas, registros y almacenamiento de productos agrícolas, reduciendo así el tiempo de búsqueda de </w:t>
      </w:r>
      <w:r w:rsidR="00256976">
        <w:rPr>
          <w:rFonts w:cstheme="minorHAnsi"/>
          <w:bCs/>
          <w:sz w:val="24"/>
          <w:szCs w:val="24"/>
        </w:rPr>
        <w:t>un determinado producto</w:t>
      </w:r>
      <w:r w:rsidR="00416FF4">
        <w:rPr>
          <w:rFonts w:cstheme="minorHAnsi"/>
          <w:bCs/>
          <w:sz w:val="24"/>
          <w:szCs w:val="24"/>
        </w:rPr>
        <w:t>.</w:t>
      </w:r>
    </w:p>
    <w:p w14:paraId="76F6B016" w14:textId="13B096EF" w:rsidR="004452E5" w:rsidRPr="00281B17" w:rsidRDefault="004452E5" w:rsidP="003133E1">
      <w:pPr>
        <w:spacing w:after="200" w:line="360" w:lineRule="auto"/>
        <w:ind w:left="360"/>
        <w:jc w:val="both"/>
        <w:outlineLvl w:val="1"/>
        <w:rPr>
          <w:rFonts w:cstheme="minorHAnsi"/>
          <w:bCs/>
          <w:sz w:val="24"/>
          <w:szCs w:val="24"/>
        </w:rPr>
      </w:pPr>
    </w:p>
    <w:p w14:paraId="4D8CF079" w14:textId="77777777" w:rsidR="000C2DEE" w:rsidRPr="00945E32" w:rsidRDefault="000C2DEE" w:rsidP="000C2DEE">
      <w:pPr>
        <w:pStyle w:val="Prrafodelista"/>
        <w:spacing w:after="200" w:line="360" w:lineRule="auto"/>
        <w:jc w:val="both"/>
        <w:rPr>
          <w:rFonts w:ascii="Arial" w:hAnsi="Arial" w:cs="Arial"/>
          <w:bCs/>
        </w:rPr>
      </w:pPr>
    </w:p>
    <w:p w14:paraId="11F6C6B8" w14:textId="7EFE5B75" w:rsidR="000C2DEE" w:rsidRPr="00995076" w:rsidRDefault="000C2DEE" w:rsidP="00995076">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6" w:name="_Toc72581568"/>
      <w:r w:rsidRPr="00945E32">
        <w:rPr>
          <w:rFonts w:ascii="Arial" w:hAnsi="Arial" w:cs="Arial"/>
          <w:b/>
        </w:rPr>
        <w:t>Definiciones, siglas y abreviaturas</w:t>
      </w:r>
      <w:bookmarkEnd w:id="6"/>
    </w:p>
    <w:p w14:paraId="64732A73"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Backup:</w:t>
      </w:r>
      <w:r w:rsidRPr="00945E32">
        <w:rPr>
          <w:rStyle w:val="normaltextrun"/>
          <w:rFonts w:ascii="Arial" w:hAnsi="Arial" w:cs="Arial"/>
          <w:sz w:val="22"/>
          <w:szCs w:val="22"/>
        </w:rPr>
        <w:t>  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r w:rsidRPr="00945E32">
        <w:rPr>
          <w:rStyle w:val="eop"/>
          <w:rFonts w:ascii="Arial" w:hAnsi="Arial" w:cs="Arial"/>
          <w:sz w:val="22"/>
          <w:szCs w:val="22"/>
        </w:rPr>
        <w:t> </w:t>
      </w:r>
    </w:p>
    <w:p w14:paraId="313057D8"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Contraseña:</w:t>
      </w:r>
      <w:r w:rsidRPr="00945E32">
        <w:rPr>
          <w:rStyle w:val="normaltextrun"/>
          <w:rFonts w:ascii="Arial" w:hAnsi="Arial" w:cs="Arial"/>
          <w:sz w:val="22"/>
          <w:szCs w:val="22"/>
        </w:rPr>
        <w:t>  Palabra secreta que junto al nombre de usuario le permiten al usuario iniciar una nueva sesión en el sistema.</w:t>
      </w:r>
      <w:r w:rsidRPr="00945E32">
        <w:rPr>
          <w:rStyle w:val="eop"/>
          <w:rFonts w:ascii="Arial" w:hAnsi="Arial" w:cs="Arial"/>
          <w:sz w:val="22"/>
          <w:szCs w:val="22"/>
        </w:rPr>
        <w:t> </w:t>
      </w:r>
    </w:p>
    <w:p w14:paraId="26A6B9A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Historial:</w:t>
      </w:r>
      <w:r w:rsidRPr="00945E32">
        <w:rPr>
          <w:rStyle w:val="normaltextrun"/>
          <w:rFonts w:ascii="Arial" w:hAnsi="Arial" w:cs="Arial"/>
          <w:sz w:val="22"/>
          <w:szCs w:val="22"/>
        </w:rPr>
        <w:t> Corresponde a las actividades dentro del sistema que ha tenido el archivo.</w:t>
      </w:r>
      <w:r w:rsidRPr="00945E32">
        <w:rPr>
          <w:rStyle w:val="eop"/>
          <w:rFonts w:ascii="Arial" w:hAnsi="Arial" w:cs="Arial"/>
          <w:sz w:val="22"/>
          <w:szCs w:val="22"/>
        </w:rPr>
        <w:t> </w:t>
      </w:r>
    </w:p>
    <w:p w14:paraId="39B1524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lastRenderedPageBreak/>
        <w:t>Nombre de usuario:</w:t>
      </w:r>
      <w:r w:rsidRPr="00945E32">
        <w:rPr>
          <w:rStyle w:val="normaltextrun"/>
          <w:rFonts w:ascii="Arial" w:hAnsi="Arial" w:cs="Arial"/>
          <w:sz w:val="22"/>
          <w:szCs w:val="22"/>
        </w:rPr>
        <w:t> Identificación que junto a la contraseña permiten que este inicie una nueva sesión en el sistema.</w:t>
      </w:r>
      <w:r w:rsidRPr="00945E32">
        <w:rPr>
          <w:rStyle w:val="eop"/>
          <w:rFonts w:ascii="Arial" w:hAnsi="Arial" w:cs="Arial"/>
          <w:sz w:val="22"/>
          <w:szCs w:val="22"/>
        </w:rPr>
        <w:t> </w:t>
      </w:r>
    </w:p>
    <w:p w14:paraId="62AEEEC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Rol:</w:t>
      </w:r>
      <w:r w:rsidRPr="00945E32">
        <w:rPr>
          <w:rStyle w:val="normaltextrun"/>
          <w:rFonts w:ascii="Arial" w:hAnsi="Arial" w:cs="Arial"/>
          <w:sz w:val="22"/>
          <w:szCs w:val="22"/>
        </w:rPr>
        <w:t> Responsabilidades asignadas a un miembro del equipo.</w:t>
      </w:r>
      <w:r w:rsidRPr="00945E32">
        <w:rPr>
          <w:rStyle w:val="eop"/>
          <w:rFonts w:ascii="Arial" w:hAnsi="Arial" w:cs="Arial"/>
          <w:sz w:val="22"/>
          <w:szCs w:val="22"/>
        </w:rPr>
        <w:t> </w:t>
      </w:r>
    </w:p>
    <w:p w14:paraId="6C0BE2F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Repositorio:</w:t>
      </w:r>
      <w:r w:rsidRPr="00945E32">
        <w:rPr>
          <w:rStyle w:val="normaltextrun"/>
          <w:rFonts w:ascii="Arial" w:hAnsi="Arial" w:cs="Arial"/>
          <w:sz w:val="22"/>
          <w:szCs w:val="22"/>
        </w:rPr>
        <w:t> Cualquier servidor o dispositivo en que se encuentren almacenados ficheros o archivos de cualquier índole, los cuales se puedan descargar. </w:t>
      </w:r>
      <w:r w:rsidRPr="00945E32">
        <w:rPr>
          <w:rStyle w:val="eop"/>
          <w:rFonts w:ascii="Arial" w:hAnsi="Arial" w:cs="Arial"/>
          <w:sz w:val="22"/>
          <w:szCs w:val="22"/>
        </w:rPr>
        <w:t> </w:t>
      </w:r>
    </w:p>
    <w:p w14:paraId="1F103724"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Stakeholder:</w:t>
      </w:r>
      <w:r w:rsidRPr="00945E32">
        <w:rPr>
          <w:rFonts w:ascii="Arial" w:hAnsi="Arial" w:cs="Arial"/>
          <w:sz w:val="22"/>
          <w:szCs w:val="22"/>
        </w:rPr>
        <w:t xml:space="preserve"> </w:t>
      </w:r>
      <w:r w:rsidRPr="00945E32">
        <w:rPr>
          <w:rStyle w:val="normaltextrun"/>
          <w:rFonts w:ascii="Arial" w:hAnsi="Arial" w:cs="Arial"/>
          <w:sz w:val="22"/>
          <w:szCs w:val="22"/>
        </w:rPr>
        <w:t>Personas o grupos que se ven afectados por las acciones de una empresa.</w:t>
      </w:r>
    </w:p>
    <w:p w14:paraId="4C202623" w14:textId="56675BD0"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Usuario:</w:t>
      </w:r>
      <w:r w:rsidRPr="00945E32">
        <w:rPr>
          <w:rStyle w:val="normaltextrun"/>
          <w:rFonts w:ascii="Arial" w:hAnsi="Arial" w:cs="Arial"/>
          <w:sz w:val="22"/>
          <w:szCs w:val="22"/>
        </w:rPr>
        <w:t xml:space="preserve">  Persona o entidad que puede gozar de los servicios del sistema </w:t>
      </w:r>
      <w:r w:rsidR="0067584C">
        <w:rPr>
          <w:rStyle w:val="normaltextrun"/>
          <w:rFonts w:ascii="Arial" w:hAnsi="Arial" w:cs="Arial"/>
          <w:sz w:val="22"/>
          <w:szCs w:val="22"/>
        </w:rPr>
        <w:t xml:space="preserve">SNR </w:t>
      </w:r>
      <w:r w:rsidRPr="00945E32">
        <w:rPr>
          <w:rStyle w:val="normaltextrun"/>
          <w:rFonts w:ascii="Arial" w:hAnsi="Arial" w:cs="Arial"/>
          <w:sz w:val="22"/>
          <w:szCs w:val="22"/>
        </w:rPr>
        <w:t>accediendo a éste con la escritura del login y contraseña. Para tener estos servicios, el usuario debió haber sido aceptado anteriormente por el administrador.</w:t>
      </w:r>
      <w:r w:rsidRPr="00945E32">
        <w:rPr>
          <w:rStyle w:val="eop"/>
          <w:rFonts w:ascii="Arial" w:hAnsi="Arial" w:cs="Arial"/>
          <w:sz w:val="22"/>
          <w:szCs w:val="22"/>
        </w:rPr>
        <w:t> </w:t>
      </w:r>
    </w:p>
    <w:p w14:paraId="0863E030"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LAN:</w:t>
      </w:r>
      <w:r w:rsidRPr="00945E32">
        <w:rPr>
          <w:rStyle w:val="normaltextrun"/>
          <w:rFonts w:ascii="Arial" w:hAnsi="Arial" w:cs="Arial"/>
          <w:sz w:val="22"/>
          <w:szCs w:val="22"/>
        </w:rPr>
        <w:t> Local Area Network.</w:t>
      </w:r>
      <w:r w:rsidRPr="00945E32">
        <w:rPr>
          <w:rStyle w:val="eop"/>
          <w:rFonts w:ascii="Arial" w:hAnsi="Arial" w:cs="Arial"/>
          <w:sz w:val="22"/>
          <w:szCs w:val="22"/>
        </w:rPr>
        <w:t> </w:t>
      </w:r>
    </w:p>
    <w:p w14:paraId="22F30B24"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7" w:name="_Toc72581569"/>
      <w:r w:rsidRPr="00945E32">
        <w:rPr>
          <w:rFonts w:ascii="Arial" w:hAnsi="Arial" w:cs="Arial"/>
          <w:b/>
        </w:rPr>
        <w:t>Referencias</w:t>
      </w:r>
      <w:bookmarkEnd w:id="7"/>
    </w:p>
    <w:p w14:paraId="60FF2843" w14:textId="77777777" w:rsidR="000C2DEE" w:rsidRPr="00945E32" w:rsidRDefault="000C2DEE" w:rsidP="000C2DEE">
      <w:pPr>
        <w:pStyle w:val="paragraph"/>
        <w:spacing w:before="0" w:beforeAutospacing="0" w:after="0" w:afterAutospacing="0"/>
        <w:jc w:val="both"/>
        <w:textAlignment w:val="baseline"/>
        <w:rPr>
          <w:rFonts w:ascii="Arial" w:hAnsi="Arial" w:cs="Arial"/>
          <w:sz w:val="22"/>
          <w:szCs w:val="22"/>
        </w:rPr>
      </w:pPr>
      <w:r w:rsidRPr="00945E32">
        <w:rPr>
          <w:rStyle w:val="normaltextrun"/>
          <w:rFonts w:ascii="Arial" w:hAnsi="Arial" w:cs="Arial"/>
          <w:b/>
          <w:bCs/>
          <w:sz w:val="22"/>
          <w:szCs w:val="22"/>
          <w:lang w:val="es-PE"/>
        </w:rPr>
        <w:t>Figura 1</w:t>
      </w:r>
      <w:r w:rsidRPr="00945E32">
        <w:rPr>
          <w:rStyle w:val="eop"/>
          <w:rFonts w:ascii="Arial" w:hAnsi="Arial" w:cs="Arial"/>
          <w:sz w:val="22"/>
          <w:szCs w:val="22"/>
        </w:rPr>
        <w:t> </w:t>
      </w:r>
    </w:p>
    <w:p w14:paraId="37B8776B"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Fases de la metodología RUP</w:t>
      </w:r>
    </w:p>
    <w:p w14:paraId="3ACA1EFC"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r w:rsidRPr="00945E32">
        <w:rPr>
          <w:rFonts w:ascii="Arial" w:hAnsi="Arial" w:cs="Arial"/>
          <w:noProof/>
          <w:sz w:val="22"/>
          <w:szCs w:val="22"/>
        </w:rPr>
        <w:drawing>
          <wp:inline distT="0" distB="0" distL="0" distR="0" wp14:anchorId="403AA447" wp14:editId="6BC52356">
            <wp:extent cx="4800600" cy="24369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211" cy="2459641"/>
                    </a:xfrm>
                    <a:prstGeom prst="rect">
                      <a:avLst/>
                    </a:prstGeom>
                    <a:noFill/>
                    <a:ln>
                      <a:noFill/>
                    </a:ln>
                  </pic:spPr>
                </pic:pic>
              </a:graphicData>
            </a:graphic>
          </wp:inline>
        </w:drawing>
      </w:r>
    </w:p>
    <w:p w14:paraId="77137E96"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8FEED10"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C19659B"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D116FB2"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43575CD8"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34B7EC98"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1DE61E2"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B48F8BA"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C01E9F4"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1D3FEB48"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70DDAB7D"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6C2698F" w14:textId="77777777" w:rsidR="00337E38" w:rsidRDefault="00337E38"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3814457"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E5E5B7F"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5099283"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lastRenderedPageBreak/>
        <w:t xml:space="preserve"> </w:t>
      </w:r>
      <w:bookmarkStart w:id="8" w:name="_Toc72581570"/>
      <w:r w:rsidRPr="00945E32">
        <w:rPr>
          <w:rFonts w:ascii="Arial" w:hAnsi="Arial" w:cs="Arial"/>
          <w:b/>
        </w:rPr>
        <w:t>Visión General</w:t>
      </w:r>
      <w:bookmarkEnd w:id="8"/>
    </w:p>
    <w:p w14:paraId="64EF95FA" w14:textId="3EEBB809" w:rsidR="00C175C7" w:rsidRDefault="00C175C7" w:rsidP="00C175C7">
      <w:pPr>
        <w:spacing w:line="360" w:lineRule="auto"/>
        <w:jc w:val="both"/>
        <w:rPr>
          <w:rFonts w:ascii="Arial" w:eastAsia="Arial" w:hAnsi="Arial" w:cs="Arial"/>
        </w:rPr>
      </w:pPr>
      <w:r>
        <w:rPr>
          <w:rFonts w:ascii="Arial" w:eastAsia="Arial" w:hAnsi="Arial" w:cs="Arial"/>
        </w:rPr>
        <w:t>Este documento consta de 9 secciones. La sección 1 muestra la introducción donde se proporciona una visión general acerca del propósito y alcance. En la sección 2 se brinda el posicionamiento, donde se menciona la oportunidad de negocio, el problema que este proyecto soluciona. En la sección 3 se puede encontrar descripciones de la parte interesada y del usuario. En la sección 4 tenemos la visión general del producto donde se ofrece una vista de alto nivel de las capacidades del producto. En la sección 5 se brinda las características del producto. En la sección 6 las restricciones como de diseño, externas, requisitos operativos, etc. En la sección 7 están los rangos de calidad relativos al rendimiento, solidez, tolerancia a fallos, la usabilidad, entre otros. En la sección 8 se encuentra precedencia y prioridad de las diferentes características del sistema. Por último, en la sección 9 se tiene otros requisitos del producto, como son los requisitos de hardware o plataforma.</w:t>
      </w:r>
    </w:p>
    <w:p w14:paraId="67E2053B" w14:textId="77777777" w:rsidR="00C175C7" w:rsidRPr="00945E32" w:rsidRDefault="00C175C7" w:rsidP="000C2DEE">
      <w:pPr>
        <w:spacing w:after="200" w:line="360" w:lineRule="auto"/>
        <w:jc w:val="both"/>
        <w:rPr>
          <w:rFonts w:ascii="Arial" w:hAnsi="Arial" w:cs="Arial"/>
          <w:bCs/>
        </w:rPr>
      </w:pPr>
    </w:p>
    <w:p w14:paraId="1CDCDAB8"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9" w:name="_Toc72581571"/>
      <w:r w:rsidRPr="00945E32">
        <w:rPr>
          <w:rFonts w:ascii="Arial" w:hAnsi="Arial" w:cs="Arial"/>
          <w:b/>
        </w:rPr>
        <w:t>Posicionamiento</w:t>
      </w:r>
      <w:bookmarkEnd w:id="9"/>
    </w:p>
    <w:p w14:paraId="5FBF886D"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0" w:name="_Toc72581572"/>
      <w:r w:rsidRPr="00945E32">
        <w:rPr>
          <w:rFonts w:ascii="Arial" w:hAnsi="Arial" w:cs="Arial"/>
          <w:b/>
        </w:rPr>
        <w:t>Oportunidad de Negocio</w:t>
      </w:r>
      <w:bookmarkEnd w:id="10"/>
    </w:p>
    <w:p w14:paraId="794CFF3E" w14:textId="4225BDED" w:rsidR="00B97C33" w:rsidRDefault="00D04222" w:rsidP="000E3CEC">
      <w:pPr>
        <w:spacing w:after="200" w:line="360" w:lineRule="auto"/>
        <w:jc w:val="both"/>
        <w:rPr>
          <w:rFonts w:ascii="Arial" w:hAnsi="Arial" w:cs="Arial"/>
          <w:bCs/>
        </w:rPr>
      </w:pPr>
      <w:bookmarkStart w:id="11" w:name="_Toc72581573"/>
      <w:r>
        <w:rPr>
          <w:rFonts w:ascii="Arial" w:hAnsi="Arial" w:cs="Arial"/>
          <w:bCs/>
        </w:rPr>
        <w:t xml:space="preserve">Actualmente hay diversas formas de conseguir </w:t>
      </w:r>
      <w:r w:rsidR="008144C5">
        <w:rPr>
          <w:rFonts w:ascii="Arial" w:hAnsi="Arial" w:cs="Arial"/>
          <w:bCs/>
        </w:rPr>
        <w:t xml:space="preserve">productos agrícolas, ya sea por que el agricultor se dirige a ofrecer sus productos </w:t>
      </w:r>
      <w:r w:rsidR="000B2E64">
        <w:rPr>
          <w:rFonts w:ascii="Arial" w:hAnsi="Arial" w:cs="Arial"/>
          <w:bCs/>
        </w:rPr>
        <w:t xml:space="preserve">personalmente, </w:t>
      </w:r>
      <w:r w:rsidR="002719F4">
        <w:rPr>
          <w:rFonts w:ascii="Arial" w:hAnsi="Arial" w:cs="Arial"/>
          <w:bCs/>
        </w:rPr>
        <w:t>u</w:t>
      </w:r>
      <w:r w:rsidR="000B2E64">
        <w:rPr>
          <w:rFonts w:ascii="Arial" w:hAnsi="Arial" w:cs="Arial"/>
          <w:bCs/>
        </w:rPr>
        <w:t xml:space="preserve"> </w:t>
      </w:r>
      <w:r w:rsidR="008061B0">
        <w:rPr>
          <w:rFonts w:ascii="Arial" w:hAnsi="Arial" w:cs="Arial"/>
          <w:bCs/>
        </w:rPr>
        <w:t xml:space="preserve">ofrecen </w:t>
      </w:r>
      <w:r w:rsidR="002719F4">
        <w:rPr>
          <w:rFonts w:ascii="Arial" w:hAnsi="Arial" w:cs="Arial"/>
          <w:bCs/>
        </w:rPr>
        <w:t>sus productos por medio de las redes sociales</w:t>
      </w:r>
      <w:r w:rsidR="00E02F47">
        <w:rPr>
          <w:rFonts w:ascii="Arial" w:hAnsi="Arial" w:cs="Arial"/>
          <w:bCs/>
        </w:rPr>
        <w:t xml:space="preserve">. Con la implementación del aplicativo móvil </w:t>
      </w:r>
      <w:r w:rsidR="00B018C5">
        <w:rPr>
          <w:rFonts w:ascii="Arial" w:hAnsi="Arial" w:cs="Arial"/>
          <w:bCs/>
        </w:rPr>
        <w:t xml:space="preserve">los agricultores obtendrán beneficios en </w:t>
      </w:r>
      <w:r w:rsidR="003779FB">
        <w:rPr>
          <w:rFonts w:ascii="Arial" w:hAnsi="Arial" w:cs="Arial"/>
          <w:bCs/>
        </w:rPr>
        <w:t xml:space="preserve">ventas y oportunidades en obtener nuevos clientes con los cuales la exportación de productos agrícolas se </w:t>
      </w:r>
      <w:r w:rsidR="00846A8C">
        <w:rPr>
          <w:rFonts w:ascii="Arial" w:hAnsi="Arial" w:cs="Arial"/>
          <w:bCs/>
        </w:rPr>
        <w:t>agilizará</w:t>
      </w:r>
      <w:r w:rsidR="003779FB">
        <w:rPr>
          <w:rFonts w:ascii="Arial" w:hAnsi="Arial" w:cs="Arial"/>
          <w:bCs/>
        </w:rPr>
        <w:t xml:space="preserve"> de una manera </w:t>
      </w:r>
      <w:r w:rsidR="00846A8C">
        <w:rPr>
          <w:rFonts w:ascii="Arial" w:hAnsi="Arial" w:cs="Arial"/>
          <w:bCs/>
        </w:rPr>
        <w:t>más</w:t>
      </w:r>
      <w:r w:rsidR="003779FB">
        <w:rPr>
          <w:rFonts w:ascii="Arial" w:hAnsi="Arial" w:cs="Arial"/>
          <w:bCs/>
        </w:rPr>
        <w:t xml:space="preserve"> eficiente</w:t>
      </w:r>
      <w:r w:rsidR="009554A7">
        <w:rPr>
          <w:rFonts w:ascii="Arial" w:hAnsi="Arial" w:cs="Arial"/>
          <w:bCs/>
        </w:rPr>
        <w:t xml:space="preserve">, lo cual le permitirá tener una mejor respuesta </w:t>
      </w:r>
      <w:r w:rsidR="00170A50">
        <w:rPr>
          <w:rFonts w:ascii="Arial" w:hAnsi="Arial" w:cs="Arial"/>
          <w:bCs/>
        </w:rPr>
        <w:t>para la demanda de las solicitudes de los clientes y darles un mejor servicio.</w:t>
      </w:r>
    </w:p>
    <w:p w14:paraId="139800CD" w14:textId="4E6BA7C7" w:rsidR="000C2DEE" w:rsidRPr="00337E38" w:rsidRDefault="000C2DEE" w:rsidP="00337E38">
      <w:pPr>
        <w:pStyle w:val="Prrafodelista"/>
        <w:numPr>
          <w:ilvl w:val="1"/>
          <w:numId w:val="1"/>
        </w:numPr>
        <w:spacing w:after="200" w:line="360" w:lineRule="auto"/>
        <w:jc w:val="both"/>
        <w:rPr>
          <w:rFonts w:ascii="Arial" w:hAnsi="Arial" w:cs="Arial"/>
          <w:b/>
        </w:rPr>
      </w:pPr>
      <w:r w:rsidRPr="00337E38">
        <w:rPr>
          <w:rFonts w:ascii="Arial" w:hAnsi="Arial" w:cs="Arial"/>
          <w:b/>
        </w:rPr>
        <w:t>Definición del Problema</w:t>
      </w:r>
      <w:bookmarkEnd w:id="11"/>
    </w:p>
    <w:p w14:paraId="203DFC5B" w14:textId="62995E72" w:rsidR="000B09FC" w:rsidRPr="002C38B7" w:rsidRDefault="002C38B7" w:rsidP="000E3CEC">
      <w:pPr>
        <w:spacing w:after="200" w:line="360" w:lineRule="auto"/>
        <w:jc w:val="both"/>
        <w:rPr>
          <w:rFonts w:ascii="Arial" w:hAnsi="Arial" w:cs="Arial"/>
          <w:bCs/>
        </w:rPr>
      </w:pPr>
      <w:r w:rsidRPr="002C38B7">
        <w:rPr>
          <w:rFonts w:ascii="Arial" w:hAnsi="Arial" w:cs="Arial"/>
          <w:bCs/>
        </w:rPr>
        <w:t>Existe una desconfianza en la interacción directa al momento de adquirir un producto, y viendo que las aplicaciones móviles se están volviendo tan populares actualmente, el tener una forma de vender los productos que los agricultores sería un gran beneficio en ganancias y seguridad al momento de las transacciones, es decir, con la aplicación móvil los agricultores podrán subir sus productos agrícolas y los compradores podrán visualizarlos y hacer su respectivos pedidos, ahorrando así la molestia interacción y asegurando que los agricultores no tengan productos que serán desperdiciados cada año al no poder realizar la venta en la temporada actual. El desconocimiento de los proveedores y de los exportadores causa este problema.</w:t>
      </w:r>
    </w:p>
    <w:p w14:paraId="504FC976"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12" w:name="_Toc72581574"/>
      <w:r w:rsidRPr="00945E32">
        <w:rPr>
          <w:rFonts w:ascii="Arial" w:hAnsi="Arial" w:cs="Arial"/>
          <w:b/>
        </w:rPr>
        <w:lastRenderedPageBreak/>
        <w:t>Descripción de los Interesados y Usuarios</w:t>
      </w:r>
      <w:bookmarkEnd w:id="12"/>
    </w:p>
    <w:p w14:paraId="03B88820"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3" w:name="_Toc72581576"/>
      <w:r w:rsidRPr="00945E32">
        <w:rPr>
          <w:rFonts w:ascii="Arial" w:hAnsi="Arial" w:cs="Arial"/>
          <w:b/>
        </w:rPr>
        <w:t>Resumen de los Usuarios</w:t>
      </w:r>
      <w:bookmarkEnd w:id="13"/>
    </w:p>
    <w:p w14:paraId="594AF2F0" w14:textId="0A15250C" w:rsidR="000C2DEE" w:rsidRPr="00945E32" w:rsidRDefault="000C2DEE" w:rsidP="000C2DEE">
      <w:pPr>
        <w:spacing w:after="200" w:line="360" w:lineRule="auto"/>
        <w:jc w:val="both"/>
        <w:rPr>
          <w:rFonts w:ascii="Arial" w:hAnsi="Arial" w:cs="Arial"/>
          <w:bCs/>
        </w:rPr>
      </w:pPr>
      <w:r w:rsidRPr="00945E32">
        <w:rPr>
          <w:rFonts w:ascii="Arial" w:hAnsi="Arial" w:cs="Arial"/>
          <w:bCs/>
        </w:rPr>
        <w:t xml:space="preserve">Los usuarios son los trabajadores del estudio jurídico, que se dividen en </w:t>
      </w:r>
      <w:r w:rsidR="008B2A56">
        <w:rPr>
          <w:rFonts w:ascii="Arial" w:hAnsi="Arial" w:cs="Arial"/>
          <w:bCs/>
        </w:rPr>
        <w:t>2</w:t>
      </w:r>
      <w:r w:rsidRPr="00945E32">
        <w:rPr>
          <w:rFonts w:ascii="Arial" w:hAnsi="Arial" w:cs="Arial"/>
          <w:bCs/>
        </w:rPr>
        <w:t xml:space="preserve"> áreas:</w:t>
      </w:r>
    </w:p>
    <w:p w14:paraId="2B56CDAF"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2.</w:t>
      </w:r>
    </w:p>
    <w:p w14:paraId="3C1D8D03"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Usuarios</w:t>
      </w:r>
    </w:p>
    <w:tbl>
      <w:tblPr>
        <w:tblStyle w:val="Tablaconcuadrcula"/>
        <w:tblW w:w="0" w:type="auto"/>
        <w:tblLook w:val="04A0" w:firstRow="1" w:lastRow="0" w:firstColumn="1" w:lastColumn="0" w:noHBand="0" w:noVBand="1"/>
      </w:tblPr>
      <w:tblGrid>
        <w:gridCol w:w="3870"/>
        <w:gridCol w:w="4230"/>
      </w:tblGrid>
      <w:tr w:rsidR="000C2DEE" w:rsidRPr="00945E32" w14:paraId="66344B4A" w14:textId="77777777" w:rsidTr="00447C67">
        <w:trPr>
          <w:trHeight w:val="390"/>
        </w:trPr>
        <w:tc>
          <w:tcPr>
            <w:tcW w:w="3870" w:type="dxa"/>
            <w:hideMark/>
          </w:tcPr>
          <w:p w14:paraId="54B78F25" w14:textId="77777777"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Nombre</w:t>
            </w:r>
          </w:p>
        </w:tc>
        <w:tc>
          <w:tcPr>
            <w:tcW w:w="4230" w:type="dxa"/>
            <w:hideMark/>
          </w:tcPr>
          <w:p w14:paraId="20FB5D3A" w14:textId="77777777"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Descripción</w:t>
            </w:r>
          </w:p>
        </w:tc>
      </w:tr>
      <w:tr w:rsidR="000C2DEE" w:rsidRPr="00945E32" w14:paraId="2B6FD8B8" w14:textId="77777777" w:rsidTr="00447C67">
        <w:trPr>
          <w:trHeight w:val="810"/>
        </w:trPr>
        <w:tc>
          <w:tcPr>
            <w:tcW w:w="3870" w:type="dxa"/>
            <w:hideMark/>
          </w:tcPr>
          <w:p w14:paraId="6E348F3A" w14:textId="2CFC716F"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xml:space="preserve">ACT </w:t>
            </w:r>
            <w:r w:rsidR="00447C67">
              <w:rPr>
                <w:rFonts w:ascii="Arial" w:eastAsia="Times New Roman" w:hAnsi="Arial" w:cs="Arial"/>
                <w:lang w:val="es-ES" w:eastAsia="es-ES"/>
              </w:rPr>
              <w:t>1</w:t>
            </w:r>
            <w:r w:rsidRPr="005D175C">
              <w:rPr>
                <w:rFonts w:ascii="Arial" w:eastAsia="Times New Roman" w:hAnsi="Arial" w:cs="Arial"/>
                <w:lang w:val="es-ES" w:eastAsia="es-ES"/>
              </w:rPr>
              <w:t>:  </w:t>
            </w:r>
          </w:p>
        </w:tc>
        <w:tc>
          <w:tcPr>
            <w:tcW w:w="4230" w:type="dxa"/>
            <w:hideMark/>
          </w:tcPr>
          <w:p w14:paraId="71678540" w14:textId="440FCC38" w:rsidR="000C2DEE" w:rsidRPr="005D175C" w:rsidRDefault="002C38B7"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Vendedor</w:t>
            </w:r>
          </w:p>
        </w:tc>
      </w:tr>
      <w:tr w:rsidR="000C2DEE" w:rsidRPr="00945E32" w14:paraId="5E40052D" w14:textId="77777777" w:rsidTr="00447C67">
        <w:trPr>
          <w:trHeight w:val="810"/>
        </w:trPr>
        <w:tc>
          <w:tcPr>
            <w:tcW w:w="3870" w:type="dxa"/>
            <w:hideMark/>
          </w:tcPr>
          <w:p w14:paraId="7CD9D70B" w14:textId="5434F48D"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ACT</w:t>
            </w:r>
            <w:r w:rsidRPr="00945E32">
              <w:rPr>
                <w:rFonts w:ascii="Arial" w:eastAsia="Times New Roman" w:hAnsi="Arial" w:cs="Arial"/>
                <w:lang w:val="es-ES" w:eastAsia="es-ES"/>
              </w:rPr>
              <w:t xml:space="preserve"> </w:t>
            </w:r>
            <w:r w:rsidR="00447C67">
              <w:rPr>
                <w:rFonts w:ascii="Arial" w:eastAsia="Times New Roman" w:hAnsi="Arial" w:cs="Arial"/>
                <w:lang w:val="es-ES" w:eastAsia="es-ES"/>
              </w:rPr>
              <w:t>2</w:t>
            </w:r>
            <w:r w:rsidRPr="005D175C">
              <w:rPr>
                <w:rFonts w:ascii="Arial" w:eastAsia="Times New Roman" w:hAnsi="Arial" w:cs="Arial"/>
                <w:lang w:val="es-ES" w:eastAsia="es-ES"/>
              </w:rPr>
              <w:t>:  </w:t>
            </w:r>
          </w:p>
        </w:tc>
        <w:tc>
          <w:tcPr>
            <w:tcW w:w="4230" w:type="dxa"/>
            <w:hideMark/>
          </w:tcPr>
          <w:p w14:paraId="4C1BB6C8" w14:textId="1B3E854E" w:rsidR="000C2DEE" w:rsidRPr="005D175C" w:rsidRDefault="002C38B7"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Cliente</w:t>
            </w:r>
          </w:p>
        </w:tc>
      </w:tr>
    </w:tbl>
    <w:p w14:paraId="20E0A628" w14:textId="77777777" w:rsidR="00F847A6" w:rsidRPr="00945E32" w:rsidRDefault="00F847A6" w:rsidP="000C2DEE">
      <w:pPr>
        <w:spacing w:after="200" w:line="360" w:lineRule="auto"/>
        <w:jc w:val="both"/>
        <w:rPr>
          <w:rFonts w:ascii="Arial" w:hAnsi="Arial" w:cs="Arial"/>
          <w:bCs/>
        </w:rPr>
      </w:pPr>
    </w:p>
    <w:p w14:paraId="58414D69"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4" w:name="_Toc72581577"/>
      <w:r w:rsidRPr="00945E32">
        <w:rPr>
          <w:rFonts w:ascii="Arial" w:hAnsi="Arial" w:cs="Arial"/>
          <w:b/>
        </w:rPr>
        <w:t>Entorno de Usuario</w:t>
      </w:r>
      <w:bookmarkEnd w:id="14"/>
    </w:p>
    <w:p w14:paraId="26751566" w14:textId="436AEA90" w:rsidR="00C86E48" w:rsidRDefault="000C2DEE" w:rsidP="00C86E48">
      <w:pPr>
        <w:spacing w:after="200" w:line="360" w:lineRule="auto"/>
        <w:jc w:val="both"/>
        <w:rPr>
          <w:rFonts w:ascii="Arial" w:hAnsi="Arial" w:cs="Arial"/>
          <w:bCs/>
        </w:rPr>
      </w:pPr>
      <w:r w:rsidRPr="00945E32">
        <w:rPr>
          <w:rFonts w:ascii="Arial" w:hAnsi="Arial" w:cs="Arial"/>
          <w:bCs/>
        </w:rPr>
        <w:t>Los usuarios entrarán al sistema</w:t>
      </w:r>
      <w:r w:rsidR="00F847A6">
        <w:rPr>
          <w:rFonts w:ascii="Arial" w:hAnsi="Arial" w:cs="Arial"/>
          <w:bCs/>
        </w:rPr>
        <w:t xml:space="preserve"> </w:t>
      </w:r>
      <w:r w:rsidRPr="00945E32">
        <w:rPr>
          <w:rFonts w:ascii="Arial" w:hAnsi="Arial" w:cs="Arial"/>
          <w:bCs/>
        </w:rPr>
        <w:t>identificándose con un usuario y una contraseña, entrarán a la interfaz principal del sistema para cada uno según su rol</w:t>
      </w:r>
      <w:r w:rsidR="00F847A6">
        <w:rPr>
          <w:rFonts w:ascii="Arial" w:hAnsi="Arial" w:cs="Arial"/>
          <w:bCs/>
        </w:rPr>
        <w:t>.</w:t>
      </w:r>
      <w:r w:rsidRPr="00945E32">
        <w:rPr>
          <w:rFonts w:ascii="Arial" w:hAnsi="Arial" w:cs="Arial"/>
          <w:bCs/>
        </w:rPr>
        <w:t xml:space="preserve"> Tiene un diseño estandarizado e intuitivo, por lo tanto, la adaptación de los usuarios será rápida. Los </w:t>
      </w:r>
      <w:r w:rsidR="00160A6F">
        <w:rPr>
          <w:rFonts w:ascii="Arial" w:hAnsi="Arial" w:cs="Arial"/>
          <w:bCs/>
        </w:rPr>
        <w:t xml:space="preserve">productos agrícolas </w:t>
      </w:r>
      <w:r w:rsidRPr="00945E32">
        <w:rPr>
          <w:rFonts w:ascii="Arial" w:hAnsi="Arial" w:cs="Arial"/>
          <w:bCs/>
        </w:rPr>
        <w:t xml:space="preserve">serán almacenados y mostrados en </w:t>
      </w:r>
      <w:r w:rsidR="00160A6F">
        <w:rPr>
          <w:rFonts w:ascii="Arial" w:hAnsi="Arial" w:cs="Arial"/>
          <w:bCs/>
        </w:rPr>
        <w:t>la interfaz principal</w:t>
      </w:r>
      <w:r w:rsidR="00C86E48">
        <w:rPr>
          <w:rFonts w:ascii="Arial" w:hAnsi="Arial" w:cs="Arial"/>
          <w:bCs/>
        </w:rPr>
        <w:t xml:space="preserve"> y</w:t>
      </w:r>
      <w:r w:rsidR="004E1403">
        <w:rPr>
          <w:rFonts w:ascii="Arial" w:hAnsi="Arial" w:cs="Arial"/>
          <w:bCs/>
        </w:rPr>
        <w:t xml:space="preserve"> para una rápida </w:t>
      </w:r>
      <w:r w:rsidR="00C86E48">
        <w:rPr>
          <w:rFonts w:ascii="Arial" w:hAnsi="Arial" w:cs="Arial"/>
          <w:bCs/>
        </w:rPr>
        <w:t>búsqueda se implementará la posibilidad de poder filtrar los productos</w:t>
      </w:r>
      <w:bookmarkStart w:id="15" w:name="_Toc72581578"/>
      <w:r w:rsidR="00C86E48">
        <w:rPr>
          <w:rFonts w:ascii="Arial" w:hAnsi="Arial" w:cs="Arial"/>
          <w:bCs/>
        </w:rPr>
        <w:t>.</w:t>
      </w:r>
    </w:p>
    <w:p w14:paraId="2912F13A" w14:textId="43DAD40E" w:rsidR="000C2DEE" w:rsidRPr="00D102EB" w:rsidRDefault="000C2DEE" w:rsidP="00D102EB">
      <w:pPr>
        <w:pStyle w:val="Prrafodelista"/>
        <w:numPr>
          <w:ilvl w:val="1"/>
          <w:numId w:val="1"/>
        </w:numPr>
        <w:spacing w:after="200" w:line="360" w:lineRule="auto"/>
        <w:jc w:val="both"/>
        <w:rPr>
          <w:rFonts w:ascii="Arial" w:hAnsi="Arial" w:cs="Arial"/>
          <w:b/>
        </w:rPr>
      </w:pPr>
      <w:r w:rsidRPr="00D102EB">
        <w:rPr>
          <w:rFonts w:ascii="Arial" w:hAnsi="Arial" w:cs="Arial"/>
          <w:b/>
        </w:rPr>
        <w:t>Necesidades de los Interesados y Usuarios</w:t>
      </w:r>
      <w:bookmarkEnd w:id="15"/>
    </w:p>
    <w:p w14:paraId="56BD00C1" w14:textId="5CD959A0" w:rsidR="000C2DEE" w:rsidRDefault="000C2DEE" w:rsidP="000C2DEE">
      <w:pPr>
        <w:spacing w:after="200" w:line="360" w:lineRule="auto"/>
        <w:jc w:val="both"/>
        <w:rPr>
          <w:rFonts w:ascii="Arial" w:hAnsi="Arial" w:cs="Arial"/>
          <w:bCs/>
        </w:rPr>
      </w:pPr>
      <w:r w:rsidRPr="00945E32">
        <w:rPr>
          <w:rFonts w:ascii="Arial" w:hAnsi="Arial" w:cs="Arial"/>
          <w:bCs/>
        </w:rPr>
        <w:t xml:space="preserve">El </w:t>
      </w:r>
      <w:r w:rsidR="00C86E48">
        <w:rPr>
          <w:rFonts w:ascii="Arial" w:hAnsi="Arial" w:cs="Arial"/>
          <w:bCs/>
        </w:rPr>
        <w:t>Agricultor</w:t>
      </w:r>
      <w:r w:rsidR="00F847A6">
        <w:rPr>
          <w:rFonts w:ascii="Arial" w:hAnsi="Arial" w:cs="Arial"/>
          <w:bCs/>
        </w:rPr>
        <w:t xml:space="preserve"> </w:t>
      </w:r>
      <w:r w:rsidRPr="00945E32">
        <w:rPr>
          <w:rFonts w:ascii="Arial" w:hAnsi="Arial" w:cs="Arial"/>
          <w:bCs/>
        </w:rPr>
        <w:t xml:space="preserve">tiene la necesidad de poder </w:t>
      </w:r>
      <w:r w:rsidR="005665E5">
        <w:rPr>
          <w:rFonts w:ascii="Arial" w:hAnsi="Arial" w:cs="Arial"/>
          <w:bCs/>
        </w:rPr>
        <w:t xml:space="preserve">publicar sus productos para darle visibilidad a su clientela, la cual </w:t>
      </w:r>
      <w:r w:rsidR="006D4840">
        <w:rPr>
          <w:rFonts w:ascii="Arial" w:hAnsi="Arial" w:cs="Arial"/>
          <w:bCs/>
        </w:rPr>
        <w:t>tendrá una mayor oportunidad de encontrar lo que necesita</w:t>
      </w:r>
      <w:r w:rsidR="00F847A6">
        <w:rPr>
          <w:rFonts w:ascii="Arial" w:hAnsi="Arial" w:cs="Arial"/>
          <w:bCs/>
        </w:rPr>
        <w:t>.</w:t>
      </w:r>
    </w:p>
    <w:p w14:paraId="53CC8799" w14:textId="77777777" w:rsidR="000C2DEE" w:rsidRDefault="000C2DEE" w:rsidP="008731C0">
      <w:pPr>
        <w:pStyle w:val="Prrafodelista"/>
        <w:numPr>
          <w:ilvl w:val="0"/>
          <w:numId w:val="1"/>
        </w:numPr>
        <w:spacing w:after="200" w:line="360" w:lineRule="auto"/>
        <w:jc w:val="both"/>
        <w:outlineLvl w:val="0"/>
        <w:rPr>
          <w:rFonts w:ascii="Arial" w:hAnsi="Arial" w:cs="Arial"/>
          <w:b/>
        </w:rPr>
      </w:pPr>
      <w:bookmarkStart w:id="16" w:name="_Toc72581579"/>
      <w:r w:rsidRPr="00945E32">
        <w:rPr>
          <w:rFonts w:ascii="Arial" w:hAnsi="Arial" w:cs="Arial"/>
          <w:b/>
        </w:rPr>
        <w:t>Vista General del Producto</w:t>
      </w:r>
      <w:bookmarkEnd w:id="16"/>
    </w:p>
    <w:p w14:paraId="052229D6" w14:textId="77777777" w:rsidR="003315E0" w:rsidRPr="00945E32" w:rsidRDefault="003315E0" w:rsidP="003315E0">
      <w:pPr>
        <w:pStyle w:val="Prrafodelista"/>
        <w:spacing w:after="200" w:line="360" w:lineRule="auto"/>
        <w:ind w:left="360"/>
        <w:jc w:val="both"/>
        <w:outlineLvl w:val="0"/>
        <w:rPr>
          <w:rFonts w:ascii="Arial" w:hAnsi="Arial" w:cs="Arial"/>
          <w:b/>
        </w:rPr>
      </w:pPr>
    </w:p>
    <w:p w14:paraId="282D1A47" w14:textId="31ECC276" w:rsidR="000C2DEE" w:rsidRDefault="009F2780" w:rsidP="008731C0">
      <w:pPr>
        <w:pStyle w:val="Prrafodelista"/>
        <w:numPr>
          <w:ilvl w:val="1"/>
          <w:numId w:val="1"/>
        </w:numPr>
        <w:spacing w:after="200" w:line="360" w:lineRule="auto"/>
        <w:jc w:val="both"/>
        <w:outlineLvl w:val="1"/>
        <w:rPr>
          <w:rFonts w:ascii="Arial" w:hAnsi="Arial" w:cs="Arial"/>
          <w:b/>
        </w:rPr>
      </w:pPr>
      <w:r>
        <w:rPr>
          <w:rFonts w:ascii="Arial" w:hAnsi="Arial" w:cs="Arial"/>
          <w:b/>
        </w:rPr>
        <w:t>Perspectiva del producto</w:t>
      </w:r>
    </w:p>
    <w:p w14:paraId="00BE07C2" w14:textId="618C4072" w:rsidR="009F2780" w:rsidRDefault="009F2780" w:rsidP="009F2780">
      <w:pPr>
        <w:spacing w:after="200" w:line="360" w:lineRule="auto"/>
        <w:jc w:val="both"/>
        <w:outlineLvl w:val="1"/>
        <w:rPr>
          <w:rFonts w:ascii="Arial" w:hAnsi="Arial" w:cs="Arial"/>
          <w:bCs/>
        </w:rPr>
      </w:pPr>
      <w:r>
        <w:rPr>
          <w:rFonts w:ascii="Arial" w:hAnsi="Arial" w:cs="Arial"/>
          <w:bCs/>
        </w:rPr>
        <w:t xml:space="preserve">El producto por </w:t>
      </w:r>
      <w:r w:rsidR="00BE1C84">
        <w:rPr>
          <w:rFonts w:ascii="Arial" w:hAnsi="Arial" w:cs="Arial"/>
          <w:bCs/>
        </w:rPr>
        <w:t>desarrollar</w:t>
      </w:r>
      <w:r>
        <w:rPr>
          <w:rFonts w:ascii="Arial" w:hAnsi="Arial" w:cs="Arial"/>
          <w:bCs/>
        </w:rPr>
        <w:t xml:space="preserve"> es una aplicación móvil </w:t>
      </w:r>
      <w:r w:rsidR="00BE1C84">
        <w:rPr>
          <w:rFonts w:ascii="Arial" w:hAnsi="Arial" w:cs="Arial"/>
          <w:bCs/>
        </w:rPr>
        <w:t>para ayudar a agricultores de la región Tacna a poder realizar exportaciones.</w:t>
      </w:r>
    </w:p>
    <w:p w14:paraId="0D076222" w14:textId="6551779E" w:rsidR="00BE1C84" w:rsidRDefault="00BE1C84" w:rsidP="009F2780">
      <w:pPr>
        <w:spacing w:after="200" w:line="360" w:lineRule="auto"/>
        <w:jc w:val="both"/>
        <w:outlineLvl w:val="1"/>
        <w:rPr>
          <w:rFonts w:ascii="Arial" w:hAnsi="Arial" w:cs="Arial"/>
          <w:bCs/>
        </w:rPr>
      </w:pPr>
      <w:r>
        <w:rPr>
          <w:rFonts w:ascii="Arial" w:hAnsi="Arial" w:cs="Arial"/>
          <w:bCs/>
        </w:rPr>
        <w:t>Est</w:t>
      </w:r>
      <w:r w:rsidR="0005188F">
        <w:rPr>
          <w:rFonts w:ascii="Arial" w:hAnsi="Arial" w:cs="Arial"/>
          <w:bCs/>
        </w:rPr>
        <w:t xml:space="preserve">a aplicación móvil cubrirá los procesos mas importantes: el cliente podrá registrarse al sistema para poder realizar algún pedido y compra, el vendedor tendrá la opción </w:t>
      </w:r>
      <w:r w:rsidR="00F71371">
        <w:rPr>
          <w:rFonts w:ascii="Arial" w:hAnsi="Arial" w:cs="Arial"/>
          <w:bCs/>
        </w:rPr>
        <w:t xml:space="preserve">de gestionar los productos, promociones y novedades en la </w:t>
      </w:r>
      <w:r w:rsidR="003315E0">
        <w:rPr>
          <w:rFonts w:ascii="Arial" w:hAnsi="Arial" w:cs="Arial"/>
          <w:bCs/>
        </w:rPr>
        <w:t>aplicación móvil.</w:t>
      </w:r>
    </w:p>
    <w:p w14:paraId="5B00C5A5" w14:textId="77777777" w:rsidR="003315E0" w:rsidRDefault="003315E0" w:rsidP="009F2780">
      <w:pPr>
        <w:spacing w:after="200" w:line="360" w:lineRule="auto"/>
        <w:jc w:val="both"/>
        <w:outlineLvl w:val="1"/>
        <w:rPr>
          <w:rFonts w:ascii="Arial" w:hAnsi="Arial" w:cs="Arial"/>
          <w:bCs/>
        </w:rPr>
      </w:pPr>
    </w:p>
    <w:p w14:paraId="3BBB6824" w14:textId="77777777" w:rsidR="009F2780" w:rsidRDefault="009F2780" w:rsidP="009F2780">
      <w:pPr>
        <w:pStyle w:val="Prrafodelista"/>
        <w:numPr>
          <w:ilvl w:val="1"/>
          <w:numId w:val="1"/>
        </w:numPr>
        <w:spacing w:after="200" w:line="360" w:lineRule="auto"/>
        <w:jc w:val="both"/>
        <w:outlineLvl w:val="1"/>
        <w:rPr>
          <w:rFonts w:ascii="Arial" w:hAnsi="Arial" w:cs="Arial"/>
          <w:b/>
        </w:rPr>
      </w:pPr>
      <w:r w:rsidRPr="00945E32">
        <w:rPr>
          <w:rFonts w:ascii="Arial" w:hAnsi="Arial" w:cs="Arial"/>
          <w:b/>
        </w:rPr>
        <w:lastRenderedPageBreak/>
        <w:t>Resumen de Capacidades</w:t>
      </w:r>
    </w:p>
    <w:p w14:paraId="6555E18B" w14:textId="77777777" w:rsidR="000C2DEE" w:rsidRPr="00945E32" w:rsidRDefault="000C2DEE" w:rsidP="000C2DEE">
      <w:pPr>
        <w:spacing w:after="200" w:line="360" w:lineRule="auto"/>
        <w:jc w:val="both"/>
        <w:rPr>
          <w:rFonts w:ascii="Arial" w:eastAsia="Times New Roman" w:hAnsi="Arial" w:cs="Arial"/>
          <w:shd w:val="clear" w:color="auto" w:fill="FFFFFF"/>
          <w:lang w:val="es-ES" w:eastAsia="es-ES"/>
        </w:rPr>
      </w:pPr>
      <w:r w:rsidRPr="00945E32">
        <w:rPr>
          <w:rFonts w:ascii="Arial" w:eastAsia="Times New Roman" w:hAnsi="Arial" w:cs="Arial"/>
          <w:shd w:val="clear" w:color="auto" w:fill="FFFFFF"/>
          <w:lang w:val="es-ES" w:eastAsia="es-ES"/>
        </w:rPr>
        <w:t>A continuación, se mostrará un listado con los beneficios que obtendrá el administrador a partir del producto:</w:t>
      </w:r>
    </w:p>
    <w:p w14:paraId="2ABA83D7"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4.</w:t>
      </w:r>
    </w:p>
    <w:p w14:paraId="506089A0"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Características.</w:t>
      </w:r>
    </w:p>
    <w:tbl>
      <w:tblPr>
        <w:tblStyle w:val="Tablaconcuadrcula"/>
        <w:tblW w:w="0" w:type="auto"/>
        <w:tblLook w:val="04A0" w:firstRow="1" w:lastRow="0" w:firstColumn="1" w:lastColumn="0" w:noHBand="0" w:noVBand="1"/>
      </w:tblPr>
      <w:tblGrid>
        <w:gridCol w:w="2426"/>
        <w:gridCol w:w="6068"/>
      </w:tblGrid>
      <w:tr w:rsidR="000C2DEE" w:rsidRPr="00945E32" w14:paraId="20E8A393" w14:textId="77777777" w:rsidTr="00447C67">
        <w:trPr>
          <w:trHeight w:val="840"/>
        </w:trPr>
        <w:tc>
          <w:tcPr>
            <w:tcW w:w="2428" w:type="dxa"/>
            <w:hideMark/>
          </w:tcPr>
          <w:p w14:paraId="228C93A5" w14:textId="77777777" w:rsidR="000C2DEE" w:rsidRPr="008121AC" w:rsidRDefault="000C2DEE" w:rsidP="0024101E">
            <w:pPr>
              <w:spacing w:before="100" w:beforeAutospacing="1" w:after="100" w:afterAutospacing="1"/>
              <w:jc w:val="both"/>
              <w:rPr>
                <w:rFonts w:ascii="Arial" w:eastAsia="Times New Roman" w:hAnsi="Arial" w:cs="Arial"/>
                <w:b/>
                <w:bCs/>
                <w:shd w:val="clear" w:color="auto" w:fill="FFFFFF"/>
                <w:lang w:val="es-ES" w:eastAsia="es-ES"/>
              </w:rPr>
            </w:pPr>
            <w:r w:rsidRPr="008121AC">
              <w:rPr>
                <w:rFonts w:ascii="Arial" w:eastAsia="Times New Roman" w:hAnsi="Arial" w:cs="Arial"/>
                <w:shd w:val="clear" w:color="auto" w:fill="FFFFFF"/>
                <w:lang w:val="es-ES" w:eastAsia="es-ES"/>
              </w:rPr>
              <w:t>Beneficio del Administrador</w:t>
            </w:r>
          </w:p>
        </w:tc>
        <w:tc>
          <w:tcPr>
            <w:tcW w:w="6076" w:type="dxa"/>
            <w:hideMark/>
          </w:tcPr>
          <w:p w14:paraId="0608F697" w14:textId="77777777"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Características que lo apoyan</w:t>
            </w:r>
          </w:p>
        </w:tc>
      </w:tr>
      <w:tr w:rsidR="000C2DEE" w:rsidRPr="00945E32" w14:paraId="34606751" w14:textId="77777777" w:rsidTr="00447C67">
        <w:trPr>
          <w:trHeight w:val="855"/>
        </w:trPr>
        <w:tc>
          <w:tcPr>
            <w:tcW w:w="2428" w:type="dxa"/>
            <w:hideMark/>
          </w:tcPr>
          <w:p w14:paraId="17D7F208" w14:textId="77777777"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Pr="00945E32">
              <w:rPr>
                <w:rFonts w:ascii="Arial" w:eastAsia="Times New Roman" w:hAnsi="Arial" w:cs="Arial"/>
                <w:shd w:val="clear" w:color="auto" w:fill="FFFFFF"/>
                <w:lang w:val="es-ES" w:eastAsia="es-ES"/>
              </w:rPr>
              <w:t>usuarios</w:t>
            </w:r>
            <w:r w:rsidRPr="008121AC">
              <w:rPr>
                <w:rFonts w:ascii="Arial" w:eastAsia="Times New Roman" w:hAnsi="Arial" w:cs="Arial"/>
                <w:shd w:val="clear" w:color="auto" w:fill="FFFFFF"/>
                <w:lang w:val="es-ES" w:eastAsia="es-ES"/>
              </w:rPr>
              <w:t>.</w:t>
            </w:r>
          </w:p>
        </w:tc>
        <w:tc>
          <w:tcPr>
            <w:tcW w:w="6076" w:type="dxa"/>
            <w:hideMark/>
          </w:tcPr>
          <w:p w14:paraId="526CD627" w14:textId="2737F7C3"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la capacidad de agregar o modificar usuarios y ver una lista de estos.</w:t>
            </w:r>
          </w:p>
        </w:tc>
      </w:tr>
      <w:tr w:rsidR="000C2DEE" w:rsidRPr="00945E32" w14:paraId="1EA2A432" w14:textId="77777777" w:rsidTr="00447C67">
        <w:trPr>
          <w:trHeight w:val="855"/>
        </w:trPr>
        <w:tc>
          <w:tcPr>
            <w:tcW w:w="2428" w:type="dxa"/>
            <w:hideMark/>
          </w:tcPr>
          <w:p w14:paraId="71685D66" w14:textId="42318F08"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00547A18">
              <w:rPr>
                <w:rFonts w:ascii="Arial" w:eastAsia="Times New Roman" w:hAnsi="Arial" w:cs="Arial"/>
                <w:shd w:val="clear" w:color="auto" w:fill="FFFFFF"/>
                <w:lang w:val="es-ES" w:eastAsia="es-ES"/>
              </w:rPr>
              <w:t>productos</w:t>
            </w:r>
            <w:r w:rsidRPr="008121AC">
              <w:rPr>
                <w:rFonts w:ascii="Arial" w:eastAsia="Times New Roman" w:hAnsi="Arial" w:cs="Arial"/>
                <w:shd w:val="clear" w:color="auto" w:fill="FFFFFF"/>
                <w:lang w:val="es-ES" w:eastAsia="es-ES"/>
              </w:rPr>
              <w:t>.</w:t>
            </w:r>
          </w:p>
        </w:tc>
        <w:tc>
          <w:tcPr>
            <w:tcW w:w="6076" w:type="dxa"/>
            <w:hideMark/>
          </w:tcPr>
          <w:p w14:paraId="4BD3FD20" w14:textId="78C2DE0C"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 xml:space="preserve">la capacidad de registrar </w:t>
            </w:r>
            <w:r w:rsidR="00547A18">
              <w:rPr>
                <w:rFonts w:ascii="Arial" w:eastAsia="Times New Roman" w:hAnsi="Arial" w:cs="Arial"/>
                <w:shd w:val="clear" w:color="auto" w:fill="FFFFFF"/>
                <w:lang w:val="es-ES" w:eastAsia="es-ES"/>
              </w:rPr>
              <w:t>productos</w:t>
            </w:r>
            <w:r w:rsidRPr="00945E32">
              <w:rPr>
                <w:rFonts w:ascii="Arial" w:eastAsia="Times New Roman" w:hAnsi="Arial" w:cs="Arial"/>
                <w:shd w:val="clear" w:color="auto" w:fill="FFFFFF"/>
                <w:lang w:val="es-ES" w:eastAsia="es-ES"/>
              </w:rPr>
              <w:t>, modificarlos y buscarlos.</w:t>
            </w:r>
          </w:p>
        </w:tc>
      </w:tr>
    </w:tbl>
    <w:p w14:paraId="3EF07802" w14:textId="7FAD3D38" w:rsidR="000C2DEE" w:rsidRDefault="000C2DEE" w:rsidP="000C2DEE">
      <w:pPr>
        <w:spacing w:after="200" w:line="360" w:lineRule="auto"/>
        <w:jc w:val="both"/>
        <w:rPr>
          <w:rFonts w:ascii="Arial" w:hAnsi="Arial" w:cs="Arial"/>
          <w:b/>
        </w:rPr>
      </w:pPr>
    </w:p>
    <w:p w14:paraId="5736C15B" w14:textId="6A0CC43C" w:rsidR="00B97C33" w:rsidRDefault="00173A03" w:rsidP="00173A03">
      <w:pPr>
        <w:pStyle w:val="Prrafodelista"/>
        <w:numPr>
          <w:ilvl w:val="1"/>
          <w:numId w:val="1"/>
        </w:numPr>
        <w:spacing w:after="200" w:line="360" w:lineRule="auto"/>
        <w:jc w:val="both"/>
        <w:rPr>
          <w:rFonts w:ascii="Arial" w:hAnsi="Arial" w:cs="Arial"/>
          <w:b/>
        </w:rPr>
      </w:pPr>
      <w:r>
        <w:rPr>
          <w:rFonts w:ascii="Arial" w:hAnsi="Arial" w:cs="Arial"/>
          <w:b/>
        </w:rPr>
        <w:t>Suposiciones y dependencias</w:t>
      </w:r>
    </w:p>
    <w:p w14:paraId="215E4859" w14:textId="20CDD158" w:rsidR="00173A03" w:rsidRPr="00173A03" w:rsidRDefault="00173A03" w:rsidP="00173A03">
      <w:pPr>
        <w:spacing w:after="200" w:line="360" w:lineRule="auto"/>
        <w:ind w:left="360"/>
        <w:jc w:val="both"/>
        <w:rPr>
          <w:rFonts w:ascii="Arial" w:hAnsi="Arial" w:cs="Arial"/>
          <w:bCs/>
        </w:rPr>
      </w:pPr>
      <w:r>
        <w:rPr>
          <w:rFonts w:ascii="Arial" w:hAnsi="Arial" w:cs="Arial"/>
          <w:bCs/>
        </w:rPr>
        <w:t xml:space="preserve">El proyecto implementación de </w:t>
      </w:r>
      <w:r w:rsidR="00C04A39">
        <w:rPr>
          <w:rFonts w:ascii="Arial" w:hAnsi="Arial" w:cs="Arial"/>
          <w:bCs/>
        </w:rPr>
        <w:t>una aplicación móvil</w:t>
      </w:r>
      <w:r w:rsidR="006335BB" w:rsidRPr="006335BB">
        <w:rPr>
          <w:rFonts w:ascii="Arial" w:hAnsi="Arial" w:cs="Arial"/>
          <w:bCs/>
        </w:rPr>
        <w:t xml:space="preserve"> para la exportación de Productos Agrícolas producidos en la ciudad de Tacna</w:t>
      </w:r>
      <w:r w:rsidR="00C04A39">
        <w:rPr>
          <w:rFonts w:ascii="Arial" w:hAnsi="Arial" w:cs="Arial"/>
          <w:bCs/>
        </w:rPr>
        <w:t xml:space="preserve"> consta de un sistema que ayude a los agricultores a poder exportar sus productos de una manera más efectiva y segura.</w:t>
      </w:r>
    </w:p>
    <w:p w14:paraId="2A38C7C9" w14:textId="77777777" w:rsidR="000C2DEE" w:rsidRDefault="000C2DEE" w:rsidP="008731C0">
      <w:pPr>
        <w:pStyle w:val="Prrafodelista"/>
        <w:numPr>
          <w:ilvl w:val="1"/>
          <w:numId w:val="1"/>
        </w:numPr>
        <w:spacing w:after="200" w:line="360" w:lineRule="auto"/>
        <w:jc w:val="both"/>
        <w:outlineLvl w:val="1"/>
        <w:rPr>
          <w:rFonts w:ascii="Arial" w:hAnsi="Arial" w:cs="Arial"/>
          <w:b/>
        </w:rPr>
      </w:pPr>
      <w:bookmarkStart w:id="17" w:name="_Toc72581582"/>
      <w:r w:rsidRPr="00945E32">
        <w:rPr>
          <w:rFonts w:ascii="Arial" w:hAnsi="Arial" w:cs="Arial"/>
          <w:b/>
        </w:rPr>
        <w:t>Costos y Precios</w:t>
      </w:r>
      <w:bookmarkEnd w:id="17"/>
    </w:p>
    <w:p w14:paraId="21B08CE8" w14:textId="3E04F425" w:rsidR="00BB7878" w:rsidRPr="00BB7878" w:rsidRDefault="00E245F6" w:rsidP="00BB7878">
      <w:pPr>
        <w:spacing w:after="200" w:line="360" w:lineRule="auto"/>
        <w:ind w:left="360"/>
        <w:jc w:val="both"/>
        <w:outlineLvl w:val="1"/>
        <w:rPr>
          <w:rFonts w:ascii="Arial" w:hAnsi="Arial" w:cs="Arial"/>
          <w:bCs/>
        </w:rPr>
      </w:pPr>
      <w:r>
        <w:rPr>
          <w:rFonts w:ascii="Arial" w:hAnsi="Arial" w:cs="Arial"/>
          <w:bCs/>
        </w:rPr>
        <w:t>Resumen de costos:</w:t>
      </w:r>
    </w:p>
    <w:tbl>
      <w:tblPr>
        <w:tblStyle w:val="Tablaconcuadrcula"/>
        <w:tblW w:w="0" w:type="auto"/>
        <w:tblInd w:w="1844" w:type="dxa"/>
        <w:tblLook w:val="04A0" w:firstRow="1" w:lastRow="0" w:firstColumn="1" w:lastColumn="0" w:noHBand="0" w:noVBand="1"/>
      </w:tblPr>
      <w:tblGrid>
        <w:gridCol w:w="2830"/>
        <w:gridCol w:w="1984"/>
      </w:tblGrid>
      <w:tr w:rsidR="00AB3FFC" w:rsidRPr="0038234F" w14:paraId="0C252908" w14:textId="77777777" w:rsidTr="009D3992">
        <w:tc>
          <w:tcPr>
            <w:tcW w:w="2830" w:type="dxa"/>
            <w:shd w:val="clear" w:color="auto" w:fill="BFBFBF" w:themeFill="background1" w:themeFillShade="BF"/>
          </w:tcPr>
          <w:p w14:paraId="56BB8140" w14:textId="77777777" w:rsidR="00AB3FFC" w:rsidRPr="00F15F13" w:rsidRDefault="00AB3FFC" w:rsidP="009D3992">
            <w:pPr>
              <w:pStyle w:val="Default"/>
              <w:jc w:val="both"/>
              <w:rPr>
                <w:rFonts w:ascii="Arial" w:hAnsi="Arial" w:cs="Arial"/>
                <w:b/>
                <w:color w:val="auto"/>
              </w:rPr>
            </w:pPr>
            <w:r w:rsidRPr="00F15F13">
              <w:rPr>
                <w:rFonts w:ascii="Arial" w:hAnsi="Arial" w:cs="Arial"/>
                <w:b/>
                <w:color w:val="auto"/>
              </w:rPr>
              <w:t>Servicio</w:t>
            </w:r>
          </w:p>
        </w:tc>
        <w:tc>
          <w:tcPr>
            <w:tcW w:w="1984" w:type="dxa"/>
            <w:shd w:val="clear" w:color="auto" w:fill="BFBFBF" w:themeFill="background1" w:themeFillShade="BF"/>
          </w:tcPr>
          <w:p w14:paraId="725A4565" w14:textId="77777777" w:rsidR="00AB3FFC" w:rsidRPr="00F15F13" w:rsidRDefault="00AB3FFC" w:rsidP="009D3992">
            <w:pPr>
              <w:pStyle w:val="Default"/>
              <w:jc w:val="both"/>
              <w:rPr>
                <w:rFonts w:ascii="Arial" w:hAnsi="Arial" w:cs="Arial"/>
                <w:b/>
                <w:color w:val="auto"/>
              </w:rPr>
            </w:pPr>
            <w:r w:rsidRPr="00F15F13">
              <w:rPr>
                <w:rFonts w:ascii="Arial" w:hAnsi="Arial" w:cs="Arial"/>
                <w:b/>
                <w:color w:val="auto"/>
              </w:rPr>
              <w:t>Costo</w:t>
            </w:r>
          </w:p>
        </w:tc>
      </w:tr>
      <w:tr w:rsidR="00AB3FFC" w:rsidRPr="0038234F" w14:paraId="23848D74" w14:textId="77777777" w:rsidTr="009D3992">
        <w:tc>
          <w:tcPr>
            <w:tcW w:w="2830" w:type="dxa"/>
          </w:tcPr>
          <w:p w14:paraId="08A3DCC5" w14:textId="77777777" w:rsidR="00AB3FFC" w:rsidRPr="0038234F" w:rsidRDefault="00AB3FFC" w:rsidP="009D3992">
            <w:pPr>
              <w:pStyle w:val="Default"/>
              <w:rPr>
                <w:rFonts w:ascii="Arial" w:hAnsi="Arial" w:cs="Arial"/>
                <w:color w:val="auto"/>
              </w:rPr>
            </w:pPr>
            <w:r w:rsidRPr="0038234F">
              <w:rPr>
                <w:rFonts w:ascii="Arial" w:hAnsi="Arial" w:cs="Arial"/>
                <w:color w:val="auto"/>
              </w:rPr>
              <w:t>Costos Generales</w:t>
            </w:r>
          </w:p>
        </w:tc>
        <w:tc>
          <w:tcPr>
            <w:tcW w:w="1984" w:type="dxa"/>
          </w:tcPr>
          <w:p w14:paraId="11592246" w14:textId="77777777" w:rsidR="00AB3FFC" w:rsidRPr="0038234F" w:rsidRDefault="00AB3FFC" w:rsidP="009D3992">
            <w:pPr>
              <w:pStyle w:val="Default"/>
              <w:rPr>
                <w:rFonts w:ascii="Arial" w:hAnsi="Arial" w:cs="Arial"/>
                <w:color w:val="auto"/>
              </w:rPr>
            </w:pPr>
            <w:r w:rsidRPr="007E42C9">
              <w:rPr>
                <w:rFonts w:ascii="Arial" w:hAnsi="Arial" w:cs="Arial"/>
                <w:color w:val="auto"/>
              </w:rPr>
              <w:t xml:space="preserve">S/. </w:t>
            </w:r>
            <w:r>
              <w:rPr>
                <w:rFonts w:ascii="Arial" w:hAnsi="Arial" w:cs="Arial"/>
                <w:color w:val="auto"/>
              </w:rPr>
              <w:t>1884</w:t>
            </w:r>
          </w:p>
        </w:tc>
      </w:tr>
      <w:tr w:rsidR="00AB3FFC" w:rsidRPr="0038234F" w14:paraId="61A3D906" w14:textId="77777777" w:rsidTr="009D3992">
        <w:tc>
          <w:tcPr>
            <w:tcW w:w="2830" w:type="dxa"/>
          </w:tcPr>
          <w:p w14:paraId="2F33738F" w14:textId="77777777" w:rsidR="00AB3FFC" w:rsidRPr="0038234F" w:rsidRDefault="00AB3FFC" w:rsidP="009D3992">
            <w:pPr>
              <w:pStyle w:val="Default"/>
              <w:rPr>
                <w:rFonts w:ascii="Arial" w:hAnsi="Arial" w:cs="Arial"/>
                <w:color w:val="auto"/>
              </w:rPr>
            </w:pPr>
            <w:r w:rsidRPr="0038234F">
              <w:rPr>
                <w:rFonts w:ascii="Arial" w:hAnsi="Arial" w:cs="Arial"/>
                <w:color w:val="auto"/>
              </w:rPr>
              <w:t>Costos operativos</w:t>
            </w:r>
          </w:p>
        </w:tc>
        <w:tc>
          <w:tcPr>
            <w:tcW w:w="1984" w:type="dxa"/>
          </w:tcPr>
          <w:p w14:paraId="63E4F550" w14:textId="77777777" w:rsidR="00AB3FFC" w:rsidRPr="0038234F" w:rsidRDefault="00AB3FFC" w:rsidP="009D3992">
            <w:pPr>
              <w:pStyle w:val="Default"/>
              <w:rPr>
                <w:rFonts w:ascii="Arial" w:hAnsi="Arial" w:cs="Arial"/>
                <w:color w:val="auto"/>
              </w:rPr>
            </w:pPr>
            <w:r w:rsidRPr="007E42C9">
              <w:rPr>
                <w:rFonts w:ascii="Arial" w:hAnsi="Arial" w:cs="Arial"/>
                <w:color w:val="auto"/>
              </w:rPr>
              <w:t>S/. 310</w:t>
            </w:r>
          </w:p>
        </w:tc>
      </w:tr>
      <w:tr w:rsidR="00AB3FFC" w:rsidRPr="0038234F" w14:paraId="37EA9E27" w14:textId="77777777" w:rsidTr="009D3992">
        <w:trPr>
          <w:trHeight w:val="64"/>
        </w:trPr>
        <w:tc>
          <w:tcPr>
            <w:tcW w:w="2830" w:type="dxa"/>
          </w:tcPr>
          <w:p w14:paraId="65C9A8A6" w14:textId="77777777" w:rsidR="00AB3FFC" w:rsidRPr="0038234F" w:rsidRDefault="00AB3FFC" w:rsidP="009D3992">
            <w:pPr>
              <w:tabs>
                <w:tab w:val="left" w:pos="993"/>
              </w:tabs>
              <w:rPr>
                <w:rFonts w:ascii="Arial" w:hAnsi="Arial" w:cs="Arial"/>
                <w:sz w:val="24"/>
                <w:szCs w:val="24"/>
              </w:rPr>
            </w:pPr>
            <w:r w:rsidRPr="0038234F">
              <w:rPr>
                <w:rFonts w:ascii="Arial" w:hAnsi="Arial" w:cs="Arial"/>
                <w:sz w:val="24"/>
                <w:szCs w:val="24"/>
              </w:rPr>
              <w:t>Costos del ambiente</w:t>
            </w:r>
          </w:p>
        </w:tc>
        <w:tc>
          <w:tcPr>
            <w:tcW w:w="1984" w:type="dxa"/>
          </w:tcPr>
          <w:p w14:paraId="0457D09C" w14:textId="77777777" w:rsidR="00AB3FFC" w:rsidRPr="0038234F" w:rsidRDefault="00AB3FFC" w:rsidP="009D3992">
            <w:pPr>
              <w:pStyle w:val="Default"/>
              <w:rPr>
                <w:rFonts w:ascii="Arial" w:hAnsi="Arial" w:cs="Arial"/>
                <w:color w:val="auto"/>
              </w:rPr>
            </w:pPr>
            <w:r w:rsidRPr="0038234F">
              <w:rPr>
                <w:rFonts w:ascii="Arial" w:hAnsi="Arial" w:cs="Arial"/>
                <w:color w:val="auto"/>
              </w:rPr>
              <w:t>S/. 130</w:t>
            </w:r>
          </w:p>
        </w:tc>
      </w:tr>
      <w:tr w:rsidR="00AB3FFC" w:rsidRPr="0038234F" w14:paraId="4979101F" w14:textId="77777777" w:rsidTr="009D3992">
        <w:tc>
          <w:tcPr>
            <w:tcW w:w="2830" w:type="dxa"/>
          </w:tcPr>
          <w:p w14:paraId="3EC221D3" w14:textId="77777777" w:rsidR="00AB3FFC" w:rsidRPr="0038234F" w:rsidRDefault="00AB3FFC" w:rsidP="009D3992">
            <w:pPr>
              <w:tabs>
                <w:tab w:val="left" w:pos="993"/>
              </w:tabs>
              <w:rPr>
                <w:rFonts w:ascii="Arial" w:hAnsi="Arial" w:cs="Arial"/>
                <w:sz w:val="24"/>
                <w:szCs w:val="24"/>
              </w:rPr>
            </w:pPr>
            <w:r w:rsidRPr="0038234F">
              <w:rPr>
                <w:rFonts w:ascii="Arial" w:hAnsi="Arial" w:cs="Arial"/>
                <w:sz w:val="24"/>
                <w:szCs w:val="24"/>
              </w:rPr>
              <w:t>Costo del personal</w:t>
            </w:r>
          </w:p>
        </w:tc>
        <w:tc>
          <w:tcPr>
            <w:tcW w:w="1984" w:type="dxa"/>
          </w:tcPr>
          <w:p w14:paraId="38986575" w14:textId="690258CE" w:rsidR="00AB3FFC" w:rsidRPr="0038234F" w:rsidRDefault="00AB3FFC" w:rsidP="009D3992">
            <w:pPr>
              <w:pStyle w:val="Default"/>
              <w:rPr>
                <w:rFonts w:ascii="Arial" w:hAnsi="Arial" w:cs="Arial"/>
                <w:color w:val="auto"/>
              </w:rPr>
            </w:pPr>
            <w:r w:rsidRPr="007E42C9">
              <w:rPr>
                <w:rFonts w:ascii="Arial" w:hAnsi="Arial" w:cs="Arial"/>
                <w:color w:val="auto"/>
              </w:rPr>
              <w:t xml:space="preserve">S/. </w:t>
            </w:r>
            <w:r w:rsidR="000F5AF2">
              <w:rPr>
                <w:rFonts w:ascii="Arial" w:hAnsi="Arial" w:cs="Arial"/>
                <w:color w:val="auto"/>
              </w:rPr>
              <w:t>2676.</w:t>
            </w:r>
            <w:r w:rsidRPr="007E42C9">
              <w:rPr>
                <w:rFonts w:ascii="Arial" w:hAnsi="Arial" w:cs="Arial"/>
                <w:color w:val="auto"/>
              </w:rPr>
              <w:t>00</w:t>
            </w:r>
          </w:p>
        </w:tc>
      </w:tr>
      <w:tr w:rsidR="00AB3FFC" w:rsidRPr="0038234F" w14:paraId="605DE399" w14:textId="77777777" w:rsidTr="009D3992">
        <w:tc>
          <w:tcPr>
            <w:tcW w:w="2830" w:type="dxa"/>
          </w:tcPr>
          <w:p w14:paraId="446C4E34" w14:textId="77777777" w:rsidR="00AB3FFC" w:rsidRPr="0038234F" w:rsidRDefault="00AB3FFC" w:rsidP="009D3992">
            <w:pPr>
              <w:pStyle w:val="Default"/>
              <w:jc w:val="both"/>
              <w:rPr>
                <w:rFonts w:ascii="Arial" w:hAnsi="Arial" w:cs="Arial"/>
                <w:color w:val="auto"/>
              </w:rPr>
            </w:pPr>
            <w:r w:rsidRPr="0038234F">
              <w:rPr>
                <w:rFonts w:ascii="Arial" w:hAnsi="Arial" w:cs="Arial"/>
                <w:color w:val="auto"/>
              </w:rPr>
              <w:t>Total</w:t>
            </w:r>
          </w:p>
        </w:tc>
        <w:tc>
          <w:tcPr>
            <w:tcW w:w="1984" w:type="dxa"/>
          </w:tcPr>
          <w:p w14:paraId="0A00EBAC" w14:textId="77777777" w:rsidR="00AB3FFC" w:rsidRPr="0038234F" w:rsidRDefault="00AB3FFC" w:rsidP="009D3992">
            <w:pPr>
              <w:pStyle w:val="Default"/>
              <w:jc w:val="both"/>
              <w:rPr>
                <w:rFonts w:ascii="Arial" w:hAnsi="Arial" w:cs="Arial"/>
                <w:color w:val="auto"/>
              </w:rPr>
            </w:pPr>
            <w:r w:rsidRPr="0038234F">
              <w:rPr>
                <w:rFonts w:ascii="Arial" w:hAnsi="Arial" w:cs="Arial"/>
                <w:color w:val="auto"/>
              </w:rPr>
              <w:t xml:space="preserve">S/. </w:t>
            </w:r>
            <w:r>
              <w:rPr>
                <w:rFonts w:ascii="Arial" w:hAnsi="Arial" w:cs="Arial"/>
                <w:color w:val="auto"/>
              </w:rPr>
              <w:t>5000.00</w:t>
            </w:r>
          </w:p>
        </w:tc>
      </w:tr>
    </w:tbl>
    <w:p w14:paraId="09A5B7FA" w14:textId="77777777" w:rsidR="00BB7878" w:rsidRPr="00945E32" w:rsidRDefault="00BB7878" w:rsidP="00BB7878">
      <w:pPr>
        <w:pStyle w:val="Prrafodelista"/>
        <w:spacing w:after="200" w:line="360" w:lineRule="auto"/>
        <w:ind w:left="792"/>
        <w:jc w:val="both"/>
        <w:outlineLvl w:val="1"/>
        <w:rPr>
          <w:rFonts w:ascii="Arial" w:hAnsi="Arial" w:cs="Arial"/>
          <w:b/>
        </w:rPr>
      </w:pPr>
    </w:p>
    <w:p w14:paraId="21D36ADD" w14:textId="77777777" w:rsidR="00F74E42" w:rsidRDefault="00E20F1E" w:rsidP="1D970835">
      <w:pPr>
        <w:pStyle w:val="Default"/>
        <w:spacing w:after="160" w:line="360" w:lineRule="auto"/>
        <w:ind w:left="360"/>
        <w:jc w:val="both"/>
        <w:rPr>
          <w:noProof/>
        </w:rPr>
      </w:pPr>
      <w:r w:rsidRPr="00E20F1E">
        <w:rPr>
          <w:rFonts w:ascii="Arial" w:eastAsia="Arial" w:hAnsi="Arial" w:cs="Arial"/>
          <w:color w:val="auto"/>
          <w:sz w:val="22"/>
          <w:szCs w:val="22"/>
        </w:rPr>
        <w:t>Se consideraron como criterios los beneficios y costos del proyecto, con una tasa de descuento del 1</w:t>
      </w:r>
      <w:r w:rsidR="00A2031D">
        <w:rPr>
          <w:rFonts w:ascii="Arial" w:eastAsia="Arial" w:hAnsi="Arial" w:cs="Arial"/>
          <w:color w:val="auto"/>
          <w:sz w:val="22"/>
          <w:szCs w:val="22"/>
        </w:rPr>
        <w:t>3</w:t>
      </w:r>
      <w:r w:rsidRPr="00E20F1E">
        <w:rPr>
          <w:rFonts w:ascii="Arial" w:eastAsia="Arial" w:hAnsi="Arial" w:cs="Arial"/>
          <w:color w:val="auto"/>
          <w:sz w:val="22"/>
          <w:szCs w:val="22"/>
        </w:rPr>
        <w:t>% y considerando una vista de 5 años.</w:t>
      </w:r>
      <w:r w:rsidR="00F74E42" w:rsidRPr="00F74E42">
        <w:rPr>
          <w:noProof/>
        </w:rPr>
        <w:t xml:space="preserve"> </w:t>
      </w:r>
    </w:p>
    <w:p w14:paraId="30C7E557" w14:textId="585DCECD" w:rsidR="00AB3A1F" w:rsidRDefault="00F74E42" w:rsidP="1D970835">
      <w:pPr>
        <w:pStyle w:val="Default"/>
        <w:spacing w:after="160" w:line="360" w:lineRule="auto"/>
        <w:ind w:left="360"/>
        <w:jc w:val="both"/>
        <w:rPr>
          <w:rFonts w:ascii="Arial" w:eastAsia="Arial" w:hAnsi="Arial" w:cs="Arial"/>
          <w:color w:val="auto"/>
          <w:sz w:val="22"/>
          <w:szCs w:val="22"/>
        </w:rPr>
      </w:pPr>
      <w:r>
        <w:rPr>
          <w:noProof/>
        </w:rPr>
        <w:lastRenderedPageBreak/>
        <w:drawing>
          <wp:inline distT="0" distB="0" distL="0" distR="0" wp14:anchorId="5A0C702B" wp14:editId="2A381550">
            <wp:extent cx="5399405" cy="1003300"/>
            <wp:effectExtent l="76200" t="76200" r="125095" b="139700"/>
            <wp:docPr id="1" name="image1.png" descr="Interfaz de usuario gráfica, Aplicación, Tabla, Excel&#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Aplicación, Tabla, Excel&#10;&#10;Descripción generada automáticamente"/>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399405" cy="100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B75256" w14:textId="77777777" w:rsidR="00F74E42" w:rsidRDefault="00F74E42" w:rsidP="00F74E42">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Valor Actual Neto (VAN)</w:t>
      </w:r>
    </w:p>
    <w:p w14:paraId="23FD6046" w14:textId="75BE18CB" w:rsidR="00F74E42" w:rsidRDefault="00F74E42" w:rsidP="1D970835">
      <w:pPr>
        <w:pStyle w:val="Default"/>
        <w:spacing w:after="160" w:line="360" w:lineRule="auto"/>
        <w:ind w:left="360"/>
        <w:jc w:val="both"/>
        <w:rPr>
          <w:rFonts w:ascii="Arial" w:eastAsia="Arial" w:hAnsi="Arial" w:cs="Arial"/>
          <w:color w:val="auto"/>
          <w:sz w:val="22"/>
          <w:szCs w:val="22"/>
        </w:rPr>
      </w:pPr>
      <w:r>
        <w:rPr>
          <w:noProof/>
        </w:rPr>
        <w:drawing>
          <wp:inline distT="0" distB="0" distL="0" distR="0" wp14:anchorId="0B019441" wp14:editId="5CA9A0D7">
            <wp:extent cx="5399730" cy="431800"/>
            <wp:effectExtent l="76200" t="76200" r="125095" b="139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399730" cy="43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9AD3B2" w14:textId="77777777" w:rsidR="00987663" w:rsidRPr="00945E32" w:rsidRDefault="00987663" w:rsidP="00987663">
      <w:pPr>
        <w:pStyle w:val="Default"/>
        <w:spacing w:after="160" w:line="360" w:lineRule="auto"/>
        <w:ind w:left="360"/>
        <w:jc w:val="both"/>
        <w:rPr>
          <w:rFonts w:ascii="Arial" w:eastAsia="Arial" w:hAnsi="Arial" w:cs="Arial"/>
          <w:color w:val="auto"/>
          <w:sz w:val="22"/>
          <w:szCs w:val="22"/>
        </w:rPr>
      </w:pPr>
      <w:r w:rsidRPr="00945E32">
        <w:rPr>
          <w:rFonts w:ascii="Arial" w:eastAsia="Arial" w:hAnsi="Arial" w:cs="Arial"/>
          <w:color w:val="auto"/>
          <w:sz w:val="22"/>
          <w:szCs w:val="22"/>
        </w:rPr>
        <w:t>El proyecto producirá ganancias por encima de la rentabilidad exigida.</w:t>
      </w:r>
    </w:p>
    <w:p w14:paraId="1CB82663" w14:textId="77777777" w:rsidR="00987663" w:rsidRPr="00945E32" w:rsidRDefault="00987663" w:rsidP="00987663">
      <w:pPr>
        <w:pStyle w:val="Default"/>
        <w:spacing w:after="160" w:line="360" w:lineRule="auto"/>
        <w:ind w:left="360"/>
        <w:jc w:val="both"/>
        <w:rPr>
          <w:rFonts w:ascii="Arial" w:eastAsia="Arial" w:hAnsi="Arial" w:cs="Arial"/>
          <w:b/>
          <w:bCs/>
          <w:color w:val="auto"/>
          <w:sz w:val="22"/>
          <w:szCs w:val="22"/>
        </w:rPr>
      </w:pPr>
      <w:r w:rsidRPr="1D970835">
        <w:rPr>
          <w:rFonts w:ascii="Arial" w:eastAsia="Arial" w:hAnsi="Arial" w:cs="Arial"/>
          <w:b/>
          <w:bCs/>
          <w:color w:val="auto"/>
          <w:sz w:val="22"/>
          <w:szCs w:val="22"/>
        </w:rPr>
        <w:t>Relación Beneficio/Costo (B/C)</w:t>
      </w:r>
    </w:p>
    <w:p w14:paraId="5FA56BD2" w14:textId="77777777" w:rsidR="00987663" w:rsidRPr="00945E32" w:rsidRDefault="00987663" w:rsidP="00987663">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7.</w:t>
      </w:r>
    </w:p>
    <w:tbl>
      <w:tblPr>
        <w:tblW w:w="0" w:type="auto"/>
        <w:tblInd w:w="708" w:type="dxa"/>
        <w:tblLook w:val="04A0" w:firstRow="1" w:lastRow="0" w:firstColumn="1" w:lastColumn="0" w:noHBand="0" w:noVBand="1"/>
      </w:tblPr>
      <w:tblGrid>
        <w:gridCol w:w="817"/>
        <w:gridCol w:w="1225"/>
      </w:tblGrid>
      <w:tr w:rsidR="00987663" w14:paraId="3FF06FF6" w14:textId="77777777" w:rsidTr="009D3992">
        <w:trPr>
          <w:trHeight w:val="300"/>
        </w:trPr>
        <w:tc>
          <w:tcPr>
            <w:tcW w:w="817" w:type="dxa"/>
            <w:tcBorders>
              <w:top w:val="single" w:sz="4" w:space="0" w:color="auto"/>
              <w:left w:val="single" w:sz="4" w:space="0" w:color="auto"/>
              <w:bottom w:val="single" w:sz="4" w:space="0" w:color="auto"/>
              <w:right w:val="single" w:sz="4" w:space="0" w:color="auto"/>
            </w:tcBorders>
            <w:vAlign w:val="bottom"/>
          </w:tcPr>
          <w:p w14:paraId="6826388B" w14:textId="77777777" w:rsidR="00987663" w:rsidRDefault="00987663" w:rsidP="009D3992">
            <w:pPr>
              <w:spacing w:after="0" w:line="240" w:lineRule="auto"/>
              <w:rPr>
                <w:rFonts w:ascii="Calibri" w:eastAsia="Times New Roman" w:hAnsi="Calibri" w:cs="Calibri"/>
                <w:color w:val="000000" w:themeColor="text1"/>
                <w:lang w:val="es-ES" w:eastAsia="es-ES"/>
              </w:rPr>
            </w:pPr>
            <w:r w:rsidRPr="1D970835">
              <w:rPr>
                <w:rFonts w:ascii="Calibri" w:eastAsia="Times New Roman" w:hAnsi="Calibri" w:cs="Calibri"/>
                <w:color w:val="000000" w:themeColor="text1"/>
                <w:lang w:val="es-ES" w:eastAsia="es-ES"/>
              </w:rPr>
              <w:t>B/C =</w:t>
            </w:r>
          </w:p>
        </w:tc>
        <w:tc>
          <w:tcPr>
            <w:tcW w:w="1225" w:type="dxa"/>
            <w:tcBorders>
              <w:top w:val="single" w:sz="4" w:space="0" w:color="auto"/>
              <w:left w:val="single" w:sz="4" w:space="0" w:color="auto"/>
              <w:bottom w:val="single" w:sz="4" w:space="0" w:color="auto"/>
              <w:right w:val="single" w:sz="4" w:space="0" w:color="auto"/>
            </w:tcBorders>
            <w:vAlign w:val="bottom"/>
          </w:tcPr>
          <w:p w14:paraId="1D5423DC" w14:textId="093AFA6D" w:rsidR="00987663" w:rsidRDefault="00D469B8" w:rsidP="009D3992">
            <w:pPr>
              <w:spacing w:after="0" w:line="240" w:lineRule="auto"/>
              <w:jc w:val="right"/>
              <w:rPr>
                <w:rFonts w:ascii="Calibri" w:eastAsia="Times New Roman" w:hAnsi="Calibri" w:cs="Calibri"/>
                <w:color w:val="000000" w:themeColor="text1"/>
                <w:lang w:val="es-ES" w:eastAsia="es-ES"/>
              </w:rPr>
            </w:pPr>
            <w:r>
              <w:rPr>
                <w:rFonts w:ascii="Calibri" w:eastAsia="Times New Roman" w:hAnsi="Calibri" w:cs="Calibri"/>
                <w:color w:val="000000" w:themeColor="text1"/>
                <w:lang w:val="es-ES" w:eastAsia="es-ES"/>
              </w:rPr>
              <w:t>1.56</w:t>
            </w:r>
          </w:p>
        </w:tc>
      </w:tr>
    </w:tbl>
    <w:p w14:paraId="0603FD53" w14:textId="77777777" w:rsidR="00987663" w:rsidRPr="00945E32" w:rsidRDefault="00987663" w:rsidP="00987663">
      <w:pPr>
        <w:spacing w:line="360" w:lineRule="auto"/>
        <w:ind w:left="360"/>
        <w:jc w:val="both"/>
        <w:rPr>
          <w:rFonts w:ascii="Arial" w:hAnsi="Arial" w:cs="Arial"/>
        </w:rPr>
      </w:pPr>
    </w:p>
    <w:p w14:paraId="6219FB2B" w14:textId="77777777" w:rsidR="00987663" w:rsidRPr="005E4782" w:rsidRDefault="00987663" w:rsidP="00987663">
      <w:pPr>
        <w:pStyle w:val="Default"/>
        <w:spacing w:line="360" w:lineRule="auto"/>
        <w:ind w:left="360"/>
        <w:jc w:val="both"/>
        <w:rPr>
          <w:rFonts w:ascii="Arial" w:hAnsi="Arial" w:cs="Arial"/>
          <w:color w:val="auto"/>
          <w:sz w:val="22"/>
          <w:szCs w:val="22"/>
        </w:rPr>
      </w:pPr>
      <w:r w:rsidRPr="005E4782">
        <w:rPr>
          <w:rFonts w:ascii="Arial" w:hAnsi="Arial" w:cs="Arial"/>
          <w:color w:val="auto"/>
          <w:sz w:val="22"/>
          <w:szCs w:val="22"/>
        </w:rPr>
        <w:t>Basándonos en los estudios de costo realizados, obtenemos:</w:t>
      </w:r>
    </w:p>
    <w:p w14:paraId="19C58C4C" w14:textId="77777777" w:rsidR="00987663" w:rsidRPr="00BD179C" w:rsidRDefault="00987663" w:rsidP="00987663">
      <w:pPr>
        <w:pStyle w:val="Default"/>
        <w:spacing w:after="160" w:line="360" w:lineRule="auto"/>
        <w:ind w:left="360"/>
        <w:jc w:val="both"/>
        <w:rPr>
          <w:rFonts w:ascii="Arial" w:hAnsi="Arial" w:cs="Arial"/>
          <w:color w:val="auto"/>
          <w:sz w:val="22"/>
          <w:szCs w:val="22"/>
        </w:rPr>
      </w:pPr>
      <w:r w:rsidRPr="78BD83D1">
        <w:rPr>
          <w:rFonts w:ascii="Arial" w:hAnsi="Arial" w:cs="Arial"/>
          <w:color w:val="auto"/>
          <w:sz w:val="22"/>
          <w:szCs w:val="22"/>
        </w:rPr>
        <w:t>El B/C &gt; 1, esto indica que los beneficios son mayores a los costos. En consecuencia, nuestro proyecto debe ser considerado para la inversión</w:t>
      </w:r>
    </w:p>
    <w:p w14:paraId="4AA3F3C2" w14:textId="77777777" w:rsidR="00987663" w:rsidRDefault="00987663" w:rsidP="00987663">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Tasa Interna de Retorno (TIR)</w:t>
      </w:r>
    </w:p>
    <w:p w14:paraId="37D1C7D2" w14:textId="05EB962A" w:rsidR="000A121E" w:rsidRPr="00945E32" w:rsidRDefault="000A121E" w:rsidP="00987663">
      <w:pPr>
        <w:pStyle w:val="Default"/>
        <w:spacing w:after="160" w:line="360" w:lineRule="auto"/>
        <w:ind w:left="360"/>
        <w:jc w:val="both"/>
        <w:rPr>
          <w:rFonts w:ascii="Arial" w:eastAsia="Arial" w:hAnsi="Arial" w:cs="Arial"/>
          <w:b/>
          <w:bCs/>
          <w:color w:val="auto"/>
          <w:sz w:val="22"/>
          <w:szCs w:val="22"/>
        </w:rPr>
      </w:pPr>
      <w:r>
        <w:rPr>
          <w:noProof/>
        </w:rPr>
        <w:drawing>
          <wp:inline distT="0" distB="0" distL="0" distR="0" wp14:anchorId="39EC78B0" wp14:editId="3528F218">
            <wp:extent cx="5399730" cy="571500"/>
            <wp:effectExtent l="76200" t="76200" r="125095" b="133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399730" cy="5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B28CE5" w14:textId="4D0AFF71" w:rsidR="00987663" w:rsidRDefault="00987663" w:rsidP="00987663">
      <w:pPr>
        <w:spacing w:after="200" w:line="360" w:lineRule="auto"/>
        <w:ind w:left="360"/>
        <w:jc w:val="both"/>
        <w:rPr>
          <w:rFonts w:ascii="Arial" w:eastAsia="Arial" w:hAnsi="Arial" w:cs="Arial"/>
        </w:rPr>
      </w:pPr>
      <w:r w:rsidRPr="00945E32">
        <w:rPr>
          <w:rFonts w:ascii="Arial" w:eastAsia="Arial" w:hAnsi="Arial" w:cs="Arial"/>
        </w:rPr>
        <w:t xml:space="preserve">Mediante el TIR determinamos que la mayor Tasa de Descuento posible para que el proyecto sea rentable, es del </w:t>
      </w:r>
      <w:r w:rsidR="000A121E">
        <w:rPr>
          <w:rFonts w:ascii="Arial" w:eastAsia="Arial" w:hAnsi="Arial" w:cs="Arial"/>
        </w:rPr>
        <w:t>13</w:t>
      </w:r>
      <w:r w:rsidRPr="00945E32">
        <w:rPr>
          <w:rFonts w:ascii="Arial" w:eastAsia="Arial" w:hAnsi="Arial" w:cs="Arial"/>
        </w:rPr>
        <w:t>%. Si la Tasa de Descuento fuera menor, el proyecto sería cada vez más rentable.</w:t>
      </w:r>
    </w:p>
    <w:p w14:paraId="7736917F" w14:textId="77777777" w:rsidR="00E20F1E" w:rsidRPr="00E20F1E" w:rsidRDefault="00E20F1E" w:rsidP="1D970835">
      <w:pPr>
        <w:pStyle w:val="Default"/>
        <w:spacing w:after="160" w:line="360" w:lineRule="auto"/>
        <w:ind w:left="360"/>
        <w:jc w:val="both"/>
        <w:rPr>
          <w:rFonts w:ascii="Arial" w:eastAsia="Arial" w:hAnsi="Arial" w:cs="Arial"/>
          <w:color w:val="auto"/>
          <w:sz w:val="22"/>
          <w:szCs w:val="22"/>
        </w:rPr>
      </w:pPr>
    </w:p>
    <w:p w14:paraId="34347977" w14:textId="6B3332E0"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8" w:name="_Toc72581583"/>
      <w:r w:rsidRPr="00945E32">
        <w:rPr>
          <w:rFonts w:ascii="Arial" w:hAnsi="Arial" w:cs="Arial"/>
          <w:b/>
        </w:rPr>
        <w:t>Licenciamiento e Instalación</w:t>
      </w:r>
      <w:bookmarkEnd w:id="18"/>
    </w:p>
    <w:p w14:paraId="5C248ECA" w14:textId="18E6AFDC" w:rsidR="000C2DEE" w:rsidRDefault="000C2DEE" w:rsidP="000C2DEE">
      <w:pPr>
        <w:spacing w:after="200" w:line="360" w:lineRule="auto"/>
        <w:jc w:val="both"/>
        <w:rPr>
          <w:rFonts w:ascii="Arial" w:hAnsi="Arial" w:cs="Arial"/>
          <w:bCs/>
        </w:rPr>
      </w:pPr>
      <w:r w:rsidRPr="00945E32">
        <w:rPr>
          <w:rFonts w:ascii="Arial" w:hAnsi="Arial" w:cs="Arial"/>
          <w:bCs/>
        </w:rPr>
        <w:t>Se venderá el sistema completo con un solo pago, haciendo una capacitación inicial a todos los usuarios del sistema con un tiempo de 30 días para pruebas y modificaciones y entregando todos los documentos necesarios para la utilización, el soporte adicional y el mantenimiento de</w:t>
      </w:r>
      <w:r w:rsidR="00A968CF">
        <w:rPr>
          <w:rFonts w:ascii="Arial" w:hAnsi="Arial" w:cs="Arial"/>
          <w:bCs/>
        </w:rPr>
        <w:t xml:space="preserve">l sistema </w:t>
      </w:r>
      <w:r w:rsidRPr="00945E32">
        <w:rPr>
          <w:rFonts w:ascii="Arial" w:hAnsi="Arial" w:cs="Arial"/>
          <w:bCs/>
        </w:rPr>
        <w:t>tendrá un costo aparte</w:t>
      </w:r>
    </w:p>
    <w:p w14:paraId="72B50382" w14:textId="77777777" w:rsidR="00AB3A1F" w:rsidRPr="00945E32" w:rsidRDefault="00AB3A1F" w:rsidP="000C2DEE">
      <w:pPr>
        <w:spacing w:after="200" w:line="360" w:lineRule="auto"/>
        <w:jc w:val="both"/>
        <w:rPr>
          <w:rFonts w:ascii="Arial" w:hAnsi="Arial" w:cs="Arial"/>
          <w:bCs/>
        </w:rPr>
      </w:pPr>
    </w:p>
    <w:p w14:paraId="290B300F" w14:textId="5F402F49" w:rsidR="000C2DEE" w:rsidRPr="00207936" w:rsidRDefault="00115850" w:rsidP="00207936">
      <w:pPr>
        <w:pStyle w:val="Prrafodelista"/>
        <w:numPr>
          <w:ilvl w:val="0"/>
          <w:numId w:val="1"/>
        </w:numPr>
        <w:jc w:val="both"/>
        <w:rPr>
          <w:rFonts w:ascii="Arial" w:hAnsi="Arial" w:cs="Arial"/>
          <w:b/>
        </w:rPr>
      </w:pPr>
      <w:bookmarkStart w:id="19" w:name="_Toc72581584"/>
      <w:r w:rsidRPr="00207936">
        <w:rPr>
          <w:rFonts w:ascii="Arial" w:hAnsi="Arial" w:cs="Arial"/>
          <w:b/>
        </w:rPr>
        <w:t>R</w:t>
      </w:r>
      <w:r w:rsidR="000C2DEE" w:rsidRPr="00207936">
        <w:rPr>
          <w:rFonts w:ascii="Arial" w:hAnsi="Arial" w:cs="Arial"/>
          <w:b/>
        </w:rPr>
        <w:t>estricciones</w:t>
      </w:r>
      <w:bookmarkEnd w:id="19"/>
    </w:p>
    <w:p w14:paraId="2D3F865E" w14:textId="075FAB39"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hAnsi="Arial" w:cs="Arial"/>
          <w:bCs/>
        </w:rPr>
        <w:t>El presente documento se limita a</w:t>
      </w:r>
      <w:r w:rsidR="008F5EA5">
        <w:rPr>
          <w:rFonts w:ascii="Arial" w:hAnsi="Arial" w:cs="Arial"/>
          <w:bCs/>
        </w:rPr>
        <w:t xml:space="preserve"> la realidad que se vive actualmente al momento de </w:t>
      </w:r>
      <w:r w:rsidR="00A968CF">
        <w:rPr>
          <w:rFonts w:ascii="Arial" w:hAnsi="Arial" w:cs="Arial"/>
          <w:bCs/>
        </w:rPr>
        <w:t>realizar una exportación</w:t>
      </w:r>
      <w:r w:rsidR="008F5EA5">
        <w:rPr>
          <w:rFonts w:ascii="Arial" w:hAnsi="Arial" w:cs="Arial"/>
          <w:bCs/>
        </w:rPr>
        <w:t>.</w:t>
      </w:r>
    </w:p>
    <w:p w14:paraId="79129E19"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tratamiento de datos sensibles son responsabilidad de los usuarios, el sistema garantiza solo la gestión de los datos.</w:t>
      </w:r>
    </w:p>
    <w:p w14:paraId="5A481463"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No se implementará el sistema si no se ha hecho el pago completo, no habrá derecho a devolución una vez implementado el sistema, si se solicita cambios o modificaciones se cobrará horas de desarrollo a un precio de S/30.00 por hora de desarrollo.</w:t>
      </w:r>
    </w:p>
    <w:p w14:paraId="1A430065" w14:textId="18C4836A" w:rsidR="000C2DEE"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sistema está abierto a actualizaciones y mejoras conforme a nuevas necesidades con presupuestos y condiciones propias de cada actualización</w:t>
      </w:r>
    </w:p>
    <w:p w14:paraId="225966E4" w14:textId="7EC54982" w:rsidR="00115850" w:rsidRDefault="00115850" w:rsidP="00115850">
      <w:pPr>
        <w:pStyle w:val="Prrafodelista"/>
        <w:numPr>
          <w:ilvl w:val="0"/>
          <w:numId w:val="1"/>
        </w:numPr>
        <w:spacing w:after="200" w:line="360" w:lineRule="auto"/>
        <w:jc w:val="both"/>
        <w:rPr>
          <w:rFonts w:ascii="Arial" w:hAnsi="Arial" w:cs="Arial"/>
          <w:b/>
        </w:rPr>
      </w:pPr>
      <w:r w:rsidRPr="00115850">
        <w:rPr>
          <w:rFonts w:ascii="Arial" w:hAnsi="Arial" w:cs="Arial"/>
          <w:b/>
        </w:rPr>
        <w:t>Rangos de Calidad</w:t>
      </w:r>
    </w:p>
    <w:p w14:paraId="48139C20" w14:textId="3DA948C4"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Disponibilidad: La aplicación deberá estar disponible cada vez que el usuario lo requiera. </w:t>
      </w:r>
    </w:p>
    <w:p w14:paraId="33595E5A" w14:textId="7EE0223D"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Seguridad: El sistema debe realizar una autenticación de usuarios que podrán manipular la información de la base de datos de tal manera que nadie ajeno a la institución pueda modificar los datos. Los usuarios que no son ajenos a la institución podrán </w:t>
      </w:r>
      <w:r w:rsidR="00A872EB">
        <w:rPr>
          <w:rFonts w:ascii="Arial" w:hAnsi="Arial" w:cs="Arial"/>
          <w:bCs/>
        </w:rPr>
        <w:t>interactuar</w:t>
      </w:r>
      <w:r w:rsidRPr="00115850">
        <w:rPr>
          <w:rFonts w:ascii="Arial" w:hAnsi="Arial" w:cs="Arial"/>
          <w:bCs/>
        </w:rPr>
        <w:t xml:space="preserve"> e informarse con plena seguridad de que nadie les estará obteniendo información.</w:t>
      </w:r>
    </w:p>
    <w:p w14:paraId="06857DA9" w14:textId="2D484D80"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Portabilidad: Los diferentes módulos componen el sistema deben ser soportados por cualquiera de los sistemas operativos: </w:t>
      </w:r>
    </w:p>
    <w:p w14:paraId="45F22963" w14:textId="6E1FB754" w:rsid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Persistencia: El sistema debe contar con bases de datos no relacionales que esquematicen las dependencias y relaciones de la información manejada</w:t>
      </w:r>
    </w:p>
    <w:p w14:paraId="51C91384" w14:textId="77777777" w:rsidR="00115850" w:rsidRPr="00115850" w:rsidRDefault="00115850" w:rsidP="00115850">
      <w:pPr>
        <w:pStyle w:val="Prrafodelista"/>
        <w:spacing w:after="200" w:line="360" w:lineRule="auto"/>
        <w:ind w:left="360"/>
        <w:jc w:val="both"/>
        <w:rPr>
          <w:rFonts w:ascii="Arial" w:hAnsi="Arial" w:cs="Arial"/>
          <w:bCs/>
        </w:rPr>
      </w:pPr>
    </w:p>
    <w:p w14:paraId="1772E1C9" w14:textId="3267C0EF" w:rsidR="000C2DEE" w:rsidRPr="00945E32" w:rsidRDefault="000C2DEE" w:rsidP="001C287F">
      <w:pPr>
        <w:pStyle w:val="Prrafodelista"/>
        <w:numPr>
          <w:ilvl w:val="0"/>
          <w:numId w:val="1"/>
        </w:numPr>
        <w:spacing w:after="200" w:line="360" w:lineRule="auto"/>
        <w:jc w:val="both"/>
        <w:outlineLvl w:val="0"/>
        <w:rPr>
          <w:rFonts w:ascii="Arial" w:hAnsi="Arial" w:cs="Arial"/>
          <w:b/>
        </w:rPr>
      </w:pPr>
      <w:bookmarkStart w:id="20" w:name="_Toc72581585"/>
      <w:r w:rsidRPr="00945E32">
        <w:rPr>
          <w:rFonts w:ascii="Arial" w:hAnsi="Arial" w:cs="Arial"/>
          <w:b/>
        </w:rPr>
        <w:t>Precedencia y Prioridad</w:t>
      </w:r>
      <w:bookmarkEnd w:id="20"/>
    </w:p>
    <w:p w14:paraId="2D4C8D40" w14:textId="381B30DF" w:rsidR="000C2DEE" w:rsidRPr="00945E32" w:rsidRDefault="00206684" w:rsidP="000C2DEE">
      <w:pPr>
        <w:spacing w:after="200" w:line="360" w:lineRule="auto"/>
        <w:jc w:val="both"/>
        <w:rPr>
          <w:rFonts w:ascii="Arial" w:hAnsi="Arial" w:cs="Arial"/>
          <w:bCs/>
        </w:rPr>
      </w:pPr>
      <w:r>
        <w:rPr>
          <w:rFonts w:ascii="Arial" w:hAnsi="Arial" w:cs="Arial"/>
          <w:bCs/>
        </w:rPr>
        <w:t xml:space="preserve">Los agricultores exportadores </w:t>
      </w:r>
      <w:r w:rsidRPr="00945E32">
        <w:rPr>
          <w:rFonts w:ascii="Arial" w:hAnsi="Arial" w:cs="Arial"/>
          <w:bCs/>
        </w:rPr>
        <w:t>no han</w:t>
      </w:r>
      <w:r w:rsidR="000C2DEE" w:rsidRPr="00945E32">
        <w:rPr>
          <w:rFonts w:ascii="Arial" w:hAnsi="Arial" w:cs="Arial"/>
          <w:bCs/>
        </w:rPr>
        <w:t xml:space="preserve"> usado ningún software de gestión aún, todo el manejo de documentos ha sido de manera tradicional física, lo que está causando muchos problemas actualmente, necesitan la implementación del sistema lo antes posible y tiene una prioridad máxima de desarrollo.</w:t>
      </w:r>
    </w:p>
    <w:p w14:paraId="6CD390B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1" w:name="_Toc72581586"/>
      <w:r w:rsidRPr="00945E32">
        <w:rPr>
          <w:rFonts w:ascii="Arial" w:hAnsi="Arial" w:cs="Arial"/>
          <w:b/>
        </w:rPr>
        <w:t>Otros Requerimientos del Producto</w:t>
      </w:r>
      <w:bookmarkEnd w:id="21"/>
    </w:p>
    <w:p w14:paraId="34C98B6A" w14:textId="62113CE2" w:rsidR="008055BC" w:rsidRPr="003C02EB" w:rsidRDefault="000C2DEE" w:rsidP="003C02EB">
      <w:pPr>
        <w:jc w:val="both"/>
        <w:rPr>
          <w:rFonts w:ascii="Arial" w:hAnsi="Arial" w:cs="Arial"/>
          <w:bCs/>
        </w:rPr>
      </w:pPr>
      <w:r w:rsidRPr="00945E32">
        <w:rPr>
          <w:rFonts w:ascii="Arial" w:hAnsi="Arial" w:cs="Arial"/>
          <w:bCs/>
        </w:rPr>
        <w:t xml:space="preserve">No se podrá eliminar ningún </w:t>
      </w:r>
      <w:r w:rsidR="00206684">
        <w:rPr>
          <w:rFonts w:ascii="Arial" w:hAnsi="Arial" w:cs="Arial"/>
          <w:bCs/>
        </w:rPr>
        <w:t>producto</w:t>
      </w:r>
      <w:r w:rsidRPr="00945E32">
        <w:rPr>
          <w:rFonts w:ascii="Arial" w:hAnsi="Arial" w:cs="Arial"/>
          <w:bCs/>
        </w:rPr>
        <w:t xml:space="preserve"> de la base de datos, solo se podrá cambiar el estado de este.</w:t>
      </w:r>
    </w:p>
    <w:sectPr w:rsidR="008055BC" w:rsidRPr="003C02EB" w:rsidSect="00897BC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23B8" w14:textId="77777777" w:rsidR="009A71F7" w:rsidRDefault="009A71F7" w:rsidP="0070130A">
      <w:pPr>
        <w:spacing w:after="0" w:line="240" w:lineRule="auto"/>
      </w:pPr>
      <w:r>
        <w:separator/>
      </w:r>
    </w:p>
  </w:endnote>
  <w:endnote w:type="continuationSeparator" w:id="0">
    <w:p w14:paraId="72851214" w14:textId="77777777" w:rsidR="009A71F7" w:rsidRDefault="009A71F7" w:rsidP="0070130A">
      <w:pPr>
        <w:spacing w:after="0" w:line="240" w:lineRule="auto"/>
      </w:pPr>
      <w:r>
        <w:continuationSeparator/>
      </w:r>
    </w:p>
  </w:endnote>
  <w:endnote w:type="continuationNotice" w:id="1">
    <w:p w14:paraId="6406CF83" w14:textId="77777777" w:rsidR="009A71F7" w:rsidRDefault="009A71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1F19" w14:textId="77777777" w:rsidR="009A71F7" w:rsidRDefault="009A71F7" w:rsidP="0070130A">
      <w:pPr>
        <w:spacing w:after="0" w:line="240" w:lineRule="auto"/>
      </w:pPr>
      <w:r>
        <w:separator/>
      </w:r>
    </w:p>
  </w:footnote>
  <w:footnote w:type="continuationSeparator" w:id="0">
    <w:p w14:paraId="274B5D1E" w14:textId="77777777" w:rsidR="009A71F7" w:rsidRDefault="009A71F7" w:rsidP="0070130A">
      <w:pPr>
        <w:spacing w:after="0" w:line="240" w:lineRule="auto"/>
      </w:pPr>
      <w:r>
        <w:continuationSeparator/>
      </w:r>
    </w:p>
  </w:footnote>
  <w:footnote w:type="continuationNotice" w:id="1">
    <w:p w14:paraId="6139256A" w14:textId="77777777" w:rsidR="009A71F7" w:rsidRDefault="009A71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3600FE94" w:rsidR="0070130A" w:rsidRPr="0070130A" w:rsidRDefault="0039704D">
    <w:pPr>
      <w:pStyle w:val="Encabezado"/>
    </w:pPr>
    <w:r w:rsidRPr="0039704D">
      <w:rPr>
        <w:noProof/>
      </w:rPr>
      <w:t xml:space="preserve"> </w:t>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C8D"/>
    <w:multiLevelType w:val="hybridMultilevel"/>
    <w:tmpl w:val="192C091E"/>
    <w:lvl w:ilvl="0" w:tplc="44108ECE">
      <w:numFmt w:val="bullet"/>
      <w:lvlText w:val="-"/>
      <w:lvlJc w:val="left"/>
      <w:pPr>
        <w:ind w:left="720" w:hanging="360"/>
      </w:pPr>
      <w:rPr>
        <w:rFonts w:ascii="Arial" w:eastAsiaTheme="minorHAnsi"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163163"/>
    <w:multiLevelType w:val="hybridMultilevel"/>
    <w:tmpl w:val="9E640F80"/>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2" w15:restartNumberingAfterBreak="0">
    <w:nsid w:val="76114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4567801">
    <w:abstractNumId w:val="2"/>
  </w:num>
  <w:num w:numId="2" w16cid:durableId="1126048163">
    <w:abstractNumId w:val="1"/>
  </w:num>
  <w:num w:numId="3" w16cid:durableId="187492017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643"/>
    <w:rsid w:val="000102CD"/>
    <w:rsid w:val="00011FFC"/>
    <w:rsid w:val="00012710"/>
    <w:rsid w:val="00015AC2"/>
    <w:rsid w:val="00037F77"/>
    <w:rsid w:val="0005188F"/>
    <w:rsid w:val="00056F88"/>
    <w:rsid w:val="00064D76"/>
    <w:rsid w:val="000664A7"/>
    <w:rsid w:val="00070F77"/>
    <w:rsid w:val="00071476"/>
    <w:rsid w:val="00071DC8"/>
    <w:rsid w:val="00072EE2"/>
    <w:rsid w:val="0007395E"/>
    <w:rsid w:val="00073F04"/>
    <w:rsid w:val="00082841"/>
    <w:rsid w:val="00083A5B"/>
    <w:rsid w:val="00085328"/>
    <w:rsid w:val="0008714F"/>
    <w:rsid w:val="00092DF5"/>
    <w:rsid w:val="000A121E"/>
    <w:rsid w:val="000A77BB"/>
    <w:rsid w:val="000B09FC"/>
    <w:rsid w:val="000B2E64"/>
    <w:rsid w:val="000B2EED"/>
    <w:rsid w:val="000B34C8"/>
    <w:rsid w:val="000B3986"/>
    <w:rsid w:val="000C2DEE"/>
    <w:rsid w:val="000C6EC5"/>
    <w:rsid w:val="000C75C3"/>
    <w:rsid w:val="000D1134"/>
    <w:rsid w:val="000D178D"/>
    <w:rsid w:val="000D1B35"/>
    <w:rsid w:val="000D2C98"/>
    <w:rsid w:val="000E3CEC"/>
    <w:rsid w:val="000F5AF2"/>
    <w:rsid w:val="000F6E59"/>
    <w:rsid w:val="00114614"/>
    <w:rsid w:val="00115850"/>
    <w:rsid w:val="001172BB"/>
    <w:rsid w:val="00123B1B"/>
    <w:rsid w:val="00134404"/>
    <w:rsid w:val="001415E3"/>
    <w:rsid w:val="00146B74"/>
    <w:rsid w:val="00160A6F"/>
    <w:rsid w:val="0016195B"/>
    <w:rsid w:val="00164502"/>
    <w:rsid w:val="001672FF"/>
    <w:rsid w:val="00170A50"/>
    <w:rsid w:val="00171F5D"/>
    <w:rsid w:val="00173A03"/>
    <w:rsid w:val="00173B9B"/>
    <w:rsid w:val="001764B7"/>
    <w:rsid w:val="001870BA"/>
    <w:rsid w:val="00196932"/>
    <w:rsid w:val="001C287F"/>
    <w:rsid w:val="001C352D"/>
    <w:rsid w:val="001C35C7"/>
    <w:rsid w:val="001E4B10"/>
    <w:rsid w:val="001F2615"/>
    <w:rsid w:val="001F2DEB"/>
    <w:rsid w:val="00206684"/>
    <w:rsid w:val="00207936"/>
    <w:rsid w:val="00214C7F"/>
    <w:rsid w:val="002154F5"/>
    <w:rsid w:val="00224CC3"/>
    <w:rsid w:val="00230184"/>
    <w:rsid w:val="0024101E"/>
    <w:rsid w:val="00256976"/>
    <w:rsid w:val="00262B92"/>
    <w:rsid w:val="0026366E"/>
    <w:rsid w:val="0026537E"/>
    <w:rsid w:val="0027192A"/>
    <w:rsid w:val="002719F4"/>
    <w:rsid w:val="00274C8C"/>
    <w:rsid w:val="00281B17"/>
    <w:rsid w:val="00282F16"/>
    <w:rsid w:val="00295876"/>
    <w:rsid w:val="002A0C4C"/>
    <w:rsid w:val="002B48CD"/>
    <w:rsid w:val="002C28F2"/>
    <w:rsid w:val="002C38B7"/>
    <w:rsid w:val="002D3CE9"/>
    <w:rsid w:val="002E13BD"/>
    <w:rsid w:val="002E7ABF"/>
    <w:rsid w:val="002F1AFC"/>
    <w:rsid w:val="00306026"/>
    <w:rsid w:val="003133E1"/>
    <w:rsid w:val="00317400"/>
    <w:rsid w:val="00322FC3"/>
    <w:rsid w:val="003266C4"/>
    <w:rsid w:val="003315E0"/>
    <w:rsid w:val="00337E38"/>
    <w:rsid w:val="00340643"/>
    <w:rsid w:val="00341AA7"/>
    <w:rsid w:val="0035110C"/>
    <w:rsid w:val="003555E0"/>
    <w:rsid w:val="0037010C"/>
    <w:rsid w:val="003779FB"/>
    <w:rsid w:val="00380EF5"/>
    <w:rsid w:val="0038118B"/>
    <w:rsid w:val="003834EA"/>
    <w:rsid w:val="0039704D"/>
    <w:rsid w:val="00397D0A"/>
    <w:rsid w:val="003A3D25"/>
    <w:rsid w:val="003A6665"/>
    <w:rsid w:val="003B0A69"/>
    <w:rsid w:val="003C02EB"/>
    <w:rsid w:val="003C72B0"/>
    <w:rsid w:val="003D472A"/>
    <w:rsid w:val="003D51EC"/>
    <w:rsid w:val="003E57E6"/>
    <w:rsid w:val="003E75CA"/>
    <w:rsid w:val="003F4A27"/>
    <w:rsid w:val="003F4D90"/>
    <w:rsid w:val="003F643C"/>
    <w:rsid w:val="00401EBA"/>
    <w:rsid w:val="004065B1"/>
    <w:rsid w:val="00414E5F"/>
    <w:rsid w:val="00416FF4"/>
    <w:rsid w:val="00425B69"/>
    <w:rsid w:val="00431B6A"/>
    <w:rsid w:val="004452E5"/>
    <w:rsid w:val="00445A63"/>
    <w:rsid w:val="00445C9A"/>
    <w:rsid w:val="00446CB3"/>
    <w:rsid w:val="00447C67"/>
    <w:rsid w:val="0045533C"/>
    <w:rsid w:val="00456A70"/>
    <w:rsid w:val="00457BDF"/>
    <w:rsid w:val="004648F7"/>
    <w:rsid w:val="00471630"/>
    <w:rsid w:val="004754DF"/>
    <w:rsid w:val="004879CF"/>
    <w:rsid w:val="0049584A"/>
    <w:rsid w:val="004C03E7"/>
    <w:rsid w:val="004C0468"/>
    <w:rsid w:val="004C4D91"/>
    <w:rsid w:val="004D545C"/>
    <w:rsid w:val="004E1403"/>
    <w:rsid w:val="004F4D3A"/>
    <w:rsid w:val="004F7BE7"/>
    <w:rsid w:val="005055E6"/>
    <w:rsid w:val="00506347"/>
    <w:rsid w:val="00507783"/>
    <w:rsid w:val="00516526"/>
    <w:rsid w:val="00537535"/>
    <w:rsid w:val="00541053"/>
    <w:rsid w:val="00547A18"/>
    <w:rsid w:val="005636F8"/>
    <w:rsid w:val="0056592C"/>
    <w:rsid w:val="005665E5"/>
    <w:rsid w:val="005710B8"/>
    <w:rsid w:val="00571D41"/>
    <w:rsid w:val="00575088"/>
    <w:rsid w:val="005814C4"/>
    <w:rsid w:val="00583A66"/>
    <w:rsid w:val="0058556B"/>
    <w:rsid w:val="005A3619"/>
    <w:rsid w:val="005C3D90"/>
    <w:rsid w:val="005D0643"/>
    <w:rsid w:val="005E4782"/>
    <w:rsid w:val="005F2B53"/>
    <w:rsid w:val="006066A6"/>
    <w:rsid w:val="00607AE7"/>
    <w:rsid w:val="00614202"/>
    <w:rsid w:val="0061446E"/>
    <w:rsid w:val="00614840"/>
    <w:rsid w:val="00616154"/>
    <w:rsid w:val="00617E7E"/>
    <w:rsid w:val="00623FD1"/>
    <w:rsid w:val="00630B27"/>
    <w:rsid w:val="006335BB"/>
    <w:rsid w:val="006419B5"/>
    <w:rsid w:val="00642387"/>
    <w:rsid w:val="00647D69"/>
    <w:rsid w:val="006523BE"/>
    <w:rsid w:val="0067584C"/>
    <w:rsid w:val="0068025E"/>
    <w:rsid w:val="006915E7"/>
    <w:rsid w:val="006A2443"/>
    <w:rsid w:val="006B0A12"/>
    <w:rsid w:val="006B726B"/>
    <w:rsid w:val="006C05E6"/>
    <w:rsid w:val="006C398A"/>
    <w:rsid w:val="006C487D"/>
    <w:rsid w:val="006C5167"/>
    <w:rsid w:val="006C5C85"/>
    <w:rsid w:val="006C60B9"/>
    <w:rsid w:val="006D0E38"/>
    <w:rsid w:val="006D4840"/>
    <w:rsid w:val="006E1BEC"/>
    <w:rsid w:val="006F5029"/>
    <w:rsid w:val="006F55EA"/>
    <w:rsid w:val="0070130A"/>
    <w:rsid w:val="00715A63"/>
    <w:rsid w:val="00723F42"/>
    <w:rsid w:val="00730B19"/>
    <w:rsid w:val="00745B81"/>
    <w:rsid w:val="00760D61"/>
    <w:rsid w:val="00766E35"/>
    <w:rsid w:val="00767EFB"/>
    <w:rsid w:val="00771898"/>
    <w:rsid w:val="007A2446"/>
    <w:rsid w:val="007A5D02"/>
    <w:rsid w:val="007A5D88"/>
    <w:rsid w:val="007A640A"/>
    <w:rsid w:val="007A7067"/>
    <w:rsid w:val="007B6B26"/>
    <w:rsid w:val="007C00B3"/>
    <w:rsid w:val="007C3D0A"/>
    <w:rsid w:val="007E0665"/>
    <w:rsid w:val="007E5C95"/>
    <w:rsid w:val="007E60FC"/>
    <w:rsid w:val="008055BC"/>
    <w:rsid w:val="008061B0"/>
    <w:rsid w:val="00807380"/>
    <w:rsid w:val="00811040"/>
    <w:rsid w:val="008144C5"/>
    <w:rsid w:val="008209CF"/>
    <w:rsid w:val="00837BC1"/>
    <w:rsid w:val="0084413D"/>
    <w:rsid w:val="0084694E"/>
    <w:rsid w:val="00846A8C"/>
    <w:rsid w:val="00850198"/>
    <w:rsid w:val="00863B76"/>
    <w:rsid w:val="00864628"/>
    <w:rsid w:val="00864B3E"/>
    <w:rsid w:val="00870D34"/>
    <w:rsid w:val="008731C0"/>
    <w:rsid w:val="00894052"/>
    <w:rsid w:val="00894E31"/>
    <w:rsid w:val="00897BCF"/>
    <w:rsid w:val="008A193E"/>
    <w:rsid w:val="008A1A19"/>
    <w:rsid w:val="008B04D0"/>
    <w:rsid w:val="008B2A56"/>
    <w:rsid w:val="008C0C7F"/>
    <w:rsid w:val="008C2636"/>
    <w:rsid w:val="008C3121"/>
    <w:rsid w:val="008D19EB"/>
    <w:rsid w:val="008E101A"/>
    <w:rsid w:val="008E5426"/>
    <w:rsid w:val="008F5EA5"/>
    <w:rsid w:val="008F79F5"/>
    <w:rsid w:val="00902FD8"/>
    <w:rsid w:val="00911535"/>
    <w:rsid w:val="00917223"/>
    <w:rsid w:val="00924BBA"/>
    <w:rsid w:val="00927481"/>
    <w:rsid w:val="00931706"/>
    <w:rsid w:val="00931FF4"/>
    <w:rsid w:val="0093446B"/>
    <w:rsid w:val="00947020"/>
    <w:rsid w:val="009534D0"/>
    <w:rsid w:val="009554A7"/>
    <w:rsid w:val="00956BB0"/>
    <w:rsid w:val="00962C84"/>
    <w:rsid w:val="00964A4A"/>
    <w:rsid w:val="0096561C"/>
    <w:rsid w:val="00976D58"/>
    <w:rsid w:val="0098394A"/>
    <w:rsid w:val="009839EF"/>
    <w:rsid w:val="00987663"/>
    <w:rsid w:val="00992381"/>
    <w:rsid w:val="00995076"/>
    <w:rsid w:val="00996F73"/>
    <w:rsid w:val="009A09FF"/>
    <w:rsid w:val="009A2654"/>
    <w:rsid w:val="009A71F7"/>
    <w:rsid w:val="009B1FF4"/>
    <w:rsid w:val="009B65C1"/>
    <w:rsid w:val="009C4E6A"/>
    <w:rsid w:val="009C7617"/>
    <w:rsid w:val="009D3DA0"/>
    <w:rsid w:val="009D74BB"/>
    <w:rsid w:val="009E2B59"/>
    <w:rsid w:val="009E35B5"/>
    <w:rsid w:val="009F0C4C"/>
    <w:rsid w:val="009F2780"/>
    <w:rsid w:val="009F7EE5"/>
    <w:rsid w:val="00A05F78"/>
    <w:rsid w:val="00A2031D"/>
    <w:rsid w:val="00A207BC"/>
    <w:rsid w:val="00A22F08"/>
    <w:rsid w:val="00A26FAF"/>
    <w:rsid w:val="00A421DB"/>
    <w:rsid w:val="00A4610A"/>
    <w:rsid w:val="00A65546"/>
    <w:rsid w:val="00A73BB0"/>
    <w:rsid w:val="00A74D02"/>
    <w:rsid w:val="00A872EB"/>
    <w:rsid w:val="00A93C3B"/>
    <w:rsid w:val="00A95872"/>
    <w:rsid w:val="00A965A0"/>
    <w:rsid w:val="00A968CF"/>
    <w:rsid w:val="00AA29D4"/>
    <w:rsid w:val="00AB3A1F"/>
    <w:rsid w:val="00AB3FFC"/>
    <w:rsid w:val="00AE6359"/>
    <w:rsid w:val="00AF1D04"/>
    <w:rsid w:val="00B018C5"/>
    <w:rsid w:val="00B021D9"/>
    <w:rsid w:val="00B117D4"/>
    <w:rsid w:val="00B11E60"/>
    <w:rsid w:val="00B137FC"/>
    <w:rsid w:val="00B142CB"/>
    <w:rsid w:val="00B14E9F"/>
    <w:rsid w:val="00B16222"/>
    <w:rsid w:val="00B41F84"/>
    <w:rsid w:val="00B421DC"/>
    <w:rsid w:val="00B46CB1"/>
    <w:rsid w:val="00B46D5D"/>
    <w:rsid w:val="00B47B18"/>
    <w:rsid w:val="00B67D77"/>
    <w:rsid w:val="00B91506"/>
    <w:rsid w:val="00B97C33"/>
    <w:rsid w:val="00BA0A87"/>
    <w:rsid w:val="00BA13E9"/>
    <w:rsid w:val="00BA256D"/>
    <w:rsid w:val="00BA4426"/>
    <w:rsid w:val="00BA703F"/>
    <w:rsid w:val="00BB7878"/>
    <w:rsid w:val="00BC5967"/>
    <w:rsid w:val="00BC7BA0"/>
    <w:rsid w:val="00BD179C"/>
    <w:rsid w:val="00BD4866"/>
    <w:rsid w:val="00BE06EE"/>
    <w:rsid w:val="00BE1C84"/>
    <w:rsid w:val="00BF1C26"/>
    <w:rsid w:val="00BF438A"/>
    <w:rsid w:val="00C032EC"/>
    <w:rsid w:val="00C04A39"/>
    <w:rsid w:val="00C055F5"/>
    <w:rsid w:val="00C0737A"/>
    <w:rsid w:val="00C1406A"/>
    <w:rsid w:val="00C175C7"/>
    <w:rsid w:val="00C30753"/>
    <w:rsid w:val="00C30A8B"/>
    <w:rsid w:val="00C560F3"/>
    <w:rsid w:val="00C83256"/>
    <w:rsid w:val="00C861D5"/>
    <w:rsid w:val="00C86E48"/>
    <w:rsid w:val="00C93CE7"/>
    <w:rsid w:val="00C94953"/>
    <w:rsid w:val="00CB6349"/>
    <w:rsid w:val="00CC06E2"/>
    <w:rsid w:val="00CD739C"/>
    <w:rsid w:val="00CD7878"/>
    <w:rsid w:val="00CE2D8F"/>
    <w:rsid w:val="00CE418E"/>
    <w:rsid w:val="00CF2AF4"/>
    <w:rsid w:val="00CF7882"/>
    <w:rsid w:val="00D0016C"/>
    <w:rsid w:val="00D04222"/>
    <w:rsid w:val="00D102EB"/>
    <w:rsid w:val="00D10A97"/>
    <w:rsid w:val="00D112BE"/>
    <w:rsid w:val="00D118A4"/>
    <w:rsid w:val="00D23222"/>
    <w:rsid w:val="00D23FA1"/>
    <w:rsid w:val="00D24D66"/>
    <w:rsid w:val="00D25E65"/>
    <w:rsid w:val="00D27FFD"/>
    <w:rsid w:val="00D33154"/>
    <w:rsid w:val="00D3638F"/>
    <w:rsid w:val="00D37E2A"/>
    <w:rsid w:val="00D41DA1"/>
    <w:rsid w:val="00D469AD"/>
    <w:rsid w:val="00D469B8"/>
    <w:rsid w:val="00D50D79"/>
    <w:rsid w:val="00D515D0"/>
    <w:rsid w:val="00D54C32"/>
    <w:rsid w:val="00D616EA"/>
    <w:rsid w:val="00D63AF8"/>
    <w:rsid w:val="00D73EB1"/>
    <w:rsid w:val="00D76131"/>
    <w:rsid w:val="00DB33BE"/>
    <w:rsid w:val="00DC29D5"/>
    <w:rsid w:val="00DC4F93"/>
    <w:rsid w:val="00DC7C6F"/>
    <w:rsid w:val="00DD3362"/>
    <w:rsid w:val="00DF2049"/>
    <w:rsid w:val="00DF4D8A"/>
    <w:rsid w:val="00DF4F5F"/>
    <w:rsid w:val="00E02F47"/>
    <w:rsid w:val="00E20996"/>
    <w:rsid w:val="00E20F1E"/>
    <w:rsid w:val="00E245F6"/>
    <w:rsid w:val="00E24EC7"/>
    <w:rsid w:val="00E2521B"/>
    <w:rsid w:val="00E348E1"/>
    <w:rsid w:val="00E35CD4"/>
    <w:rsid w:val="00E4428C"/>
    <w:rsid w:val="00E44CF4"/>
    <w:rsid w:val="00E46562"/>
    <w:rsid w:val="00E51FA4"/>
    <w:rsid w:val="00E5782B"/>
    <w:rsid w:val="00E6402D"/>
    <w:rsid w:val="00E738B7"/>
    <w:rsid w:val="00E763C5"/>
    <w:rsid w:val="00E82E0F"/>
    <w:rsid w:val="00E9249F"/>
    <w:rsid w:val="00E95AD3"/>
    <w:rsid w:val="00EA391E"/>
    <w:rsid w:val="00EA4DE6"/>
    <w:rsid w:val="00EB001F"/>
    <w:rsid w:val="00EB0A9A"/>
    <w:rsid w:val="00EC1C70"/>
    <w:rsid w:val="00EC3B06"/>
    <w:rsid w:val="00EC5719"/>
    <w:rsid w:val="00EC5AB9"/>
    <w:rsid w:val="00EC75F6"/>
    <w:rsid w:val="00EC7620"/>
    <w:rsid w:val="00EC7A06"/>
    <w:rsid w:val="00ED2696"/>
    <w:rsid w:val="00ED72CF"/>
    <w:rsid w:val="00EF2CD9"/>
    <w:rsid w:val="00F02F80"/>
    <w:rsid w:val="00F14DF2"/>
    <w:rsid w:val="00F165E6"/>
    <w:rsid w:val="00F17A02"/>
    <w:rsid w:val="00F26ACB"/>
    <w:rsid w:val="00F3325E"/>
    <w:rsid w:val="00F33B27"/>
    <w:rsid w:val="00F4012F"/>
    <w:rsid w:val="00F41634"/>
    <w:rsid w:val="00F45585"/>
    <w:rsid w:val="00F56F83"/>
    <w:rsid w:val="00F57A74"/>
    <w:rsid w:val="00F6676B"/>
    <w:rsid w:val="00F704C6"/>
    <w:rsid w:val="00F70BB6"/>
    <w:rsid w:val="00F71371"/>
    <w:rsid w:val="00F74E42"/>
    <w:rsid w:val="00F847A6"/>
    <w:rsid w:val="00F85903"/>
    <w:rsid w:val="00FA22F9"/>
    <w:rsid w:val="00FC6CB1"/>
    <w:rsid w:val="00FC7272"/>
    <w:rsid w:val="00FE219B"/>
    <w:rsid w:val="029629F2"/>
    <w:rsid w:val="076019F8"/>
    <w:rsid w:val="07C1CFB1"/>
    <w:rsid w:val="088DDAC6"/>
    <w:rsid w:val="0A70E456"/>
    <w:rsid w:val="0BDD5955"/>
    <w:rsid w:val="0D17A6CE"/>
    <w:rsid w:val="0DBEB81D"/>
    <w:rsid w:val="12393B52"/>
    <w:rsid w:val="13D77ADD"/>
    <w:rsid w:val="13E7D3C2"/>
    <w:rsid w:val="149095CF"/>
    <w:rsid w:val="163A12F2"/>
    <w:rsid w:val="170BC4DB"/>
    <w:rsid w:val="17E8FC7C"/>
    <w:rsid w:val="190FC125"/>
    <w:rsid w:val="1A230D10"/>
    <w:rsid w:val="1C4A1487"/>
    <w:rsid w:val="1C923838"/>
    <w:rsid w:val="1D970835"/>
    <w:rsid w:val="1DCB8D9B"/>
    <w:rsid w:val="1DDBFF24"/>
    <w:rsid w:val="1E3E1984"/>
    <w:rsid w:val="1FD68CB4"/>
    <w:rsid w:val="20106884"/>
    <w:rsid w:val="2035AB51"/>
    <w:rsid w:val="218C345F"/>
    <w:rsid w:val="2299E1B0"/>
    <w:rsid w:val="2355EA1E"/>
    <w:rsid w:val="2575291B"/>
    <w:rsid w:val="26499010"/>
    <w:rsid w:val="271D6C12"/>
    <w:rsid w:val="28DA5254"/>
    <w:rsid w:val="2B1E62F4"/>
    <w:rsid w:val="2B21F961"/>
    <w:rsid w:val="2B2EEE1D"/>
    <w:rsid w:val="2C9B497C"/>
    <w:rsid w:val="2D40C734"/>
    <w:rsid w:val="2D7453E6"/>
    <w:rsid w:val="2DF126CF"/>
    <w:rsid w:val="333CE557"/>
    <w:rsid w:val="3C534DFA"/>
    <w:rsid w:val="3D318256"/>
    <w:rsid w:val="3DDC8317"/>
    <w:rsid w:val="44DE1249"/>
    <w:rsid w:val="454C6156"/>
    <w:rsid w:val="458DFE46"/>
    <w:rsid w:val="46EE8AAB"/>
    <w:rsid w:val="48E61C78"/>
    <w:rsid w:val="499BA617"/>
    <w:rsid w:val="4A051685"/>
    <w:rsid w:val="4B83C375"/>
    <w:rsid w:val="50510210"/>
    <w:rsid w:val="50E5939D"/>
    <w:rsid w:val="513BE4B3"/>
    <w:rsid w:val="52890D47"/>
    <w:rsid w:val="560F2615"/>
    <w:rsid w:val="57761ECF"/>
    <w:rsid w:val="5895057B"/>
    <w:rsid w:val="5C2AA258"/>
    <w:rsid w:val="5C3CB5E7"/>
    <w:rsid w:val="5CB1BE0F"/>
    <w:rsid w:val="5D543CD2"/>
    <w:rsid w:val="5D95F20C"/>
    <w:rsid w:val="5F4413EA"/>
    <w:rsid w:val="614921E8"/>
    <w:rsid w:val="657989D5"/>
    <w:rsid w:val="65D866E9"/>
    <w:rsid w:val="66439C40"/>
    <w:rsid w:val="68012854"/>
    <w:rsid w:val="68CEBF97"/>
    <w:rsid w:val="69B0EA12"/>
    <w:rsid w:val="69C590C6"/>
    <w:rsid w:val="6BC6B6F6"/>
    <w:rsid w:val="6C8B6FE8"/>
    <w:rsid w:val="6C98B948"/>
    <w:rsid w:val="72119039"/>
    <w:rsid w:val="72923A14"/>
    <w:rsid w:val="7460CD77"/>
    <w:rsid w:val="767D3D6A"/>
    <w:rsid w:val="76C2FDA7"/>
    <w:rsid w:val="7752DFD2"/>
    <w:rsid w:val="77DB74FA"/>
    <w:rsid w:val="78BD83D1"/>
    <w:rsid w:val="7AAFF632"/>
    <w:rsid w:val="7B31F68A"/>
    <w:rsid w:val="7B79FF38"/>
    <w:rsid w:val="7CA6590F"/>
    <w:rsid w:val="7EEDA68C"/>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18014EC6-1F47-40BD-B805-06554605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0C2DEE"/>
  </w:style>
  <w:style w:type="character" w:customStyle="1" w:styleId="eop">
    <w:name w:val="eop"/>
    <w:basedOn w:val="Fuentedeprrafopredeter"/>
    <w:rsid w:val="000C2DEE"/>
  </w:style>
  <w:style w:type="paragraph" w:customStyle="1" w:styleId="paragraph">
    <w:name w:val="paragraph"/>
    <w:basedOn w:val="Normal"/>
    <w:rsid w:val="000C2D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normal2">
    <w:name w:val="Plain Table 2"/>
    <w:basedOn w:val="Tablanormal"/>
    <w:uiPriority w:val="42"/>
    <w:rsid w:val="000C2D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44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47C6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normal3">
    <w:name w:val="Plain Table 3"/>
    <w:basedOn w:val="Tablanormal"/>
    <w:uiPriority w:val="43"/>
    <w:rsid w:val="00072E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72E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72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072E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
    <w:name w:val="Grid Table 7 Colorful"/>
    <w:basedOn w:val="Tablanormal"/>
    <w:uiPriority w:val="52"/>
    <w:rsid w:val="00072E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o-nfasis2">
    <w:name w:val="Grid Table 1 Light Accent 2"/>
    <w:basedOn w:val="Tablanormal"/>
    <w:uiPriority w:val="46"/>
    <w:rsid w:val="00072EE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072E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0758">
      <w:bodyDiv w:val="1"/>
      <w:marLeft w:val="0"/>
      <w:marRight w:val="0"/>
      <w:marTop w:val="0"/>
      <w:marBottom w:val="0"/>
      <w:divBdr>
        <w:top w:val="none" w:sz="0" w:space="0" w:color="auto"/>
        <w:left w:val="none" w:sz="0" w:space="0" w:color="auto"/>
        <w:bottom w:val="none" w:sz="0" w:space="0" w:color="auto"/>
        <w:right w:val="none" w:sz="0" w:space="0" w:color="auto"/>
      </w:divBdr>
      <w:divsChild>
        <w:div w:id="1375545420">
          <w:marLeft w:val="0"/>
          <w:marRight w:val="0"/>
          <w:marTop w:val="0"/>
          <w:marBottom w:val="0"/>
          <w:divBdr>
            <w:top w:val="none" w:sz="0" w:space="0" w:color="auto"/>
            <w:left w:val="none" w:sz="0" w:space="0" w:color="auto"/>
            <w:bottom w:val="none" w:sz="0" w:space="0" w:color="auto"/>
            <w:right w:val="none" w:sz="0" w:space="0" w:color="auto"/>
          </w:divBdr>
        </w:div>
      </w:divsChild>
    </w:div>
    <w:div w:id="1132409773">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98C847-BD35-4B2A-9817-09D0BF08A0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7C7FC0-DEF1-4FEB-A661-494EF6809466}">
  <ds:schemaRefs>
    <ds:schemaRef ds:uri="http://schemas.microsoft.com/sharepoint/v3/contenttype/forms"/>
  </ds:schemaRefs>
</ds:datastoreItem>
</file>

<file path=customXml/itemProps3.xml><?xml version="1.0" encoding="utf-8"?>
<ds:datastoreItem xmlns:ds="http://schemas.openxmlformats.org/officeDocument/2006/customXml" ds:itemID="{0FDBEF88-FC84-4F4E-9E9E-2583CAE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1843</Words>
  <Characters>10137</Characters>
  <Application>Microsoft Office Word</Application>
  <DocSecurity>0</DocSecurity>
  <Lines>84</Lines>
  <Paragraphs>23</Paragraphs>
  <ScaleCrop>false</ScaleCrop>
  <Company/>
  <LinksUpToDate>false</LinksUpToDate>
  <CharactersWithSpaces>11957</CharactersWithSpaces>
  <SharedDoc>false</SharedDoc>
  <HLinks>
    <vt:vector size="48" baseType="variant">
      <vt:variant>
        <vt:i4>1572926</vt:i4>
      </vt:variant>
      <vt:variant>
        <vt:i4>23</vt:i4>
      </vt:variant>
      <vt:variant>
        <vt:i4>0</vt:i4>
      </vt:variant>
      <vt:variant>
        <vt:i4>5</vt:i4>
      </vt:variant>
      <vt:variant>
        <vt:lpwstr/>
      </vt:variant>
      <vt:variant>
        <vt:lpwstr>_Toc394513806</vt:lpwstr>
      </vt:variant>
      <vt:variant>
        <vt:i4>1572926</vt:i4>
      </vt:variant>
      <vt:variant>
        <vt:i4>20</vt:i4>
      </vt:variant>
      <vt:variant>
        <vt:i4>0</vt:i4>
      </vt:variant>
      <vt:variant>
        <vt:i4>5</vt:i4>
      </vt:variant>
      <vt:variant>
        <vt:lpwstr/>
      </vt:variant>
      <vt:variant>
        <vt:lpwstr>_Toc394513805</vt:lpwstr>
      </vt:variant>
      <vt:variant>
        <vt:i4>1572926</vt:i4>
      </vt:variant>
      <vt:variant>
        <vt:i4>17</vt:i4>
      </vt:variant>
      <vt:variant>
        <vt:i4>0</vt:i4>
      </vt:variant>
      <vt:variant>
        <vt:i4>5</vt:i4>
      </vt:variant>
      <vt:variant>
        <vt:lpwstr/>
      </vt:variant>
      <vt:variant>
        <vt:lpwstr>_Toc394513804</vt:lpwstr>
      </vt:variant>
      <vt:variant>
        <vt:i4>1572926</vt:i4>
      </vt:variant>
      <vt:variant>
        <vt:i4>14</vt:i4>
      </vt:variant>
      <vt:variant>
        <vt:i4>0</vt:i4>
      </vt:variant>
      <vt:variant>
        <vt:i4>5</vt:i4>
      </vt:variant>
      <vt:variant>
        <vt:lpwstr/>
      </vt:variant>
      <vt:variant>
        <vt:lpwstr>_Toc394513803</vt:lpwstr>
      </vt:variant>
      <vt:variant>
        <vt:i4>1572926</vt:i4>
      </vt:variant>
      <vt:variant>
        <vt:i4>11</vt:i4>
      </vt:variant>
      <vt:variant>
        <vt:i4>0</vt:i4>
      </vt:variant>
      <vt:variant>
        <vt:i4>5</vt:i4>
      </vt:variant>
      <vt:variant>
        <vt:lpwstr/>
      </vt:variant>
      <vt:variant>
        <vt:lpwstr>_Toc394513800</vt:lpwstr>
      </vt:variant>
      <vt:variant>
        <vt:i4>1572926</vt:i4>
      </vt:variant>
      <vt:variant>
        <vt:i4>8</vt:i4>
      </vt:variant>
      <vt:variant>
        <vt:i4>0</vt:i4>
      </vt:variant>
      <vt:variant>
        <vt:i4>5</vt:i4>
      </vt:variant>
      <vt:variant>
        <vt:lpwstr/>
      </vt:variant>
      <vt:variant>
        <vt:lpwstr>_Toc394513800</vt:lpwstr>
      </vt:variant>
      <vt:variant>
        <vt:i4>1572926</vt:i4>
      </vt:variant>
      <vt:variant>
        <vt:i4>5</vt:i4>
      </vt:variant>
      <vt:variant>
        <vt:i4>0</vt:i4>
      </vt:variant>
      <vt:variant>
        <vt:i4>5</vt:i4>
      </vt:variant>
      <vt:variant>
        <vt:lpwstr/>
      </vt:variant>
      <vt:variant>
        <vt:lpwstr>_Toc394513800</vt:lpwstr>
      </vt:variant>
      <vt:variant>
        <vt:i4>1572926</vt:i4>
      </vt:variant>
      <vt:variant>
        <vt:i4>2</vt:i4>
      </vt:variant>
      <vt:variant>
        <vt:i4>0</vt:i4>
      </vt:variant>
      <vt:variant>
        <vt:i4>5</vt:i4>
      </vt:variant>
      <vt:variant>
        <vt:lpwstr/>
      </vt:variant>
      <vt:variant>
        <vt:lpwstr>_Toc394513800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ALEJANDRO MALDONADO CANCAPI</cp:lastModifiedBy>
  <cp:revision>89</cp:revision>
  <dcterms:created xsi:type="dcterms:W3CDTF">2022-04-09T01:36:00Z</dcterms:created>
  <dcterms:modified xsi:type="dcterms:W3CDTF">2022-04-09T16:39:00Z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