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73F623C6"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57B57B31" w:rsidR="00507992" w:rsidRPr="002E6024" w:rsidRDefault="00507992" w:rsidP="00507992">
      <w:pPr>
        <w:pStyle w:val="ListParagraph"/>
        <w:numPr>
          <w:ilvl w:val="1"/>
          <w:numId w:val="7"/>
        </w:numPr>
        <w:rPr>
          <w:sz w:val="28"/>
          <w:szCs w:val="24"/>
        </w:rPr>
      </w:pPr>
      <w:r w:rsidRPr="002E6024">
        <w:rPr>
          <w:sz w:val="28"/>
          <w:szCs w:val="24"/>
        </w:rPr>
        <w:t>By default</w:t>
      </w:r>
      <w:r w:rsidR="00817C82">
        <w:rPr>
          <w:sz w:val="28"/>
          <w:szCs w:val="24"/>
        </w:rPr>
        <w:t>,</w:t>
      </w:r>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1380120A"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4 + STR</w:t>
      </w:r>
      <w:r w:rsidR="00466733" w:rsidRPr="002E6024">
        <w:rPr>
          <w:sz w:val="28"/>
          <w:szCs w:val="24"/>
        </w:rPr>
        <w:t>: Bone, club, dagger,</w:t>
      </w:r>
      <w:r w:rsidR="009C5292" w:rsidRPr="002E6024">
        <w:rPr>
          <w:sz w:val="28"/>
          <w:szCs w:val="24"/>
        </w:rPr>
        <w:t xml:space="preserve"> </w:t>
      </w:r>
      <w:r w:rsidR="009A7C54" w:rsidRPr="002E6024">
        <w:rPr>
          <w:sz w:val="28"/>
          <w:szCs w:val="24"/>
        </w:rPr>
        <w:t>improvised weapon</w:t>
      </w:r>
      <w:r w:rsidR="009A7C54">
        <w:rPr>
          <w:sz w:val="28"/>
          <w:szCs w:val="24"/>
        </w:rPr>
        <w:t xml:space="preserve">, sickle, </w:t>
      </w:r>
      <w:r w:rsidR="009C5292" w:rsidRPr="002E6024">
        <w:rPr>
          <w:sz w:val="28"/>
          <w:szCs w:val="24"/>
        </w:rPr>
        <w:t>whip</w:t>
      </w:r>
    </w:p>
    <w:p w14:paraId="07BFED36" w14:textId="7CB28EF6"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6 + STR</w:t>
      </w:r>
      <w:r w:rsidR="00466733" w:rsidRPr="002E6024">
        <w:rPr>
          <w:sz w:val="28"/>
          <w:szCs w:val="24"/>
        </w:rPr>
        <w:t>:</w:t>
      </w:r>
      <w:r w:rsidR="00B67351">
        <w:rPr>
          <w:sz w:val="28"/>
          <w:szCs w:val="24"/>
        </w:rPr>
        <w:t xml:space="preserve"> </w:t>
      </w:r>
      <w:proofErr w:type="spellStart"/>
      <w:r w:rsidR="00B67351">
        <w:rPr>
          <w:sz w:val="28"/>
          <w:szCs w:val="24"/>
        </w:rPr>
        <w:t>H</w:t>
      </w:r>
      <w:r w:rsidR="00AF5D28">
        <w:rPr>
          <w:sz w:val="28"/>
          <w:szCs w:val="24"/>
        </w:rPr>
        <w:t>andaxe</w:t>
      </w:r>
      <w:proofErr w:type="spellEnd"/>
      <w:r w:rsidR="009A7C54">
        <w:rPr>
          <w:sz w:val="28"/>
          <w:szCs w:val="24"/>
        </w:rPr>
        <w:t>**</w:t>
      </w:r>
      <w:r w:rsidR="00466733" w:rsidRPr="002E6024">
        <w:rPr>
          <w:sz w:val="28"/>
          <w:szCs w:val="24"/>
        </w:rPr>
        <w:t>, javelin</w:t>
      </w:r>
      <w:r w:rsidR="009A7C54">
        <w:rPr>
          <w:sz w:val="28"/>
          <w:szCs w:val="24"/>
        </w:rPr>
        <w:t>**</w:t>
      </w:r>
      <w:r w:rsidR="00466733" w:rsidRPr="002E6024">
        <w:rPr>
          <w:sz w:val="28"/>
          <w:szCs w:val="24"/>
        </w:rPr>
        <w:t xml:space="preserve">, </w:t>
      </w:r>
      <w:r w:rsidR="00B67351">
        <w:rPr>
          <w:sz w:val="28"/>
          <w:szCs w:val="24"/>
        </w:rPr>
        <w:t xml:space="preserve">mace, </w:t>
      </w:r>
      <w:r w:rsidR="00B37FA8">
        <w:rPr>
          <w:sz w:val="28"/>
          <w:szCs w:val="24"/>
        </w:rPr>
        <w:t>scimitar</w:t>
      </w:r>
      <w:r w:rsidR="00AF5D28">
        <w:rPr>
          <w:sz w:val="28"/>
          <w:szCs w:val="24"/>
        </w:rPr>
        <w:t xml:space="preserve">, </w:t>
      </w:r>
      <w:r w:rsidR="00466733" w:rsidRPr="002E6024">
        <w:rPr>
          <w:sz w:val="28"/>
          <w:szCs w:val="24"/>
        </w:rPr>
        <w:t>staff</w:t>
      </w:r>
      <w:r w:rsidR="00AF5D28">
        <w:rPr>
          <w:sz w:val="28"/>
          <w:szCs w:val="24"/>
        </w:rPr>
        <w:t>*</w:t>
      </w:r>
      <w:r w:rsidR="00EE197B">
        <w:rPr>
          <w:sz w:val="28"/>
          <w:szCs w:val="24"/>
        </w:rPr>
        <w:t>, stiletto, trident</w:t>
      </w:r>
    </w:p>
    <w:p w14:paraId="68FBDD46" w14:textId="0ED2DBC9" w:rsidR="00466733" w:rsidRPr="002E6024" w:rsidRDefault="00817C82" w:rsidP="00466733">
      <w:pPr>
        <w:pStyle w:val="ListParagraph"/>
        <w:numPr>
          <w:ilvl w:val="1"/>
          <w:numId w:val="7"/>
        </w:numPr>
        <w:rPr>
          <w:sz w:val="28"/>
          <w:szCs w:val="24"/>
        </w:rPr>
      </w:pPr>
      <w:r w:rsidRPr="001D72B0">
        <w:rPr>
          <w:b/>
          <w:bCs/>
          <w:sz w:val="28"/>
          <w:szCs w:val="24"/>
        </w:rPr>
        <w:t>d</w:t>
      </w:r>
      <w:r w:rsidR="00466733" w:rsidRPr="001D72B0">
        <w:rPr>
          <w:b/>
          <w:bCs/>
          <w:sz w:val="28"/>
          <w:szCs w:val="24"/>
        </w:rPr>
        <w:t>8 + STR</w:t>
      </w:r>
      <w:r w:rsidR="00466733" w:rsidRPr="002E6024">
        <w:rPr>
          <w:sz w:val="28"/>
          <w:szCs w:val="24"/>
        </w:rPr>
        <w:t xml:space="preserve">: </w:t>
      </w:r>
      <w:proofErr w:type="spellStart"/>
      <w:r w:rsidR="00466733" w:rsidRPr="002E6024">
        <w:rPr>
          <w:sz w:val="28"/>
          <w:szCs w:val="24"/>
        </w:rPr>
        <w:t>Battleaxe</w:t>
      </w:r>
      <w:proofErr w:type="spellEnd"/>
      <w:r w:rsidR="00466733" w:rsidRPr="002E6024">
        <w:rPr>
          <w:sz w:val="28"/>
          <w:szCs w:val="24"/>
        </w:rPr>
        <w:t>,</w:t>
      </w:r>
      <w:r w:rsidR="00EE197B">
        <w:rPr>
          <w:sz w:val="28"/>
          <w:szCs w:val="24"/>
        </w:rPr>
        <w:t xml:space="preserve"> flail,</w:t>
      </w:r>
      <w:r w:rsidR="009A7C54">
        <w:rPr>
          <w:sz w:val="28"/>
          <w:szCs w:val="24"/>
        </w:rPr>
        <w:t xml:space="preserve"> great club,</w:t>
      </w:r>
      <w:r w:rsidR="00466733" w:rsidRPr="002E6024">
        <w:rPr>
          <w:sz w:val="28"/>
          <w:szCs w:val="24"/>
        </w:rPr>
        <w:t xml:space="preserve"> </w:t>
      </w:r>
      <w:proofErr w:type="spellStart"/>
      <w:r w:rsidR="00EE197B">
        <w:rPr>
          <w:sz w:val="28"/>
          <w:szCs w:val="24"/>
        </w:rPr>
        <w:t>morningstar</w:t>
      </w:r>
      <w:proofErr w:type="spellEnd"/>
      <w:r w:rsidR="00EE197B">
        <w:rPr>
          <w:sz w:val="28"/>
          <w:szCs w:val="24"/>
        </w:rPr>
        <w:t xml:space="preserve">, </w:t>
      </w:r>
      <w:r w:rsidR="00466733" w:rsidRPr="002E6024">
        <w:rPr>
          <w:sz w:val="28"/>
          <w:szCs w:val="24"/>
        </w:rPr>
        <w:t xml:space="preserve">rapier, </w:t>
      </w:r>
      <w:r w:rsidR="00EE197B">
        <w:rPr>
          <w:sz w:val="28"/>
          <w:szCs w:val="24"/>
        </w:rPr>
        <w:t xml:space="preserve">spear*, </w:t>
      </w:r>
      <w:r w:rsidR="00466733" w:rsidRPr="002E6024">
        <w:rPr>
          <w:sz w:val="28"/>
          <w:szCs w:val="24"/>
        </w:rPr>
        <w:t>sword</w:t>
      </w:r>
      <w:r w:rsidR="00EE197B">
        <w:rPr>
          <w:sz w:val="28"/>
          <w:szCs w:val="24"/>
        </w:rPr>
        <w:t>, war pick</w:t>
      </w:r>
    </w:p>
    <w:p w14:paraId="70FEC777" w14:textId="0C13B469" w:rsidR="00507992" w:rsidRPr="002E6024" w:rsidRDefault="00817C82" w:rsidP="00466733">
      <w:pPr>
        <w:pStyle w:val="ListParagraph"/>
        <w:numPr>
          <w:ilvl w:val="1"/>
          <w:numId w:val="7"/>
        </w:numPr>
        <w:rPr>
          <w:sz w:val="28"/>
          <w:szCs w:val="24"/>
        </w:rPr>
      </w:pPr>
      <w:r w:rsidRPr="001D72B0">
        <w:rPr>
          <w:b/>
          <w:bCs/>
          <w:sz w:val="28"/>
          <w:szCs w:val="24"/>
        </w:rPr>
        <w:lastRenderedPageBreak/>
        <w:t>d</w:t>
      </w:r>
      <w:r w:rsidR="00466733" w:rsidRPr="001D72B0">
        <w:rPr>
          <w:b/>
          <w:bCs/>
          <w:sz w:val="28"/>
          <w:szCs w:val="24"/>
        </w:rPr>
        <w:t>10 + STR</w:t>
      </w:r>
      <w:r w:rsidR="00466733" w:rsidRPr="002E6024">
        <w:rPr>
          <w:sz w:val="28"/>
          <w:szCs w:val="24"/>
        </w:rPr>
        <w:t xml:space="preserve">: </w:t>
      </w:r>
      <w:r w:rsidR="00EE197B">
        <w:rPr>
          <w:sz w:val="28"/>
          <w:szCs w:val="24"/>
        </w:rPr>
        <w:t xml:space="preserve">Glaive*, </w:t>
      </w:r>
      <w:proofErr w:type="spellStart"/>
      <w:r w:rsidR="00EE197B">
        <w:rPr>
          <w:sz w:val="28"/>
          <w:szCs w:val="24"/>
        </w:rPr>
        <w:t>g</w:t>
      </w:r>
      <w:r w:rsidR="00A05562">
        <w:rPr>
          <w:sz w:val="28"/>
          <w:szCs w:val="24"/>
        </w:rPr>
        <w:t>reat</w:t>
      </w:r>
      <w:r w:rsidR="00466733" w:rsidRPr="002E6024">
        <w:rPr>
          <w:sz w:val="28"/>
          <w:szCs w:val="24"/>
        </w:rPr>
        <w:t>sword</w:t>
      </w:r>
      <w:proofErr w:type="spellEnd"/>
      <w:r w:rsidR="00AF5D28">
        <w:rPr>
          <w:sz w:val="28"/>
          <w:szCs w:val="24"/>
        </w:rPr>
        <w:t>*</w:t>
      </w:r>
      <w:r w:rsidR="00B35D7F" w:rsidRPr="002E6024">
        <w:rPr>
          <w:sz w:val="28"/>
          <w:szCs w:val="24"/>
        </w:rPr>
        <w:t>,</w:t>
      </w:r>
      <w:r w:rsidR="00EE197B">
        <w:rPr>
          <w:sz w:val="28"/>
          <w:szCs w:val="24"/>
        </w:rPr>
        <w:t xml:space="preserve"> halberd*,</w:t>
      </w:r>
      <w:r w:rsidR="00AF5D28">
        <w:rPr>
          <w:sz w:val="28"/>
          <w:szCs w:val="24"/>
        </w:rPr>
        <w:t xml:space="preserve"> </w:t>
      </w:r>
      <w:r w:rsidR="00EE197B">
        <w:rPr>
          <w:sz w:val="28"/>
          <w:szCs w:val="24"/>
        </w:rPr>
        <w:t xml:space="preserve">maul*, pike*,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694D2501" w:rsidR="002718B1" w:rsidRPr="002E6024" w:rsidRDefault="009A7C54" w:rsidP="002718B1">
      <w:pPr>
        <w:pStyle w:val="ListParagraph"/>
        <w:numPr>
          <w:ilvl w:val="0"/>
          <w:numId w:val="7"/>
        </w:numPr>
        <w:rPr>
          <w:sz w:val="28"/>
          <w:szCs w:val="24"/>
        </w:rPr>
      </w:pPr>
      <w:r>
        <w:rPr>
          <w:sz w:val="28"/>
          <w:szCs w:val="24"/>
        </w:rPr>
        <w:t>**</w:t>
      </w:r>
      <w:r w:rsidR="00AF5D28">
        <w:rPr>
          <w:sz w:val="28"/>
          <w:szCs w:val="24"/>
        </w:rPr>
        <w:t xml:space="preserve"> </w:t>
      </w:r>
      <w:r w:rsidR="002718B1" w:rsidRPr="002E6024">
        <w:rPr>
          <w:sz w:val="28"/>
          <w:szCs w:val="24"/>
        </w:rPr>
        <w:t>Th</w:t>
      </w:r>
      <w:r>
        <w:rPr>
          <w:sz w:val="28"/>
          <w:szCs w:val="24"/>
        </w:rPr>
        <w:t xml:space="preserve">is weapon </w:t>
      </w:r>
      <w:r w:rsidR="002718B1" w:rsidRPr="002E6024">
        <w:rPr>
          <w:sz w:val="28"/>
          <w:szCs w:val="24"/>
        </w:rPr>
        <w:t>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4D2A5F27"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729C563A"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4 + DEX</w:t>
      </w:r>
      <w:r w:rsidRPr="001D72B0">
        <w:rPr>
          <w:b/>
          <w:bCs/>
          <w:sz w:val="28"/>
          <w:szCs w:val="24"/>
        </w:rPr>
        <w:t xml:space="preserve"> </w:t>
      </w:r>
      <w:r>
        <w:rPr>
          <w:sz w:val="28"/>
          <w:szCs w:val="24"/>
        </w:rPr>
        <w:t>(range 30/60</w:t>
      </w:r>
      <w:r w:rsidR="008B7443">
        <w:rPr>
          <w:sz w:val="28"/>
          <w:szCs w:val="24"/>
        </w:rPr>
        <w:t xml:space="preserve"> ft.</w:t>
      </w:r>
      <w:r>
        <w:rPr>
          <w:sz w:val="28"/>
          <w:szCs w:val="24"/>
        </w:rPr>
        <w:t>)</w:t>
      </w:r>
      <w:r w:rsidR="00466733" w:rsidRPr="002E6024">
        <w:rPr>
          <w:sz w:val="28"/>
          <w:szCs w:val="24"/>
        </w:rPr>
        <w:t xml:space="preserve">: </w:t>
      </w:r>
      <w:r w:rsidR="009C5292" w:rsidRPr="002E6024">
        <w:rPr>
          <w:sz w:val="28"/>
          <w:szCs w:val="24"/>
        </w:rPr>
        <w:t>Blowgun</w:t>
      </w:r>
      <w:r w:rsidR="009876CF">
        <w:rPr>
          <w:sz w:val="28"/>
          <w:szCs w:val="24"/>
        </w:rPr>
        <w:t>*</w:t>
      </w:r>
      <w:r w:rsidR="009C5292" w:rsidRPr="002E6024">
        <w:rPr>
          <w:sz w:val="28"/>
          <w:szCs w:val="24"/>
        </w:rPr>
        <w:t>, d</w:t>
      </w:r>
      <w:r w:rsidR="00466733" w:rsidRPr="002E6024">
        <w:rPr>
          <w:sz w:val="28"/>
          <w:szCs w:val="24"/>
        </w:rPr>
        <w:t>art, throwing knife, sling</w:t>
      </w:r>
      <w:r w:rsidR="009876CF">
        <w:rPr>
          <w:sz w:val="28"/>
          <w:szCs w:val="24"/>
        </w:rPr>
        <w:t>*</w:t>
      </w:r>
      <w:r w:rsidR="00466733" w:rsidRPr="002E6024">
        <w:rPr>
          <w:sz w:val="28"/>
          <w:szCs w:val="24"/>
        </w:rPr>
        <w:t>, improvised weapon</w:t>
      </w:r>
    </w:p>
    <w:p w14:paraId="45DAA247" w14:textId="4EA63C74"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6 + DEX</w:t>
      </w:r>
      <w:r>
        <w:rPr>
          <w:sz w:val="28"/>
          <w:szCs w:val="24"/>
        </w:rPr>
        <w:t xml:space="preserve"> (range 60/120</w:t>
      </w:r>
      <w:r w:rsidR="008B7443">
        <w:rPr>
          <w:sz w:val="28"/>
          <w:szCs w:val="24"/>
        </w:rPr>
        <w:t xml:space="preserve"> ft.</w:t>
      </w:r>
      <w:r>
        <w:rPr>
          <w:sz w:val="28"/>
          <w:szCs w:val="24"/>
        </w:rPr>
        <w:t>)</w:t>
      </w:r>
      <w:r w:rsidR="00466733" w:rsidRPr="002E6024">
        <w:rPr>
          <w:sz w:val="28"/>
          <w:szCs w:val="24"/>
        </w:rPr>
        <w:t>: Short bow</w:t>
      </w:r>
      <w:r w:rsidR="009876CF">
        <w:rPr>
          <w:sz w:val="28"/>
          <w:szCs w:val="24"/>
        </w:rPr>
        <w:t>*</w:t>
      </w:r>
    </w:p>
    <w:p w14:paraId="256DB3F5" w14:textId="0C22D39E" w:rsidR="00466733" w:rsidRPr="002E6024"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8 + DEX</w:t>
      </w:r>
      <w:r w:rsidR="008B7443">
        <w:rPr>
          <w:sz w:val="28"/>
          <w:szCs w:val="24"/>
        </w:rPr>
        <w:t xml:space="preserve"> (range 120/240 ft.)</w:t>
      </w:r>
      <w:r w:rsidR="00466733" w:rsidRPr="002E6024">
        <w:rPr>
          <w:sz w:val="28"/>
          <w:szCs w:val="24"/>
        </w:rPr>
        <w:t>: Long bow</w:t>
      </w:r>
      <w:r w:rsidR="009876CF">
        <w:rPr>
          <w:sz w:val="28"/>
          <w:szCs w:val="24"/>
        </w:rPr>
        <w:t>*</w:t>
      </w:r>
    </w:p>
    <w:p w14:paraId="3587E0BD" w14:textId="37FC1AA8" w:rsidR="00466733" w:rsidRDefault="00EE197B" w:rsidP="00466733">
      <w:pPr>
        <w:pStyle w:val="ListParagraph"/>
        <w:numPr>
          <w:ilvl w:val="1"/>
          <w:numId w:val="7"/>
        </w:numPr>
        <w:rPr>
          <w:sz w:val="28"/>
          <w:szCs w:val="24"/>
        </w:rPr>
      </w:pPr>
      <w:r w:rsidRPr="001D72B0">
        <w:rPr>
          <w:b/>
          <w:bCs/>
          <w:sz w:val="28"/>
          <w:szCs w:val="24"/>
        </w:rPr>
        <w:t>d</w:t>
      </w:r>
      <w:r w:rsidR="00466733" w:rsidRPr="001D72B0">
        <w:rPr>
          <w:b/>
          <w:bCs/>
          <w:sz w:val="28"/>
          <w:szCs w:val="24"/>
        </w:rPr>
        <w:t>10: + DEX</w:t>
      </w:r>
      <w:r>
        <w:rPr>
          <w:sz w:val="28"/>
          <w:szCs w:val="24"/>
        </w:rPr>
        <w:t xml:space="preserve"> (range </w:t>
      </w:r>
      <w:r w:rsidR="008B7443">
        <w:rPr>
          <w:sz w:val="28"/>
          <w:szCs w:val="24"/>
        </w:rPr>
        <w:t>100/200 ft.)</w:t>
      </w:r>
      <w:r w:rsidR="00466733" w:rsidRPr="002E6024">
        <w:rPr>
          <w:sz w:val="28"/>
          <w:szCs w:val="24"/>
        </w:rPr>
        <w:t>: Crossbow</w:t>
      </w:r>
      <w:r w:rsidR="009876CF">
        <w:rPr>
          <w:sz w:val="28"/>
          <w:szCs w:val="24"/>
        </w:rPr>
        <w:t>*</w:t>
      </w:r>
    </w:p>
    <w:p w14:paraId="2048B619" w14:textId="2F1D1B22" w:rsidR="009876CF" w:rsidRDefault="009876CF" w:rsidP="009876CF">
      <w:pPr>
        <w:pStyle w:val="ListParagraph"/>
        <w:numPr>
          <w:ilvl w:val="0"/>
          <w:numId w:val="7"/>
        </w:numPr>
        <w:rPr>
          <w:sz w:val="28"/>
          <w:szCs w:val="24"/>
        </w:rPr>
      </w:pPr>
      <w:r>
        <w:rPr>
          <w:sz w:val="28"/>
          <w:szCs w:val="24"/>
        </w:rPr>
        <w:t>* This weapon requires two hands to wield</w:t>
      </w:r>
    </w:p>
    <w:p w14:paraId="0AA6ACD0" w14:textId="5186A09F" w:rsidR="008B7443" w:rsidRDefault="008B7443" w:rsidP="009876CF">
      <w:pPr>
        <w:pStyle w:val="ListParagraph"/>
        <w:numPr>
          <w:ilvl w:val="0"/>
          <w:numId w:val="7"/>
        </w:numPr>
        <w:rPr>
          <w:sz w:val="28"/>
          <w:szCs w:val="24"/>
        </w:rPr>
      </w:pPr>
      <w:r>
        <w:rPr>
          <w:sz w:val="28"/>
          <w:szCs w:val="24"/>
        </w:rPr>
        <w:t>20 rounds of ammunition from any of the weapons above count as 1 item for the purposes of carrying capacity. Improvised weapons count as 1 item per.</w:t>
      </w:r>
    </w:p>
    <w:p w14:paraId="779714CA" w14:textId="4C16D1D2" w:rsidR="00EE197B" w:rsidRDefault="00EE197B" w:rsidP="00EE197B">
      <w:pPr>
        <w:rPr>
          <w:sz w:val="28"/>
          <w:szCs w:val="24"/>
        </w:rPr>
      </w:pPr>
      <w:r>
        <w:rPr>
          <w:sz w:val="28"/>
          <w:szCs w:val="24"/>
        </w:rPr>
        <w:t>Special Weapons</w:t>
      </w:r>
    </w:p>
    <w:p w14:paraId="227C499F" w14:textId="6742CE9C" w:rsidR="00EE197B" w:rsidRDefault="00EE197B" w:rsidP="00EE197B">
      <w:pPr>
        <w:pStyle w:val="ListParagraph"/>
        <w:numPr>
          <w:ilvl w:val="0"/>
          <w:numId w:val="27"/>
        </w:numPr>
        <w:rPr>
          <w:sz w:val="28"/>
          <w:szCs w:val="24"/>
        </w:rPr>
      </w:pPr>
      <w:r w:rsidRPr="001D72B0">
        <w:rPr>
          <w:b/>
          <w:bCs/>
          <w:sz w:val="28"/>
          <w:szCs w:val="24"/>
        </w:rPr>
        <w:t>Lance</w:t>
      </w:r>
      <w:r>
        <w:rPr>
          <w:sz w:val="28"/>
          <w:szCs w:val="24"/>
        </w:rPr>
        <w:t xml:space="preserve">: </w:t>
      </w:r>
      <w:r w:rsidRPr="001D72B0">
        <w:rPr>
          <w:sz w:val="28"/>
          <w:szCs w:val="24"/>
        </w:rPr>
        <w:t>d12 + STR</w:t>
      </w:r>
      <w:r>
        <w:rPr>
          <w:sz w:val="28"/>
          <w:szCs w:val="24"/>
        </w:rPr>
        <w:t>, requires the wielder be mounted on a Large or larger creature.</w:t>
      </w:r>
    </w:p>
    <w:p w14:paraId="37B6B64E" w14:textId="31C8ABF3" w:rsidR="00507992" w:rsidRPr="00817C82" w:rsidRDefault="00EE197B" w:rsidP="00817C82">
      <w:pPr>
        <w:pStyle w:val="ListParagraph"/>
        <w:numPr>
          <w:ilvl w:val="0"/>
          <w:numId w:val="27"/>
        </w:numPr>
        <w:rPr>
          <w:sz w:val="28"/>
          <w:szCs w:val="24"/>
        </w:rPr>
      </w:pPr>
      <w:r w:rsidRPr="001D72B0">
        <w:rPr>
          <w:b/>
          <w:bCs/>
          <w:sz w:val="28"/>
          <w:szCs w:val="24"/>
        </w:rPr>
        <w:t>Net</w:t>
      </w:r>
      <w:r>
        <w:rPr>
          <w:sz w:val="28"/>
          <w:szCs w:val="24"/>
        </w:rPr>
        <w:t xml:space="preserve">: </w:t>
      </w:r>
      <w:r w:rsidRPr="001D72B0">
        <w:rPr>
          <w:sz w:val="28"/>
          <w:szCs w:val="24"/>
        </w:rPr>
        <w:t xml:space="preserve">DEX </w:t>
      </w:r>
      <w:r w:rsidR="001D72B0" w:rsidRPr="001D72B0">
        <w:rPr>
          <w:sz w:val="28"/>
          <w:szCs w:val="24"/>
        </w:rPr>
        <w:t xml:space="preserve">attack </w:t>
      </w:r>
      <w:r w:rsidRPr="001D72B0">
        <w:rPr>
          <w:sz w:val="28"/>
          <w:szCs w:val="24"/>
        </w:rPr>
        <w:t>roll</w:t>
      </w:r>
      <w:r>
        <w:rPr>
          <w:sz w:val="28"/>
          <w:szCs w:val="24"/>
        </w:rPr>
        <w:t xml:space="preserve">, (range 5/15), deals no damage but </w:t>
      </w:r>
      <w:r>
        <w:rPr>
          <w:i/>
          <w:iCs/>
          <w:sz w:val="28"/>
          <w:szCs w:val="24"/>
        </w:rPr>
        <w:t>restrains</w:t>
      </w:r>
      <w:r>
        <w:rPr>
          <w:sz w:val="28"/>
          <w:szCs w:val="24"/>
        </w:rPr>
        <w:t xml:space="preserve"> the target on a hit. 5 points of damage or a successful DC 10 STR roll frees the target.</w:t>
      </w: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B3C31AC" w14:textId="0227F300" w:rsidR="002646CA"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51A20258" w14:textId="5D177A7E" w:rsidR="00BA3B50" w:rsidRDefault="00BA3B50" w:rsidP="00BA3B50">
      <w:pPr>
        <w:rPr>
          <w:sz w:val="28"/>
          <w:szCs w:val="24"/>
        </w:rPr>
      </w:pPr>
      <w:r>
        <w:rPr>
          <w:sz w:val="28"/>
          <w:szCs w:val="24"/>
        </w:rPr>
        <w:t>Looting</w:t>
      </w:r>
    </w:p>
    <w:p w14:paraId="68C3123F" w14:textId="58DA67F8" w:rsidR="00BA3B50" w:rsidRDefault="00BA3B50" w:rsidP="00BA3B50">
      <w:pPr>
        <w:pStyle w:val="ListParagraph"/>
        <w:numPr>
          <w:ilvl w:val="0"/>
          <w:numId w:val="26"/>
        </w:numPr>
        <w:rPr>
          <w:sz w:val="28"/>
          <w:szCs w:val="24"/>
        </w:rPr>
      </w:pPr>
      <w:r>
        <w:rPr>
          <w:sz w:val="28"/>
          <w:szCs w:val="24"/>
        </w:rPr>
        <w:t>If a creature would reasonably carry coin, by default they provide 1d4 gp + 1d6 sp + 1d12 cp when looted</w:t>
      </w:r>
      <w:r w:rsidR="004B4EE9">
        <w:rPr>
          <w:sz w:val="28"/>
          <w:szCs w:val="24"/>
        </w:rPr>
        <w:t>, along with any equipment they possessed.</w:t>
      </w:r>
    </w:p>
    <w:p w14:paraId="4DD37B98" w14:textId="218A3982" w:rsidR="004B4EE9" w:rsidRDefault="004B4EE9" w:rsidP="00BA3B50">
      <w:pPr>
        <w:pStyle w:val="ListParagraph"/>
        <w:numPr>
          <w:ilvl w:val="0"/>
          <w:numId w:val="26"/>
        </w:numPr>
        <w:rPr>
          <w:sz w:val="28"/>
          <w:szCs w:val="24"/>
        </w:rPr>
      </w:pPr>
      <w:r>
        <w:rPr>
          <w:sz w:val="28"/>
          <w:szCs w:val="24"/>
        </w:rPr>
        <w:t>Armor is typically too damaged from battle to be collected in any usable or sellable condition, excluding “stealth” kills that take care not to damage the armor.</w:t>
      </w:r>
    </w:p>
    <w:p w14:paraId="4ECCF10A" w14:textId="5DAC3365" w:rsidR="004B4EE9" w:rsidRPr="00BA3B50" w:rsidRDefault="004B4EE9" w:rsidP="00BA3B50">
      <w:pPr>
        <w:pStyle w:val="ListParagraph"/>
        <w:numPr>
          <w:ilvl w:val="0"/>
          <w:numId w:val="26"/>
        </w:numPr>
        <w:rPr>
          <w:sz w:val="28"/>
          <w:szCs w:val="24"/>
        </w:rPr>
      </w:pPr>
      <w:r>
        <w:rPr>
          <w:sz w:val="28"/>
          <w:szCs w:val="24"/>
        </w:rPr>
        <w:t>A creature can be looted for its natural resources like scales, hide, tusks, etc. with a successful Wisdom roll.</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lastRenderedPageBreak/>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lastRenderedPageBreak/>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ADE030E" w:rsidR="007235AB" w:rsidRDefault="007235AB" w:rsidP="00B93D7C">
      <w:pPr>
        <w:rPr>
          <w:sz w:val="28"/>
          <w:szCs w:val="24"/>
        </w:rPr>
      </w:pPr>
      <w:r>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 xml:space="preserve">Divine spells trace their lineage to Era, rather than </w:t>
      </w:r>
      <w:proofErr w:type="spellStart"/>
      <w:r>
        <w:rPr>
          <w:sz w:val="28"/>
          <w:szCs w:val="24"/>
        </w:rPr>
        <w:t>Tzeentch</w:t>
      </w:r>
      <w:proofErr w:type="spellEnd"/>
      <w:r>
        <w:rPr>
          <w:sz w:val="28"/>
          <w:szCs w:val="24"/>
        </w:rPr>
        <w:t>.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CD5D66">
        <w:trPr>
          <w:trHeight w:val="360"/>
        </w:trPr>
        <w:tc>
          <w:tcPr>
            <w:tcW w:w="1196" w:type="dxa"/>
            <w:vAlign w:val="center"/>
            <w:hideMark/>
          </w:tcPr>
          <w:p w14:paraId="27945666" w14:textId="6A740332" w:rsidR="000E3CA5" w:rsidRPr="00604D33" w:rsidRDefault="000E3CA5" w:rsidP="00CD5D66">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sidR="00CD5D66">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sidR="00CD5D66">
              <w:rPr>
                <w:rFonts w:eastAsia="Times New Roman" w:cs="Times New Roman"/>
                <w:b/>
                <w:bCs/>
                <w:color w:val="000000"/>
                <w:sz w:val="28"/>
                <w:szCs w:val="28"/>
              </w:rPr>
              <w:t xml:space="preserve"> 05</w:t>
            </w:r>
          </w:p>
        </w:tc>
        <w:tc>
          <w:tcPr>
            <w:tcW w:w="8267" w:type="dxa"/>
            <w:hideMark/>
          </w:tcPr>
          <w:p w14:paraId="00C33CA2" w14:textId="7A895864"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retreat into your </w:t>
            </w:r>
            <w:r w:rsidR="000E3CA5" w:rsidRPr="00604D33">
              <w:rPr>
                <w:rFonts w:eastAsia="Times New Roman" w:cs="Times New Roman"/>
                <w:color w:val="000000"/>
                <w:sz w:val="28"/>
                <w:szCs w:val="28"/>
              </w:rPr>
              <w:t>mind and becomes </w:t>
            </w:r>
            <w:r w:rsidR="000E3CA5" w:rsidRPr="00604D33">
              <w:rPr>
                <w:rFonts w:eastAsia="Times New Roman" w:cs="Times New Roman"/>
                <w:i/>
                <w:iCs/>
                <w:sz w:val="28"/>
                <w:szCs w:val="28"/>
              </w:rPr>
              <w:t>paralyzed</w:t>
            </w:r>
            <w:r w:rsidR="000E3CA5" w:rsidRPr="00604D33">
              <w:rPr>
                <w:rFonts w:eastAsia="Times New Roman" w:cs="Times New Roman"/>
                <w:color w:val="000000"/>
                <w:sz w:val="28"/>
                <w:szCs w:val="28"/>
              </w:rPr>
              <w:t xml:space="preserve">. The effect ends if </w:t>
            </w:r>
            <w:r>
              <w:rPr>
                <w:rFonts w:eastAsia="Times New Roman" w:cs="Times New Roman"/>
                <w:color w:val="000000"/>
                <w:sz w:val="28"/>
                <w:szCs w:val="28"/>
              </w:rPr>
              <w:t xml:space="preserve">you </w:t>
            </w:r>
            <w:r w:rsidR="000E3CA5" w:rsidRPr="00604D33">
              <w:rPr>
                <w:rFonts w:eastAsia="Times New Roman" w:cs="Times New Roman"/>
                <w:color w:val="000000"/>
                <w:sz w:val="28"/>
                <w:szCs w:val="28"/>
              </w:rPr>
              <w:t>take any damage.</w:t>
            </w:r>
          </w:p>
        </w:tc>
      </w:tr>
      <w:tr w:rsidR="000E3CA5" w:rsidRPr="00604D33" w14:paraId="5C932A59" w14:textId="77777777" w:rsidTr="00CD5D66">
        <w:trPr>
          <w:trHeight w:val="360"/>
        </w:trPr>
        <w:tc>
          <w:tcPr>
            <w:tcW w:w="1196" w:type="dxa"/>
            <w:vAlign w:val="center"/>
            <w:hideMark/>
          </w:tcPr>
          <w:p w14:paraId="747F7E98" w14:textId="6710803B"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000E3CA5"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267" w:type="dxa"/>
            <w:hideMark/>
          </w:tcPr>
          <w:p w14:paraId="5A287166" w14:textId="10D5F0F3"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000E3CA5" w:rsidRPr="00604D33">
              <w:rPr>
                <w:rFonts w:eastAsia="Times New Roman" w:cs="Times New Roman"/>
                <w:color w:val="000000"/>
                <w:sz w:val="28"/>
                <w:szCs w:val="28"/>
              </w:rPr>
              <w:t>become </w:t>
            </w:r>
            <w:r w:rsidR="000E3CA5" w:rsidRPr="00604D33">
              <w:rPr>
                <w:rFonts w:eastAsia="Times New Roman" w:cs="Times New Roman"/>
                <w:i/>
                <w:iCs/>
                <w:sz w:val="28"/>
                <w:szCs w:val="28"/>
              </w:rPr>
              <w:t>incapacitated</w:t>
            </w:r>
            <w:r w:rsidR="000E3CA5" w:rsidRPr="00604D33">
              <w:rPr>
                <w:rFonts w:eastAsia="Times New Roman" w:cs="Times New Roman"/>
                <w:color w:val="000000"/>
                <w:sz w:val="28"/>
                <w:szCs w:val="28"/>
              </w:rPr>
              <w:t> and spends the duration screaming, laughing, or weeping.</w:t>
            </w:r>
          </w:p>
        </w:tc>
      </w:tr>
      <w:tr w:rsidR="000E3CA5" w:rsidRPr="00604D33" w14:paraId="6427E411" w14:textId="77777777" w:rsidTr="00CD5D66">
        <w:trPr>
          <w:trHeight w:val="360"/>
        </w:trPr>
        <w:tc>
          <w:tcPr>
            <w:tcW w:w="1196" w:type="dxa"/>
            <w:vAlign w:val="center"/>
            <w:hideMark/>
          </w:tcPr>
          <w:p w14:paraId="14CC7F70" w14:textId="39BEBD3F"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267" w:type="dxa"/>
            <w:hideMark/>
          </w:tcPr>
          <w:p w14:paraId="04419CC5" w14:textId="7D6E7D99"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w:t>
            </w:r>
            <w:r>
              <w:rPr>
                <w:rFonts w:eastAsia="Times New Roman" w:cs="Times New Roman"/>
                <w:color w:val="000000"/>
                <w:sz w:val="28"/>
                <w:szCs w:val="28"/>
              </w:rPr>
              <w:t xml:space="preserve">are </w:t>
            </w:r>
            <w:r w:rsidR="000E3CA5" w:rsidRPr="00604D33">
              <w:rPr>
                <w:rFonts w:eastAsia="Times New Roman" w:cs="Times New Roman"/>
                <w:i/>
                <w:iCs/>
                <w:sz w:val="28"/>
                <w:szCs w:val="28"/>
              </w:rPr>
              <w:t>frightened</w:t>
            </w:r>
            <w:r w:rsidR="000E3CA5" w:rsidRPr="00604D33">
              <w:rPr>
                <w:rFonts w:eastAsia="Times New Roman" w:cs="Times New Roman"/>
                <w:color w:val="000000"/>
                <w:sz w:val="28"/>
                <w:szCs w:val="28"/>
              </w:rPr>
              <w:t xml:space="preserve"> and must use </w:t>
            </w:r>
            <w:r>
              <w:rPr>
                <w:rFonts w:eastAsia="Times New Roman" w:cs="Times New Roman"/>
                <w:color w:val="000000"/>
                <w:sz w:val="28"/>
                <w:szCs w:val="28"/>
              </w:rPr>
              <w:t>your</w:t>
            </w:r>
            <w:r w:rsidR="000E3CA5" w:rsidRPr="00604D33">
              <w:rPr>
                <w:rFonts w:eastAsia="Times New Roman" w:cs="Times New Roman"/>
                <w:color w:val="000000"/>
                <w:sz w:val="28"/>
                <w:szCs w:val="28"/>
              </w:rPr>
              <w:t xml:space="preserve"> action and movement each round to flee from the source of the fear.</w:t>
            </w:r>
          </w:p>
        </w:tc>
      </w:tr>
      <w:tr w:rsidR="000E3CA5" w:rsidRPr="00604D33" w14:paraId="17163A2F" w14:textId="77777777" w:rsidTr="00CD5D66">
        <w:trPr>
          <w:trHeight w:val="360"/>
        </w:trPr>
        <w:tc>
          <w:tcPr>
            <w:tcW w:w="1196" w:type="dxa"/>
            <w:vAlign w:val="center"/>
            <w:hideMark/>
          </w:tcPr>
          <w:p w14:paraId="69654A59" w14:textId="5B5DE026"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267" w:type="dxa"/>
            <w:hideMark/>
          </w:tcPr>
          <w:p w14:paraId="6DE220EE" w14:textId="1EAACA95"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begin</w:t>
            </w:r>
            <w:r w:rsidR="000E3CA5" w:rsidRPr="00604D33">
              <w:rPr>
                <w:rFonts w:eastAsia="Times New Roman" w:cs="Times New Roman"/>
                <w:color w:val="000000"/>
                <w:sz w:val="28"/>
                <w:szCs w:val="28"/>
              </w:rPr>
              <w:t xml:space="preserve"> babbling and </w:t>
            </w:r>
            <w:r>
              <w:rPr>
                <w:rFonts w:eastAsia="Times New Roman" w:cs="Times New Roman"/>
                <w:color w:val="000000"/>
                <w:sz w:val="28"/>
                <w:szCs w:val="28"/>
              </w:rPr>
              <w:t>are</w:t>
            </w:r>
            <w:r w:rsidR="000E3CA5" w:rsidRPr="00604D33">
              <w:rPr>
                <w:rFonts w:eastAsia="Times New Roman" w:cs="Times New Roman"/>
                <w:color w:val="000000"/>
                <w:sz w:val="28"/>
                <w:szCs w:val="28"/>
              </w:rPr>
              <w:t xml:space="preserve"> incapable of normal speech or spellcasting.</w:t>
            </w:r>
          </w:p>
        </w:tc>
      </w:tr>
      <w:tr w:rsidR="000E3CA5" w:rsidRPr="00604D33" w14:paraId="4EC0FE34" w14:textId="77777777" w:rsidTr="00CD5D66">
        <w:trPr>
          <w:trHeight w:val="360"/>
        </w:trPr>
        <w:tc>
          <w:tcPr>
            <w:tcW w:w="1196" w:type="dxa"/>
            <w:vAlign w:val="center"/>
          </w:tcPr>
          <w:p w14:paraId="4AC2C9F5" w14:textId="0DB99971" w:rsidR="000E3CA5"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267" w:type="dxa"/>
            <w:hideMark/>
          </w:tcPr>
          <w:p w14:paraId="2DCA8E47" w14:textId="2F76AB0E" w:rsidR="000E3CA5" w:rsidRPr="00604D33" w:rsidRDefault="00CD5D66" w:rsidP="00481D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000E3CA5" w:rsidRPr="00604D33">
              <w:rPr>
                <w:rFonts w:eastAsia="Times New Roman" w:cs="Times New Roman"/>
                <w:color w:val="000000"/>
                <w:sz w:val="28"/>
                <w:szCs w:val="28"/>
              </w:rPr>
              <w:t xml:space="preserve"> must use </w:t>
            </w:r>
            <w:r>
              <w:rPr>
                <w:rFonts w:eastAsia="Times New Roman" w:cs="Times New Roman"/>
                <w:color w:val="000000"/>
                <w:sz w:val="28"/>
                <w:szCs w:val="28"/>
              </w:rPr>
              <w:t xml:space="preserve">your </w:t>
            </w:r>
            <w:r w:rsidR="000E3CA5" w:rsidRPr="00604D33">
              <w:rPr>
                <w:rFonts w:eastAsia="Times New Roman" w:cs="Times New Roman"/>
                <w:color w:val="000000"/>
                <w:sz w:val="28"/>
                <w:szCs w:val="28"/>
              </w:rPr>
              <w:t>action each round to attack the nearest creature.</w:t>
            </w:r>
          </w:p>
        </w:tc>
      </w:tr>
      <w:tr w:rsidR="00CD5D66" w:rsidRPr="00604D33" w14:paraId="4E8D93C6" w14:textId="77777777" w:rsidTr="00CD5D66">
        <w:trPr>
          <w:trHeight w:val="360"/>
        </w:trPr>
        <w:tc>
          <w:tcPr>
            <w:tcW w:w="1196" w:type="dxa"/>
            <w:vAlign w:val="center"/>
          </w:tcPr>
          <w:p w14:paraId="5CE4E482" w14:textId="50A4706F"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267" w:type="dxa"/>
            <w:hideMark/>
          </w:tcPr>
          <w:p w14:paraId="541F4457" w14:textId="230ED9AA"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vivid hallucinations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ability checks.</w:t>
            </w:r>
          </w:p>
        </w:tc>
      </w:tr>
      <w:tr w:rsidR="00CD5D66" w:rsidRPr="00604D33" w14:paraId="069CE6E5" w14:textId="77777777" w:rsidTr="00CD5D66">
        <w:trPr>
          <w:trHeight w:val="360"/>
        </w:trPr>
        <w:tc>
          <w:tcPr>
            <w:tcW w:w="1196" w:type="dxa"/>
            <w:vAlign w:val="center"/>
          </w:tcPr>
          <w:p w14:paraId="286AE86D" w14:textId="5AF0403B"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31 – 35</w:t>
            </w:r>
          </w:p>
        </w:tc>
        <w:tc>
          <w:tcPr>
            <w:tcW w:w="8267" w:type="dxa"/>
            <w:hideMark/>
          </w:tcPr>
          <w:p w14:paraId="28635ABE" w14:textId="4C4529BD"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do </w:t>
            </w:r>
            <w:r w:rsidRPr="00604D33">
              <w:rPr>
                <w:rFonts w:eastAsia="Times New Roman" w:cs="Times New Roman"/>
                <w:color w:val="000000"/>
                <w:sz w:val="28"/>
                <w:szCs w:val="28"/>
              </w:rPr>
              <w:t xml:space="preserve">whatever anyone tells </w:t>
            </w:r>
            <w:r>
              <w:rPr>
                <w:rFonts w:eastAsia="Times New Roman" w:cs="Times New Roman"/>
                <w:color w:val="000000"/>
                <w:sz w:val="28"/>
                <w:szCs w:val="28"/>
              </w:rPr>
              <w:t xml:space="preserve">you </w:t>
            </w:r>
            <w:r w:rsidRPr="00604D33">
              <w:rPr>
                <w:rFonts w:eastAsia="Times New Roman" w:cs="Times New Roman"/>
                <w:color w:val="000000"/>
                <w:sz w:val="28"/>
                <w:szCs w:val="28"/>
              </w:rPr>
              <w:t>that isn’t obviously self-destructive.</w:t>
            </w:r>
          </w:p>
        </w:tc>
      </w:tr>
      <w:tr w:rsidR="00CD5D66" w:rsidRPr="00604D33" w14:paraId="59F4AACF" w14:textId="77777777" w:rsidTr="00CD5D66">
        <w:trPr>
          <w:trHeight w:val="360"/>
        </w:trPr>
        <w:tc>
          <w:tcPr>
            <w:tcW w:w="1196" w:type="dxa"/>
            <w:vAlign w:val="center"/>
          </w:tcPr>
          <w:p w14:paraId="4C5297B0" w14:textId="327D9323" w:rsidR="00CD5D66" w:rsidRPr="00604D33" w:rsidRDefault="00CD5D66"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267" w:type="dxa"/>
            <w:hideMark/>
          </w:tcPr>
          <w:p w14:paraId="17921322" w14:textId="3A748DDB"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an overpowering urge to eat something strange such as dirt, slime, or offal.</w:t>
            </w:r>
          </w:p>
        </w:tc>
      </w:tr>
      <w:tr w:rsidR="00CD5D66" w:rsidRPr="00604D33" w14:paraId="3780D40C" w14:textId="77777777" w:rsidTr="00CD5D66">
        <w:trPr>
          <w:trHeight w:val="360"/>
        </w:trPr>
        <w:tc>
          <w:tcPr>
            <w:tcW w:w="1196" w:type="dxa"/>
            <w:vAlign w:val="center"/>
          </w:tcPr>
          <w:p w14:paraId="1A49AE87" w14:textId="4DCCAD85"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267" w:type="dxa"/>
            <w:hideMark/>
          </w:tcPr>
          <w:p w14:paraId="17B93707" w14:textId="3D2BDC63"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CD5D66" w:rsidRPr="00604D33" w14:paraId="2C7C6E6C" w14:textId="77777777" w:rsidTr="00CD5D66">
        <w:trPr>
          <w:trHeight w:val="360"/>
        </w:trPr>
        <w:tc>
          <w:tcPr>
            <w:tcW w:w="1196" w:type="dxa"/>
            <w:vAlign w:val="center"/>
          </w:tcPr>
          <w:p w14:paraId="6453954B" w14:textId="2461D113"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267" w:type="dxa"/>
            <w:hideMark/>
          </w:tcPr>
          <w:p w14:paraId="75933C47" w14:textId="5103FBD2" w:rsidR="00CD5D66" w:rsidRPr="00604D33" w:rsidRDefault="00CD5D66" w:rsidP="00CD5D66">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fall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r w:rsidR="00CD5D66" w:rsidRPr="00604D33" w14:paraId="3BE1B906" w14:textId="77777777" w:rsidTr="00CD5D66">
        <w:trPr>
          <w:trHeight w:val="360"/>
        </w:trPr>
        <w:tc>
          <w:tcPr>
            <w:tcW w:w="1196" w:type="dxa"/>
            <w:vAlign w:val="center"/>
          </w:tcPr>
          <w:p w14:paraId="5C811244" w14:textId="6DB1A9EA" w:rsidR="00CD5D66"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267" w:type="dxa"/>
          </w:tcPr>
          <w:p w14:paraId="5EA6B103" w14:textId="579690BE" w:rsidR="00CD5D66" w:rsidRP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AB06DE" w:rsidRPr="00604D33" w14:paraId="5641CEDD" w14:textId="77777777" w:rsidTr="00AB06DE">
        <w:trPr>
          <w:trHeight w:val="360"/>
        </w:trPr>
        <w:tc>
          <w:tcPr>
            <w:tcW w:w="1196" w:type="dxa"/>
            <w:vAlign w:val="center"/>
          </w:tcPr>
          <w:p w14:paraId="221C9957" w14:textId="38916E2F" w:rsidR="00AB06DE" w:rsidRDefault="00AB06DE" w:rsidP="00AB06D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267" w:type="dxa"/>
          </w:tcPr>
          <w:p w14:paraId="3E336F4E" w14:textId="59CDCEDF" w:rsidR="00AB06DE" w:rsidRPr="00CD5D66" w:rsidRDefault="00AB06DE" w:rsidP="00AB06DE">
            <w:pPr>
              <w:spacing w:before="40" w:after="40" w:line="360" w:lineRule="atLeast"/>
              <w:jc w:val="center"/>
              <w:rPr>
                <w:rFonts w:eastAsia="Times New Roman" w:cs="Times New Roman"/>
                <w:color w:val="000000"/>
                <w:sz w:val="28"/>
                <w:szCs w:val="28"/>
              </w:rPr>
            </w:pPr>
            <w:r w:rsidRPr="00AB06DE">
              <w:rPr>
                <w:sz w:val="28"/>
                <w:szCs w:val="24"/>
              </w:rPr>
              <w:t xml:space="preserve">You are enraged </w:t>
            </w:r>
            <w:r>
              <w:rPr>
                <w:sz w:val="28"/>
                <w:szCs w:val="24"/>
              </w:rPr>
              <w:t xml:space="preserve">and lose the ability to </w:t>
            </w:r>
            <w:r w:rsidRPr="00AB06DE">
              <w:rPr>
                <w:sz w:val="28"/>
                <w:szCs w:val="24"/>
              </w:rPr>
              <w:t xml:space="preserve">maintain spells </w:t>
            </w:r>
            <w:r>
              <w:rPr>
                <w:sz w:val="28"/>
                <w:szCs w:val="24"/>
              </w:rPr>
              <w:t>through concentration</w:t>
            </w:r>
            <w:r w:rsidR="00454FB7">
              <w:rPr>
                <w:sz w:val="28"/>
                <w:szCs w:val="24"/>
              </w:rPr>
              <w:t>,</w:t>
            </w:r>
            <w:r>
              <w:rPr>
                <w:sz w:val="28"/>
                <w:szCs w:val="24"/>
              </w:rPr>
              <w:t xml:space="preserve"> </w:t>
            </w:r>
            <w:r w:rsidRPr="00AB06DE">
              <w:rPr>
                <w:sz w:val="28"/>
                <w:szCs w:val="24"/>
              </w:rPr>
              <w:t xml:space="preserve">but </w:t>
            </w:r>
            <w:r>
              <w:rPr>
                <w:sz w:val="28"/>
                <w:szCs w:val="24"/>
              </w:rPr>
              <w:t>gain</w:t>
            </w:r>
            <w:r w:rsidRPr="00AB06DE">
              <w:rPr>
                <w:sz w:val="28"/>
                <w:szCs w:val="24"/>
              </w:rPr>
              <w:t xml:space="preserve"> advantage on saving throws against being </w:t>
            </w:r>
            <w:r w:rsidRPr="00AB06DE">
              <w:rPr>
                <w:i/>
                <w:iCs/>
                <w:sz w:val="28"/>
                <w:szCs w:val="24"/>
              </w:rPr>
              <w:t>frightened</w:t>
            </w:r>
            <w:r w:rsidRPr="00AB06DE">
              <w:rPr>
                <w:sz w:val="28"/>
                <w:szCs w:val="24"/>
              </w:rPr>
              <w:t xml:space="preserve">. If something does </w:t>
            </w:r>
            <w:r w:rsidRPr="00AB06DE">
              <w:rPr>
                <w:i/>
                <w:iCs/>
                <w:sz w:val="28"/>
                <w:szCs w:val="24"/>
              </w:rPr>
              <w:t>frighten</w:t>
            </w:r>
            <w:r w:rsidRPr="00AB06DE">
              <w:rPr>
                <w:sz w:val="28"/>
                <w:szCs w:val="24"/>
              </w:rPr>
              <w:t xml:space="preserve"> you, the rage ends.</w:t>
            </w:r>
          </w:p>
        </w:tc>
      </w:tr>
      <w:tr w:rsidR="00AB06DE" w:rsidRPr="00604D33" w14:paraId="79601301" w14:textId="77777777" w:rsidTr="00CD5D66">
        <w:trPr>
          <w:trHeight w:val="360"/>
        </w:trPr>
        <w:tc>
          <w:tcPr>
            <w:tcW w:w="1196" w:type="dxa"/>
            <w:vAlign w:val="center"/>
          </w:tcPr>
          <w:p w14:paraId="20E23AB4" w14:textId="7A4CE673" w:rsidR="00AB06DE" w:rsidRPr="00604D33" w:rsidRDefault="00AB06DE"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267" w:type="dxa"/>
          </w:tcPr>
          <w:p w14:paraId="21F2C443" w14:textId="4F53B741" w:rsidR="00AB06DE" w:rsidRPr="00CD5D66" w:rsidRDefault="00AB06DE" w:rsidP="00CD5D66">
            <w:pPr>
              <w:spacing w:before="40" w:after="40" w:line="360" w:lineRule="atLeast"/>
              <w:jc w:val="center"/>
              <w:rPr>
                <w:rFonts w:eastAsia="Times New Roman" w:cs="Times New Roman"/>
                <w:color w:val="000000"/>
                <w:sz w:val="28"/>
                <w:szCs w:val="28"/>
              </w:rPr>
            </w:pPr>
            <w:r w:rsidRPr="00AB06DE">
              <w:rPr>
                <w:rFonts w:eastAsia="Times New Roman" w:cs="Times New Roman"/>
                <w:color w:val="000000"/>
                <w:sz w:val="28"/>
                <w:szCs w:val="28"/>
              </w:rPr>
              <w:t>You feel compelled to go against the group and spite their mindless herd mentality.</w:t>
            </w:r>
          </w:p>
        </w:tc>
      </w:tr>
      <w:tr w:rsidR="00F43B92" w:rsidRPr="00604D33" w14:paraId="6CFB1740" w14:textId="77777777" w:rsidTr="00CD5D66">
        <w:trPr>
          <w:trHeight w:val="360"/>
        </w:trPr>
        <w:tc>
          <w:tcPr>
            <w:tcW w:w="1196" w:type="dxa"/>
            <w:vAlign w:val="center"/>
          </w:tcPr>
          <w:p w14:paraId="367846D6" w14:textId="6867F3C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267" w:type="dxa"/>
          </w:tcPr>
          <w:p w14:paraId="3F424919" w14:textId="69802F6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 If within an area of darkness,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AB06DE" w:rsidRPr="00604D33" w14:paraId="0D71D0F6" w14:textId="77777777" w:rsidTr="00CD5D66">
        <w:trPr>
          <w:trHeight w:val="360"/>
        </w:trPr>
        <w:tc>
          <w:tcPr>
            <w:tcW w:w="1196" w:type="dxa"/>
            <w:vAlign w:val="center"/>
          </w:tcPr>
          <w:p w14:paraId="5756B130" w14:textId="57176F99"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71 – 75</w:t>
            </w:r>
          </w:p>
        </w:tc>
        <w:tc>
          <w:tcPr>
            <w:tcW w:w="8267" w:type="dxa"/>
          </w:tcPr>
          <w:p w14:paraId="33D85641" w14:textId="06C2D515"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are compelled to cast all your spells at 9th level.</w:t>
            </w:r>
          </w:p>
        </w:tc>
      </w:tr>
      <w:tr w:rsidR="00AB06DE" w:rsidRPr="00604D33" w14:paraId="7A574F10" w14:textId="77777777" w:rsidTr="00CD5D66">
        <w:trPr>
          <w:trHeight w:val="360"/>
        </w:trPr>
        <w:tc>
          <w:tcPr>
            <w:tcW w:w="1196" w:type="dxa"/>
            <w:vAlign w:val="center"/>
          </w:tcPr>
          <w:p w14:paraId="3FF82669" w14:textId="02950E26" w:rsidR="00AB06DE"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267" w:type="dxa"/>
          </w:tcPr>
          <w:p w14:paraId="2DE66256" w14:textId="705ABC36" w:rsidR="00AB06DE" w:rsidRPr="00CD5D66"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You always run back and forth, never staying in one place. In combat you must use your full movement to end your turn in a space different than where you started.</w:t>
            </w:r>
          </w:p>
        </w:tc>
      </w:tr>
      <w:tr w:rsidR="00F43B92" w:rsidRPr="00604D33" w14:paraId="10685367" w14:textId="77777777" w:rsidTr="00CD5D66">
        <w:trPr>
          <w:trHeight w:val="360"/>
        </w:trPr>
        <w:tc>
          <w:tcPr>
            <w:tcW w:w="1196" w:type="dxa"/>
            <w:vAlign w:val="center"/>
          </w:tcPr>
          <w:p w14:paraId="4B3F4183" w14:textId="34303B3A"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267" w:type="dxa"/>
          </w:tcPr>
          <w:p w14:paraId="54C122FE" w14:textId="305F4BEC"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If within an area of bright or dim light, you are </w:t>
            </w:r>
            <w:r w:rsidRPr="00F43B92">
              <w:rPr>
                <w:rFonts w:eastAsia="Times New Roman" w:cs="Times New Roman"/>
                <w:i/>
                <w:iCs/>
                <w:color w:val="000000"/>
                <w:sz w:val="28"/>
                <w:szCs w:val="28"/>
              </w:rPr>
              <w:t>frightened</w:t>
            </w:r>
            <w:r w:rsidRPr="00F43B92">
              <w:rPr>
                <w:rFonts w:eastAsia="Times New Roman" w:cs="Times New Roman"/>
                <w:color w:val="000000"/>
                <w:sz w:val="28"/>
                <w:szCs w:val="28"/>
              </w:rPr>
              <w:t>.</w:t>
            </w:r>
          </w:p>
        </w:tc>
      </w:tr>
      <w:tr w:rsidR="00F43B92" w:rsidRPr="00604D33" w14:paraId="7B008F96" w14:textId="77777777" w:rsidTr="00CD5D66">
        <w:trPr>
          <w:trHeight w:val="360"/>
        </w:trPr>
        <w:tc>
          <w:tcPr>
            <w:tcW w:w="1196" w:type="dxa"/>
            <w:vAlign w:val="center"/>
          </w:tcPr>
          <w:p w14:paraId="400DF2F5" w14:textId="3F3EC65E" w:rsidR="00F43B92"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267" w:type="dxa"/>
          </w:tcPr>
          <w:p w14:paraId="722E730C" w14:textId="543CD7A6" w:rsidR="00F43B92" w:rsidRPr="00F43B92" w:rsidRDefault="00F43B92" w:rsidP="00CD5D66">
            <w:pPr>
              <w:spacing w:before="40" w:after="40" w:line="360" w:lineRule="atLeast"/>
              <w:jc w:val="center"/>
              <w:rPr>
                <w:rFonts w:eastAsia="Times New Roman" w:cs="Times New Roman"/>
                <w:color w:val="000000"/>
                <w:sz w:val="28"/>
                <w:szCs w:val="28"/>
              </w:rPr>
            </w:pPr>
            <w:r w:rsidRPr="00F43B92">
              <w:rPr>
                <w:rFonts w:eastAsia="Times New Roman" w:cs="Times New Roman"/>
                <w:color w:val="000000"/>
                <w:sz w:val="28"/>
                <w:szCs w:val="28"/>
              </w:rPr>
              <w:t xml:space="preserve">You have convinced yourself you are </w:t>
            </w:r>
            <w:r w:rsidRPr="00F43B92">
              <w:rPr>
                <w:rFonts w:eastAsia="Times New Roman" w:cs="Times New Roman"/>
                <w:i/>
                <w:iCs/>
                <w:color w:val="000000"/>
                <w:sz w:val="28"/>
                <w:szCs w:val="28"/>
              </w:rPr>
              <w:t>poisoned</w:t>
            </w:r>
            <w:r w:rsidRPr="00F43B92">
              <w:rPr>
                <w:rFonts w:eastAsia="Times New Roman" w:cs="Times New Roman"/>
                <w:color w:val="000000"/>
                <w:sz w:val="28"/>
                <w:szCs w:val="28"/>
              </w:rPr>
              <w:t xml:space="preserve"> and suffer the conditions of this effect regardless of any actual poison or antidotes received.</w:t>
            </w:r>
          </w:p>
        </w:tc>
      </w:tr>
      <w:tr w:rsidR="00CD5D66" w:rsidRPr="00604D33" w14:paraId="7A3C3C1E" w14:textId="77777777" w:rsidTr="00CD5D66">
        <w:trPr>
          <w:trHeight w:val="360"/>
        </w:trPr>
        <w:tc>
          <w:tcPr>
            <w:tcW w:w="1196" w:type="dxa"/>
            <w:vAlign w:val="center"/>
          </w:tcPr>
          <w:p w14:paraId="51BD7EE1" w14:textId="45DCDC85"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267" w:type="dxa"/>
          </w:tcPr>
          <w:p w14:paraId="6DB9569A" w14:textId="68DFF07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CD5D66" w:rsidRPr="00604D33" w14:paraId="221EA528" w14:textId="77777777" w:rsidTr="00CD5D66">
        <w:trPr>
          <w:trHeight w:val="360"/>
        </w:trPr>
        <w:tc>
          <w:tcPr>
            <w:tcW w:w="1196" w:type="dxa"/>
            <w:vAlign w:val="center"/>
          </w:tcPr>
          <w:p w14:paraId="7B7FB490" w14:textId="49237106" w:rsidR="00CD5D66" w:rsidRPr="00604D33" w:rsidRDefault="00E93403" w:rsidP="00CD5D66">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267" w:type="dxa"/>
          </w:tcPr>
          <w:p w14:paraId="6D3EED33" w14:textId="4FAD6FE7" w:rsidR="00CD5D66" w:rsidRDefault="00CD5D66" w:rsidP="00CD5D66">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255"/>
        <w:gridCol w:w="8095"/>
      </w:tblGrid>
      <w:tr w:rsidR="000E3CA5" w:rsidRPr="00604D33" w14:paraId="4DF3DBF6" w14:textId="77777777" w:rsidTr="005F737B">
        <w:trPr>
          <w:trHeight w:val="360"/>
        </w:trPr>
        <w:tc>
          <w:tcPr>
            <w:tcW w:w="125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8095" w:type="dxa"/>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5F737B" w:rsidRPr="00604D33" w14:paraId="0F9B16C3" w14:textId="77777777" w:rsidTr="005F737B">
        <w:trPr>
          <w:trHeight w:val="360"/>
        </w:trPr>
        <w:tc>
          <w:tcPr>
            <w:tcW w:w="1255" w:type="dxa"/>
            <w:vAlign w:val="center"/>
          </w:tcPr>
          <w:p w14:paraId="1F4A51AC" w14:textId="67304485" w:rsidR="005F737B" w:rsidRPr="00604D33" w:rsidRDefault="005F737B" w:rsidP="005F73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w:t>
            </w:r>
            <w:r>
              <w:rPr>
                <w:rFonts w:eastAsia="Times New Roman" w:cs="Times New Roman"/>
                <w:b/>
                <w:bCs/>
                <w:color w:val="000000"/>
                <w:sz w:val="28"/>
                <w:szCs w:val="28"/>
              </w:rPr>
              <w:t xml:space="preserve">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05</w:t>
            </w:r>
          </w:p>
        </w:tc>
        <w:tc>
          <w:tcPr>
            <w:tcW w:w="8095" w:type="dxa"/>
            <w:hideMark/>
          </w:tcPr>
          <w:p w14:paraId="012BFD25" w14:textId="5AC5576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feel compelled to repeat a specific activity over and over, such as washing hands, touching things, praying, or counting coins.</w:t>
            </w:r>
          </w:p>
        </w:tc>
      </w:tr>
      <w:tr w:rsidR="005F737B" w:rsidRPr="00604D33" w14:paraId="46D007FB" w14:textId="77777777" w:rsidTr="005F737B">
        <w:trPr>
          <w:trHeight w:val="360"/>
        </w:trPr>
        <w:tc>
          <w:tcPr>
            <w:tcW w:w="1255" w:type="dxa"/>
            <w:vAlign w:val="center"/>
          </w:tcPr>
          <w:p w14:paraId="67FA6D46" w14:textId="41C18572"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06 </w:t>
            </w:r>
            <w:r w:rsidRPr="00604D33">
              <w:rPr>
                <w:rFonts w:eastAsia="Times New Roman" w:cs="Times New Roman"/>
                <w:b/>
                <w:bCs/>
                <w:color w:val="000000"/>
                <w:sz w:val="28"/>
                <w:szCs w:val="28"/>
              </w:rPr>
              <w:t>–</w:t>
            </w:r>
            <w:r>
              <w:rPr>
                <w:rFonts w:eastAsia="Times New Roman" w:cs="Times New Roman"/>
                <w:b/>
                <w:bCs/>
                <w:color w:val="000000"/>
                <w:sz w:val="28"/>
                <w:szCs w:val="28"/>
              </w:rPr>
              <w:t xml:space="preserve"> 10</w:t>
            </w:r>
          </w:p>
        </w:tc>
        <w:tc>
          <w:tcPr>
            <w:tcW w:w="8095" w:type="dxa"/>
          </w:tcPr>
          <w:p w14:paraId="0D3F0C85" w14:textId="3CD9894D" w:rsidR="005F737B" w:rsidRPr="00604D33" w:rsidRDefault="005F737B" w:rsidP="005F737B">
            <w:pPr>
              <w:spacing w:before="40" w:after="40" w:line="360" w:lineRule="atLeast"/>
              <w:jc w:val="center"/>
              <w:rPr>
                <w:rFonts w:eastAsia="Times New Roman" w:cs="Times New Roman"/>
                <w:color w:val="000000"/>
                <w:sz w:val="28"/>
                <w:szCs w:val="28"/>
              </w:rPr>
            </w:pPr>
            <w:r w:rsidRPr="00FC3950">
              <w:rPr>
                <w:rFonts w:eastAsia="Times New Roman" w:cs="Times New Roman"/>
                <w:color w:val="000000"/>
                <w:sz w:val="28"/>
                <w:szCs w:val="28"/>
              </w:rPr>
              <w:t>You develop the symptoms of disease regardless of whether or not you are sick. While your actual Exhaustion level is not affected, you treat it as at least level 1 for the duration.</w:t>
            </w:r>
          </w:p>
        </w:tc>
      </w:tr>
      <w:tr w:rsidR="005F737B" w:rsidRPr="00604D33" w14:paraId="548B18DE" w14:textId="77777777" w:rsidTr="005F737B">
        <w:trPr>
          <w:trHeight w:val="360"/>
        </w:trPr>
        <w:tc>
          <w:tcPr>
            <w:tcW w:w="1255" w:type="dxa"/>
            <w:vAlign w:val="center"/>
          </w:tcPr>
          <w:p w14:paraId="4BC4F1A9" w14:textId="38294C2B"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11 – 15</w:t>
            </w:r>
          </w:p>
        </w:tc>
        <w:tc>
          <w:tcPr>
            <w:tcW w:w="8095" w:type="dxa"/>
            <w:hideMark/>
          </w:tcPr>
          <w:p w14:paraId="5D77B5EC" w14:textId="4CA99A9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experience vivid hallucinations and </w:t>
            </w:r>
            <w:proofErr w:type="spellStart"/>
            <w:r w:rsidRPr="00604D33">
              <w:rPr>
                <w:rFonts w:eastAsia="Times New Roman" w:cs="Times New Roman"/>
                <w:color w:val="000000"/>
                <w:sz w:val="28"/>
                <w:szCs w:val="28"/>
              </w:rPr>
              <w:t>ha</w:t>
            </w:r>
            <w:r>
              <w:rPr>
                <w:rFonts w:eastAsia="Times New Roman" w:cs="Times New Roman"/>
                <w:color w:val="000000"/>
                <w:sz w:val="28"/>
                <w:szCs w:val="28"/>
              </w:rPr>
              <w:t>be</w:t>
            </w:r>
            <w:proofErr w:type="spellEnd"/>
            <w:r w:rsidRPr="00604D33">
              <w:rPr>
                <w:rFonts w:eastAsia="Times New Roman" w:cs="Times New Roman"/>
                <w:color w:val="000000"/>
                <w:sz w:val="28"/>
                <w:szCs w:val="28"/>
              </w:rPr>
              <w:t xml:space="preserve"> disadvantage on ability checks.</w:t>
            </w:r>
          </w:p>
        </w:tc>
      </w:tr>
      <w:tr w:rsidR="005F737B" w:rsidRPr="00604D33" w14:paraId="61BAF5DD" w14:textId="77777777" w:rsidTr="005F737B">
        <w:trPr>
          <w:trHeight w:val="360"/>
        </w:trPr>
        <w:tc>
          <w:tcPr>
            <w:tcW w:w="1255" w:type="dxa"/>
            <w:vAlign w:val="center"/>
          </w:tcPr>
          <w:p w14:paraId="7745D955" w14:textId="235BDAB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16 – 20</w:t>
            </w:r>
          </w:p>
        </w:tc>
        <w:tc>
          <w:tcPr>
            <w:tcW w:w="8095" w:type="dxa"/>
            <w:hideMark/>
          </w:tcPr>
          <w:p w14:paraId="4DAF862B" w14:textId="0210E31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extreme paranoia</w:t>
            </w:r>
            <w:r>
              <w:rPr>
                <w:rFonts w:eastAsia="Times New Roman" w:cs="Times New Roman"/>
                <w:color w:val="000000"/>
                <w:sz w:val="28"/>
                <w:szCs w:val="28"/>
              </w:rPr>
              <w:t xml:space="preserve"> and</w:t>
            </w:r>
            <w:r w:rsidRPr="00604D33">
              <w:rPr>
                <w:rFonts w:eastAsia="Times New Roman" w:cs="Times New Roman"/>
                <w:color w:val="000000"/>
                <w:sz w:val="28"/>
                <w:szCs w:val="28"/>
              </w:rPr>
              <w:t xml:space="preserve">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Wisdom and Charisma checks.</w:t>
            </w:r>
          </w:p>
        </w:tc>
      </w:tr>
      <w:tr w:rsidR="005F737B" w:rsidRPr="00604D33" w14:paraId="57AB412C" w14:textId="77777777" w:rsidTr="005F737B">
        <w:trPr>
          <w:trHeight w:val="360"/>
        </w:trPr>
        <w:tc>
          <w:tcPr>
            <w:tcW w:w="1255" w:type="dxa"/>
            <w:vAlign w:val="center"/>
          </w:tcPr>
          <w:p w14:paraId="5C76FBBF" w14:textId="15E2C187"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21 – 25</w:t>
            </w:r>
          </w:p>
        </w:tc>
        <w:tc>
          <w:tcPr>
            <w:tcW w:w="8095" w:type="dxa"/>
            <w:hideMark/>
          </w:tcPr>
          <w:p w14:paraId="5BA4ADC5" w14:textId="544C4869"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regard</w:t>
            </w:r>
            <w:r>
              <w:rPr>
                <w:rFonts w:eastAsia="Times New Roman" w:cs="Times New Roman"/>
                <w:color w:val="000000"/>
                <w:sz w:val="28"/>
                <w:szCs w:val="28"/>
              </w:rPr>
              <w:t xml:space="preserve"> </w:t>
            </w:r>
            <w:r w:rsidRPr="00604D33">
              <w:rPr>
                <w:rFonts w:eastAsia="Times New Roman" w:cs="Times New Roman"/>
                <w:color w:val="000000"/>
                <w:sz w:val="28"/>
                <w:szCs w:val="28"/>
              </w:rPr>
              <w:t xml:space="preserve">something (usually the source of </w:t>
            </w:r>
            <w:r>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5F737B" w:rsidRPr="00604D33" w14:paraId="302F3D5B" w14:textId="77777777" w:rsidTr="005F737B">
        <w:trPr>
          <w:trHeight w:val="360"/>
        </w:trPr>
        <w:tc>
          <w:tcPr>
            <w:tcW w:w="1255" w:type="dxa"/>
            <w:vAlign w:val="center"/>
          </w:tcPr>
          <w:p w14:paraId="5FF01052" w14:textId="3727151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26 – 30</w:t>
            </w:r>
          </w:p>
        </w:tc>
        <w:tc>
          <w:tcPr>
            <w:tcW w:w="8095" w:type="dxa"/>
            <w:hideMark/>
          </w:tcPr>
          <w:p w14:paraId="17AF03BE" w14:textId="4E5E41AF"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experience a powerful delusion</w:t>
            </w:r>
            <w:r>
              <w:rPr>
                <w:rFonts w:eastAsia="Times New Roman" w:cs="Times New Roman"/>
                <w:color w:val="000000"/>
                <w:sz w:val="28"/>
                <w:szCs w:val="28"/>
              </w:rPr>
              <w:t xml:space="preserve"> and believe you possess an impossible trait or ability. I.e., flight, water breathing, heat vision, etc.</w:t>
            </w:r>
          </w:p>
        </w:tc>
      </w:tr>
      <w:tr w:rsidR="005F737B" w:rsidRPr="00604D33" w14:paraId="47E3DC79" w14:textId="77777777" w:rsidTr="005F737B">
        <w:trPr>
          <w:trHeight w:val="360"/>
        </w:trPr>
        <w:tc>
          <w:tcPr>
            <w:tcW w:w="1255" w:type="dxa"/>
            <w:vAlign w:val="center"/>
          </w:tcPr>
          <w:p w14:paraId="1F51A1C7" w14:textId="7161AE6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31 – 35</w:t>
            </w:r>
          </w:p>
        </w:tc>
        <w:tc>
          <w:tcPr>
            <w:tcW w:w="8095" w:type="dxa"/>
            <w:hideMark/>
          </w:tcPr>
          <w:p w14:paraId="19B82158" w14:textId="103E71E8"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become attached to a “lucky charm,” such as a person or an object, and ha</w:t>
            </w:r>
            <w:r>
              <w:rPr>
                <w:rFonts w:eastAsia="Times New Roman" w:cs="Times New Roman"/>
                <w:color w:val="000000"/>
                <w:sz w:val="28"/>
                <w:szCs w:val="28"/>
              </w:rPr>
              <w:t>ve</w:t>
            </w:r>
            <w:r w:rsidRPr="00604D33">
              <w:rPr>
                <w:rFonts w:eastAsia="Times New Roman" w:cs="Times New Roman"/>
                <w:color w:val="000000"/>
                <w:sz w:val="28"/>
                <w:szCs w:val="28"/>
              </w:rPr>
              <w:t xml:space="preserve"> disadvantage on </w:t>
            </w:r>
            <w:r>
              <w:rPr>
                <w:rFonts w:eastAsia="Times New Roman" w:cs="Times New Roman"/>
                <w:color w:val="000000"/>
                <w:sz w:val="28"/>
                <w:szCs w:val="28"/>
              </w:rPr>
              <w:t>rolls</w:t>
            </w:r>
            <w:r w:rsidRPr="00604D33">
              <w:rPr>
                <w:rFonts w:eastAsia="Times New Roman" w:cs="Times New Roman"/>
                <w:color w:val="000000"/>
                <w:sz w:val="28"/>
                <w:szCs w:val="28"/>
              </w:rPr>
              <w:t xml:space="preserve"> while more than 30 feet from it.</w:t>
            </w:r>
          </w:p>
        </w:tc>
      </w:tr>
      <w:tr w:rsidR="005F737B" w:rsidRPr="00604D33" w14:paraId="692FA9B2" w14:textId="77777777" w:rsidTr="005F737B">
        <w:trPr>
          <w:trHeight w:val="360"/>
        </w:trPr>
        <w:tc>
          <w:tcPr>
            <w:tcW w:w="1255" w:type="dxa"/>
            <w:vAlign w:val="center"/>
          </w:tcPr>
          <w:p w14:paraId="1C1FC03A" w14:textId="4B6DBB4E"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36 – 40</w:t>
            </w:r>
          </w:p>
        </w:tc>
        <w:tc>
          <w:tcPr>
            <w:tcW w:w="8095" w:type="dxa"/>
          </w:tcPr>
          <w:p w14:paraId="091E4452" w14:textId="4D2BB2D9" w:rsidR="005F737B" w:rsidRPr="00604D33" w:rsidRDefault="005F737B" w:rsidP="005F737B">
            <w:pPr>
              <w:spacing w:before="40" w:after="40" w:line="360" w:lineRule="atLeast"/>
              <w:jc w:val="center"/>
              <w:rPr>
                <w:rFonts w:eastAsia="Times New Roman" w:cs="Times New Roman"/>
                <w:color w:val="000000"/>
                <w:sz w:val="28"/>
                <w:szCs w:val="28"/>
              </w:rPr>
            </w:pPr>
            <w:r w:rsidRPr="00993861">
              <w:rPr>
                <w:rFonts w:eastAsia="Times New Roman" w:cs="Times New Roman"/>
                <w:color w:val="000000"/>
                <w:sz w:val="28"/>
                <w:szCs w:val="28"/>
              </w:rPr>
              <w:t>If presented with the sight of blood, you must succeed a DC 10 CON roll or fall unconscious for the next minute or until someone uses their action to wake you.</w:t>
            </w:r>
          </w:p>
        </w:tc>
      </w:tr>
      <w:tr w:rsidR="005F737B" w:rsidRPr="00604D33" w14:paraId="6C231314" w14:textId="77777777" w:rsidTr="005F737B">
        <w:trPr>
          <w:trHeight w:val="360"/>
        </w:trPr>
        <w:tc>
          <w:tcPr>
            <w:tcW w:w="1255" w:type="dxa"/>
            <w:vAlign w:val="center"/>
          </w:tcPr>
          <w:p w14:paraId="0B8DEDF2" w14:textId="4BB7773A"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41 – 45</w:t>
            </w:r>
          </w:p>
        </w:tc>
        <w:tc>
          <w:tcPr>
            <w:tcW w:w="8095" w:type="dxa"/>
            <w:hideMark/>
          </w:tcPr>
          <w:p w14:paraId="5EEE042D" w14:textId="6498B213"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are</w:t>
            </w:r>
            <w:r w:rsidRPr="00604D33">
              <w:rPr>
                <w:rFonts w:eastAsia="Times New Roman" w:cs="Times New Roman"/>
                <w:color w:val="000000"/>
                <w:sz w:val="28"/>
                <w:szCs w:val="28"/>
              </w:rPr>
              <w:t>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5F737B" w:rsidRPr="00604D33" w14:paraId="4F648AEF" w14:textId="77777777" w:rsidTr="005F737B">
        <w:trPr>
          <w:trHeight w:val="360"/>
        </w:trPr>
        <w:tc>
          <w:tcPr>
            <w:tcW w:w="1255" w:type="dxa"/>
            <w:vAlign w:val="center"/>
          </w:tcPr>
          <w:p w14:paraId="189FD337" w14:textId="5865C86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50</w:t>
            </w:r>
          </w:p>
        </w:tc>
        <w:tc>
          <w:tcPr>
            <w:tcW w:w="8095" w:type="dxa"/>
            <w:hideMark/>
          </w:tcPr>
          <w:p w14:paraId="46769CA7" w14:textId="4140E9DA"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experience uncontrollable tremors or tics, which impose disadvantage on </w:t>
            </w:r>
            <w:r>
              <w:rPr>
                <w:rFonts w:eastAsia="Times New Roman" w:cs="Times New Roman"/>
                <w:color w:val="000000"/>
                <w:sz w:val="28"/>
                <w:szCs w:val="28"/>
              </w:rPr>
              <w:t>STR and DEX rolls</w:t>
            </w:r>
            <w:r w:rsidRPr="00604D33">
              <w:rPr>
                <w:rFonts w:eastAsia="Times New Roman" w:cs="Times New Roman"/>
                <w:color w:val="000000"/>
                <w:sz w:val="28"/>
                <w:szCs w:val="28"/>
              </w:rPr>
              <w:t>.</w:t>
            </w:r>
          </w:p>
        </w:tc>
      </w:tr>
      <w:tr w:rsidR="005F737B" w:rsidRPr="00604D33" w14:paraId="446FC34E" w14:textId="77777777" w:rsidTr="005F737B">
        <w:trPr>
          <w:trHeight w:val="360"/>
        </w:trPr>
        <w:tc>
          <w:tcPr>
            <w:tcW w:w="1255" w:type="dxa"/>
            <w:vAlign w:val="center"/>
          </w:tcPr>
          <w:p w14:paraId="027E40F6" w14:textId="53C5290C"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51 – 55</w:t>
            </w:r>
          </w:p>
        </w:tc>
        <w:tc>
          <w:tcPr>
            <w:tcW w:w="8095" w:type="dxa"/>
          </w:tcPr>
          <w:p w14:paraId="408EE18D" w14:textId="27B23841"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You say everything you think, as soon as you think it.</w:t>
            </w:r>
          </w:p>
        </w:tc>
      </w:tr>
      <w:tr w:rsidR="005F737B" w:rsidRPr="00604D33" w14:paraId="12CCF5E2" w14:textId="77777777" w:rsidTr="005F737B">
        <w:trPr>
          <w:trHeight w:val="360"/>
        </w:trPr>
        <w:tc>
          <w:tcPr>
            <w:tcW w:w="1255" w:type="dxa"/>
            <w:vAlign w:val="center"/>
          </w:tcPr>
          <w:p w14:paraId="5F32CB9D" w14:textId="4DC49C35"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56 – 60</w:t>
            </w:r>
          </w:p>
        </w:tc>
        <w:tc>
          <w:tcPr>
            <w:tcW w:w="8095" w:type="dxa"/>
            <w:hideMark/>
          </w:tcPr>
          <w:p w14:paraId="3ABA293E" w14:textId="3BA394EC"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w:t>
            </w:r>
            <w:r w:rsidRPr="00604D33">
              <w:rPr>
                <w:rFonts w:eastAsia="Times New Roman" w:cs="Times New Roman"/>
                <w:color w:val="000000"/>
                <w:sz w:val="28"/>
                <w:szCs w:val="28"/>
              </w:rPr>
              <w:t xml:space="preserve"> suffer from partial amnesia. </w:t>
            </w:r>
            <w:r>
              <w:rPr>
                <w:rFonts w:eastAsia="Times New Roman" w:cs="Times New Roman"/>
                <w:color w:val="000000"/>
                <w:sz w:val="28"/>
                <w:szCs w:val="28"/>
              </w:rPr>
              <w:t>You</w:t>
            </w:r>
            <w:r w:rsidRPr="00604D33">
              <w:rPr>
                <w:rFonts w:eastAsia="Times New Roman" w:cs="Times New Roman"/>
                <w:color w:val="000000"/>
                <w:sz w:val="28"/>
                <w:szCs w:val="28"/>
              </w:rPr>
              <w:t xml:space="preserve"> know who </w:t>
            </w:r>
            <w:r>
              <w:rPr>
                <w:rFonts w:eastAsia="Times New Roman" w:cs="Times New Roman"/>
                <w:color w:val="000000"/>
                <w:sz w:val="28"/>
                <w:szCs w:val="28"/>
              </w:rPr>
              <w:t>you are</w:t>
            </w:r>
            <w:r w:rsidRPr="00604D33">
              <w:rPr>
                <w:rFonts w:eastAsia="Times New Roman" w:cs="Times New Roman"/>
                <w:color w:val="000000"/>
                <w:sz w:val="28"/>
                <w:szCs w:val="28"/>
              </w:rPr>
              <w:t xml:space="preserve"> and retain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w:t>
            </w:r>
            <w:r>
              <w:rPr>
                <w:rFonts w:eastAsia="Times New Roman" w:cs="Times New Roman"/>
                <w:color w:val="000000"/>
                <w:sz w:val="28"/>
                <w:szCs w:val="28"/>
              </w:rPr>
              <w:t>don’t</w:t>
            </w:r>
            <w:r w:rsidRPr="00604D33">
              <w:rPr>
                <w:rFonts w:eastAsia="Times New Roman" w:cs="Times New Roman"/>
                <w:color w:val="000000"/>
                <w:sz w:val="28"/>
                <w:szCs w:val="28"/>
              </w:rPr>
              <w:t xml:space="preserve"> recognize other people or remember anything that happened before the </w:t>
            </w:r>
            <w:r>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5F737B" w:rsidRPr="00604D33" w14:paraId="1DA49DB3" w14:textId="77777777" w:rsidTr="005F737B">
        <w:trPr>
          <w:trHeight w:val="360"/>
        </w:trPr>
        <w:tc>
          <w:tcPr>
            <w:tcW w:w="1255" w:type="dxa"/>
            <w:vAlign w:val="center"/>
          </w:tcPr>
          <w:p w14:paraId="5C01A815" w14:textId="0AA977D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65</w:t>
            </w:r>
          </w:p>
        </w:tc>
        <w:tc>
          <w:tcPr>
            <w:tcW w:w="8095" w:type="dxa"/>
            <w:hideMark/>
          </w:tcPr>
          <w:p w14:paraId="469A0452" w14:textId="2C41A445" w:rsidR="005F737B" w:rsidRPr="00604D33" w:rsidRDefault="005F737B" w:rsidP="005F73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Whenever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take damage, </w:t>
            </w:r>
            <w:r>
              <w:rPr>
                <w:rFonts w:eastAsia="Times New Roman" w:cs="Times New Roman"/>
                <w:color w:val="000000"/>
                <w:sz w:val="28"/>
                <w:szCs w:val="28"/>
              </w:rPr>
              <w:t xml:space="preserve">you </w:t>
            </w:r>
            <w:r w:rsidRPr="00604D33">
              <w:rPr>
                <w:rFonts w:eastAsia="Times New Roman" w:cs="Times New Roman"/>
                <w:color w:val="000000"/>
                <w:sz w:val="28"/>
                <w:szCs w:val="28"/>
              </w:rPr>
              <w:t xml:space="preserve">must succeed on a DC 15 </w:t>
            </w:r>
            <w:r>
              <w:rPr>
                <w:rFonts w:eastAsia="Times New Roman" w:cs="Times New Roman"/>
                <w:color w:val="000000"/>
                <w:sz w:val="28"/>
                <w:szCs w:val="28"/>
              </w:rPr>
              <w:t>WIS</w:t>
            </w:r>
            <w:r w:rsidRPr="00604D33">
              <w:rPr>
                <w:rFonts w:eastAsia="Times New Roman" w:cs="Times New Roman"/>
                <w:color w:val="000000"/>
                <w:sz w:val="28"/>
                <w:szCs w:val="28"/>
              </w:rPr>
              <w:t xml:space="preserve"> </w:t>
            </w:r>
            <w:r>
              <w:rPr>
                <w:rFonts w:eastAsia="Times New Roman" w:cs="Times New Roman"/>
                <w:color w:val="000000"/>
                <w:sz w:val="28"/>
                <w:szCs w:val="28"/>
              </w:rPr>
              <w:t xml:space="preserve">roll </w:t>
            </w:r>
            <w:r w:rsidRPr="00604D33">
              <w:rPr>
                <w:rFonts w:eastAsia="Times New Roman" w:cs="Times New Roman"/>
                <w:color w:val="000000"/>
                <w:sz w:val="28"/>
                <w:szCs w:val="28"/>
              </w:rPr>
              <w:t xml:space="preserve">or be affected as though </w:t>
            </w:r>
            <w:r>
              <w:rPr>
                <w:rFonts w:eastAsia="Times New Roman" w:cs="Times New Roman"/>
                <w:color w:val="000000"/>
                <w:sz w:val="28"/>
                <w:szCs w:val="28"/>
              </w:rPr>
              <w:t>you were targeted by</w:t>
            </w:r>
            <w:r w:rsidRPr="00604D33">
              <w:rPr>
                <w:rFonts w:eastAsia="Times New Roman" w:cs="Times New Roman"/>
                <w:color w:val="000000"/>
                <w:sz w:val="28"/>
                <w:szCs w:val="28"/>
              </w:rPr>
              <w:t xml:space="preserve">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5F737B" w:rsidRPr="00604D33" w14:paraId="11B25A2C" w14:textId="77777777" w:rsidTr="005F737B">
        <w:trPr>
          <w:trHeight w:val="360"/>
        </w:trPr>
        <w:tc>
          <w:tcPr>
            <w:tcW w:w="1255" w:type="dxa"/>
            <w:vAlign w:val="center"/>
          </w:tcPr>
          <w:p w14:paraId="4F42A2AF" w14:textId="22676419"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66 – 70</w:t>
            </w:r>
          </w:p>
        </w:tc>
        <w:tc>
          <w:tcPr>
            <w:tcW w:w="8095" w:type="dxa"/>
            <w:hideMark/>
          </w:tcPr>
          <w:p w14:paraId="4A67F86D" w14:textId="13F6D627"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lose</w:t>
            </w:r>
            <w:r w:rsidRPr="00604D33">
              <w:rPr>
                <w:rFonts w:eastAsia="Times New Roman" w:cs="Times New Roman"/>
                <w:color w:val="000000"/>
                <w:sz w:val="28"/>
                <w:szCs w:val="28"/>
              </w:rPr>
              <w:t xml:space="preserve"> the ability to speak.</w:t>
            </w:r>
          </w:p>
        </w:tc>
      </w:tr>
      <w:tr w:rsidR="005F737B" w:rsidRPr="00604D33" w14:paraId="54485A60" w14:textId="77777777" w:rsidTr="005F737B">
        <w:trPr>
          <w:trHeight w:val="360"/>
        </w:trPr>
        <w:tc>
          <w:tcPr>
            <w:tcW w:w="1255" w:type="dxa"/>
            <w:vAlign w:val="center"/>
          </w:tcPr>
          <w:p w14:paraId="4103500E" w14:textId="7377E99F"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71 – 75</w:t>
            </w:r>
          </w:p>
        </w:tc>
        <w:tc>
          <w:tcPr>
            <w:tcW w:w="8095" w:type="dxa"/>
          </w:tcPr>
          <w:p w14:paraId="3722FCC8" w14:textId="170C9918" w:rsidR="005F737B" w:rsidRPr="00604D33" w:rsidRDefault="005F737B" w:rsidP="005F737B">
            <w:pPr>
              <w:spacing w:before="40" w:after="40" w:line="360" w:lineRule="atLeast"/>
              <w:jc w:val="center"/>
              <w:rPr>
                <w:rFonts w:eastAsia="Times New Roman" w:cs="Times New Roman"/>
                <w:color w:val="000000"/>
                <w:sz w:val="28"/>
                <w:szCs w:val="28"/>
              </w:rPr>
            </w:pPr>
            <w:r w:rsidRPr="00ED7218">
              <w:rPr>
                <w:rFonts w:eastAsia="Times New Roman" w:cs="Times New Roman"/>
                <w:color w:val="000000"/>
                <w:sz w:val="28"/>
                <w:szCs w:val="28"/>
              </w:rPr>
              <w:t xml:space="preserve">You believe you are impervious to harm and make no effort to avoid it. Unless </w:t>
            </w:r>
            <w:r>
              <w:rPr>
                <w:rFonts w:eastAsia="Times New Roman" w:cs="Times New Roman"/>
                <w:color w:val="000000"/>
                <w:sz w:val="28"/>
                <w:szCs w:val="28"/>
              </w:rPr>
              <w:t>stopped</w:t>
            </w:r>
            <w:r w:rsidRPr="00ED7218">
              <w:rPr>
                <w:rFonts w:eastAsia="Times New Roman" w:cs="Times New Roman"/>
                <w:color w:val="000000"/>
                <w:sz w:val="28"/>
                <w:szCs w:val="28"/>
              </w:rPr>
              <w:t>, you walk openly into traps and hazards, fail all saving throws, cannot take the Dodge action</w:t>
            </w:r>
            <w:r w:rsidR="00931FEE">
              <w:rPr>
                <w:rFonts w:eastAsia="Times New Roman" w:cs="Times New Roman"/>
                <w:color w:val="000000"/>
                <w:sz w:val="28"/>
                <w:szCs w:val="28"/>
              </w:rPr>
              <w:t xml:space="preserve">, and have immunity to the </w:t>
            </w:r>
            <w:r w:rsidR="00931FEE">
              <w:rPr>
                <w:rFonts w:eastAsia="Times New Roman" w:cs="Times New Roman"/>
                <w:i/>
                <w:iCs/>
                <w:color w:val="000000"/>
                <w:sz w:val="28"/>
                <w:szCs w:val="28"/>
              </w:rPr>
              <w:t>frightened</w:t>
            </w:r>
            <w:r w:rsidR="00931FEE">
              <w:rPr>
                <w:rFonts w:eastAsia="Times New Roman" w:cs="Times New Roman"/>
                <w:color w:val="000000"/>
                <w:sz w:val="28"/>
                <w:szCs w:val="28"/>
              </w:rPr>
              <w:t xml:space="preserve"> condition</w:t>
            </w:r>
            <w:r w:rsidRPr="00ED7218">
              <w:rPr>
                <w:rFonts w:eastAsia="Times New Roman" w:cs="Times New Roman"/>
                <w:color w:val="000000"/>
                <w:sz w:val="28"/>
                <w:szCs w:val="28"/>
              </w:rPr>
              <w:t>. Any pain you feel or damage you witness is clearly an illusion.</w:t>
            </w:r>
          </w:p>
        </w:tc>
      </w:tr>
      <w:tr w:rsidR="005F737B" w:rsidRPr="00604D33" w14:paraId="504E737B" w14:textId="77777777" w:rsidTr="005F737B">
        <w:trPr>
          <w:trHeight w:val="360"/>
        </w:trPr>
        <w:tc>
          <w:tcPr>
            <w:tcW w:w="1255" w:type="dxa"/>
            <w:vAlign w:val="center"/>
          </w:tcPr>
          <w:p w14:paraId="023A0508" w14:textId="5A4A711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80</w:t>
            </w:r>
          </w:p>
        </w:tc>
        <w:tc>
          <w:tcPr>
            <w:tcW w:w="8095" w:type="dxa"/>
            <w:hideMark/>
          </w:tcPr>
          <w:p w14:paraId="06DFBC7B" w14:textId="3CBBD7D0" w:rsidR="005F737B" w:rsidRPr="00604D33" w:rsidRDefault="005F737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 xml:space="preserve">You </w:t>
            </w:r>
            <w:r w:rsidRPr="00604D33">
              <w:rPr>
                <w:rFonts w:eastAsia="Times New Roman" w:cs="Times New Roman"/>
                <w:color w:val="000000"/>
                <w:sz w:val="28"/>
                <w:szCs w:val="28"/>
              </w:rPr>
              <w:t>fall </w:t>
            </w:r>
            <w:r w:rsidRPr="00604D33">
              <w:rPr>
                <w:rFonts w:eastAsia="Times New Roman" w:cs="Times New Roman"/>
                <w:i/>
                <w:iCs/>
                <w:sz w:val="28"/>
                <w:szCs w:val="28"/>
              </w:rPr>
              <w:t>unconscious</w:t>
            </w:r>
            <w:r w:rsidRPr="00604D33">
              <w:rPr>
                <w:rFonts w:eastAsia="Times New Roman" w:cs="Times New Roman"/>
                <w:color w:val="000000"/>
                <w:sz w:val="28"/>
                <w:szCs w:val="28"/>
              </w:rPr>
              <w:t xml:space="preserve">. No amount of jostling or damage can wake </w:t>
            </w:r>
            <w:r>
              <w:rPr>
                <w:rFonts w:eastAsia="Times New Roman" w:cs="Times New Roman"/>
                <w:color w:val="000000"/>
                <w:sz w:val="28"/>
                <w:szCs w:val="28"/>
              </w:rPr>
              <w:t>you.</w:t>
            </w:r>
          </w:p>
        </w:tc>
      </w:tr>
      <w:tr w:rsidR="005F737B" w:rsidRPr="00604D33" w14:paraId="5C8382E1" w14:textId="77777777" w:rsidTr="005F737B">
        <w:trPr>
          <w:trHeight w:val="360"/>
        </w:trPr>
        <w:tc>
          <w:tcPr>
            <w:tcW w:w="1255" w:type="dxa"/>
            <w:vAlign w:val="center"/>
          </w:tcPr>
          <w:p w14:paraId="21DAF064" w14:textId="74E19B21"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81 – 85</w:t>
            </w:r>
          </w:p>
        </w:tc>
        <w:tc>
          <w:tcPr>
            <w:tcW w:w="8095" w:type="dxa"/>
          </w:tcPr>
          <w:p w14:paraId="6744FBFA" w14:textId="152765BB" w:rsidR="005F737B" w:rsidRPr="00604D33" w:rsidRDefault="005F737B" w:rsidP="005F737B">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bury your breakdown and suffer no mania, but only reduce your current Stress level by half.</w:t>
            </w:r>
          </w:p>
        </w:tc>
      </w:tr>
      <w:tr w:rsidR="005F737B" w:rsidRPr="00604D33" w14:paraId="6BE47D70" w14:textId="77777777" w:rsidTr="005F737B">
        <w:trPr>
          <w:trHeight w:val="360"/>
        </w:trPr>
        <w:tc>
          <w:tcPr>
            <w:tcW w:w="1255" w:type="dxa"/>
            <w:vAlign w:val="center"/>
          </w:tcPr>
          <w:p w14:paraId="12973A9F" w14:textId="0E093308" w:rsidR="005F737B" w:rsidRPr="00604D33" w:rsidRDefault="005F737B" w:rsidP="005F73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86 – 90</w:t>
            </w:r>
          </w:p>
        </w:tc>
        <w:tc>
          <w:tcPr>
            <w:tcW w:w="8095" w:type="dxa"/>
          </w:tcPr>
          <w:p w14:paraId="4EB0B389" w14:textId="1B96CABF" w:rsidR="005F737B" w:rsidRPr="00604D33" w:rsidRDefault="0093476B" w:rsidP="005F737B">
            <w:pPr>
              <w:spacing w:before="40" w:after="40" w:line="360" w:lineRule="atLeast"/>
              <w:jc w:val="center"/>
              <w:rPr>
                <w:rFonts w:eastAsia="Times New Roman" w:cs="Times New Roman"/>
                <w:color w:val="000000"/>
                <w:sz w:val="28"/>
                <w:szCs w:val="28"/>
              </w:rPr>
            </w:pPr>
            <w:r>
              <w:rPr>
                <w:rFonts w:eastAsia="Times New Roman" w:cs="Times New Roman"/>
                <w:color w:val="000000"/>
                <w:sz w:val="28"/>
                <w:szCs w:val="28"/>
              </w:rPr>
              <w:t>You can’t help but giggle in stressful situations, like when sneaking or performing negotiations.</w:t>
            </w:r>
            <w:r w:rsidR="008370F8">
              <w:rPr>
                <w:rFonts w:eastAsia="Times New Roman" w:cs="Times New Roman"/>
                <w:color w:val="000000"/>
                <w:sz w:val="28"/>
                <w:szCs w:val="28"/>
              </w:rPr>
              <w:t xml:space="preserve"> You or another person making a roll in such a situation do so with disadvantage.</w:t>
            </w:r>
          </w:p>
        </w:tc>
      </w:tr>
      <w:tr w:rsidR="00E90C2E" w:rsidRPr="00604D33" w14:paraId="51B8056B" w14:textId="77777777" w:rsidTr="005F737B">
        <w:trPr>
          <w:trHeight w:val="360"/>
        </w:trPr>
        <w:tc>
          <w:tcPr>
            <w:tcW w:w="1255" w:type="dxa"/>
            <w:vAlign w:val="center"/>
          </w:tcPr>
          <w:p w14:paraId="00D03F05" w14:textId="11F77F11" w:rsidR="00E90C2E" w:rsidRPr="00604D33"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95</w:t>
            </w:r>
          </w:p>
        </w:tc>
        <w:tc>
          <w:tcPr>
            <w:tcW w:w="8095" w:type="dxa"/>
          </w:tcPr>
          <w:p w14:paraId="500E5AA3" w14:textId="3F3DB8FD" w:rsidR="00E90C2E" w:rsidRPr="00604D33"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Corruption.</w:t>
            </w:r>
          </w:p>
        </w:tc>
      </w:tr>
      <w:tr w:rsidR="00E90C2E" w:rsidRPr="00604D33" w14:paraId="2CA1DEA7" w14:textId="77777777" w:rsidTr="005F737B">
        <w:trPr>
          <w:trHeight w:val="360"/>
        </w:trPr>
        <w:tc>
          <w:tcPr>
            <w:tcW w:w="1255" w:type="dxa"/>
            <w:vAlign w:val="center"/>
          </w:tcPr>
          <w:p w14:paraId="4796DE5E" w14:textId="659DB7BC" w:rsidR="00E90C2E" w:rsidRDefault="00E90C2E" w:rsidP="00E90C2E">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96 – 00</w:t>
            </w:r>
          </w:p>
        </w:tc>
        <w:tc>
          <w:tcPr>
            <w:tcW w:w="8095" w:type="dxa"/>
          </w:tcPr>
          <w:p w14:paraId="01DD94CB" w14:textId="3DEE9ADA" w:rsidR="00E90C2E" w:rsidRPr="00CD5D66" w:rsidRDefault="00E90C2E" w:rsidP="00E90C2E">
            <w:pPr>
              <w:spacing w:before="40" w:after="40" w:line="360" w:lineRule="atLeast"/>
              <w:jc w:val="center"/>
              <w:rPr>
                <w:rFonts w:eastAsia="Times New Roman" w:cs="Times New Roman"/>
                <w:color w:val="000000"/>
                <w:sz w:val="28"/>
                <w:szCs w:val="28"/>
              </w:rPr>
            </w:pPr>
            <w:r w:rsidRPr="00CD5D66">
              <w:rPr>
                <w:rFonts w:eastAsia="Times New Roman" w:cs="Times New Roman"/>
                <w:color w:val="000000"/>
                <w:sz w:val="28"/>
                <w:szCs w:val="28"/>
              </w:rPr>
              <w:t>You gain 1 level of Permanent Corruption.</w:t>
            </w:r>
          </w:p>
        </w:tc>
      </w:tr>
    </w:tbl>
    <w:p w14:paraId="39160874" w14:textId="602D2D7D" w:rsidR="000E3CA5" w:rsidRDefault="000E3CA5">
      <w:pPr>
        <w:rPr>
          <w:b/>
          <w:bCs/>
          <w:sz w:val="32"/>
          <w:szCs w:val="28"/>
        </w:rPr>
      </w:pP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proofErr w:type="spellStart"/>
            <w:r w:rsidR="00F16499">
              <w:rPr>
                <w:rFonts w:eastAsia="Times New Roman" w:cs="Times New Roman"/>
                <w:color w:val="000000"/>
                <w:sz w:val="28"/>
                <w:szCs w:val="28"/>
              </w:rPr>
              <w:t>Finder’s</w:t>
            </w:r>
            <w:proofErr w:type="spellEnd"/>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realize now I hate ‘kindness.’ Spare me the </w:t>
            </w:r>
            <w:proofErr w:type="spellStart"/>
            <w:r>
              <w:rPr>
                <w:rFonts w:eastAsia="Times New Roman" w:cs="Times New Roman"/>
                <w:color w:val="000000"/>
                <w:sz w:val="28"/>
                <w:szCs w:val="28"/>
              </w:rPr>
              <w:t>aurochshit</w:t>
            </w:r>
            <w:proofErr w:type="spellEnd"/>
            <w:r>
              <w:rPr>
                <w:rFonts w:eastAsia="Times New Roman" w:cs="Times New Roman"/>
                <w:color w:val="000000"/>
                <w:sz w:val="28"/>
                <w:szCs w:val="28"/>
              </w:rPr>
              <w:t xml:space="preserve">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w:t>
            </w:r>
            <w:proofErr w:type="spellStart"/>
            <w:r w:rsidRPr="007165C5">
              <w:rPr>
                <w:rFonts w:eastAsia="Times New Roman" w:cs="Times New Roman"/>
                <w:color w:val="000000"/>
                <w:sz w:val="28"/>
                <w:szCs w:val="28"/>
              </w:rPr>
              <w:t>Tzeentch</w:t>
            </w:r>
            <w:proofErr w:type="spellEnd"/>
            <w:r w:rsidRPr="007165C5">
              <w:rPr>
                <w:rFonts w:eastAsia="Times New Roman" w:cs="Times New Roman"/>
                <w:color w:val="000000"/>
                <w:sz w:val="28"/>
                <w:szCs w:val="28"/>
              </w:rPr>
              <w:t xml:space="preserve">, we open the way for our brothers. With the thousand whispers of </w:t>
            </w:r>
            <w:proofErr w:type="spellStart"/>
            <w:r w:rsidRPr="007165C5">
              <w:rPr>
                <w:rFonts w:eastAsia="Times New Roman" w:cs="Times New Roman"/>
                <w:color w:val="000000"/>
                <w:sz w:val="28"/>
                <w:szCs w:val="28"/>
              </w:rPr>
              <w:t>Slaanesh</w:t>
            </w:r>
            <w:proofErr w:type="spellEnd"/>
            <w:r w:rsidRPr="007165C5">
              <w:rPr>
                <w:rFonts w:eastAsia="Times New Roman" w:cs="Times New Roman"/>
                <w:color w:val="000000"/>
                <w:sz w:val="28"/>
                <w:szCs w:val="28"/>
              </w:rPr>
              <w:t xml:space="preserve">, we call to them. With the twelve plagues of </w:t>
            </w:r>
            <w:proofErr w:type="spellStart"/>
            <w:r w:rsidRPr="007165C5">
              <w:rPr>
                <w:rFonts w:eastAsia="Times New Roman" w:cs="Times New Roman"/>
                <w:color w:val="000000"/>
                <w:sz w:val="28"/>
                <w:szCs w:val="28"/>
              </w:rPr>
              <w:t>Nurgle</w:t>
            </w:r>
            <w:proofErr w:type="spellEnd"/>
            <w:r w:rsidRPr="007165C5">
              <w:rPr>
                <w:rFonts w:eastAsia="Times New Roman" w:cs="Times New Roman"/>
                <w:color w:val="000000"/>
                <w:sz w:val="28"/>
                <w:szCs w:val="28"/>
              </w:rPr>
              <w:t xml:space="preserve">, we fell their enemies. And with the mighty axe of </w:t>
            </w:r>
            <w:proofErr w:type="spellStart"/>
            <w:r w:rsidRPr="007165C5">
              <w:rPr>
                <w:rFonts w:eastAsia="Times New Roman" w:cs="Times New Roman"/>
                <w:color w:val="000000"/>
                <w:sz w:val="28"/>
                <w:szCs w:val="28"/>
              </w:rPr>
              <w:t>Khorne</w:t>
            </w:r>
            <w:proofErr w:type="spellEnd"/>
            <w:r w:rsidRPr="007165C5">
              <w:rPr>
                <w:rFonts w:eastAsia="Times New Roman" w:cs="Times New Roman"/>
                <w:color w:val="000000"/>
                <w:sz w:val="28"/>
                <w:szCs w:val="28"/>
              </w:rPr>
              <w:t xml:space="preserv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1A83A333" w:rsidR="00AF2C6F" w:rsidRPr="004C3194" w:rsidRDefault="00891AEE" w:rsidP="004C3194">
      <w:pPr>
        <w:pStyle w:val="ListParagraph"/>
        <w:numPr>
          <w:ilvl w:val="1"/>
          <w:numId w:val="2"/>
        </w:numPr>
        <w:rPr>
          <w:sz w:val="28"/>
          <w:szCs w:val="28"/>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w:t>
      </w:r>
      <w:r w:rsidR="004C3194" w:rsidRPr="00DF184E">
        <w:rPr>
          <w:sz w:val="28"/>
          <w:szCs w:val="28"/>
        </w:rPr>
        <w:t xml:space="preserve">One creature you touch regains </w:t>
      </w:r>
      <w:r w:rsidR="004C3194">
        <w:rPr>
          <w:sz w:val="28"/>
          <w:szCs w:val="28"/>
        </w:rPr>
        <w:t>2</w:t>
      </w:r>
      <w:r w:rsidR="004C3194" w:rsidRPr="00DF184E">
        <w:rPr>
          <w:sz w:val="28"/>
          <w:szCs w:val="28"/>
        </w:rPr>
        <w:t>d8 hit points.</w:t>
      </w:r>
    </w:p>
    <w:p w14:paraId="06A2AFED" w14:textId="4D3F9C0E" w:rsidR="00891AEE" w:rsidRDefault="00891AEE" w:rsidP="00AF2C6F">
      <w:pPr>
        <w:pStyle w:val="ListParagraph"/>
        <w:numPr>
          <w:ilvl w:val="1"/>
          <w:numId w:val="5"/>
        </w:numPr>
        <w:rPr>
          <w:sz w:val="28"/>
          <w:szCs w:val="24"/>
        </w:rPr>
      </w:pPr>
      <w:bookmarkStart w:id="0" w:name="_Hlk125490419"/>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bookmarkEnd w:id="0"/>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5431982" w:rsidR="00770754" w:rsidRPr="00673F8B" w:rsidRDefault="00770754" w:rsidP="00673F8B">
      <w:pPr>
        <w:pStyle w:val="ListParagraph"/>
        <w:numPr>
          <w:ilvl w:val="1"/>
          <w:numId w:val="5"/>
        </w:numPr>
        <w:rPr>
          <w:sz w:val="28"/>
          <w:szCs w:val="24"/>
        </w:rPr>
      </w:pPr>
      <w:r>
        <w:rPr>
          <w:sz w:val="28"/>
          <w:szCs w:val="24"/>
        </w:rPr>
        <w:t xml:space="preserve">Sleep potions follow the rules for the Sleep spell (see </w:t>
      </w:r>
      <w:r w:rsidR="000D6922">
        <w:rPr>
          <w:sz w:val="28"/>
          <w:szCs w:val="24"/>
        </w:rPr>
        <w:t xml:space="preserve">the </w:t>
      </w:r>
      <w:r>
        <w:rPr>
          <w:sz w:val="28"/>
          <w:szCs w:val="24"/>
        </w:rPr>
        <w:t xml:space="preserve">“Spell </w:t>
      </w:r>
      <w:r w:rsidR="000D6922">
        <w:rPr>
          <w:sz w:val="28"/>
          <w:szCs w:val="24"/>
        </w:rPr>
        <w:t>List</w:t>
      </w:r>
      <w:r>
        <w:rPr>
          <w:sz w:val="28"/>
          <w:szCs w:val="24"/>
        </w:rPr>
        <w:t>”</w:t>
      </w:r>
      <w:r w:rsidR="000D6922">
        <w:rPr>
          <w:sz w:val="28"/>
          <w:szCs w:val="24"/>
        </w:rPr>
        <w:t xml:space="preserve"> file</w:t>
      </w:r>
      <w:r>
        <w:rPr>
          <w:sz w:val="28"/>
          <w:szCs w:val="24"/>
        </w:rPr>
        <w:t>).</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lastRenderedPageBreak/>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4D01BE86"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acolytes to allow for fair one-on-one duels, </w:t>
      </w:r>
      <w:proofErr w:type="spellStart"/>
      <w:r w:rsidR="00AD71C2">
        <w:rPr>
          <w:sz w:val="28"/>
          <w:szCs w:val="24"/>
        </w:rPr>
        <w:t>Khorne</w:t>
      </w:r>
      <w:proofErr w:type="spellEnd"/>
      <w:r w:rsidR="00AD71C2">
        <w:rPr>
          <w:sz w:val="28"/>
          <w:szCs w:val="24"/>
        </w:rPr>
        <w:t xml:space="preserve"> </w:t>
      </w:r>
      <w:r>
        <w:rPr>
          <w:sz w:val="28"/>
          <w:szCs w:val="24"/>
        </w:rPr>
        <w:t>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73808764"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w:t>
      </w:r>
      <w:r w:rsidR="001C6B59">
        <w:rPr>
          <w:sz w:val="28"/>
          <w:szCs w:val="24"/>
        </w:rPr>
        <w:t xml:space="preserve">. </w:t>
      </w:r>
      <w:r>
        <w:rPr>
          <w:sz w:val="28"/>
          <w:szCs w:val="24"/>
        </w:rPr>
        <w:t xml:space="preserve">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BB9"/>
    <w:multiLevelType w:val="hybridMultilevel"/>
    <w:tmpl w:val="6218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75F5A"/>
    <w:multiLevelType w:val="hybridMultilevel"/>
    <w:tmpl w:val="82F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9"/>
  </w:num>
  <w:num w:numId="3" w16cid:durableId="2065828773">
    <w:abstractNumId w:val="23"/>
  </w:num>
  <w:num w:numId="4" w16cid:durableId="1110972184">
    <w:abstractNumId w:val="6"/>
  </w:num>
  <w:num w:numId="5" w16cid:durableId="1863590760">
    <w:abstractNumId w:val="0"/>
  </w:num>
  <w:num w:numId="6" w16cid:durableId="1829055087">
    <w:abstractNumId w:val="2"/>
  </w:num>
  <w:num w:numId="7" w16cid:durableId="359353720">
    <w:abstractNumId w:val="16"/>
  </w:num>
  <w:num w:numId="8" w16cid:durableId="1367562920">
    <w:abstractNumId w:val="8"/>
  </w:num>
  <w:num w:numId="9" w16cid:durableId="1747728436">
    <w:abstractNumId w:val="22"/>
  </w:num>
  <w:num w:numId="10" w16cid:durableId="119153799">
    <w:abstractNumId w:val="25"/>
  </w:num>
  <w:num w:numId="11" w16cid:durableId="649481040">
    <w:abstractNumId w:val="26"/>
  </w:num>
  <w:num w:numId="12" w16cid:durableId="395979319">
    <w:abstractNumId w:val="14"/>
  </w:num>
  <w:num w:numId="13" w16cid:durableId="1303533770">
    <w:abstractNumId w:val="24"/>
  </w:num>
  <w:num w:numId="14" w16cid:durableId="2072262768">
    <w:abstractNumId w:val="17"/>
  </w:num>
  <w:num w:numId="15" w16cid:durableId="1007489443">
    <w:abstractNumId w:val="19"/>
  </w:num>
  <w:num w:numId="16" w16cid:durableId="1933778669">
    <w:abstractNumId w:val="7"/>
  </w:num>
  <w:num w:numId="17" w16cid:durableId="1878198450">
    <w:abstractNumId w:val="20"/>
  </w:num>
  <w:num w:numId="18" w16cid:durableId="52237236">
    <w:abstractNumId w:val="3"/>
  </w:num>
  <w:num w:numId="19" w16cid:durableId="1309045111">
    <w:abstractNumId w:val="13"/>
  </w:num>
  <w:num w:numId="20" w16cid:durableId="9794639">
    <w:abstractNumId w:val="15"/>
  </w:num>
  <w:num w:numId="21" w16cid:durableId="14773323">
    <w:abstractNumId w:val="21"/>
  </w:num>
  <w:num w:numId="22" w16cid:durableId="1618945863">
    <w:abstractNumId w:val="4"/>
  </w:num>
  <w:num w:numId="23" w16cid:durableId="797459064">
    <w:abstractNumId w:val="10"/>
  </w:num>
  <w:num w:numId="24" w16cid:durableId="759372996">
    <w:abstractNumId w:val="11"/>
  </w:num>
  <w:num w:numId="25" w16cid:durableId="2008171791">
    <w:abstractNumId w:val="5"/>
  </w:num>
  <w:num w:numId="26" w16cid:durableId="689263102">
    <w:abstractNumId w:val="18"/>
  </w:num>
  <w:num w:numId="27" w16cid:durableId="437339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D6922"/>
    <w:rsid w:val="000E3B2D"/>
    <w:rsid w:val="000E3CA5"/>
    <w:rsid w:val="000E7129"/>
    <w:rsid w:val="000F073E"/>
    <w:rsid w:val="000F57E8"/>
    <w:rsid w:val="00111540"/>
    <w:rsid w:val="00113DBF"/>
    <w:rsid w:val="00127D12"/>
    <w:rsid w:val="00143B76"/>
    <w:rsid w:val="00152553"/>
    <w:rsid w:val="001577F8"/>
    <w:rsid w:val="001903CB"/>
    <w:rsid w:val="001A49E5"/>
    <w:rsid w:val="001A594F"/>
    <w:rsid w:val="001C6B59"/>
    <w:rsid w:val="001D4081"/>
    <w:rsid w:val="001D5902"/>
    <w:rsid w:val="001D72B0"/>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3B9"/>
    <w:rsid w:val="002E36B4"/>
    <w:rsid w:val="002E6024"/>
    <w:rsid w:val="002E614C"/>
    <w:rsid w:val="002F25A7"/>
    <w:rsid w:val="002F48E2"/>
    <w:rsid w:val="002F7148"/>
    <w:rsid w:val="002F72F6"/>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6B1"/>
    <w:rsid w:val="003D38B4"/>
    <w:rsid w:val="003E4FFD"/>
    <w:rsid w:val="00403FC0"/>
    <w:rsid w:val="0040400F"/>
    <w:rsid w:val="004065CB"/>
    <w:rsid w:val="00412FED"/>
    <w:rsid w:val="00417205"/>
    <w:rsid w:val="0042332A"/>
    <w:rsid w:val="00431780"/>
    <w:rsid w:val="00441215"/>
    <w:rsid w:val="00443805"/>
    <w:rsid w:val="00454FB7"/>
    <w:rsid w:val="00463192"/>
    <w:rsid w:val="004639BD"/>
    <w:rsid w:val="0046522C"/>
    <w:rsid w:val="00465773"/>
    <w:rsid w:val="00466733"/>
    <w:rsid w:val="00472CCB"/>
    <w:rsid w:val="004922CB"/>
    <w:rsid w:val="004A511B"/>
    <w:rsid w:val="004A73BC"/>
    <w:rsid w:val="004B4EE9"/>
    <w:rsid w:val="004C09F8"/>
    <w:rsid w:val="004C313E"/>
    <w:rsid w:val="004C3194"/>
    <w:rsid w:val="004C7586"/>
    <w:rsid w:val="00506D3D"/>
    <w:rsid w:val="00507992"/>
    <w:rsid w:val="00516E28"/>
    <w:rsid w:val="00516F05"/>
    <w:rsid w:val="005234ED"/>
    <w:rsid w:val="00535AE4"/>
    <w:rsid w:val="005371AF"/>
    <w:rsid w:val="00544F97"/>
    <w:rsid w:val="0054560F"/>
    <w:rsid w:val="00545914"/>
    <w:rsid w:val="00556702"/>
    <w:rsid w:val="00573DD5"/>
    <w:rsid w:val="00582FAF"/>
    <w:rsid w:val="005B52F0"/>
    <w:rsid w:val="005C6424"/>
    <w:rsid w:val="005D0F0D"/>
    <w:rsid w:val="005F0D3C"/>
    <w:rsid w:val="005F5E69"/>
    <w:rsid w:val="005F737B"/>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17C82"/>
    <w:rsid w:val="00824EDC"/>
    <w:rsid w:val="00826BDF"/>
    <w:rsid w:val="008370F8"/>
    <w:rsid w:val="00840CEF"/>
    <w:rsid w:val="00856346"/>
    <w:rsid w:val="00875097"/>
    <w:rsid w:val="008836AA"/>
    <w:rsid w:val="00891AEE"/>
    <w:rsid w:val="00893ABA"/>
    <w:rsid w:val="008A3BB0"/>
    <w:rsid w:val="008A5BAD"/>
    <w:rsid w:val="008A7429"/>
    <w:rsid w:val="008B7443"/>
    <w:rsid w:val="008C4A16"/>
    <w:rsid w:val="008C4BC5"/>
    <w:rsid w:val="008E5781"/>
    <w:rsid w:val="008F3352"/>
    <w:rsid w:val="008F739C"/>
    <w:rsid w:val="0091005E"/>
    <w:rsid w:val="009146FA"/>
    <w:rsid w:val="0092382D"/>
    <w:rsid w:val="00931FEE"/>
    <w:rsid w:val="0093476B"/>
    <w:rsid w:val="00937BC0"/>
    <w:rsid w:val="0095456F"/>
    <w:rsid w:val="009545EC"/>
    <w:rsid w:val="00961251"/>
    <w:rsid w:val="009659EB"/>
    <w:rsid w:val="00975B12"/>
    <w:rsid w:val="009876CF"/>
    <w:rsid w:val="009934F5"/>
    <w:rsid w:val="00993861"/>
    <w:rsid w:val="00994DD5"/>
    <w:rsid w:val="009A7C54"/>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06DE"/>
    <w:rsid w:val="00AB4165"/>
    <w:rsid w:val="00AB467B"/>
    <w:rsid w:val="00AB7CCF"/>
    <w:rsid w:val="00AC666A"/>
    <w:rsid w:val="00AC74F7"/>
    <w:rsid w:val="00AD6DBD"/>
    <w:rsid w:val="00AD71C2"/>
    <w:rsid w:val="00AE3FE8"/>
    <w:rsid w:val="00AE4509"/>
    <w:rsid w:val="00AE5DB7"/>
    <w:rsid w:val="00AE6FFC"/>
    <w:rsid w:val="00AF2C6F"/>
    <w:rsid w:val="00AF5D28"/>
    <w:rsid w:val="00B026F5"/>
    <w:rsid w:val="00B07592"/>
    <w:rsid w:val="00B20955"/>
    <w:rsid w:val="00B35D7F"/>
    <w:rsid w:val="00B37604"/>
    <w:rsid w:val="00B37FA8"/>
    <w:rsid w:val="00B42DF7"/>
    <w:rsid w:val="00B562C8"/>
    <w:rsid w:val="00B67351"/>
    <w:rsid w:val="00B72AB3"/>
    <w:rsid w:val="00B7476F"/>
    <w:rsid w:val="00B755D8"/>
    <w:rsid w:val="00B92265"/>
    <w:rsid w:val="00B93D7C"/>
    <w:rsid w:val="00BA3B50"/>
    <w:rsid w:val="00BB589B"/>
    <w:rsid w:val="00BD4413"/>
    <w:rsid w:val="00BD64D4"/>
    <w:rsid w:val="00BD7643"/>
    <w:rsid w:val="00C0162C"/>
    <w:rsid w:val="00C1101F"/>
    <w:rsid w:val="00C1478C"/>
    <w:rsid w:val="00C25D7F"/>
    <w:rsid w:val="00C463F8"/>
    <w:rsid w:val="00C579E8"/>
    <w:rsid w:val="00C57D76"/>
    <w:rsid w:val="00C63E32"/>
    <w:rsid w:val="00C95C09"/>
    <w:rsid w:val="00CA4B55"/>
    <w:rsid w:val="00CB15D4"/>
    <w:rsid w:val="00CB69E9"/>
    <w:rsid w:val="00CD5D66"/>
    <w:rsid w:val="00CF3165"/>
    <w:rsid w:val="00D1042C"/>
    <w:rsid w:val="00D15B73"/>
    <w:rsid w:val="00D26473"/>
    <w:rsid w:val="00D30361"/>
    <w:rsid w:val="00D45225"/>
    <w:rsid w:val="00D75FA5"/>
    <w:rsid w:val="00D77CCE"/>
    <w:rsid w:val="00D975A8"/>
    <w:rsid w:val="00DB1892"/>
    <w:rsid w:val="00DB1AA9"/>
    <w:rsid w:val="00DB2C27"/>
    <w:rsid w:val="00DB4D09"/>
    <w:rsid w:val="00DC2FB1"/>
    <w:rsid w:val="00DD5C11"/>
    <w:rsid w:val="00DE216B"/>
    <w:rsid w:val="00DE7A42"/>
    <w:rsid w:val="00E01046"/>
    <w:rsid w:val="00E05B65"/>
    <w:rsid w:val="00E0711A"/>
    <w:rsid w:val="00E161C4"/>
    <w:rsid w:val="00E27352"/>
    <w:rsid w:val="00E83ECB"/>
    <w:rsid w:val="00E90C2E"/>
    <w:rsid w:val="00E93403"/>
    <w:rsid w:val="00EB1DFB"/>
    <w:rsid w:val="00ED24E1"/>
    <w:rsid w:val="00ED7218"/>
    <w:rsid w:val="00EE197B"/>
    <w:rsid w:val="00EE60C6"/>
    <w:rsid w:val="00EF74A1"/>
    <w:rsid w:val="00F0056F"/>
    <w:rsid w:val="00F00C90"/>
    <w:rsid w:val="00F011B0"/>
    <w:rsid w:val="00F02271"/>
    <w:rsid w:val="00F16499"/>
    <w:rsid w:val="00F31978"/>
    <w:rsid w:val="00F34956"/>
    <w:rsid w:val="00F43B92"/>
    <w:rsid w:val="00F508C6"/>
    <w:rsid w:val="00F54001"/>
    <w:rsid w:val="00F66D35"/>
    <w:rsid w:val="00F71A0B"/>
    <w:rsid w:val="00F71F66"/>
    <w:rsid w:val="00F83092"/>
    <w:rsid w:val="00FA0053"/>
    <w:rsid w:val="00FC1DBA"/>
    <w:rsid w:val="00FC3950"/>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29</Pages>
  <Words>5004</Words>
  <Characters>28528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322</cp:revision>
  <dcterms:created xsi:type="dcterms:W3CDTF">2022-12-30T22:16:00Z</dcterms:created>
  <dcterms:modified xsi:type="dcterms:W3CDTF">2023-01-25T06:24:00Z</dcterms:modified>
</cp:coreProperties>
</file>