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1619"/>
        <w:gridCol w:w="2338"/>
        <w:gridCol w:w="2338"/>
      </w:tblGrid>
      <w:tr w:rsidR="00185160" w14:paraId="6E09D233" w14:textId="77777777" w:rsidTr="00AE7687">
        <w:trPr>
          <w:trHeight w:val="432"/>
        </w:trPr>
        <w:tc>
          <w:tcPr>
            <w:tcW w:w="3055" w:type="dxa"/>
            <w:vAlign w:val="center"/>
          </w:tcPr>
          <w:p w14:paraId="1EE9CB39" w14:textId="560E8CFB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Name</w:t>
            </w:r>
          </w:p>
        </w:tc>
        <w:tc>
          <w:tcPr>
            <w:tcW w:w="1619" w:type="dxa"/>
            <w:vAlign w:val="center"/>
          </w:tcPr>
          <w:p w14:paraId="0A260DAC" w14:textId="69FBA32E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Type</w:t>
            </w:r>
          </w:p>
        </w:tc>
        <w:tc>
          <w:tcPr>
            <w:tcW w:w="2338" w:type="dxa"/>
            <w:vAlign w:val="center"/>
          </w:tcPr>
          <w:p w14:paraId="70E7294B" w14:textId="0308FD42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Size</w:t>
            </w:r>
          </w:p>
        </w:tc>
        <w:tc>
          <w:tcPr>
            <w:tcW w:w="2338" w:type="dxa"/>
            <w:vAlign w:val="center"/>
          </w:tcPr>
          <w:p w14:paraId="6F2809B8" w14:textId="6865BFC5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XP Rating</w:t>
            </w:r>
          </w:p>
        </w:tc>
      </w:tr>
      <w:tr w:rsidR="00185160" w14:paraId="69E80E9F" w14:textId="77777777" w:rsidTr="00AE7687">
        <w:trPr>
          <w:trHeight w:val="432"/>
        </w:trPr>
        <w:tc>
          <w:tcPr>
            <w:tcW w:w="3055" w:type="dxa"/>
            <w:vAlign w:val="center"/>
          </w:tcPr>
          <w:p w14:paraId="6174C9A8" w14:textId="2A4215F9" w:rsidR="00185160" w:rsidRDefault="00797E14" w:rsidP="00AE7687">
            <w:pPr>
              <w:jc w:val="center"/>
            </w:pPr>
            <w:r>
              <w:t>Deathclaw</w:t>
            </w:r>
            <w:r w:rsidR="00C52E7E">
              <w:t xml:space="preserve"> (Plains)</w:t>
            </w:r>
          </w:p>
        </w:tc>
        <w:tc>
          <w:tcPr>
            <w:tcW w:w="1619" w:type="dxa"/>
            <w:vAlign w:val="center"/>
          </w:tcPr>
          <w:p w14:paraId="58692366" w14:textId="460AE294" w:rsidR="00185160" w:rsidRDefault="00797E14" w:rsidP="00AE7687">
            <w:pPr>
              <w:jc w:val="center"/>
            </w:pPr>
            <w:r>
              <w:t>Mutant</w:t>
            </w:r>
          </w:p>
        </w:tc>
        <w:tc>
          <w:tcPr>
            <w:tcW w:w="2338" w:type="dxa"/>
            <w:vAlign w:val="center"/>
          </w:tcPr>
          <w:p w14:paraId="547FD313" w14:textId="1221CA0B" w:rsidR="00185160" w:rsidRDefault="00753E1D" w:rsidP="00AE7687">
            <w:pPr>
              <w:jc w:val="center"/>
            </w:pPr>
            <w:r>
              <w:t>Large</w:t>
            </w:r>
          </w:p>
        </w:tc>
        <w:tc>
          <w:tcPr>
            <w:tcW w:w="2338" w:type="dxa"/>
            <w:vAlign w:val="center"/>
          </w:tcPr>
          <w:p w14:paraId="46D163A2" w14:textId="4F1437CD" w:rsidR="00185160" w:rsidRDefault="0088770A" w:rsidP="00AE7687">
            <w:pPr>
              <w:jc w:val="center"/>
            </w:pPr>
            <w:r>
              <w:t>4</w:t>
            </w:r>
            <w:r w:rsidR="005E0F31">
              <w:t xml:space="preserve"> (</w:t>
            </w:r>
            <w:r>
              <w:t>65</w:t>
            </w:r>
            <w:r w:rsidR="005E0F31">
              <w:t xml:space="preserve"> XP)</w:t>
            </w:r>
          </w:p>
        </w:tc>
      </w:tr>
    </w:tbl>
    <w:p w14:paraId="5D7AA5CD" w14:textId="3E3A98CE" w:rsidR="00F2241F" w:rsidRDefault="00F2241F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403"/>
        <w:gridCol w:w="932"/>
        <w:gridCol w:w="834"/>
        <w:gridCol w:w="1572"/>
        <w:gridCol w:w="1098"/>
        <w:gridCol w:w="436"/>
        <w:gridCol w:w="1552"/>
        <w:gridCol w:w="1528"/>
      </w:tblGrid>
      <w:tr w:rsidR="00582DDB" w14:paraId="691187A5" w14:textId="77777777" w:rsidTr="00B65D74">
        <w:trPr>
          <w:trHeight w:val="432"/>
        </w:trPr>
        <w:tc>
          <w:tcPr>
            <w:tcW w:w="1403" w:type="dxa"/>
            <w:vAlign w:val="center"/>
          </w:tcPr>
          <w:p w14:paraId="45765B2A" w14:textId="77777777" w:rsidR="00582DDB" w:rsidRPr="00C62FC9" w:rsidRDefault="00582DDB" w:rsidP="00C527CE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Strength</w:t>
            </w:r>
          </w:p>
        </w:tc>
        <w:tc>
          <w:tcPr>
            <w:tcW w:w="932" w:type="dxa"/>
            <w:vAlign w:val="center"/>
          </w:tcPr>
          <w:p w14:paraId="689420EA" w14:textId="53A3C9A3" w:rsidR="00582DDB" w:rsidRDefault="00F40E54" w:rsidP="003759C0">
            <w:pPr>
              <w:jc w:val="center"/>
            </w:pPr>
            <w:r>
              <w:t>8</w:t>
            </w:r>
            <w:r w:rsidR="008305F9">
              <w:t xml:space="preserve"> (+</w:t>
            </w:r>
            <w:r>
              <w:t>3</w:t>
            </w:r>
            <w:r w:rsidR="008305F9">
              <w:t>)</w:t>
            </w: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15BF95DD" w14:textId="77777777" w:rsidR="00582DDB" w:rsidRDefault="00582DDB" w:rsidP="00C527CE"/>
        </w:tc>
        <w:tc>
          <w:tcPr>
            <w:tcW w:w="1572" w:type="dxa"/>
            <w:vAlign w:val="center"/>
          </w:tcPr>
          <w:p w14:paraId="3709BA42" w14:textId="74CBADCB" w:rsidR="00582DDB" w:rsidRDefault="00582DDB" w:rsidP="00C527CE">
            <w:pPr>
              <w:jc w:val="center"/>
            </w:pPr>
            <w:r>
              <w:rPr>
                <w:b/>
                <w:bCs/>
              </w:rPr>
              <w:t>Armor Class</w:t>
            </w:r>
          </w:p>
        </w:tc>
        <w:tc>
          <w:tcPr>
            <w:tcW w:w="1534" w:type="dxa"/>
            <w:gridSpan w:val="2"/>
            <w:vAlign w:val="center"/>
          </w:tcPr>
          <w:p w14:paraId="0B3B548A" w14:textId="1B798770" w:rsidR="00582DDB" w:rsidRDefault="008305F9" w:rsidP="00C527CE">
            <w:pPr>
              <w:jc w:val="center"/>
            </w:pPr>
            <w:r>
              <w:t>1</w:t>
            </w:r>
            <w:r w:rsidR="0015567A">
              <w:t>1</w:t>
            </w:r>
            <w:r>
              <w:t xml:space="preserve"> (Natural)</w:t>
            </w:r>
          </w:p>
        </w:tc>
        <w:tc>
          <w:tcPr>
            <w:tcW w:w="1552" w:type="dxa"/>
            <w:vAlign w:val="center"/>
          </w:tcPr>
          <w:p w14:paraId="7E26EE72" w14:textId="45128F93" w:rsidR="00582DDB" w:rsidRDefault="00582DDB" w:rsidP="00C527CE">
            <w:pPr>
              <w:jc w:val="center"/>
            </w:pPr>
            <w:r>
              <w:rPr>
                <w:b/>
                <w:bCs/>
              </w:rPr>
              <w:t>Action Points</w:t>
            </w:r>
          </w:p>
        </w:tc>
        <w:tc>
          <w:tcPr>
            <w:tcW w:w="1528" w:type="dxa"/>
            <w:vAlign w:val="center"/>
          </w:tcPr>
          <w:p w14:paraId="7A10942D" w14:textId="6CDDA261" w:rsidR="00582DDB" w:rsidRDefault="009630EF" w:rsidP="00C527CE">
            <w:pPr>
              <w:jc w:val="center"/>
            </w:pPr>
            <w:r>
              <w:t>8</w:t>
            </w:r>
          </w:p>
        </w:tc>
      </w:tr>
      <w:tr w:rsidR="00582DDB" w14:paraId="51C5A56D" w14:textId="77777777" w:rsidTr="00B65D74">
        <w:trPr>
          <w:trHeight w:val="432"/>
        </w:trPr>
        <w:tc>
          <w:tcPr>
            <w:tcW w:w="1403" w:type="dxa"/>
            <w:vAlign w:val="center"/>
          </w:tcPr>
          <w:p w14:paraId="608DA42C" w14:textId="77777777" w:rsidR="00582DDB" w:rsidRPr="00C62FC9" w:rsidRDefault="00582DDB" w:rsidP="00C527CE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Perception</w:t>
            </w:r>
          </w:p>
        </w:tc>
        <w:tc>
          <w:tcPr>
            <w:tcW w:w="932" w:type="dxa"/>
            <w:vAlign w:val="center"/>
          </w:tcPr>
          <w:p w14:paraId="34E02705" w14:textId="3B0D32C1" w:rsidR="00582DDB" w:rsidRDefault="008305F9" w:rsidP="003759C0">
            <w:pPr>
              <w:jc w:val="center"/>
            </w:pPr>
            <w:r>
              <w:t>8 (+3)</w:t>
            </w: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1645A809" w14:textId="77777777" w:rsidR="00582DDB" w:rsidRDefault="00582DDB" w:rsidP="00C527CE"/>
        </w:tc>
        <w:tc>
          <w:tcPr>
            <w:tcW w:w="1572" w:type="dxa"/>
            <w:tcBorders>
              <w:bottom w:val="single" w:sz="4" w:space="0" w:color="auto"/>
            </w:tcBorders>
            <w:vAlign w:val="center"/>
          </w:tcPr>
          <w:p w14:paraId="73CA21F9" w14:textId="06045D39" w:rsidR="00582DDB" w:rsidRDefault="00582DDB" w:rsidP="00C527CE">
            <w:pPr>
              <w:jc w:val="center"/>
            </w:pPr>
            <w:r>
              <w:rPr>
                <w:b/>
                <w:bCs/>
              </w:rPr>
              <w:t>Avg. Hit Points</w:t>
            </w:r>
          </w:p>
        </w:tc>
        <w:tc>
          <w:tcPr>
            <w:tcW w:w="1534" w:type="dxa"/>
            <w:gridSpan w:val="2"/>
            <w:tcBorders>
              <w:bottom w:val="single" w:sz="4" w:space="0" w:color="auto"/>
            </w:tcBorders>
            <w:vAlign w:val="center"/>
          </w:tcPr>
          <w:p w14:paraId="2C864EEF" w14:textId="3C33F28D" w:rsidR="00582DDB" w:rsidRDefault="00753E1D" w:rsidP="00C527CE">
            <w:pPr>
              <w:jc w:val="center"/>
            </w:pPr>
            <w:r>
              <w:t>80</w:t>
            </w:r>
          </w:p>
        </w:tc>
        <w:tc>
          <w:tcPr>
            <w:tcW w:w="1552" w:type="dxa"/>
            <w:tcBorders>
              <w:bottom w:val="single" w:sz="4" w:space="0" w:color="auto"/>
            </w:tcBorders>
            <w:vAlign w:val="center"/>
          </w:tcPr>
          <w:p w14:paraId="378EFBDE" w14:textId="583408C5" w:rsidR="00582DDB" w:rsidRPr="00582DDB" w:rsidRDefault="00582DDB" w:rsidP="00C527CE">
            <w:pPr>
              <w:jc w:val="center"/>
              <w:rPr>
                <w:b/>
                <w:bCs/>
              </w:rPr>
            </w:pPr>
            <w:r w:rsidRPr="00582DDB">
              <w:rPr>
                <w:b/>
                <w:bCs/>
              </w:rPr>
              <w:t>Hit Dice</w:t>
            </w:r>
          </w:p>
        </w:tc>
        <w:tc>
          <w:tcPr>
            <w:tcW w:w="1528" w:type="dxa"/>
            <w:tcBorders>
              <w:bottom w:val="single" w:sz="4" w:space="0" w:color="auto"/>
            </w:tcBorders>
            <w:vAlign w:val="center"/>
          </w:tcPr>
          <w:p w14:paraId="4911FA8C" w14:textId="685DFEBA" w:rsidR="00582DDB" w:rsidRDefault="00753E1D" w:rsidP="00C527CE">
            <w:pPr>
              <w:jc w:val="center"/>
            </w:pPr>
            <w:r>
              <w:t>10</w:t>
            </w:r>
            <w:r w:rsidR="00D559AF">
              <w:t>d</w:t>
            </w:r>
            <w:r>
              <w:t>10</w:t>
            </w:r>
            <w:r w:rsidR="00D559AF">
              <w:t xml:space="preserve"> + </w:t>
            </w:r>
            <w:r>
              <w:t>30</w:t>
            </w:r>
          </w:p>
        </w:tc>
      </w:tr>
      <w:tr w:rsidR="00A40BF4" w14:paraId="23ECCD19" w14:textId="77777777" w:rsidTr="00B65D74">
        <w:trPr>
          <w:trHeight w:val="432"/>
        </w:trPr>
        <w:tc>
          <w:tcPr>
            <w:tcW w:w="1403" w:type="dxa"/>
            <w:vAlign w:val="center"/>
          </w:tcPr>
          <w:p w14:paraId="349AE0D0" w14:textId="3F1565BA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Endurance</w:t>
            </w:r>
          </w:p>
        </w:tc>
        <w:tc>
          <w:tcPr>
            <w:tcW w:w="932" w:type="dxa"/>
            <w:vAlign w:val="center"/>
          </w:tcPr>
          <w:p w14:paraId="34AF56A4" w14:textId="1B6086BA" w:rsidR="00A40BF4" w:rsidRDefault="008305F9" w:rsidP="00A40BF4">
            <w:pPr>
              <w:jc w:val="center"/>
            </w:pPr>
            <w:r>
              <w:t>8 (+3)</w:t>
            </w:r>
          </w:p>
        </w:tc>
        <w:tc>
          <w:tcPr>
            <w:tcW w:w="834" w:type="dxa"/>
            <w:tcBorders>
              <w:top w:val="nil"/>
              <w:bottom w:val="nil"/>
              <w:right w:val="nil"/>
            </w:tcBorders>
            <w:vAlign w:val="center"/>
          </w:tcPr>
          <w:p w14:paraId="459BAB91" w14:textId="77777777" w:rsidR="00A40BF4" w:rsidRDefault="00A40BF4" w:rsidP="00A40BF4"/>
        </w:tc>
        <w:tc>
          <w:tcPr>
            <w:tcW w:w="26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011B94A" w14:textId="77777777" w:rsidR="00A40BF4" w:rsidRDefault="00A40BF4" w:rsidP="00A40BF4">
            <w:pPr>
              <w:rPr>
                <w:b/>
                <w:bCs/>
              </w:rPr>
            </w:pPr>
          </w:p>
        </w:tc>
        <w:tc>
          <w:tcPr>
            <w:tcW w:w="351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2FDF6AB" w14:textId="77777777" w:rsidR="00A40BF4" w:rsidRDefault="00A40BF4" w:rsidP="00A40BF4">
            <w:pPr>
              <w:jc w:val="center"/>
            </w:pPr>
          </w:p>
        </w:tc>
      </w:tr>
      <w:tr w:rsidR="00A40BF4" w14:paraId="55A27565" w14:textId="77777777" w:rsidTr="00B65D74">
        <w:trPr>
          <w:trHeight w:val="432"/>
        </w:trPr>
        <w:tc>
          <w:tcPr>
            <w:tcW w:w="1403" w:type="dxa"/>
            <w:vAlign w:val="center"/>
          </w:tcPr>
          <w:p w14:paraId="266814E6" w14:textId="3270532E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Charisma</w:t>
            </w:r>
          </w:p>
        </w:tc>
        <w:tc>
          <w:tcPr>
            <w:tcW w:w="932" w:type="dxa"/>
            <w:vAlign w:val="center"/>
          </w:tcPr>
          <w:p w14:paraId="01F68E48" w14:textId="0E1B667A" w:rsidR="00A40BF4" w:rsidRDefault="00872C16" w:rsidP="00A40BF4">
            <w:pPr>
              <w:jc w:val="center"/>
            </w:pPr>
            <w:r>
              <w:t>4 (-1)</w:t>
            </w: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6ABD01A6" w14:textId="77777777" w:rsidR="00A40BF4" w:rsidRDefault="00A40BF4" w:rsidP="00A40BF4"/>
        </w:tc>
        <w:tc>
          <w:tcPr>
            <w:tcW w:w="2670" w:type="dxa"/>
            <w:gridSpan w:val="2"/>
            <w:tcBorders>
              <w:top w:val="single" w:sz="4" w:space="0" w:color="auto"/>
            </w:tcBorders>
            <w:vAlign w:val="center"/>
          </w:tcPr>
          <w:p w14:paraId="6FF51E90" w14:textId="507B83D3" w:rsidR="00A40BF4" w:rsidRPr="00C62FC9" w:rsidRDefault="00A40BF4" w:rsidP="00A40BF4">
            <w:pPr>
              <w:rPr>
                <w:b/>
                <w:bCs/>
              </w:rPr>
            </w:pPr>
            <w:r>
              <w:rPr>
                <w:b/>
                <w:bCs/>
              </w:rPr>
              <w:t>Damage Vulnerabilities</w:t>
            </w:r>
          </w:p>
        </w:tc>
        <w:tc>
          <w:tcPr>
            <w:tcW w:w="3516" w:type="dxa"/>
            <w:gridSpan w:val="3"/>
            <w:tcBorders>
              <w:top w:val="single" w:sz="4" w:space="0" w:color="auto"/>
            </w:tcBorders>
            <w:vAlign w:val="center"/>
          </w:tcPr>
          <w:p w14:paraId="29A26251" w14:textId="1D215A32" w:rsidR="00A40BF4" w:rsidRDefault="00A40BF4" w:rsidP="00A40BF4">
            <w:pPr>
              <w:jc w:val="center"/>
            </w:pPr>
          </w:p>
        </w:tc>
      </w:tr>
      <w:tr w:rsidR="00A40BF4" w14:paraId="194BC813" w14:textId="77777777" w:rsidTr="00B65D74">
        <w:trPr>
          <w:trHeight w:val="432"/>
        </w:trPr>
        <w:tc>
          <w:tcPr>
            <w:tcW w:w="1403" w:type="dxa"/>
            <w:vAlign w:val="center"/>
          </w:tcPr>
          <w:p w14:paraId="547E97D4" w14:textId="52B83261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Intelligence</w:t>
            </w:r>
          </w:p>
        </w:tc>
        <w:tc>
          <w:tcPr>
            <w:tcW w:w="932" w:type="dxa"/>
            <w:vAlign w:val="center"/>
          </w:tcPr>
          <w:p w14:paraId="17938EB0" w14:textId="491E8F6C" w:rsidR="00A40BF4" w:rsidRDefault="00E81B0A" w:rsidP="00A40BF4">
            <w:pPr>
              <w:jc w:val="center"/>
            </w:pPr>
            <w:r>
              <w:t>5</w:t>
            </w:r>
            <w:r w:rsidR="00872C16">
              <w:t xml:space="preserve"> (+0)</w:t>
            </w: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12D5B448" w14:textId="77777777" w:rsidR="00A40BF4" w:rsidRDefault="00A40BF4" w:rsidP="00A40BF4"/>
        </w:tc>
        <w:tc>
          <w:tcPr>
            <w:tcW w:w="2670" w:type="dxa"/>
            <w:gridSpan w:val="2"/>
            <w:vAlign w:val="center"/>
          </w:tcPr>
          <w:p w14:paraId="2B71E66E" w14:textId="304F9763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Damage Resistances</w:t>
            </w:r>
          </w:p>
        </w:tc>
        <w:tc>
          <w:tcPr>
            <w:tcW w:w="3516" w:type="dxa"/>
            <w:gridSpan w:val="3"/>
            <w:vAlign w:val="center"/>
          </w:tcPr>
          <w:p w14:paraId="4BA1CD3F" w14:textId="0A16860D" w:rsidR="00A40BF4" w:rsidRDefault="00A40BF4" w:rsidP="00A40BF4">
            <w:pPr>
              <w:jc w:val="center"/>
            </w:pPr>
          </w:p>
        </w:tc>
      </w:tr>
      <w:tr w:rsidR="00A40BF4" w14:paraId="7D95CE5D" w14:textId="77777777" w:rsidTr="00B65D74">
        <w:trPr>
          <w:trHeight w:val="432"/>
        </w:trPr>
        <w:tc>
          <w:tcPr>
            <w:tcW w:w="1403" w:type="dxa"/>
            <w:vAlign w:val="center"/>
          </w:tcPr>
          <w:p w14:paraId="0B4740BF" w14:textId="425AC8A5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Agility</w:t>
            </w:r>
          </w:p>
        </w:tc>
        <w:tc>
          <w:tcPr>
            <w:tcW w:w="932" w:type="dxa"/>
            <w:vAlign w:val="center"/>
          </w:tcPr>
          <w:p w14:paraId="478B8992" w14:textId="34E657B8" w:rsidR="00A40BF4" w:rsidRDefault="008305F9" w:rsidP="00A40BF4">
            <w:pPr>
              <w:jc w:val="center"/>
            </w:pPr>
            <w:r>
              <w:t>8</w:t>
            </w:r>
            <w:r w:rsidR="00797E14">
              <w:t xml:space="preserve"> (+</w:t>
            </w:r>
            <w:r>
              <w:t>3</w:t>
            </w:r>
            <w:r w:rsidR="00797E14">
              <w:t>)</w:t>
            </w: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4F2989FE" w14:textId="77777777" w:rsidR="00A40BF4" w:rsidRDefault="00A40BF4" w:rsidP="00A40BF4"/>
        </w:tc>
        <w:tc>
          <w:tcPr>
            <w:tcW w:w="2670" w:type="dxa"/>
            <w:gridSpan w:val="2"/>
            <w:vAlign w:val="center"/>
          </w:tcPr>
          <w:p w14:paraId="079FBAF4" w14:textId="2F1B714E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Damage Immunities</w:t>
            </w:r>
          </w:p>
        </w:tc>
        <w:tc>
          <w:tcPr>
            <w:tcW w:w="3516" w:type="dxa"/>
            <w:gridSpan w:val="3"/>
            <w:vAlign w:val="center"/>
          </w:tcPr>
          <w:p w14:paraId="15D3E8C7" w14:textId="7FE564BF" w:rsidR="00A40BF4" w:rsidRDefault="00134964" w:rsidP="00A40BF4">
            <w:r>
              <w:t>Radiation</w:t>
            </w:r>
          </w:p>
        </w:tc>
      </w:tr>
      <w:tr w:rsidR="00A40BF4" w14:paraId="733130A8" w14:textId="77777777" w:rsidTr="00B65D74">
        <w:trPr>
          <w:trHeight w:val="432"/>
        </w:trPr>
        <w:tc>
          <w:tcPr>
            <w:tcW w:w="1403" w:type="dxa"/>
            <w:vAlign w:val="center"/>
          </w:tcPr>
          <w:p w14:paraId="771ACF33" w14:textId="6213BF04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Luck</w:t>
            </w:r>
          </w:p>
        </w:tc>
        <w:tc>
          <w:tcPr>
            <w:tcW w:w="932" w:type="dxa"/>
            <w:vAlign w:val="center"/>
          </w:tcPr>
          <w:p w14:paraId="5A8BDCD3" w14:textId="46B1FBAC" w:rsidR="00A40BF4" w:rsidRDefault="00872C16" w:rsidP="00A40BF4">
            <w:pPr>
              <w:jc w:val="center"/>
            </w:pPr>
            <w:r>
              <w:t>5 (+0)</w:t>
            </w: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42A369E3" w14:textId="77777777" w:rsidR="00A40BF4" w:rsidRDefault="00A40BF4" w:rsidP="00A40BF4"/>
        </w:tc>
        <w:tc>
          <w:tcPr>
            <w:tcW w:w="2670" w:type="dxa"/>
            <w:gridSpan w:val="2"/>
            <w:vAlign w:val="center"/>
          </w:tcPr>
          <w:p w14:paraId="1221FE23" w14:textId="20BE0136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Condition Immunities</w:t>
            </w:r>
          </w:p>
        </w:tc>
        <w:tc>
          <w:tcPr>
            <w:tcW w:w="3516" w:type="dxa"/>
            <w:gridSpan w:val="3"/>
            <w:vAlign w:val="center"/>
          </w:tcPr>
          <w:p w14:paraId="3D1F41EF" w14:textId="2113453D" w:rsidR="00A40BF4" w:rsidRDefault="00A40BF4" w:rsidP="00A40BF4"/>
        </w:tc>
      </w:tr>
    </w:tbl>
    <w:p w14:paraId="37889E57" w14:textId="77777777" w:rsidR="00271948" w:rsidRDefault="0027194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85160" w14:paraId="2B3EB07C" w14:textId="77777777" w:rsidTr="00131E34">
        <w:trPr>
          <w:trHeight w:val="432"/>
        </w:trPr>
        <w:tc>
          <w:tcPr>
            <w:tcW w:w="4675" w:type="dxa"/>
            <w:vAlign w:val="center"/>
          </w:tcPr>
          <w:p w14:paraId="61574220" w14:textId="133FF64A" w:rsidR="00185160" w:rsidRPr="00271948" w:rsidRDefault="00185160" w:rsidP="00131E34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 xml:space="preserve">Special </w:t>
            </w:r>
            <w:r w:rsidR="00F46E19">
              <w:rPr>
                <w:b/>
                <w:bCs/>
              </w:rPr>
              <w:t>Traits</w:t>
            </w:r>
          </w:p>
        </w:tc>
        <w:tc>
          <w:tcPr>
            <w:tcW w:w="4675" w:type="dxa"/>
            <w:vAlign w:val="center"/>
          </w:tcPr>
          <w:p w14:paraId="6B90C0BB" w14:textId="3DCD3EEE" w:rsidR="00185160" w:rsidRPr="00271948" w:rsidRDefault="006F1B16" w:rsidP="00131E3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Special Actions</w:t>
            </w:r>
          </w:p>
        </w:tc>
      </w:tr>
      <w:tr w:rsidR="00185160" w14:paraId="4F71BB77" w14:textId="77777777" w:rsidTr="00852C1A">
        <w:trPr>
          <w:trHeight w:val="432"/>
        </w:trPr>
        <w:tc>
          <w:tcPr>
            <w:tcW w:w="4675" w:type="dxa"/>
          </w:tcPr>
          <w:p w14:paraId="77E4CCF5" w14:textId="45B897C0" w:rsidR="00797AFE" w:rsidRPr="00797AFE" w:rsidRDefault="00797AFE" w:rsidP="00D559AF">
            <w:r w:rsidRPr="00797AFE">
              <w:rPr>
                <w:b/>
                <w:bCs/>
              </w:rPr>
              <w:t>Keen Senses.</w:t>
            </w:r>
            <w:r w:rsidRPr="00797AFE">
              <w:t xml:space="preserve"> The </w:t>
            </w:r>
            <w:r>
              <w:t>deathclaw</w:t>
            </w:r>
            <w:r w:rsidRPr="00797AFE">
              <w:t xml:space="preserve"> has advantage on </w:t>
            </w:r>
            <w:r>
              <w:t>Perception</w:t>
            </w:r>
            <w:r w:rsidRPr="00797AFE">
              <w:t xml:space="preserve"> (</w:t>
            </w:r>
            <w:r>
              <w:t>Detection</w:t>
            </w:r>
            <w:r w:rsidRPr="00797AFE">
              <w:t>) checks.</w:t>
            </w:r>
          </w:p>
          <w:p w14:paraId="1EC5079F" w14:textId="77777777" w:rsidR="00797AFE" w:rsidRDefault="00797AFE" w:rsidP="00D559AF">
            <w:pPr>
              <w:rPr>
                <w:b/>
                <w:bCs/>
              </w:rPr>
            </w:pPr>
          </w:p>
          <w:p w14:paraId="695BB578" w14:textId="17C4E729" w:rsidR="00D559AF" w:rsidRPr="008F5BBE" w:rsidRDefault="00D559AF" w:rsidP="00D559AF">
            <w:r>
              <w:rPr>
                <w:b/>
                <w:bCs/>
              </w:rPr>
              <w:t xml:space="preserve">Natural Weapons. </w:t>
            </w:r>
            <w:r>
              <w:t>The deathclaw’s unarmed attacks use a d</w:t>
            </w:r>
            <w:r w:rsidR="00753E1D">
              <w:t>1</w:t>
            </w:r>
            <w:r w:rsidR="00797AFE">
              <w:t>2</w:t>
            </w:r>
            <w:r>
              <w:t xml:space="preserve"> for their damage dice instead of a d4.</w:t>
            </w:r>
          </w:p>
          <w:p w14:paraId="6C74CAC1" w14:textId="7E4DB47A" w:rsidR="00D559AF" w:rsidRPr="00D559AF" w:rsidRDefault="00D559AF" w:rsidP="00852C1A"/>
          <w:p w14:paraId="1F0543EA" w14:textId="4DE92A80" w:rsidR="00185160" w:rsidRPr="00D64F3E" w:rsidRDefault="00D64F3E" w:rsidP="00852C1A">
            <w:r>
              <w:rPr>
                <w:b/>
                <w:bCs/>
              </w:rPr>
              <w:t xml:space="preserve">Swift. </w:t>
            </w:r>
            <w:r>
              <w:t xml:space="preserve">The deathclaw moves </w:t>
            </w:r>
            <w:r w:rsidR="00F40E54">
              <w:t>3</w:t>
            </w:r>
            <w:r>
              <w:t xml:space="preserve">5 feet when it uses </w:t>
            </w:r>
            <w:r w:rsidR="007F1CE5">
              <w:t>the</w:t>
            </w:r>
            <w:r>
              <w:t xml:space="preserve"> Move action.</w:t>
            </w:r>
          </w:p>
        </w:tc>
        <w:tc>
          <w:tcPr>
            <w:tcW w:w="4675" w:type="dxa"/>
          </w:tcPr>
          <w:p w14:paraId="280B2AB2" w14:textId="77777777" w:rsidR="00185160" w:rsidRDefault="00185160" w:rsidP="00852C1A"/>
        </w:tc>
      </w:tr>
    </w:tbl>
    <w:p w14:paraId="0E6E1434" w14:textId="77777777" w:rsidR="00675DCE" w:rsidRDefault="00675DCE">
      <w:pPr>
        <w:sectPr w:rsidR="00675DCE" w:rsidSect="00675DCE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71948" w14:paraId="1A608C9B" w14:textId="77777777" w:rsidTr="002D2A4C">
        <w:trPr>
          <w:trHeight w:val="432"/>
        </w:trPr>
        <w:tc>
          <w:tcPr>
            <w:tcW w:w="9350" w:type="dxa"/>
            <w:vAlign w:val="center"/>
          </w:tcPr>
          <w:p w14:paraId="7B08C453" w14:textId="22E3EFC3" w:rsidR="00271948" w:rsidRPr="002D2A4C" w:rsidRDefault="00271948" w:rsidP="002D2A4C">
            <w:pPr>
              <w:jc w:val="center"/>
              <w:rPr>
                <w:b/>
                <w:bCs/>
              </w:rPr>
            </w:pPr>
            <w:r w:rsidRPr="002D2A4C">
              <w:rPr>
                <w:b/>
                <w:bCs/>
              </w:rPr>
              <w:t>Description</w:t>
            </w:r>
          </w:p>
        </w:tc>
      </w:tr>
      <w:tr w:rsidR="00271948" w14:paraId="1DA90A6D" w14:textId="77777777" w:rsidTr="00CC5309">
        <w:trPr>
          <w:trHeight w:val="432"/>
        </w:trPr>
        <w:tc>
          <w:tcPr>
            <w:tcW w:w="9350" w:type="dxa"/>
          </w:tcPr>
          <w:p w14:paraId="5C860CE1" w14:textId="67F22E8E" w:rsidR="00271948" w:rsidRDefault="0074642E" w:rsidP="00C527CE">
            <w:r>
              <w:t xml:space="preserve">Towering over almost everything else in the wastes, deathclaws are the apex pack hunters of any </w:t>
            </w:r>
            <w:r w:rsidR="00797AFE">
              <w:t>environment they enter. Intelligent and cooperative, they form groups of three or four when they leave the nest</w:t>
            </w:r>
            <w:r w:rsidR="00621230">
              <w:t>. This is e</w:t>
            </w:r>
            <w:r w:rsidR="00797AFE">
              <w:t xml:space="preserve">nough to </w:t>
            </w:r>
            <w:r w:rsidR="00621230">
              <w:t xml:space="preserve">perform </w:t>
            </w:r>
            <w:r w:rsidR="00797AFE">
              <w:t xml:space="preserve">bait ambushes and encirclements, but not so many as to spend more adults on a given prey than necessary. Even so, these numbers are typically still overkill for all but the most dangerous </w:t>
            </w:r>
            <w:r w:rsidR="00D17959">
              <w:t>creatures</w:t>
            </w:r>
            <w:r w:rsidR="00797AFE">
              <w:t>.</w:t>
            </w:r>
          </w:p>
        </w:tc>
      </w:tr>
    </w:tbl>
    <w:p w14:paraId="6ECE352B" w14:textId="1334D46F" w:rsidR="00675DCE" w:rsidRDefault="00675DCE"/>
    <w:sectPr w:rsidR="00675DCE" w:rsidSect="00675DCE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1DF"/>
    <w:rsid w:val="00002934"/>
    <w:rsid w:val="0000393E"/>
    <w:rsid w:val="00131E34"/>
    <w:rsid w:val="00133931"/>
    <w:rsid w:val="00134964"/>
    <w:rsid w:val="0015567A"/>
    <w:rsid w:val="0016736F"/>
    <w:rsid w:val="001742FE"/>
    <w:rsid w:val="00185160"/>
    <w:rsid w:val="00271948"/>
    <w:rsid w:val="002A34D8"/>
    <w:rsid w:val="002D2A4C"/>
    <w:rsid w:val="00301169"/>
    <w:rsid w:val="003313D3"/>
    <w:rsid w:val="00334830"/>
    <w:rsid w:val="003701DF"/>
    <w:rsid w:val="003759C0"/>
    <w:rsid w:val="003E5860"/>
    <w:rsid w:val="00434793"/>
    <w:rsid w:val="00532991"/>
    <w:rsid w:val="00582DDB"/>
    <w:rsid w:val="005E0F31"/>
    <w:rsid w:val="00621230"/>
    <w:rsid w:val="00675DCE"/>
    <w:rsid w:val="006F1B16"/>
    <w:rsid w:val="0074642E"/>
    <w:rsid w:val="00753E1D"/>
    <w:rsid w:val="00797AFE"/>
    <w:rsid w:val="00797E14"/>
    <w:rsid w:val="007B5EC2"/>
    <w:rsid w:val="007F1CE5"/>
    <w:rsid w:val="008027AB"/>
    <w:rsid w:val="008305F9"/>
    <w:rsid w:val="0083422D"/>
    <w:rsid w:val="0084562B"/>
    <w:rsid w:val="00852C1A"/>
    <w:rsid w:val="00872C16"/>
    <w:rsid w:val="00873CDD"/>
    <w:rsid w:val="0088770A"/>
    <w:rsid w:val="009464A0"/>
    <w:rsid w:val="009630EF"/>
    <w:rsid w:val="009643C8"/>
    <w:rsid w:val="00A17D27"/>
    <w:rsid w:val="00A37C8E"/>
    <w:rsid w:val="00A40BF4"/>
    <w:rsid w:val="00A4328A"/>
    <w:rsid w:val="00A4420E"/>
    <w:rsid w:val="00AC1D72"/>
    <w:rsid w:val="00AE7687"/>
    <w:rsid w:val="00B232BD"/>
    <w:rsid w:val="00B65D74"/>
    <w:rsid w:val="00C52E7E"/>
    <w:rsid w:val="00CC5309"/>
    <w:rsid w:val="00D17959"/>
    <w:rsid w:val="00D559AF"/>
    <w:rsid w:val="00D64F3E"/>
    <w:rsid w:val="00DE1211"/>
    <w:rsid w:val="00E81B0A"/>
    <w:rsid w:val="00EB0BAE"/>
    <w:rsid w:val="00EF146E"/>
    <w:rsid w:val="00F2241F"/>
    <w:rsid w:val="00F3338A"/>
    <w:rsid w:val="00F33BCD"/>
    <w:rsid w:val="00F40E54"/>
    <w:rsid w:val="00F46E19"/>
    <w:rsid w:val="00FB4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1E032"/>
  <w15:chartTrackingRefBased/>
  <w15:docId w15:val="{DDCF9348-CFE3-4165-B390-22027C2E0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2991"/>
    <w:rPr>
      <w:rFonts w:ascii="Times New Roman" w:hAnsi="Times New Roman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338A"/>
    <w:pPr>
      <w:keepNext/>
      <w:keepLines/>
      <w:spacing w:before="240" w:after="0" w:line="480" w:lineRule="auto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34D8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34D8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338A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F146E"/>
    <w:pPr>
      <w:spacing w:after="0" w:line="480" w:lineRule="auto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146E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562B"/>
    <w:pPr>
      <w:widowControl w:val="0"/>
      <w:numPr>
        <w:ilvl w:val="1"/>
      </w:numPr>
      <w:autoSpaceDE w:val="0"/>
      <w:autoSpaceDN w:val="0"/>
      <w:spacing w:line="240" w:lineRule="auto"/>
    </w:pPr>
    <w:rPr>
      <w:rFonts w:eastAsiaTheme="minorEastAsia"/>
      <w:color w:val="5A5A5A" w:themeColor="text1" w:themeTint="A5"/>
      <w:spacing w:val="15"/>
      <w:sz w:val="28"/>
      <w:lang w:bidi="en-US"/>
    </w:rPr>
  </w:style>
  <w:style w:type="character" w:customStyle="1" w:styleId="SubtitleChar">
    <w:name w:val="Subtitle Char"/>
    <w:basedOn w:val="DefaultParagraphFont"/>
    <w:link w:val="Subtitle"/>
    <w:uiPriority w:val="11"/>
    <w:rsid w:val="0084562B"/>
    <w:rPr>
      <w:rFonts w:ascii="Times New Roman" w:eastAsiaTheme="minorEastAsia" w:hAnsi="Times New Roman"/>
      <w:color w:val="5A5A5A" w:themeColor="text1" w:themeTint="A5"/>
      <w:spacing w:val="15"/>
      <w:sz w:val="28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2A34D8"/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34D8"/>
    <w:rPr>
      <w:rFonts w:ascii="Times New Roman" w:eastAsiaTheme="majorEastAsia" w:hAnsi="Times New Roman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1851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27194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7194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71948"/>
    <w:rPr>
      <w:rFonts w:ascii="Times New Roman" w:hAnsi="Times New Roman"/>
      <w:color w:val="000000" w:themeColor="text1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Green</dc:creator>
  <cp:keywords/>
  <dc:description/>
  <cp:lastModifiedBy>Connor Green</cp:lastModifiedBy>
  <cp:revision>57</cp:revision>
  <dcterms:created xsi:type="dcterms:W3CDTF">2022-03-06T04:58:00Z</dcterms:created>
  <dcterms:modified xsi:type="dcterms:W3CDTF">2022-03-09T07:05:00Z</dcterms:modified>
</cp:coreProperties>
</file>