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EF59AB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Студента(ки) </w:t>
      </w:r>
      <w:r w:rsidRPr="00EF59AB">
        <w:rPr>
          <w:rFonts w:ascii="Times New Roman" w:hAnsi="Times New Roman" w:cs="Times New Roman"/>
          <w:sz w:val="24"/>
          <w:szCs w:val="24"/>
        </w:rPr>
        <w:t>__</w:t>
      </w:r>
      <w:r w:rsidR="00EF59AB" w:rsidRPr="00EF59AB">
        <w:rPr>
          <w:rFonts w:ascii="Times New Roman" w:hAnsi="Times New Roman" w:cs="Times New Roman"/>
          <w:sz w:val="24"/>
          <w:szCs w:val="24"/>
          <w:u w:val="single"/>
        </w:rPr>
        <w:t>Нихайчик Н.Р.</w:t>
      </w:r>
      <w:r w:rsidRPr="00EF59AB">
        <w:rPr>
          <w:rFonts w:ascii="Times New Roman" w:hAnsi="Times New Roman" w:cs="Times New Roman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 xml:space="preserve">___курса </w:t>
      </w:r>
      <w:r w:rsidRPr="00EF59AB">
        <w:rPr>
          <w:rFonts w:ascii="Times New Roman" w:hAnsi="Times New Roman" w:cs="Times New Roman"/>
          <w:sz w:val="24"/>
          <w:szCs w:val="24"/>
        </w:rPr>
        <w:t>_</w:t>
      </w:r>
      <w:r w:rsidRPr="00EF59AB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EF59AB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EF59AB">
        <w:rPr>
          <w:rFonts w:ascii="Times New Roman" w:hAnsi="Times New Roman" w:cs="Times New Roman"/>
          <w:sz w:val="24"/>
          <w:szCs w:val="24"/>
          <w:u w:val="single"/>
        </w:rPr>
        <w:t>1</w:t>
      </w:r>
      <w:r w:rsidRPr="00EF59AB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76973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 xml:space="preserve">8» 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мая 2022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 xml:space="preserve">студент _________________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гр. И</w:t>
      </w:r>
      <w:r w:rsidR="00F42F4E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>3</w:t>
      </w:r>
      <w:r w:rsidRPr="00D76973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>1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:rsidTr="00864901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864901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864901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D76973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Заливаха А.В.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864901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различным контекстам.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F42F4E" w:rsidRPr="00F42F4E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</w:pP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>ПК 4.1</w:t>
      </w: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:rsidR="00F42F4E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</w:pP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>ПК 4.3</w:t>
      </w: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ab/>
        <w:t>Выполнять работы по модификации отдельных компонент программного обеспечения в соответствии с потребностями заказчика..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Pr="00EC1ED7">
        <w:rPr>
          <w:color w:val="FF0000"/>
          <w:szCs w:val="28"/>
        </w:rPr>
        <w:t>8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  <w:t>10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EF59AB">
        <w:rPr>
          <w:color w:val="FF0000"/>
          <w:szCs w:val="28"/>
        </w:rPr>
        <w:t>31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B854DF" w:rsidP="00A96D0A">
      <w:pPr>
        <w:pStyle w:val="210"/>
        <w:ind w:firstLine="0"/>
        <w:jc w:val="center"/>
        <w:rPr>
          <w:szCs w:val="28"/>
        </w:rPr>
      </w:pPr>
      <w:r>
        <w:rPr>
          <w:szCs w:val="28"/>
        </w:rPr>
        <w:t>________________</w:t>
      </w:r>
      <w:r w:rsidR="00A96D0A" w:rsidRPr="00475168">
        <w:rPr>
          <w:szCs w:val="28"/>
        </w:rPr>
        <w:t>__</w:t>
      </w:r>
      <w:r>
        <w:rPr>
          <w:szCs w:val="28"/>
        </w:rPr>
        <w:t>Нихайчик Никита Романович________</w:t>
      </w:r>
      <w:r w:rsidR="00A96D0A" w:rsidRPr="00475168">
        <w:rPr>
          <w:szCs w:val="28"/>
        </w:rPr>
        <w:t>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:rsidTr="009A78FB">
        <w:tc>
          <w:tcPr>
            <w:tcW w:w="1101" w:type="dxa"/>
          </w:tcPr>
          <w:p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:rsidTr="009A78FB">
        <w:tc>
          <w:tcPr>
            <w:tcW w:w="1101" w:type="dxa"/>
          </w:tcPr>
          <w:p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475168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EF59AB">
        <w:rPr>
          <w:rFonts w:ascii="Times New Roman" w:hAnsi="Times New Roman" w:cs="Times New Roman"/>
          <w:sz w:val="24"/>
          <w:szCs w:val="24"/>
        </w:rPr>
        <w:t xml:space="preserve"> 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КПОИиП ХГУ им. Н.Ф.Катанова</w:t>
      </w:r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2A5736" w:rsidRDefault="00380758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</w:t>
      </w:r>
      <w:r w:rsidR="00A96D0A" w:rsidRPr="002A5736">
        <w:rPr>
          <w:rFonts w:ascii="Times New Roman" w:hAnsi="Times New Roman" w:cs="Times New Roman"/>
          <w:b/>
          <w:sz w:val="24"/>
          <w:szCs w:val="24"/>
        </w:rPr>
        <w:t>________</w:t>
      </w:r>
      <w:r w:rsidRPr="00380758">
        <w:rPr>
          <w:rFonts w:ascii="Times New Roman" w:hAnsi="Times New Roman" w:cs="Times New Roman"/>
          <w:b/>
          <w:sz w:val="24"/>
          <w:szCs w:val="24"/>
          <w:u w:val="single"/>
        </w:rPr>
        <w:t>Нихайчик Никита Романович</w:t>
      </w:r>
      <w:r>
        <w:rPr>
          <w:rFonts w:ascii="Times New Roman" w:hAnsi="Times New Roman" w:cs="Times New Roman"/>
          <w:b/>
          <w:sz w:val="24"/>
          <w:szCs w:val="24"/>
        </w:rPr>
        <w:t>__________</w:t>
      </w:r>
      <w:r w:rsidR="00A96D0A" w:rsidRPr="002A5736">
        <w:rPr>
          <w:rFonts w:ascii="Times New Roman" w:hAnsi="Times New Roman" w:cs="Times New Roman"/>
          <w:b/>
          <w:sz w:val="24"/>
          <w:szCs w:val="24"/>
        </w:rPr>
        <w:t>_________________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</w:t>
      </w:r>
      <w:r w:rsidR="00380758">
        <w:rPr>
          <w:szCs w:val="28"/>
        </w:rPr>
        <w:t>И-31</w:t>
      </w:r>
      <w:r w:rsidR="00A96D0A" w:rsidRPr="00475168">
        <w:rPr>
          <w:szCs w:val="28"/>
        </w:rPr>
        <w:t>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380758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_________________</w:t>
      </w:r>
      <w:r w:rsidR="00A96D0A" w:rsidRPr="00475168">
        <w:rPr>
          <w:szCs w:val="28"/>
        </w:rPr>
        <w:t>____</w:t>
      </w:r>
      <w:r w:rsidRPr="00380758">
        <w:rPr>
          <w:szCs w:val="28"/>
          <w:u w:val="single"/>
        </w:rPr>
        <w:t>Нихайчик Никита Романович</w:t>
      </w:r>
      <w:r w:rsidRPr="009E780E">
        <w:rPr>
          <w:szCs w:val="28"/>
        </w:rPr>
        <w:t>______</w:t>
      </w:r>
      <w:r w:rsidR="00A96D0A" w:rsidRPr="009E780E">
        <w:rPr>
          <w:szCs w:val="28"/>
        </w:rPr>
        <w:t>_________________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B854DF">
        <w:rPr>
          <w:rFonts w:ascii="Times New Roman" w:hAnsi="Times New Roman"/>
          <w:sz w:val="24"/>
          <w:szCs w:val="24"/>
        </w:rPr>
        <w:t xml:space="preserve">архитектуры </w:t>
      </w:r>
      <w:r w:rsidRPr="00B854DF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B854DF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B854DF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B854DF" w:rsidRDefault="00287410" w:rsidP="00B854DF">
      <w:pPr>
        <w:ind w:left="1069"/>
        <w:rPr>
          <w:rFonts w:ascii="Times New Roman" w:eastAsia="Calibri" w:hAnsi="Times New Roman"/>
          <w:sz w:val="24"/>
          <w:szCs w:val="24"/>
        </w:rPr>
      </w:pPr>
      <w:r w:rsidRPr="00B854DF">
        <w:rPr>
          <w:rFonts w:ascii="Times New Roman" w:eastAsia="Times New Roman" w:hAnsi="Times New Roman"/>
          <w:sz w:val="24"/>
          <w:szCs w:val="24"/>
          <w:highlight w:val="yellow"/>
        </w:rPr>
        <w:t xml:space="preserve">Для реализации ПО была разработана модульная архитектура </w:t>
      </w:r>
      <w:r w:rsidRPr="00B854DF">
        <w:rPr>
          <w:rFonts w:ascii="Times New Roman" w:eastAsia="Calibri" w:hAnsi="Times New Roman"/>
          <w:sz w:val="24"/>
          <w:szCs w:val="24"/>
          <w:highlight w:val="yellow"/>
        </w:rPr>
        <w:t>(рис. 1).</w:t>
      </w:r>
    </w:p>
    <w:p w:rsidR="00287410" w:rsidRPr="00B854DF" w:rsidRDefault="009128E2" w:rsidP="00B854DF">
      <w:pPr>
        <w:ind w:left="1069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0794" cy="2514600"/>
            <wp:effectExtent l="19050" t="0" r="455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04" cy="251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B854DF" w:rsidRDefault="00287410" w:rsidP="00B854DF">
      <w:pPr>
        <w:ind w:left="1069"/>
        <w:jc w:val="center"/>
        <w:rPr>
          <w:rFonts w:ascii="Times New Roman" w:eastAsia="Times New Roman" w:hAnsi="Times New Roman"/>
          <w:sz w:val="24"/>
          <w:szCs w:val="24"/>
        </w:rPr>
      </w:pPr>
      <w:r w:rsidRPr="00B854DF">
        <w:rPr>
          <w:rFonts w:ascii="Times New Roman" w:eastAsia="Times New Roman" w:hAnsi="Times New Roman"/>
          <w:sz w:val="24"/>
          <w:szCs w:val="24"/>
        </w:rPr>
        <w:t>Рисунок 1 – Модули ПП</w:t>
      </w:r>
    </w:p>
    <w:p w:rsidR="00287410" w:rsidRPr="00B854DF" w:rsidRDefault="00287410" w:rsidP="00B854DF">
      <w:pPr>
        <w:spacing w:after="0" w:line="240" w:lineRule="auto"/>
        <w:ind w:left="1069"/>
        <w:jc w:val="both"/>
        <w:rPr>
          <w:rFonts w:ascii="Times New Roman" w:hAnsi="Times New Roman"/>
          <w:noProof/>
          <w:sz w:val="24"/>
          <w:szCs w:val="24"/>
        </w:rPr>
      </w:pPr>
      <w:r w:rsidRPr="00B854DF">
        <w:rPr>
          <w:rFonts w:ascii="Times New Roman" w:hAnsi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B854DF">
        <w:rPr>
          <w:rFonts w:ascii="Times New Roman" w:hAnsi="Times New Roman"/>
          <w:noProof/>
          <w:sz w:val="24"/>
          <w:szCs w:val="24"/>
          <w:lang w:val="en-US"/>
        </w:rPr>
        <w:t>Use</w:t>
      </w:r>
      <w:r w:rsidRPr="00B854DF">
        <w:rPr>
          <w:rFonts w:ascii="Times New Roman" w:hAnsi="Times New Roman"/>
          <w:noProof/>
          <w:sz w:val="24"/>
          <w:szCs w:val="24"/>
        </w:rPr>
        <w:t>-</w:t>
      </w:r>
      <w:r w:rsidRPr="00B854DF">
        <w:rPr>
          <w:rFonts w:ascii="Times New Roman" w:hAnsi="Times New Roman"/>
          <w:noProof/>
          <w:sz w:val="24"/>
          <w:szCs w:val="24"/>
          <w:lang w:val="en-US"/>
        </w:rPr>
        <w:t>case</w:t>
      </w:r>
      <w:r w:rsidRPr="00B854DF">
        <w:rPr>
          <w:rFonts w:ascii="Times New Roman" w:hAnsi="Times New Roman"/>
          <w:noProof/>
          <w:sz w:val="24"/>
          <w:szCs w:val="24"/>
        </w:rPr>
        <w:t xml:space="preserve"> диаграмма (рис. 2).</w:t>
      </w:r>
    </w:p>
    <w:p w:rsidR="00287410" w:rsidRPr="00B854DF" w:rsidRDefault="00287410" w:rsidP="00B854DF">
      <w:pPr>
        <w:spacing w:after="0" w:line="240" w:lineRule="auto"/>
        <w:ind w:left="1069"/>
        <w:jc w:val="center"/>
        <w:rPr>
          <w:rFonts w:ascii="Times New Roman" w:hAnsi="Times New Roman" w:cs="Times New Roman"/>
          <w:sz w:val="24"/>
          <w:szCs w:val="24"/>
        </w:rPr>
      </w:pPr>
      <w:r w:rsidRPr="001E2D8D">
        <w:rPr>
          <w:noProof/>
        </w:rPr>
        <w:drawing>
          <wp:inline distT="0" distB="0" distL="0" distR="0">
            <wp:extent cx="2537742" cy="3196425"/>
            <wp:effectExtent l="19050" t="0" r="0" b="0"/>
            <wp:docPr id="1" name="Рисунок 1" descr="G: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742" cy="319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B854DF" w:rsidRDefault="00287410" w:rsidP="00B854DF">
      <w:pPr>
        <w:spacing w:after="0" w:line="240" w:lineRule="auto"/>
        <w:ind w:left="1069"/>
        <w:jc w:val="center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hAnsi="Times New Roman"/>
          <w:sz w:val="24"/>
          <w:szCs w:val="24"/>
        </w:rPr>
        <w:t>Рисунок -2 «</w:t>
      </w:r>
      <w:r w:rsidRPr="00B854DF">
        <w:rPr>
          <w:rFonts w:ascii="Times New Roman" w:hAnsi="Times New Roman"/>
          <w:sz w:val="24"/>
          <w:szCs w:val="24"/>
          <w:lang w:val="en-US"/>
        </w:rPr>
        <w:t>Use</w:t>
      </w:r>
      <w:r w:rsidRPr="00B854DF">
        <w:rPr>
          <w:rFonts w:ascii="Times New Roman" w:hAnsi="Times New Roman"/>
          <w:sz w:val="24"/>
          <w:szCs w:val="24"/>
        </w:rPr>
        <w:t>-</w:t>
      </w:r>
      <w:r w:rsidRPr="00B854DF">
        <w:rPr>
          <w:rFonts w:ascii="Times New Roman" w:hAnsi="Times New Roman"/>
          <w:sz w:val="24"/>
          <w:szCs w:val="24"/>
          <w:lang w:val="en-US"/>
        </w:rPr>
        <w:t>case</w:t>
      </w:r>
      <w:r w:rsidRPr="00B854DF">
        <w:rPr>
          <w:rFonts w:ascii="Times New Roman" w:hAnsi="Times New Roman"/>
          <w:sz w:val="24"/>
          <w:szCs w:val="24"/>
        </w:rPr>
        <w:t xml:space="preserve"> диаграмма пользователей»</w:t>
      </w: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hAnsi="Times New Roman"/>
          <w:bCs/>
          <w:sz w:val="24"/>
          <w:szCs w:val="24"/>
        </w:rPr>
        <w:lastRenderedPageBreak/>
        <w:t>Оценка качества функционирования информационной системы. Опишите перечень ошибок и отказов (скрин ошибки и пояснение фатальная ошибка или можно решить).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854DF" w:rsidRDefault="00B854DF" w:rsidP="00B854D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B76795">
        <w:rPr>
          <w:rFonts w:ascii="Times New Roman" w:hAnsi="Times New Roman"/>
          <w:sz w:val="24"/>
          <w:szCs w:val="24"/>
        </w:rPr>
        <w:t xml:space="preserve">Доработать не </w:t>
      </w:r>
      <w:r>
        <w:rPr>
          <w:rFonts w:ascii="Times New Roman" w:hAnsi="Times New Roman"/>
          <w:sz w:val="24"/>
          <w:szCs w:val="24"/>
        </w:rPr>
        <w:t>работающие кнопки в приложении</w:t>
      </w:r>
      <w:r w:rsidR="009E780E" w:rsidRPr="00572212">
        <w:rPr>
          <w:rFonts w:ascii="Times New Roman" w:hAnsi="Times New Roman"/>
          <w:sz w:val="24"/>
          <w:szCs w:val="24"/>
        </w:rPr>
        <w:t>()</w:t>
      </w:r>
    </w:p>
    <w:p w:rsidR="00B854DF" w:rsidRDefault="00B854DF" w:rsidP="00B854DF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Доработать дизайн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>Процессор с тактовой частотой не ниже 1,8 ГГц. Рекомендуется использовать как минимум двухъядерный процессор.</w:t>
      </w: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>1 ГБ ОЗУ; рекомендуется 2 ГБ ОЗУ (минимум 2,5 ГБ при выполнении на виртуальной машине)</w:t>
      </w: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>Место на жестком диске: до 200 МБ свободного места.</w:t>
      </w: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>Видеоадаптер с минимальным разрешением 720p (1280 на 720 пикселей);</w:t>
      </w:r>
    </w:p>
    <w:p w:rsidR="00B854DF" w:rsidRPr="00B854DF" w:rsidRDefault="00B854DF" w:rsidP="00B854DF">
      <w:pPr>
        <w:numPr>
          <w:ilvl w:val="0"/>
          <w:numId w:val="4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71717"/>
        </w:rPr>
      </w:pPr>
      <w:r w:rsidRPr="00B854DF">
        <w:rPr>
          <w:rFonts w:ascii="Times New Roman" w:eastAsia="Times New Roman" w:hAnsi="Times New Roman" w:cs="Times New Roman"/>
          <w:color w:val="171717"/>
        </w:rPr>
        <w:t xml:space="preserve">Версия </w:t>
      </w:r>
      <w:r w:rsidRPr="00B854DF">
        <w:rPr>
          <w:rFonts w:ascii="Times New Roman" w:eastAsia="Times New Roman" w:hAnsi="Times New Roman" w:cs="Times New Roman"/>
          <w:color w:val="171717"/>
          <w:lang w:val="en-US"/>
        </w:rPr>
        <w:t>Windows</w:t>
      </w:r>
      <w:r w:rsidRPr="00B854DF">
        <w:rPr>
          <w:rFonts w:ascii="Times New Roman" w:eastAsia="Times New Roman" w:hAnsi="Times New Roman" w:cs="Times New Roman"/>
          <w:color w:val="171717"/>
        </w:rPr>
        <w:t xml:space="preserve"> версии не раньше </w:t>
      </w:r>
      <w:r w:rsidRPr="00B854DF">
        <w:rPr>
          <w:rFonts w:ascii="Times New Roman" w:eastAsia="Times New Roman" w:hAnsi="Times New Roman" w:cs="Times New Roman"/>
          <w:color w:val="171717"/>
          <w:lang w:val="en-US"/>
        </w:rPr>
        <w:t>Vista</w:t>
      </w:r>
    </w:p>
    <w:p w:rsidR="00287410" w:rsidRP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11D41" w:rsidRDefault="00611D41" w:rsidP="00611D41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B76795">
        <w:rPr>
          <w:rFonts w:ascii="Times New Roman" w:hAnsi="Times New Roman"/>
          <w:sz w:val="24"/>
          <w:szCs w:val="24"/>
        </w:rPr>
        <w:t xml:space="preserve">Доработать не </w:t>
      </w:r>
      <w:r>
        <w:rPr>
          <w:rFonts w:ascii="Times New Roman" w:hAnsi="Times New Roman"/>
          <w:sz w:val="24"/>
          <w:szCs w:val="24"/>
        </w:rPr>
        <w:t>работающие кнопки в приложении</w:t>
      </w:r>
    </w:p>
    <w:p w:rsidR="00611D41" w:rsidRDefault="00611D41" w:rsidP="00611D41">
      <w:pPr>
        <w:pStyle w:val="ae"/>
        <w:numPr>
          <w:ilvl w:val="0"/>
          <w:numId w:val="45"/>
        </w:numPr>
        <w:tabs>
          <w:tab w:val="left" w:pos="1134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Доработать дизайн</w:t>
      </w:r>
    </w:p>
    <w:p w:rsid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B854DF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B854DF" w:rsidRDefault="00287410" w:rsidP="00B854DF">
      <w:pPr>
        <w:pStyle w:val="ae"/>
        <w:numPr>
          <w:ilvl w:val="0"/>
          <w:numId w:val="41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854DF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Pr="009128E2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7405F4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7405F4">
        <w:rPr>
          <w:sz w:val="32"/>
          <w:szCs w:val="24"/>
        </w:rPr>
        <w:t>Инструкция д</w:t>
      </w:r>
      <w:r w:rsidR="00B67119" w:rsidRPr="007405F4">
        <w:rPr>
          <w:sz w:val="32"/>
          <w:szCs w:val="24"/>
        </w:rPr>
        <w:t>л</w:t>
      </w:r>
      <w:r w:rsidRPr="007405F4">
        <w:rPr>
          <w:sz w:val="32"/>
          <w:szCs w:val="24"/>
        </w:rPr>
        <w:t>я пользователя</w:t>
      </w:r>
    </w:p>
    <w:p w:rsidR="00287410" w:rsidRPr="00611D41" w:rsidRDefault="00287410" w:rsidP="00611D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05F4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</w:t>
      </w:r>
      <w:r w:rsidR="007405F4" w:rsidRPr="007405F4">
        <w:rPr>
          <w:rFonts w:ascii="Times New Roman" w:hAnsi="Times New Roman" w:cs="Times New Roman"/>
          <w:sz w:val="24"/>
          <w:szCs w:val="24"/>
        </w:rPr>
        <w:t xml:space="preserve">ода логина и пароля, а также </w:t>
      </w:r>
      <w:r w:rsidRPr="007405F4">
        <w:rPr>
          <w:rFonts w:ascii="Times New Roman" w:hAnsi="Times New Roman" w:cs="Times New Roman"/>
          <w:sz w:val="24"/>
          <w:szCs w:val="24"/>
        </w:rPr>
        <w:t xml:space="preserve"> </w:t>
      </w:r>
      <w:r w:rsidR="007405F4" w:rsidRPr="007405F4">
        <w:rPr>
          <w:rFonts w:ascii="Times New Roman" w:hAnsi="Times New Roman" w:cs="Times New Roman"/>
          <w:sz w:val="24"/>
          <w:szCs w:val="24"/>
        </w:rPr>
        <w:t>кнопку для</w:t>
      </w:r>
      <w:r w:rsidR="007405F4">
        <w:rPr>
          <w:rFonts w:ascii="Times New Roman" w:hAnsi="Times New Roman" w:cs="Times New Roman"/>
          <w:sz w:val="24"/>
          <w:szCs w:val="24"/>
        </w:rPr>
        <w:t xml:space="preserve"> входа в приложение</w:t>
      </w:r>
      <w:r w:rsidRPr="007405F4">
        <w:rPr>
          <w:rFonts w:ascii="Times New Roman" w:hAnsi="Times New Roman" w:cs="Times New Roman"/>
          <w:sz w:val="24"/>
          <w:szCs w:val="24"/>
        </w:rPr>
        <w:t xml:space="preserve"> (рис. 4.1).</w:t>
      </w:r>
    </w:p>
    <w:p w:rsidR="007405F4" w:rsidRPr="00287410" w:rsidRDefault="007405F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1845" cy="2953368"/>
            <wp:effectExtent l="19050" t="0" r="200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63" cy="295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CF4BCC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BCC">
        <w:rPr>
          <w:rFonts w:ascii="Times New Roman" w:hAnsi="Times New Roman" w:cs="Times New Roman"/>
          <w:sz w:val="24"/>
          <w:szCs w:val="24"/>
        </w:rPr>
        <w:t>Рис-</w:t>
      </w:r>
      <w:r w:rsidR="00B37A98">
        <w:rPr>
          <w:rFonts w:ascii="Times New Roman" w:hAnsi="Times New Roman" w:cs="Times New Roman"/>
          <w:sz w:val="24"/>
          <w:szCs w:val="24"/>
        </w:rPr>
        <w:t xml:space="preserve"> </w:t>
      </w:r>
      <w:r w:rsidRPr="00CF4BCC">
        <w:rPr>
          <w:rFonts w:ascii="Times New Roman" w:hAnsi="Times New Roman" w:cs="Times New Roman"/>
          <w:sz w:val="24"/>
          <w:szCs w:val="24"/>
        </w:rPr>
        <w:t>4.1 «Окно авторизации»</w:t>
      </w:r>
    </w:p>
    <w:p w:rsidR="00287410" w:rsidRPr="00CF4BCC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9E3CF3" w:rsidRDefault="00287410" w:rsidP="009E3CF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4BCC">
        <w:rPr>
          <w:rFonts w:ascii="Times New Roman" w:hAnsi="Times New Roman" w:cs="Times New Roman"/>
          <w:sz w:val="24"/>
          <w:szCs w:val="24"/>
        </w:rPr>
        <w:lastRenderedPageBreak/>
        <w:t>Если пользователь является преподавателем, то при вводе правильного логина и пароля открывается окно с главным мен</w:t>
      </w:r>
      <w:r w:rsidR="008A0762">
        <w:rPr>
          <w:rFonts w:ascii="Times New Roman" w:hAnsi="Times New Roman" w:cs="Times New Roman"/>
          <w:sz w:val="24"/>
          <w:szCs w:val="24"/>
        </w:rPr>
        <w:t>ю, содержащим 5</w:t>
      </w:r>
      <w:r w:rsidR="007405F4" w:rsidRPr="00CF4BCC">
        <w:rPr>
          <w:rFonts w:ascii="Times New Roman" w:hAnsi="Times New Roman" w:cs="Times New Roman"/>
          <w:sz w:val="24"/>
          <w:szCs w:val="24"/>
        </w:rPr>
        <w:t xml:space="preserve"> кн</w:t>
      </w:r>
      <w:r w:rsidR="008A0762">
        <w:rPr>
          <w:rFonts w:ascii="Times New Roman" w:hAnsi="Times New Roman" w:cs="Times New Roman"/>
          <w:sz w:val="24"/>
          <w:szCs w:val="24"/>
        </w:rPr>
        <w:t>опок: Назад, Вперёд, Удаление, Сортировать по оценкам и Сбросить фильтр</w:t>
      </w:r>
      <w:r w:rsidR="00CF4BCC" w:rsidRPr="00CF4BCC">
        <w:rPr>
          <w:rFonts w:ascii="Times New Roman" w:hAnsi="Times New Roman" w:cs="Times New Roman"/>
          <w:sz w:val="24"/>
          <w:szCs w:val="24"/>
        </w:rPr>
        <w:t xml:space="preserve">. А так же </w:t>
      </w:r>
      <w:r w:rsidR="008A0762">
        <w:rPr>
          <w:rFonts w:ascii="Times New Roman" w:hAnsi="Times New Roman" w:cs="Times New Roman"/>
          <w:sz w:val="24"/>
          <w:szCs w:val="24"/>
        </w:rPr>
        <w:t>5</w:t>
      </w:r>
      <w:r w:rsidR="00CF4BCC" w:rsidRPr="00CF4BCC">
        <w:rPr>
          <w:rFonts w:ascii="Times New Roman" w:hAnsi="Times New Roman" w:cs="Times New Roman"/>
          <w:sz w:val="24"/>
          <w:szCs w:val="24"/>
        </w:rPr>
        <w:t xml:space="preserve"> </w:t>
      </w:r>
      <w:r w:rsidR="008A0762">
        <w:rPr>
          <w:rFonts w:ascii="Times New Roman" w:hAnsi="Times New Roman" w:cs="Times New Roman"/>
          <w:sz w:val="24"/>
          <w:szCs w:val="24"/>
        </w:rPr>
        <w:t>вспомогательных кнопок</w:t>
      </w:r>
      <w:r w:rsidR="00CF4BCC" w:rsidRPr="00CF4BCC">
        <w:rPr>
          <w:rFonts w:ascii="Times New Roman" w:hAnsi="Times New Roman" w:cs="Times New Roman"/>
          <w:sz w:val="24"/>
          <w:szCs w:val="24"/>
        </w:rPr>
        <w:t xml:space="preserve">: </w:t>
      </w:r>
      <w:r w:rsidR="008A0762" w:rsidRPr="00CF4BCC">
        <w:rPr>
          <w:rFonts w:ascii="Times New Roman" w:hAnsi="Times New Roman" w:cs="Times New Roman"/>
          <w:sz w:val="24"/>
          <w:szCs w:val="24"/>
        </w:rPr>
        <w:t>Система, Управление тестами, Данные студентов, Контроль</w:t>
      </w:r>
      <w:r w:rsidR="008A0762">
        <w:rPr>
          <w:rFonts w:ascii="Times New Roman" w:hAnsi="Times New Roman" w:cs="Times New Roman"/>
          <w:sz w:val="24"/>
          <w:szCs w:val="24"/>
        </w:rPr>
        <w:t xml:space="preserve"> и </w:t>
      </w:r>
      <w:r w:rsidR="008A0762" w:rsidRPr="00CF4BCC">
        <w:rPr>
          <w:rFonts w:ascii="Times New Roman" w:hAnsi="Times New Roman" w:cs="Times New Roman"/>
          <w:sz w:val="24"/>
          <w:szCs w:val="24"/>
        </w:rPr>
        <w:t>Отчет</w:t>
      </w:r>
      <w:r w:rsidR="008A0762">
        <w:rPr>
          <w:rFonts w:ascii="Times New Roman" w:hAnsi="Times New Roman" w:cs="Times New Roman"/>
          <w:sz w:val="24"/>
          <w:szCs w:val="24"/>
        </w:rPr>
        <w:t xml:space="preserve"> </w:t>
      </w:r>
      <w:r w:rsidRPr="00CF4BCC">
        <w:rPr>
          <w:rFonts w:ascii="Times New Roman" w:hAnsi="Times New Roman" w:cs="Times New Roman"/>
          <w:sz w:val="24"/>
          <w:szCs w:val="24"/>
        </w:rPr>
        <w:t>(рис. 4.2).</w:t>
      </w:r>
    </w:p>
    <w:p w:rsidR="0031613F" w:rsidRPr="00341CFB" w:rsidRDefault="007405F4" w:rsidP="00341C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0005" cy="3222122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222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CF4BCC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BCC">
        <w:rPr>
          <w:rFonts w:ascii="Times New Roman" w:hAnsi="Times New Roman" w:cs="Times New Roman"/>
          <w:sz w:val="24"/>
          <w:szCs w:val="24"/>
        </w:rPr>
        <w:t>Рис-4.2 «Главное меню преподавателя»</w:t>
      </w:r>
    </w:p>
    <w:p w:rsidR="00287410" w:rsidRPr="00CF4BCC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Default="00CF4BCC" w:rsidP="00CF4B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F4BCC">
        <w:rPr>
          <w:rFonts w:ascii="Times New Roman" w:hAnsi="Times New Roman" w:cs="Times New Roman"/>
          <w:sz w:val="24"/>
          <w:szCs w:val="24"/>
        </w:rPr>
        <w:t>Окно позволяет искать и сортировать учеников по группам</w:t>
      </w:r>
      <w:r w:rsidR="00287410" w:rsidRPr="00CF4BCC">
        <w:rPr>
          <w:rFonts w:ascii="Times New Roman" w:hAnsi="Times New Roman" w:cs="Times New Roman"/>
          <w:sz w:val="24"/>
          <w:szCs w:val="24"/>
        </w:rPr>
        <w:t xml:space="preserve"> (рис. 4.3).</w:t>
      </w:r>
    </w:p>
    <w:p w:rsidR="00CF4BCC" w:rsidRPr="00287410" w:rsidRDefault="00CF4BC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6066" cy="2176115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32" cy="217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CF4BCC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BCC">
        <w:rPr>
          <w:rFonts w:ascii="Times New Roman" w:hAnsi="Times New Roman" w:cs="Times New Roman"/>
          <w:sz w:val="24"/>
          <w:szCs w:val="24"/>
        </w:rPr>
        <w:t>Рис</w:t>
      </w:r>
      <w:r w:rsidR="00CF4BCC" w:rsidRPr="00CF4BCC">
        <w:rPr>
          <w:rFonts w:ascii="Times New Roman" w:hAnsi="Times New Roman" w:cs="Times New Roman"/>
          <w:sz w:val="24"/>
          <w:szCs w:val="24"/>
        </w:rPr>
        <w:t>-</w:t>
      </w:r>
      <w:r w:rsidR="00B37A98">
        <w:rPr>
          <w:rFonts w:ascii="Times New Roman" w:hAnsi="Times New Roman" w:cs="Times New Roman"/>
          <w:sz w:val="24"/>
          <w:szCs w:val="24"/>
        </w:rPr>
        <w:t xml:space="preserve"> </w:t>
      </w:r>
      <w:r w:rsidR="00CF4BCC" w:rsidRPr="00CF4BCC">
        <w:rPr>
          <w:rFonts w:ascii="Times New Roman" w:hAnsi="Times New Roman" w:cs="Times New Roman"/>
          <w:sz w:val="24"/>
          <w:szCs w:val="24"/>
        </w:rPr>
        <w:t>4.3 «Окно поиска</w:t>
      </w:r>
      <w:r w:rsidRPr="00CF4BCC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B37A98" w:rsidRDefault="00CF4BCC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7A98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31613F">
        <w:rPr>
          <w:rFonts w:ascii="Times New Roman" w:hAnsi="Times New Roman" w:cs="Times New Roman"/>
          <w:sz w:val="24"/>
          <w:szCs w:val="24"/>
        </w:rPr>
        <w:t>«</w:t>
      </w:r>
      <w:r w:rsidRPr="00B37A98">
        <w:rPr>
          <w:rFonts w:ascii="Times New Roman" w:hAnsi="Times New Roman" w:cs="Times New Roman"/>
          <w:sz w:val="24"/>
          <w:szCs w:val="24"/>
        </w:rPr>
        <w:t>Система</w:t>
      </w:r>
      <w:r w:rsidR="0031613F">
        <w:rPr>
          <w:rFonts w:ascii="Times New Roman" w:hAnsi="Times New Roman" w:cs="Times New Roman"/>
          <w:sz w:val="24"/>
          <w:szCs w:val="24"/>
        </w:rPr>
        <w:t>»</w:t>
      </w:r>
      <w:r w:rsidR="00287410" w:rsidRPr="00B37A98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</w:t>
      </w:r>
      <w:r w:rsidRPr="00B37A98">
        <w:rPr>
          <w:rFonts w:ascii="Times New Roman" w:hAnsi="Times New Roman" w:cs="Times New Roman"/>
          <w:sz w:val="24"/>
          <w:szCs w:val="24"/>
        </w:rPr>
        <w:t xml:space="preserve">регистрироваться новым пользователям и изменять данные пользователя </w:t>
      </w:r>
      <w:r w:rsidR="00287410" w:rsidRPr="00B37A98">
        <w:rPr>
          <w:rFonts w:ascii="Times New Roman" w:hAnsi="Times New Roman" w:cs="Times New Roman"/>
          <w:sz w:val="24"/>
          <w:szCs w:val="24"/>
        </w:rPr>
        <w:t>(рис. 4.4</w:t>
      </w:r>
      <w:r w:rsidRPr="00B37A98">
        <w:rPr>
          <w:rFonts w:ascii="Times New Roman" w:hAnsi="Times New Roman" w:cs="Times New Roman"/>
          <w:sz w:val="24"/>
          <w:szCs w:val="24"/>
        </w:rPr>
        <w:t xml:space="preserve"> и 4.5</w:t>
      </w:r>
      <w:r w:rsidR="00287410" w:rsidRPr="00B37A98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CF4BCC" w:rsidP="00341C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CF4B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3415" cy="4920615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492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B37A9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7A98">
        <w:rPr>
          <w:rFonts w:ascii="Times New Roman" w:hAnsi="Times New Roman" w:cs="Times New Roman"/>
          <w:sz w:val="24"/>
          <w:szCs w:val="24"/>
        </w:rPr>
        <w:t>Рис-</w:t>
      </w:r>
      <w:r w:rsidR="00B37A98" w:rsidRPr="00B37A98">
        <w:rPr>
          <w:rFonts w:ascii="Times New Roman" w:hAnsi="Times New Roman" w:cs="Times New Roman"/>
          <w:sz w:val="24"/>
          <w:szCs w:val="24"/>
        </w:rPr>
        <w:t xml:space="preserve"> </w:t>
      </w:r>
      <w:r w:rsidRPr="00B37A98">
        <w:rPr>
          <w:rFonts w:ascii="Times New Roman" w:hAnsi="Times New Roman" w:cs="Times New Roman"/>
          <w:sz w:val="24"/>
          <w:szCs w:val="24"/>
        </w:rPr>
        <w:t>4.4 «Окно для</w:t>
      </w:r>
      <w:r w:rsidR="00CF4BCC" w:rsidRPr="00B37A98">
        <w:rPr>
          <w:rFonts w:ascii="Times New Roman" w:hAnsi="Times New Roman" w:cs="Times New Roman"/>
          <w:sz w:val="24"/>
          <w:szCs w:val="24"/>
        </w:rPr>
        <w:t xml:space="preserve"> регистрации</w:t>
      </w:r>
      <w:r w:rsidRPr="00B37A98">
        <w:rPr>
          <w:rFonts w:ascii="Times New Roman" w:hAnsi="Times New Roman" w:cs="Times New Roman"/>
          <w:sz w:val="24"/>
          <w:szCs w:val="24"/>
        </w:rPr>
        <w:t>»</w:t>
      </w:r>
    </w:p>
    <w:p w:rsidR="0031613F" w:rsidRPr="00341CFB" w:rsidRDefault="00CF4BCC" w:rsidP="00341C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39920" cy="4860925"/>
            <wp:effectExtent l="1905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486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3F" w:rsidRPr="00B37A98" w:rsidRDefault="00B37A98" w:rsidP="003161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7A98">
        <w:rPr>
          <w:rFonts w:ascii="Times New Roman" w:hAnsi="Times New Roman" w:cs="Times New Roman"/>
          <w:sz w:val="24"/>
          <w:szCs w:val="24"/>
        </w:rPr>
        <w:t>Рис- 4.5 «Окно для регистрации»</w:t>
      </w:r>
    </w:p>
    <w:p w:rsidR="00CF4BCC" w:rsidRPr="00287410" w:rsidRDefault="00CF4BC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Default="0031613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«Управление тестами» переводит пользователя в окно с темами тестов </w:t>
      </w:r>
      <w:r w:rsidR="00287410" w:rsidRPr="0031613F">
        <w:rPr>
          <w:rFonts w:ascii="Times New Roman" w:hAnsi="Times New Roman" w:cs="Times New Roman"/>
          <w:sz w:val="24"/>
          <w:szCs w:val="24"/>
        </w:rPr>
        <w:t>(</w:t>
      </w:r>
      <w:r w:rsidRPr="0031613F">
        <w:rPr>
          <w:rFonts w:ascii="Times New Roman" w:hAnsi="Times New Roman" w:cs="Times New Roman"/>
          <w:sz w:val="24"/>
          <w:szCs w:val="24"/>
        </w:rPr>
        <w:t>рис. 4.6</w:t>
      </w:r>
      <w:r w:rsidR="00287410" w:rsidRPr="0031613F">
        <w:rPr>
          <w:rFonts w:ascii="Times New Roman" w:hAnsi="Times New Roman" w:cs="Times New Roman"/>
          <w:sz w:val="24"/>
          <w:szCs w:val="24"/>
        </w:rPr>
        <w:t>).</w:t>
      </w:r>
    </w:p>
    <w:p w:rsidR="0031613F" w:rsidRPr="00287410" w:rsidRDefault="0031613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0005" cy="3114051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11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31613F" w:rsidRDefault="0031613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613F">
        <w:rPr>
          <w:rFonts w:ascii="Times New Roman" w:hAnsi="Times New Roman" w:cs="Times New Roman"/>
          <w:sz w:val="24"/>
          <w:szCs w:val="24"/>
        </w:rPr>
        <w:t>Рис-4.6</w:t>
      </w:r>
      <w:r w:rsidR="00287410" w:rsidRPr="0031613F">
        <w:rPr>
          <w:rFonts w:ascii="Times New Roman" w:hAnsi="Times New Roman" w:cs="Times New Roman"/>
          <w:sz w:val="24"/>
          <w:szCs w:val="24"/>
        </w:rPr>
        <w:t xml:space="preserve"> «Окно </w:t>
      </w:r>
      <w:r w:rsidRPr="0031613F">
        <w:rPr>
          <w:rFonts w:ascii="Times New Roman" w:hAnsi="Times New Roman" w:cs="Times New Roman"/>
          <w:sz w:val="24"/>
          <w:szCs w:val="24"/>
        </w:rPr>
        <w:t>с темами тестов</w:t>
      </w:r>
      <w:r w:rsidR="00287410" w:rsidRPr="0031613F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31613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613F">
        <w:rPr>
          <w:rFonts w:ascii="Times New Roman" w:hAnsi="Times New Roman" w:cs="Times New Roman"/>
          <w:sz w:val="24"/>
          <w:szCs w:val="24"/>
        </w:rPr>
        <w:lastRenderedPageBreak/>
        <w:t>Если нажать копку «</w:t>
      </w:r>
      <w:r w:rsidR="0031613F" w:rsidRPr="0031613F">
        <w:rPr>
          <w:rFonts w:ascii="Times New Roman" w:hAnsi="Times New Roman" w:cs="Times New Roman"/>
          <w:sz w:val="24"/>
          <w:szCs w:val="24"/>
        </w:rPr>
        <w:t>Перейти к вопросам</w:t>
      </w:r>
      <w:r w:rsidRPr="0031613F">
        <w:rPr>
          <w:rFonts w:ascii="Times New Roman" w:hAnsi="Times New Roman" w:cs="Times New Roman"/>
          <w:sz w:val="24"/>
          <w:szCs w:val="24"/>
        </w:rPr>
        <w:t xml:space="preserve">» пользователю откроется </w:t>
      </w:r>
      <w:r w:rsidR="0031613F" w:rsidRPr="0031613F">
        <w:rPr>
          <w:rFonts w:ascii="Times New Roman" w:hAnsi="Times New Roman" w:cs="Times New Roman"/>
          <w:sz w:val="24"/>
          <w:szCs w:val="24"/>
        </w:rPr>
        <w:t>окно с вопросами и (если нажать кнопку «Показать ответы») ответами (рис. 4.7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31613F" w:rsidP="00341C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72789" cy="2346158"/>
            <wp:effectExtent l="1905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143" cy="234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31613F" w:rsidRDefault="0031613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613F">
        <w:rPr>
          <w:rFonts w:ascii="Times New Roman" w:hAnsi="Times New Roman" w:cs="Times New Roman"/>
          <w:sz w:val="24"/>
          <w:szCs w:val="24"/>
        </w:rPr>
        <w:t>Рис-4.7</w:t>
      </w:r>
      <w:r w:rsidR="00287410" w:rsidRPr="0031613F">
        <w:rPr>
          <w:rFonts w:ascii="Times New Roman" w:hAnsi="Times New Roman" w:cs="Times New Roman"/>
          <w:sz w:val="24"/>
          <w:szCs w:val="24"/>
        </w:rPr>
        <w:t xml:space="preserve"> «Окно для </w:t>
      </w:r>
      <w:r w:rsidRPr="0031613F">
        <w:rPr>
          <w:rFonts w:ascii="Times New Roman" w:hAnsi="Times New Roman" w:cs="Times New Roman"/>
          <w:sz w:val="24"/>
          <w:szCs w:val="24"/>
        </w:rPr>
        <w:t>выполнения теста</w:t>
      </w:r>
      <w:r w:rsidR="00287410" w:rsidRPr="0031613F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Default="00341CFB" w:rsidP="00341C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«Данные студентов» переводит пользователя в окно которое позволяет добавлять, искать студентов и выводить по ним отчеты  </w:t>
      </w:r>
      <w:r w:rsidRPr="003161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 4.8 и 4.9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31613F" w:rsidRPr="00287410" w:rsidRDefault="0031613F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1613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5950" cy="21142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85" cy="211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341CFB" w:rsidRDefault="00341CFB" w:rsidP="00341C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1CFB">
        <w:rPr>
          <w:rFonts w:ascii="Times New Roman" w:hAnsi="Times New Roman" w:cs="Times New Roman"/>
          <w:sz w:val="24"/>
          <w:szCs w:val="24"/>
        </w:rPr>
        <w:t>Рис-4.8</w:t>
      </w:r>
      <w:r w:rsidR="00287410" w:rsidRPr="00341CFB">
        <w:rPr>
          <w:rFonts w:ascii="Times New Roman" w:hAnsi="Times New Roman" w:cs="Times New Roman"/>
          <w:sz w:val="24"/>
          <w:szCs w:val="24"/>
        </w:rPr>
        <w:t xml:space="preserve"> «Окно для </w:t>
      </w:r>
      <w:r w:rsidRPr="00341CFB">
        <w:rPr>
          <w:rFonts w:ascii="Times New Roman" w:hAnsi="Times New Roman" w:cs="Times New Roman"/>
          <w:sz w:val="24"/>
          <w:szCs w:val="24"/>
        </w:rPr>
        <w:t>добавления и поиска студентов</w:t>
      </w:r>
      <w:r w:rsidR="00287410" w:rsidRPr="00341CFB">
        <w:rPr>
          <w:rFonts w:ascii="Times New Roman" w:hAnsi="Times New Roman" w:cs="Times New Roman"/>
          <w:sz w:val="24"/>
          <w:szCs w:val="24"/>
        </w:rPr>
        <w:t>»</w:t>
      </w:r>
    </w:p>
    <w:p w:rsidR="00341CFB" w:rsidRDefault="00341CFB" w:rsidP="00341C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28687" cy="3158642"/>
            <wp:effectExtent l="19050" t="0" r="501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67" cy="31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CFB" w:rsidRPr="00341CFB" w:rsidRDefault="00341CFB" w:rsidP="00341C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Рис-4.9</w:t>
      </w:r>
      <w:r w:rsidRPr="00341CFB">
        <w:rPr>
          <w:rFonts w:ascii="Times New Roman" w:hAnsi="Times New Roman" w:cs="Times New Roman"/>
          <w:sz w:val="24"/>
          <w:szCs w:val="24"/>
        </w:rPr>
        <w:t xml:space="preserve"> «Окно для </w:t>
      </w:r>
      <w:r>
        <w:rPr>
          <w:rFonts w:ascii="Times New Roman" w:hAnsi="Times New Roman" w:cs="Times New Roman"/>
          <w:sz w:val="24"/>
          <w:szCs w:val="24"/>
        </w:rPr>
        <w:t>добавления</w:t>
      </w:r>
      <w:r w:rsidRPr="00341CFB">
        <w:rPr>
          <w:rFonts w:ascii="Times New Roman" w:hAnsi="Times New Roman" w:cs="Times New Roman"/>
          <w:sz w:val="24"/>
          <w:szCs w:val="24"/>
        </w:rPr>
        <w:t xml:space="preserve"> студентов»</w:t>
      </w:r>
    </w:p>
    <w:p w:rsidR="00341CFB" w:rsidRPr="00B37A98" w:rsidRDefault="00341CFB" w:rsidP="00341C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7A98">
        <w:rPr>
          <w:rFonts w:ascii="Times New Roman" w:hAnsi="Times New Roman" w:cs="Times New Roman"/>
          <w:sz w:val="24"/>
          <w:szCs w:val="24"/>
        </w:rPr>
        <w:lastRenderedPageBreak/>
        <w:t xml:space="preserve">Кнопка </w:t>
      </w:r>
      <w:r>
        <w:rPr>
          <w:rFonts w:ascii="Times New Roman" w:hAnsi="Times New Roman" w:cs="Times New Roman"/>
          <w:sz w:val="24"/>
          <w:szCs w:val="24"/>
        </w:rPr>
        <w:t>«Контроль»</w:t>
      </w:r>
      <w:r w:rsidRPr="00B37A98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</w:t>
      </w:r>
      <w:r>
        <w:rPr>
          <w:rFonts w:ascii="Times New Roman" w:hAnsi="Times New Roman" w:cs="Times New Roman"/>
          <w:sz w:val="24"/>
          <w:szCs w:val="24"/>
        </w:rPr>
        <w:t>просматривать, удалять и редактировать события</w:t>
      </w:r>
      <w:r w:rsidRPr="00B37A98">
        <w:rPr>
          <w:rFonts w:ascii="Times New Roman" w:hAnsi="Times New Roman" w:cs="Times New Roman"/>
          <w:sz w:val="24"/>
          <w:szCs w:val="24"/>
        </w:rPr>
        <w:t xml:space="preserve"> (рис. 4.4).</w:t>
      </w:r>
    </w:p>
    <w:p w:rsidR="00287410" w:rsidRPr="00287410" w:rsidRDefault="00341CFB" w:rsidP="00341C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0005" cy="256554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6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341CFB" w:rsidRDefault="00341CF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1CFB">
        <w:rPr>
          <w:rFonts w:ascii="Times New Roman" w:hAnsi="Times New Roman" w:cs="Times New Roman"/>
          <w:sz w:val="24"/>
          <w:szCs w:val="24"/>
        </w:rPr>
        <w:t>Рис-4.10</w:t>
      </w:r>
      <w:r>
        <w:rPr>
          <w:rFonts w:ascii="Times New Roman" w:hAnsi="Times New Roman" w:cs="Times New Roman"/>
          <w:sz w:val="24"/>
          <w:szCs w:val="24"/>
        </w:rPr>
        <w:t xml:space="preserve"> «Окно редактирования и удаления записей от событиях</w:t>
      </w:r>
      <w:r w:rsidR="00287410" w:rsidRPr="00341CFB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9E3CF3" w:rsidRDefault="009E3CF3" w:rsidP="009E3CF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«Отчет» переводит пользователя в окно с результатами тестирования студентов </w:t>
      </w:r>
      <w:r w:rsidRPr="003161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 4.11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341CFB" w:rsidP="009E3C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8098" cy="3740565"/>
            <wp:effectExtent l="19050" t="0" r="1002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798" cy="374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9E3CF3" w:rsidRDefault="009E3CF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3CF3">
        <w:rPr>
          <w:rFonts w:ascii="Times New Roman" w:hAnsi="Times New Roman" w:cs="Times New Roman"/>
          <w:sz w:val="24"/>
          <w:szCs w:val="24"/>
        </w:rPr>
        <w:t>Рис-4.11</w:t>
      </w:r>
      <w:r w:rsidR="00287410" w:rsidRPr="009E3CF3">
        <w:rPr>
          <w:rFonts w:ascii="Times New Roman" w:hAnsi="Times New Roman" w:cs="Times New Roman"/>
          <w:sz w:val="24"/>
          <w:szCs w:val="24"/>
        </w:rPr>
        <w:t xml:space="preserve"> «Окно просмотра </w:t>
      </w:r>
      <w:r w:rsidRPr="009E3CF3">
        <w:rPr>
          <w:rFonts w:ascii="Times New Roman" w:hAnsi="Times New Roman" w:cs="Times New Roman"/>
          <w:sz w:val="24"/>
          <w:szCs w:val="24"/>
        </w:rPr>
        <w:t>отчета</w:t>
      </w:r>
      <w:r w:rsidR="00287410" w:rsidRPr="009E3CF3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9E3CF3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F4BCC">
        <w:rPr>
          <w:rFonts w:ascii="Times New Roman" w:hAnsi="Times New Roman" w:cs="Times New Roman"/>
          <w:sz w:val="24"/>
          <w:szCs w:val="24"/>
        </w:rPr>
        <w:t>Если поль</w:t>
      </w:r>
      <w:r>
        <w:rPr>
          <w:rFonts w:ascii="Times New Roman" w:hAnsi="Times New Roman" w:cs="Times New Roman"/>
          <w:sz w:val="24"/>
          <w:szCs w:val="24"/>
        </w:rPr>
        <w:t>зователь является учеником</w:t>
      </w:r>
      <w:r w:rsidRPr="00CF4BCC">
        <w:rPr>
          <w:rFonts w:ascii="Times New Roman" w:hAnsi="Times New Roman" w:cs="Times New Roman"/>
          <w:sz w:val="24"/>
          <w:szCs w:val="24"/>
        </w:rPr>
        <w:t>, то при вводе правильного логина и пароля открывается окно с главным меню, содержащим 5 кн</w:t>
      </w:r>
      <w:r>
        <w:rPr>
          <w:rFonts w:ascii="Times New Roman" w:hAnsi="Times New Roman" w:cs="Times New Roman"/>
          <w:sz w:val="24"/>
          <w:szCs w:val="24"/>
        </w:rPr>
        <w:t>опки: Комплексные и основные формы их записи, Действия с комплексными числами, Задания для самоконтроля, тестирование и Калькуляторы</w:t>
      </w:r>
      <w:r w:rsidR="00EF59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4.12</w:t>
      </w:r>
      <w:r w:rsidRPr="00CF4BCC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9E3CF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02935" cy="381381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81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9E3CF3" w:rsidRDefault="009E3CF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Рис-4.12</w:t>
      </w:r>
      <w:r w:rsidR="008A0762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287410" w:rsidRPr="009E3CF3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8A0762" w:rsidP="008A07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«Комплексные и основные формы их записи» переводит пользователя в окно с теоретическим материалом по данной теме </w:t>
      </w:r>
      <w:r w:rsidRPr="003161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 4.13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8A0762" w:rsidP="008A076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7172" cy="3340084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33" cy="333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8A0762" w:rsidRDefault="008A076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Рис-4.13</w:t>
      </w:r>
      <w:r w:rsidR="00287410" w:rsidRPr="008A0762">
        <w:rPr>
          <w:rFonts w:ascii="Times New Roman" w:hAnsi="Times New Roman" w:cs="Times New Roman"/>
          <w:sz w:val="24"/>
          <w:szCs w:val="24"/>
        </w:rPr>
        <w:t xml:space="preserve"> «</w:t>
      </w:r>
      <w:r w:rsidRPr="008A0762">
        <w:rPr>
          <w:rFonts w:ascii="Times New Roman" w:hAnsi="Times New Roman" w:cs="Times New Roman"/>
          <w:sz w:val="24"/>
          <w:szCs w:val="24"/>
        </w:rPr>
        <w:t>Окно с теоретическим материалом</w:t>
      </w:r>
      <w:r w:rsidR="00287410" w:rsidRPr="008A0762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BE031A" w:rsidRPr="00287410" w:rsidRDefault="00BE031A" w:rsidP="00BE03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«Действия с комплексными числами» переводит пользователя в окно с теоретическим материалом по данной теме </w:t>
      </w:r>
      <w:r w:rsidRPr="003161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рис. 4.14</w:t>
      </w:r>
      <w:r w:rsidRPr="0031613F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BE031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64982" cy="3409177"/>
            <wp:effectExtent l="19050" t="0" r="7018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85" cy="340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D0A" w:rsidRDefault="00BE031A" w:rsidP="00BE031A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Рис-4.14</w:t>
      </w:r>
      <w:r w:rsidR="00287410" w:rsidRPr="00BE031A">
        <w:rPr>
          <w:sz w:val="24"/>
          <w:szCs w:val="24"/>
        </w:rPr>
        <w:t xml:space="preserve"> </w:t>
      </w:r>
      <w:r w:rsidRPr="00BE031A">
        <w:rPr>
          <w:sz w:val="24"/>
          <w:szCs w:val="24"/>
        </w:rPr>
        <w:t>«Окно с теоретическим материалом»</w:t>
      </w:r>
    </w:p>
    <w:p w:rsidR="00BE031A" w:rsidRDefault="00BE031A" w:rsidP="00BE031A">
      <w:pPr>
        <w:pStyle w:val="210"/>
        <w:ind w:firstLine="0"/>
        <w:jc w:val="center"/>
        <w:rPr>
          <w:sz w:val="24"/>
          <w:szCs w:val="24"/>
        </w:rPr>
      </w:pPr>
    </w:p>
    <w:p w:rsidR="00BE031A" w:rsidRDefault="00BE031A" w:rsidP="00BE031A">
      <w:pPr>
        <w:pStyle w:val="21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Кнопка «Тесты» переводит пользователя в окно где он может пройти тестирование </w:t>
      </w:r>
      <w:r w:rsidRPr="0031613F">
        <w:rPr>
          <w:sz w:val="24"/>
          <w:szCs w:val="24"/>
        </w:rPr>
        <w:t>(</w:t>
      </w:r>
      <w:r>
        <w:rPr>
          <w:sz w:val="24"/>
          <w:szCs w:val="24"/>
        </w:rPr>
        <w:t>рис. 4.15</w:t>
      </w:r>
      <w:r w:rsidRPr="0031613F">
        <w:rPr>
          <w:sz w:val="24"/>
          <w:szCs w:val="24"/>
        </w:rPr>
        <w:t>).</w:t>
      </w:r>
    </w:p>
    <w:p w:rsidR="00BE031A" w:rsidRDefault="00BE031A" w:rsidP="00BE031A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0005" cy="3936028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93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1A" w:rsidRDefault="00BE031A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Рис-4.15</w:t>
      </w:r>
      <w:r w:rsidRPr="009E3CF3">
        <w:rPr>
          <w:rFonts w:ascii="Times New Roman" w:hAnsi="Times New Roman" w:cs="Times New Roman"/>
          <w:sz w:val="24"/>
          <w:szCs w:val="24"/>
        </w:rPr>
        <w:t xml:space="preserve"> «Окно начала теста»</w:t>
      </w:r>
    </w:p>
    <w:p w:rsidR="00BE031A" w:rsidRDefault="00BE031A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E031A" w:rsidRPr="009E3CF3" w:rsidRDefault="00BE031A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E031A" w:rsidRDefault="00BE031A" w:rsidP="00BE031A">
      <w:pPr>
        <w:pStyle w:val="21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Кнопка «Задания для самоконтроля» переводит пользователя в окно с заданиями для самоконтроля </w:t>
      </w:r>
      <w:r w:rsidRPr="0031613F">
        <w:rPr>
          <w:sz w:val="24"/>
          <w:szCs w:val="24"/>
        </w:rPr>
        <w:t>(</w:t>
      </w:r>
      <w:r>
        <w:rPr>
          <w:sz w:val="24"/>
          <w:szCs w:val="24"/>
        </w:rPr>
        <w:t>рис. 4.15</w:t>
      </w:r>
      <w:r w:rsidRPr="0031613F">
        <w:rPr>
          <w:sz w:val="24"/>
          <w:szCs w:val="24"/>
        </w:rPr>
        <w:t>).</w:t>
      </w:r>
    </w:p>
    <w:p w:rsidR="00BE031A" w:rsidRPr="00475168" w:rsidRDefault="00BE031A" w:rsidP="00BE031A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25140" cy="3260225"/>
            <wp:effectExtent l="19050" t="0" r="40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19" cy="326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1A" w:rsidRDefault="00BE031A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Рис-4.16</w:t>
      </w:r>
      <w:r w:rsidRPr="009E3CF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>
        <w:rPr>
          <w:sz w:val="24"/>
          <w:szCs w:val="24"/>
        </w:rPr>
        <w:t>с з</w:t>
      </w:r>
      <w:r>
        <w:rPr>
          <w:rFonts w:ascii="Times New Roman" w:hAnsi="Times New Roman" w:cs="Times New Roman"/>
          <w:sz w:val="24"/>
          <w:szCs w:val="24"/>
        </w:rPr>
        <w:t>адания</w:t>
      </w:r>
      <w:r>
        <w:rPr>
          <w:sz w:val="24"/>
          <w:szCs w:val="24"/>
        </w:rPr>
        <w:t>ми</w:t>
      </w:r>
      <w:r>
        <w:rPr>
          <w:rFonts w:ascii="Times New Roman" w:hAnsi="Times New Roman" w:cs="Times New Roman"/>
          <w:sz w:val="24"/>
          <w:szCs w:val="24"/>
        </w:rPr>
        <w:t xml:space="preserve"> для самоконтроля</w:t>
      </w:r>
      <w:r w:rsidRPr="009E3CF3">
        <w:rPr>
          <w:rFonts w:ascii="Times New Roman" w:hAnsi="Times New Roman" w:cs="Times New Roman"/>
          <w:sz w:val="24"/>
          <w:szCs w:val="24"/>
        </w:rPr>
        <w:t>»</w:t>
      </w:r>
    </w:p>
    <w:p w:rsidR="00BE031A" w:rsidRDefault="00BE031A" w:rsidP="00BE03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031A" w:rsidRDefault="00BE031A" w:rsidP="00BE031A">
      <w:pPr>
        <w:pStyle w:val="21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Кнопка «Калькуляторы» переводит пользователя в окно для расчёта и дальнейшего вывода данных </w:t>
      </w:r>
      <w:r w:rsidRPr="0031613F">
        <w:rPr>
          <w:sz w:val="24"/>
          <w:szCs w:val="24"/>
        </w:rPr>
        <w:t>(</w:t>
      </w:r>
      <w:r>
        <w:rPr>
          <w:sz w:val="24"/>
          <w:szCs w:val="24"/>
        </w:rPr>
        <w:t>рис. 4.17</w:t>
      </w:r>
      <w:r w:rsidRPr="0031613F">
        <w:rPr>
          <w:sz w:val="24"/>
          <w:szCs w:val="24"/>
        </w:rPr>
        <w:t>).</w:t>
      </w:r>
    </w:p>
    <w:p w:rsidR="00BE031A" w:rsidRDefault="00BE031A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08985" cy="4716145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47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1A" w:rsidRDefault="00BE031A" w:rsidP="00BE03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Рис-4.17</w:t>
      </w:r>
      <w:r w:rsidRPr="009E3CF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 w:rsidR="00EF59AB">
        <w:rPr>
          <w:rFonts w:ascii="Times New Roman" w:hAnsi="Times New Roman" w:cs="Times New Roman"/>
          <w:sz w:val="24"/>
          <w:szCs w:val="24"/>
        </w:rPr>
        <w:t>Калькуляторы</w:t>
      </w:r>
      <w:r w:rsidRPr="009E3CF3">
        <w:rPr>
          <w:rFonts w:ascii="Times New Roman" w:hAnsi="Times New Roman" w:cs="Times New Roman"/>
          <w:sz w:val="24"/>
          <w:szCs w:val="24"/>
        </w:rPr>
        <w:t>»</w:t>
      </w: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380758" w:rsidRPr="00F30961" w:rsidRDefault="00380758" w:rsidP="00380758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380758" w:rsidRPr="00875640" w:rsidRDefault="00380758" w:rsidP="00380758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380758" w:rsidRDefault="00380758" w:rsidP="00380758">
      <w:pPr>
        <w:pStyle w:val="210"/>
        <w:ind w:firstLine="0"/>
        <w:rPr>
          <w:sz w:val="24"/>
          <w:szCs w:val="24"/>
        </w:rPr>
      </w:pPr>
    </w:p>
    <w:p w:rsidR="00380758" w:rsidRDefault="00380758" w:rsidP="00380758">
      <w:pPr>
        <w:pStyle w:val="210"/>
        <w:ind w:firstLine="0"/>
        <w:rPr>
          <w:sz w:val="24"/>
          <w:szCs w:val="24"/>
        </w:rPr>
      </w:pPr>
    </w:p>
    <w:p w:rsidR="00380758" w:rsidRPr="00875640" w:rsidRDefault="00380758" w:rsidP="00380758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380758" w:rsidRPr="001D62B1" w:rsidRDefault="00380758" w:rsidP="00380758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380758" w:rsidRPr="00875640" w:rsidRDefault="00380758" w:rsidP="00380758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572212">
        <w:rPr>
          <w:rFonts w:ascii="Times New Roman" w:hAnsi="Times New Roman" w:cs="Times New Roman"/>
          <w:sz w:val="24"/>
          <w:szCs w:val="24"/>
        </w:rPr>
        <w:t>git (</w:t>
      </w:r>
      <w:r w:rsidR="00572212" w:rsidRPr="00572212">
        <w:rPr>
          <w:rFonts w:ascii="Times New Roman" w:hAnsi="Times New Roman" w:cs="Times New Roman"/>
          <w:sz w:val="24"/>
          <w:szCs w:val="24"/>
        </w:rPr>
        <w:t>https://github.com/Limbo-2/PRAKTIKA-.git</w:t>
      </w:r>
      <w:r w:rsidR="009E780E" w:rsidRPr="00572212">
        <w:rPr>
          <w:rFonts w:ascii="Times New Roman" w:hAnsi="Times New Roman" w:cs="Times New Roman"/>
          <w:sz w:val="24"/>
          <w:szCs w:val="24"/>
        </w:rPr>
        <w:t xml:space="preserve">, </w:t>
      </w:r>
      <w:r w:rsidR="009E780E" w:rsidRPr="00572212">
        <w:rPr>
          <w:rFonts w:ascii="Times New Roman" w:hAnsi="Times New Roman" w:cs="Times New Roman"/>
          <w:sz w:val="24"/>
          <w:szCs w:val="24"/>
          <w:lang w:val="en-US"/>
        </w:rPr>
        <w:t>Limbo</w:t>
      </w:r>
      <w:r w:rsidR="009E780E" w:rsidRPr="00572212">
        <w:rPr>
          <w:rFonts w:ascii="Times New Roman" w:hAnsi="Times New Roman" w:cs="Times New Roman"/>
          <w:sz w:val="24"/>
          <w:szCs w:val="24"/>
        </w:rPr>
        <w:t>-2</w:t>
      </w:r>
      <w:r w:rsidRPr="00572212">
        <w:rPr>
          <w:rFonts w:ascii="Times New Roman" w:hAnsi="Times New Roman" w:cs="Times New Roman"/>
          <w:sz w:val="24"/>
          <w:szCs w:val="24"/>
        </w:rPr>
        <w:t xml:space="preserve">, </w:t>
      </w:r>
      <w:r w:rsidR="009E780E" w:rsidRPr="009E780E">
        <w:rPr>
          <w:rFonts w:ascii="Times New Roman" w:hAnsi="Times New Roman" w:cs="Times New Roman"/>
          <w:sz w:val="24"/>
          <w:szCs w:val="24"/>
        </w:rPr>
        <w:t>89831951460-da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  <w:bookmarkStart w:id="0" w:name="_GoBack"/>
      <w:bookmarkEnd w:id="0"/>
    </w:p>
    <w:p w:rsidR="00380758" w:rsidRPr="00875640" w:rsidRDefault="00380758" w:rsidP="00380758">
      <w:pPr>
        <w:pStyle w:val="ae"/>
        <w:widowControl w:val="0"/>
        <w:numPr>
          <w:ilvl w:val="0"/>
          <w:numId w:val="4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:rsidR="00380758" w:rsidRPr="00875640" w:rsidRDefault="00380758" w:rsidP="00380758">
      <w:pPr>
        <w:pStyle w:val="ae"/>
        <w:widowControl w:val="0"/>
        <w:numPr>
          <w:ilvl w:val="0"/>
          <w:numId w:val="4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380758" w:rsidRPr="00875640" w:rsidRDefault="00380758" w:rsidP="00380758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380758" w:rsidRPr="00875640" w:rsidRDefault="00380758" w:rsidP="00380758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380758" w:rsidRPr="00475168" w:rsidRDefault="00380758" w:rsidP="00380758">
      <w:pPr>
        <w:pStyle w:val="210"/>
        <w:ind w:firstLine="0"/>
        <w:jc w:val="left"/>
        <w:rPr>
          <w:sz w:val="24"/>
          <w:szCs w:val="24"/>
        </w:rPr>
      </w:pPr>
    </w:p>
    <w:p w:rsidR="00380758" w:rsidRPr="00475168" w:rsidRDefault="00380758" w:rsidP="00380758">
      <w:pPr>
        <w:pStyle w:val="210"/>
        <w:ind w:firstLine="0"/>
        <w:jc w:val="left"/>
        <w:rPr>
          <w:sz w:val="24"/>
          <w:szCs w:val="24"/>
        </w:rPr>
      </w:pPr>
    </w:p>
    <w:p w:rsidR="00380758" w:rsidRPr="00475168" w:rsidRDefault="00380758" w:rsidP="00380758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color w:val="FF0000"/>
          <w:sz w:val="24"/>
          <w:szCs w:val="24"/>
          <w:u w:val="single"/>
        </w:rPr>
        <w:t>________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914305" w:rsidRPr="00DC47CC" w:rsidRDefault="00914305" w:rsidP="00380758">
      <w:pPr>
        <w:pStyle w:val="210"/>
        <w:ind w:firstLine="0"/>
        <w:jc w:val="left"/>
        <w:rPr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817" w:rsidRDefault="00E30817" w:rsidP="009C29AB">
      <w:pPr>
        <w:spacing w:after="0" w:line="240" w:lineRule="auto"/>
      </w:pPr>
      <w:r>
        <w:separator/>
      </w:r>
    </w:p>
  </w:endnote>
  <w:endnote w:type="continuationSeparator" w:id="0">
    <w:p w:rsidR="00E30817" w:rsidRDefault="00E30817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817" w:rsidRDefault="00E30817" w:rsidP="009C29AB">
      <w:pPr>
        <w:spacing w:after="0" w:line="240" w:lineRule="auto"/>
      </w:pPr>
      <w:r>
        <w:separator/>
      </w:r>
    </w:p>
  </w:footnote>
  <w:footnote w:type="continuationSeparator" w:id="0">
    <w:p w:rsidR="00E30817" w:rsidRDefault="00E30817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14188E"/>
    <w:multiLevelType w:val="hybridMultilevel"/>
    <w:tmpl w:val="744CEB70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63E6A66"/>
    <w:multiLevelType w:val="multilevel"/>
    <w:tmpl w:val="0419001F"/>
    <w:numStyleLink w:val="1"/>
  </w:abstractNum>
  <w:abstractNum w:abstractNumId="10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2C22F61"/>
    <w:multiLevelType w:val="hybridMultilevel"/>
    <w:tmpl w:val="0234D668"/>
    <w:lvl w:ilvl="0" w:tplc="41301BA0">
      <w:start w:val="1"/>
      <w:numFmt w:val="decimal"/>
      <w:lvlText w:val="%1."/>
      <w:lvlJc w:val="left"/>
      <w:pPr>
        <w:ind w:left="1429" w:hanging="360"/>
      </w:pPr>
      <w:rPr>
        <w:rFonts w:eastAsia="PMingLiU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39F55FC"/>
    <w:multiLevelType w:val="hybridMultilevel"/>
    <w:tmpl w:val="D50A99B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257944C5"/>
    <w:multiLevelType w:val="hybridMultilevel"/>
    <w:tmpl w:val="E252F63E"/>
    <w:lvl w:ilvl="0" w:tplc="04190001">
      <w:start w:val="1"/>
      <w:numFmt w:val="bullet"/>
      <w:lvlText w:val=""/>
      <w:lvlJc w:val="left"/>
      <w:pPr>
        <w:ind w:left="22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15" w:hanging="360"/>
      </w:pPr>
      <w:rPr>
        <w:rFonts w:ascii="Wingdings" w:hAnsi="Wingdings" w:hint="default"/>
      </w:rPr>
    </w:lvl>
  </w:abstractNum>
  <w:abstractNum w:abstractNumId="20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C567AB4"/>
    <w:multiLevelType w:val="hybridMultilevel"/>
    <w:tmpl w:val="C01ED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407A7E"/>
    <w:multiLevelType w:val="hybridMultilevel"/>
    <w:tmpl w:val="FE1AED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B71223"/>
    <w:multiLevelType w:val="hybridMultilevel"/>
    <w:tmpl w:val="15BAF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8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985CBB"/>
    <w:multiLevelType w:val="multilevel"/>
    <w:tmpl w:val="86B2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8" w15:restartNumberingAfterBreak="0">
    <w:nsid w:val="69F0755F"/>
    <w:multiLevelType w:val="hybridMultilevel"/>
    <w:tmpl w:val="3BB060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1796FEF"/>
    <w:multiLevelType w:val="hybridMultilevel"/>
    <w:tmpl w:val="03FE7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15"/>
  </w:num>
  <w:num w:numId="4">
    <w:abstractNumId w:val="12"/>
  </w:num>
  <w:num w:numId="5">
    <w:abstractNumId w:val="9"/>
  </w:num>
  <w:num w:numId="6">
    <w:abstractNumId w:val="20"/>
  </w:num>
  <w:num w:numId="7">
    <w:abstractNumId w:val="29"/>
  </w:num>
  <w:num w:numId="8">
    <w:abstractNumId w:val="40"/>
  </w:num>
  <w:num w:numId="9">
    <w:abstractNumId w:val="6"/>
  </w:num>
  <w:num w:numId="10">
    <w:abstractNumId w:val="18"/>
  </w:num>
  <w:num w:numId="11">
    <w:abstractNumId w:val="43"/>
  </w:num>
  <w:num w:numId="12">
    <w:abstractNumId w:val="35"/>
  </w:num>
  <w:num w:numId="13">
    <w:abstractNumId w:val="42"/>
  </w:num>
  <w:num w:numId="14">
    <w:abstractNumId w:val="44"/>
  </w:num>
  <w:num w:numId="15">
    <w:abstractNumId w:val="21"/>
  </w:num>
  <w:num w:numId="16">
    <w:abstractNumId w:val="33"/>
  </w:num>
  <w:num w:numId="17">
    <w:abstractNumId w:val="28"/>
  </w:num>
  <w:num w:numId="18">
    <w:abstractNumId w:val="34"/>
  </w:num>
  <w:num w:numId="19">
    <w:abstractNumId w:val="8"/>
  </w:num>
  <w:num w:numId="20">
    <w:abstractNumId w:val="4"/>
  </w:num>
  <w:num w:numId="21">
    <w:abstractNumId w:val="36"/>
  </w:num>
  <w:num w:numId="22">
    <w:abstractNumId w:val="10"/>
  </w:num>
  <w:num w:numId="23">
    <w:abstractNumId w:val="41"/>
  </w:num>
  <w:num w:numId="24">
    <w:abstractNumId w:val="31"/>
  </w:num>
  <w:num w:numId="25">
    <w:abstractNumId w:val="27"/>
  </w:num>
  <w:num w:numId="26">
    <w:abstractNumId w:val="37"/>
  </w:num>
  <w:num w:numId="27">
    <w:abstractNumId w:val="26"/>
  </w:num>
  <w:num w:numId="28">
    <w:abstractNumId w:val="30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5"/>
  </w:num>
  <w:num w:numId="32">
    <w:abstractNumId w:val="0"/>
  </w:num>
  <w:num w:numId="33">
    <w:abstractNumId w:val="24"/>
  </w:num>
  <w:num w:numId="34">
    <w:abstractNumId w:val="13"/>
  </w:num>
  <w:num w:numId="35">
    <w:abstractNumId w:val="2"/>
  </w:num>
  <w:num w:numId="36">
    <w:abstractNumId w:val="25"/>
  </w:num>
  <w:num w:numId="37">
    <w:abstractNumId w:val="39"/>
  </w:num>
  <w:num w:numId="38">
    <w:abstractNumId w:val="17"/>
  </w:num>
  <w:num w:numId="39">
    <w:abstractNumId w:val="23"/>
  </w:num>
  <w:num w:numId="40">
    <w:abstractNumId w:val="5"/>
  </w:num>
  <w:num w:numId="41">
    <w:abstractNumId w:val="16"/>
  </w:num>
  <w:num w:numId="42">
    <w:abstractNumId w:val="38"/>
  </w:num>
  <w:num w:numId="43">
    <w:abstractNumId w:val="32"/>
  </w:num>
  <w:num w:numId="44">
    <w:abstractNumId w:val="22"/>
  </w:num>
  <w:num w:numId="45">
    <w:abstractNumId w:val="19"/>
  </w:num>
  <w:num w:numId="46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E2D8D"/>
    <w:rsid w:val="001E6F33"/>
    <w:rsid w:val="001F1036"/>
    <w:rsid w:val="001F522C"/>
    <w:rsid w:val="001F6015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1613F"/>
    <w:rsid w:val="00341CFB"/>
    <w:rsid w:val="0034606B"/>
    <w:rsid w:val="00370B4D"/>
    <w:rsid w:val="00380758"/>
    <w:rsid w:val="00396F23"/>
    <w:rsid w:val="003B04B0"/>
    <w:rsid w:val="003B1B84"/>
    <w:rsid w:val="003B768C"/>
    <w:rsid w:val="003C3F0A"/>
    <w:rsid w:val="003D0010"/>
    <w:rsid w:val="003D6F25"/>
    <w:rsid w:val="003E269D"/>
    <w:rsid w:val="004004AD"/>
    <w:rsid w:val="00405BB1"/>
    <w:rsid w:val="00420CF1"/>
    <w:rsid w:val="00420D39"/>
    <w:rsid w:val="00425F56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2C58"/>
    <w:rsid w:val="004E4A87"/>
    <w:rsid w:val="004F4B41"/>
    <w:rsid w:val="00502F9B"/>
    <w:rsid w:val="005270DC"/>
    <w:rsid w:val="0052799D"/>
    <w:rsid w:val="00546CCC"/>
    <w:rsid w:val="00561B23"/>
    <w:rsid w:val="005622F3"/>
    <w:rsid w:val="0056400E"/>
    <w:rsid w:val="005720DB"/>
    <w:rsid w:val="00572212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1D41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916A8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405F4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A0762"/>
    <w:rsid w:val="008B2105"/>
    <w:rsid w:val="008B2509"/>
    <w:rsid w:val="008B4E36"/>
    <w:rsid w:val="008B5F7A"/>
    <w:rsid w:val="008C1EAD"/>
    <w:rsid w:val="008C5980"/>
    <w:rsid w:val="008D4E01"/>
    <w:rsid w:val="008F741D"/>
    <w:rsid w:val="0090146E"/>
    <w:rsid w:val="009128E2"/>
    <w:rsid w:val="00914305"/>
    <w:rsid w:val="0091769A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E3CF3"/>
    <w:rsid w:val="009E780E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3403"/>
    <w:rsid w:val="00B34B9F"/>
    <w:rsid w:val="00B37A98"/>
    <w:rsid w:val="00B67119"/>
    <w:rsid w:val="00B674A2"/>
    <w:rsid w:val="00B70023"/>
    <w:rsid w:val="00B70B98"/>
    <w:rsid w:val="00B74307"/>
    <w:rsid w:val="00B75BCF"/>
    <w:rsid w:val="00B76398"/>
    <w:rsid w:val="00B854DF"/>
    <w:rsid w:val="00B85705"/>
    <w:rsid w:val="00B86D66"/>
    <w:rsid w:val="00B95BCE"/>
    <w:rsid w:val="00BA4B70"/>
    <w:rsid w:val="00BC3428"/>
    <w:rsid w:val="00BD2E93"/>
    <w:rsid w:val="00BD722C"/>
    <w:rsid w:val="00BE031A"/>
    <w:rsid w:val="00BE13E9"/>
    <w:rsid w:val="00BE1760"/>
    <w:rsid w:val="00BE1AD1"/>
    <w:rsid w:val="00BE7606"/>
    <w:rsid w:val="00BF2878"/>
    <w:rsid w:val="00BF381F"/>
    <w:rsid w:val="00C042F3"/>
    <w:rsid w:val="00C10181"/>
    <w:rsid w:val="00C10D7B"/>
    <w:rsid w:val="00C1103D"/>
    <w:rsid w:val="00C255E3"/>
    <w:rsid w:val="00C36FB5"/>
    <w:rsid w:val="00C47F38"/>
    <w:rsid w:val="00C52707"/>
    <w:rsid w:val="00C5302F"/>
    <w:rsid w:val="00C61ED1"/>
    <w:rsid w:val="00C62A22"/>
    <w:rsid w:val="00C64CB2"/>
    <w:rsid w:val="00C732BF"/>
    <w:rsid w:val="00C749A5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4BCC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817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EF59AB"/>
    <w:rsid w:val="00F07C11"/>
    <w:rsid w:val="00F106B9"/>
    <w:rsid w:val="00F217CA"/>
    <w:rsid w:val="00F220CD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C9B4FE-43E5-427C-9FE9-954782CA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E2C58"/>
  </w:style>
  <w:style w:type="paragraph" w:styleId="10">
    <w:name w:val="heading 1"/>
    <w:basedOn w:val="a0"/>
    <w:next w:val="a0"/>
    <w:link w:val="11"/>
    <w:uiPriority w:val="9"/>
    <w:qFormat/>
    <w:rsid w:val="00380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3807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27DC5-0055-4555-8FA7-4C506E333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19</Pages>
  <Words>1998</Words>
  <Characters>11394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7</cp:revision>
  <cp:lastPrinted>2021-10-13T07:22:00Z</cp:lastPrinted>
  <dcterms:created xsi:type="dcterms:W3CDTF">2022-05-19T13:28:00Z</dcterms:created>
  <dcterms:modified xsi:type="dcterms:W3CDTF">2022-05-25T05:23:00Z</dcterms:modified>
</cp:coreProperties>
</file>