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VRP Report — Structural Outline &amp; Talking Points</w:t>
      </w:r>
    </w:p>
    <w:p>
      <w:r>
        <w:t>Title: Optimization of Delivery Routes Using Clustering and Routing Algorithms</w:t>
      </w:r>
    </w:p>
    <w:p>
      <w:r>
        <w:t>Student: Bakai Ergeshev (P2804570)  |  Supervisor: Fahim Nasir</w:t>
      </w:r>
    </w:p>
    <w:p/>
    <w:p>
      <w:pPr>
        <w:pStyle w:val="Heading2"/>
      </w:pPr>
      <w:r>
        <w:t>Chapter 1 — Introduction</w:t>
      </w:r>
    </w:p>
    <w:p>
      <w:pPr>
        <w:pStyle w:val="ListBullet"/>
      </w:pPr>
      <w:r>
        <w:t>Hook: e-commerce boom → UK parcel volumes exceeding 5 billion/year → pressure on depots to be efficient</w:t>
      </w:r>
    </w:p>
    <w:p>
      <w:pPr>
        <w:pStyle w:val="ListBullet"/>
      </w:pPr>
      <w:r>
        <w:t>Define the core problem: VRP — assigning stops to vehicles AND ordering them to minimise total distance</w:t>
      </w:r>
    </w:p>
    <w:p>
      <w:pPr>
        <w:pStyle w:val="ListBullet"/>
      </w:pPr>
      <w:r>
        <w:t>Your exact scope: DPD Hinckley depot (LE10 3BQ), 120 stops across 4 regions (Leicestershire, Nottinghamshire, Coventry, Birmingham), 12 vans</w:t>
      </w:r>
    </w:p>
    <w:p>
      <w:pPr>
        <w:pStyle w:val="ListBullet"/>
      </w:pPr>
      <w:r>
        <w:t>Your three-part approach: (1) generate real data via postcodes.io API, (2) cluster into vehicle zones via K-Means, (3) optimise routes with 3 TSP heuristics</w:t>
      </w:r>
    </w:p>
    <w:p>
      <w:pPr>
        <w:pStyle w:val="ListBullet"/>
      </w:pPr>
      <w:r>
        <w:t>End with a one-sentence roadmap — one sentence per chapter</w:t>
      </w:r>
    </w:p>
    <w:p/>
    <w:p>
      <w:pPr>
        <w:pStyle w:val="Heading2"/>
      </w:pPr>
      <w:r>
        <w:t>Chapter 2 — Literature Review</w:t>
      </w:r>
    </w:p>
    <w:p>
      <w:pPr>
        <w:pStyle w:val="Heading3"/>
      </w:pPr>
      <w:r>
        <w:t>2.1  The Vehicle Routing Problem (VRP)</w:t>
      </w:r>
    </w:p>
    <w:p>
      <w:pPr>
        <w:pStyle w:val="ListBullet"/>
      </w:pPr>
      <w:r>
        <w:t>Origins: Dantzig &amp; Ramser (1959) — "The Truck Dispatching Problem"</w:t>
      </w:r>
    </w:p>
    <w:p>
      <w:pPr>
        <w:pStyle w:val="ListBullet"/>
      </w:pPr>
      <w:r>
        <w:t>NP-hard: routes grow factorially — exact solvers fail beyond ~20 stops</w:t>
      </w:r>
    </w:p>
    <w:p>
      <w:pPr>
        <w:pStyle w:val="ListBullet"/>
      </w:pPr>
      <w:r>
        <w:t>Your variant: Capacitated VRP (CVRP) — each van carries max 25 parcels</w:t>
      </w:r>
    </w:p>
    <w:p>
      <w:pPr>
        <w:pStyle w:val="ListBullet"/>
      </w:pPr>
      <w:r>
        <w:t>Real-world impact: 10–30% of logistics cost is avoidable with better routing</w:t>
      </w:r>
    </w:p>
    <w:p>
      <w:pPr>
        <w:pStyle w:val="ListBullet"/>
      </w:pPr>
      <w:r>
        <w:t>Common variants to mention: CVRP, VRPTW (time windows), multi-depot VRP</w:t>
      </w:r>
    </w:p>
    <w:p/>
    <w:p>
      <w:pPr>
        <w:pStyle w:val="Heading3"/>
      </w:pPr>
      <w:r>
        <w:t>2.2  Clustering for Route Partitioning</w:t>
      </w:r>
    </w:p>
    <w:p>
      <w:pPr>
        <w:pStyle w:val="ListBullet"/>
      </w:pPr>
      <w:r>
        <w:t>Strategy: cluster-first, route-second — splits one big VRP into K manageable TSPs</w:t>
      </w:r>
    </w:p>
    <w:p>
      <w:pPr>
        <w:pStyle w:val="ListBullet"/>
      </w:pPr>
      <w:r>
        <w:t>K-Means algorithm: Lloyd (1982), iterative centroid assignment, uses Haversine (not Euclidean) for geo data</w:t>
      </w:r>
    </w:p>
    <w:p>
      <w:pPr>
        <w:pStyle w:val="ListBullet"/>
      </w:pPr>
      <w:r>
        <w:t>K-Means limitations: sensitive to initial centroids; ignores vehicle capacity at clustering stage</w:t>
      </w:r>
    </w:p>
    <w:p>
      <w:pPr>
        <w:pStyle w:val="ListBullet"/>
      </w:pPr>
      <w:r>
        <w:t>Alternatives considered but not used: DBSCAN (no control over K), hierarchical clustering (O(n² log n))</w:t>
      </w:r>
    </w:p>
    <w:p>
      <w:pPr>
        <w:pStyle w:val="ListBullet"/>
      </w:pPr>
      <w:r>
        <w:t>Why K-Means was chosen: simple, K directly matches fleet size, no pip installs required</w:t>
      </w:r>
    </w:p>
    <w:p/>
    <w:p>
      <w:pPr>
        <w:pStyle w:val="Heading3"/>
      </w:pPr>
      <w:r>
        <w:t>2.3  TSP Heuristics for Route Optimisation</w:t>
      </w:r>
    </w:p>
    <w:p>
      <w:pPr>
        <w:pStyle w:val="ListBullet"/>
      </w:pPr>
      <w:r/>
      <w:r>
        <w:rPr>
          <w:b/>
        </w:rPr>
        <w:t>Nearest Neighbour (NN):</w:t>
      </w:r>
      <w:r>
        <w:t xml:space="preserve"> greedy, O(n²), industry baseline; typically 20–25% above optimal (Rosenkrantz et al., 1977)</w:t>
      </w:r>
    </w:p>
    <w:p>
      <w:pPr>
        <w:pStyle w:val="ListBullet"/>
      </w:pPr>
      <w:r/>
      <w:r>
        <w:rPr>
          <w:b/>
        </w:rPr>
        <w:t>2-opt:</w:t>
      </w:r>
      <w:r>
        <w:t xml:space="preserve"> reverses route segments to remove crossings; guarantees local optimum, not global (Lin, 1965)</w:t>
      </w:r>
    </w:p>
    <w:p>
      <w:pPr>
        <w:pStyle w:val="ListBullet"/>
      </w:pPr>
      <w:r/>
      <w:r>
        <w:rPr>
          <w:b/>
        </w:rPr>
        <w:t>Random Restart 2-opt (RR-2opt):</w:t>
      </w:r>
      <w:r>
        <w:t xml:space="preserve"> runs 2-opt 50× from random starts, keeps best — exploration + exploitation trade-off</w:t>
      </w:r>
    </w:p>
    <w:p>
      <w:pPr>
        <w:pStyle w:val="ListBullet"/>
      </w:pPr>
      <w:r>
        <w:t>Mention but justify not implementing: 3-opt, Or-opt, Simulated Annealing, Genetic Algorithms, Lin-Kernighan</w:t>
      </w:r>
    </w:p>
    <w:p/>
    <w:p>
      <w:pPr>
        <w:pStyle w:val="Heading3"/>
      </w:pPr>
      <w:r>
        <w:t>2.4  Distance Metric — Haversine</w:t>
      </w:r>
    </w:p>
    <w:p>
      <w:pPr>
        <w:pStyle w:val="ListBullet"/>
      </w:pPr>
      <w:r>
        <w:t>Why not Euclidean: lat/lon are spherical coordinates — 1° longitude ≠ 1° latitude in km (especially at 52°N)</w:t>
      </w:r>
    </w:p>
    <w:p>
      <w:pPr>
        <w:pStyle w:val="ListBullet"/>
      </w:pPr>
      <w:r>
        <w:t>Haversine gives the great-circle (surface) distance in km — standard for geographic routing</w:t>
      </w:r>
    </w:p>
    <w:p>
      <w:pPr>
        <w:pStyle w:val="ListBullet"/>
      </w:pPr>
      <w:r>
        <w:t>Limitation: as-the-crow-flies, not actual road distance (road APIs cost money or need a server)</w:t>
      </w:r>
    </w:p>
    <w:p/>
    <w:p>
      <w:pPr>
        <w:pStyle w:val="Heading3"/>
      </w:pPr>
      <w:r>
        <w:t>2.5  Related Tools</w:t>
      </w:r>
    </w:p>
    <w:p>
      <w:pPr>
        <w:pStyle w:val="ListBullet"/>
      </w:pPr>
      <w:r>
        <w:t>Google OR-Tools: state-of-the-art VRP solver — deliberately NOT used (goal is to understand algorithms from scratch, not just get a number)</w:t>
      </w:r>
    </w:p>
    <w:p>
      <w:pPr>
        <w:pStyle w:val="ListBullet"/>
      </w:pPr>
      <w:r>
        <w:t>OpenStreetMap + Leaflet.js: free, open-source mapping stack — used for interactive HTML visualisation, no API key or server needed</w:t>
      </w:r>
    </w:p>
    <w:p/>
    <w:p>
      <w:pPr>
        <w:pStyle w:val="Heading2"/>
      </w:pPr>
      <w:r>
        <w:t>Chapter 3 — System Design &amp; Requirements</w:t>
      </w:r>
    </w:p>
    <w:p>
      <w:pPr>
        <w:pStyle w:val="Heading3"/>
      </w:pPr>
      <w:r>
        <w:t>3.1  Requirements</w:t>
      </w:r>
    </w:p>
    <w:p>
      <w:pPr>
        <w:pStyle w:val="ListBullet"/>
      </w:pPr>
      <w:r/>
      <w:r>
        <w:rPr>
          <w:b/>
        </w:rPr>
        <w:t>Functional:</w:t>
      </w:r>
      <w:r>
        <w:t xml:space="preserve"> generate dataset, cluster stops into vehicle zones, optimise routes, visualise, compare algorithms</w:t>
      </w:r>
    </w:p>
    <w:p>
      <w:pPr>
        <w:pStyle w:val="ListBullet"/>
      </w:pPr>
      <w:r/>
      <w:r>
        <w:rPr>
          <w:b/>
        </w:rPr>
        <w:t>Non-functional:</w:t>
      </w:r>
      <w:r>
        <w:t xml:space="preserve"> no pip installs (pure Python stdlib + free API), random.seed(42) reproducibility, os.path cross-platform paths</w:t>
      </w:r>
    </w:p>
    <w:p/>
    <w:p>
      <w:pPr>
        <w:pStyle w:val="Heading3"/>
      </w:pPr>
      <w:r>
        <w:t>3.2  System Architecture (Pipeline)</w:t>
      </w:r>
    </w:p>
    <w:p>
      <w:pPr>
        <w:pStyle w:val="ListBullet"/>
      </w:pPr>
      <w:r>
        <w:t>Four independent stages: Generate → Cluster → Route → Visualise</w:t>
      </w:r>
    </w:p>
    <w:p>
      <w:pPr>
        <w:pStyle w:val="ListBullet"/>
      </w:pPr>
      <w:r>
        <w:t>Each stage is a standalone Python script — reads CSV input, writes CSV/HTML output</w:t>
      </w:r>
    </w:p>
    <w:p>
      <w:pPr>
        <w:pStyle w:val="ListBullet"/>
      </w:pPr>
      <w:r>
        <w:t>Stages can be re-run in isolation (e.g. test a new algorithm without regenerating the dataset)</w:t>
      </w:r>
    </w:p>
    <w:p>
      <w:pPr>
        <w:pStyle w:val="ListBullet"/>
      </w:pPr>
      <w:r>
        <w:t>Flow: postcodes.io API → generate_dataset.py → deliveries.csv → cluster.py → clusters.csv + cluster_map.html → routes.py → route CSVs + routing_summary.txt → visualize_map.py → delivery_map.html</w:t>
      </w:r>
    </w:p>
    <w:p/>
    <w:p>
      <w:pPr>
        <w:pStyle w:val="Heading3"/>
      </w:pPr>
      <w:r>
        <w:t>3.3  Data Model</w:t>
      </w:r>
    </w:p>
    <w:p>
      <w:pPr>
        <w:pStyle w:val="ListBullet"/>
      </w:pPr>
      <w:r>
        <w:t>deliveries.csv: delivery_id, customer_name, postcode, latitude, longitude, demand (1–5 parcels), priority (standard/express)</w:t>
      </w:r>
    </w:p>
    <w:p>
      <w:pPr>
        <w:pStyle w:val="ListBullet"/>
      </w:pPr>
      <w:r>
        <w:t>clusters.csv: all of the above + cluster column (van assignment index 0–10, depot = -1)</w:t>
      </w:r>
    </w:p>
    <w:p>
      <w:pPr>
        <w:pStyle w:val="ListBullet"/>
      </w:pPr>
      <w:r>
        <w:t>routes_*.csv: van, stop_order, delivery_id, postcode, lat/lon, dist_from_prev_km, route_km_so_far</w:t>
      </w:r>
    </w:p>
    <w:p/>
    <w:p>
      <w:pPr>
        <w:pStyle w:val="Heading3"/>
      </w:pPr>
      <w:r>
        <w:t>3.4  Key Design Decisions</w:t>
      </w:r>
    </w:p>
    <w:p>
      <w:pPr>
        <w:pStyle w:val="ListBullet"/>
      </w:pPr>
      <w:r>
        <w:t>Weighted outcode sampling: city centres appear 3× in list, suburbs 2×, outskirts 1× — mirrors real urban delivery density</w:t>
      </w:r>
    </w:p>
    <w:p>
      <w:pPr>
        <w:pStyle w:val="ListBullet"/>
      </w:pPr>
      <w:r>
        <w:t>75% standard / 25% express priority split — reflects typical courier workload</w:t>
      </w:r>
    </w:p>
    <w:p>
      <w:pPr>
        <w:pStyle w:val="ListBullet"/>
      </w:pPr>
      <w:r>
        <w:t>Depot coordinates (LE10 3BQ) verified live via API at runtime with hardcoded fallback</w:t>
      </w:r>
    </w:p>
    <w:p>
      <w:pPr>
        <w:pStyle w:val="ListBullet"/>
      </w:pPr>
      <w:r>
        <w:t>All routes are round trips — depot → stops → depot (standard CVRP requirement)</w:t>
      </w:r>
    </w:p>
    <w:p/>
    <w:p>
      <w:pPr>
        <w:pStyle w:val="Heading2"/>
      </w:pPr>
      <w:r>
        <w:t>Chapter 4 — Implementation</w:t>
      </w:r>
    </w:p>
    <w:p>
      <w:pPr>
        <w:pStyle w:val="Heading3"/>
      </w:pPr>
      <w:r>
        <w:t>4.1  Dataset Generation (generate_dataset.py)</w:t>
      </w:r>
    </w:p>
    <w:p>
      <w:pPr>
        <w:pStyle w:val="ListBullet"/>
      </w:pPr>
      <w:r>
        <w:t>API call: GET /random/postcodes?outcode=LE1 via pure urllib — no pip install</w:t>
      </w:r>
    </w:p>
    <w:p>
      <w:pPr>
        <w:pStyle w:val="ListBullet"/>
      </w:pPr>
      <w:r>
        <w:t>Cycles through weighted outcode list to ensure correct regional frequency</w:t>
      </w:r>
    </w:p>
    <w:p>
      <w:pPr>
        <w:pStyle w:val="ListBullet"/>
      </w:pPr>
      <w:r>
        <w:t>Deduplication via seen set; retry logic handles API timeouts gracefully</w:t>
      </w:r>
    </w:p>
    <w:p>
      <w:pPr>
        <w:pStyle w:val="ListBullet"/>
      </w:pPr>
      <w:r>
        <w:t>50ms polite delay between requests to avoid rate-limiting the free API</w:t>
      </w:r>
    </w:p>
    <w:p>
      <w:pPr>
        <w:pStyle w:val="ListBullet"/>
      </w:pPr>
      <w:r>
        <w:t>Depot verified via separate lookup: GET /postcodes/LE103BQ → lat 52.527037, lon -1.390319</w:t>
      </w:r>
    </w:p>
    <w:p/>
    <w:p>
      <w:pPr>
        <w:pStyle w:val="Heading3"/>
      </w:pPr>
      <w:r>
        <w:t>4.2  K-Means Clustering (cluster.py)</w:t>
      </w:r>
    </w:p>
    <w:p>
      <w:pPr>
        <w:pStyle w:val="ListBullet"/>
      </w:pPr>
      <w:r>
        <w:t>Three from-scratch functions: assign_to_clusters(), recalculate_centres(), kmeans()</w:t>
      </w:r>
    </w:p>
    <w:p>
      <w:pPr>
        <w:pStyle w:val="ListBullet"/>
      </w:pPr>
      <w:r>
        <w:t>Cluster assignment uses Haversine distance — not Euclidean — for geographic accuracy</w:t>
      </w:r>
    </w:p>
    <w:p>
      <w:pPr>
        <w:pStyle w:val="ListBullet"/>
      </w:pPr>
      <w:r>
        <w:t>Empty cluster fallback: reinitialises dead cluster to a random stop position</w:t>
      </w:r>
    </w:p>
    <w:p>
      <w:pPr>
        <w:pStyle w:val="ListBullet"/>
      </w:pPr>
      <w:r>
        <w:t>K=11 vehicles, MAX_ITERATIONS=300, converges in practice within ~20 iterations</w:t>
      </w:r>
    </w:p>
    <w:p>
      <w:pPr>
        <w:pStyle w:val="ListBullet"/>
      </w:pPr>
      <w:r>
        <w:t>Outputs: clusters.csv + colour-coded interactive cluster_map.html (Leaflet.js, one colour per van)</w:t>
      </w:r>
    </w:p>
    <w:p/>
    <w:p>
      <w:pPr>
        <w:pStyle w:val="Heading3"/>
      </w:pPr>
      <w:r>
        <w:t>4.3  Route Optimisation (routes.py)</w:t>
      </w:r>
    </w:p>
    <w:p>
      <w:pPr>
        <w:pStyle w:val="ListBullet"/>
      </w:pPr>
      <w:r/>
      <w:r>
        <w:rPr>
          <w:b/>
        </w:rPr>
        <w:t>Algorithm 1 — Nearest Neighbour:</w:t>
      </w:r>
      <w:r>
        <w:t xml:space="preserve"> start at depot → greedily pick nearest unvisited → repeat → return to depot; O(n²); used as baseline and 2-opt starting point</w:t>
      </w:r>
    </w:p>
    <w:p>
      <w:pPr>
        <w:pStyle w:val="ListBullet"/>
      </w:pPr>
      <w:r/>
      <w:r>
        <w:rPr>
          <w:b/>
        </w:rPr>
        <w:t>Algorithm 2 — 2-opt:</w:t>
      </w:r>
      <w:r>
        <w:t xml:space="preserve"> tries all (i,j) segment reversals; keeps swap if shorter; loops until no improvement (local optimum); epsilon 1e-10 prevents float rounding loops</w:t>
      </w:r>
    </w:p>
    <w:p>
      <w:pPr>
        <w:pStyle w:val="ListBullet"/>
      </w:pPr>
      <w:r/>
      <w:r>
        <w:rPr>
          <w:b/>
        </w:rPr>
        <w:t>Algorithm 3 — RR-2opt:</w:t>
      </w:r>
      <w:r>
        <w:t xml:space="preserve"> 50 random shuffles → 2-opt on each → keep global best; outer loop = exploration, inner 2-opt = exploitation</w:t>
      </w:r>
    </w:p>
    <w:p>
      <w:pPr>
        <w:pStyle w:val="ListBullet"/>
      </w:pPr>
      <w:r>
        <w:t>All three run on identical data (same clusters.csv); results saved to separate route CSVs</w:t>
      </w:r>
    </w:p>
    <w:p/>
    <w:p>
      <w:pPr>
        <w:pStyle w:val="Heading3"/>
      </w:pPr>
      <w:r>
        <w:t>4.4  Visualisation (visualize_map.py)</w:t>
      </w:r>
    </w:p>
    <w:p>
      <w:pPr>
        <w:pStyle w:val="ListBullet"/>
      </w:pPr>
      <w:r>
        <w:t>Python generates a self-contained HTML file — Leaflet.js loaded from CDN, no web server needed</w:t>
      </w:r>
    </w:p>
    <w:p>
      <w:pPr>
        <w:pStyle w:val="ListBullet"/>
      </w:pPr>
      <w:r>
        <w:t>delivery_map.html: blue = standard stops, orange = express stops, red square = depot</w:t>
      </w:r>
    </w:p>
    <w:p>
      <w:pPr>
        <w:pStyle w:val="ListBullet"/>
      </w:pPr>
      <w:r>
        <w:t>cluster_map.html: stops colour-coded by van zone; cluster-centre markers; toggleable layers per van</w:t>
      </w:r>
    </w:p>
    <w:p>
      <w:pPr>
        <w:pStyle w:val="ListBullet"/>
      </w:pPr>
      <w:r>
        <w:t>All markers have clickable popups: customer name, postcode, demand, priority</w:t>
      </w:r>
    </w:p>
    <w:p/>
    <w:p>
      <w:pPr>
        <w:pStyle w:val="Heading2"/>
      </w:pPr>
      <w:r>
        <w:t>Chapter 5 — Testing &amp; Evaluation</w:t>
      </w:r>
    </w:p>
    <w:p>
      <w:pPr>
        <w:pStyle w:val="Heading3"/>
      </w:pPr>
      <w:r>
        <w:t>5.1  Dataset Validation</w:t>
      </w:r>
    </w:p>
    <w:p>
      <w:pPr>
        <w:pStyle w:val="ListBullet"/>
      </w:pPr>
      <w:r>
        <w:t>120 unique postcodes confirmed — seen set guarantees zero duplicates</w:t>
      </w:r>
    </w:p>
    <w:p>
      <w:pPr>
        <w:pStyle w:val="ListBullet"/>
      </w:pPr>
      <w:r>
        <w:t>Depot coordinates verified live and cross-checked against map</w:t>
      </w:r>
    </w:p>
    <w:p>
      <w:pPr>
        <w:pStyle w:val="ListBullet"/>
      </w:pPr>
      <w:r>
        <w:t>Regional distribution matches weighted sampling intent (Leicester + Nottingham heaviest, Hinckley outskirts lightest)</w:t>
      </w:r>
    </w:p>
    <w:p>
      <w:pPr>
        <w:pStyle w:val="ListBullet"/>
      </w:pPr>
      <w:r>
        <w:t>Priority split: ~90 standard (75%), ~30 express (25%) — matches expected ratio</w:t>
      </w:r>
    </w:p>
    <w:p/>
    <w:p>
      <w:pPr>
        <w:pStyle w:val="Heading3"/>
      </w:pPr>
      <w:r>
        <w:t>5.2  Clustering Evaluation</w:t>
      </w:r>
    </w:p>
    <w:p>
      <w:pPr>
        <w:pStyle w:val="ListBullet"/>
      </w:pPr>
      <w:r>
        <w:t>K=11 converged in &lt;20 iterations (well within safety cap of 300)</w:t>
      </w:r>
    </w:p>
    <w:p>
      <w:pPr>
        <w:pStyle w:val="ListBullet"/>
      </w:pPr>
      <w:r>
        <w:t>Stop counts per van: min 3 (Vans 10, 11 — distant Birmingham suburbs), max 19 (Van 8 — dense Birmingham inner)</w:t>
      </w:r>
    </w:p>
    <w:p>
      <w:pPr>
        <w:pStyle w:val="ListBullet"/>
      </w:pPr>
      <w:r>
        <w:t>Geographic zones are compact and non-overlapping — confirmed visually in cluster_map.html</w:t>
      </w:r>
    </w:p>
    <w:p>
      <w:pPr>
        <w:pStyle w:val="ListBullet"/>
      </w:pPr>
      <w:r>
        <w:t>Known limitation: capacity not enforced at clustering stage — a future extension would use capacitated clustering</w:t>
      </w:r>
    </w:p>
    <w:p/>
    <w:p>
      <w:pPr>
        <w:pStyle w:val="Heading3"/>
      </w:pPr>
      <w:r>
        <w:t>5.3  Algorithm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Algorithm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 Distance (km)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vs Nearest Neighbour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Computation Time</w:t>
            </w:r>
          </w:p>
        </w:tc>
      </w:tr>
      <w:tr>
        <w:tc>
          <w:tcPr>
            <w:tcW w:type="dxa" w:w="2160"/>
          </w:tcPr>
          <w:p>
            <w:r>
              <w:t>Nearest Neighbour</w:t>
            </w:r>
          </w:p>
        </w:tc>
        <w:tc>
          <w:tcPr>
            <w:tcW w:type="dxa" w:w="2160"/>
          </w:tcPr>
          <w:p>
            <w:r>
              <w:t>873.70 km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0.0012 s</w:t>
            </w:r>
          </w:p>
        </w:tc>
      </w:tr>
      <w:tr>
        <w:tc>
          <w:tcPr>
            <w:tcW w:type="dxa" w:w="2160"/>
          </w:tcPr>
          <w:p>
            <w:r>
              <w:t>2-opt (from NN)</w:t>
            </w:r>
          </w:p>
        </w:tc>
        <w:tc>
          <w:tcPr>
            <w:tcW w:type="dxa" w:w="2160"/>
          </w:tcPr>
          <w:p>
            <w:r>
              <w:t>838.30 km</w:t>
            </w:r>
          </w:p>
        </w:tc>
        <w:tc>
          <w:tcPr>
            <w:tcW w:type="dxa" w:w="2160"/>
          </w:tcPr>
          <w:p>
            <w:r>
              <w:t>−4.1%  (−35.40 km)</w:t>
            </w:r>
          </w:p>
        </w:tc>
        <w:tc>
          <w:tcPr>
            <w:tcW w:type="dxa" w:w="2160"/>
          </w:tcPr>
          <w:p>
            <w:r>
              <w:t>0.0407 s</w:t>
            </w:r>
          </w:p>
        </w:tc>
      </w:tr>
      <w:tr>
        <w:tc>
          <w:tcPr>
            <w:tcW w:type="dxa" w:w="2160"/>
          </w:tcPr>
          <w:p>
            <w:r>
              <w:t>Random Restart 2-opt</w:t>
            </w:r>
          </w:p>
        </w:tc>
        <w:tc>
          <w:tcPr>
            <w:tcW w:type="dxa" w:w="2160"/>
          </w:tcPr>
          <w:p>
            <w:r>
              <w:t>833.47 km</w:t>
            </w:r>
          </w:p>
        </w:tc>
        <w:tc>
          <w:tcPr>
            <w:tcW w:type="dxa" w:w="2160"/>
          </w:tcPr>
          <w:p>
            <w:r>
              <w:t>−4.6%  (−40.23 km)</w:t>
            </w:r>
          </w:p>
        </w:tc>
        <w:tc>
          <w:tcPr>
            <w:tcW w:type="dxa" w:w="2160"/>
          </w:tcPr>
          <w:p>
            <w:r>
              <w:t>2.2072 s</w:t>
            </w:r>
          </w:p>
        </w:tc>
      </w:tr>
    </w:tbl>
    <w:p/>
    <w:p>
      <w:pPr>
        <w:pStyle w:val="ListBullet"/>
      </w:pPr>
      <w:r/>
      <w:r>
        <w:rPr>
          <w:b/>
        </w:rPr>
        <w:t>RR-2opt wins on 8 of 12 vans.</w:t>
      </w:r>
      <w:r>
        <w:t xml:space="preserve"> NN wins on Vans 3 and 10 (only 3–7 stops — search space is so small that NN is already optimal)</w:t>
      </w:r>
    </w:p>
    <w:p>
      <w:pPr>
        <w:pStyle w:val="ListBullet"/>
      </w:pPr>
      <w:r/>
      <w:r>
        <w:rPr>
          <w:b/>
        </w:rPr>
        <w:t>Biggest improvement — Van 6:</w:t>
      </w:r>
      <w:r>
        <w:t xml:space="preserve"> NN 137.84 km → RR-2opt 120.94 km = 12.3% saving. Dispersed Nottinghamshire outskirts zone where ordering matters most</w:t>
      </w:r>
    </w:p>
    <w:p>
      <w:pPr>
        <w:pStyle w:val="ListBullet"/>
      </w:pPr>
      <w:r/>
      <w:r>
        <w:rPr>
          <w:b/>
        </w:rPr>
        <w:t>Time-quality trade-off:</w:t>
      </w:r>
      <w:r>
        <w:t xml:space="preserve"> RR-2opt is 1,839× slower than NN but only 4.6% better — use NN for real-time dispatch, RR-2opt for overnight batch planning</w:t>
      </w:r>
    </w:p>
    <w:p>
      <w:pPr>
        <w:pStyle w:val="ListBullet"/>
      </w:pPr>
      <w:r>
        <w:t>Haversine caveat: actual road savings may differ (motorways, one-way systems)</w:t>
      </w:r>
    </w:p>
    <w:p/>
    <w:p>
      <w:pPr>
        <w:pStyle w:val="Heading3"/>
      </w:pPr>
      <w:r>
        <w:t>5.4  Complexity Analysis</w:t>
      </w:r>
    </w:p>
    <w:p>
      <w:pPr>
        <w:pStyle w:val="ListBullet"/>
      </w:pPr>
      <w:r>
        <w:t>NN: O(n²) per van — microseconds even at n=100</w:t>
      </w:r>
    </w:p>
    <w:p>
      <w:pPr>
        <w:pStyle w:val="ListBullet"/>
      </w:pPr>
      <w:r>
        <w:t>2-opt: O(n² × passes) per van — milliseconds for n≤19 stops</w:t>
      </w:r>
    </w:p>
    <w:p>
      <w:pPr>
        <w:pStyle w:val="ListBullet"/>
      </w:pPr>
      <w:r>
        <w:t>RR-2opt: O(R × n² × passes) = O(50 × 400) ≈ O(20,000) per van — 2.2 s total for all 12 vans</w:t>
      </w:r>
    </w:p>
    <w:p>
      <w:pPr>
        <w:pStyle w:val="ListBullet"/>
      </w:pPr>
      <w:r>
        <w:t>Scales to ~100 stops/van; beyond that LKH, Or-opt, or OR-Tools would be needed</w:t>
      </w:r>
    </w:p>
    <w:p/>
    <w:p>
      <w:pPr>
        <w:pStyle w:val="Heading2"/>
      </w:pPr>
      <w:r>
        <w:t>Chapter 6 — Conclusion</w:t>
      </w:r>
    </w:p>
    <w:p>
      <w:pPr>
        <w:pStyle w:val="ListBullet"/>
      </w:pPr>
      <w:r/>
      <w:r>
        <w:rPr>
          <w:b/>
        </w:rPr>
        <w:t>What was achieved:</w:t>
      </w:r>
      <w:r>
        <w:t xml:space="preserve"> complete end-to-end VRP pipeline from live API data to interactive maps, pure Python, no pip installs</w:t>
      </w:r>
    </w:p>
    <w:p>
      <w:pPr>
        <w:pStyle w:val="ListBullet"/>
      </w:pPr>
      <w:r/>
      <w:r>
        <w:rPr>
          <w:b/>
        </w:rPr>
        <w:t>Key result:</w:t>
      </w:r>
      <w:r>
        <w:t xml:space="preserve"> RR-2opt saves 40.23 km (4.6%) vs NN — at real scale (365 days × 12 vans) that is significant fuel and emissions savings</w:t>
      </w:r>
    </w:p>
    <w:p>
      <w:pPr>
        <w:pStyle w:val="ListBullet"/>
      </w:pPr>
      <w:r/>
      <w:r>
        <w:rPr>
          <w:b/>
        </w:rPr>
        <w:t>Limitations:</w:t>
      </w:r>
      <w:r>
        <w:t xml:space="preserve"> Haversine ≠ road distance; K-Means ignores van capacity; no time windows; only 120 stops (small by industry standards)</w:t>
      </w:r>
    </w:p>
    <w:p>
      <w:pPr>
        <w:pStyle w:val="ListBullet"/>
      </w:pPr>
      <w:r/>
      <w:r>
        <w:rPr>
          <w:b/>
        </w:rPr>
        <w:t>Future work:</w:t>
      </w:r>
      <w:r>
        <w:t xml:space="preserve"> capacity-constrained clustering, OSRM for road distances, VRPTW, larger benchmark datasets, Lin-Kernighan or Simulated Annealing</w:t>
      </w:r>
    </w:p>
    <w:p>
      <w:pPr>
        <w:pStyle w:val="ListBullet"/>
      </w:pPr>
      <w:r/>
      <w:r>
        <w:rPr>
          <w:b/>
        </w:rPr>
        <w:t>Personal reflection:</w:t>
      </w:r>
      <w:r>
        <w:t xml:space="preserve"> implementing from scratch gives genuine algorithmic understanding — OR-Tools would have produced better numbers but zero insight</w:t>
      </w:r>
    </w:p>
    <w:p/>
    <w:p>
      <w:pPr>
        <w:pStyle w:val="Heading2"/>
      </w:pPr>
      <w:r>
        <w:t>Chapter 7 — References (Key Ones)</w:t>
      </w:r>
    </w:p>
    <w:p>
      <w:pPr>
        <w:pStyle w:val="ListBullet"/>
      </w:pPr>
      <w:r>
        <w:t>Dantzig, G.B. &amp; Ramser, J.H. (1959) — original VRP paper ("The Truck Dispatching Problem")</w:t>
      </w:r>
    </w:p>
    <w:p>
      <w:pPr>
        <w:pStyle w:val="ListBullet"/>
      </w:pPr>
      <w:r>
        <w:t>Lin, S. (1965) &amp; Lin, S. and Kernighan, B.W. (1973) — 2-opt and LK heuristics</w:t>
      </w:r>
    </w:p>
    <w:p>
      <w:pPr>
        <w:pStyle w:val="ListBullet"/>
      </w:pPr>
      <w:r>
        <w:t>Lloyd, S.P. (1982) — K-Means algorithm</w:t>
      </w:r>
    </w:p>
    <w:p>
      <w:pPr>
        <w:pStyle w:val="ListBullet"/>
      </w:pPr>
      <w:r>
        <w:t>Toth, P. &amp; Vigo, D. (2002) — The Vehicle Routing Problem, SIAM</w:t>
      </w:r>
    </w:p>
    <w:p>
      <w:pPr>
        <w:pStyle w:val="ListBullet"/>
      </w:pPr>
      <w:r>
        <w:t>postcodes.io API documentation</w:t>
      </w:r>
    </w:p>
    <w:p>
      <w:pPr>
        <w:pStyle w:val="ListBullet"/>
      </w:pPr>
      <w:r>
        <w:t>Leaflet.js documentation / OpenStreetMap contributors</w:t>
      </w:r>
    </w:p>
    <w:p/>
    <w:p>
      <w:pPr>
        <w:pStyle w:val="Heading2"/>
      </w:pPr>
      <w:r>
        <w:t>Appendices</w:t>
      </w:r>
    </w:p>
    <w:p>
      <w:pPr>
        <w:pStyle w:val="ListBullet"/>
      </w:pPr>
      <w:r/>
      <w:r>
        <w:rPr>
          <w:b/>
        </w:rPr>
        <w:t>Appendix A:</w:t>
      </w:r>
      <w:r>
        <w:t xml:space="preserve"> Full routing_summary.txt — algorithm comparison table + per-van route orders</w:t>
      </w:r>
    </w:p>
    <w:p>
      <w:pPr>
        <w:pStyle w:val="ListBullet"/>
      </w:pPr>
      <w:r/>
      <w:r>
        <w:rPr>
          <w:b/>
        </w:rPr>
        <w:t>Appendix B:</w:t>
      </w:r>
      <w:r>
        <w:t xml:space="preserve"> Sample rows from deliveries.csv, clusters.csv, routes_rr2opt.csv</w:t>
      </w:r>
    </w:p>
    <w:p>
      <w:pPr>
        <w:pStyle w:val="ListBullet"/>
      </w:pPr>
      <w:r/>
      <w:r>
        <w:rPr>
          <w:b/>
        </w:rPr>
        <w:t>Appendix C:</w:t>
      </w:r>
      <w:r>
        <w:t xml:space="preserve"> Screenshots of cluster_map.html and delivery_map.html</w:t>
      </w:r>
    </w:p>
    <w:p>
      <w:pPr>
        <w:pStyle w:val="ListBullet"/>
      </w:pPr>
      <w:r/>
      <w:r>
        <w:rPr>
          <w:b/>
        </w:rPr>
        <w:t>Appendix D:</w:t>
      </w:r>
      <w:r>
        <w:t xml:space="preserve"> Source code file index / GitHub repository link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