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95C3" w14:textId="77777777" w:rsidR="002E0050" w:rsidRDefault="00000000">
      <w:pPr>
        <w:jc w:val="center"/>
      </w:pPr>
      <w:r>
        <w:rPr>
          <w:b/>
          <w:sz w:val="30"/>
        </w:rPr>
        <w:t>Last-Mile Delivery Route Optimisation:</w:t>
      </w:r>
      <w:r>
        <w:rPr>
          <w:b/>
          <w:sz w:val="30"/>
        </w:rPr>
        <w:br/>
        <w:t>Clustering, TSP Heuristics, and Road-Network Routing (OSRM)</w:t>
      </w:r>
    </w:p>
    <w:p w14:paraId="00190B99" w14:textId="77777777" w:rsidR="002E0050" w:rsidRDefault="00000000">
      <w:pPr>
        <w:jc w:val="center"/>
      </w:pPr>
      <w:r>
        <w:t>Report outline v3 (rebuild) — with citations, real numbers, and plain English</w:t>
      </w:r>
      <w:r>
        <w:br/>
        <w:t>Student: Bakai Ergeshev (P2804570)  |  Supervisor: Fahim Nasir</w:t>
      </w:r>
    </w:p>
    <w:p w14:paraId="5BDE9112" w14:textId="77777777" w:rsidR="002E0050" w:rsidRDefault="002E0050"/>
    <w:p w14:paraId="04704AFE" w14:textId="77777777" w:rsidR="002E0050" w:rsidRDefault="00000000">
      <w:pPr>
        <w:pStyle w:val="Heading1"/>
      </w:pPr>
      <w:r>
        <w:t>Abstract</w:t>
      </w:r>
    </w:p>
    <w:p w14:paraId="62F99F27" w14:textId="77777777" w:rsidR="002E0050" w:rsidRDefault="00000000">
      <w:r>
        <w:t>This project tackles a very common real-world headache: a parcel depot in Hinckley, Leicestershire needs to deliver to 120 customers scattered across Leicester, Coventry, Nottingham, and Birmingham using 12 vans. Which stops does each van take? In what order should a van drive to waste as little fuel as possible? That is the Vehicle Routing Problem (VRP). Finding the best visit order for a single van is the Travelling Salesman Problem (TSP) — both are mathematically hard problems (NP-hard), meaning no computer can try every possible answer at real scale, so we use smart shortcuts called heuristics.</w:t>
      </w:r>
    </w:p>
    <w:p w14:paraId="1D5B93CE" w14:textId="77777777" w:rsidR="002E0050" w:rsidRDefault="00000000">
      <w:r>
        <w:t>The pipeline built in this project: (1) generate realistic UK delivery addresses using the free postcodes.io API; (2) group stops into van zones with K-Means clustering; (3) find a good visit order per van using three heuristics — Nearest Neighbour (NN), 2-opt, and Random-Restart 2-opt — on straight-line (Haversine) distances first; (4) switch to real road distances from the Open Source Routing Machine (OSRM); (5) compare every approach on total kilometres; (6) visualise routes on a web map.</w:t>
      </w:r>
    </w:p>
    <w:p w14:paraId="5D420A3E" w14:textId="77777777" w:rsidR="002E0050" w:rsidRDefault="00000000">
      <w:r>
        <w:t>Key results (actual data from this project): Haversine RR-2opt total = 833 km; OSRM road RR-2opt total = 1,219 km — road is 46% longer than straight-line for this Midlands dataset. Our best heuristic (RR-2opt on OSRM road distances) actually beats OSRM's own built-in trip optimiser by 23 km — because OSRM Trip optimises time, not distance.</w:t>
      </w:r>
    </w:p>
    <w:p w14:paraId="598C67FD" w14:textId="77777777" w:rsidR="002E0050" w:rsidRDefault="00000000">
      <w:pPr>
        <w:pStyle w:val="Heading1"/>
      </w:pPr>
      <w:r>
        <w:t>Figures — insert screenshots in Word at each placeholder below</w:t>
      </w:r>
    </w:p>
    <w:p w14:paraId="7A7E2A66" w14:textId="77777777" w:rsidR="002E0050" w:rsidRDefault="00000000">
      <w:r>
        <w:t>In Word: click just below a figure heading → Insert → Pictures → choose your exported image. Five figures are planned; the descriptions below tell you exactly what each should show and what caption to write.</w:t>
      </w:r>
    </w:p>
    <w:p w14:paraId="552D94EC" w14:textId="77777777" w:rsidR="002E0050" w:rsidRDefault="00000000">
      <w:r>
        <w:rPr>
          <w:b/>
          <w:i/>
        </w:rPr>
        <w:t>Figure 1 — Van zones — K-Means clustering result</w:t>
      </w:r>
    </w:p>
    <w:p w14:paraId="50B703F7" w14:textId="77777777" w:rsidR="002E0050" w:rsidRDefault="00000000">
      <w:r>
        <w:t>WHAT TO SHOW: open cluster_map.html or plot clusters2.csv. You should see the Hinckley depot (star at LE10 3BQ) and 120 coloured dots — one colour per van.</w:t>
      </w:r>
      <w:r>
        <w:br/>
      </w:r>
      <w:r>
        <w:br/>
        <w:t>WHAT IT SHOWS: K-Means has split the delivery area into 12 compact geographic zones without being told which city is which. Van 7 naturally covers Coventry (CV postcodes, 18 stops). Vans 8–9 cover Birmingham B-area (19+5 stops). Vans 5–6 cover Nottingham NG-area. Vans 0–2 cover Leicester LE-area. Vans 3–4 cover the Hinckley/Nuneaton local area.</w:t>
      </w:r>
      <w:r>
        <w:br/>
      </w:r>
      <w:r>
        <w:lastRenderedPageBreak/>
        <w:br/>
        <w:t>WHY THIS MATTERS: this geographic partition is the foundation of the whole pipeline. Each coloured zone becomes one van's workload. The clustering step solves the 'which van goes where' question before any routing happens.</w:t>
      </w:r>
      <w:r>
        <w:br/>
      </w:r>
      <w:r>
        <w:br/>
        <w:t>SUGGESTED CAPTION: 'Figure 1: K-Means cluster map — 120 delivery stops partitioned into 12 van zones from depot LE10 3BQ (Hinckley). Colours indicate assigned van. K=12, sklearn KMeans, random_state=42 (Pedregosa et al., 2011).'</w:t>
      </w:r>
    </w:p>
    <w:p w14:paraId="181FF998" w14:textId="77777777" w:rsidR="002E0050" w:rsidRDefault="00000000">
      <w:r>
        <w:rPr>
          <w:i/>
        </w:rPr>
        <w:t>[Screenshot source: cluster_map.html or matplotlib plot of clusters2.csv]</w:t>
      </w:r>
    </w:p>
    <w:p w14:paraId="1DB6EE0C" w14:textId="77777777" w:rsidR="002E0050" w:rsidRDefault="00000000">
      <w:r>
        <w:rPr>
          <w:b/>
          <w:i/>
        </w:rPr>
        <w:t>Figure 2 — Haversine routes — Random-Restart 2-opt (Phase A)</w:t>
      </w:r>
    </w:p>
    <w:p w14:paraId="0DD7142F" w14:textId="77777777" w:rsidR="002E0050" w:rsidRDefault="00000000">
      <w:r>
        <w:t>WHAT TO SHOW: plot routes from routes_osrm_rr2opt.csv (or delivery_map.html). Each van is a connected line: depot → stop1 → stop2 → … → depot. Lines are straight (great-circle, Haversine) — not real roads.</w:t>
      </w:r>
      <w:r>
        <w:br/>
      </w:r>
      <w:r>
        <w:br/>
        <w:t>REAL NUMBERS TO INCLUDE IN CAPTION:</w:t>
      </w:r>
      <w:r>
        <w:br/>
        <w:t xml:space="preserve">  Nearest Neighbour total:     873.70 km</w:t>
      </w:r>
      <w:r>
        <w:br/>
        <w:t xml:space="preserve">  2-opt total:                 838.30 km  (−4.1% vs NN)</w:t>
      </w:r>
      <w:r>
        <w:br/>
        <w:t xml:space="preserve">  Random-Restart 2-opt total:  833.47 km  (−4.6% vs NN)</w:t>
      </w:r>
      <w:r>
        <w:br/>
        <w:t xml:space="preserve">  Biggest single-van saving: Van 6, NN 137.84 → RR 120.94 km (−12.3%)</w:t>
      </w:r>
      <w:r>
        <w:br/>
        <w:t xml:space="preserve">  Van 3 and Van 10: 0% improvement — NN already found the best order</w:t>
      </w:r>
      <w:r>
        <w:br/>
      </w:r>
      <w:r>
        <w:br/>
        <w:t>WHAT IT SHOWS: the three heuristics give a consistent ranking (RR &gt; 2-opt &gt; NN). The straight lines look unrealistically direct — a van drawn to cross Birmingham city centre goes through the Bullring in a straight line, which is impossible in reality. This motivates Phase B.</w:t>
      </w:r>
      <w:r>
        <w:br/>
      </w:r>
      <w:r>
        <w:br/>
        <w:t>SUGGESTED CAPTION: 'Figure 2: Haversine (straight-line) routes after Random-Restart 2-opt. Total 833 km across 12 vans. Lines are great-circle arcs; actual road routes are 46% longer (see Figure 3). Heuristics: Gülcü &amp; Mahi (2023).'</w:t>
      </w:r>
    </w:p>
    <w:p w14:paraId="0F2E100A" w14:textId="77777777" w:rsidR="002E0050" w:rsidRDefault="00000000">
      <w:r>
        <w:rPr>
          <w:i/>
        </w:rPr>
        <w:t>[Screenshot source: delivery_map.html or plot from routes_osrm_rr2opt.csv]</w:t>
      </w:r>
    </w:p>
    <w:p w14:paraId="752A159D" w14:textId="77777777" w:rsidR="002E0050" w:rsidRDefault="00000000">
      <w:r>
        <w:rPr>
          <w:b/>
          <w:i/>
        </w:rPr>
        <w:t>Figure 3 — OSRM road routes — actual road geometry (Phase B)</w:t>
      </w:r>
    </w:p>
    <w:p w14:paraId="6A8C1AE6" w14:textId="77777777" w:rsidR="002E0050" w:rsidRDefault="00000000">
      <w:r>
        <w:t>WHAT TO SHOW: screenshot from Vite/React frontend or a Folium HTML export. Same 12 van routes but now polylines follow real UK roads from OSM via OSRM. The same stop order from RR-2opt, but visualised along motorways, A-roads, etc.</w:t>
      </w:r>
      <w:r>
        <w:br/>
      </w:r>
      <w:r>
        <w:br/>
        <w:t>REAL NUMBERS TO INCLUDE:</w:t>
      </w:r>
      <w:r>
        <w:br/>
        <w:t xml:space="preserve">  OSRM matrix NN total:       1,335.69 km road</w:t>
      </w:r>
      <w:r>
        <w:br/>
        <w:t xml:space="preserve">  OSRM matrix 2-opt total:    1,229.62 km road  (−8.0% vs OSRM NN)</w:t>
      </w:r>
      <w:r>
        <w:br/>
        <w:t xml:space="preserve">  OSRM matrix RR-2opt total:  1,218.82 km road  (−8.8% vs OSRM NN)</w:t>
      </w:r>
      <w:r>
        <w:br/>
      </w:r>
      <w:r>
        <w:lastRenderedPageBreak/>
        <w:t xml:space="preserve">  OSRM Trip (built-in):       1,242.06 km road</w:t>
      </w:r>
      <w:r>
        <w:br/>
        <w:t xml:space="preserve">  Our RR-2opt beats OSRM Trip by: 23.24 km</w:t>
      </w:r>
      <w:r>
        <w:br/>
        <w:t xml:space="preserve">  Haversine RR:  833.47 km  →  OSRM road RR: 1,218.82 km  =  +46.3%</w:t>
      </w:r>
      <w:r>
        <w:br/>
      </w:r>
      <w:r>
        <w:br/>
        <w:t>WHAT IT SHOWS: (a) road routing makes routes look much more realistic — polylines follow the M6 and A-roads; (b) the improvement from NN→RR is larger on road distances (8.8%) than on Haversine (4.6%), because road-distance differences between orderings are more pronounced; (c) our RR heuristic on road distances beats OSRM's own Trip endpoint.</w:t>
      </w:r>
      <w:r>
        <w:br/>
      </w:r>
      <w:r>
        <w:br/>
        <w:t>SUGGESTED CAPTION: 'Figure 3: OSRM road-network routes (RR-2opt, OSRM /table matrix). Total 1,219 km — 46% more than Haversine estimate. Polylines follow real UK roads via OpenStreetMap/OSRM (Luxen &amp; Vetter, 2011).'</w:t>
      </w:r>
    </w:p>
    <w:p w14:paraId="1BF0D4EE" w14:textId="77777777" w:rsidR="002E0050" w:rsidRDefault="00000000">
      <w:r>
        <w:rPr>
          <w:i/>
        </w:rPr>
        <w:t>[Screenshot source: running frontend at localhost or Folium HTML export]</w:t>
      </w:r>
    </w:p>
    <w:p w14:paraId="01256D1B" w14:textId="77777777" w:rsidR="002E0050" w:rsidRDefault="00000000">
      <w:r>
        <w:rPr>
          <w:b/>
          <w:i/>
        </w:rPr>
        <w:t>Figure 4 — Comparison bar chart — all three heuristics across both distance models</w:t>
      </w:r>
    </w:p>
    <w:p w14:paraId="13D75298" w14:textId="77777777" w:rsidR="002E0050" w:rsidRDefault="00000000">
      <w:r>
        <w:t>WHAT TO SHOW: grouped bar chart. X-axis: three heuristics (NN, 2-opt, RR-2opt). Each group has two bars: Haversine distance (blue) and OSRM road distance (orange). Add a horizontal dashed line at 1,242 km for OSRM Trip.</w:t>
      </w:r>
      <w:r>
        <w:br/>
      </w:r>
      <w:r>
        <w:br/>
        <w:t>EXACT VALUES FOR THE CHART:</w:t>
      </w:r>
      <w:r>
        <w:br/>
        <w:t xml:space="preserve">  NN:      Haversine 873.70 km  |  OSRM road 1,335.69 km</w:t>
      </w:r>
      <w:r>
        <w:br/>
        <w:t xml:space="preserve">  2-opt:   Haversine 838.30 km  |  OSRM road 1,229.62 km</w:t>
      </w:r>
      <w:r>
        <w:br/>
        <w:t xml:space="preserve">  RR-2opt: Haversine 833.47 km  |  OSRM road 1,218.82 km</w:t>
      </w:r>
      <w:r>
        <w:br/>
        <w:t xml:space="preserve">  OSRM Trip (dashed line): 1,242.06 km</w:t>
      </w:r>
      <w:r>
        <w:br/>
      </w:r>
      <w:r>
        <w:br/>
        <w:t>KEY STORY THE CHART TELLS:</w:t>
      </w:r>
      <w:r>
        <w:br/>
        <w:t xml:space="preserve">  1. Both distance models agree on ranking: RR &gt; 2-opt &gt; NN</w:t>
      </w:r>
      <w:r>
        <w:br/>
        <w:t xml:space="preserve">  2. Haversine dramatically underestimates — all Haversine bars are ~46%      shorter than their OSRM road equivalents</w:t>
      </w:r>
      <w:r>
        <w:br/>
        <w:t xml:space="preserve">  3. OSRM road RR (1,219 km) is the winner — beats OSRM Trip by 23 km</w:t>
      </w:r>
      <w:r>
        <w:br/>
        <w:t xml:space="preserve">  4. The gap between NN and RR is larger on road distances (117 km)      than Haversine (40 km) — heuristic choice matters more with real distances</w:t>
      </w:r>
      <w:r>
        <w:br/>
      </w:r>
      <w:r>
        <w:br/>
        <w:t>SUGGESTED CAPTION: 'Figure 4: Total route distance by heuristic and distance model (120 stops, 12 vans). Haversine consistently underestimates by 46%. RR-2opt on OSRM distances (1,219 km) outperforms OSRM Trip (1,242 km, dashed) because Trip optimises time, not distance.'</w:t>
      </w:r>
    </w:p>
    <w:p w14:paraId="46884405" w14:textId="77777777" w:rsidR="002E0050" w:rsidRDefault="00000000">
      <w:r>
        <w:rPr>
          <w:i/>
        </w:rPr>
        <w:t>[Generate with matplotlib from routing_summary.txt + routing_summary_osrm_matrix.txt]</w:t>
      </w:r>
    </w:p>
    <w:p w14:paraId="74A65F00" w14:textId="77777777" w:rsidR="002E0050" w:rsidRDefault="00000000">
      <w:r>
        <w:rPr>
          <w:b/>
          <w:i/>
        </w:rPr>
        <w:t>Figure 5 — Web dashboard — route map with turn-by-turn panel</w:t>
      </w:r>
    </w:p>
    <w:p w14:paraId="2D9769CE" w14:textId="77777777" w:rsidR="002E0050" w:rsidRDefault="00000000">
      <w:r>
        <w:lastRenderedPageBreak/>
        <w:t>WHAT TO SHOW: one screenshot of the Vite/React frontend with one van selected. Left panel: turn-by-turn instruction list (street names, distances from OSRM /route with steps=true). Right panel: Leaflet map showing the polyline and numbered stop markers for that van.</w:t>
      </w:r>
      <w:r>
        <w:br/>
      </w:r>
      <w:r>
        <w:br/>
        <w:t>This is a supporting figure only — one screenshot is enough. The project is backend-heavy; the frontend is included to show results are accessible, not to showcase UI design.</w:t>
      </w:r>
      <w:r>
        <w:br/>
      </w:r>
      <w:r>
        <w:br/>
        <w:t>SUGGESTED CAPTION: 'Figure 5: Web dashboard showing OSRM-routed stops for a selected van. Left: turn-by-turn directions (OSRM /route, steps=true). Right: Leaflet map with road polyline. Stack: FastAPI + Vite/React + Leaflet.'</w:t>
      </w:r>
    </w:p>
    <w:p w14:paraId="24C2BF68" w14:textId="77777777" w:rsidR="002E0050" w:rsidRDefault="00000000">
      <w:r>
        <w:rPr>
          <w:i/>
        </w:rPr>
        <w:t>[Screenshot source: running frontend at localhost (npm run dev + uvicorn app:app)]</w:t>
      </w:r>
    </w:p>
    <w:p w14:paraId="5E35BBC4" w14:textId="77777777" w:rsidR="002E0050" w:rsidRDefault="00000000">
      <w:pPr>
        <w:pStyle w:val="Heading1"/>
      </w:pPr>
      <w:r>
        <w:t>1. Introduction — the problem and why it matters</w:t>
      </w:r>
    </w:p>
    <w:p w14:paraId="4E7136E1" w14:textId="77777777" w:rsidR="002E0050" w:rsidRDefault="00000000">
      <w:pPr>
        <w:pStyle w:val="Heading2"/>
      </w:pPr>
      <w:r>
        <w:t>1.1 The real-world scenario</w:t>
      </w:r>
    </w:p>
    <w:p w14:paraId="6853260F" w14:textId="1A0CD480" w:rsidR="002E0050" w:rsidRDefault="00000000">
      <w:r>
        <w:t>Imagine you work at a parcel depot — think DPD or Evri — in Hinckley, Leicestershire. Every morning the warehouse has 120 parcels going to 120 different addresses spread across Leicester, Coventry, Nottingham, and Birmingham: a catchment roughly 90 km north to south. You have 12 vans and 12 drivers. Who goes where, and in what order? If you just guess, vans criss-cross each other, burn extra fuel, and miss delivery windows. Get it right and you cut kilometres, save money, and finish earlier. This is a last-mile delivery Vehicle Routing Problem (VRP). In 2022/23 UK couriers delivered approximately 4 billion parcels (Ofcom, 2023; https://www.ofcom.org.uk/research-and-data/telecoms-research/postal-monitoring). Even a 5% cut in distance across that volume is enormous.</w:t>
      </w:r>
    </w:p>
    <w:p w14:paraId="58E802DC" w14:textId="77777777" w:rsidR="002E0050" w:rsidRDefault="00000000">
      <w:pPr>
        <w:pStyle w:val="Heading2"/>
      </w:pPr>
      <w:r>
        <w:t>1.2 What is VRP?</w:t>
      </w:r>
    </w:p>
    <w:p w14:paraId="57C2A3F6" w14:textId="77777777" w:rsidR="002E0050" w:rsidRDefault="00000000">
      <w:r>
        <w:t>The Vehicle Routing Problem (VRP) asks: given one depot, a set of customers with known locations, and a fleet of vehicles — find a set of routes (one per vehicle) that visits every customer exactly once, starts and ends at the depot, and minimises total travel cost. The problem has been studied since the 1950s and remains one of the most researched topics in Operations Research (Laporte, 2009; https://doi.org/10.1287/trsc.1090.0301). Toth &amp; Vigo (2014) is the standard textbook covering dozens of VRP variants (https://epubs.siam.org/doi/book/10.1137/1.9781611973594). This project solves a simplified version: one depot, fixed fleet of 12 vans, maximum 20 stops per van — a Capacitated VRP (CVRP) variant. A 2016 systematic review by Braekers et al. classifies hundreds of VRP papers and confirms CVRP is the most studied variant in practice (https://doi.org/10.1016/j.cie.2015.12.007).</w:t>
      </w:r>
    </w:p>
    <w:p w14:paraId="6118FFBD" w14:textId="77777777" w:rsidR="002E0050" w:rsidRDefault="00000000">
      <w:pPr>
        <w:pStyle w:val="Heading2"/>
      </w:pPr>
      <w:r>
        <w:t>1.3 What is TSP? (not TCP)</w:t>
      </w:r>
    </w:p>
    <w:p w14:paraId="1717DAAB" w14:textId="77777777" w:rsidR="002E0050" w:rsidRDefault="00000000">
      <w:r>
        <w:t xml:space="preserve">Once each van knows which stops it covers (the VRP assignment step), it faces a simpler sub-problem: visit all assigned stops in the cheapest order and return to the depot. This is </w:t>
      </w:r>
      <w:r>
        <w:lastRenderedPageBreak/>
        <w:t>the Travelling Salesman Problem (TSP). With 10 stops there are 10! = 3,628,800 possible orderings. With 20 stops: 2.4 × 10^18. No computer can try them all — TSP is NP-hard (Applegate et al., 2007; https://press.princeton.edu/books/hardcover/9780691129938/the-traveling-salesman-problem). So we use heuristics: smart rules that quickly find a good solution without guaranteeing the absolute best. In this project each van has 3–19 stops — small enough for clear comparisons, large enough that algorithm choice matters.</w:t>
      </w:r>
    </w:p>
    <w:p w14:paraId="092C7FE8" w14:textId="77777777" w:rsidR="002E0050" w:rsidRDefault="00000000">
      <w:r>
        <w:rPr>
          <w:i/>
        </w:rPr>
        <w:t>TCP = Transmission Control Protocol (networking). TSP = Travelling Salesman Problem (optimisation). Completely different fields. This report always means TSP.</w:t>
      </w:r>
    </w:p>
    <w:p w14:paraId="0B339A16" w14:textId="77777777" w:rsidR="002E0050" w:rsidRDefault="00000000">
      <w:pPr>
        <w:pStyle w:val="Heading2"/>
      </w:pPr>
      <w:r>
        <w:t>1.4 Why last-mile is the expensive part</w:t>
      </w:r>
    </w:p>
    <w:p w14:paraId="55AAF750" w14:textId="77777777" w:rsidR="002E0050" w:rsidRDefault="00000000">
      <w:r>
        <w:t>Last-mile delivery — the final leg from a local depot to the customer's door — accounts for 28–53% of total supply-chain cost depending on area density (Ranieri et al., 2018; https://doi.org/10.3390/su10030782). With parcel volumes rising every year and margins under pressure, route optimisation at the last-mile stage is where algorithms have the biggest practical impact.</w:t>
      </w:r>
    </w:p>
    <w:p w14:paraId="1ADE902E" w14:textId="77777777" w:rsidR="002E0050" w:rsidRDefault="00000000">
      <w:pPr>
        <w:pStyle w:val="Heading2"/>
      </w:pPr>
      <w:r>
        <w:t>1.5 Scope</w:t>
      </w:r>
    </w:p>
    <w:p w14:paraId="674DFF90" w14:textId="77777777" w:rsidR="002E0050" w:rsidRDefault="00000000">
      <w:pPr>
        <w:pStyle w:val="ListBullet"/>
        <w:ind w:left="240"/>
      </w:pPr>
      <w:r>
        <w:t>In scope: static single-depot CVRP on a synthetic-but-realistic UK dataset; K-Means geographic clustering; NN, 2-opt, RR-2opt heuristics; Haversine and OSRM road distances; comparison tables and figures; lightweight web frontend.</w:t>
      </w:r>
    </w:p>
    <w:p w14:paraId="365222C3" w14:textId="77777777" w:rsidR="002E0050" w:rsidRDefault="00000000">
      <w:pPr>
        <w:pStyle w:val="ListBullet"/>
        <w:ind w:left="240"/>
      </w:pPr>
      <w:r>
        <w:t>Out of scope: real-time traffic, dynamic re-routing, time windows (VRPTW), multi-depot, commercial TMS, weight/volume capacity, mobile driver app.</w:t>
      </w:r>
    </w:p>
    <w:p w14:paraId="080C5874" w14:textId="77777777" w:rsidR="002E0050" w:rsidRDefault="00000000">
      <w:pPr>
        <w:pStyle w:val="Heading1"/>
      </w:pPr>
      <w:r>
        <w:t>2. Literature Review</w:t>
      </w:r>
    </w:p>
    <w:p w14:paraId="5CAA03CD" w14:textId="77777777" w:rsidR="002E0050" w:rsidRDefault="00000000">
      <w:r>
        <w:t>This review uses sources from 2007 onwards. Two pre-2005 foundational references (Dantzig &amp; Ramser, 1959; Fisher &amp; Jaikumar, 1981) are cited briefly for historical context only — all methodology justification draws on post-2007 work.</w:t>
      </w:r>
    </w:p>
    <w:p w14:paraId="0160A904" w14:textId="77777777" w:rsidR="002E0050" w:rsidRDefault="00000000">
      <w:pPr>
        <w:pStyle w:val="Heading2"/>
      </w:pPr>
      <w:r>
        <w:t>2.1 VRP — the big picture and why it is hard</w:t>
      </w:r>
    </w:p>
    <w:p w14:paraId="7440B440" w14:textId="77777777" w:rsidR="002E0050" w:rsidRDefault="00000000">
      <w:pPr>
        <w:pStyle w:val="ListBullet"/>
        <w:ind w:left="240"/>
      </w:pPr>
      <w:r>
        <w:t>Toth &amp; Vigo (2014) — the standard VRP textbook. Covers CVRP, VRPTW, multi-depot, and a wide range of exact and heuristic methods. Key message for this project: for real-world instances with more than ~30 stops per vehicle, exact solvers are too slow and heuristics/metaheuristics are the practical choice. CITE: Toth, P. &amp; Vigo, D. (eds.) (2014). Vehicle Routing: Problems, Methods, and Applications (2nd ed.). SIAM. https://epubs.siam.org/doi/book/10.1137/1.9781611973594</w:t>
      </w:r>
    </w:p>
    <w:p w14:paraId="714FE51F" w14:textId="77777777" w:rsidR="002E0050" w:rsidRDefault="00000000">
      <w:pPr>
        <w:pStyle w:val="ListBullet"/>
        <w:ind w:left="240"/>
      </w:pPr>
      <w:r>
        <w:t>Laporte (2009) — a readable 50-year retrospective on VRP that classifies solution approaches and explains why the problem stayed hard. Good for your opening paragraph on VRP history. CITE: Laporte, G. (2009). Fifty years of vehicle routing. Transportation Science, 43(4), 408–416. https://doi.org/10.1287/trsc.1090.0301</w:t>
      </w:r>
    </w:p>
    <w:p w14:paraId="2115D4F8" w14:textId="77777777" w:rsidR="002E0050" w:rsidRDefault="00000000">
      <w:pPr>
        <w:pStyle w:val="ListBullet"/>
        <w:ind w:left="240"/>
      </w:pPr>
      <w:r>
        <w:t xml:space="preserve">Braekers et al. (2016) — systematic review of VRP variants in the literature 2009–2015. Confirms CVRP is the dominant practical variant. CITE: Braekers, K., Ramaekers, K., &amp; Van </w:t>
      </w:r>
      <w:r>
        <w:lastRenderedPageBreak/>
        <w:t>Nieuwenhuyse, I. (2016). The vehicle routing problem: State of the art classification and review. Computers &amp; Industrial Engineering, 99, 300–313. https://doi.org/10.1016/j.cie.2015.12.007</w:t>
      </w:r>
    </w:p>
    <w:p w14:paraId="5D97E790" w14:textId="77777777" w:rsidR="002E0050" w:rsidRDefault="00000000">
      <w:pPr>
        <w:pStyle w:val="Heading2"/>
      </w:pPr>
      <w:r>
        <w:t>2.2 Last-mile delivery — why it matters and what the literature says</w:t>
      </w:r>
    </w:p>
    <w:p w14:paraId="279B655E" w14:textId="77777777" w:rsidR="002E0050" w:rsidRDefault="00000000">
      <w:pPr>
        <w:pStyle w:val="ListBullet"/>
        <w:ind w:left="240"/>
      </w:pPr>
      <w:r>
        <w:t>Ranieri et al. (2018) — review of last-mile logistics innovations focused on cost and environmental impact. Provides the 28–53% last-mile cost share figure. CITE: Ranieri, L., Digiesi, S., Silvestri, B., &amp; Roccotelli, M. (2018). A review of last mile logistics innovations in an externalities cost reduction vision. Sustainability, 10(3), 782. https://doi.org/10.3390/su10030782</w:t>
      </w:r>
    </w:p>
    <w:p w14:paraId="0F8C89C3" w14:textId="77777777" w:rsidR="002E0050" w:rsidRDefault="00000000">
      <w:pPr>
        <w:pStyle w:val="ListBullet"/>
        <w:ind w:left="240"/>
      </w:pPr>
      <w:r>
        <w:t>MDPI Applied Sciences (2023) — systematic review of urban last-mile VRP in the academic literature. Useful for showing this project sits within a current active research area. CITE: (Verify author from journal page.) (2023). Review of literature on vehicle routing problems of last-mile delivery in urban areas. Applied Sciences, 13(24), 13015. https://doi.org/10.3390/app132413015</w:t>
      </w:r>
    </w:p>
    <w:p w14:paraId="1D8DC3AD" w14:textId="77777777" w:rsidR="002E0050" w:rsidRDefault="00000000">
      <w:pPr>
        <w:pStyle w:val="ListBullet"/>
        <w:ind w:left="240"/>
      </w:pPr>
      <w:r>
        <w:t>Ofcom (2023) — UK parcel market volume data. Used to contextualise scale. CITE: Ofcom (2023). UK Postal Services: Annual Monitoring Update 2022/23. https://www.ofcom.org.uk/research-and-data/telecoms-research/postal-monitoring</w:t>
      </w:r>
    </w:p>
    <w:p w14:paraId="62988269" w14:textId="77777777" w:rsidR="002E0050" w:rsidRDefault="00000000">
      <w:pPr>
        <w:pStyle w:val="Heading2"/>
      </w:pPr>
      <w:r>
        <w:t>2.3 Cluster-first, route-second — justifying K-Means</w:t>
      </w:r>
    </w:p>
    <w:p w14:paraId="0FCFE9B0" w14:textId="77777777" w:rsidR="002E0050" w:rsidRDefault="00000000">
      <w:r>
        <w:t>WHY CLUSTER FIRST? Running one giant optimisation across all 120 stops with 12 vehicles simultaneously is computationally much harder than running 12 independent small TSPs. The cluster-first, route-second decomposition is a well-established engineering trade-off: lose a little global optimality in exchange for tractability. Fisher &amp; Jaikumar (1981) formalised this idea originally; here we cite more recent work that confirms the approach remains effective in practice.</w:t>
      </w:r>
    </w:p>
    <w:p w14:paraId="3644BBDC" w14:textId="77777777" w:rsidR="002E0050" w:rsidRDefault="00000000">
      <w:pPr>
        <w:pStyle w:val="ListBullet"/>
        <w:ind w:left="240"/>
      </w:pPr>
      <w:r>
        <w:t>Vidal et al. (2012) — hybrid genetic algorithm for multi-attribute VRP that uses population-based partitioning (cluster-like). Situates the decomposition approach in modern VRP research. CITE: Vidal, T., Crainic, T. G., Gendreau, M., &amp; Prins, C. (2012). A hybrid genetic algorithm with adaptive diversity management for a large class of vehicle routing problems with time-windows. Computers &amp; Operations Research, 39(1), 273–281. https://doi.org/10.1016/j.cor.2011.02.003</w:t>
      </w:r>
    </w:p>
    <w:p w14:paraId="05E7C63C" w14:textId="77777777" w:rsidR="002E0050" w:rsidRDefault="00000000">
      <w:pPr>
        <w:pStyle w:val="ListBullet"/>
        <w:ind w:left="240"/>
      </w:pPr>
      <w:r>
        <w:t>Nallusamy et al. (2010) — directly demonstrates cluster + heuristic routing for multiple-VRP instances, mirroring this project's pipeline. CITE: Nallusamy, R., Duraiswamy, K., Dhanalaksmi, R., &amp; Parthiban, P. (2010). Optimization of multiple vehicle routing problems using approximation algorithms. International Journal of Engineering Science and Technology, 2(6), 129–135. http://www.ijest.info/docs/IJEST10-02-06-010.pdf</w:t>
      </w:r>
    </w:p>
    <w:p w14:paraId="27ACA113" w14:textId="77777777" w:rsidR="002E0050" w:rsidRDefault="00000000">
      <w:pPr>
        <w:pStyle w:val="ListBullet"/>
        <w:ind w:left="240"/>
      </w:pPr>
      <w:r>
        <w:t>Pedregosa et al. (2011) — the scikit-learn paper; cite for KMeans implementation choice. n_init=10, random_state=42 ensure reproducibility. CITE: Pedregosa, F. et al. (2011). Scikit-learn: Machine learning in Python. Journal of Machine Learning Research, 12, 2825–2830. https://jmlr.org/papers/v12/pedregosa11a.html</w:t>
      </w:r>
    </w:p>
    <w:p w14:paraId="24AC0F00" w14:textId="77777777" w:rsidR="002E0050" w:rsidRDefault="00000000">
      <w:pPr>
        <w:pStyle w:val="ListBullet"/>
        <w:ind w:left="240"/>
      </w:pPr>
      <w:r>
        <w:lastRenderedPageBreak/>
        <w:t>Limitation acknowledged: K-Means clusters by Euclidean lat/lon, not road distance. A stop geographically close but across a river or motorway may end up in a logistically awkward cluster. Discussed in Section 7.</w:t>
      </w:r>
    </w:p>
    <w:p w14:paraId="77C83635" w14:textId="77777777" w:rsidR="002E0050" w:rsidRDefault="00000000">
      <w:pPr>
        <w:pStyle w:val="Heading2"/>
      </w:pPr>
      <w:r>
        <w:t>2.4 TSP heuristics — NN, 2-opt, Random Restart</w:t>
      </w:r>
    </w:p>
    <w:p w14:paraId="56D48CD5" w14:textId="77777777" w:rsidR="002E0050" w:rsidRDefault="00000000">
      <w:r>
        <w:t>NEAREST NEIGHBOUR (NN): simplest constructive heuristic — always go to the nearest unvisited stop. Fast (O(n²) per van), easy to implement, gives a rough-but-usable first tour. Tends to produce long closing edges when stops far from the depot are left at the end. Typically produces tours 20–25% longer than optimal on random instances.</w:t>
      </w:r>
    </w:p>
    <w:p w14:paraId="332BB1B4" w14:textId="77777777" w:rsidR="002E0050" w:rsidRDefault="00000000">
      <w:pPr>
        <w:pStyle w:val="ListBullet"/>
        <w:ind w:left="240"/>
      </w:pPr>
      <w:r>
        <w:t>Gülcü &amp; Mahi (2023) — benchmark NN, 2-opt, and improved 2-opt on TSPLIB instances. Confirms that 2-opt applied after NN consistently reduces tour length and their improved variant goes further. Best reference for justifying all three algorithms as a natural progression. CITE: Gülcü, Ş., &amp; Mahi, M. (2023). An improvement to the 2-opt heuristic algorithm for approximation of optimal TSP tour. Applied Sciences, 13(12), 7339. https://doi.org/10.3390/app13127339</w:t>
      </w:r>
    </w:p>
    <w:p w14:paraId="2E4D1691" w14:textId="77777777" w:rsidR="002E0050" w:rsidRDefault="00000000">
      <w:pPr>
        <w:pStyle w:val="ListBullet"/>
        <w:ind w:left="240"/>
      </w:pPr>
      <w:r>
        <w:t>2-OPT: local improvement — repeatedly swap two edges if the reversal shortens the tour; stop when no improving swap exists. Applied on top of the NN tour. In this project: 2-opt saves 4.1% over NN on Haversine, 8.0% on OSRM road.</w:t>
      </w:r>
    </w:p>
    <w:p w14:paraId="5E6779C9" w14:textId="77777777" w:rsidR="002E0050" w:rsidRDefault="00000000">
      <w:pPr>
        <w:pStyle w:val="ListBullet"/>
        <w:ind w:left="240"/>
      </w:pPr>
      <w:r>
        <w:t>RANDOM-RESTART 2-OPT (RR-2opt): run 2-opt from 50 different random starting orders per van and keep the best result. Simple multi-start that escapes local optima. Saves 4.6% over NN (Haversine) and 8.8% over NN (OSRM road). Runtime: 2.34 s for all 12 vans — fast enough for daily re-planning.</w:t>
      </w:r>
    </w:p>
    <w:p w14:paraId="42B80E4D" w14:textId="77777777" w:rsidR="002E0050" w:rsidRDefault="00000000">
      <w:pPr>
        <w:pStyle w:val="ListBullet"/>
        <w:ind w:left="240"/>
      </w:pPr>
      <w:r>
        <w:t>Applegate et al. (2007) — book-length treatment of TSP covering NP-hardness proof, exact solvers, and heuristics. Use for the NP-hard claim and to frame heuristics against exact methods. CITE: Applegate, D. L., Bixby, R. E., Chvátal, V., &amp; Cook, W. J. (2007). The Traveling Salesman Problem: A Computational Study. Princeton University Press. https://press.princeton.edu/books/hardcover/9780691129938/the-traveling-salesman-problem</w:t>
      </w:r>
    </w:p>
    <w:p w14:paraId="2A098A99" w14:textId="77777777" w:rsidR="002E0050" w:rsidRDefault="00000000">
      <w:pPr>
        <w:pStyle w:val="Heading2"/>
      </w:pPr>
      <w:r>
        <w:t>2.5 Road-network routing — why Haversine is not enough</w:t>
      </w:r>
    </w:p>
    <w:p w14:paraId="4B16D544" w14:textId="77777777" w:rsidR="002E0050" w:rsidRDefault="00000000">
      <w:r>
        <w:t>Haversine gives the shortest distance between two lat/lon points on a sphere (great-circle distance). It ignores roads, one-way streets, rivers, motorway junctions, and physical barriers. In this Midlands dataset, Haversine underestimates road distance by 46% — a systematic error that would cause any logistics system built on Haversine to significantly under-budget travel costs.</w:t>
      </w:r>
    </w:p>
    <w:p w14:paraId="460068B2" w14:textId="77777777" w:rsidR="002E0050" w:rsidRDefault="00000000">
      <w:pPr>
        <w:pStyle w:val="ListBullet"/>
        <w:ind w:left="240"/>
      </w:pPr>
      <w:r>
        <w:t>Veness (2010) — the standard reference for the Haversine formula implementation. CITE: Veness, C. (2010). Calculate distance, bearing and more between Latitude/Longitude points. Movable Type Scripts. https://www.movable-type.co.uk/scripts/latlong.html</w:t>
      </w:r>
    </w:p>
    <w:p w14:paraId="18BD4A16" w14:textId="77777777" w:rsidR="002E0050" w:rsidRDefault="00000000">
      <w:pPr>
        <w:pStyle w:val="ListBullet"/>
        <w:ind w:left="240"/>
      </w:pPr>
      <w:r>
        <w:t xml:space="preserve">Bast et al. (2016) — survey of modern road-network shortest-path algorithms including contraction hierarchies (the method OSRM uses). Explains why road-network routing is both necessary and computationally tractable. CITE: Bast, H. et al. (2016). Route planning </w:t>
      </w:r>
      <w:r>
        <w:lastRenderedPageBreak/>
        <w:t>in transportation networks. In Algorithm Engineering (pp. 19–80). Springer, Cham. https://doi.org/10.1007/978-3-319-49487-6_2</w:t>
      </w:r>
    </w:p>
    <w:p w14:paraId="30CFE42B" w14:textId="77777777" w:rsidR="002E0050" w:rsidRDefault="00000000">
      <w:pPr>
        <w:pStyle w:val="ListBullet"/>
        <w:ind w:left="240"/>
      </w:pPr>
      <w:r>
        <w:t>Luxen &amp; Vetter (2011) — the original peer-reviewed OSRM paper. Describes the contraction hierarchy approach on OpenStreetMap data and the HTTP API design. Essential citation for credibility of OSRM as a research tool. CITE: Luxen, D., &amp; Vetter, C. (2011). Real-time routing with OpenStreetMap data. Proc. 19th ACM SIGSPATIAL. https://doi.org/10.1145/2093973.2094062</w:t>
      </w:r>
    </w:p>
    <w:p w14:paraId="3271059C" w14:textId="77777777" w:rsidR="002E0050" w:rsidRDefault="00000000">
      <w:pPr>
        <w:pStyle w:val="ListBullet"/>
        <w:ind w:left="240"/>
      </w:pPr>
      <w:r>
        <w:t>Giraud &amp; Beauguitte (2022) — JOSS paper for the R osrm package; shows OSRM is used as standard infrastructure in published applied routing research (not just a hobbyist tool). CITE: Giraud, T., &amp; Beauguitte, L. (2022). osrm: Interface between R and OSRM. Journal of Open Source Software, 7(78), 4574. https://doi.org/10.21105/joss.04574</w:t>
      </w:r>
    </w:p>
    <w:p w14:paraId="34F11028" w14:textId="77777777" w:rsidR="002E0050" w:rsidRDefault="00000000">
      <w:pPr>
        <w:pStyle w:val="Heading1"/>
      </w:pPr>
      <w:r>
        <w:t>3. Problem Formulation</w:t>
      </w:r>
    </w:p>
    <w:p w14:paraId="1F05AA3F" w14:textId="77777777" w:rsidR="002E0050" w:rsidRDefault="00000000">
      <w:pPr>
        <w:pStyle w:val="Heading2"/>
      </w:pPr>
      <w:r>
        <w:t>3.1 Dataset at a glance</w:t>
      </w:r>
    </w:p>
    <w:p w14:paraId="3760F2F4" w14:textId="77777777" w:rsidR="002E0050" w:rsidRDefault="00000000">
      <w:pPr>
        <w:pStyle w:val="ListBullet"/>
        <w:ind w:left="240"/>
      </w:pPr>
      <w:r>
        <w:t>120 delivery stops, all real UK postcodes, generated via postcodes.io (https://postcodes.io/docs/). Each postcode maps to a lat/lon centroid. Outcodes sampled with higher weight for urban centres (LE, CV, NG, B) to mimic real last-mile parcel density. Depot: LE10 3BQ (Hinckley industrial park, a realistic regional distribution centre location).</w:t>
      </w:r>
    </w:p>
    <w:p w14:paraId="1D5539BC" w14:textId="77777777" w:rsidR="002E0050" w:rsidRDefault="00000000">
      <w:pPr>
        <w:pStyle w:val="ListBullet"/>
        <w:ind w:left="240"/>
      </w:pPr>
      <w:r>
        <w:t>Why postcodes.io and not a real dataset? Open logistics datasets are usually aggregated to LSOA or sector level — they don't provide individual-stop lat/lon suitable for TSP edge geometry. postcodes.io is free, openly licensed, and returns a valid UK postcode with exact coordinates and quality flags on every call. The dataset is reproducible (fixed seed) and the output file (deliveries.csv) is committed to the repo so a marker can re-run the pipeline.</w:t>
      </w:r>
    </w:p>
    <w:p w14:paraId="69949286" w14:textId="77777777" w:rsidR="002E0050" w:rsidRDefault="00000000">
      <w:pPr>
        <w:pStyle w:val="Heading2"/>
      </w:pPr>
      <w:r>
        <w:t>3.2 Formal problem definition</w:t>
      </w:r>
    </w:p>
    <w:p w14:paraId="03C6057C" w14:textId="77777777" w:rsidR="002E0050" w:rsidRDefault="00000000">
      <w:pPr>
        <w:pStyle w:val="ListBullet"/>
        <w:ind w:left="240"/>
      </w:pPr>
      <w:r>
        <w:t>Depot d = LE10 3BQ (Hinckley). Customer set V = {1, …, 120}. Homogeneous fleet K = 12 vans.</w:t>
      </w:r>
    </w:p>
    <w:p w14:paraId="5ECD219D" w14:textId="77777777" w:rsidR="002E0050" w:rsidRDefault="00000000">
      <w:pPr>
        <w:pStyle w:val="ListBullet"/>
        <w:ind w:left="240"/>
      </w:pPr>
      <w:r>
        <w:t>STEP 1 — Clustering (VRP assignment): partition V into 12 subsets S_1, …, S_12 using K-Means on coordinates. Constraint: |S_k| ≤ 20.</w:t>
      </w:r>
    </w:p>
    <w:p w14:paraId="7E8F6D61" w14:textId="77777777" w:rsidR="002E0050" w:rsidRDefault="00000000">
      <w:pPr>
        <w:pStyle w:val="ListBullet"/>
        <w:ind w:left="240"/>
      </w:pPr>
      <w:r>
        <w:t>STEP 2 — Routing (TSP per van): for each van k, find a Hamiltonian tour on {d} ∪ S_k (start and end at depot, visit all assigned stops once).</w:t>
      </w:r>
    </w:p>
    <w:p w14:paraId="5F643146" w14:textId="77777777" w:rsidR="002E0050" w:rsidRDefault="00000000">
      <w:pPr>
        <w:pStyle w:val="ListBullet"/>
        <w:ind w:left="240"/>
      </w:pPr>
      <w:r>
        <w:t>Objective Phase A: minimise total Haversine (great-circle) distance across all vans.</w:t>
      </w:r>
    </w:p>
    <w:p w14:paraId="21C34131" w14:textId="77777777" w:rsidR="002E0050" w:rsidRDefault="00000000">
      <w:pPr>
        <w:pStyle w:val="ListBullet"/>
        <w:ind w:left="240"/>
      </w:pPr>
      <w:r>
        <w:t>Objective Phase B: same tours evaluated on OSRM /table driving distances (km). OSRM /trip provides a duration-minimised comparison tour.</w:t>
      </w:r>
    </w:p>
    <w:p w14:paraId="5AA8CAD1" w14:textId="77777777" w:rsidR="002E0050" w:rsidRDefault="00000000">
      <w:pPr>
        <w:pStyle w:val="ListBullet"/>
        <w:ind w:left="240"/>
      </w:pPr>
      <w:r>
        <w:t>Actual stop counts per van (from clusters2.csv): Van 0: 16 stops | Van 1: 7 | Van 2: 13 | Van 3: 7 | Van 4: 4 | Van 5: 15 | Van 6: 10 | Van 7: 18 | Van 8: 19 | Van 9: 5 | Van 10: 3 | Van 11: 3.</w:t>
      </w:r>
    </w:p>
    <w:p w14:paraId="1879A1D9" w14:textId="77777777" w:rsidR="002E0050" w:rsidRDefault="00000000">
      <w:pPr>
        <w:pStyle w:val="Heading1"/>
      </w:pPr>
      <w:r>
        <w:lastRenderedPageBreak/>
        <w:t>4. Methodology</w:t>
      </w:r>
    </w:p>
    <w:p w14:paraId="0D42C738" w14:textId="77777777" w:rsidR="002E0050" w:rsidRDefault="00000000">
      <w:pPr>
        <w:pStyle w:val="Heading2"/>
      </w:pPr>
      <w:r>
        <w:t>4.1 Data generation — postcodes.io (generate_dataset.py)</w:t>
      </w:r>
    </w:p>
    <w:p w14:paraId="55E16A76" w14:textId="77777777" w:rsidR="002E0050" w:rsidRDefault="00000000">
      <w:r>
        <w:t>API: postcodes.io /random endpoint (random postcode within outcode). Outcodes weighted by urban density (LE1–LE9, CV1–CV6, NG1–NG7, B1–B12 heavily sampled). Polite delay: 0.05 s per request. Deduplication by postcode. Depot: direct lookup via postcodes.io/postcodes/LE103BQ. Reference: https://postcodes.io/docs/</w:t>
      </w:r>
    </w:p>
    <w:p w14:paraId="43BE16C5" w14:textId="77777777" w:rsidR="002E0050" w:rsidRDefault="00000000">
      <w:r>
        <w:t>Synthetic attributes added: customer name (random UK-sounding names), demand weight (random 1–10 kg), priority tier (standard/express). These are not used in the routing objective but make the dataset richer for the frontend display.</w:t>
      </w:r>
    </w:p>
    <w:p w14:paraId="6E7C5E9A" w14:textId="77777777" w:rsidR="002E0050" w:rsidRDefault="00000000">
      <w:pPr>
        <w:pStyle w:val="Heading2"/>
      </w:pPr>
      <w:r>
        <w:t>4.2 K-Means clustering — why cluster first (cluster2.py)</w:t>
      </w:r>
    </w:p>
    <w:p w14:paraId="34462E63" w14:textId="77777777" w:rsidR="002E0050" w:rsidRDefault="00000000">
      <w:r>
        <w:t>WHY CLUSTER FIRST? Treating all 120 stops as one VRP with 12 vehicles is far harder than 12 independent TSPs on ~10 stops each. The decomposition into cluster-then-route is a well-established practical approach (Nallusamy et al., 2010; Vidal et al., 2012).</w:t>
      </w:r>
    </w:p>
    <w:p w14:paraId="036E49EF" w14:textId="77777777" w:rsidR="002E0050" w:rsidRDefault="00000000">
      <w:pPr>
        <w:pStyle w:val="ListBullet"/>
        <w:ind w:left="240"/>
      </w:pPr>
      <w:r>
        <w:t>WHY K-MEANS? K-Means (sklearn) is fast (linear in n_stops), deterministic with a fixed seed, and creates compact geographic zones ideal for depot-radial routing. Pedregosa et al. (2011) is the implementation reference. Parameters: n_clusters=12, n_init=10, random_state=42.</w:t>
      </w:r>
    </w:p>
    <w:p w14:paraId="3917119E" w14:textId="77777777" w:rsidR="002E0050" w:rsidRDefault="00000000">
      <w:pPr>
        <w:pStyle w:val="ListBullet"/>
        <w:ind w:left="240"/>
      </w:pPr>
      <w:r>
        <w:t>RECURSIVE SPLITTING: if any cluster exceeds 20 stops, cluster2.py recursively splits it with KMeans(2). In the Hinckley dataset this was not triggered — all 12 initial clusters fell within limits.</w:t>
      </w:r>
    </w:p>
    <w:p w14:paraId="450BB24A" w14:textId="77777777" w:rsidR="002E0050" w:rsidRDefault="00000000">
      <w:pPr>
        <w:pStyle w:val="ListBullet"/>
        <w:ind w:left="240"/>
      </w:pPr>
      <w:r>
        <w:t>KNOWN LIMITATION: K-Means uses Euclidean distance on lat/lon, not road distance. Two stops geographically close but separated by a motorway or river may be clustered together but be hard to serve in one efficient sweep. Discussed in Section 7.</w:t>
      </w:r>
    </w:p>
    <w:p w14:paraId="6CC39D31" w14:textId="77777777" w:rsidR="002E0050" w:rsidRDefault="00000000">
      <w:pPr>
        <w:pStyle w:val="Heading2"/>
      </w:pPr>
      <w:r>
        <w:t>4.3 Phase A — Haversine routing (routes.py)</w:t>
      </w:r>
    </w:p>
    <w:p w14:paraId="2772589D" w14:textId="77777777" w:rsidR="002E0050" w:rsidRDefault="00000000">
      <w:r>
        <w:t>WHY HAVERSINE FIRST? It is fast (no API call), transparent (pure maths), and independent of any external server. It serves as the Phase A baseline that we then replace with real road distances in Phase B.</w:t>
      </w:r>
    </w:p>
    <w:p w14:paraId="68BE4398" w14:textId="77777777" w:rsidR="002E0050" w:rsidRDefault="00000000">
      <w:r>
        <w:t>Formula: d = 2R · arcsin(√(sin²(Δlat/2) + cos(lat₁)·cos(lat₂)·sin²(Δlon/2))), where R = 6,371 km. Accurate to &lt;0.5% for distances under 1,000 km. Source: Veness (2010); https://www.movable-type.co.uk/scripts/latlong.html</w:t>
      </w:r>
    </w:p>
    <w:p w14:paraId="6633FFC6" w14:textId="77777777" w:rsidR="002E0050" w:rsidRDefault="00000000">
      <w:pPr>
        <w:pStyle w:val="ListBullet"/>
        <w:ind w:left="240"/>
      </w:pPr>
      <w:r>
        <w:t>NEAREST NEIGHBOUR: start at depot, move to nearest unvisited stop, repeat until all stops visited, return to depot. O(n²) per van. Tends to leave far-away stops to last, creating a long final edge.</w:t>
      </w:r>
    </w:p>
    <w:p w14:paraId="73E83BCC" w14:textId="77777777" w:rsidR="002E0050" w:rsidRDefault="00000000">
      <w:pPr>
        <w:pStyle w:val="ListBullet"/>
        <w:ind w:left="240"/>
      </w:pPr>
      <w:r>
        <w:t>2-OPT (applied to NN tour): try all pairs of edges; reverse the sub-tour between them if it shortens total distance. Repeat until no improvement. Removes crossing paths. O(n²) per improvement pass.</w:t>
      </w:r>
    </w:p>
    <w:p w14:paraId="2F4AFE64" w14:textId="77777777" w:rsidR="002E0050" w:rsidRDefault="00000000">
      <w:pPr>
        <w:pStyle w:val="ListBullet"/>
        <w:ind w:left="240"/>
      </w:pPr>
      <w:r>
        <w:lastRenderedPageBreak/>
        <w:t>RANDOM-RESTART 2-OPT: run 2-opt from 50 random stop-order permutations per van; keep the best. Multi-start avoids being stuck in one local optimum. Runtime: 2.34 s total for 12 vans (from routing_summary.txt). Justification: Gülcü &amp; Mahi (2023) show multi-start 2-opt consistently outperforms single-start on TSPLIB instances.</w:t>
      </w:r>
    </w:p>
    <w:p w14:paraId="6B0E10C7" w14:textId="77777777" w:rsidR="002E0050" w:rsidRDefault="00000000">
      <w:pPr>
        <w:pStyle w:val="Heading2"/>
      </w:pPr>
      <w:r>
        <w:t>4.4 Why Haversine is only a baseline — motivation for Phase B</w:t>
      </w:r>
    </w:p>
    <w:p w14:paraId="15A682F4" w14:textId="77777777" w:rsidR="002E0050" w:rsidRDefault="00000000">
      <w:pPr>
        <w:pStyle w:val="ListBullet"/>
        <w:ind w:left="240"/>
      </w:pPr>
      <w:r>
        <w:t>Road distances are 46% longer than Haversine for this dataset (833 km Haversine vs 1,219 km OSRM road on the same RR-2opt routes). Haversine also cannot account for one-way streets, motorway junctions, or rivers — all real constraints in the Midlands.</w:t>
      </w:r>
    </w:p>
    <w:p w14:paraId="2FFA8A68" w14:textId="77777777" w:rsidR="002E0050" w:rsidRDefault="00000000">
      <w:pPr>
        <w:pStyle w:val="ListBullet"/>
        <w:ind w:left="240"/>
      </w:pPr>
      <w:r>
        <w:t>A tour that looks shortest in Haversine space may not be shortest in road space — meaning the heuristic has been optimising the wrong cost function. Phase B uses the OSRM /table distance matrix as a direct replacement for the Haversine matrix, re-running the same three algorithms on real road costs.</w:t>
      </w:r>
    </w:p>
    <w:p w14:paraId="399C815D" w14:textId="77777777" w:rsidR="002E0050" w:rsidRDefault="00000000">
      <w:pPr>
        <w:pStyle w:val="Heading2"/>
      </w:pPr>
      <w:r>
        <w:t>4.5 Phase B — OSRM integration (osrm_matrix_routes.py, osrm_engine_compare.py)</w:t>
      </w:r>
    </w:p>
    <w:p w14:paraId="441B8E7F" w14:textId="77777777" w:rsidR="002E0050" w:rsidRDefault="00000000">
      <w:r>
        <w:t>OSRM (Open Source Routing Machine) is a C++ routing engine on OpenStreetMap data, using contraction hierarchies for exact shortest paths in milliseconds (Luxen &amp; Vetter, 2011). Runs locally via Docker on a pre-processed UK OSM extract — no API rate limits, fully offline-capable.</w:t>
      </w:r>
    </w:p>
    <w:p w14:paraId="70368370" w14:textId="77777777" w:rsidR="002E0050" w:rsidRDefault="00000000">
      <w:pPr>
        <w:pStyle w:val="ListBullet"/>
        <w:ind w:left="240"/>
      </w:pPr>
      <w:r>
        <w:t>OSRM /table: given n waypoints, returns n×n driving distance and/or duration matrix. Used to replace Haversine matrix. Docs: https://project-osrm.org/docs/v5.24.0/api/#table-service. Table call for 12 vans took 0.94 s.</w:t>
      </w:r>
    </w:p>
    <w:p w14:paraId="765D4FB4" w14:textId="77777777" w:rsidR="002E0050" w:rsidRDefault="00000000">
      <w:pPr>
        <w:pStyle w:val="ListBullet"/>
        <w:ind w:left="240"/>
      </w:pPr>
      <w:r>
        <w:t>OSRM /trip: OSRM's built-in TSP approximation — Viterbi-style greedy algorithm on the duration matrix. Returns an optimised visit order per van. Trip total: 1,242.06 km road. This is our external benchmark.</w:t>
      </w:r>
    </w:p>
    <w:p w14:paraId="74C79B82" w14:textId="77777777" w:rsidR="002E0050" w:rsidRDefault="00000000">
      <w:pPr>
        <w:pStyle w:val="ListBullet"/>
        <w:ind w:left="240"/>
      </w:pPr>
      <w:r>
        <w:t>OSRM /route: given an ordered waypoint sequence, returns road geometry (polyline), total distance, total duration, and optional step-by-step turn instructions. Used by the frontend for map rendering.</w:t>
      </w:r>
    </w:p>
    <w:p w14:paraId="28A5B274" w14:textId="77777777" w:rsidR="002E0050" w:rsidRDefault="00000000">
      <w:pPr>
        <w:pStyle w:val="ListBullet"/>
        <w:ind w:left="240"/>
      </w:pPr>
      <w:r>
        <w:t>OSRM Trip call time: 0.93 s. All heuristics on OSRM matrix: &lt;0.6 s. Total Phase B pipeline wall time: &lt;3 s for 120 stops.</w:t>
      </w:r>
    </w:p>
    <w:p w14:paraId="77BBD917" w14:textId="77777777" w:rsidR="002E0050" w:rsidRDefault="00000000">
      <w:pPr>
        <w:pStyle w:val="Heading2"/>
      </w:pPr>
      <w:r>
        <w:t>4.6 Frontend — lightweight visualisation (frontend/server/app.py)</w:t>
      </w:r>
    </w:p>
    <w:p w14:paraId="7C843619" w14:textId="77777777" w:rsidR="002E0050" w:rsidRDefault="00000000">
      <w:pPr>
        <w:pStyle w:val="ListBullet"/>
        <w:ind w:left="240"/>
      </w:pPr>
      <w:r>
        <w:t>Stack: FastAPI backend receives uploaded CSV, runs clustering (clustering.py), calls OSRM /route, returns GeoJSON + stop metadata. Vite/React + Leaflet frontend renders polylines, stop markers, and an optional turn-by-turn panel (from OSRM /route steps). One paragraph in the final report — the project is backend-heavy by design. The frontend is included to show the results are accessible and usable, not to showcase UI engineering.</w:t>
      </w:r>
    </w:p>
    <w:p w14:paraId="771C48E7" w14:textId="77777777" w:rsidR="002E0050" w:rsidRDefault="00000000">
      <w:pPr>
        <w:pStyle w:val="Heading1"/>
      </w:pPr>
      <w:r>
        <w:t>5. Implementation — file map</w:t>
      </w:r>
    </w:p>
    <w:p w14:paraId="1325AE72" w14:textId="77777777" w:rsidR="002E0050" w:rsidRDefault="00000000">
      <w:pPr>
        <w:pStyle w:val="ListBullet"/>
        <w:ind w:left="240"/>
      </w:pPr>
      <w:r>
        <w:t>generate_dataset.py   → calls postcodes.io, writes deliveries.csv (120 stops).</w:t>
      </w:r>
    </w:p>
    <w:p w14:paraId="27A20DE1" w14:textId="77777777" w:rsidR="002E0050" w:rsidRDefault="00000000">
      <w:pPr>
        <w:pStyle w:val="ListBullet"/>
        <w:ind w:left="240"/>
      </w:pPr>
      <w:r>
        <w:lastRenderedPageBreak/>
        <w:t>cluster2.py            → KMeans(12) + recursive split; writes clusters2.csv.</w:t>
      </w:r>
    </w:p>
    <w:p w14:paraId="0EFB28A3" w14:textId="77777777" w:rsidR="002E0050" w:rsidRDefault="00000000">
      <w:pPr>
        <w:pStyle w:val="ListBullet"/>
        <w:ind w:left="240"/>
      </w:pPr>
      <w:r>
        <w:t>routes.py              → NN, 2-opt, RR-2opt on Haversine; writes routing_summary.txt + CSV routes.</w:t>
      </w:r>
    </w:p>
    <w:p w14:paraId="5452BC05" w14:textId="77777777" w:rsidR="002E0050" w:rsidRDefault="00000000">
      <w:pPr>
        <w:pStyle w:val="ListBullet"/>
        <w:ind w:left="240"/>
      </w:pPr>
      <w:r>
        <w:t>osrm_matrix_routes.py  → same three heuristics on OSRM /table matrix; writes routing_summary_osrm_matrix.txt.</w:t>
      </w:r>
    </w:p>
    <w:p w14:paraId="0503FE9C" w14:textId="77777777" w:rsidR="002E0050" w:rsidRDefault="00000000">
      <w:pPr>
        <w:pStyle w:val="ListBullet"/>
        <w:ind w:left="240"/>
      </w:pPr>
      <w:r>
        <w:t>osrm_engine_compare.py → adds OSRM /trip per van; writes osrm_engine_compare.csv + summary.</w:t>
      </w:r>
    </w:p>
    <w:p w14:paraId="054B64A4" w14:textId="77777777" w:rsidR="002E0050" w:rsidRDefault="00000000">
      <w:pPr>
        <w:pStyle w:val="ListBullet"/>
        <w:ind w:left="240"/>
      </w:pPr>
      <w:r>
        <w:t>osrm_trip_compare.py   → head-to-head: Trip vs matrix heuristics.</w:t>
      </w:r>
    </w:p>
    <w:p w14:paraId="3860A35F" w14:textId="77777777" w:rsidR="002E0050" w:rsidRDefault="00000000">
      <w:pPr>
        <w:pStyle w:val="ListBullet"/>
        <w:ind w:left="240"/>
      </w:pPr>
      <w:r>
        <w:t>frontend/server/app.py → FastAPI: clustering + OSRM routes endpoint for React UI.</w:t>
      </w:r>
    </w:p>
    <w:p w14:paraId="6E684B66" w14:textId="77777777" w:rsidR="002E0050" w:rsidRDefault="00000000">
      <w:pPr>
        <w:pStyle w:val="Heading1"/>
      </w:pPr>
      <w:r>
        <w:t>6. Results</w:t>
      </w:r>
    </w:p>
    <w:p w14:paraId="32218ABB" w14:textId="77777777" w:rsidR="002E0050" w:rsidRDefault="00000000">
      <w:r>
        <w:t>All numbers below are real outputs from the committed data files (routing_summary.txt, routing_summary_osrm_matrix.txt, osrm_engine_compare_summary.txt). 120 stops, 12 vans, depot LE10 3BQ, 50 restarts for RR-2opt.</w:t>
      </w:r>
    </w:p>
    <w:p w14:paraId="4BD3F961" w14:textId="77777777" w:rsidR="002E0050" w:rsidRDefault="00000000">
      <w:pPr>
        <w:pStyle w:val="Heading2"/>
      </w:pPr>
      <w:r>
        <w:t>6.1 Phase A — Haversine results (straight-line distances)</w:t>
      </w:r>
    </w:p>
    <w:p w14:paraId="1E12E917" w14:textId="77777777" w:rsidR="002E0050" w:rsidRDefault="00000000">
      <w:pPr>
        <w:pStyle w:val="ListBullet"/>
        <w:ind w:left="240"/>
      </w:pPr>
      <w:r>
        <w:t>Nearest Neighbour:         873.70 km total  (baseline, 0.0013 s)</w:t>
      </w:r>
    </w:p>
    <w:p w14:paraId="5684CB94" w14:textId="77777777" w:rsidR="002E0050" w:rsidRDefault="00000000">
      <w:pPr>
        <w:pStyle w:val="ListBullet"/>
        <w:ind w:left="240"/>
      </w:pPr>
      <w:r>
        <w:t>2-opt (from NN tour):       838.30 km total  (−4.1% vs NN, 0.04 s)</w:t>
      </w:r>
    </w:p>
    <w:p w14:paraId="3F82DDC2" w14:textId="77777777" w:rsidR="002E0050" w:rsidRDefault="00000000">
      <w:pPr>
        <w:pStyle w:val="ListBullet"/>
        <w:ind w:left="240"/>
      </w:pPr>
      <w:r>
        <w:t>Random-Restart 2-opt (×50): 833.47 km total  (−4.6% vs NN, 2.34 s)</w:t>
      </w:r>
    </w:p>
    <w:p w14:paraId="1A823205" w14:textId="77777777" w:rsidR="002E0050" w:rsidRDefault="00000000">
      <w:pPr>
        <w:pStyle w:val="ListBullet"/>
        <w:ind w:left="240"/>
      </w:pPr>
      <w:r>
        <w:t>Biggest per-van saving: Van 6 (10 stops) — NN 137.84 km → RR 120.94 km (−12.3%).</w:t>
      </w:r>
    </w:p>
    <w:p w14:paraId="0FC5BBCB" w14:textId="77777777" w:rsidR="002E0050" w:rsidRDefault="00000000">
      <w:pPr>
        <w:pStyle w:val="ListBullet"/>
        <w:ind w:left="240"/>
      </w:pPr>
      <w:r>
        <w:t>No improvement: Van 3 (7 stops, 46.32 km) and Van 10 (3 stops, 61.67 km) — NN already optimal.</w:t>
      </w:r>
    </w:p>
    <w:p w14:paraId="2FC20349" w14:textId="77777777" w:rsidR="002E0050" w:rsidRDefault="00000000">
      <w:pPr>
        <w:pStyle w:val="Heading2"/>
      </w:pPr>
      <w:r>
        <w:t>6.2 Phase B — OSRM road distances</w:t>
      </w:r>
    </w:p>
    <w:p w14:paraId="4104C543" w14:textId="77777777" w:rsidR="002E0050" w:rsidRDefault="00000000">
      <w:pPr>
        <w:pStyle w:val="ListBullet"/>
        <w:ind w:left="240"/>
      </w:pPr>
      <w:r>
        <w:t>OSRM matrix NN:           1,335.69 km road  (baseline)</w:t>
      </w:r>
    </w:p>
    <w:p w14:paraId="6F106897" w14:textId="77777777" w:rsidR="002E0050" w:rsidRDefault="00000000">
      <w:pPr>
        <w:pStyle w:val="ListBullet"/>
        <w:ind w:left="240"/>
      </w:pPr>
      <w:r>
        <w:t>OSRM matrix 2-opt:        1,229.62 km road  (−8.0% vs OSRM NN)</w:t>
      </w:r>
    </w:p>
    <w:p w14:paraId="63894D1C" w14:textId="77777777" w:rsidR="002E0050" w:rsidRDefault="00000000">
      <w:pPr>
        <w:pStyle w:val="ListBullet"/>
        <w:ind w:left="240"/>
      </w:pPr>
      <w:r>
        <w:t>OSRM matrix RR-2opt:      1,218.82 km road  (−8.8% vs OSRM NN) ← BEST</w:t>
      </w:r>
    </w:p>
    <w:p w14:paraId="25600683" w14:textId="77777777" w:rsidR="002E0050" w:rsidRDefault="00000000">
      <w:pPr>
        <w:pStyle w:val="ListBullet"/>
        <w:ind w:left="240"/>
      </w:pPr>
      <w:r>
        <w:t>OSRM Trip (built-in TSP): 1,242.06 km road</w:t>
      </w:r>
    </w:p>
    <w:p w14:paraId="6FE6932C" w14:textId="77777777" w:rsidR="002E0050" w:rsidRDefault="00000000">
      <w:pPr>
        <w:pStyle w:val="ListBullet"/>
        <w:ind w:left="240"/>
      </w:pPr>
      <w:r>
        <w:t>KEY FINDING: RR-2opt on OSRM road distances beats OSRM's own Trip optimiser by 23.24 km. OSRM Trip optimises for travel time (duration), not distance. Where roads are fast but longer (motorways vs city streets), Trip picks the motorway; our heuristic picks the shorter road. This is an objective mismatch, not a failure of OSRM — but it means our pipeline wins on the distance KPI.</w:t>
      </w:r>
    </w:p>
    <w:p w14:paraId="7BA8F90A" w14:textId="77777777" w:rsidR="002E0050" w:rsidRDefault="00000000">
      <w:pPr>
        <w:pStyle w:val="Heading2"/>
      </w:pPr>
      <w:r>
        <w:t>6.3 Haversine vs road distance gap</w:t>
      </w:r>
    </w:p>
    <w:p w14:paraId="1C66F0CB" w14:textId="77777777" w:rsidR="002E0050" w:rsidRDefault="00000000">
      <w:pPr>
        <w:pStyle w:val="ListBullet"/>
        <w:ind w:left="240"/>
      </w:pPr>
      <w:r>
        <w:t>Haversine RR-2opt:    833.47 km</w:t>
      </w:r>
    </w:p>
    <w:p w14:paraId="34304E79" w14:textId="77777777" w:rsidR="002E0050" w:rsidRDefault="00000000">
      <w:pPr>
        <w:pStyle w:val="ListBullet"/>
        <w:ind w:left="240"/>
      </w:pPr>
      <w:r>
        <w:t>OSRM road RR-2opt:  1,218.82 km</w:t>
      </w:r>
    </w:p>
    <w:p w14:paraId="3C3F50AC" w14:textId="77777777" w:rsidR="002E0050" w:rsidRDefault="00000000">
      <w:pPr>
        <w:pStyle w:val="ListBullet"/>
        <w:ind w:left="240"/>
      </w:pPr>
      <w:r>
        <w:t>Gap: +46.3% — road distances are 46% longer than straight-line for this Midlands dataset. Any logistics cost model using Haversine as a driving-cost proxy is underestimating real fuel/time costs by almost half. This is the strongest quantitative finding in the project.</w:t>
      </w:r>
    </w:p>
    <w:p w14:paraId="6406B2B8" w14:textId="77777777" w:rsidR="002E0050" w:rsidRDefault="00000000">
      <w:pPr>
        <w:pStyle w:val="Heading2"/>
      </w:pPr>
      <w:r>
        <w:lastRenderedPageBreak/>
        <w:t>6.4 Summary comparison table (paste into Word)</w:t>
      </w:r>
    </w:p>
    <w:p w14:paraId="70032DAF" w14:textId="77777777" w:rsidR="002E0050" w:rsidRDefault="00000000">
      <w:r>
        <w:t>Method                    | Distance model | Total km | vs NN      | Time</w:t>
      </w:r>
    </w:p>
    <w:p w14:paraId="44FC818B" w14:textId="77777777" w:rsidR="002E0050" w:rsidRDefault="00000000">
      <w:pPr>
        <w:pStyle w:val="ListBullet"/>
        <w:ind w:left="240"/>
      </w:pPr>
      <w:r>
        <w:t>Nearest Neighbour         | Haversine      |   873.70 | baseline   | 0.001 s</w:t>
      </w:r>
    </w:p>
    <w:p w14:paraId="26028BC9" w14:textId="77777777" w:rsidR="002E0050" w:rsidRDefault="00000000">
      <w:pPr>
        <w:pStyle w:val="ListBullet"/>
        <w:ind w:left="240"/>
      </w:pPr>
      <w:r>
        <w:t>2-opt                     | Haversine      |   838.30 | −4.1%      | 0.042 s</w:t>
      </w:r>
    </w:p>
    <w:p w14:paraId="4AB97323" w14:textId="77777777" w:rsidR="002E0050" w:rsidRDefault="00000000">
      <w:pPr>
        <w:pStyle w:val="ListBullet"/>
        <w:ind w:left="240"/>
      </w:pPr>
      <w:r>
        <w:t>Random-Restart 2-opt      | Haversine      |   833.47 | −4.6%      | 2.335 s</w:t>
      </w:r>
    </w:p>
    <w:p w14:paraId="4782ECBE" w14:textId="77777777" w:rsidR="002E0050" w:rsidRDefault="00000000">
      <w:pPr>
        <w:pStyle w:val="ListBullet"/>
        <w:ind w:left="240"/>
      </w:pPr>
      <w:r>
        <w:t>Nearest Neighbour         | OSRM road      | 1,335.69 | baseline   | 0.001 s</w:t>
      </w:r>
    </w:p>
    <w:p w14:paraId="04C10580" w14:textId="77777777" w:rsidR="002E0050" w:rsidRDefault="00000000">
      <w:pPr>
        <w:pStyle w:val="ListBullet"/>
        <w:ind w:left="240"/>
      </w:pPr>
      <w:r>
        <w:t>2-opt                     | OSRM road      | 1,229.62 | −8.0%      | 0.010 s</w:t>
      </w:r>
    </w:p>
    <w:p w14:paraId="7BFCB61F" w14:textId="77777777" w:rsidR="002E0050" w:rsidRDefault="00000000">
      <w:pPr>
        <w:pStyle w:val="ListBullet"/>
        <w:ind w:left="240"/>
      </w:pPr>
      <w:r>
        <w:t>Random-Restart 2-opt      | OSRM road      | 1,218.82 | −8.8%      | 0.501 s</w:t>
      </w:r>
    </w:p>
    <w:p w14:paraId="28E3AD10" w14:textId="77777777" w:rsidR="002E0050" w:rsidRDefault="00000000">
      <w:pPr>
        <w:pStyle w:val="ListBullet"/>
        <w:ind w:left="240"/>
      </w:pPr>
      <w:r>
        <w:t>OSRM Trip (built-in)      | OSRM road      | 1,242.06 | −7.0%      | 0.933 s</w:t>
      </w:r>
    </w:p>
    <w:p w14:paraId="41730492" w14:textId="77777777" w:rsidR="002E0050" w:rsidRDefault="00000000">
      <w:pPr>
        <w:pStyle w:val="Heading1"/>
      </w:pPr>
      <w:r>
        <w:t>7. Limitations, Ethics, and Threats to Validity</w:t>
      </w:r>
    </w:p>
    <w:p w14:paraId="748332FF" w14:textId="77777777" w:rsidR="002E0050" w:rsidRDefault="00000000">
      <w:pPr>
        <w:pStyle w:val="ListBullet"/>
        <w:ind w:left="240"/>
      </w:pPr>
      <w:r>
        <w:t>Synthetic demand: postcodes.io generates random stops, not real historical orders. A different random seed gives different km totals. The qualitative ranking (RR &gt; 2-opt &gt; NN; OSRM road &gt;&gt; Haversine) is robust to the specific instance, but absolute numbers would change with different input.</w:t>
      </w:r>
    </w:p>
    <w:p w14:paraId="6848584C" w14:textId="77777777" w:rsidR="002E0050" w:rsidRDefault="00000000">
      <w:pPr>
        <w:pStyle w:val="ListBullet"/>
        <w:ind w:left="240"/>
      </w:pPr>
      <w:r>
        <w:t>Static OSRM graph: the OSM data is a snapshot — road works, lane closures, and real-time traffic are not modelled. Acceptable for an academic prototype; not suitable for live deployment without a traffic-aware layer.</w:t>
      </w:r>
    </w:p>
    <w:p w14:paraId="3A703899" w14:textId="77777777" w:rsidR="002E0050" w:rsidRDefault="00000000">
      <w:pPr>
        <w:pStyle w:val="ListBullet"/>
        <w:ind w:left="240"/>
      </w:pPr>
      <w:r>
        <w:t>K-Means uses Euclidean lat/lon distance, not road distance. A stop geographically close but separated by a motorway may be assigned to a cluster that is hard to serve efficiently. A road-network-aware clustering method (e.g. spectral clustering on a road-distance matrix) would address this.</w:t>
      </w:r>
    </w:p>
    <w:p w14:paraId="7E380904" w14:textId="77777777" w:rsidR="002E0050" w:rsidRDefault="00000000">
      <w:pPr>
        <w:pStyle w:val="ListBullet"/>
        <w:ind w:left="240"/>
      </w:pPr>
      <w:r>
        <w:t>No time windows: real parcel delivery has AM/PM slots and customer availability constraints. Adding these makes the problem VRPTW — significantly harder and outside this project's scope.</w:t>
      </w:r>
    </w:p>
    <w:p w14:paraId="46BECA93" w14:textId="77777777" w:rsidR="002E0050" w:rsidRDefault="00000000">
      <w:pPr>
        <w:pStyle w:val="ListBullet"/>
        <w:ind w:left="240"/>
      </w:pPr>
      <w:r>
        <w:t>OSRM Trip vs distance objective mismatch: Trip optimises duration (seconds), not kilometres. The comparison in Section 6 is fair for a distance-minimisation KPI but Trip would win if the KPI were total delivery time.</w:t>
      </w:r>
    </w:p>
    <w:p w14:paraId="206E4771" w14:textId="77777777" w:rsidR="002E0050" w:rsidRDefault="00000000">
      <w:pPr>
        <w:pStyle w:val="ListBullet"/>
        <w:ind w:left="240"/>
      </w:pPr>
      <w:r>
        <w:t>No weight/volume capacity: real vans have a payload limit. Stop count as a capacity proxy (≤20 stops) is a simplification — a heavy pallet counts the same as a small envelope.</w:t>
      </w:r>
    </w:p>
    <w:p w14:paraId="41B76BF4" w14:textId="77777777" w:rsidR="002E0050" w:rsidRDefault="00000000">
      <w:pPr>
        <w:pStyle w:val="ListBullet"/>
        <w:ind w:left="240"/>
      </w:pPr>
      <w:r>
        <w:t>Ethics: all customer data is entirely synthetic. postcodes.io returns only public postcode-to-coordinate mappings — no personal data involved. No real customer names, addresses, or delivery records were used or stored.</w:t>
      </w:r>
    </w:p>
    <w:p w14:paraId="34B5486F" w14:textId="77777777" w:rsidR="002E0050" w:rsidRDefault="00000000">
      <w:pPr>
        <w:pStyle w:val="Heading1"/>
      </w:pPr>
      <w:r>
        <w:t>8. Conclusion</w:t>
      </w:r>
    </w:p>
    <w:p w14:paraId="29A8872B" w14:textId="77777777" w:rsidR="002E0050" w:rsidRDefault="00000000">
      <w:r>
        <w:t xml:space="preserve">This project built a complete, working last-mile delivery route optimisation pipeline: from raw UK postcodes (postcodes.io) through geographic clustering (K-Means), heuristic routing (NN, 2-opt, RR-2opt), real road distances (OSRM), to a web-based visualisation </w:t>
      </w:r>
      <w:r>
        <w:lastRenderedPageBreak/>
        <w:t>(FastAPI + React + Leaflet). The scenario is realistic: 120 parcels, 12 vans, a regional depot in Hinckley.</w:t>
      </w:r>
    </w:p>
    <w:p w14:paraId="415642FB" w14:textId="77777777" w:rsidR="002E0050" w:rsidRDefault="00000000">
      <w:r>
        <w:t>Three algorithms were compared on two distance models. Main findings: (1) 2-opt consistently improves NN — by 4.1% on straight-line, 8.0% on road; (2) RR-2opt adds a further 0.5–0.8% over 2-opt at modest extra compute cost; (3) road distances are 46% longer than straight-line in this Midlands dataset — any system using Haversine as a driving-cost proxy is substantially wrong; (4) RR-2opt on OSRM road distances (1,219 km) outperforms OSRM's own Trip optimiser (1,242 km) because Trip minimises time, not distance.</w:t>
      </w:r>
    </w:p>
    <w:p w14:paraId="2554602A" w14:textId="77777777" w:rsidR="002E0050" w:rsidRDefault="00000000">
      <w:r>
        <w:t>Future directions: capacity-aware clustering (weighted K-Means or exact bin-packing); time-window constraints (VRPTW); live traffic via a traffic-aware routing engine; multi-depot extension.</w:t>
      </w:r>
    </w:p>
    <w:p w14:paraId="30FA01F3" w14:textId="77777777" w:rsidR="002E0050" w:rsidRDefault="00000000">
      <w:pPr>
        <w:pStyle w:val="Heading1"/>
      </w:pPr>
      <w:r>
        <w:t>9. References</w:t>
      </w:r>
    </w:p>
    <w:p w14:paraId="0229A731" w14:textId="77777777" w:rsidR="002E0050" w:rsidRDefault="00000000">
      <w:r>
        <w:t>All primary sources below are dated 2007 or later. Two pre-2005 works (Dantzig &amp; Ramser, 1959; Fisher &amp; Jaikumar, 1981) are cited in the introduction for historical framing only.</w:t>
      </w:r>
    </w:p>
    <w:p w14:paraId="12FFA319" w14:textId="77777777" w:rsidR="002E0050" w:rsidRDefault="00000000">
      <w:pPr>
        <w:pStyle w:val="ListBullet"/>
        <w:ind w:left="240"/>
      </w:pPr>
      <w:r>
        <w:t>Applegate, D. L., Bixby, R. E., Chvátal, V., &amp; Cook, W. J. (2007). The Traveling Salesman Problem: A Computational Study. Princeton University Press. https://press.princeton.edu/books/hardcover/9780691129938/the-traveling-salesman-problem</w:t>
      </w:r>
    </w:p>
    <w:p w14:paraId="7420B492" w14:textId="77777777" w:rsidR="002E0050" w:rsidRDefault="00000000">
      <w:pPr>
        <w:pStyle w:val="ListBullet"/>
        <w:ind w:left="240"/>
      </w:pPr>
      <w:r>
        <w:t>Bast, H., Delling, D., Goldberg, A., Müller-Hannemann, M., Pajor, T., Sanders, P., Wagner, D., &amp; Werneck, R. F. (2016). Route planning in transportation networks. In Algorithm Engineering (pp. 19–80). Springer, Cham. https://doi.org/10.1007/978-3-319-49487-6_2</w:t>
      </w:r>
    </w:p>
    <w:p w14:paraId="25BC489D" w14:textId="77777777" w:rsidR="002E0050" w:rsidRDefault="00000000">
      <w:pPr>
        <w:pStyle w:val="ListBullet"/>
        <w:ind w:left="240"/>
      </w:pPr>
      <w:r>
        <w:t>Braekers, K., Ramaekers, K., &amp; Van Nieuwenhuyse, I. (2016). The vehicle routing problem: State of the art classification and review. Computers &amp; Industrial Engineering, 99, 300–313. https://doi.org/10.1016/j.cie.2015.12.007</w:t>
      </w:r>
    </w:p>
    <w:p w14:paraId="433A8760" w14:textId="77777777" w:rsidR="002E0050" w:rsidRDefault="00000000">
      <w:pPr>
        <w:pStyle w:val="ListBullet"/>
        <w:ind w:left="240"/>
      </w:pPr>
      <w:r>
        <w:t>Giraud, T., &amp; Beauguitte, L. (2022). osrm: Interface between R and OSRM. Journal of Open Source Software, 7(78), 4574. https://doi.org/10.21105/joss.04574</w:t>
      </w:r>
    </w:p>
    <w:p w14:paraId="37684DA2" w14:textId="77777777" w:rsidR="002E0050" w:rsidRDefault="00000000">
      <w:pPr>
        <w:pStyle w:val="ListBullet"/>
        <w:ind w:left="240"/>
      </w:pPr>
      <w:r>
        <w:t>Gülcü, Ş., &amp; Mahi, M. (2023). An improvement to the 2-opt heuristic algorithm for approximation of optimal TSP tour. Applied Sciences, 13(12), 7339. https://doi.org/10.3390/app13127339</w:t>
      </w:r>
    </w:p>
    <w:p w14:paraId="37771EF0" w14:textId="77777777" w:rsidR="002E0050" w:rsidRDefault="00000000">
      <w:pPr>
        <w:pStyle w:val="ListBullet"/>
        <w:ind w:left="240"/>
      </w:pPr>
      <w:r>
        <w:t>Laporte, G. (2009). Fifty years of vehicle routing. Transportation Science, 43(4), 408–416. https://doi.org/10.1287/trsc.1090.0301</w:t>
      </w:r>
    </w:p>
    <w:p w14:paraId="6FEAA3EB" w14:textId="77777777" w:rsidR="002E0050" w:rsidRDefault="00000000">
      <w:pPr>
        <w:pStyle w:val="ListBullet"/>
        <w:ind w:left="240"/>
      </w:pPr>
      <w:r>
        <w:t>Luxen, D., &amp; Vetter, C. (2011). Real-time routing with OpenStreetMap data. Proceedings of the 19th ACM SIGSPATIAL International Conference on Advances in Geographic Information Systems. https://doi.org/10.1145/2093973.2094062</w:t>
      </w:r>
    </w:p>
    <w:p w14:paraId="179F5A32" w14:textId="77777777" w:rsidR="002E0050" w:rsidRDefault="00000000">
      <w:pPr>
        <w:pStyle w:val="ListBullet"/>
        <w:ind w:left="240"/>
      </w:pPr>
      <w:r>
        <w:t>(Author TBC — verify on journal page.) (2023). Review of literature on vehicle routing problems of last-mile delivery in urban areas. Applied Sciences, 13(24), 13015. https://doi.org/10.3390/app132413015</w:t>
      </w:r>
    </w:p>
    <w:p w14:paraId="5753F253" w14:textId="77777777" w:rsidR="002E0050" w:rsidRDefault="00000000">
      <w:pPr>
        <w:pStyle w:val="ListBullet"/>
        <w:ind w:left="240"/>
      </w:pPr>
      <w:r>
        <w:lastRenderedPageBreak/>
        <w:t>Nallusamy, R., Duraiswamy, K., Dhanalaksmi, R., &amp; Parthiban, P. (2010). Optimization of multiple vehicle routing problems using approximation algorithms. International Journal of Engineering Science and Technology, 2(6), 129–135. http://www.ijest.info/docs/IJEST10-02-06-010.pdf</w:t>
      </w:r>
    </w:p>
    <w:p w14:paraId="4A8442E7" w14:textId="77777777" w:rsidR="002E0050" w:rsidRDefault="00000000">
      <w:pPr>
        <w:pStyle w:val="ListBullet"/>
        <w:ind w:left="240"/>
      </w:pPr>
      <w:r>
        <w:t>Ofcom (2023). UK Postal Services: Annual Monitoring Update 2022/23. https://www.ofcom.org.uk/research-and-data/telecoms-research/postal-monitoring</w:t>
      </w:r>
    </w:p>
    <w:p w14:paraId="4F076F35" w14:textId="77777777" w:rsidR="002E0050" w:rsidRDefault="00000000">
      <w:pPr>
        <w:pStyle w:val="ListBullet"/>
        <w:ind w:left="240"/>
      </w:pPr>
      <w:r>
        <w:t>Pedregosa, F. et al. (2011). Scikit-learn: Machine learning in Python. Journal of Machine Learning Research, 12, 2825–2830. https://jmlr.org/papers/v12/pedregosa11a.html</w:t>
      </w:r>
    </w:p>
    <w:p w14:paraId="6B42358B" w14:textId="77777777" w:rsidR="002E0050" w:rsidRDefault="00000000">
      <w:pPr>
        <w:pStyle w:val="ListBullet"/>
        <w:ind w:left="240"/>
      </w:pPr>
      <w:r>
        <w:t>postcodes.io (2024). API documentation — Random postcode, Postcode lookup. https://postcodes.io/docs/</w:t>
      </w:r>
    </w:p>
    <w:p w14:paraId="660D07E9" w14:textId="77777777" w:rsidR="002E0050" w:rsidRDefault="00000000">
      <w:pPr>
        <w:pStyle w:val="ListBullet"/>
        <w:ind w:left="240"/>
      </w:pPr>
      <w:r>
        <w:t>Project OSRM (2024). OSRM HTTP API v5 — /table, /trip, /route services. https://project-osrm.org/docs/v5.24.0/api/</w:t>
      </w:r>
    </w:p>
    <w:p w14:paraId="1CF55D93" w14:textId="77777777" w:rsidR="002E0050" w:rsidRDefault="00000000">
      <w:pPr>
        <w:pStyle w:val="ListBullet"/>
        <w:ind w:left="240"/>
      </w:pPr>
      <w:r>
        <w:t>Ranieri, L., Digiesi, S., Silvestri, B., &amp; Roccotelli, M. (2018). A review of last mile logistics innovations in an externalities cost reduction vision. Sustainability, 10(3), 782. https://doi.org/10.3390/su10030782</w:t>
      </w:r>
    </w:p>
    <w:p w14:paraId="0C138169" w14:textId="77777777" w:rsidR="002E0050" w:rsidRDefault="00000000">
      <w:pPr>
        <w:pStyle w:val="ListBullet"/>
        <w:ind w:left="240"/>
      </w:pPr>
      <w:r>
        <w:t>Toth, P. &amp; Vigo, D. (eds.) (2014). Vehicle Routing: Problems, Methods, and Applications (2nd ed.). SIAM. https://epubs.siam.org/doi/book/10.1137/1.9781611973594</w:t>
      </w:r>
    </w:p>
    <w:p w14:paraId="635844AD" w14:textId="77777777" w:rsidR="002E0050" w:rsidRDefault="00000000">
      <w:pPr>
        <w:pStyle w:val="ListBullet"/>
        <w:ind w:left="240"/>
      </w:pPr>
      <w:r>
        <w:t>Veness, C. (2010). Calculate distance, bearing and more between Latitude/Longitude points. Movable Type Scripts. https://www.movable-type.co.uk/scripts/latlong.html</w:t>
      </w:r>
    </w:p>
    <w:p w14:paraId="4C4F8F24" w14:textId="77777777" w:rsidR="002E0050" w:rsidRDefault="00000000">
      <w:pPr>
        <w:pStyle w:val="ListBullet"/>
        <w:ind w:left="240"/>
      </w:pPr>
      <w:r>
        <w:t>Vidal, T., Crainic, T. G., Gendreau, M., &amp; Prins, C. (2012). A hybrid genetic algorithm with adaptive diversity management for a large class of vehicle routing problems with time-windows. Computers &amp; Operations Research, 39(1), 273–281. https://doi.org/10.1016/j.cor.2011.02.003</w:t>
      </w:r>
    </w:p>
    <w:p w14:paraId="2333404E" w14:textId="77777777" w:rsidR="002E0050" w:rsidRDefault="00000000">
      <w:pPr>
        <w:pStyle w:val="Heading1"/>
      </w:pPr>
      <w:r>
        <w:t>10. Open questions to resolve before final submission</w:t>
      </w:r>
    </w:p>
    <w:p w14:paraId="0036BD37" w14:textId="77777777" w:rsidR="002E0050" w:rsidRDefault="00000000">
      <w:pPr>
        <w:pStyle w:val="ListBullet"/>
        <w:ind w:left="240"/>
      </w:pPr>
      <w:r>
        <w:t>PRIMARY KPI: total km or total time? This changes how you interpret the OSRM Trip comparison (Trip wins on time, loses on distance). Recommend making km the primary KPI so RR-2opt is the clear winner.</w:t>
      </w:r>
    </w:p>
    <w:p w14:paraId="4F05A864" w14:textId="77777777" w:rsidR="002E0050" w:rsidRDefault="00000000">
      <w:pPr>
        <w:pStyle w:val="ListBullet"/>
        <w:ind w:left="240"/>
      </w:pPr>
      <w:r>
        <w:t>WORD COUNT SPLIT: how many pages for methodology vs results? Current outline is methodology-heavy — fine if the marker wants depth of justification, but trim if a shorter report is expected.</w:t>
      </w:r>
    </w:p>
    <w:p w14:paraId="2719F420" w14:textId="77777777" w:rsidR="002E0050" w:rsidRDefault="00000000">
      <w:pPr>
        <w:pStyle w:val="ListBullet"/>
        <w:ind w:left="240"/>
      </w:pPr>
      <w:r>
        <w:t>DATASET VARIANTS: Hinckley-only, or include a second instance (e.g. London, Manchester) for generalisability?</w:t>
      </w:r>
    </w:p>
    <w:p w14:paraId="29B731CA" w14:textId="77777777" w:rsidR="002E0050" w:rsidRDefault="00000000">
      <w:pPr>
        <w:pStyle w:val="ListBullet"/>
        <w:ind w:left="240"/>
      </w:pPr>
      <w:r>
        <w:t>FIGURE COUNT: all five figures above, or a subset? Figure 4 (bar chart) is the most important for results — generate it from matplotlib before submission.</w:t>
      </w:r>
    </w:p>
    <w:sectPr w:rsidR="002E00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680964">
    <w:abstractNumId w:val="8"/>
  </w:num>
  <w:num w:numId="2" w16cid:durableId="1249268321">
    <w:abstractNumId w:val="6"/>
  </w:num>
  <w:num w:numId="3" w16cid:durableId="1827433933">
    <w:abstractNumId w:val="5"/>
  </w:num>
  <w:num w:numId="4" w16cid:durableId="434448681">
    <w:abstractNumId w:val="4"/>
  </w:num>
  <w:num w:numId="5" w16cid:durableId="1147086325">
    <w:abstractNumId w:val="7"/>
  </w:num>
  <w:num w:numId="6" w16cid:durableId="1984190180">
    <w:abstractNumId w:val="3"/>
  </w:num>
  <w:num w:numId="7" w16cid:durableId="589047645">
    <w:abstractNumId w:val="2"/>
  </w:num>
  <w:num w:numId="8" w16cid:durableId="965241024">
    <w:abstractNumId w:val="1"/>
  </w:num>
  <w:num w:numId="9" w16cid:durableId="1391807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E71"/>
    <w:rsid w:val="0029639D"/>
    <w:rsid w:val="002E0050"/>
    <w:rsid w:val="00326F90"/>
    <w:rsid w:val="008A3CEA"/>
    <w:rsid w:val="00AA1D8D"/>
    <w:rsid w:val="00B47730"/>
    <w:rsid w:val="00CB0664"/>
    <w:rsid w:val="00E358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F3131"/>
  <w14:defaultImageDpi w14:val="300"/>
  <w15:docId w15:val="{00634C24-BDBE-4F53-BF71-3AE3F764A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5337</Words>
  <Characters>30423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Bakai Ergeshev</cp:lastModifiedBy>
  <cp:revision>2</cp:revision>
  <dcterms:created xsi:type="dcterms:W3CDTF">2013-12-23T23:15:00Z</dcterms:created>
  <dcterms:modified xsi:type="dcterms:W3CDTF">2026-05-13T16:29:00Z</dcterms:modified>
  <cp:category/>
</cp:coreProperties>
</file>