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Times New Roman"/>
          <w:b/>
          <w:sz w:val="56"/>
          <w:szCs w:val="22"/>
        </w:rPr>
      </w:pPr>
    </w:p>
    <w:p>
      <w:pPr>
        <w:jc w:val="center"/>
        <w:rPr>
          <w:rFonts w:hint="eastAsia" w:ascii="微软雅黑" w:hAnsi="微软雅黑" w:eastAsia="微软雅黑" w:cs="Times New Roman"/>
          <w:b/>
          <w:sz w:val="56"/>
          <w:szCs w:val="22"/>
          <w:lang w:val="en-US" w:eastAsia="zh-CN"/>
        </w:rPr>
      </w:pPr>
      <w:r>
        <w:rPr>
          <w:rFonts w:hint="eastAsia" w:ascii="微软雅黑" w:hAnsi="微软雅黑" w:eastAsia="微软雅黑" w:cs="Times New Roman"/>
          <w:b/>
          <w:sz w:val="56"/>
          <w:szCs w:val="22"/>
          <w:lang w:val="en-US" w:eastAsia="zh-CN"/>
        </w:rPr>
        <w:t>Android 软件开发报告</w:t>
      </w:r>
    </w:p>
    <w:p>
      <w:pPr>
        <w:jc w:val="left"/>
        <w:rPr>
          <w:rFonts w:ascii="微软雅黑" w:hAnsi="微软雅黑" w:eastAsia="微软雅黑" w:cs="Times New Roman"/>
          <w:b/>
          <w:sz w:val="30"/>
          <w:szCs w:val="30"/>
        </w:rPr>
      </w:pPr>
    </w:p>
    <w:p>
      <w:pPr>
        <w:jc w:val="left"/>
        <w:rPr>
          <w:rFonts w:ascii="微软雅黑" w:hAnsi="微软雅黑" w:eastAsia="微软雅黑" w:cs="Times New Roman"/>
          <w:b/>
          <w:sz w:val="30"/>
          <w:szCs w:val="30"/>
        </w:rPr>
      </w:pPr>
    </w:p>
    <w:p>
      <w:pPr>
        <w:jc w:val="left"/>
        <w:rPr>
          <w:rFonts w:ascii="微软雅黑" w:hAnsi="微软雅黑" w:eastAsia="微软雅黑" w:cs="Times New Roman"/>
          <w:b/>
          <w:sz w:val="30"/>
          <w:szCs w:val="30"/>
        </w:rPr>
      </w:pPr>
    </w:p>
    <w:p>
      <w:pPr>
        <w:jc w:val="left"/>
        <w:rPr>
          <w:rFonts w:ascii="微软雅黑" w:hAnsi="微软雅黑" w:eastAsia="微软雅黑" w:cs="Times New Roman"/>
          <w:b/>
          <w:sz w:val="30"/>
          <w:szCs w:val="30"/>
        </w:rPr>
      </w:pPr>
    </w:p>
    <w:p>
      <w:pPr>
        <w:jc w:val="left"/>
        <w:rPr>
          <w:rFonts w:ascii="微软雅黑" w:hAnsi="微软雅黑" w:eastAsia="微软雅黑" w:cs="Times New Roman"/>
          <w:b/>
          <w:sz w:val="30"/>
          <w:szCs w:val="30"/>
        </w:rPr>
      </w:pPr>
    </w:p>
    <w:p>
      <w:pPr>
        <w:ind w:right="1200"/>
        <w:jc w:val="both"/>
        <w:rPr>
          <w:rFonts w:hint="eastAsia" w:ascii="微软雅黑" w:hAnsi="微软雅黑" w:eastAsia="微软雅黑" w:cs="Times New Roman"/>
          <w:b/>
          <w:sz w:val="30"/>
          <w:szCs w:val="30"/>
        </w:rPr>
      </w:pPr>
    </w:p>
    <w:p>
      <w:pPr>
        <w:ind w:right="1200"/>
        <w:jc w:val="right"/>
        <w:rPr>
          <w:rFonts w:hint="eastAsia" w:ascii="微软雅黑" w:hAnsi="微软雅黑" w:eastAsia="微软雅黑" w:cs="Times New Roman"/>
          <w:b/>
          <w:sz w:val="30"/>
          <w:szCs w:val="30"/>
        </w:rPr>
      </w:pPr>
    </w:p>
    <w:p>
      <w:pPr>
        <w:ind w:right="1200"/>
        <w:jc w:val="right"/>
        <w:rPr>
          <w:rFonts w:ascii="微软雅黑" w:hAnsi="微软雅黑" w:eastAsia="微软雅黑" w:cs="Times New Roman"/>
          <w:b/>
          <w:sz w:val="30"/>
          <w:szCs w:val="30"/>
        </w:rPr>
      </w:pPr>
      <w:r>
        <w:rPr>
          <w:rFonts w:hint="eastAsia" w:ascii="微软雅黑" w:hAnsi="微软雅黑" w:eastAsia="微软雅黑" w:cs="Times New Roman"/>
          <w:b/>
          <w:sz w:val="30"/>
          <w:szCs w:val="30"/>
        </w:rPr>
        <w:t xml:space="preserve">                </w:t>
      </w:r>
    </w:p>
    <w:p>
      <w:pPr>
        <w:ind w:firstLine="2401" w:firstLineChars="800"/>
        <w:jc w:val="left"/>
        <w:rPr>
          <w:rFonts w:ascii="微软雅黑" w:hAnsi="微软雅黑" w:eastAsia="微软雅黑" w:cs="Times New Roman"/>
          <w:b/>
          <w:sz w:val="30"/>
          <w:szCs w:val="30"/>
        </w:rPr>
      </w:pPr>
      <w:r>
        <w:rPr>
          <w:rFonts w:hint="eastAsia" w:ascii="微软雅黑" w:hAnsi="微软雅黑" w:eastAsia="微软雅黑" w:cs="Times New Roman"/>
          <w:b/>
          <w:sz w:val="30"/>
          <w:szCs w:val="30"/>
        </w:rPr>
        <w:t>小组成员：</w:t>
      </w:r>
    </w:p>
    <w:p>
      <w:pPr>
        <w:ind w:right="1200"/>
        <w:jc w:val="right"/>
        <w:rPr>
          <w:rFonts w:hint="eastAsia" w:ascii="微软雅黑" w:hAnsi="微软雅黑" w:eastAsia="微软雅黑" w:cs="Times New Roman"/>
          <w:b/>
          <w:sz w:val="30"/>
          <w:szCs w:val="30"/>
          <w:lang w:val="en-US" w:eastAsia="zh-CN"/>
        </w:rPr>
      </w:pPr>
      <w:r>
        <w:rPr>
          <w:rFonts w:hint="eastAsia" w:ascii="微软雅黑" w:hAnsi="微软雅黑" w:eastAsia="微软雅黑" w:cs="Times New Roman"/>
          <w:b/>
          <w:sz w:val="30"/>
          <w:szCs w:val="30"/>
          <w:lang w:val="en-US" w:eastAsia="zh-CN"/>
        </w:rPr>
        <w:t>21180605张佳玲</w:t>
      </w:r>
    </w:p>
    <w:p>
      <w:pPr>
        <w:ind w:right="1200"/>
        <w:jc w:val="right"/>
        <w:rPr>
          <w:rFonts w:hint="eastAsia" w:ascii="微软雅黑" w:hAnsi="微软雅黑" w:eastAsia="微软雅黑" w:cs="Times New Roman"/>
          <w:b/>
          <w:sz w:val="30"/>
          <w:szCs w:val="30"/>
          <w:lang w:val="en-US" w:eastAsia="zh-CN"/>
        </w:rPr>
      </w:pPr>
      <w:r>
        <w:rPr>
          <w:rFonts w:hint="eastAsia" w:ascii="微软雅黑" w:hAnsi="微软雅黑" w:eastAsia="微软雅黑" w:cs="Times New Roman"/>
          <w:b/>
          <w:sz w:val="30"/>
          <w:szCs w:val="30"/>
          <w:lang w:val="en-US" w:eastAsia="zh-CN"/>
        </w:rPr>
        <w:t>21180609蔡睿欣</w:t>
      </w:r>
    </w:p>
    <w:p>
      <w:pPr>
        <w:ind w:right="1200"/>
        <w:jc w:val="right"/>
        <w:rPr>
          <w:rFonts w:hint="eastAsia" w:ascii="微软雅黑" w:hAnsi="微软雅黑" w:eastAsia="微软雅黑" w:cs="Times New Roman"/>
          <w:b/>
          <w:sz w:val="30"/>
          <w:szCs w:val="30"/>
          <w:lang w:val="en-US" w:eastAsia="zh-CN"/>
        </w:rPr>
      </w:pPr>
      <w:r>
        <w:rPr>
          <w:rFonts w:hint="eastAsia" w:ascii="微软雅黑" w:hAnsi="微软雅黑" w:eastAsia="微软雅黑" w:cs="Times New Roman"/>
          <w:b/>
          <w:sz w:val="30"/>
          <w:szCs w:val="30"/>
          <w:lang w:val="en-US" w:eastAsia="zh-CN"/>
        </w:rPr>
        <w:t>21180607闻世宇</w:t>
      </w:r>
    </w:p>
    <w:p>
      <w:pPr>
        <w:ind w:right="1200"/>
        <w:jc w:val="right"/>
        <w:rPr>
          <w:rFonts w:hint="default" w:ascii="微软雅黑" w:hAnsi="微软雅黑" w:eastAsia="微软雅黑" w:cs="Times New Roman"/>
          <w:b/>
          <w:sz w:val="30"/>
          <w:szCs w:val="30"/>
          <w:lang w:val="en-US" w:eastAsia="zh-CN"/>
        </w:rPr>
      </w:pPr>
      <w:r>
        <w:rPr>
          <w:rFonts w:hint="eastAsia" w:ascii="微软雅黑" w:hAnsi="微软雅黑" w:eastAsia="微软雅黑" w:cs="Times New Roman"/>
          <w:b/>
          <w:sz w:val="30"/>
          <w:szCs w:val="30"/>
          <w:lang w:val="en-US" w:eastAsia="zh-CN"/>
        </w:rPr>
        <w:t>21180502刘若冰</w:t>
      </w:r>
    </w:p>
    <w:p>
      <w:pPr>
        <w:ind w:right="1200"/>
        <w:jc w:val="right"/>
        <w:rPr>
          <w:rFonts w:hint="default" w:ascii="微软雅黑" w:hAnsi="微软雅黑" w:eastAsia="微软雅黑" w:cs="Times New Roman"/>
          <w:b/>
          <w:sz w:val="30"/>
          <w:szCs w:val="30"/>
          <w:lang w:val="en-US" w:eastAsia="zh-CN"/>
        </w:rPr>
      </w:pPr>
      <w:r>
        <w:rPr>
          <w:rFonts w:hint="eastAsia" w:ascii="微软雅黑" w:hAnsi="微软雅黑" w:eastAsia="微软雅黑" w:cs="Times New Roman"/>
          <w:b/>
          <w:sz w:val="30"/>
          <w:szCs w:val="30"/>
          <w:lang w:val="en-US" w:eastAsia="zh-CN"/>
        </w:rPr>
        <w:t>211805袁梓宸</w:t>
      </w:r>
    </w:p>
    <w:p>
      <w:pPr>
        <w:ind w:right="1800"/>
        <w:rPr>
          <w:rFonts w:ascii="微软雅黑" w:hAnsi="微软雅黑" w:eastAsia="微软雅黑" w:cs="Times New Roman"/>
          <w:b/>
          <w:sz w:val="30"/>
          <w:szCs w:val="30"/>
        </w:rPr>
      </w:pPr>
    </w:p>
    <w:p>
      <w:pPr>
        <w:jc w:val="right"/>
        <w:rPr>
          <w:rFonts w:ascii="微软雅黑" w:hAnsi="微软雅黑" w:eastAsia="微软雅黑" w:cs="Times New Roman"/>
          <w:b/>
          <w:sz w:val="30"/>
          <w:szCs w:val="30"/>
        </w:rPr>
      </w:pPr>
      <w:r>
        <w:rPr>
          <w:rFonts w:hint="eastAsia" w:ascii="微软雅黑" w:hAnsi="微软雅黑" w:eastAsia="微软雅黑" w:cs="Times New Roman"/>
          <w:b/>
          <w:sz w:val="30"/>
          <w:szCs w:val="30"/>
        </w:rPr>
        <w:t>二零二一年</w:t>
      </w:r>
      <w:r>
        <w:rPr>
          <w:rFonts w:hint="eastAsia" w:ascii="微软雅黑" w:hAnsi="微软雅黑" w:eastAsia="微软雅黑" w:cs="Times New Roman"/>
          <w:b/>
          <w:sz w:val="30"/>
          <w:szCs w:val="30"/>
          <w:lang w:val="en-US" w:eastAsia="zh-CN"/>
        </w:rPr>
        <w:t>十一</w:t>
      </w:r>
      <w:r>
        <w:rPr>
          <w:rFonts w:hint="eastAsia" w:ascii="微软雅黑" w:hAnsi="微软雅黑" w:eastAsia="微软雅黑" w:cs="Times New Roman"/>
          <w:b/>
          <w:sz w:val="30"/>
          <w:szCs w:val="30"/>
        </w:rPr>
        <w:t>月</w:t>
      </w:r>
    </w:p>
    <w:p>
      <w:pPr>
        <w:rPr>
          <w:rFonts w:hint="eastAsia"/>
        </w:rPr>
      </w:pPr>
    </w:p>
    <w:p>
      <w:pPr>
        <w:rPr>
          <w:rFonts w:hint="eastAsia"/>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一、组员贡献和比例</w:t>
      </w:r>
    </w:p>
    <w:p>
      <w:pPr>
        <w:ind w:firstLine="420" w:firstLineChars="0"/>
        <w:rPr>
          <w:rFonts w:hint="default"/>
          <w:lang w:val="en-US" w:eastAsia="zh-CN"/>
        </w:rPr>
      </w:pPr>
      <w:r>
        <w:rPr>
          <w:rFonts w:hint="eastAsia"/>
          <w:lang w:val="en-US" w:eastAsia="zh-CN"/>
        </w:rPr>
        <w:t>张佳玲：工程的主要功能实现与完善35%</w:t>
      </w:r>
    </w:p>
    <w:p>
      <w:pPr>
        <w:ind w:firstLine="420" w:firstLineChars="0"/>
        <w:rPr>
          <w:rFonts w:hint="default"/>
          <w:lang w:val="en-US" w:eastAsia="zh-CN"/>
        </w:rPr>
      </w:pPr>
      <w:r>
        <w:rPr>
          <w:rFonts w:hint="eastAsia"/>
          <w:lang w:val="en-US" w:eastAsia="zh-CN"/>
        </w:rPr>
        <w:t>蔡睿欣：实验报告与汇报20%</w:t>
      </w:r>
    </w:p>
    <w:p>
      <w:pPr>
        <w:ind w:firstLine="420" w:firstLineChars="0"/>
        <w:rPr>
          <w:rFonts w:hint="default"/>
          <w:lang w:val="en-US" w:eastAsia="zh-CN"/>
        </w:rPr>
      </w:pPr>
      <w:r>
        <w:rPr>
          <w:rFonts w:hint="eastAsia"/>
          <w:lang w:val="en-US" w:eastAsia="zh-CN"/>
        </w:rPr>
        <w:t>闻世宇：答辩演示材料15%</w:t>
      </w:r>
    </w:p>
    <w:p>
      <w:pPr>
        <w:ind w:firstLine="420" w:firstLineChars="0"/>
        <w:rPr>
          <w:rFonts w:hint="default"/>
          <w:lang w:val="en-US" w:eastAsia="zh-CN"/>
        </w:rPr>
      </w:pPr>
      <w:r>
        <w:rPr>
          <w:rFonts w:hint="eastAsia"/>
          <w:lang w:val="en-US" w:eastAsia="zh-CN"/>
        </w:rPr>
        <w:t>刘若冰：资料与参考15%</w:t>
      </w:r>
    </w:p>
    <w:p>
      <w:pPr>
        <w:ind w:firstLine="420" w:firstLineChars="0"/>
        <w:rPr>
          <w:rFonts w:hint="default"/>
          <w:lang w:val="en-US" w:eastAsia="zh-CN"/>
        </w:rPr>
      </w:pPr>
      <w:r>
        <w:rPr>
          <w:rFonts w:hint="eastAsia"/>
          <w:lang w:val="en-US" w:eastAsia="zh-CN"/>
        </w:rPr>
        <w:t>袁梓宸：资料与参考15%</w:t>
      </w:r>
    </w:p>
    <w:p>
      <w:pPr>
        <w:ind w:firstLine="420" w:firstLineChars="0"/>
        <w:rPr>
          <w:rFonts w:hint="eastAsia"/>
          <w:lang w:val="en-US" w:eastAsia="zh-CN"/>
        </w:rPr>
      </w:pPr>
    </w:p>
    <w:p>
      <w:pPr>
        <w:numPr>
          <w:ilvl w:val="0"/>
          <w:numId w:val="1"/>
        </w:numPr>
        <w:rPr>
          <w:rFonts w:hint="eastAsia" w:ascii="宋体" w:hAnsi="宋体" w:eastAsia="宋体" w:cs="宋体"/>
          <w:b/>
          <w:bCs/>
          <w:lang w:val="en-US" w:eastAsia="zh-CN"/>
        </w:rPr>
      </w:pPr>
      <w:r>
        <w:rPr>
          <w:rFonts w:hint="eastAsia" w:ascii="宋体" w:hAnsi="宋体" w:eastAsia="宋体" w:cs="宋体"/>
          <w:b/>
          <w:bCs/>
          <w:lang w:val="en-US" w:eastAsia="zh-CN"/>
        </w:rPr>
        <w:t>使用说明</w:t>
      </w:r>
    </w:p>
    <w:p>
      <w:pPr>
        <w:numPr>
          <w:ilvl w:val="0"/>
          <w:numId w:val="0"/>
        </w:numPr>
        <w:rPr>
          <w:rFonts w:hint="default" w:ascii="宋体" w:hAnsi="宋体" w:eastAsia="宋体" w:cs="宋体"/>
          <w:b/>
          <w:bCs/>
          <w:lang w:val="en-US" w:eastAsia="zh-CN"/>
        </w:rPr>
      </w:pPr>
      <w:r>
        <w:rPr>
          <w:rFonts w:hint="eastAsia" w:ascii="宋体" w:hAnsi="宋体" w:eastAsia="宋体" w:cs="宋体"/>
          <w:b/>
          <w:bCs/>
          <w:lang w:val="en-US" w:eastAsia="zh-CN"/>
        </w:rPr>
        <w:t>1.apk安装</w:t>
      </w:r>
    </w:p>
    <w:p>
      <w:pPr>
        <w:ind w:firstLine="420" w:firstLineChars="0"/>
        <w:rPr>
          <w:rFonts w:hint="eastAsia"/>
          <w:lang w:val="en-US" w:eastAsia="zh-CN"/>
        </w:rPr>
      </w:pPr>
      <w:r>
        <w:rPr>
          <w:rFonts w:hint="eastAsia"/>
          <w:lang w:val="en-US" w:eastAsia="zh-CN"/>
        </w:rPr>
        <w:t>在工程中实现功能后导出了apk文件，可以将软件安装至安卓系统的手机或平板设备中，要求设备本身要有具有裁剪图像功能的软件，便于在软件中调用辅助。</w:t>
      </w:r>
    </w:p>
    <w:p>
      <w:pPr>
        <w:ind w:firstLine="420" w:firstLineChars="0"/>
        <w:jc w:val="center"/>
        <w:rPr>
          <w:rFonts w:hint="eastAsia"/>
          <w:lang w:val="en-US" w:eastAsia="zh-CN"/>
        </w:rPr>
      </w:pPr>
      <w:r>
        <w:rPr>
          <w:rFonts w:hint="eastAsia"/>
          <w:lang w:val="en-US" w:eastAsia="zh-CN"/>
        </w:rPr>
        <w:drawing>
          <wp:inline distT="0" distB="0" distL="114300" distR="114300">
            <wp:extent cx="1138555" cy="1223645"/>
            <wp:effectExtent l="0" t="0" r="4445" b="8255"/>
            <wp:docPr id="2" name="图片 2" descr="IMG_20211123_19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11123_190634"/>
                    <pic:cNvPicPr>
                      <a:picLocks noChangeAspect="1"/>
                    </pic:cNvPicPr>
                  </pic:nvPicPr>
                  <pic:blipFill>
                    <a:blip r:embed="rId4"/>
                    <a:stretch>
                      <a:fillRect/>
                    </a:stretch>
                  </pic:blipFill>
                  <pic:spPr>
                    <a:xfrm>
                      <a:off x="0" y="0"/>
                      <a:ext cx="1138555" cy="1223645"/>
                    </a:xfrm>
                    <a:prstGeom prst="rect">
                      <a:avLst/>
                    </a:prstGeom>
                  </pic:spPr>
                </pic:pic>
              </a:graphicData>
            </a:graphic>
          </wp:inline>
        </w:drawing>
      </w:r>
    </w:p>
    <w:p>
      <w:pPr>
        <w:pStyle w:val="9"/>
        <w:rPr>
          <w:rFonts w:hint="default" w:eastAsia="黑体"/>
          <w:lang w:val="en-US" w:eastAsia="zh-CN"/>
        </w:rPr>
      </w:pPr>
      <w:r>
        <w:rPr>
          <w:rFonts w:cs="黑体"/>
        </w:rPr>
        <w:t xml:space="preserve"> </w:t>
      </w:r>
      <w:r>
        <w:rPr>
          <w:rFonts w:hint="eastAsia" w:cs="黑体"/>
          <w:lang w:val="en-US" w:eastAsia="zh-CN"/>
        </w:rPr>
        <w:t>烟雾污染检测软件-图标</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2266315" cy="4411980"/>
            <wp:effectExtent l="0" t="0" r="6985" b="7620"/>
            <wp:docPr id="5" name="图片 5" descr="Screenshot_2021-11-23-19-10-31-122_com.miui.sec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1-11-23-19-10-31-122_com.miui.secur"/>
                    <pic:cNvPicPr>
                      <a:picLocks noChangeAspect="1"/>
                    </pic:cNvPicPr>
                  </pic:nvPicPr>
                  <pic:blipFill>
                    <a:blip r:embed="rId5"/>
                    <a:srcRect t="2697"/>
                    <a:stretch>
                      <a:fillRect/>
                    </a:stretch>
                  </pic:blipFill>
                  <pic:spPr>
                    <a:xfrm>
                      <a:off x="0" y="0"/>
                      <a:ext cx="2266315" cy="4411980"/>
                    </a:xfrm>
                    <a:prstGeom prst="rect">
                      <a:avLst/>
                    </a:prstGeom>
                  </pic:spPr>
                </pic:pic>
              </a:graphicData>
            </a:graphic>
          </wp:inline>
        </w:drawing>
      </w:r>
    </w:p>
    <w:p>
      <w:pPr>
        <w:pStyle w:val="9"/>
        <w:rPr>
          <w:rFonts w:hint="default" w:eastAsia="黑体"/>
          <w:lang w:val="en-US" w:eastAsia="zh-CN"/>
        </w:rPr>
      </w:pPr>
      <w:r>
        <w:rPr>
          <w:rFonts w:hint="eastAsia" w:cs="黑体"/>
          <w:lang w:val="en-US" w:eastAsia="zh-CN"/>
        </w:rPr>
        <w:t>烟雾污染检测软件-应用权限</w:t>
      </w:r>
    </w:p>
    <w:p>
      <w:pPr>
        <w:numPr>
          <w:ilvl w:val="0"/>
          <w:numId w:val="0"/>
        </w:numPr>
        <w:rPr>
          <w:rFonts w:hint="default" w:ascii="宋体" w:hAnsi="宋体" w:eastAsia="宋体" w:cs="宋体"/>
          <w:b/>
          <w:bCs/>
          <w:lang w:val="en-US" w:eastAsia="zh-CN"/>
        </w:rPr>
      </w:pPr>
      <w:r>
        <w:rPr>
          <w:rFonts w:hint="eastAsia" w:ascii="宋体" w:hAnsi="宋体" w:eastAsia="宋体" w:cs="宋体"/>
          <w:b/>
          <w:bCs/>
          <w:lang w:val="en-US" w:eastAsia="zh-CN"/>
        </w:rPr>
        <w:t>2.开始界面-软件内图库Gallery</w:t>
      </w:r>
    </w:p>
    <w:p>
      <w:pPr>
        <w:ind w:firstLine="420" w:firstLineChars="0"/>
        <w:rPr>
          <w:rFonts w:hint="default"/>
          <w:lang w:val="en-US" w:eastAsia="zh-CN"/>
        </w:rPr>
      </w:pPr>
      <w:r>
        <w:rPr>
          <w:rFonts w:hint="eastAsia"/>
          <w:lang w:val="en-US" w:eastAsia="zh-CN"/>
        </w:rPr>
        <w:t>下左图为软件开始界面，左上角“Gallery”字样提示使用者此界面展示的是已经导入到软件中的可分析的图片，初始为空。下右图为单击最下方的摄像头按钮后，将弹出菜单询问使用哪种方式进行图片的导入，使用者根据需求可以进行选择。</w:t>
      </w:r>
    </w:p>
    <w:p>
      <w:pPr>
        <w:ind w:firstLine="420" w:firstLineChars="0"/>
        <w:jc w:val="center"/>
        <w:rPr>
          <w:rFonts w:hint="eastAsia"/>
          <w:lang w:val="en-US" w:eastAsia="zh-CN"/>
        </w:rPr>
      </w:pPr>
      <w:r>
        <w:rPr>
          <w:rFonts w:hint="eastAsia"/>
          <w:lang w:val="en-US" w:eastAsia="zh-CN"/>
        </w:rPr>
        <w:drawing>
          <wp:inline distT="0" distB="0" distL="114300" distR="114300">
            <wp:extent cx="1752600" cy="3390900"/>
            <wp:effectExtent l="0" t="0" r="0" b="0"/>
            <wp:docPr id="1" name="图片 1" descr="IMG_20211123_18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11123_185932"/>
                    <pic:cNvPicPr>
                      <a:picLocks noChangeAspect="1"/>
                    </pic:cNvPicPr>
                  </pic:nvPicPr>
                  <pic:blipFill>
                    <a:blip r:embed="rId6"/>
                    <a:stretch>
                      <a:fillRect/>
                    </a:stretch>
                  </pic:blipFill>
                  <pic:spPr>
                    <a:xfrm>
                      <a:off x="0" y="0"/>
                      <a:ext cx="1752600" cy="339090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740535" cy="3368675"/>
            <wp:effectExtent l="0" t="0" r="12065" b="9525"/>
            <wp:docPr id="6" name="图片 6" descr="Screenshot_2021-11-23-19-13-58-412_io.ionic.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21-11-23-19-13-58-412_io.ionic.start"/>
                    <pic:cNvPicPr>
                      <a:picLocks noChangeAspect="1"/>
                    </pic:cNvPicPr>
                  </pic:nvPicPr>
                  <pic:blipFill>
                    <a:blip r:embed="rId7"/>
                    <a:srcRect t="3253"/>
                    <a:stretch>
                      <a:fillRect/>
                    </a:stretch>
                  </pic:blipFill>
                  <pic:spPr>
                    <a:xfrm>
                      <a:off x="0" y="0"/>
                      <a:ext cx="1740535" cy="3368675"/>
                    </a:xfrm>
                    <a:prstGeom prst="rect">
                      <a:avLst/>
                    </a:prstGeom>
                  </pic:spPr>
                </pic:pic>
              </a:graphicData>
            </a:graphic>
          </wp:inline>
        </w:drawing>
      </w:r>
    </w:p>
    <w:p>
      <w:pPr>
        <w:numPr>
          <w:ilvl w:val="0"/>
          <w:numId w:val="0"/>
        </w:numPr>
        <w:rPr>
          <w:rFonts w:hint="default"/>
          <w:lang w:val="en-US" w:eastAsia="zh-CN"/>
        </w:rPr>
      </w:pPr>
      <w:r>
        <w:rPr>
          <w:rFonts w:hint="eastAsia" w:ascii="宋体" w:hAnsi="宋体" w:eastAsia="宋体" w:cs="宋体"/>
          <w:b/>
          <w:bCs/>
          <w:lang w:val="en-US" w:eastAsia="zh-CN"/>
        </w:rPr>
        <w:t>3.导入图片</w:t>
      </w:r>
    </w:p>
    <w:p>
      <w:pPr>
        <w:ind w:firstLine="420" w:firstLineChars="0"/>
        <w:jc w:val="left"/>
        <w:rPr>
          <w:rFonts w:hint="default"/>
          <w:lang w:val="en-US" w:eastAsia="zh-CN"/>
        </w:rPr>
      </w:pPr>
      <w:r>
        <w:rPr>
          <w:rFonts w:hint="eastAsia"/>
          <w:lang w:val="en-US" w:eastAsia="zh-CN"/>
        </w:rPr>
        <w:t>使用者拍摄图片或从系统相册/文件夹中选择图片后，软件会调用系统默认的相册软件，等待使用者手动将图片裁剪到需要进行识别的区域后才可以保存至软件，图片未经裁剪无法向后进行。</w:t>
      </w:r>
    </w:p>
    <w:p>
      <w:pPr>
        <w:ind w:firstLine="420" w:firstLineChars="0"/>
        <w:jc w:val="center"/>
        <w:rPr>
          <w:rFonts w:hint="default"/>
          <w:lang w:val="en-US" w:eastAsia="zh-CN"/>
        </w:rPr>
      </w:pPr>
      <w:r>
        <w:rPr>
          <w:rFonts w:hint="default"/>
          <w:lang w:val="en-US" w:eastAsia="zh-CN"/>
        </w:rPr>
        <w:drawing>
          <wp:inline distT="0" distB="0" distL="114300" distR="114300">
            <wp:extent cx="1802765" cy="3613785"/>
            <wp:effectExtent l="0" t="0" r="635" b="5715"/>
            <wp:docPr id="7" name="图片 7" descr="Screenshot_2021-11-23-19-22-31-927_com.miui.g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21-11-23-19-22-31-927_com.miui.galle"/>
                    <pic:cNvPicPr>
                      <a:picLocks noChangeAspect="1"/>
                    </pic:cNvPicPr>
                  </pic:nvPicPr>
                  <pic:blipFill>
                    <a:blip r:embed="rId8"/>
                    <a:stretch>
                      <a:fillRect/>
                    </a:stretch>
                  </pic:blipFill>
                  <pic:spPr>
                    <a:xfrm>
                      <a:off x="0" y="0"/>
                      <a:ext cx="1802765" cy="3613785"/>
                    </a:xfrm>
                    <a:prstGeom prst="rect">
                      <a:avLst/>
                    </a:prstGeom>
                  </pic:spPr>
                </pic:pic>
              </a:graphicData>
            </a:graphic>
          </wp:inline>
        </w:drawing>
      </w:r>
    </w:p>
    <w:p>
      <w:pPr>
        <w:numPr>
          <w:ilvl w:val="0"/>
          <w:numId w:val="0"/>
        </w:numPr>
        <w:rPr>
          <w:rFonts w:hint="default"/>
          <w:lang w:val="en-US" w:eastAsia="zh-CN"/>
        </w:rPr>
      </w:pPr>
      <w:r>
        <w:rPr>
          <w:rFonts w:hint="eastAsia" w:ascii="宋体" w:hAnsi="宋体" w:eastAsia="宋体" w:cs="宋体"/>
          <w:b/>
          <w:bCs/>
          <w:lang w:val="en-US" w:eastAsia="zh-CN"/>
        </w:rPr>
        <w:t>4.图片操作</w:t>
      </w:r>
    </w:p>
    <w:p>
      <w:pPr>
        <w:ind w:firstLine="420" w:firstLineChars="0"/>
        <w:jc w:val="left"/>
        <w:rPr>
          <w:rFonts w:hint="default"/>
          <w:lang w:val="en-US" w:eastAsia="zh-CN"/>
        </w:rPr>
      </w:pPr>
      <w:r>
        <w:rPr>
          <w:rFonts w:hint="eastAsia"/>
          <w:lang w:val="en-US" w:eastAsia="zh-CN"/>
        </w:rPr>
        <w:t>裁剪后的图片会展示在开始界面中。</w:t>
      </w:r>
    </w:p>
    <w:p>
      <w:pPr>
        <w:ind w:firstLine="420" w:firstLineChars="0"/>
        <w:jc w:val="center"/>
        <w:rPr>
          <w:rFonts w:hint="eastAsia"/>
          <w:lang w:val="en-US" w:eastAsia="zh-CN"/>
        </w:rPr>
      </w:pPr>
      <w:r>
        <w:rPr>
          <w:rFonts w:hint="eastAsia"/>
          <w:lang w:val="en-US" w:eastAsia="zh-CN"/>
        </w:rPr>
        <w:drawing>
          <wp:inline distT="0" distB="0" distL="114300" distR="114300">
            <wp:extent cx="2109470" cy="4085590"/>
            <wp:effectExtent l="0" t="0" r="11430" b="3810"/>
            <wp:docPr id="8" name="图片 8" descr="Screenshot_2021-11-23-19-23-33-389_io.ionic.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21-11-23-19-23-33-389_io.ionic.start"/>
                    <pic:cNvPicPr>
                      <a:picLocks noChangeAspect="1"/>
                    </pic:cNvPicPr>
                  </pic:nvPicPr>
                  <pic:blipFill>
                    <a:blip r:embed="rId9"/>
                    <a:srcRect t="3161"/>
                    <a:stretch>
                      <a:fillRect/>
                    </a:stretch>
                  </pic:blipFill>
                  <pic:spPr>
                    <a:xfrm>
                      <a:off x="0" y="0"/>
                      <a:ext cx="2109470" cy="4085590"/>
                    </a:xfrm>
                    <a:prstGeom prst="rect">
                      <a:avLst/>
                    </a:prstGeom>
                  </pic:spPr>
                </pic:pic>
              </a:graphicData>
            </a:graphic>
          </wp:inline>
        </w:drawing>
      </w:r>
    </w:p>
    <w:p>
      <w:pPr>
        <w:ind w:firstLine="420" w:firstLineChars="0"/>
        <w:jc w:val="left"/>
        <w:rPr>
          <w:rFonts w:hint="eastAsia"/>
          <w:lang w:val="en-US" w:eastAsia="zh-CN"/>
        </w:rPr>
      </w:pPr>
      <w:r>
        <w:rPr>
          <w:rFonts w:hint="default"/>
          <w:lang w:val="en-US" w:eastAsia="zh-CN"/>
        </w:rPr>
        <w:t>单击图片会弹出菜单询问</w:t>
      </w:r>
      <w:r>
        <w:rPr>
          <w:rFonts w:hint="eastAsia"/>
          <w:lang w:val="en-US" w:eastAsia="zh-CN"/>
        </w:rPr>
        <w:t>要对图片进行何种操作：</w:t>
      </w:r>
    </w:p>
    <w:p>
      <w:pPr>
        <w:ind w:firstLine="420" w:firstLineChars="0"/>
        <w:jc w:val="center"/>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268605</wp:posOffset>
            </wp:positionH>
            <wp:positionV relativeFrom="paragraph">
              <wp:posOffset>64770</wp:posOffset>
            </wp:positionV>
            <wp:extent cx="2171065" cy="4205605"/>
            <wp:effectExtent l="0" t="0" r="635" b="10795"/>
            <wp:wrapSquare wrapText="bothSides"/>
            <wp:docPr id="9" name="图片 9" descr="Screenshot_2021-11-23-19-23-36-119_io.ionic.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1-11-23-19-23-36-119_io.ionic.start"/>
                    <pic:cNvPicPr>
                      <a:picLocks noChangeAspect="1"/>
                    </pic:cNvPicPr>
                  </pic:nvPicPr>
                  <pic:blipFill>
                    <a:blip r:embed="rId10"/>
                    <a:srcRect t="3205"/>
                    <a:stretch>
                      <a:fillRect/>
                    </a:stretch>
                  </pic:blipFill>
                  <pic:spPr>
                    <a:xfrm>
                      <a:off x="0" y="0"/>
                      <a:ext cx="2171065" cy="4205605"/>
                    </a:xfrm>
                    <a:prstGeom prst="rect">
                      <a:avLst/>
                    </a:prstGeom>
                  </pic:spPr>
                </pic:pic>
              </a:graphicData>
            </a:graphic>
          </wp:anchor>
        </w:drawing>
      </w:r>
    </w:p>
    <w:p>
      <w:pPr>
        <w:ind w:firstLine="420" w:firstLineChars="0"/>
        <w:jc w:val="left"/>
        <w:rPr>
          <w:rFonts w:hint="eastAsia"/>
          <w:lang w:val="en-US" w:eastAsia="zh-CN"/>
        </w:rPr>
      </w:pPr>
      <w:r>
        <w:rPr>
          <w:rFonts w:hint="eastAsia"/>
          <w:lang w:val="en-US" w:eastAsia="zh-CN"/>
        </w:rPr>
        <w:t>Evaluate-计算其黑度值；</w:t>
      </w:r>
    </w:p>
    <w:p>
      <w:pPr>
        <w:ind w:firstLine="420" w:firstLineChars="0"/>
        <w:jc w:val="left"/>
        <w:rPr>
          <w:rFonts w:hint="eastAsia"/>
          <w:lang w:val="en-US" w:eastAsia="zh-CN"/>
        </w:rPr>
      </w:pPr>
      <w:r>
        <w:rPr>
          <w:rFonts w:hint="eastAsia"/>
          <w:lang w:val="en-US" w:eastAsia="zh-CN"/>
        </w:rPr>
        <w:t>Share-将图片分享至其他app；</w:t>
      </w:r>
    </w:p>
    <w:p>
      <w:pPr>
        <w:ind w:firstLine="420" w:firstLineChars="0"/>
        <w:jc w:val="left"/>
        <w:rPr>
          <w:rFonts w:hint="eastAsia"/>
          <w:lang w:val="en-US" w:eastAsia="zh-CN"/>
        </w:rPr>
      </w:pPr>
      <w:r>
        <w:rPr>
          <w:rFonts w:hint="eastAsia"/>
          <w:lang w:val="en-US" w:eastAsia="zh-CN"/>
        </w:rPr>
        <w:t>Delete：将图片从软件中删除；</w:t>
      </w:r>
    </w:p>
    <w:p>
      <w:pPr>
        <w:ind w:firstLine="420" w:firstLineChars="0"/>
        <w:jc w:val="left"/>
        <w:rPr>
          <w:rFonts w:hint="default"/>
          <w:lang w:val="en-US" w:eastAsia="zh-CN"/>
        </w:rPr>
      </w:pPr>
      <w:r>
        <w:rPr>
          <w:rFonts w:hint="eastAsia"/>
          <w:lang w:val="en-US" w:eastAsia="zh-CN"/>
        </w:rPr>
        <w:t>Cancel：不进行任何操作，关闭菜单。</w:t>
      </w: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rPr>
          <w:rFonts w:hint="eastAsia"/>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三、功能简介</w:t>
      </w:r>
    </w:p>
    <w:p>
      <w:pPr>
        <w:numPr>
          <w:ilvl w:val="0"/>
          <w:numId w:val="0"/>
        </w:numPr>
        <w:ind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1.Photo</w:t>
      </w:r>
    </w:p>
    <w:p>
      <w:pPr>
        <w:ind w:left="420" w:leftChars="0" w:firstLine="0" w:firstLineChars="0"/>
        <w:rPr>
          <w:rFonts w:hint="eastAsia" w:asciiTheme="minorHAnsi" w:eastAsiaTheme="minorEastAsia"/>
          <w:lang w:val="en-US" w:eastAsia="zh-CN"/>
        </w:rPr>
      </w:pPr>
      <w:r>
        <w:rPr>
          <w:rFonts w:hint="eastAsia" w:asciiTheme="minorHAnsi" w:eastAsiaTheme="minorEastAsia"/>
          <w:lang w:val="en-US" w:eastAsia="zh-CN"/>
        </w:rPr>
        <w:t>拍照，要求能够调用摄像头，并把拍摄的照片存储到指定文件夹。</w:t>
      </w:r>
    </w:p>
    <w:p>
      <w:pPr>
        <w:numPr>
          <w:ilvl w:val="0"/>
          <w:numId w:val="0"/>
        </w:numPr>
        <w:ind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2.File</w:t>
      </w:r>
    </w:p>
    <w:p>
      <w:pPr>
        <w:ind w:left="420" w:leftChars="0" w:firstLine="0" w:firstLineChars="0"/>
        <w:rPr>
          <w:rFonts w:hint="eastAsia" w:asciiTheme="minorHAnsi" w:eastAsiaTheme="minorEastAsia"/>
          <w:lang w:val="en-US" w:eastAsia="zh-CN"/>
        </w:rPr>
      </w:pPr>
      <w:r>
        <w:rPr>
          <w:rFonts w:hint="eastAsia" w:asciiTheme="minorHAnsi" w:eastAsiaTheme="minorEastAsia"/>
          <w:lang w:val="en-US" w:eastAsia="zh-CN"/>
        </w:rPr>
        <w:t>读取文件，要求可以进入手机的存储空间，读取任意文件中的图片。</w:t>
      </w:r>
    </w:p>
    <w:p>
      <w:pPr>
        <w:numPr>
          <w:ilvl w:val="0"/>
          <w:numId w:val="0"/>
        </w:numPr>
        <w:ind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3.Calculation</w:t>
      </w:r>
    </w:p>
    <w:p>
      <w:pPr>
        <w:ind w:left="420" w:leftChars="0" w:firstLine="0" w:firstLineChars="0"/>
        <w:rPr>
          <w:rFonts w:hint="eastAsia" w:asciiTheme="minorHAnsi" w:eastAsiaTheme="minorEastAsia"/>
          <w:lang w:val="en-US" w:eastAsia="zh-CN"/>
        </w:rPr>
      </w:pPr>
      <w:r>
        <w:rPr>
          <w:rFonts w:hint="eastAsia" w:asciiTheme="minorHAnsi" w:eastAsiaTheme="minorEastAsia"/>
          <w:lang w:val="en-US" w:eastAsia="zh-CN"/>
        </w:rPr>
        <w:t>计算，图片加载到APP中，可以手动选择烟雾位置，并计算其黑度值。</w:t>
      </w:r>
    </w:p>
    <w:p>
      <w:pPr>
        <w:numPr>
          <w:ilvl w:val="0"/>
          <w:numId w:val="0"/>
        </w:numPr>
        <w:ind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4. Share</w:t>
      </w:r>
    </w:p>
    <w:p>
      <w:pPr>
        <w:ind w:left="420" w:leftChars="0" w:firstLine="0" w:firstLineChars="0"/>
        <w:rPr>
          <w:rFonts w:hint="eastAsia" w:asciiTheme="minorHAnsi" w:eastAsiaTheme="minorEastAsia"/>
          <w:lang w:val="en-US" w:eastAsia="zh-CN"/>
        </w:rPr>
      </w:pPr>
      <w:r>
        <w:rPr>
          <w:rFonts w:hint="eastAsia" w:asciiTheme="minorHAnsi" w:eastAsiaTheme="minorEastAsia"/>
          <w:lang w:val="en-US" w:eastAsia="zh-CN"/>
        </w:rPr>
        <w:t>共享，</w:t>
      </w:r>
      <w:r>
        <w:rPr>
          <w:rFonts w:hint="eastAsia"/>
          <w:lang w:val="en-US" w:eastAsia="zh-CN"/>
        </w:rPr>
        <w:t>将导入软件的图片</w:t>
      </w:r>
      <w:r>
        <w:rPr>
          <w:rFonts w:hint="eastAsia" w:asciiTheme="minorHAnsi" w:eastAsiaTheme="minorEastAsia"/>
          <w:lang w:val="en-US" w:eastAsia="zh-CN"/>
        </w:rPr>
        <w:t>生成</w:t>
      </w:r>
      <w:r>
        <w:rPr>
          <w:rFonts w:hint="eastAsia"/>
          <w:lang w:val="en-US" w:eastAsia="zh-CN"/>
        </w:rPr>
        <w:t>链接</w:t>
      </w:r>
      <w:r>
        <w:rPr>
          <w:rFonts w:hint="eastAsia" w:asciiTheme="minorHAnsi" w:eastAsiaTheme="minorEastAsia"/>
          <w:lang w:val="en-US" w:eastAsia="zh-CN"/>
        </w:rPr>
        <w:t>共享到QQ，朋友圈邮件等APP。</w:t>
      </w:r>
    </w:p>
    <w:p>
      <w:pPr>
        <w:ind w:firstLine="420" w:firstLineChars="0"/>
        <w:rPr>
          <w:rFonts w:hint="eastAsia" w:asciiTheme="minorHAnsi" w:eastAsiaTheme="minorEastAsia"/>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四、实现思路</w:t>
      </w:r>
    </w:p>
    <w:p>
      <w:pPr>
        <w:rPr>
          <w:rFonts w:hint="eastAsia"/>
          <w:lang w:val="en-US" w:eastAsia="zh-CN"/>
        </w:rPr>
      </w:pPr>
      <w:r>
        <w:rPr>
          <w:rFonts w:hint="eastAsia" w:ascii="宋体" w:hAnsi="宋体" w:eastAsia="宋体" w:cs="宋体"/>
          <w:b/>
          <w:bCs/>
          <w:lang w:val="en-US" w:eastAsia="zh-CN"/>
        </w:rPr>
        <w:t>1.各部分所用的主要工具</w:t>
      </w:r>
      <w:r>
        <w:rPr>
          <w:rFonts w:hint="eastAsia"/>
          <w:lang w:val="en-US" w:eastAsia="zh-CN"/>
        </w:rPr>
        <w:t>（实际中有交叉）</w:t>
      </w:r>
    </w:p>
    <w:p>
      <w:pPr>
        <w:ind w:firstLine="420" w:firstLineChars="0"/>
        <w:rPr>
          <w:rFonts w:hint="default"/>
          <w:lang w:val="en-US" w:eastAsia="zh-CN"/>
        </w:rPr>
      </w:pPr>
      <w:r>
        <w:rPr>
          <w:rFonts w:hint="default"/>
          <w:lang w:val="en-US" w:eastAsia="zh-CN"/>
        </w:rPr>
        <w:drawing>
          <wp:inline distT="0" distB="0" distL="114300" distR="114300">
            <wp:extent cx="5271135" cy="2710180"/>
            <wp:effectExtent l="0" t="0" r="1206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1135" cy="2710180"/>
                    </a:xfrm>
                    <a:prstGeom prst="rect">
                      <a:avLst/>
                    </a:prstGeom>
                    <a:noFill/>
                    <a:ln>
                      <a:noFill/>
                    </a:ln>
                  </pic:spPr>
                </pic:pic>
              </a:graphicData>
            </a:graphic>
          </wp:inline>
        </w:drawing>
      </w:r>
    </w:p>
    <w:p>
      <w:pPr>
        <w:rPr>
          <w:rFonts w:hint="default" w:ascii="宋体" w:hAnsi="宋体" w:eastAsia="宋体" w:cs="宋体"/>
          <w:b/>
          <w:bCs/>
          <w:lang w:val="en-US" w:eastAsia="zh-CN"/>
        </w:rPr>
      </w:pPr>
      <w:r>
        <w:rPr>
          <w:rFonts w:hint="eastAsia" w:ascii="宋体" w:hAnsi="宋体" w:eastAsia="宋体" w:cs="宋体"/>
          <w:b/>
          <w:bCs/>
          <w:lang w:val="en-US" w:eastAsia="zh-CN"/>
        </w:rPr>
        <w:t>2.具体设计思路</w:t>
      </w:r>
    </w:p>
    <w:p>
      <w:pPr>
        <w:rPr>
          <w:rFonts w:hint="default"/>
          <w:lang w:val="en-US" w:eastAsia="zh-CN"/>
        </w:rPr>
      </w:pPr>
      <w:r>
        <w:rPr>
          <w:rFonts w:hint="eastAsia"/>
          <w:lang w:val="en-US" w:eastAsia="zh-CN"/>
        </w:rPr>
        <w:t>1）</w:t>
      </w:r>
      <w:r>
        <w:rPr>
          <w:rFonts w:hint="default"/>
          <w:lang w:val="en-US" w:eastAsia="zh-CN"/>
        </w:rPr>
        <w:t>View</w:t>
      </w:r>
    </w:p>
    <w:p>
      <w:pPr>
        <w:ind w:firstLine="420" w:firstLineChars="0"/>
        <w:rPr>
          <w:rFonts w:hint="default"/>
          <w:lang w:val="en-US" w:eastAsia="zh-CN"/>
        </w:rPr>
      </w:pPr>
      <w:r>
        <w:rPr>
          <w:rFonts w:hint="default"/>
          <w:lang w:val="en-US" w:eastAsia="zh-CN"/>
        </w:rPr>
        <w:t>使用Ionic脚手架生成了一个具有三个Tab页的基础项目框架，针对项目第一大拍摄照片需求，将其中一个Tab用作相册展示区域并在屏幕下方添加拍摄按钮，其他两个Tab保留原始页面架构和路由信息的基础上更改为弹出选项框和烟雾浓度结果展示页面。</w:t>
      </w:r>
    </w:p>
    <w:p>
      <w:pPr>
        <w:ind w:firstLine="420" w:firstLineChars="0"/>
        <w:rPr>
          <w:rFonts w:hint="default"/>
          <w:lang w:val="en-US" w:eastAsia="zh-CN"/>
        </w:rPr>
      </w:pPr>
      <w:r>
        <w:rPr>
          <w:rFonts w:hint="default"/>
          <w:lang w:val="en-US" w:eastAsia="zh-CN"/>
        </w:rPr>
        <w:t>页面样式和切换主要通过Vue、VueRouter和Ionic组件库搭建。</w:t>
      </w:r>
    </w:p>
    <w:p>
      <w:pPr>
        <w:ind w:firstLine="420" w:firstLineChars="0"/>
        <w:rPr>
          <w:rFonts w:hint="default"/>
          <w:lang w:val="en-US" w:eastAsia="zh-CN"/>
        </w:rPr>
      </w:pPr>
      <w:r>
        <w:rPr>
          <w:rFonts w:hint="default"/>
          <w:lang w:val="en-US" w:eastAsia="zh-CN"/>
        </w:rPr>
        <w:t>其中样式部分选择Ionic而没有选择其他UI库是因为Capacitor基本上与Ionic捆绑使用（同一家公司的产品+官方推荐），而此项目最终结果呈现需要Android APK，像拍摄分享等安卓手机的原生功能如果不使用Android SDK编写的话，需要Capacitor这样的手机平台runtime，</w:t>
      </w:r>
      <w:r>
        <w:rPr>
          <w:rFonts w:hint="eastAsia"/>
          <w:lang w:val="en-US" w:eastAsia="zh-CN"/>
        </w:rPr>
        <w:t>它</w:t>
      </w:r>
      <w:r>
        <w:rPr>
          <w:rFonts w:hint="default"/>
          <w:lang w:val="en-US" w:eastAsia="zh-CN"/>
        </w:rPr>
        <w:t>把安卓平台特定的功能再次打包封装成WEB开发者可以通过Javascript调用的插件。</w:t>
      </w:r>
      <w:bookmarkStart w:id="0" w:name="_GoBack"/>
      <w:bookmarkEnd w:id="0"/>
    </w:p>
    <w:p>
      <w:pPr>
        <w:rPr>
          <w:rFonts w:hint="default"/>
          <w:lang w:val="en-US" w:eastAsia="zh-CN"/>
        </w:rPr>
      </w:pPr>
      <w:r>
        <w:rPr>
          <w:rFonts w:hint="eastAsia"/>
          <w:lang w:val="en-US" w:eastAsia="zh-CN"/>
        </w:rPr>
        <w:t>2）</w:t>
      </w:r>
      <w:r>
        <w:rPr>
          <w:rFonts w:hint="default"/>
          <w:lang w:val="en-US" w:eastAsia="zh-CN"/>
        </w:rPr>
        <w:t>Model</w:t>
      </w:r>
    </w:p>
    <w:p>
      <w:pPr>
        <w:ind w:firstLine="420" w:firstLineChars="0"/>
        <w:rPr>
          <w:rFonts w:hint="default"/>
          <w:lang w:val="en-US" w:eastAsia="zh-CN"/>
        </w:rPr>
      </w:pPr>
      <w:r>
        <w:rPr>
          <w:rFonts w:hint="default"/>
          <w:lang w:val="en-US" w:eastAsia="zh-CN"/>
        </w:rPr>
        <w:t>Vue框架本身就是对MVC的一种实现，所以一开始对数据的操作直接用了Vue的Data，但是也因此被Vue自带的数据处理方面的劣势限制住，比如说父子组件之间的数据传递非常麻烦，而且默认是单向传递，如果要实现子组件数据变化父组件自改变需要写很多重复的代码。因此后来又去了解并使用了Vuex，是Vue团队推出的专门用于项目内数据共享的方法，有点全局变量的意味在里面，如果多个组件同时对一部分数据产生影响，那么把这些数据同一放在store（一般是单个的js文件）。</w:t>
      </w:r>
    </w:p>
    <w:p>
      <w:pPr>
        <w:rPr>
          <w:rFonts w:hint="default"/>
          <w:lang w:val="en-US" w:eastAsia="zh-CN"/>
        </w:rPr>
      </w:pPr>
      <w:r>
        <w:rPr>
          <w:rFonts w:hint="eastAsia"/>
          <w:lang w:val="en-US" w:eastAsia="zh-CN"/>
        </w:rPr>
        <w:t>3）</w:t>
      </w:r>
      <w:r>
        <w:rPr>
          <w:rFonts w:hint="default"/>
          <w:lang w:val="en-US" w:eastAsia="zh-CN"/>
        </w:rPr>
        <w:t>Controller</w:t>
      </w:r>
    </w:p>
    <w:p>
      <w:pPr>
        <w:ind w:firstLine="420" w:firstLineChars="0"/>
        <w:rPr>
          <w:rFonts w:hint="default"/>
          <w:lang w:val="en-US" w:eastAsia="zh-CN"/>
        </w:rPr>
      </w:pPr>
      <w:r>
        <w:rPr>
          <w:rFonts w:hint="default"/>
          <w:lang w:val="en-US" w:eastAsia="zh-CN"/>
        </w:rPr>
        <w:t>同样使用了Vue框架的实现，但把各个功能单独提取到js文件做了一个微小的模块化处理。其中：</w:t>
      </w:r>
    </w:p>
    <w:p>
      <w:pPr>
        <w:numPr>
          <w:ilvl w:val="0"/>
          <w:numId w:val="2"/>
        </w:numPr>
        <w:ind w:left="420" w:leftChars="0" w:hanging="420" w:firstLineChars="0"/>
        <w:rPr>
          <w:rFonts w:hint="default"/>
          <w:lang w:val="en-US" w:eastAsia="zh-CN"/>
        </w:rPr>
      </w:pPr>
      <w:r>
        <w:rPr>
          <w:rFonts w:hint="default"/>
          <w:lang w:val="en-US" w:eastAsia="zh-CN"/>
        </w:rPr>
        <w:t>拍照</w:t>
      </w:r>
      <w:r>
        <w:rPr>
          <w:rFonts w:hint="eastAsia"/>
          <w:lang w:val="en-US" w:eastAsia="zh-CN"/>
        </w:rPr>
        <w:t>：</w:t>
      </w:r>
      <w:r>
        <w:rPr>
          <w:rFonts w:hint="default"/>
          <w:lang w:val="en-US" w:eastAsia="zh-CN"/>
        </w:rPr>
        <w:t>直接调用@capacitor/camera，可以在options中指定拍照参数，拍摄结束把照片信息返回并插入在store中的imgs数组。</w:t>
      </w:r>
    </w:p>
    <w:p>
      <w:pPr>
        <w:numPr>
          <w:ilvl w:val="0"/>
          <w:numId w:val="2"/>
        </w:numPr>
        <w:ind w:left="420" w:leftChars="0" w:hanging="420" w:firstLineChars="0"/>
        <w:rPr>
          <w:rFonts w:hint="default"/>
          <w:lang w:val="en-US" w:eastAsia="zh-CN"/>
        </w:rPr>
      </w:pPr>
      <w:r>
        <w:rPr>
          <w:rFonts w:hint="default"/>
          <w:lang w:val="en-US" w:eastAsia="zh-CN"/>
        </w:rPr>
        <w:t>删除</w:t>
      </w:r>
      <w:r>
        <w:rPr>
          <w:rFonts w:hint="eastAsia"/>
          <w:lang w:val="en-US" w:eastAsia="zh-CN"/>
        </w:rPr>
        <w:t>：</w:t>
      </w:r>
      <w:r>
        <w:rPr>
          <w:rFonts w:hint="default"/>
          <w:lang w:val="en-US" w:eastAsia="zh-CN"/>
        </w:rPr>
        <w:t>将选中的img从store中保存的imgs数组里删除。</w:t>
      </w:r>
    </w:p>
    <w:p>
      <w:pPr>
        <w:numPr>
          <w:ilvl w:val="0"/>
          <w:numId w:val="2"/>
        </w:numPr>
        <w:ind w:left="420" w:leftChars="0" w:hanging="420" w:firstLineChars="0"/>
        <w:rPr>
          <w:rFonts w:hint="default"/>
          <w:lang w:val="en-US" w:eastAsia="zh-CN"/>
        </w:rPr>
      </w:pPr>
      <w:r>
        <w:rPr>
          <w:rFonts w:hint="default"/>
          <w:lang w:val="en-US" w:eastAsia="zh-CN"/>
        </w:rPr>
        <w:t>分享</w:t>
      </w:r>
      <w:r>
        <w:rPr>
          <w:rFonts w:hint="eastAsia"/>
          <w:lang w:val="en-US" w:eastAsia="zh-CN"/>
        </w:rPr>
        <w:t>：</w:t>
      </w:r>
      <w:r>
        <w:rPr>
          <w:rFonts w:hint="default"/>
          <w:lang w:val="en-US" w:eastAsia="zh-CN"/>
        </w:rPr>
        <w:t>调用了@capacitor/share和@capacitor/geolocation，想要在分享的时候加入当前位置信息。</w:t>
      </w:r>
    </w:p>
    <w:p>
      <w:pPr>
        <w:numPr>
          <w:ilvl w:val="0"/>
          <w:numId w:val="2"/>
        </w:numPr>
        <w:ind w:left="420" w:leftChars="0" w:hanging="420" w:firstLineChars="0"/>
        <w:rPr>
          <w:rFonts w:hint="default"/>
          <w:lang w:val="en-US" w:eastAsia="zh-CN"/>
        </w:rPr>
      </w:pPr>
      <w:r>
        <w:rPr>
          <w:rFonts w:hint="default"/>
          <w:lang w:val="en-US" w:eastAsia="zh-CN"/>
        </w:rPr>
        <w:t>烟雾浓度判定</w:t>
      </w:r>
      <w:r>
        <w:rPr>
          <w:rFonts w:hint="eastAsia"/>
          <w:lang w:val="en-US" w:eastAsia="zh-CN"/>
        </w:rPr>
        <w:t>：</w:t>
      </w:r>
      <w:r>
        <w:rPr>
          <w:rFonts w:hint="default"/>
          <w:lang w:val="en-US" w:eastAsia="zh-CN"/>
        </w:rPr>
        <w:t>导入了“image-js”这个图像处理库，对选中的img的webPath信息做一步转化，转化成库中的Image类型，再对该图片对象灰度化处理，提取像素总数和颜色总数求出平均值，得到图像大体上的灰度百分比作为格林曼灰度测定结果。</w:t>
      </w:r>
    </w:p>
    <w:p>
      <w:pPr>
        <w:ind w:firstLine="420" w:firstLineChars="0"/>
        <w:rPr>
          <w:rFonts w:hint="eastAsia" w:asciiTheme="minorHAnsi" w:eastAsiaTheme="minorEastAsia"/>
          <w:lang w:val="en-US" w:eastAsia="zh-CN"/>
        </w:rPr>
      </w:pPr>
    </w:p>
    <w:p>
      <w:pPr>
        <w:rPr>
          <w:rFonts w:hint="default" w:ascii="宋体" w:hAnsi="宋体" w:eastAsia="宋体" w:cs="宋体"/>
          <w:b/>
          <w:bCs/>
          <w:lang w:val="en-US" w:eastAsia="zh-CN"/>
        </w:rPr>
      </w:pPr>
      <w:r>
        <w:rPr>
          <w:rFonts w:hint="eastAsia" w:ascii="宋体" w:hAnsi="宋体" w:eastAsia="宋体" w:cs="宋体"/>
          <w:b/>
          <w:bCs/>
          <w:lang w:val="en-US" w:eastAsia="zh-CN"/>
        </w:rPr>
        <w:t>五、结果展示</w:t>
      </w:r>
    </w:p>
    <w:p>
      <w:pPr>
        <w:ind w:firstLine="420" w:firstLineChars="0"/>
        <w:rPr>
          <w:rFonts w:hint="default" w:asciiTheme="minorHAnsi" w:eastAsiaTheme="minorEastAsia"/>
          <w:lang w:val="en-US" w:eastAsia="zh-CN"/>
        </w:rPr>
      </w:pPr>
      <w:r>
        <w:rPr>
          <w:rFonts w:hint="eastAsia"/>
          <w:lang w:val="en-US" w:eastAsia="zh-CN"/>
        </w:rPr>
        <w:t>对所导入的图片进行分析操作后会生成对图中烟雾进行的林格曼黑度分析结果。</w:t>
      </w:r>
    </w:p>
    <w:p>
      <w:pPr>
        <w:ind w:firstLine="420" w:firstLineChars="0"/>
        <w:jc w:val="center"/>
        <w:rPr>
          <w:rFonts w:hint="eastAsia" w:asciiTheme="minorHAnsi" w:eastAsiaTheme="minorEastAsia"/>
          <w:lang w:val="en-US" w:eastAsia="zh-CN"/>
        </w:rPr>
      </w:pPr>
      <w:r>
        <w:rPr>
          <w:rFonts w:hint="eastAsia" w:asciiTheme="minorHAnsi" w:eastAsiaTheme="minorEastAsia"/>
          <w:lang w:val="en-US" w:eastAsia="zh-CN"/>
        </w:rPr>
        <w:drawing>
          <wp:inline distT="0" distB="0" distL="114300" distR="114300">
            <wp:extent cx="2632710" cy="5089525"/>
            <wp:effectExtent l="0" t="0" r="8890" b="3175"/>
            <wp:docPr id="10" name="图片 10" descr="Screenshot_2021-11-23-19-24-39-591_io.ionic.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21-11-23-19-24-39-591_io.ionic.start"/>
                    <pic:cNvPicPr>
                      <a:picLocks noChangeAspect="1"/>
                    </pic:cNvPicPr>
                  </pic:nvPicPr>
                  <pic:blipFill>
                    <a:blip r:embed="rId12"/>
                    <a:srcRect t="3373"/>
                    <a:stretch>
                      <a:fillRect/>
                    </a:stretch>
                  </pic:blipFill>
                  <pic:spPr>
                    <a:xfrm>
                      <a:off x="0" y="0"/>
                      <a:ext cx="2632710" cy="5089525"/>
                    </a:xfrm>
                    <a:prstGeom prst="rect">
                      <a:avLst/>
                    </a:prstGeom>
                  </pic:spPr>
                </pic:pic>
              </a:graphicData>
            </a:graphic>
          </wp:inline>
        </w:drawing>
      </w:r>
    </w:p>
    <w:p>
      <w:pPr>
        <w:ind w:firstLine="420" w:firstLineChars="0"/>
        <w:rPr>
          <w:rFonts w:hint="eastAsia" w:asciiTheme="minorHAnsi" w:eastAsiaTheme="minorEastAsia"/>
          <w:lang w:val="en-US" w:eastAsia="zh-CN"/>
        </w:rPr>
      </w:pPr>
    </w:p>
    <w:p>
      <w:pPr>
        <w:ind w:firstLine="420" w:firstLineChars="0"/>
        <w:rPr>
          <w:rFonts w:hint="eastAsia" w:asciiTheme="minorHAnsi" w:eastAsiaTheme="minorEastAsia"/>
          <w:lang w:val="en-US" w:eastAsia="zh-CN"/>
        </w:rPr>
      </w:pPr>
    </w:p>
    <w:p>
      <w:pPr>
        <w:rPr>
          <w:rFonts w:hint="eastAsia" w:ascii="宋体" w:hAnsi="宋体" w:eastAsia="宋体" w:cs="宋体"/>
          <w:b/>
          <w:bCs/>
          <w:lang w:val="en-US" w:eastAsia="zh-CN"/>
        </w:rPr>
      </w:pPr>
    </w:p>
    <w:p>
      <w:pPr>
        <w:rPr>
          <w:rFonts w:hint="eastAsia"/>
          <w:lang w:val="en-US" w:eastAsia="zh-CN"/>
        </w:rPr>
      </w:pPr>
      <w:r>
        <w:rPr>
          <w:rFonts w:hint="eastAsia" w:ascii="宋体" w:hAnsi="宋体" w:eastAsia="宋体" w:cs="宋体"/>
          <w:b/>
          <w:bCs/>
          <w:lang w:val="en-US" w:eastAsia="zh-CN"/>
        </w:rPr>
        <w:t>六、遇到的问题</w:t>
      </w:r>
    </w:p>
    <w:p>
      <w:pPr>
        <w:rPr>
          <w:rFonts w:hint="eastAsia" w:ascii="宋体" w:hAnsi="宋体" w:eastAsia="宋体" w:cs="宋体"/>
          <w:b/>
          <w:bCs/>
          <w:lang w:val="en-US" w:eastAsia="zh-CN"/>
        </w:rPr>
      </w:pPr>
      <w:r>
        <w:rPr>
          <w:rFonts w:hint="eastAsia" w:ascii="宋体" w:hAnsi="宋体" w:eastAsia="宋体" w:cs="宋体"/>
          <w:b/>
          <w:bCs/>
          <w:lang w:val="en-US" w:eastAsia="zh-CN"/>
        </w:rPr>
        <w:t>1.照片读写</w:t>
      </w:r>
    </w:p>
    <w:p>
      <w:pPr>
        <w:ind w:firstLine="420" w:firstLineChars="0"/>
        <w:rPr>
          <w:rFonts w:hint="eastAsia"/>
          <w:lang w:val="en-US" w:eastAsia="zh-CN"/>
        </w:rPr>
      </w:pPr>
      <w:r>
        <w:rPr>
          <w:rFonts w:hint="eastAsia"/>
          <w:lang w:val="en-US" w:eastAsia="zh-CN"/>
        </w:rPr>
        <w:t>前文设计思路中提及，在软件内使用vuex来保存信息，如果仅论网页端这样数据处理基本上没有问题，但最终app需要能够在安卓上进行照片存储和访问，需要额外在软件外进行文件读写操作，但由于Capacitor的官方文档对于文件操作部分的api介绍比较简略，没有示例代码，自己使用该api没有办法在网页端进行调试（需要安卓环境才能检测效果）等等诸多原因没有实现在安卓端的照片读写。</w:t>
      </w:r>
    </w:p>
    <w:p>
      <w:pPr>
        <w:rPr>
          <w:rFonts w:hint="eastAsia" w:ascii="宋体" w:hAnsi="宋体" w:eastAsia="宋体" w:cs="宋体"/>
          <w:b/>
          <w:bCs/>
          <w:lang w:val="en-US" w:eastAsia="zh-CN"/>
        </w:rPr>
      </w:pPr>
      <w:r>
        <w:rPr>
          <w:rFonts w:hint="eastAsia" w:ascii="宋体" w:hAnsi="宋体" w:eastAsia="宋体" w:cs="宋体"/>
          <w:b/>
          <w:bCs/>
          <w:lang w:val="en-US" w:eastAsia="zh-CN"/>
        </w:rPr>
        <w:t>2.代码调试</w:t>
      </w:r>
    </w:p>
    <w:p>
      <w:pPr>
        <w:ind w:firstLine="420" w:firstLineChars="0"/>
        <w:rPr>
          <w:rFonts w:hint="eastAsia"/>
          <w:lang w:val="en-US" w:eastAsia="zh-CN"/>
        </w:rPr>
      </w:pPr>
      <w:r>
        <w:rPr>
          <w:rFonts w:hint="eastAsia"/>
          <w:lang w:val="en-US" w:eastAsia="zh-CN"/>
        </w:rPr>
        <w:t>90%的时间都是在用网页开发者工具中的响应式视图中对代码开发结果进行观测，但其实很多安卓原生功能即使代码成功实现了但是网页中也无法展示，在没有意识到这一点之前花费了很多时间在没有必要的代码修改上，而且即使在后续Capacitor的文档阅读中获悉了这一点，也还是导致开发时间成倍增长，因为网页上某个功能没有出效果而必须再用安卓模拟器跑一遍才能知道代码逻辑有没有写对。Ionic-cli虽然官方问档给出了直接跑通android的命令但多次实验没有效果。</w:t>
      </w:r>
    </w:p>
    <w:p>
      <w:pPr>
        <w:rPr>
          <w:rFonts w:hint="eastAsia"/>
          <w:lang w:val="en-US" w:eastAsia="zh-CN"/>
        </w:rPr>
      </w:pPr>
    </w:p>
    <w:p>
      <w:pPr>
        <w:rPr>
          <w:rFonts w:hint="eastAsia"/>
          <w:lang w:val="en-US" w:eastAsia="zh-CN"/>
        </w:rPr>
      </w:pPr>
      <w:r>
        <w:rPr>
          <w:rFonts w:hint="eastAsia" w:ascii="宋体" w:hAnsi="宋体" w:eastAsia="宋体" w:cs="宋体"/>
          <w:b/>
          <w:bCs/>
          <w:lang w:val="en-US" w:eastAsia="zh-CN"/>
        </w:rPr>
        <w:t>七、心得与展望</w:t>
      </w:r>
    </w:p>
    <w:p>
      <w:pPr>
        <w:ind w:firstLine="420" w:firstLineChars="0"/>
        <w:rPr>
          <w:rFonts w:hint="default"/>
          <w:lang w:val="en-US" w:eastAsia="zh-CN"/>
        </w:rPr>
      </w:pPr>
      <w:r>
        <w:rPr>
          <w:rFonts w:hint="default"/>
          <w:lang w:val="en-US" w:eastAsia="zh-CN"/>
        </w:rPr>
        <w:t>很多时候最好使用平台推荐的开发方式去完成特定平台的应用。一开始直接排除掉了使用Android Studio开发，主要是想规避自己重新去学Kotlin或者Java以及相应的框架，但其实使用跨平台的开发方式没有想象中的方便，比喻来说就好像本来一部车能到的地方我偏偏选择地铁9号线转轻轨再换11路，如果之后有类似安卓平台的开发需求我会去尝试Kotlin。</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C842CE"/>
    <w:multiLevelType w:val="singleLevel"/>
    <w:tmpl w:val="CFC842CE"/>
    <w:lvl w:ilvl="0" w:tentative="0">
      <w:start w:val="2"/>
      <w:numFmt w:val="chineseCounting"/>
      <w:suff w:val="nothing"/>
      <w:lvlText w:val="%1、"/>
      <w:lvlJc w:val="left"/>
      <w:rPr>
        <w:rFonts w:hint="eastAsia"/>
      </w:rPr>
    </w:lvl>
  </w:abstractNum>
  <w:abstractNum w:abstractNumId="1">
    <w:nsid w:val="540BDECA"/>
    <w:multiLevelType w:val="singleLevel"/>
    <w:tmpl w:val="540BDECA"/>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7039E"/>
    <w:rsid w:val="011224AC"/>
    <w:rsid w:val="05752AB7"/>
    <w:rsid w:val="05F0520E"/>
    <w:rsid w:val="13EB56C7"/>
    <w:rsid w:val="15F1786F"/>
    <w:rsid w:val="1FC32241"/>
    <w:rsid w:val="235179EE"/>
    <w:rsid w:val="270F224B"/>
    <w:rsid w:val="2A17039E"/>
    <w:rsid w:val="31895754"/>
    <w:rsid w:val="333035B2"/>
    <w:rsid w:val="34071E76"/>
    <w:rsid w:val="380E1775"/>
    <w:rsid w:val="3AB21A99"/>
    <w:rsid w:val="3B5A03E0"/>
    <w:rsid w:val="427630B4"/>
    <w:rsid w:val="45831F71"/>
    <w:rsid w:val="466F343D"/>
    <w:rsid w:val="4A0C0FC6"/>
    <w:rsid w:val="515F6A3D"/>
    <w:rsid w:val="54267E19"/>
    <w:rsid w:val="565359BE"/>
    <w:rsid w:val="568960D1"/>
    <w:rsid w:val="573261BA"/>
    <w:rsid w:val="57F63958"/>
    <w:rsid w:val="5E32163A"/>
    <w:rsid w:val="60B661DB"/>
    <w:rsid w:val="6394273C"/>
    <w:rsid w:val="6A986B1F"/>
    <w:rsid w:val="6DE413D7"/>
    <w:rsid w:val="7E66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footnote reference"/>
    <w:basedOn w:val="6"/>
    <w:qFormat/>
    <w:uiPriority w:val="0"/>
    <w:rPr>
      <w:rFonts w:ascii="Calibri" w:hAnsi="Calibri" w:eastAsia="宋体"/>
      <w:vertAlign w:val="superscript"/>
    </w:rPr>
  </w:style>
  <w:style w:type="paragraph" w:styleId="8">
    <w:name w:val="List Paragraph"/>
    <w:basedOn w:val="1"/>
    <w:qFormat/>
    <w:uiPriority w:val="99"/>
    <w:pPr>
      <w:ind w:firstLine="420" w:firstLineChars="200"/>
    </w:pPr>
  </w:style>
  <w:style w:type="paragraph" w:customStyle="1" w:styleId="9">
    <w:name w:val="论文表格图形名字样式"/>
    <w:basedOn w:val="1"/>
    <w:qFormat/>
    <w:uiPriority w:val="99"/>
    <w:pPr>
      <w:spacing w:line="300" w:lineRule="auto"/>
      <w:ind w:firstLine="361" w:firstLineChars="200"/>
      <w:jc w:val="center"/>
    </w:pPr>
    <w:rPr>
      <w:rFonts w:ascii="黑体" w:hAnsi="黑体" w:eastAsia="黑体" w:cs="宋体"/>
      <w:b/>
      <w:bCs/>
      <w:kern w:val="0"/>
      <w:sz w:val="1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2021-11-23T10:26:00Z</dcterms:created>
  <dc:creator>noteeh</dc:creator>
  <cp:lastModifiedBy>noteeh</cp:lastModifiedBy>
  <dcterms:modified xsi:type="dcterms:W3CDTF">2021-11-23T14:07:30Z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63D743BA683D4B3FAF7F584D830AACD9</vt:lpwstr>
  </property>
</Properties>
</file>