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mpy7vgrvqr1c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1. Final MVP Definition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e6wd2m6hx8o3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monthly invoices (PDF)</w:t>
      </w:r>
      <w:r w:rsidDel="00000000" w:rsidR="00000000" w:rsidRPr="00000000">
        <w:rPr>
          <w:rtl w:val="0"/>
        </w:rPr>
        <w:t xml:space="preserve"> from Google Sheet</w:t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automate invoice preparation for psychotherapist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qw3y4tlkj44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o2f78n58kge6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Included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Sheets integration (read-only) Google sheet stored in G-Drive folder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specifies path to G-drive folder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invoice generation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generation (based on provided DOCX template)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+ selective generation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execution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(VAT, seller data)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running solution running on macos and windows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2kwamkds0zmc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Excluded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sending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Multi-user / SaaS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hosting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reporting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h9m4l6sjquty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2. Configuration (Setup Module)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8pfgtggbpves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Required Config (simple UI)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f8s4scd0ipm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G-Drive folder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Address where master spreadsheet with data for invoices is stored; Also its the same folder that will contain created folders to store invoices for specific month.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5298by95m1k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Seller Data (fixed)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Name: Šaknys ir sparnai MB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code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IBAN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issuer name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5rf5x3jhaj5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VAT Settings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VAT mode: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0% (default)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 %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globally (MVP)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cjrxhtblghc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Invoice Numbering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SS-YYYY-XXX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Resets yearly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locally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SS-2026-001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SS-2026-002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16xty4io8lxw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3. Data Source (Google Sheet)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5c7teli6iu9h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Structure (Final)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row = </w:t>
      </w:r>
      <w:r w:rsidDel="00000000" w:rsidR="00000000" w:rsidRPr="00000000">
        <w:rPr>
          <w:b w:val="1"/>
          <w:bCs w:val="1"/>
          <w:rtl w:val="0"/>
        </w:rPr>
        <w:t xml:space="preserve">client</w:t>
      </w:r>
    </w:p>
    <w:tbl>
      <w:tblPr>
        <w:tblStyle w:val="Table1"/>
        <w:tblW w:w="4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190"/>
        <w:gridCol w:w="1385"/>
        <w:tblGridChange w:id="0">
          <w:tblGrid>
            <w:gridCol w:w="1910"/>
            <w:gridCol w:w="1190"/>
            <w:gridCol w:w="1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Client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Client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Name Surname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therapist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Lankymo pradžia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Kaina (rate)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€/session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Month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integer only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 columns: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Sausis … Gruodis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= </w:t>
      </w:r>
      <w:r w:rsidDel="00000000" w:rsidR="00000000" w:rsidRPr="00000000">
        <w:rPr>
          <w:b w:val="1"/>
          <w:bCs w:val="1"/>
          <w:rtl w:val="0"/>
        </w:rPr>
        <w:t xml:space="preserve">number of sessions (integer only)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ygb8hx332xkv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4. Core Logic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xj27flgsxge3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selects:</w:t>
      </w:r>
    </w:p>
    <w:p w:rsidR="00000000" w:rsidDel="00000000" w:rsidP="00000000" w:rsidRDefault="00000000" w:rsidRPr="00000000" w14:paraId="00000050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 (e.g., March)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d9gyrjt424cp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Processing per client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sessions = selected month value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rate = Kaina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total = sessions × rate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vat = total × VAT%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grand_total = total + vat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rlmiqoremyx4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Validation Rules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sessions must be: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integer ≥ 0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must be: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numeric &gt; 0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name &amp; address required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50tlm3in6x58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5. Invoice Generation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2o952a4zjl7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Template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strictly match uploaded template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fills placeholders dynamically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vzh84lvye0k4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Fields Mapping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s1nb5zscx7zh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Header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number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Serija SS Nr. XXX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→ current date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z4hx8exes5rc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Seller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(from config)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nn0x1o4x13d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Buyer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Address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vt1qa3ho4l3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Line Item (single)</w:t>
      </w:r>
    </w:p>
    <w:tbl>
      <w:tblPr>
        <w:tblStyle w:val="Table2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595"/>
        <w:tblGridChange w:id="0">
          <w:tblGrid>
            <w:gridCol w:w="146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Pavadinimas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Psichoterapija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Mat. vnt.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Kiekis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Kaina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Suma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r82p4kkamvsf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Totals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Bendra suma → grand_total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Suma žodžiais → auto-generated (LT language)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yu0mxle3swa3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6. Output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8cqwjgk98uay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PDF only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acrqu3ul5ei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File Naming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SS-2026-001_John-Doe.pdf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hcmjwimrw29m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Folder Structure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/Invoices/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/YYYY-MM/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SS-YYYY-XXX_ClientName.pdf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qdnu67k119ou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7. Workflow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4ne3vmbj6w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Google Sheet link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month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loads data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table:</w:t>
      </w:r>
    </w:p>
    <w:tbl>
      <w:tblPr>
        <w:tblStyle w:val="Table3"/>
        <w:tblW w:w="3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070"/>
        <w:gridCol w:w="755"/>
        <w:gridCol w:w="875"/>
        <w:tblGridChange w:id="0">
          <w:tblGrid>
            <w:gridCol w:w="860"/>
            <w:gridCol w:w="1070"/>
            <w:gridCol w:w="75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actions: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all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selected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 saved locally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generated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b2isuzgr0sby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8. Regeneration Rules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invoice already exists: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Overwrite (default)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as new version: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SS-2026-001_v2.pdf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463zmt8gxehm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9. Error Handling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j3n5ae1q1lf2" w:id="33"/>
      <w:bookmarkEnd w:id="3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Missing Data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 invoice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issue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Client: John Doe → Missing rate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Client: Jane Doe → Missing sessions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72trhdrsqg7j" w:id="34"/>
      <w:bookmarkEnd w:id="3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Invalid Data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Non-integer sessions → skip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values → skip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xalvv19ac73e" w:id="35"/>
      <w:bookmarkEnd w:id="3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Duplicate Detection</w:t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Based on:</w:t>
      </w:r>
    </w:p>
    <w:p w:rsidR="00000000" w:rsidDel="00000000" w:rsidP="00000000" w:rsidRDefault="00000000" w:rsidRPr="00000000" w14:paraId="000000B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existence</w:t>
      </w:r>
    </w:p>
    <w:p w:rsidR="00000000" w:rsidDel="00000000" w:rsidP="00000000" w:rsidRDefault="00000000" w:rsidRPr="00000000" w14:paraId="000000B9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 registry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8gmpu6gvkjfd" w:id="36"/>
      <w:bookmarkEnd w:id="3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10. Logging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sgfhqbzh43ab" w:id="37"/>
      <w:bookmarkEnd w:id="3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Log file includes: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selected month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clients processed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invoices generated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errors list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sz80jp653rtm" w:id="38"/>
      <w:bookmarkEnd w:id="3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11. Technical Requirements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2xfkybavhiz9" w:id="39"/>
      <w:bookmarkEnd w:id="3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Suggested Stack (lightweight)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sad6732at6w" w:id="40"/>
      <w:bookmarkEnd w:id="4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Option A (recommended)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C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Sheets API</w:t>
      </w:r>
    </w:p>
    <w:p w:rsidR="00000000" w:rsidDel="00000000" w:rsidP="00000000" w:rsidRDefault="00000000" w:rsidRPr="00000000" w14:paraId="000000C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docx → pdf (via google tools)</w:t>
      </w:r>
    </w:p>
    <w:p w:rsidR="00000000" w:rsidDel="00000000" w:rsidP="00000000" w:rsidRDefault="00000000" w:rsidRPr="00000000" w14:paraId="000000C9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UI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w1xrxtou0hwj" w:id="41"/>
      <w:bookmarkEnd w:id="4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filesystem:</w:t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config.json</w:t>
      </w:r>
    </w:p>
    <w:p w:rsidR="00000000" w:rsidDel="00000000" w:rsidP="00000000" w:rsidRDefault="00000000" w:rsidRPr="00000000" w14:paraId="000000C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invoice_counter.json</w:t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vik40ilorenr" w:id="42"/>
      <w:bookmarkEnd w:id="4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12. Acceptance Criteria (MVP)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yi1p9zjpd1" w:id="43"/>
      <w:bookmarkEnd w:id="4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Functional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read Google Sheet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select month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correct invoices per tspreadsheet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PDF matching template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correct invoice numbers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batch + selective generation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akuly6rgmvmf" w:id="44"/>
      <w:bookmarkEnd w:id="4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Skips invalid rows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errors clearly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4oop2wg8spj6" w:id="45"/>
      <w:bookmarkEnd w:id="4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saved in correct folder structure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follows standard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jj5bcbge09y6" w:id="46"/>
      <w:bookmarkEnd w:id="4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13. Future (V1 – SaaS) - out of scope for MVP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5ilc1vpc3cf6" w:id="47"/>
      <w:bookmarkEnd w:id="4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Add: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sending (Gmail)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history UI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per company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 integration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dashboard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27dsnit6i5bg" w:id="48"/>
      <w:bookmarkEnd w:id="4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14. Final Observations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7nj8necnyvlc" w:id="49"/>
      <w:bookmarkEnd w:id="4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Strengths of your design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clear workflow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complexity MVP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fit for automation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nu2skq6ce24" w:id="50"/>
      <w:bookmarkEnd w:id="5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Remaining Risk (minor)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DOCX → PDF conversion reliability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Lithuanian number-to-words generation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E3cgUybm3DenPR6RhVQHvk5ug==">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