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C83A" w14:textId="77777777" w:rsidR="006F4DE8" w:rsidRPr="00A66408" w:rsidRDefault="006F4DE8" w:rsidP="006F4DE8">
      <w:pPr>
        <w:jc w:val="center"/>
        <w:rPr>
          <w:rFonts w:cs="Times New Roman"/>
          <w:szCs w:val="28"/>
        </w:rPr>
      </w:pPr>
      <w:r w:rsidRPr="00A66408">
        <w:rPr>
          <w:rFonts w:cs="Times New Roman"/>
          <w:szCs w:val="28"/>
        </w:rPr>
        <w:t>Министерство науки</w:t>
      </w:r>
      <w:r w:rsidRPr="00B47E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высшего образования</w:t>
      </w:r>
      <w:r w:rsidRPr="00A66408">
        <w:rPr>
          <w:rFonts w:cs="Times New Roman"/>
          <w:szCs w:val="28"/>
        </w:rPr>
        <w:t xml:space="preserve"> Российской Федерации</w:t>
      </w:r>
    </w:p>
    <w:p w14:paraId="1EAF3A2E" w14:textId="77777777" w:rsidR="006F4DE8" w:rsidRPr="00B47E11" w:rsidRDefault="006F4DE8" w:rsidP="006F4DE8">
      <w:pPr>
        <w:jc w:val="center"/>
        <w:rPr>
          <w:rFonts w:cs="Times New Roman"/>
          <w:szCs w:val="28"/>
        </w:rPr>
      </w:pPr>
      <w:r w:rsidRPr="00B47E11">
        <w:rPr>
          <w:rFonts w:cs="Times New Roman"/>
          <w:szCs w:val="28"/>
        </w:rPr>
        <w:t>Новосибирский государственный технический университет</w:t>
      </w:r>
    </w:p>
    <w:p w14:paraId="4357B9C6" w14:textId="77777777" w:rsidR="00353760" w:rsidRDefault="00353760" w:rsidP="006F4DE8">
      <w:pPr>
        <w:spacing w:after="2160"/>
        <w:jc w:val="center"/>
        <w:rPr>
          <w:rFonts w:cs="Times New Roman"/>
          <w:szCs w:val="28"/>
        </w:rPr>
      </w:pPr>
      <w:r w:rsidRPr="00A66408"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</w:rPr>
        <w:t>вычислительной техники</w:t>
      </w:r>
    </w:p>
    <w:p w14:paraId="177EAA36" w14:textId="77777777" w:rsidR="00353760" w:rsidRPr="009314FF" w:rsidRDefault="00640AB4" w:rsidP="003537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</w:t>
      </w:r>
      <w:r w:rsidR="00816946">
        <w:rPr>
          <w:rFonts w:cs="Times New Roman"/>
          <w:szCs w:val="28"/>
        </w:rPr>
        <w:t xml:space="preserve"> работа</w:t>
      </w:r>
    </w:p>
    <w:p w14:paraId="7154A5D1" w14:textId="77777777" w:rsidR="00282443" w:rsidRPr="00282443" w:rsidRDefault="00282443" w:rsidP="003537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B86DA0">
        <w:rPr>
          <w:rFonts w:cs="Times New Roman"/>
          <w:szCs w:val="28"/>
        </w:rPr>
        <w:t>Теория систем и системный анализ</w:t>
      </w:r>
      <w:r>
        <w:rPr>
          <w:rFonts w:cs="Times New Roman"/>
          <w:szCs w:val="28"/>
        </w:rPr>
        <w:t>»</w:t>
      </w:r>
    </w:p>
    <w:p w14:paraId="576A38B6" w14:textId="77777777" w:rsidR="00353760" w:rsidRPr="0023557E" w:rsidRDefault="00353760" w:rsidP="006F4DE8">
      <w:pPr>
        <w:tabs>
          <w:tab w:val="num" w:pos="1318"/>
        </w:tabs>
        <w:spacing w:after="1080" w:line="240" w:lineRule="auto"/>
        <w:ind w:left="567"/>
        <w:jc w:val="center"/>
        <w:rPr>
          <w:b/>
          <w:szCs w:val="28"/>
        </w:rPr>
      </w:pPr>
    </w:p>
    <w:p w14:paraId="210E8CA3" w14:textId="533D7400" w:rsidR="00353760" w:rsidRPr="00807C03" w:rsidRDefault="00353760" w:rsidP="00282443">
      <w:pPr>
        <w:spacing w:after="5280"/>
        <w:ind w:firstLine="0"/>
        <w:rPr>
          <w:rFonts w:cs="Times New Roman"/>
          <w:szCs w:val="28"/>
        </w:rPr>
      </w:pPr>
      <w:r w:rsidRPr="00353760">
        <w:rPr>
          <w:rFonts w:cs="Times New Roman"/>
          <w:szCs w:val="28"/>
        </w:rPr>
        <w:t>Факультет</w:t>
      </w:r>
      <w:r>
        <w:rPr>
          <w:rFonts w:cs="Times New Roman"/>
          <w:szCs w:val="28"/>
        </w:rPr>
        <w:t>: АВТФ Преподаватель:</w:t>
      </w:r>
      <w:r w:rsidR="00816946">
        <w:rPr>
          <w:rFonts w:cs="Times New Roman"/>
          <w:szCs w:val="28"/>
        </w:rPr>
        <w:t> </w:t>
      </w:r>
      <w:r w:rsidR="0030117D">
        <w:rPr>
          <w:rFonts w:cs="Times New Roman"/>
          <w:szCs w:val="28"/>
        </w:rPr>
        <w:t>Гошко Е</w:t>
      </w:r>
      <w:r w:rsidR="0030117D" w:rsidRPr="0030117D">
        <w:rPr>
          <w:rFonts w:cs="Times New Roman"/>
          <w:szCs w:val="28"/>
        </w:rPr>
        <w:t>.</w:t>
      </w:r>
      <w:r w:rsidR="0030117D">
        <w:rPr>
          <w:rFonts w:cs="Times New Roman"/>
          <w:szCs w:val="28"/>
        </w:rPr>
        <w:t> Ю</w:t>
      </w:r>
      <w:r w:rsidR="00B86DA0">
        <w:rPr>
          <w:rFonts w:cs="Times New Roman"/>
          <w:szCs w:val="28"/>
        </w:rPr>
        <w:t>.</w:t>
      </w:r>
      <w:r w:rsidR="0030117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br/>
        <w:t>Группа: </w:t>
      </w:r>
      <w:r w:rsidR="003C230E">
        <w:rPr>
          <w:rFonts w:cs="Times New Roman"/>
          <w:szCs w:val="28"/>
        </w:rPr>
        <w:t>АТ</w:t>
      </w:r>
      <w:r w:rsidR="00B86DA0">
        <w:rPr>
          <w:rFonts w:cs="Times New Roman"/>
          <w:szCs w:val="28"/>
        </w:rPr>
        <w:t>М-2</w:t>
      </w:r>
      <w:r w:rsidR="00572315" w:rsidRPr="00572315">
        <w:rPr>
          <w:rFonts w:cs="Times New Roman"/>
          <w:szCs w:val="28"/>
        </w:rPr>
        <w:t>5</w:t>
      </w:r>
      <w:r w:rsidR="003C230E">
        <w:rPr>
          <w:rFonts w:cs="Times New Roman"/>
          <w:szCs w:val="28"/>
        </w:rPr>
        <w:br/>
        <w:t>Студент: Чумаков</w:t>
      </w:r>
      <w:r>
        <w:rPr>
          <w:rFonts w:cs="Times New Roman"/>
          <w:szCs w:val="28"/>
        </w:rPr>
        <w:t> </w:t>
      </w:r>
      <w:r w:rsidR="003C230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>.</w:t>
      </w:r>
      <w:r w:rsidR="003C230E">
        <w:rPr>
          <w:rFonts w:cs="Times New Roman"/>
          <w:szCs w:val="28"/>
        </w:rPr>
        <w:t>В.</w:t>
      </w:r>
      <w:r w:rsidR="006813D8">
        <w:rPr>
          <w:rFonts w:cs="Times New Roman"/>
          <w:szCs w:val="28"/>
        </w:rPr>
        <w:br/>
      </w:r>
    </w:p>
    <w:p w14:paraId="46361FFB" w14:textId="77777777" w:rsidR="00085064" w:rsidRDefault="00085064" w:rsidP="00085064">
      <w:pPr>
        <w:pStyle w:val="1"/>
        <w:ind w:firstLine="0"/>
        <w:sectPr w:rsidR="00085064" w:rsidSect="00085064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3EA7D285" w14:textId="77777777" w:rsidR="007064DD" w:rsidRDefault="009B1876" w:rsidP="00C573F9">
      <w:pPr>
        <w:pStyle w:val="1"/>
        <w:spacing w:before="0"/>
      </w:pPr>
      <w:bookmarkStart w:id="0" w:name="_Toc73998161"/>
      <w:r>
        <w:lastRenderedPageBreak/>
        <w:t>Цель работы</w:t>
      </w:r>
      <w:bookmarkEnd w:id="0"/>
    </w:p>
    <w:p w14:paraId="548046BE" w14:textId="5C1FB55F" w:rsidR="00C573F9" w:rsidRDefault="00122A7F" w:rsidP="00816946">
      <w:pPr>
        <w:sectPr w:rsidR="00C573F9" w:rsidSect="00085064">
          <w:footerReference w:type="first" r:id="rId10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  <w:r w:rsidRPr="00122A7F">
        <w:rPr>
          <w:rFonts w:ascii="TimesNewRomanPSMT" w:hAnsi="TimesNewRomanPSMT" w:cs="TimesNewRomanPSMT"/>
          <w:szCs w:val="28"/>
        </w:rPr>
        <w:t>Изучить использование</w:t>
      </w:r>
      <w:r>
        <w:rPr>
          <w:rFonts w:ascii="TimesNewRomanPSMT" w:hAnsi="TimesNewRomanPSMT" w:cs="TimesNewRomanPSMT"/>
          <w:szCs w:val="28"/>
        </w:rPr>
        <w:t xml:space="preserve"> полного</w:t>
      </w:r>
      <w:r w:rsidRPr="00122A7F">
        <w:rPr>
          <w:rFonts w:ascii="TimesNewRomanPSMT" w:hAnsi="TimesNewRomanPSMT" w:cs="TimesNewRomanPSMT"/>
          <w:szCs w:val="28"/>
        </w:rPr>
        <w:t xml:space="preserve"> метода наименьших квадратов. В рамках лабораторной работы провести оценку неизвестных коэффициентов заданно</w:t>
      </w:r>
      <w:r>
        <w:rPr>
          <w:rFonts w:ascii="TimesNewRomanPSMT" w:hAnsi="TimesNewRomanPSMT" w:cs="TimesNewRomanPSMT"/>
          <w:szCs w:val="28"/>
        </w:rPr>
        <w:t xml:space="preserve">й линейной функции </w:t>
      </w:r>
      <w:r w:rsidRPr="00122A7F">
        <w:rPr>
          <w:rFonts w:ascii="TimesNewRomanPSMT" w:hAnsi="TimesNewRomanPSMT" w:cs="TimesNewRomanPSMT"/>
          <w:szCs w:val="28"/>
        </w:rPr>
        <w:t>при помощи</w:t>
      </w:r>
      <w:r>
        <w:rPr>
          <w:rFonts w:ascii="TimesNewRomanPSMT" w:hAnsi="TimesNewRomanPSMT" w:cs="TimesNewRomanPSMT"/>
          <w:szCs w:val="28"/>
        </w:rPr>
        <w:t xml:space="preserve"> полного МНК</w:t>
      </w:r>
      <w:r w:rsidRPr="00122A7F">
        <w:rPr>
          <w:rFonts w:ascii="TimesNewRomanPSMT" w:hAnsi="TimesNewRomanPSMT" w:cs="TimesNewRomanPSMT"/>
          <w:szCs w:val="28"/>
        </w:rPr>
        <w:t>.</w:t>
      </w:r>
    </w:p>
    <w:p w14:paraId="1734B454" w14:textId="3D3DE9EC" w:rsidR="009B1876" w:rsidRPr="00663194" w:rsidRDefault="009B1876" w:rsidP="009B1876">
      <w:pPr>
        <w:pStyle w:val="1"/>
      </w:pPr>
      <w:bookmarkStart w:id="1" w:name="_Toc73998162"/>
      <w:r>
        <w:lastRenderedPageBreak/>
        <w:t>Задание</w:t>
      </w:r>
      <w:bookmarkEnd w:id="1"/>
    </w:p>
    <w:p w14:paraId="6F4A722B" w14:textId="5CEB70E1" w:rsidR="00122A7F" w:rsidRPr="00663194" w:rsidRDefault="00122A7F" w:rsidP="00122A7F">
      <w:pPr>
        <w:pStyle w:val="a5"/>
        <w:numPr>
          <w:ilvl w:val="0"/>
          <w:numId w:val="14"/>
        </w:numPr>
        <w:ind w:hanging="1582"/>
      </w:pPr>
      <w:r>
        <w:t>Задана линейная функция</w:t>
      </w:r>
      <w:r w:rsidRPr="002D6A21">
        <w:t>:</w:t>
      </w:r>
    </w:p>
    <w:p w14:paraId="160AD89B" w14:textId="77777777" w:rsidR="00122A7F" w:rsidRPr="00663194" w:rsidRDefault="00122A7F" w:rsidP="00122A7F">
      <w:pPr>
        <w:pStyle w:val="a5"/>
        <w:ind w:left="1429" w:hanging="1582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y=3x-3</m:t>
          </m:r>
        </m:oMath>
      </m:oMathPara>
    </w:p>
    <w:p w14:paraId="68D4D903" w14:textId="0CEB6EDA" w:rsidR="00122A7F" w:rsidRDefault="00122A7F" w:rsidP="00122A7F">
      <w:pPr>
        <w:ind w:firstLine="0"/>
      </w:pPr>
      <w:r>
        <w:t>Необходимо восстановить коэффициенты этой функции с помощью</w:t>
      </w:r>
      <w:r>
        <w:t xml:space="preserve"> полного </w:t>
      </w:r>
      <w:r>
        <w:t>МНК</w:t>
      </w:r>
      <w:r>
        <w:t>.</w:t>
      </w:r>
    </w:p>
    <w:p w14:paraId="41766C79" w14:textId="77777777" w:rsidR="00122A7F" w:rsidRPr="00122A7F" w:rsidRDefault="00122A7F" w:rsidP="00122A7F">
      <w:pPr>
        <w:ind w:firstLine="0"/>
        <w:rPr>
          <w:rFonts w:cs="Times New Roman"/>
          <w:szCs w:val="28"/>
        </w:rPr>
      </w:pPr>
    </w:p>
    <w:p w14:paraId="340B1939" w14:textId="211F1B26" w:rsidR="00D0518D" w:rsidRPr="00D0518D" w:rsidRDefault="00D0518D" w:rsidP="00D0518D">
      <w:pPr>
        <w:spacing w:line="276" w:lineRule="auto"/>
        <w:jc w:val="left"/>
        <w:rPr>
          <w:rFonts w:cs="Times New Roman"/>
          <w:szCs w:val="28"/>
          <w:u w:val="single"/>
        </w:rPr>
      </w:pPr>
      <w:r w:rsidRPr="001866BE">
        <w:rPr>
          <w:rFonts w:cs="Times New Roman"/>
          <w:szCs w:val="28"/>
        </w:rPr>
        <w:br/>
      </w:r>
    </w:p>
    <w:p w14:paraId="31129952" w14:textId="1D0990C1" w:rsidR="00D0518D" w:rsidRPr="00C573F9" w:rsidRDefault="00D0518D" w:rsidP="00043CA0">
      <w:pPr>
        <w:ind w:firstLine="567"/>
        <w:jc w:val="center"/>
        <w:rPr>
          <w:rFonts w:eastAsiaTheme="minorEastAsia"/>
        </w:rPr>
      </w:pPr>
    </w:p>
    <w:p w14:paraId="3D57DF93" w14:textId="6591C711" w:rsidR="00C573F9" w:rsidRDefault="00C573F9" w:rsidP="00C573F9">
      <w:pPr>
        <w:ind w:firstLine="567"/>
        <w:rPr>
          <w:rFonts w:eastAsiaTheme="minorEastAsia"/>
        </w:rPr>
      </w:pPr>
    </w:p>
    <w:p w14:paraId="248EBD88" w14:textId="626C94E8" w:rsidR="00C573F9" w:rsidRPr="00C573F9" w:rsidRDefault="00C573F9" w:rsidP="00C573F9">
      <w:pPr>
        <w:ind w:firstLine="0"/>
        <w:rPr>
          <w:rFonts w:eastAsiaTheme="minorEastAsia"/>
        </w:rPr>
        <w:sectPr w:rsidR="00C573F9" w:rsidRPr="00C573F9" w:rsidSect="00085064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192F8CAB" w14:textId="77777777" w:rsidR="00BE2028" w:rsidRDefault="00747540" w:rsidP="00807C03">
      <w:pPr>
        <w:pStyle w:val="1"/>
      </w:pPr>
      <w:bookmarkStart w:id="2" w:name="_Toc73998163"/>
      <w:r>
        <w:lastRenderedPageBreak/>
        <w:t>Ход выполнения работы</w:t>
      </w:r>
      <w:bookmarkEnd w:id="2"/>
    </w:p>
    <w:p w14:paraId="57E42C3A" w14:textId="76DF7200" w:rsidR="001E5D54" w:rsidRPr="00E34CFC" w:rsidRDefault="001E5D54" w:rsidP="001E5D54">
      <w:pPr>
        <w:rPr>
          <w:b/>
          <w:bCs/>
        </w:rPr>
      </w:pPr>
      <w:r w:rsidRPr="00E34CFC">
        <w:rPr>
          <w:b/>
          <w:bCs/>
        </w:rPr>
        <w:t>Задание 1</w:t>
      </w:r>
      <w:r w:rsidR="003C2CE5" w:rsidRPr="00E34CFC">
        <w:rPr>
          <w:b/>
          <w:bCs/>
        </w:rPr>
        <w:t>.</w:t>
      </w:r>
    </w:p>
    <w:p w14:paraId="4EF45E97" w14:textId="2C2BFADE" w:rsidR="001E5D54" w:rsidRPr="001E5D54" w:rsidRDefault="001E5D54" w:rsidP="001E5D54">
      <w:r>
        <w:t>Зададим функцию истинных значений</w:t>
      </w:r>
      <w:r w:rsidRPr="001E5D54"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1E5D54">
        <w:t>:</w:t>
      </w:r>
    </w:p>
    <w:p w14:paraId="19B06295" w14:textId="77777777" w:rsidR="00CC7417" w:rsidRPr="00A63E6E" w:rsidRDefault="00CC7417" w:rsidP="00CC7417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0000FF"/>
          <w:sz w:val="24"/>
          <w:szCs w:val="24"/>
          <w:lang w:val="en-US" w:eastAsia="ru-RU"/>
        </w:rPr>
        <w:t>def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y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):</w:t>
      </w:r>
    </w:p>
    <w:p w14:paraId="1EC2AD85" w14:textId="77777777" w:rsidR="00CC7417" w:rsidRPr="00A63E6E" w:rsidRDefault="00CC7417" w:rsidP="00CC7417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</w:pP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    </w:t>
      </w:r>
      <w:r w:rsidRPr="00A63E6E">
        <w:rPr>
          <w:rFonts w:ascii="Consolas" w:eastAsia="Times New Roman" w:hAnsi="Consolas" w:cs="Times New Roman"/>
          <w:color w:val="AF00DB"/>
          <w:sz w:val="24"/>
          <w:szCs w:val="24"/>
          <w:lang w:val="en-US" w:eastAsia="ru-RU"/>
        </w:rPr>
        <w:t>return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*</w:t>
      </w:r>
      <w:r w:rsidRPr="00A63E6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–</w:t>
      </w:r>
      <w:r w:rsidRPr="00A63E6E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A63E6E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</w:p>
    <w:p w14:paraId="0704C660" w14:textId="77777777" w:rsidR="00537D84" w:rsidRPr="000A4B63" w:rsidRDefault="00537D84" w:rsidP="001E5D54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85203D5" w14:textId="2A99603E" w:rsidR="001E5D54" w:rsidRPr="000A4B63" w:rsidRDefault="00D0518D" w:rsidP="001E5D54">
      <w:r>
        <w:t xml:space="preserve">Возьмем </w:t>
      </w:r>
      <w:r w:rsidR="00CC7417">
        <w:t>20</w:t>
      </w:r>
      <w:r w:rsidR="00537D84">
        <w:t xml:space="preserve"> случайны</w:t>
      </w:r>
      <w:r>
        <w:t xml:space="preserve">х точки на промежутке от </w:t>
      </w:r>
      <w:r w:rsidR="00CC7417">
        <w:t>0</w:t>
      </w:r>
      <w:r>
        <w:t xml:space="preserve"> до </w:t>
      </w:r>
      <w:r w:rsidR="00CC7417">
        <w:t>2</w:t>
      </w:r>
      <w:r w:rsidR="00537D84">
        <w:t>0</w:t>
      </w:r>
      <w:r>
        <w:t xml:space="preserve"> и вычислим истинное значение фу</w:t>
      </w:r>
      <w:r w:rsidR="00CC7417">
        <w:t>н</w:t>
      </w:r>
      <w:r>
        <w:t xml:space="preserve">кции </w:t>
      </w:r>
      <m:oMath>
        <m:r>
          <w:rPr>
            <w:rFonts w:ascii="Cambria Math" w:hAnsi="Cambria Math"/>
          </w:rPr>
          <m:t>y(x)</m:t>
        </m:r>
      </m:oMath>
      <w:r>
        <w:rPr>
          <w:rFonts w:eastAsiaTheme="minorEastAsia"/>
        </w:rPr>
        <w:t xml:space="preserve">, обозначим полученный вектор буквой </w:t>
      </w:r>
      <m:oMath>
        <m:r>
          <w:rPr>
            <w:rFonts w:ascii="Cambria Math" w:eastAsiaTheme="minorEastAsia" w:hAnsi="Cambria Math"/>
          </w:rPr>
          <m:t>z</m:t>
        </m:r>
      </m:oMath>
      <w:r w:rsidR="00537D84" w:rsidRPr="00537D84">
        <w:t>:</w:t>
      </w:r>
    </w:p>
    <w:p w14:paraId="00BF1D93" w14:textId="34B6688C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872D9B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20</w:t>
      </w:r>
    </w:p>
    <w:p w14:paraId="3EDE4DFE" w14:textId="4F92EAE6" w:rsidR="00D0518D" w:rsidRPr="00D0518D" w:rsidRDefault="00872D9B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true_</w:t>
      </w:r>
      <w:r w:rsidR="00D0518D"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D0518D" w:rsidRPr="00D0518D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D0518D" w:rsidRPr="00D0518D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="00D0518D" w:rsidRPr="00D0518D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linspace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="00D0518D"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872D9B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2</w:t>
      </w:r>
      <w:r w:rsidR="00D0518D" w:rsidRPr="00D0518D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="00D0518D"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2CC2692E" w14:textId="7D4457EC" w:rsidR="00537D84" w:rsidRDefault="00872D9B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true_</w:t>
      </w:r>
      <w:r w:rsidR="00D0518D" w:rsidRPr="00D0518D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z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="00D0518D" w:rsidRPr="00D0518D">
        <w:rPr>
          <w:rFonts w:ascii="Consolas" w:eastAsia="Times New Roman" w:hAnsi="Consolas" w:cs="Times New Roman"/>
          <w:color w:val="000000"/>
          <w:sz w:val="24"/>
          <w:szCs w:val="24"/>
          <w:lang w:eastAsia="ru-RU"/>
        </w:rPr>
        <w:t>=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 xml:space="preserve"> </w:t>
      </w:r>
      <w:r w:rsidR="00D0518D" w:rsidRPr="00D0518D">
        <w:rPr>
          <w:rFonts w:ascii="Consolas" w:eastAsia="Times New Roman" w:hAnsi="Consolas" w:cs="Times New Roman"/>
          <w:color w:val="795E26"/>
          <w:sz w:val="24"/>
          <w:szCs w:val="24"/>
          <w:lang w:eastAsia="ru-RU"/>
        </w:rPr>
        <w:t>y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(</w:t>
      </w:r>
      <w:r w:rsidR="00D0518D" w:rsidRPr="00D0518D">
        <w:rPr>
          <w:rFonts w:ascii="Consolas" w:eastAsia="Times New Roman" w:hAnsi="Consolas" w:cs="Times New Roman"/>
          <w:color w:val="001080"/>
          <w:sz w:val="24"/>
          <w:szCs w:val="24"/>
          <w:lang w:eastAsia="ru-RU"/>
        </w:rPr>
        <w:t>x</w:t>
      </w:r>
      <w:r w:rsidR="00D0518D" w:rsidRPr="00D0518D">
        <w:rPr>
          <w:rFonts w:ascii="Consolas" w:eastAsia="Times New Roman" w:hAnsi="Consolas" w:cs="Times New Roman"/>
          <w:color w:val="3B3B3B"/>
          <w:sz w:val="24"/>
          <w:szCs w:val="24"/>
          <w:lang w:eastAsia="ru-RU"/>
        </w:rPr>
        <w:t>)</w:t>
      </w:r>
    </w:p>
    <w:p w14:paraId="1F70ED27" w14:textId="77777777" w:rsidR="00872D9B" w:rsidRPr="00872D9B" w:rsidRDefault="00872D9B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</w:p>
    <w:p w14:paraId="35A7ECE6" w14:textId="26397DAE" w:rsidR="00D0518D" w:rsidRPr="00D0518D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A48BEB1" w14:textId="038CA54E" w:rsidR="00CF2C5F" w:rsidRPr="00047D8E" w:rsidRDefault="00CF2C5F" w:rsidP="00C635A9">
      <w:pPr>
        <w:rPr>
          <w:b/>
        </w:rPr>
      </w:pPr>
      <w:r>
        <w:t xml:space="preserve">Добавим к этим точкам шум, сгенерированный из нормального распределения с матожиданием </w:t>
      </w:r>
      <w:r w:rsidRPr="00CF2C5F">
        <w:t>0</w:t>
      </w:r>
      <w:r w:rsidR="00872D9B">
        <w:t xml:space="preserve">, </w:t>
      </w:r>
      <w:r w:rsidR="0060543D">
        <w:t>стандартным</w:t>
      </w:r>
      <w:r w:rsidR="00872D9B" w:rsidRPr="00872D9B">
        <w:t xml:space="preserve"> </w:t>
      </w:r>
      <w:r w:rsidR="00872D9B">
        <w:t xml:space="preserve">отклонением 1 для </w:t>
      </w:r>
      <w:r w:rsidR="00872D9B">
        <w:rPr>
          <w:lang w:val="en-US"/>
        </w:rPr>
        <w:t>x</w:t>
      </w:r>
      <w:r w:rsidR="00872D9B">
        <w:t xml:space="preserve"> </w:t>
      </w:r>
      <w:r w:rsidR="00B334CD">
        <w:t>и стандартным</w:t>
      </w:r>
      <w:r w:rsidR="00872D9B" w:rsidRPr="00872D9B">
        <w:t xml:space="preserve"> </w:t>
      </w:r>
      <w:r w:rsidR="00872D9B">
        <w:t xml:space="preserve">отклонением </w:t>
      </w:r>
      <w:r w:rsidR="00872D9B">
        <w:t xml:space="preserve">3 для значений функции </w:t>
      </w:r>
      <w:r w:rsidR="00872D9B">
        <w:rPr>
          <w:lang w:val="en-US"/>
        </w:rPr>
        <w:t>y</w:t>
      </w:r>
      <w:r w:rsidR="00047D8E" w:rsidRPr="00047D8E">
        <w:t>.</w:t>
      </w:r>
    </w:p>
    <w:p w14:paraId="7C5EE2DD" w14:textId="77777777" w:rsidR="00872D9B" w:rsidRPr="00872D9B" w:rsidRDefault="00872D9B" w:rsidP="00872D9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872D9B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random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normal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872D9B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872D9B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1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size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5F322082" w14:textId="77777777" w:rsidR="00872D9B" w:rsidRPr="00872D9B" w:rsidRDefault="00872D9B" w:rsidP="00872D9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np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872D9B">
        <w:rPr>
          <w:rFonts w:ascii="Consolas" w:eastAsia="Times New Roman" w:hAnsi="Consolas" w:cs="Times New Roman"/>
          <w:color w:val="267F99"/>
          <w:sz w:val="24"/>
          <w:szCs w:val="24"/>
          <w:lang w:val="en-US" w:eastAsia="ru-RU"/>
        </w:rPr>
        <w:t>random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.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normal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(</w:t>
      </w:r>
      <w:r w:rsidRPr="00872D9B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0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872D9B">
        <w:rPr>
          <w:rFonts w:ascii="Consolas" w:eastAsia="Times New Roman" w:hAnsi="Consolas" w:cs="Times New Roman"/>
          <w:color w:val="098658"/>
          <w:sz w:val="24"/>
          <w:szCs w:val="24"/>
          <w:lang w:val="en-US" w:eastAsia="ru-RU"/>
        </w:rPr>
        <w:t>3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, 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size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n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>)</w:t>
      </w:r>
    </w:p>
    <w:p w14:paraId="21160E8B" w14:textId="27A31F7C" w:rsidR="00872D9B" w:rsidRPr="00872D9B" w:rsidRDefault="00872D9B" w:rsidP="00872D9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="00047D8E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true_</w:t>
      </w:r>
      <w:r w:rsidR="00047D8E" w:rsidRPr="00D0518D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x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+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w</w:t>
      </w:r>
    </w:p>
    <w:p w14:paraId="6638B2E0" w14:textId="77777777" w:rsidR="00872D9B" w:rsidRPr="00872D9B" w:rsidRDefault="00872D9B" w:rsidP="00872D9B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</w:pP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z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0000"/>
          <w:sz w:val="24"/>
          <w:szCs w:val="24"/>
          <w:lang w:val="en-US" w:eastAsia="ru-RU"/>
        </w:rPr>
        <w:t>=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true_z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795E26"/>
          <w:sz w:val="24"/>
          <w:szCs w:val="24"/>
          <w:lang w:val="en-US" w:eastAsia="ru-RU"/>
        </w:rPr>
        <w:t>+</w:t>
      </w:r>
      <w:r w:rsidRPr="00872D9B">
        <w:rPr>
          <w:rFonts w:ascii="Consolas" w:eastAsia="Times New Roman" w:hAnsi="Consolas" w:cs="Times New Roman"/>
          <w:color w:val="3B3B3B"/>
          <w:sz w:val="24"/>
          <w:szCs w:val="24"/>
          <w:lang w:val="en-US" w:eastAsia="ru-RU"/>
        </w:rPr>
        <w:t xml:space="preserve"> </w:t>
      </w:r>
      <w:r w:rsidRPr="00872D9B">
        <w:rPr>
          <w:rFonts w:ascii="Consolas" w:eastAsia="Times New Roman" w:hAnsi="Consolas" w:cs="Times New Roman"/>
          <w:color w:val="001080"/>
          <w:sz w:val="24"/>
          <w:szCs w:val="24"/>
          <w:lang w:val="en-US" w:eastAsia="ru-RU"/>
        </w:rPr>
        <w:t>e</w:t>
      </w:r>
    </w:p>
    <w:p w14:paraId="6A617260" w14:textId="77777777" w:rsidR="00D0518D" w:rsidRPr="00047D8E" w:rsidRDefault="00D0518D" w:rsidP="00D0518D">
      <w:pPr>
        <w:shd w:val="clear" w:color="auto" w:fill="FFFFF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3FCCDD9" w14:textId="48F9D765" w:rsidR="00047D8E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 xml:space="preserve">Получим средние значения </w:t>
      </w:r>
    </w:p>
    <w:p w14:paraId="46F712CA" w14:textId="6E2A6E1E" w:rsidR="00047D8E" w:rsidRPr="00047D8E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 w:rsidRPr="00047D8E">
        <w:rPr>
          <w:rFonts w:eastAsiaTheme="minorHAnsi" w:cstheme="minorBidi"/>
          <w:bCs/>
          <w:sz w:val="28"/>
          <w:szCs w:val="28"/>
          <w:lang w:eastAsia="en-US"/>
        </w:rPr>
        <w:drawing>
          <wp:inline distT="0" distB="0" distL="0" distR="0" wp14:anchorId="6CCF58B3" wp14:editId="2B490FAA">
            <wp:extent cx="1886213" cy="2305372"/>
            <wp:effectExtent l="0" t="0" r="0" b="0"/>
            <wp:docPr id="1913002094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02094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8BEA" w14:textId="0A0AC321" w:rsidR="00047D8E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 xml:space="preserve">Заполним матрицу отклонений 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>U:</w:t>
      </w:r>
    </w:p>
    <w:p w14:paraId="1F8370C7" w14:textId="41A8740A" w:rsidR="00047D8E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 w:rsidRPr="00047D8E">
        <w:rPr>
          <w:rFonts w:eastAsiaTheme="minorHAnsi" w:cstheme="minorBidi"/>
          <w:bCs/>
          <w:sz w:val="28"/>
          <w:szCs w:val="28"/>
          <w:lang w:val="en-US" w:eastAsia="en-US"/>
        </w:rPr>
        <w:lastRenderedPageBreak/>
        <w:drawing>
          <wp:inline distT="0" distB="0" distL="0" distR="0" wp14:anchorId="767883EA" wp14:editId="54FFF879">
            <wp:extent cx="4001058" cy="3781953"/>
            <wp:effectExtent l="0" t="0" r="0" b="9525"/>
            <wp:docPr id="6467900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00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C737" w14:textId="712DEDDA" w:rsidR="00047D8E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>И получим матрицу вторых моментов</w:t>
      </w:r>
      <w:r w:rsidRPr="00047D8E">
        <w:rPr>
          <w:rFonts w:eastAsiaTheme="minorHAnsi" w:cstheme="minorBidi"/>
          <w:bCs/>
          <w:sz w:val="28"/>
          <w:szCs w:val="28"/>
          <w:lang w:eastAsia="en-US"/>
        </w:rPr>
        <w:t>:</w:t>
      </w:r>
    </w:p>
    <w:p w14:paraId="622A5EFC" w14:textId="4AB49B5D" w:rsidR="00047D8E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 w:rsidRPr="00047D8E">
        <w:rPr>
          <w:rFonts w:eastAsiaTheme="minorHAnsi" w:cstheme="minorBidi"/>
          <w:bCs/>
          <w:sz w:val="28"/>
          <w:szCs w:val="28"/>
          <w:lang w:val="en-US" w:eastAsia="en-US"/>
        </w:rPr>
        <w:drawing>
          <wp:inline distT="0" distB="0" distL="0" distR="0" wp14:anchorId="0DB91A80" wp14:editId="079759C5">
            <wp:extent cx="3191320" cy="1286054"/>
            <wp:effectExtent l="0" t="0" r="9525" b="9525"/>
            <wp:docPr id="128119993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9993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D18C" w14:textId="05AFFE94" w:rsidR="00047D8E" w:rsidRPr="00FB0C26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 xml:space="preserve">Вычислим </w:t>
      </w:r>
      <w:r w:rsidR="00FB0C26">
        <w:rPr>
          <w:rFonts w:eastAsiaTheme="minorHAnsi" w:cstheme="minorBidi"/>
          <w:bCs/>
          <w:sz w:val="28"/>
          <w:szCs w:val="28"/>
          <w:lang w:eastAsia="en-US"/>
        </w:rPr>
        <w:t>собственные значения и вектор</w:t>
      </w:r>
      <w:r w:rsidR="00FB0C26" w:rsidRPr="00FB0C26">
        <w:rPr>
          <w:rFonts w:eastAsiaTheme="minorHAnsi" w:cstheme="minorBidi"/>
          <w:bCs/>
          <w:sz w:val="28"/>
          <w:szCs w:val="28"/>
          <w:lang w:eastAsia="en-US"/>
        </w:rPr>
        <w:t>:</w:t>
      </w:r>
    </w:p>
    <w:p w14:paraId="27ABFE84" w14:textId="1F5F2431" w:rsidR="00047D8E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 w:rsidRPr="00047D8E">
        <w:rPr>
          <w:rFonts w:eastAsiaTheme="minorHAnsi" w:cstheme="minorBidi"/>
          <w:bCs/>
          <w:sz w:val="28"/>
          <w:szCs w:val="28"/>
          <w:lang w:eastAsia="en-US"/>
        </w:rPr>
        <w:drawing>
          <wp:inline distT="0" distB="0" distL="0" distR="0" wp14:anchorId="1FFC37B5" wp14:editId="3C845EFA">
            <wp:extent cx="3820058" cy="1771897"/>
            <wp:effectExtent l="0" t="0" r="9525" b="0"/>
            <wp:docPr id="9496530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530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AAF4" w14:textId="2FE6BC37" w:rsidR="00047D8E" w:rsidRDefault="00047D8E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 w:rsidRPr="00047D8E">
        <w:rPr>
          <w:rFonts w:eastAsiaTheme="minorHAnsi" w:cstheme="minorBidi"/>
          <w:bCs/>
          <w:sz w:val="28"/>
          <w:szCs w:val="28"/>
          <w:lang w:eastAsia="en-US"/>
        </w:rPr>
        <w:drawing>
          <wp:inline distT="0" distB="0" distL="0" distR="0" wp14:anchorId="41CF5C2D" wp14:editId="41FBC5E9">
            <wp:extent cx="3962953" cy="1038370"/>
            <wp:effectExtent l="0" t="0" r="0" b="9525"/>
            <wp:docPr id="77425462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462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7B82" w14:textId="0404344D" w:rsidR="00047D8E" w:rsidRPr="002A01D9" w:rsidRDefault="002A01D9" w:rsidP="00B96C82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lastRenderedPageBreak/>
        <w:t>Модельный вектор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>-</w:t>
      </w:r>
      <w:r>
        <w:rPr>
          <w:rFonts w:eastAsiaTheme="minorHAnsi" w:cstheme="minorBidi"/>
          <w:bCs/>
          <w:sz w:val="28"/>
          <w:szCs w:val="28"/>
          <w:lang w:eastAsia="en-US"/>
        </w:rPr>
        <w:t>нормаль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>:</w:t>
      </w:r>
    </w:p>
    <w:p w14:paraId="4B032DA7" w14:textId="3C21DBE0" w:rsidR="002A01D9" w:rsidRDefault="002A01D9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 w:rsidRPr="002A01D9">
        <w:rPr>
          <w:rFonts w:eastAsiaTheme="minorHAnsi" w:cstheme="minorBidi"/>
          <w:bCs/>
          <w:sz w:val="28"/>
          <w:szCs w:val="28"/>
          <w:lang w:eastAsia="en-US"/>
        </w:rPr>
        <w:drawing>
          <wp:inline distT="0" distB="0" distL="0" distR="0" wp14:anchorId="79FCEE26" wp14:editId="17F285FA">
            <wp:extent cx="4315427" cy="914528"/>
            <wp:effectExtent l="0" t="0" r="0" b="0"/>
            <wp:docPr id="16430336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336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211C" w14:textId="2D33A802" w:rsidR="002A01D9" w:rsidRPr="002A01D9" w:rsidRDefault="002A01D9" w:rsidP="002A01D9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>Расчетный</w:t>
      </w:r>
      <w:r>
        <w:rPr>
          <w:rFonts w:eastAsiaTheme="minorHAnsi" w:cstheme="minorBidi"/>
          <w:bCs/>
          <w:sz w:val="28"/>
          <w:szCs w:val="28"/>
          <w:lang w:eastAsia="en-US"/>
        </w:rPr>
        <w:t xml:space="preserve"> вектор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>-</w:t>
      </w:r>
      <w:r>
        <w:rPr>
          <w:rFonts w:eastAsiaTheme="minorHAnsi" w:cstheme="minorBidi"/>
          <w:bCs/>
          <w:sz w:val="28"/>
          <w:szCs w:val="28"/>
          <w:lang w:eastAsia="en-US"/>
        </w:rPr>
        <w:t>нормаль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>:</w:t>
      </w:r>
    </w:p>
    <w:p w14:paraId="4406B7DF" w14:textId="46E052F1" w:rsidR="00047D8E" w:rsidRDefault="002A01D9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 w:rsidRPr="002A01D9">
        <w:rPr>
          <w:rFonts w:eastAsiaTheme="minorHAnsi" w:cstheme="minorBidi"/>
          <w:bCs/>
          <w:sz w:val="28"/>
          <w:szCs w:val="28"/>
          <w:lang w:val="en-US" w:eastAsia="en-US"/>
        </w:rPr>
        <w:drawing>
          <wp:inline distT="0" distB="0" distL="0" distR="0" wp14:anchorId="29F7C0CC" wp14:editId="17609461">
            <wp:extent cx="4315427" cy="1171739"/>
            <wp:effectExtent l="0" t="0" r="0" b="9525"/>
            <wp:docPr id="1755813984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3984" name="Рисунок 1" descr="Изображение выглядит как текст, снимок экрана, Шрифт, линия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9C88" w14:textId="42CD35B0" w:rsidR="002A01D9" w:rsidRPr="002A01D9" w:rsidRDefault="002A01D9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>Расстояние от начала координат до восстановленного уравнения прямой</w:t>
      </w:r>
      <w:r w:rsidRPr="002A01D9">
        <w:rPr>
          <w:rFonts w:eastAsiaTheme="minorHAnsi" w:cstheme="minorBidi"/>
          <w:bCs/>
          <w:sz w:val="28"/>
          <w:szCs w:val="28"/>
          <w:lang w:eastAsia="en-US"/>
        </w:rPr>
        <w:t>:</w:t>
      </w:r>
    </w:p>
    <w:p w14:paraId="2FB5DC76" w14:textId="078B913C" w:rsidR="002A01D9" w:rsidRDefault="002A01D9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 w:rsidRPr="002A01D9">
        <w:rPr>
          <w:rFonts w:eastAsiaTheme="minorHAnsi" w:cstheme="minorBidi"/>
          <w:bCs/>
          <w:sz w:val="28"/>
          <w:szCs w:val="28"/>
          <w:lang w:eastAsia="en-US"/>
        </w:rPr>
        <w:drawing>
          <wp:inline distT="0" distB="0" distL="0" distR="0" wp14:anchorId="104F592E" wp14:editId="26451F46">
            <wp:extent cx="4020111" cy="1095528"/>
            <wp:effectExtent l="0" t="0" r="0" b="9525"/>
            <wp:docPr id="145323359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3359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1B50" w14:textId="7921CDC5" w:rsidR="007C091F" w:rsidRDefault="007C091F" w:rsidP="00B96C82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>Полученное уравнение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>:</w:t>
      </w:r>
    </w:p>
    <w:p w14:paraId="615BC7CD" w14:textId="6510D53B" w:rsidR="007C091F" w:rsidRDefault="007C091F" w:rsidP="00B96C82">
      <w:pPr>
        <w:pStyle w:val="af3"/>
        <w:rPr>
          <w:rFonts w:eastAsiaTheme="minorEastAsia" w:cstheme="minorBidi"/>
          <w:bCs/>
          <w:sz w:val="28"/>
          <w:szCs w:val="28"/>
          <w:lang w:eastAsia="en-US"/>
        </w:rPr>
      </w:pPr>
      <m:oMathPara>
        <m:oMath>
          <m:r>
            <w:rPr>
              <w:rFonts w:ascii="Cambria Math" w:eastAsiaTheme="minorEastAsia" w:hAnsi="Cambria Math" w:cstheme="minorBidi"/>
              <w:sz w:val="28"/>
              <w:szCs w:val="28"/>
              <w:lang w:eastAsia="en-US"/>
            </w:rPr>
            <m:t>y</m:t>
          </m:r>
          <m:r>
            <w:rPr>
              <w:rFonts w:ascii="Cambria Math" w:eastAsiaTheme="minorEastAsia" w:hAnsi="Cambria Math" w:cstheme="minorBidi"/>
              <w:sz w:val="28"/>
              <w:szCs w:val="28"/>
              <w:lang w:val="en-US" w:eastAsia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theme="minorBidi"/>
                  <w:bCs/>
                  <w:i/>
                  <w:sz w:val="28"/>
                  <w:szCs w:val="28"/>
                  <w:lang w:val="en-US" w:eastAsia="en-US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sz w:val="28"/>
                  <w:szCs w:val="28"/>
                  <w:lang w:val="en-US" w:eastAsia="en-US"/>
                </w:rPr>
                <m:t>0.94</m:t>
              </m:r>
              <m:r>
                <w:rPr>
                  <w:rFonts w:ascii="Cambria Math" w:eastAsiaTheme="minorEastAsia" w:hAnsi="Cambria Math" w:cstheme="minorBidi"/>
                  <w:sz w:val="28"/>
                  <w:szCs w:val="28"/>
                  <w:lang w:val="en-US" w:eastAsia="en-US"/>
                </w:rPr>
                <m:t>9x-1.14</m:t>
              </m:r>
            </m:num>
            <m:den>
              <m:r>
                <w:rPr>
                  <w:rFonts w:ascii="Cambria Math" w:eastAsiaTheme="minorEastAsia" w:hAnsi="Cambria Math" w:cstheme="minorBidi"/>
                  <w:sz w:val="28"/>
                  <w:szCs w:val="28"/>
                  <w:lang w:eastAsia="en-US"/>
                </w:rPr>
                <m:t>0.316</m:t>
              </m:r>
            </m:den>
          </m:f>
          <m:r>
            <w:rPr>
              <w:rFonts w:ascii="Cambria Math" w:eastAsiaTheme="minorEastAsia" w:hAnsi="Cambria Math" w:cstheme="minorBidi"/>
              <w:sz w:val="28"/>
              <w:szCs w:val="28"/>
              <w:lang w:val="en-US" w:eastAsia="en-US"/>
            </w:rPr>
            <m:t>=3.003x-3.61</m:t>
          </m:r>
        </m:oMath>
      </m:oMathPara>
    </w:p>
    <w:p w14:paraId="4C7CE602" w14:textId="647FB46C" w:rsidR="007C091F" w:rsidRDefault="00122A7F" w:rsidP="00B96C82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>Среднеквадратичное отклонение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 xml:space="preserve"> (MSE):</w:t>
      </w:r>
    </w:p>
    <w:p w14:paraId="77FF22A2" w14:textId="1504C4CB" w:rsidR="00122A7F" w:rsidRDefault="00122A7F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 w:rsidRPr="00122A7F">
        <w:rPr>
          <w:rFonts w:eastAsiaTheme="minorHAnsi" w:cstheme="minorBidi"/>
          <w:bCs/>
          <w:sz w:val="28"/>
          <w:szCs w:val="28"/>
          <w:lang w:val="en-US" w:eastAsia="en-US"/>
        </w:rPr>
        <w:drawing>
          <wp:inline distT="0" distB="0" distL="0" distR="0" wp14:anchorId="243911D1" wp14:editId="4594FB2F">
            <wp:extent cx="3086531" cy="838317"/>
            <wp:effectExtent l="0" t="0" r="0" b="0"/>
            <wp:docPr id="115252578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578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32A0" w14:textId="77777777" w:rsidR="00122A7F" w:rsidRDefault="00122A7F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</w:p>
    <w:p w14:paraId="65896006" w14:textId="77777777" w:rsidR="00122A7F" w:rsidRDefault="00122A7F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</w:p>
    <w:p w14:paraId="43957472" w14:textId="77777777" w:rsidR="00122A7F" w:rsidRDefault="00122A7F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</w:p>
    <w:p w14:paraId="5B102367" w14:textId="77777777" w:rsidR="00122A7F" w:rsidRDefault="00122A7F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</w:p>
    <w:p w14:paraId="2F76217A" w14:textId="77777777" w:rsidR="00122A7F" w:rsidRPr="00122A7F" w:rsidRDefault="00122A7F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</w:p>
    <w:p w14:paraId="0EE56BA3" w14:textId="48760377" w:rsidR="002A01D9" w:rsidRPr="00122A7F" w:rsidRDefault="002A01D9" w:rsidP="00B96C82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lastRenderedPageBreak/>
        <w:t>График для функции и полученной оценки</w:t>
      </w:r>
      <w:r w:rsidRPr="002A01D9">
        <w:rPr>
          <w:rFonts w:eastAsiaTheme="minorHAnsi" w:cstheme="minorBidi"/>
          <w:bCs/>
          <w:sz w:val="28"/>
          <w:szCs w:val="28"/>
          <w:lang w:eastAsia="en-US"/>
        </w:rPr>
        <w:t>:</w:t>
      </w:r>
    </w:p>
    <w:p w14:paraId="461CA60E" w14:textId="2947D028" w:rsidR="002A01D9" w:rsidRPr="002A01D9" w:rsidRDefault="002A01D9" w:rsidP="00B96C82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 w:rsidRPr="002A01D9">
        <w:rPr>
          <w:rFonts w:eastAsiaTheme="minorHAnsi" w:cstheme="minorBidi"/>
          <w:bCs/>
          <w:sz w:val="28"/>
          <w:szCs w:val="28"/>
          <w:lang w:val="en-US" w:eastAsia="en-US"/>
        </w:rPr>
        <w:drawing>
          <wp:inline distT="0" distB="0" distL="0" distR="0" wp14:anchorId="43094CCC" wp14:editId="4A4A073E">
            <wp:extent cx="5257800" cy="3933825"/>
            <wp:effectExtent l="0" t="0" r="0" b="9525"/>
            <wp:docPr id="1965542516" name="Рисунок 1" descr="Изображение выглядит как текст, снимок экрана, линия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42516" name="Рисунок 1" descr="Изображение выглядит как текст, снимок экрана, линия, График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BC23" w14:textId="06BAFBC5" w:rsidR="00FB0C26" w:rsidRPr="00B334CD" w:rsidRDefault="007C091F" w:rsidP="007C091F">
      <w:pPr>
        <w:ind w:firstLine="0"/>
        <w:rPr>
          <w:szCs w:val="28"/>
        </w:rPr>
      </w:pPr>
      <w:r>
        <w:rPr>
          <w:szCs w:val="28"/>
        </w:rPr>
        <w:t xml:space="preserve">Для сравнения посчитаем оценку с помощью обычного </w:t>
      </w:r>
      <w:r w:rsidR="00B334CD">
        <w:rPr>
          <w:szCs w:val="28"/>
        </w:rPr>
        <w:t>МНК</w:t>
      </w:r>
      <w:r w:rsidRPr="007C091F">
        <w:rPr>
          <w:szCs w:val="28"/>
        </w:rPr>
        <w:t>:</w:t>
      </w:r>
    </w:p>
    <w:p w14:paraId="4D45B6EC" w14:textId="06A9F7A0" w:rsidR="007C091F" w:rsidRDefault="007C091F" w:rsidP="007C091F">
      <w:pPr>
        <w:ind w:firstLine="0"/>
        <w:rPr>
          <w:szCs w:val="28"/>
          <w:lang w:val="en-US"/>
        </w:rPr>
      </w:pPr>
      <w:r w:rsidRPr="007C091F">
        <w:rPr>
          <w:szCs w:val="28"/>
          <w:lang w:val="en-US"/>
        </w:rPr>
        <w:drawing>
          <wp:inline distT="0" distB="0" distL="0" distR="0" wp14:anchorId="418D6C6C" wp14:editId="39027836">
            <wp:extent cx="3229426" cy="2486372"/>
            <wp:effectExtent l="0" t="0" r="9525" b="9525"/>
            <wp:docPr id="11834161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161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29AC" w14:textId="77777777" w:rsidR="007C091F" w:rsidRDefault="007C091F" w:rsidP="007C091F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>Полученное уравнение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>:</w:t>
      </w:r>
    </w:p>
    <w:p w14:paraId="32CE80E7" w14:textId="1F9EA969" w:rsidR="007C091F" w:rsidRPr="00122A7F" w:rsidRDefault="007C091F" w:rsidP="007C091F">
      <w:pPr>
        <w:pStyle w:val="af3"/>
        <w:rPr>
          <w:rFonts w:eastAsiaTheme="minorEastAsia" w:cstheme="minorBidi"/>
          <w:bCs/>
          <w:sz w:val="28"/>
          <w:szCs w:val="28"/>
          <w:lang w:val="en-US" w:eastAsia="en-US"/>
        </w:rPr>
      </w:pPr>
      <m:oMathPara>
        <m:oMath>
          <m:r>
            <w:rPr>
              <w:rFonts w:ascii="Cambria Math" w:eastAsiaTheme="minorEastAsia" w:hAnsi="Cambria Math" w:cstheme="minorBidi"/>
              <w:sz w:val="28"/>
              <w:szCs w:val="28"/>
              <w:lang w:eastAsia="en-US"/>
            </w:rPr>
            <m:t>y</m:t>
          </m:r>
          <m:r>
            <w:rPr>
              <w:rFonts w:ascii="Cambria Math" w:eastAsiaTheme="minorEastAsia" w:hAnsi="Cambria Math" w:cstheme="minorBidi"/>
              <w:sz w:val="28"/>
              <w:szCs w:val="28"/>
              <w:lang w:val="en-US" w:eastAsia="en-US"/>
            </w:rPr>
            <m:t>=3.0</m:t>
          </m:r>
          <m:r>
            <w:rPr>
              <w:rFonts w:ascii="Cambria Math" w:eastAsiaTheme="minorEastAsia" w:hAnsi="Cambria Math" w:cstheme="minorBidi"/>
              <w:sz w:val="28"/>
              <w:szCs w:val="28"/>
              <w:lang w:val="en-US" w:eastAsia="en-US"/>
            </w:rPr>
            <m:t>6</m:t>
          </m:r>
          <m:r>
            <w:rPr>
              <w:rFonts w:ascii="Cambria Math" w:eastAsiaTheme="minorEastAsia" w:hAnsi="Cambria Math" w:cstheme="minorBidi"/>
              <w:sz w:val="28"/>
              <w:szCs w:val="28"/>
              <w:lang w:val="en-US" w:eastAsia="en-US"/>
            </w:rPr>
            <m:t>x-3.</m:t>
          </m:r>
          <m:r>
            <w:rPr>
              <w:rFonts w:ascii="Cambria Math" w:eastAsiaTheme="minorEastAsia" w:hAnsi="Cambria Math" w:cstheme="minorBidi"/>
              <w:sz w:val="28"/>
              <w:szCs w:val="28"/>
              <w:lang w:val="en-US" w:eastAsia="en-US"/>
            </w:rPr>
            <m:t>03</m:t>
          </m:r>
        </m:oMath>
      </m:oMathPara>
    </w:p>
    <w:p w14:paraId="17828C0B" w14:textId="77777777" w:rsidR="00122A7F" w:rsidRDefault="00122A7F" w:rsidP="00122A7F">
      <w:pPr>
        <w:pStyle w:val="af3"/>
        <w:rPr>
          <w:rFonts w:eastAsiaTheme="minorHAnsi" w:cstheme="minorBidi"/>
          <w:bCs/>
          <w:sz w:val="28"/>
          <w:szCs w:val="28"/>
          <w:lang w:val="en-US"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>Среднеквадратичное отклонение</w:t>
      </w:r>
      <w:r>
        <w:rPr>
          <w:rFonts w:eastAsiaTheme="minorHAnsi" w:cstheme="minorBidi"/>
          <w:bCs/>
          <w:sz w:val="28"/>
          <w:szCs w:val="28"/>
          <w:lang w:val="en-US" w:eastAsia="en-US"/>
        </w:rPr>
        <w:t xml:space="preserve"> (MSE):</w:t>
      </w:r>
    </w:p>
    <w:p w14:paraId="486CF868" w14:textId="229C38EA" w:rsidR="00122A7F" w:rsidRDefault="00122A7F" w:rsidP="007C091F">
      <w:pPr>
        <w:pStyle w:val="af3"/>
        <w:rPr>
          <w:rFonts w:eastAsiaTheme="minorEastAsia" w:cstheme="minorBidi"/>
          <w:bCs/>
          <w:sz w:val="28"/>
          <w:szCs w:val="28"/>
          <w:lang w:val="en-US" w:eastAsia="en-US"/>
        </w:rPr>
      </w:pPr>
      <w:r w:rsidRPr="00122A7F">
        <w:rPr>
          <w:rFonts w:eastAsiaTheme="minorEastAsia" w:cstheme="minorBidi"/>
          <w:bCs/>
          <w:sz w:val="28"/>
          <w:szCs w:val="28"/>
          <w:lang w:val="en-US" w:eastAsia="en-US"/>
        </w:rPr>
        <w:lastRenderedPageBreak/>
        <w:drawing>
          <wp:inline distT="0" distB="0" distL="0" distR="0" wp14:anchorId="5E402D7E" wp14:editId="20265B6A">
            <wp:extent cx="3458058" cy="866896"/>
            <wp:effectExtent l="0" t="0" r="9525" b="9525"/>
            <wp:docPr id="189142297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2297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B329" w14:textId="511AB9DC" w:rsidR="00122A7F" w:rsidRPr="00122A7F" w:rsidRDefault="00122A7F" w:rsidP="007C091F">
      <w:pPr>
        <w:pStyle w:val="af3"/>
        <w:rPr>
          <w:rFonts w:eastAsiaTheme="minorHAnsi" w:cstheme="minorBidi"/>
          <w:bCs/>
          <w:sz w:val="28"/>
          <w:szCs w:val="28"/>
          <w:lang w:eastAsia="en-US"/>
        </w:rPr>
      </w:pPr>
      <w:r>
        <w:rPr>
          <w:rFonts w:eastAsiaTheme="minorHAnsi" w:cstheme="minorBidi"/>
          <w:bCs/>
          <w:sz w:val="28"/>
          <w:szCs w:val="28"/>
          <w:lang w:eastAsia="en-US"/>
        </w:rPr>
        <w:t xml:space="preserve">График для </w:t>
      </w:r>
      <w:r>
        <w:rPr>
          <w:rFonts w:eastAsiaTheme="minorHAnsi" w:cstheme="minorBidi"/>
          <w:bCs/>
          <w:sz w:val="28"/>
          <w:szCs w:val="28"/>
          <w:lang w:eastAsia="en-US"/>
        </w:rPr>
        <w:t xml:space="preserve">функции </w:t>
      </w:r>
      <w:r>
        <w:rPr>
          <w:rFonts w:eastAsiaTheme="minorHAnsi" w:cstheme="minorBidi"/>
          <w:bCs/>
          <w:sz w:val="28"/>
          <w:szCs w:val="28"/>
          <w:lang w:eastAsia="en-US"/>
        </w:rPr>
        <w:t>и полученной оценки</w:t>
      </w:r>
      <w:r>
        <w:rPr>
          <w:rFonts w:eastAsiaTheme="minorHAnsi" w:cstheme="minorBidi"/>
          <w:bCs/>
          <w:sz w:val="28"/>
          <w:szCs w:val="28"/>
          <w:lang w:eastAsia="en-US"/>
        </w:rPr>
        <w:t xml:space="preserve"> МНК</w:t>
      </w:r>
      <w:r w:rsidRPr="002A01D9">
        <w:rPr>
          <w:rFonts w:eastAsiaTheme="minorHAnsi" w:cstheme="minorBidi"/>
          <w:bCs/>
          <w:sz w:val="28"/>
          <w:szCs w:val="28"/>
          <w:lang w:eastAsia="en-US"/>
        </w:rPr>
        <w:t>:</w:t>
      </w:r>
    </w:p>
    <w:p w14:paraId="3C922F2E" w14:textId="08757DCA" w:rsidR="007C091F" w:rsidRDefault="007C091F" w:rsidP="007C091F">
      <w:pPr>
        <w:pStyle w:val="af3"/>
        <w:rPr>
          <w:rFonts w:eastAsiaTheme="minorEastAsia" w:cstheme="minorBidi"/>
          <w:bCs/>
          <w:sz w:val="28"/>
          <w:szCs w:val="28"/>
          <w:lang w:eastAsia="en-US"/>
        </w:rPr>
      </w:pPr>
      <w:r w:rsidRPr="007C091F">
        <w:rPr>
          <w:rFonts w:eastAsiaTheme="minorEastAsia" w:cstheme="minorBidi"/>
          <w:bCs/>
          <w:sz w:val="28"/>
          <w:szCs w:val="28"/>
          <w:lang w:eastAsia="en-US"/>
        </w:rPr>
        <w:drawing>
          <wp:inline distT="0" distB="0" distL="0" distR="0" wp14:anchorId="1E676190" wp14:editId="04FADC29">
            <wp:extent cx="4714875" cy="3527614"/>
            <wp:effectExtent l="0" t="0" r="0" b="0"/>
            <wp:docPr id="1422566481" name="Рисунок 1" descr="Изображение выглядит как текст, снимок экрана, линия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66481" name="Рисунок 1" descr="Изображение выглядит как текст, снимок экрана, линия, График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0049" cy="3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923F" w14:textId="103C59A5" w:rsidR="007C091F" w:rsidRPr="007C091F" w:rsidRDefault="007C091F" w:rsidP="007C091F">
      <w:pPr>
        <w:ind w:firstLine="0"/>
        <w:rPr>
          <w:szCs w:val="28"/>
        </w:rPr>
      </w:pPr>
      <w:r>
        <w:rPr>
          <w:szCs w:val="28"/>
        </w:rPr>
        <w:t>Отобразим полный МНК и обычный на одном графике.</w:t>
      </w:r>
    </w:p>
    <w:p w14:paraId="3A1A39B4" w14:textId="01C87071" w:rsidR="007C091F" w:rsidRPr="007C091F" w:rsidRDefault="00B334CD" w:rsidP="007C091F">
      <w:pPr>
        <w:ind w:firstLine="0"/>
        <w:rPr>
          <w:szCs w:val="28"/>
          <w:lang w:val="en-US"/>
        </w:rPr>
      </w:pPr>
      <w:r w:rsidRPr="00B334CD">
        <w:rPr>
          <w:szCs w:val="28"/>
          <w:lang w:val="en-US"/>
        </w:rPr>
        <w:drawing>
          <wp:inline distT="0" distB="0" distL="0" distR="0" wp14:anchorId="018E46C4" wp14:editId="034B2A34">
            <wp:extent cx="4705350" cy="3578839"/>
            <wp:effectExtent l="0" t="0" r="0" b="3175"/>
            <wp:docPr id="176792047" name="Рисунок 1" descr="Изображение выглядит как текст, снимок экрана, линия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2047" name="Рисунок 1" descr="Изображение выглядит как текст, снимок экрана, линия, График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3381" cy="358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00C2" w14:textId="30F558F0" w:rsidR="00400B93" w:rsidRDefault="00400B93" w:rsidP="006C2D07">
      <w:pPr>
        <w:ind w:firstLine="0"/>
        <w:jc w:val="center"/>
        <w:rPr>
          <w:b/>
          <w:bCs/>
          <w:szCs w:val="28"/>
        </w:rPr>
      </w:pPr>
      <w:r w:rsidRPr="00400B93">
        <w:rPr>
          <w:b/>
          <w:bCs/>
          <w:szCs w:val="28"/>
        </w:rPr>
        <w:lastRenderedPageBreak/>
        <w:t>Выводы:</w:t>
      </w:r>
    </w:p>
    <w:p w14:paraId="61565785" w14:textId="4641A9C2" w:rsidR="00B334CD" w:rsidRPr="00B334CD" w:rsidRDefault="00B334CD" w:rsidP="00B334CD">
      <w:pPr>
        <w:ind w:firstLine="567"/>
        <w:rPr>
          <w:szCs w:val="28"/>
        </w:rPr>
      </w:pPr>
      <w:r>
        <w:rPr>
          <w:szCs w:val="28"/>
        </w:rPr>
        <w:t xml:space="preserve">Несмотря на наличие шумов в независимой переменной </w:t>
      </w:r>
      <w:r>
        <w:rPr>
          <w:szCs w:val="28"/>
          <w:lang w:val="en-US"/>
        </w:rPr>
        <w:t>x</w:t>
      </w:r>
      <w:r w:rsidRPr="00B334CD">
        <w:rPr>
          <w:szCs w:val="28"/>
        </w:rPr>
        <w:t xml:space="preserve"> </w:t>
      </w:r>
      <w:r>
        <w:rPr>
          <w:szCs w:val="28"/>
        </w:rPr>
        <w:t xml:space="preserve">обычный МНК смог получить локально более точную оценку параметров линейного уравнения. При этом полный МНК смог получить более точное значение коэффициента линейного уравнения, но имел большую ошибку в свободном члене. Успех обычного МНК может быть связан с простотой рассматриваемой функции. </w:t>
      </w:r>
    </w:p>
    <w:p w14:paraId="374C3673" w14:textId="772C2729" w:rsidR="002156E1" w:rsidRPr="002156E1" w:rsidRDefault="002156E1" w:rsidP="002156E1">
      <w:pPr>
        <w:jc w:val="left"/>
        <w:rPr>
          <w:bCs/>
          <w:szCs w:val="28"/>
        </w:rPr>
      </w:pPr>
    </w:p>
    <w:sectPr w:rsidR="002156E1" w:rsidRPr="002156E1" w:rsidSect="00085064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B0BCC" w14:textId="77777777" w:rsidR="00840E8B" w:rsidRDefault="00840E8B" w:rsidP="006F491C">
      <w:pPr>
        <w:spacing w:after="0" w:line="240" w:lineRule="auto"/>
      </w:pPr>
      <w:r>
        <w:separator/>
      </w:r>
    </w:p>
  </w:endnote>
  <w:endnote w:type="continuationSeparator" w:id="0">
    <w:p w14:paraId="6551E13D" w14:textId="77777777" w:rsidR="00840E8B" w:rsidRDefault="00840E8B" w:rsidP="006F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2784612"/>
      <w:docPartObj>
        <w:docPartGallery w:val="Page Numbers (Bottom of Page)"/>
        <w:docPartUnique/>
      </w:docPartObj>
    </w:sdtPr>
    <w:sdtContent>
      <w:p w14:paraId="247B93AF" w14:textId="6443E99B" w:rsidR="00C635A9" w:rsidRPr="00FB0C26" w:rsidRDefault="00C635A9" w:rsidP="00FB0C2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56E1">
          <w:rPr>
            <w:noProof/>
          </w:rPr>
          <w:t>9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685220"/>
      <w:docPartObj>
        <w:docPartGallery w:val="Page Numbers (Bottom of Page)"/>
        <w:docPartUnique/>
      </w:docPartObj>
    </w:sdtPr>
    <w:sdtContent>
      <w:p w14:paraId="4F190F6F" w14:textId="77777777" w:rsidR="00C635A9" w:rsidRDefault="00C635A9">
        <w:pPr>
          <w:pStyle w:val="af0"/>
          <w:jc w:val="center"/>
        </w:pPr>
        <w:r>
          <w:t>Новосибирск, 202</w:t>
        </w:r>
        <w:r>
          <w:rPr>
            <w:lang w:val="en-US"/>
          </w:rPr>
          <w:t>5</w:t>
        </w:r>
      </w:p>
    </w:sdtContent>
  </w:sdt>
  <w:p w14:paraId="0F71F8FB" w14:textId="77777777" w:rsidR="00C635A9" w:rsidRDefault="00C635A9" w:rsidP="00085064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8687" w14:textId="77777777" w:rsidR="00C635A9" w:rsidRDefault="00C635A9" w:rsidP="00085064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83DD4" w14:textId="77777777" w:rsidR="00840E8B" w:rsidRDefault="00840E8B" w:rsidP="006F491C">
      <w:pPr>
        <w:spacing w:after="0" w:line="240" w:lineRule="auto"/>
      </w:pPr>
      <w:r>
        <w:separator/>
      </w:r>
    </w:p>
  </w:footnote>
  <w:footnote w:type="continuationSeparator" w:id="0">
    <w:p w14:paraId="1E86E0AB" w14:textId="77777777" w:rsidR="00840E8B" w:rsidRDefault="00840E8B" w:rsidP="006F4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13AF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D155CF"/>
    <w:multiLevelType w:val="hybridMultilevel"/>
    <w:tmpl w:val="8F844390"/>
    <w:lvl w:ilvl="0" w:tplc="4154C2FA">
      <w:start w:val="2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05DA35D3"/>
    <w:multiLevelType w:val="hybridMultilevel"/>
    <w:tmpl w:val="8500CCC8"/>
    <w:lvl w:ilvl="0" w:tplc="6B2C15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381768"/>
    <w:multiLevelType w:val="hybridMultilevel"/>
    <w:tmpl w:val="40A0909E"/>
    <w:lvl w:ilvl="0" w:tplc="3DE61316">
      <w:start w:val="1"/>
      <w:numFmt w:val="decimal"/>
      <w:suff w:val="space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21A9182D"/>
    <w:multiLevelType w:val="hybridMultilevel"/>
    <w:tmpl w:val="372A9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3F053D"/>
    <w:multiLevelType w:val="hybridMultilevel"/>
    <w:tmpl w:val="8EAE1B10"/>
    <w:lvl w:ilvl="0" w:tplc="4DECA64A">
      <w:start w:val="1"/>
      <w:numFmt w:val="decimal"/>
      <w:lvlText w:val="%1."/>
      <w:lvlJc w:val="left"/>
      <w:pPr>
        <w:ind w:left="708" w:firstLine="7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 w15:restartNumberingAfterBreak="0">
    <w:nsid w:val="32825136"/>
    <w:multiLevelType w:val="hybridMultilevel"/>
    <w:tmpl w:val="7974B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9C0046"/>
    <w:multiLevelType w:val="hybridMultilevel"/>
    <w:tmpl w:val="3258B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DF45BB"/>
    <w:multiLevelType w:val="hybridMultilevel"/>
    <w:tmpl w:val="C62AD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DE7A79"/>
    <w:multiLevelType w:val="multilevel"/>
    <w:tmpl w:val="6AF2564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20409"/>
    <w:multiLevelType w:val="hybridMultilevel"/>
    <w:tmpl w:val="FC142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D36EE"/>
    <w:multiLevelType w:val="hybridMultilevel"/>
    <w:tmpl w:val="160C487A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669105D1"/>
    <w:multiLevelType w:val="hybridMultilevel"/>
    <w:tmpl w:val="BB82F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F8750FA"/>
    <w:multiLevelType w:val="hybridMultilevel"/>
    <w:tmpl w:val="B29C7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AA553AE"/>
    <w:multiLevelType w:val="hybridMultilevel"/>
    <w:tmpl w:val="1A1E3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594694">
    <w:abstractNumId w:val="0"/>
  </w:num>
  <w:num w:numId="2" w16cid:durableId="1991976071">
    <w:abstractNumId w:val="5"/>
  </w:num>
  <w:num w:numId="3" w16cid:durableId="1202934676">
    <w:abstractNumId w:val="9"/>
  </w:num>
  <w:num w:numId="4" w16cid:durableId="1483892614">
    <w:abstractNumId w:val="14"/>
  </w:num>
  <w:num w:numId="5" w16cid:durableId="991762877">
    <w:abstractNumId w:val="10"/>
  </w:num>
  <w:num w:numId="6" w16cid:durableId="1859194836">
    <w:abstractNumId w:val="11"/>
  </w:num>
  <w:num w:numId="7" w16cid:durableId="568736961">
    <w:abstractNumId w:val="6"/>
  </w:num>
  <w:num w:numId="8" w16cid:durableId="591281172">
    <w:abstractNumId w:val="8"/>
  </w:num>
  <w:num w:numId="9" w16cid:durableId="912280853">
    <w:abstractNumId w:val="4"/>
  </w:num>
  <w:num w:numId="10" w16cid:durableId="29646710">
    <w:abstractNumId w:val="13"/>
  </w:num>
  <w:num w:numId="11" w16cid:durableId="2103455666">
    <w:abstractNumId w:val="7"/>
  </w:num>
  <w:num w:numId="12" w16cid:durableId="1973290187">
    <w:abstractNumId w:val="12"/>
  </w:num>
  <w:num w:numId="13" w16cid:durableId="31540699">
    <w:abstractNumId w:val="2"/>
  </w:num>
  <w:num w:numId="14" w16cid:durableId="810712432">
    <w:abstractNumId w:val="3"/>
  </w:num>
  <w:num w:numId="15" w16cid:durableId="185086904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4713"/>
    <w:rsid w:val="00010E89"/>
    <w:rsid w:val="0001356B"/>
    <w:rsid w:val="00042725"/>
    <w:rsid w:val="00043CA0"/>
    <w:rsid w:val="00046378"/>
    <w:rsid w:val="000477AE"/>
    <w:rsid w:val="00047D8E"/>
    <w:rsid w:val="0005752D"/>
    <w:rsid w:val="00071A55"/>
    <w:rsid w:val="00075343"/>
    <w:rsid w:val="00075AF9"/>
    <w:rsid w:val="00085035"/>
    <w:rsid w:val="00085064"/>
    <w:rsid w:val="00086EE2"/>
    <w:rsid w:val="0009757C"/>
    <w:rsid w:val="000A4B63"/>
    <w:rsid w:val="000A773D"/>
    <w:rsid w:val="000B0822"/>
    <w:rsid w:val="000C2537"/>
    <w:rsid w:val="000F5E66"/>
    <w:rsid w:val="000F78D9"/>
    <w:rsid w:val="00107DCC"/>
    <w:rsid w:val="00122A7F"/>
    <w:rsid w:val="001242A2"/>
    <w:rsid w:val="00133A56"/>
    <w:rsid w:val="001449D0"/>
    <w:rsid w:val="001450AD"/>
    <w:rsid w:val="001554F4"/>
    <w:rsid w:val="00156253"/>
    <w:rsid w:val="001709BD"/>
    <w:rsid w:val="001741D6"/>
    <w:rsid w:val="001843CB"/>
    <w:rsid w:val="00184E9D"/>
    <w:rsid w:val="001A37D5"/>
    <w:rsid w:val="001B29EB"/>
    <w:rsid w:val="001E5D54"/>
    <w:rsid w:val="002156E1"/>
    <w:rsid w:val="00224810"/>
    <w:rsid w:val="00224BF8"/>
    <w:rsid w:val="00235577"/>
    <w:rsid w:val="0023557E"/>
    <w:rsid w:val="002360F6"/>
    <w:rsid w:val="0027560C"/>
    <w:rsid w:val="00282443"/>
    <w:rsid w:val="00283349"/>
    <w:rsid w:val="002955DB"/>
    <w:rsid w:val="002A01D9"/>
    <w:rsid w:val="002A3249"/>
    <w:rsid w:val="002A3C07"/>
    <w:rsid w:val="002B4111"/>
    <w:rsid w:val="002D6A21"/>
    <w:rsid w:val="002E26FB"/>
    <w:rsid w:val="0030117D"/>
    <w:rsid w:val="003050B3"/>
    <w:rsid w:val="003330C8"/>
    <w:rsid w:val="003442BF"/>
    <w:rsid w:val="00353760"/>
    <w:rsid w:val="003553EF"/>
    <w:rsid w:val="00356F66"/>
    <w:rsid w:val="003A41C6"/>
    <w:rsid w:val="003C230E"/>
    <w:rsid w:val="003C2CE5"/>
    <w:rsid w:val="00400B93"/>
    <w:rsid w:val="00406CA4"/>
    <w:rsid w:val="0041793D"/>
    <w:rsid w:val="0044528C"/>
    <w:rsid w:val="004506D4"/>
    <w:rsid w:val="004819BA"/>
    <w:rsid w:val="004A6C40"/>
    <w:rsid w:val="004C3EA3"/>
    <w:rsid w:val="004F23DD"/>
    <w:rsid w:val="004F7CD5"/>
    <w:rsid w:val="0051226A"/>
    <w:rsid w:val="00535DDE"/>
    <w:rsid w:val="0053613C"/>
    <w:rsid w:val="00537D84"/>
    <w:rsid w:val="005509DF"/>
    <w:rsid w:val="00566D2B"/>
    <w:rsid w:val="00566ECE"/>
    <w:rsid w:val="00572315"/>
    <w:rsid w:val="00582E60"/>
    <w:rsid w:val="005A28AE"/>
    <w:rsid w:val="005C0E2C"/>
    <w:rsid w:val="005F558D"/>
    <w:rsid w:val="0060543D"/>
    <w:rsid w:val="00640AB4"/>
    <w:rsid w:val="0065100E"/>
    <w:rsid w:val="00651FA1"/>
    <w:rsid w:val="006543D3"/>
    <w:rsid w:val="0065475E"/>
    <w:rsid w:val="006612A4"/>
    <w:rsid w:val="00663194"/>
    <w:rsid w:val="0067169F"/>
    <w:rsid w:val="00671B77"/>
    <w:rsid w:val="00674590"/>
    <w:rsid w:val="006813D8"/>
    <w:rsid w:val="006A2678"/>
    <w:rsid w:val="006A3C5D"/>
    <w:rsid w:val="006C2D07"/>
    <w:rsid w:val="006C5B01"/>
    <w:rsid w:val="006D21B3"/>
    <w:rsid w:val="006D62C5"/>
    <w:rsid w:val="006E0381"/>
    <w:rsid w:val="006F491C"/>
    <w:rsid w:val="006F4DE8"/>
    <w:rsid w:val="007044C4"/>
    <w:rsid w:val="0070602E"/>
    <w:rsid w:val="007064DD"/>
    <w:rsid w:val="00711377"/>
    <w:rsid w:val="00743929"/>
    <w:rsid w:val="00745951"/>
    <w:rsid w:val="00747540"/>
    <w:rsid w:val="00752CCE"/>
    <w:rsid w:val="007541C8"/>
    <w:rsid w:val="00763284"/>
    <w:rsid w:val="0076767B"/>
    <w:rsid w:val="00767C89"/>
    <w:rsid w:val="00793F28"/>
    <w:rsid w:val="007B4AA3"/>
    <w:rsid w:val="007C091F"/>
    <w:rsid w:val="007C5D3F"/>
    <w:rsid w:val="007C7051"/>
    <w:rsid w:val="007D3B82"/>
    <w:rsid w:val="007D669B"/>
    <w:rsid w:val="007F0AF7"/>
    <w:rsid w:val="00801FCA"/>
    <w:rsid w:val="00802442"/>
    <w:rsid w:val="00806EEA"/>
    <w:rsid w:val="00806FAC"/>
    <w:rsid w:val="00807C03"/>
    <w:rsid w:val="00811F40"/>
    <w:rsid w:val="00816946"/>
    <w:rsid w:val="00817CF3"/>
    <w:rsid w:val="00822356"/>
    <w:rsid w:val="0083645A"/>
    <w:rsid w:val="00840E8B"/>
    <w:rsid w:val="00853346"/>
    <w:rsid w:val="00864BBB"/>
    <w:rsid w:val="00871954"/>
    <w:rsid w:val="00872D9B"/>
    <w:rsid w:val="008A0661"/>
    <w:rsid w:val="008B041A"/>
    <w:rsid w:val="008C3D44"/>
    <w:rsid w:val="008F152B"/>
    <w:rsid w:val="008F6E03"/>
    <w:rsid w:val="00903771"/>
    <w:rsid w:val="00912C39"/>
    <w:rsid w:val="009314FF"/>
    <w:rsid w:val="009377C2"/>
    <w:rsid w:val="009622AC"/>
    <w:rsid w:val="009A4F97"/>
    <w:rsid w:val="009B1876"/>
    <w:rsid w:val="009B60C0"/>
    <w:rsid w:val="009B6755"/>
    <w:rsid w:val="009C62E1"/>
    <w:rsid w:val="009F646B"/>
    <w:rsid w:val="00A14D52"/>
    <w:rsid w:val="00A26314"/>
    <w:rsid w:val="00A33B7E"/>
    <w:rsid w:val="00A47022"/>
    <w:rsid w:val="00A578C2"/>
    <w:rsid w:val="00A63E6E"/>
    <w:rsid w:val="00A90B5F"/>
    <w:rsid w:val="00A965C3"/>
    <w:rsid w:val="00AA4713"/>
    <w:rsid w:val="00AC506E"/>
    <w:rsid w:val="00AF20FA"/>
    <w:rsid w:val="00AF47E7"/>
    <w:rsid w:val="00B01C4F"/>
    <w:rsid w:val="00B1521B"/>
    <w:rsid w:val="00B30941"/>
    <w:rsid w:val="00B334CD"/>
    <w:rsid w:val="00B4618F"/>
    <w:rsid w:val="00B547EF"/>
    <w:rsid w:val="00B55DE1"/>
    <w:rsid w:val="00B569F5"/>
    <w:rsid w:val="00B60000"/>
    <w:rsid w:val="00B8531F"/>
    <w:rsid w:val="00B86DA0"/>
    <w:rsid w:val="00B96C82"/>
    <w:rsid w:val="00BA2B54"/>
    <w:rsid w:val="00BC450B"/>
    <w:rsid w:val="00BE2028"/>
    <w:rsid w:val="00C00B88"/>
    <w:rsid w:val="00C14DCA"/>
    <w:rsid w:val="00C52161"/>
    <w:rsid w:val="00C573F9"/>
    <w:rsid w:val="00C635A9"/>
    <w:rsid w:val="00C74B7A"/>
    <w:rsid w:val="00C7541A"/>
    <w:rsid w:val="00C755A8"/>
    <w:rsid w:val="00C86662"/>
    <w:rsid w:val="00CA1624"/>
    <w:rsid w:val="00CA3FDC"/>
    <w:rsid w:val="00CB1438"/>
    <w:rsid w:val="00CB30CC"/>
    <w:rsid w:val="00CC2049"/>
    <w:rsid w:val="00CC4D9C"/>
    <w:rsid w:val="00CC7417"/>
    <w:rsid w:val="00CC7D23"/>
    <w:rsid w:val="00CD14F9"/>
    <w:rsid w:val="00CF2C5F"/>
    <w:rsid w:val="00D0518D"/>
    <w:rsid w:val="00D12644"/>
    <w:rsid w:val="00D20C3F"/>
    <w:rsid w:val="00D21481"/>
    <w:rsid w:val="00D25B32"/>
    <w:rsid w:val="00D42E76"/>
    <w:rsid w:val="00D944C0"/>
    <w:rsid w:val="00D96357"/>
    <w:rsid w:val="00DC2D1A"/>
    <w:rsid w:val="00DC64A4"/>
    <w:rsid w:val="00DE14EE"/>
    <w:rsid w:val="00DE3382"/>
    <w:rsid w:val="00E04F5D"/>
    <w:rsid w:val="00E17113"/>
    <w:rsid w:val="00E24A3E"/>
    <w:rsid w:val="00E34CFC"/>
    <w:rsid w:val="00E83128"/>
    <w:rsid w:val="00EA18F2"/>
    <w:rsid w:val="00EA54B1"/>
    <w:rsid w:val="00EA5CA2"/>
    <w:rsid w:val="00EC02FD"/>
    <w:rsid w:val="00EC3AF6"/>
    <w:rsid w:val="00ED2C3C"/>
    <w:rsid w:val="00EE3C4C"/>
    <w:rsid w:val="00EE516A"/>
    <w:rsid w:val="00F0418D"/>
    <w:rsid w:val="00F14E12"/>
    <w:rsid w:val="00F167BE"/>
    <w:rsid w:val="00F21975"/>
    <w:rsid w:val="00F23039"/>
    <w:rsid w:val="00F31AEA"/>
    <w:rsid w:val="00F367A1"/>
    <w:rsid w:val="00F43619"/>
    <w:rsid w:val="00F63BA2"/>
    <w:rsid w:val="00F70659"/>
    <w:rsid w:val="00F75728"/>
    <w:rsid w:val="00F81D34"/>
    <w:rsid w:val="00F84B43"/>
    <w:rsid w:val="00F91724"/>
    <w:rsid w:val="00F91E4A"/>
    <w:rsid w:val="00FA49EB"/>
    <w:rsid w:val="00FA6EB1"/>
    <w:rsid w:val="00FB0C26"/>
    <w:rsid w:val="00FB1B04"/>
    <w:rsid w:val="00FD05D2"/>
    <w:rsid w:val="00FD12A4"/>
    <w:rsid w:val="00FD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9752"/>
  <w15:docId w15:val="{71AE0387-C14A-401D-802C-5403048B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528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01356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1356B"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6C5B01"/>
    <w:pPr>
      <w:outlineLvl w:val="2"/>
    </w:pPr>
    <w:rPr>
      <w:i/>
      <w:u w:val="singl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1356B"/>
    <w:rPr>
      <w:rFonts w:ascii="Times New Roman" w:eastAsiaTheme="majorEastAsia" w:hAnsi="Times New Roman" w:cstheme="majorBidi"/>
      <w:b/>
      <w:bCs/>
      <w:sz w:val="32"/>
      <w:szCs w:val="28"/>
    </w:rPr>
  </w:style>
  <w:style w:type="character" w:styleId="a4">
    <w:name w:val="Hyperlink"/>
    <w:basedOn w:val="a1"/>
    <w:uiPriority w:val="99"/>
    <w:unhideWhenUsed/>
    <w:rsid w:val="0076767B"/>
    <w:rPr>
      <w:color w:val="0000FF" w:themeColor="hyperlink"/>
      <w:u w:val="single"/>
    </w:rPr>
  </w:style>
  <w:style w:type="paragraph" w:styleId="a5">
    <w:name w:val="List Paragraph"/>
    <w:basedOn w:val="a0"/>
    <w:uiPriority w:val="34"/>
    <w:qFormat/>
    <w:rsid w:val="00AF20FA"/>
    <w:pPr>
      <w:ind w:left="720"/>
      <w:contextualSpacing/>
    </w:pPr>
  </w:style>
  <w:style w:type="paragraph" w:styleId="21">
    <w:name w:val="List Continue 2"/>
    <w:basedOn w:val="a0"/>
    <w:unhideWhenUsed/>
    <w:rsid w:val="00AF20FA"/>
    <w:pPr>
      <w:overflowPunct w:val="0"/>
      <w:autoSpaceDE w:val="0"/>
      <w:autoSpaceDN w:val="0"/>
      <w:adjustRightInd w:val="0"/>
      <w:spacing w:after="120" w:line="240" w:lineRule="auto"/>
      <w:ind w:left="566" w:firstLine="0"/>
      <w:jc w:val="left"/>
    </w:pPr>
    <w:rPr>
      <w:rFonts w:eastAsia="Times New Roman" w:cs="Times New Roman"/>
      <w:sz w:val="20"/>
      <w:szCs w:val="20"/>
    </w:rPr>
  </w:style>
  <w:style w:type="paragraph" w:styleId="22">
    <w:name w:val="List 2"/>
    <w:basedOn w:val="a0"/>
    <w:uiPriority w:val="99"/>
    <w:semiHidden/>
    <w:unhideWhenUsed/>
    <w:rsid w:val="0023557E"/>
    <w:pPr>
      <w:ind w:left="566" w:hanging="283"/>
      <w:contextualSpacing/>
    </w:pPr>
  </w:style>
  <w:style w:type="paragraph" w:customStyle="1" w:styleId="Default">
    <w:name w:val="Default"/>
    <w:rsid w:val="002824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1"/>
    <w:uiPriority w:val="99"/>
    <w:semiHidden/>
    <w:rsid w:val="00282443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282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28244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rsid w:val="0001356B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9">
    <w:name w:val="Table Grid"/>
    <w:basedOn w:val="a2"/>
    <w:uiPriority w:val="39"/>
    <w:rsid w:val="00013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0"/>
    <w:next w:val="a0"/>
    <w:link w:val="ab"/>
    <w:uiPriority w:val="35"/>
    <w:unhideWhenUsed/>
    <w:qFormat/>
    <w:rsid w:val="0001356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c">
    <w:name w:val="Рисунок"/>
    <w:basedOn w:val="aa"/>
    <w:link w:val="ad"/>
    <w:qFormat/>
    <w:rsid w:val="00BA2B54"/>
    <w:pPr>
      <w:ind w:firstLine="0"/>
      <w:jc w:val="center"/>
    </w:pPr>
    <w:rPr>
      <w:b w:val="0"/>
      <w:i/>
      <w:color w:val="auto"/>
      <w:sz w:val="28"/>
      <w:szCs w:val="28"/>
    </w:rPr>
  </w:style>
  <w:style w:type="paragraph" w:styleId="ae">
    <w:name w:val="header"/>
    <w:basedOn w:val="a0"/>
    <w:link w:val="af"/>
    <w:uiPriority w:val="99"/>
    <w:unhideWhenUsed/>
    <w:rsid w:val="006F4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азвание объекта Знак"/>
    <w:basedOn w:val="a1"/>
    <w:link w:val="aa"/>
    <w:uiPriority w:val="35"/>
    <w:rsid w:val="004F23DD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ad">
    <w:name w:val="Рисунок Знак"/>
    <w:basedOn w:val="ab"/>
    <w:link w:val="ac"/>
    <w:rsid w:val="00BA2B54"/>
    <w:rPr>
      <w:rFonts w:ascii="Times New Roman" w:hAnsi="Times New Roman"/>
      <w:b w:val="0"/>
      <w:bCs/>
      <w:i/>
      <w:color w:val="4F81BD" w:themeColor="accent1"/>
      <w:sz w:val="28"/>
      <w:szCs w:val="28"/>
    </w:rPr>
  </w:style>
  <w:style w:type="character" w:customStyle="1" w:styleId="af">
    <w:name w:val="Верхний колонтитул Знак"/>
    <w:basedOn w:val="a1"/>
    <w:link w:val="ae"/>
    <w:uiPriority w:val="99"/>
    <w:rsid w:val="006F491C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6F4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6F491C"/>
    <w:rPr>
      <w:rFonts w:ascii="Times New Roman" w:hAnsi="Times New Roman"/>
      <w:sz w:val="28"/>
    </w:rPr>
  </w:style>
  <w:style w:type="paragraph" w:styleId="af2">
    <w:name w:val="TOC Heading"/>
    <w:basedOn w:val="1"/>
    <w:next w:val="a0"/>
    <w:uiPriority w:val="39"/>
    <w:unhideWhenUsed/>
    <w:qFormat/>
    <w:rsid w:val="002B4111"/>
    <w:pPr>
      <w:spacing w:before="48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B4111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2B4111"/>
    <w:pPr>
      <w:spacing w:after="100"/>
      <w:ind w:left="280"/>
    </w:pPr>
  </w:style>
  <w:style w:type="paragraph" w:styleId="af3">
    <w:name w:val="Normal (Web)"/>
    <w:basedOn w:val="a0"/>
    <w:uiPriority w:val="99"/>
    <w:unhideWhenUsed/>
    <w:rsid w:val="00912C3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CA3FDC"/>
    <w:pPr>
      <w:numPr>
        <w:numId w:val="1"/>
      </w:numPr>
      <w:contextualSpacing/>
    </w:pPr>
  </w:style>
  <w:style w:type="character" w:styleId="af4">
    <w:name w:val="Intense Emphasis"/>
    <w:basedOn w:val="a1"/>
    <w:uiPriority w:val="21"/>
    <w:qFormat/>
    <w:rsid w:val="00FA49EB"/>
    <w:rPr>
      <w:i/>
      <w:iCs/>
      <w:color w:val="4F81BD" w:themeColor="accent1"/>
    </w:rPr>
  </w:style>
  <w:style w:type="character" w:customStyle="1" w:styleId="spelle">
    <w:name w:val="spelle"/>
    <w:basedOn w:val="a1"/>
    <w:rsid w:val="00816946"/>
  </w:style>
  <w:style w:type="character" w:customStyle="1" w:styleId="grame">
    <w:name w:val="grame"/>
    <w:basedOn w:val="a1"/>
    <w:rsid w:val="00816946"/>
  </w:style>
  <w:style w:type="paragraph" w:customStyle="1" w:styleId="af5">
    <w:name w:val="Таблица"/>
    <w:basedOn w:val="a0"/>
    <w:link w:val="af6"/>
    <w:qFormat/>
    <w:rsid w:val="00ED2C3C"/>
    <w:pPr>
      <w:spacing w:after="0" w:line="240" w:lineRule="auto"/>
      <w:ind w:firstLine="0"/>
    </w:pPr>
    <w:rPr>
      <w:sz w:val="24"/>
    </w:rPr>
  </w:style>
  <w:style w:type="paragraph" w:customStyle="1" w:styleId="af7">
    <w:name w:val="Код"/>
    <w:basedOn w:val="af5"/>
    <w:link w:val="af8"/>
    <w:qFormat/>
    <w:rsid w:val="00B86DA0"/>
    <w:pPr>
      <w:jc w:val="left"/>
    </w:pPr>
    <w:rPr>
      <w:rFonts w:ascii="Consolas" w:hAnsi="Consolas"/>
      <w:szCs w:val="24"/>
    </w:rPr>
  </w:style>
  <w:style w:type="character" w:customStyle="1" w:styleId="af6">
    <w:name w:val="Таблица Знак"/>
    <w:basedOn w:val="a1"/>
    <w:link w:val="af5"/>
    <w:rsid w:val="00ED2C3C"/>
    <w:rPr>
      <w:rFonts w:ascii="Times New Roman" w:hAnsi="Times New Roman"/>
      <w:sz w:val="24"/>
    </w:rPr>
  </w:style>
  <w:style w:type="character" w:customStyle="1" w:styleId="30">
    <w:name w:val="Заголовок 3 Знак"/>
    <w:basedOn w:val="a1"/>
    <w:link w:val="3"/>
    <w:uiPriority w:val="9"/>
    <w:rsid w:val="006C5B01"/>
    <w:rPr>
      <w:rFonts w:ascii="Times New Roman" w:eastAsiaTheme="majorEastAsia" w:hAnsi="Times New Roman" w:cstheme="majorBidi"/>
      <w:b/>
      <w:bCs/>
      <w:i/>
      <w:sz w:val="28"/>
      <w:szCs w:val="26"/>
      <w:u w:val="single"/>
    </w:rPr>
  </w:style>
  <w:style w:type="character" w:customStyle="1" w:styleId="af8">
    <w:name w:val="Код Знак"/>
    <w:basedOn w:val="af6"/>
    <w:link w:val="af7"/>
    <w:rsid w:val="00B86DA0"/>
    <w:rPr>
      <w:rFonts w:ascii="Consolas" w:hAnsi="Consolas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4F7CD5"/>
    <w:pPr>
      <w:spacing w:after="100"/>
      <w:ind w:left="560"/>
    </w:pPr>
  </w:style>
  <w:style w:type="character" w:customStyle="1" w:styleId="bd">
    <w:name w:val="bd"/>
    <w:basedOn w:val="a1"/>
    <w:rsid w:val="00A965C3"/>
  </w:style>
  <w:style w:type="paragraph" w:styleId="HTML">
    <w:name w:val="HTML Preformatted"/>
    <w:basedOn w:val="a0"/>
    <w:link w:val="HTML0"/>
    <w:uiPriority w:val="99"/>
    <w:semiHidden/>
    <w:unhideWhenUsed/>
    <w:rsid w:val="00B86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86D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7D3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1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AFD4F-2775-44F6-A74B-734356286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9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Lime PC</cp:lastModifiedBy>
  <cp:revision>78</cp:revision>
  <dcterms:created xsi:type="dcterms:W3CDTF">2019-11-28T16:25:00Z</dcterms:created>
  <dcterms:modified xsi:type="dcterms:W3CDTF">2025-12-17T18:40:00Z</dcterms:modified>
</cp:coreProperties>
</file>