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7E51E" w14:textId="77777777" w:rsidR="00965BD5" w:rsidRPr="003B6FA8" w:rsidRDefault="00965BD5" w:rsidP="00965BD5">
      <w:pPr>
        <w:pStyle w:val="a3"/>
        <w:numPr>
          <w:ilvl w:val="0"/>
          <w:numId w:val="1"/>
        </w:numPr>
        <w:ind w:firstLineChars="0"/>
        <w:rPr>
          <w:b/>
          <w:bCs/>
          <w:sz w:val="48"/>
          <w:szCs w:val="48"/>
        </w:rPr>
      </w:pPr>
      <w:r w:rsidRPr="003B6FA8">
        <w:rPr>
          <w:rFonts w:hint="eastAsia"/>
          <w:b/>
          <w:bCs/>
          <w:sz w:val="48"/>
          <w:szCs w:val="48"/>
        </w:rPr>
        <w:t>实验准备</w:t>
      </w:r>
    </w:p>
    <w:p w14:paraId="21DC60A2" w14:textId="6F9B4E11" w:rsidR="00306071" w:rsidRPr="00306071" w:rsidRDefault="00306071" w:rsidP="00306071">
      <w:pPr>
        <w:ind w:firstLine="420"/>
        <w:rPr>
          <w:sz w:val="24"/>
          <w:szCs w:val="24"/>
        </w:rPr>
      </w:pPr>
      <w:r w:rsidRPr="00306071">
        <w:rPr>
          <w:rFonts w:hint="eastAsia"/>
          <w:sz w:val="24"/>
          <w:szCs w:val="24"/>
        </w:rPr>
        <w:t>在进行</w:t>
      </w:r>
      <w:r w:rsidRPr="00306071">
        <w:rPr>
          <w:sz w:val="24"/>
          <w:szCs w:val="24"/>
        </w:rPr>
        <w:t>CUDA优化实验之前，首先需要建立对CUDA的基础知识的理解。CUDA是由NVIDIA推出的用于并行计算的编程模型，通常应用于GPU加速。在深入实验之前，对CUDA编程模型、核心概念和相关术语有清晰的认识是至关重要的。</w:t>
      </w:r>
      <w:r w:rsidRPr="00306071">
        <w:rPr>
          <w:rFonts w:hint="eastAsia"/>
          <w:sz w:val="24"/>
          <w:szCs w:val="24"/>
        </w:rPr>
        <w:t>随后，深入了解如何编写和组织</w:t>
      </w:r>
      <w:r w:rsidRPr="00306071">
        <w:rPr>
          <w:sz w:val="24"/>
          <w:szCs w:val="24"/>
        </w:rPr>
        <w:t>CUDA内核函数，以及在主机和设备之间高效传递数据也是必要的。在这个阶段，选择适应GPU并行性质的算法是关键，需要考虑数据并行性和任务并行性的平衡。</w:t>
      </w:r>
      <w:r w:rsidRPr="00306071">
        <w:rPr>
          <w:rFonts w:hint="eastAsia"/>
          <w:sz w:val="24"/>
          <w:szCs w:val="24"/>
        </w:rPr>
        <w:t>在优化过程中，对</w:t>
      </w:r>
      <w:r w:rsidRPr="00306071">
        <w:rPr>
          <w:sz w:val="24"/>
          <w:szCs w:val="24"/>
        </w:rPr>
        <w:t>CUDA内核函数进行精心的优化是提高性能的关键。以下是三个重要方面需要特别关注：</w:t>
      </w:r>
      <w:r>
        <w:rPr>
          <w:rFonts w:hint="eastAsia"/>
          <w:sz w:val="24"/>
          <w:szCs w:val="24"/>
        </w:rPr>
        <w:t>①</w:t>
      </w:r>
      <w:r w:rsidRPr="00306071">
        <w:rPr>
          <w:rFonts w:hint="eastAsia"/>
          <w:sz w:val="24"/>
          <w:szCs w:val="24"/>
        </w:rPr>
        <w:t>减少全局内存访问次数，充分利用共享内存</w:t>
      </w:r>
      <w:r>
        <w:rPr>
          <w:rFonts w:hint="eastAsia"/>
          <w:sz w:val="24"/>
          <w:szCs w:val="24"/>
        </w:rPr>
        <w:t>。②</w:t>
      </w:r>
      <w:r w:rsidRPr="00306071">
        <w:rPr>
          <w:rFonts w:hint="eastAsia"/>
          <w:sz w:val="24"/>
          <w:szCs w:val="24"/>
        </w:rPr>
        <w:t>优化线程束（</w:t>
      </w:r>
      <w:r w:rsidRPr="00306071">
        <w:rPr>
          <w:sz w:val="24"/>
          <w:szCs w:val="24"/>
        </w:rPr>
        <w:t>warp）的利用，最大化GPU并行性</w:t>
      </w:r>
      <w:r>
        <w:rPr>
          <w:rFonts w:hint="eastAsia"/>
          <w:sz w:val="24"/>
          <w:szCs w:val="24"/>
        </w:rPr>
        <w:t>。③</w:t>
      </w:r>
      <w:r w:rsidRPr="00306071">
        <w:rPr>
          <w:rFonts w:hint="eastAsia"/>
          <w:sz w:val="24"/>
          <w:szCs w:val="24"/>
        </w:rPr>
        <w:t>选择合适的数据类型和进行向量化操作，提高算术运算效率</w:t>
      </w:r>
      <w:r>
        <w:rPr>
          <w:rFonts w:hint="eastAsia"/>
          <w:sz w:val="24"/>
          <w:szCs w:val="24"/>
        </w:rPr>
        <w:t>。</w:t>
      </w:r>
      <w:r w:rsidRPr="00306071">
        <w:rPr>
          <w:rFonts w:hint="eastAsia"/>
          <w:sz w:val="24"/>
          <w:szCs w:val="24"/>
        </w:rPr>
        <w:t>此外，在优化过程中，应该充分利用</w:t>
      </w:r>
      <w:r w:rsidRPr="00306071">
        <w:rPr>
          <w:sz w:val="24"/>
          <w:szCs w:val="24"/>
        </w:rPr>
        <w:t>CUDA提供的错误检查机制，以确保代码在运行时没有错误。使用CUDA工具进行性能分析是分析程序性能瓶颈的有效手段，有助于明确哪些部分需要进一步优化。</w:t>
      </w:r>
    </w:p>
    <w:p w14:paraId="4EDE18FB" w14:textId="4471AF71" w:rsidR="00965BD5" w:rsidRPr="00306071" w:rsidRDefault="00306071" w:rsidP="00306071">
      <w:pPr>
        <w:rPr>
          <w:sz w:val="24"/>
          <w:szCs w:val="24"/>
        </w:rPr>
      </w:pPr>
      <w:r>
        <w:rPr>
          <w:rFonts w:hint="eastAsia"/>
          <w:b/>
          <w:bCs/>
          <w:sz w:val="48"/>
          <w:szCs w:val="48"/>
        </w:rPr>
        <w:t>二、</w:t>
      </w:r>
      <w:r w:rsidR="00965BD5" w:rsidRPr="00306071">
        <w:rPr>
          <w:rFonts w:hint="eastAsia"/>
          <w:b/>
          <w:bCs/>
          <w:sz w:val="48"/>
          <w:szCs w:val="48"/>
        </w:rPr>
        <w:t>实验步骤</w:t>
      </w:r>
    </w:p>
    <w:p w14:paraId="39712E80" w14:textId="77777777" w:rsidR="00965BD5" w:rsidRPr="00394E64" w:rsidRDefault="00965BD5" w:rsidP="00965BD5">
      <w:pPr>
        <w:rPr>
          <w:sz w:val="24"/>
          <w:szCs w:val="24"/>
        </w:rPr>
      </w:pPr>
      <w:bookmarkStart w:id="0" w:name="_Hlk150197791"/>
      <w:r w:rsidRPr="00394E64">
        <w:rPr>
          <w:rFonts w:hint="eastAsia"/>
          <w:sz w:val="24"/>
          <w:szCs w:val="24"/>
        </w:rPr>
        <w:t>(</w:t>
      </w:r>
      <w:r w:rsidRPr="00394E64">
        <w:rPr>
          <w:sz w:val="24"/>
          <w:szCs w:val="24"/>
        </w:rPr>
        <w:t xml:space="preserve">1). </w:t>
      </w:r>
      <w:r w:rsidRPr="00394E64">
        <w:rPr>
          <w:rFonts w:hint="eastAsia"/>
          <w:sz w:val="24"/>
          <w:szCs w:val="24"/>
        </w:rPr>
        <w:t>串行源程序执行时间为：</w:t>
      </w:r>
      <w:r>
        <w:rPr>
          <w:sz w:val="24"/>
          <w:szCs w:val="24"/>
        </w:rPr>
        <w:t>78</w:t>
      </w:r>
      <w:r w:rsidRPr="00394E64">
        <w:rPr>
          <w:sz w:val="24"/>
          <w:szCs w:val="24"/>
        </w:rPr>
        <w:t xml:space="preserve">84142619 </w:t>
      </w:r>
      <w:r w:rsidRPr="00394E64">
        <w:rPr>
          <w:rFonts w:hint="eastAsia"/>
          <w:sz w:val="24"/>
          <w:szCs w:val="24"/>
        </w:rPr>
        <w:t>us</w:t>
      </w:r>
    </w:p>
    <w:p w14:paraId="4611ABC2" w14:textId="77777777" w:rsidR="00965BD5" w:rsidRPr="00013E64" w:rsidRDefault="00965BD5" w:rsidP="00965B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3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AB77A" wp14:editId="1D3DB0B8">
            <wp:extent cx="5274310" cy="1421130"/>
            <wp:effectExtent l="0" t="0" r="2540" b="7620"/>
            <wp:docPr id="15394742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015A" w14:textId="77777777" w:rsidR="00965BD5" w:rsidRDefault="00965BD5" w:rsidP="00965BD5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2). </w:t>
      </w:r>
      <w:r>
        <w:rPr>
          <w:rFonts w:hint="eastAsia"/>
          <w:sz w:val="24"/>
          <w:szCs w:val="24"/>
        </w:rPr>
        <w:t>数据精度优化</w:t>
      </w:r>
    </w:p>
    <w:p w14:paraId="54FBA54C" w14:textId="77777777" w:rsidR="00965BD5" w:rsidRPr="00F47599" w:rsidRDefault="00965BD5" w:rsidP="00965BD5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由于题目要求</w:t>
      </w:r>
      <w:r w:rsidRPr="00F47599">
        <w:rPr>
          <w:noProof/>
          <w:sz w:val="24"/>
          <w:szCs w:val="24"/>
        </w:rPr>
        <w:drawing>
          <wp:inline distT="0" distB="0" distL="0" distR="0" wp14:anchorId="62B13DCF" wp14:editId="449D2C87">
            <wp:extent cx="4803775" cy="457200"/>
            <wp:effectExtent l="0" t="0" r="0" b="0"/>
            <wp:docPr id="7294162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3903" w14:textId="77777777" w:rsidR="00965BD5" w:rsidRDefault="00965BD5" w:rsidP="00965BD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①．</w:t>
      </w:r>
      <w:r w:rsidRPr="004A3126">
        <w:rPr>
          <w:rFonts w:hint="eastAsia"/>
          <w:sz w:val="24"/>
          <w:szCs w:val="24"/>
        </w:rPr>
        <w:t>因此可以将程序中所有的double类型数据，无论是数组指针还是普通变量，都可以转用float储存，降低数据的精度来换取更小的存储空间和运行速度。</w:t>
      </w:r>
    </w:p>
    <w:p w14:paraId="2AF51137" w14:textId="77777777" w:rsidR="00965BD5" w:rsidRDefault="00965BD5" w:rsidP="00965BD5">
      <w:pPr>
        <w:rPr>
          <w:sz w:val="24"/>
          <w:szCs w:val="24"/>
        </w:rPr>
      </w:pPr>
      <w:r w:rsidRPr="00F47599">
        <w:rPr>
          <w:sz w:val="24"/>
          <w:szCs w:val="24"/>
        </w:rPr>
        <w:tab/>
      </w:r>
      <w:r w:rsidRPr="00F47599">
        <w:rPr>
          <w:rFonts w:hint="eastAsia"/>
          <w:sz w:val="24"/>
          <w:szCs w:val="24"/>
        </w:rPr>
        <w:t>②．</w:t>
      </w:r>
      <w:r w:rsidRPr="004A3126">
        <w:rPr>
          <w:rFonts w:hint="eastAsia"/>
          <w:sz w:val="24"/>
          <w:szCs w:val="24"/>
        </w:rPr>
        <w:t>同时由于复数的操作会带来更长的运行时间和复杂度，我们可以把</w:t>
      </w:r>
      <w:proofErr w:type="spellStart"/>
      <w:r w:rsidRPr="004A3126">
        <w:rPr>
          <w:rFonts w:hint="eastAsia"/>
          <w:sz w:val="24"/>
          <w:szCs w:val="24"/>
        </w:rPr>
        <w:t>dat</w:t>
      </w:r>
      <w:proofErr w:type="spellEnd"/>
      <w:r w:rsidRPr="004A3126">
        <w:rPr>
          <w:rFonts w:hint="eastAsia"/>
          <w:sz w:val="24"/>
          <w:szCs w:val="24"/>
        </w:rPr>
        <w:t>和</w:t>
      </w:r>
      <w:proofErr w:type="spellStart"/>
      <w:r w:rsidRPr="004A3126">
        <w:rPr>
          <w:rFonts w:hint="eastAsia"/>
          <w:sz w:val="24"/>
          <w:szCs w:val="24"/>
        </w:rPr>
        <w:t>pri</w:t>
      </w:r>
      <w:proofErr w:type="spellEnd"/>
      <w:r w:rsidRPr="004A3126">
        <w:rPr>
          <w:rFonts w:hint="eastAsia"/>
          <w:sz w:val="24"/>
          <w:szCs w:val="24"/>
        </w:rPr>
        <w:t>两个复数</w:t>
      </w:r>
      <w:r>
        <w:rPr>
          <w:rFonts w:hint="eastAsia"/>
          <w:sz w:val="24"/>
          <w:szCs w:val="24"/>
        </w:rPr>
        <w:t>数组</w:t>
      </w:r>
      <w:r w:rsidRPr="004A3126">
        <w:rPr>
          <w:rFonts w:hint="eastAsia"/>
          <w:sz w:val="24"/>
          <w:szCs w:val="24"/>
        </w:rPr>
        <w:t>根据虚部和实部进行拆分，这也是为了后续的A</w:t>
      </w:r>
      <w:r w:rsidRPr="004A3126">
        <w:rPr>
          <w:sz w:val="24"/>
          <w:szCs w:val="24"/>
        </w:rPr>
        <w:t>VX512</w:t>
      </w:r>
      <w:r w:rsidRPr="004A3126">
        <w:rPr>
          <w:rFonts w:hint="eastAsia"/>
          <w:sz w:val="24"/>
          <w:szCs w:val="24"/>
        </w:rPr>
        <w:t>优化铺路（向量化只能操作基本数据类型）。</w:t>
      </w:r>
    </w:p>
    <w:p w14:paraId="16A23EC1" w14:textId="77777777" w:rsidR="00965BD5" w:rsidRDefault="00965BD5" w:rsidP="00965BD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C21A52" wp14:editId="1D78AF7B">
            <wp:extent cx="5274310" cy="2325370"/>
            <wp:effectExtent l="0" t="0" r="2540" b="0"/>
            <wp:docPr id="32514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286F" w14:textId="77777777" w:rsidR="00965BD5" w:rsidRDefault="00965BD5" w:rsidP="00965BD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F0C68B" wp14:editId="64FD9990">
            <wp:extent cx="4618355" cy="2951480"/>
            <wp:effectExtent l="0" t="0" r="0" b="1270"/>
            <wp:docPr id="7916673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1E9C" w14:textId="77777777" w:rsidR="00965BD5" w:rsidRDefault="00965BD5" w:rsidP="00965BD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F905B2" wp14:editId="3F5C7C71">
            <wp:extent cx="5274310" cy="1063625"/>
            <wp:effectExtent l="0" t="0" r="2540" b="3175"/>
            <wp:docPr id="3137768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4348" w14:textId="77777777" w:rsidR="00965BD5" w:rsidRDefault="00965BD5" w:rsidP="00965BD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1EE1C7" wp14:editId="5876B611">
            <wp:extent cx="5274310" cy="671830"/>
            <wp:effectExtent l="0" t="0" r="2540" b="0"/>
            <wp:docPr id="11282159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D753" w14:textId="77777777" w:rsidR="00965BD5" w:rsidRDefault="00965BD5" w:rsidP="00965BD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A12D16" wp14:editId="0E4B6702">
            <wp:extent cx="5274310" cy="1639570"/>
            <wp:effectExtent l="0" t="0" r="2540" b="0"/>
            <wp:docPr id="5376313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97DF" w14:textId="77777777" w:rsidR="00965BD5" w:rsidRDefault="00965BD5" w:rsidP="00965BD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最后运行时间为：</w:t>
      </w:r>
    </w:p>
    <w:p w14:paraId="4F65FE48" w14:textId="77777777" w:rsidR="00965BD5" w:rsidRPr="00F47599" w:rsidRDefault="00965BD5" w:rsidP="00965B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3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BB6C2C" wp14:editId="1A31D9E2">
            <wp:extent cx="5274310" cy="1452880"/>
            <wp:effectExtent l="0" t="0" r="2540" b="0"/>
            <wp:docPr id="774535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F9CF" w14:textId="77777777" w:rsidR="00965BD5" w:rsidRDefault="00965BD5" w:rsidP="00965BD5">
      <w:pPr>
        <w:rPr>
          <w:sz w:val="24"/>
          <w:szCs w:val="24"/>
        </w:rPr>
      </w:pPr>
      <w:r w:rsidRPr="00F47599">
        <w:rPr>
          <w:rFonts w:hint="eastAsia"/>
          <w:sz w:val="24"/>
          <w:szCs w:val="24"/>
        </w:rPr>
        <w:t>可以得出，加速比为</w:t>
      </w:r>
      <w:r>
        <w:rPr>
          <w:sz w:val="24"/>
          <w:szCs w:val="24"/>
        </w:rPr>
        <w:t>78</w:t>
      </w:r>
      <w:r w:rsidRPr="00394E64">
        <w:rPr>
          <w:sz w:val="24"/>
          <w:szCs w:val="24"/>
        </w:rPr>
        <w:t xml:space="preserve">84142619 </w:t>
      </w:r>
      <w:r w:rsidRPr="00F47599">
        <w:rPr>
          <w:sz w:val="24"/>
          <w:szCs w:val="24"/>
        </w:rPr>
        <w:t xml:space="preserve">/ </w:t>
      </w:r>
      <w:r>
        <w:rPr>
          <w:sz w:val="24"/>
          <w:szCs w:val="24"/>
        </w:rPr>
        <w:t>153</w:t>
      </w:r>
      <w:r w:rsidRPr="007222A2">
        <w:rPr>
          <w:sz w:val="24"/>
          <w:szCs w:val="24"/>
        </w:rPr>
        <w:t>5</w:t>
      </w:r>
      <w:r>
        <w:rPr>
          <w:sz w:val="24"/>
          <w:szCs w:val="24"/>
        </w:rPr>
        <w:t>7</w:t>
      </w:r>
      <w:r w:rsidRPr="007222A2">
        <w:rPr>
          <w:sz w:val="24"/>
          <w:szCs w:val="24"/>
        </w:rPr>
        <w:t>32</w:t>
      </w:r>
      <w:r>
        <w:rPr>
          <w:sz w:val="24"/>
          <w:szCs w:val="24"/>
        </w:rPr>
        <w:t>82</w:t>
      </w:r>
      <w:r w:rsidRPr="007222A2">
        <w:rPr>
          <w:sz w:val="24"/>
          <w:szCs w:val="24"/>
        </w:rPr>
        <w:t>6</w:t>
      </w:r>
      <w:r w:rsidRPr="00F47599">
        <w:rPr>
          <w:sz w:val="24"/>
          <w:szCs w:val="24"/>
        </w:rPr>
        <w:t xml:space="preserve"> = </w:t>
      </w:r>
      <w:r w:rsidRPr="00F47599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13</w:t>
      </w:r>
      <w:r w:rsidRPr="00F47599">
        <w:rPr>
          <w:sz w:val="24"/>
          <w:szCs w:val="24"/>
        </w:rPr>
        <w:t xml:space="preserve"> </w:t>
      </w:r>
      <w:r w:rsidRPr="00F47599">
        <w:rPr>
          <w:sz w:val="24"/>
          <w:szCs w:val="24"/>
        </w:rPr>
        <w:br/>
        <w:t>64</w:t>
      </w:r>
      <w:r w:rsidRPr="00F47599">
        <w:rPr>
          <w:rFonts w:hint="eastAsia"/>
          <w:sz w:val="24"/>
          <w:szCs w:val="24"/>
        </w:rPr>
        <w:t>位的double转为3</w:t>
      </w:r>
      <w:r w:rsidRPr="00F47599">
        <w:rPr>
          <w:sz w:val="24"/>
          <w:szCs w:val="24"/>
        </w:rPr>
        <w:t>2</w:t>
      </w:r>
      <w:r w:rsidRPr="00F47599">
        <w:rPr>
          <w:rFonts w:hint="eastAsia"/>
          <w:sz w:val="24"/>
          <w:szCs w:val="24"/>
        </w:rPr>
        <w:t>位的float，加速比还是十分可观的。</w:t>
      </w:r>
    </w:p>
    <w:p w14:paraId="1CF43206" w14:textId="77777777" w:rsidR="00965BD5" w:rsidRDefault="00965BD5" w:rsidP="00965B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3). </w:t>
      </w:r>
      <w:r>
        <w:rPr>
          <w:rFonts w:hint="eastAsia"/>
          <w:sz w:val="24"/>
          <w:szCs w:val="24"/>
        </w:rPr>
        <w:t>编译器指令优化</w:t>
      </w:r>
    </w:p>
    <w:p w14:paraId="5F2FD004" w14:textId="77777777" w:rsidR="00965BD5" w:rsidRDefault="00965BD5" w:rsidP="00965BD5">
      <w:pPr>
        <w:ind w:firstLine="420"/>
        <w:rPr>
          <w:sz w:val="24"/>
          <w:szCs w:val="24"/>
        </w:rPr>
      </w:pPr>
      <w:r w:rsidRPr="00462D8B">
        <w:rPr>
          <w:sz w:val="24"/>
          <w:szCs w:val="24"/>
        </w:rPr>
        <w:t>"O3" 通常表示编译器将进行更高级别的优化，以提高生成的代码的性能。这些优化可以包括内联函数、循环展开、寄存器分配优化、死代码消除和其他一系列性能优化技术。编译器的不同实现可能会在"O3" 优化级别下执行不同的优化。"O3" 通常表示编译器将进行更高级别的优化，以提高生成的代码的性能。这些优化可以包括内联函数、循环展开、寄存器分配优化、死代码消除和其他一系列</w:t>
      </w:r>
      <w:r w:rsidRPr="00462D8B">
        <w:rPr>
          <w:sz w:val="24"/>
          <w:szCs w:val="24"/>
        </w:rPr>
        <w:lastRenderedPageBreak/>
        <w:t>性能优化技术。编译器的不同实现可能会在"O3" 优化级别下执行不同的优化。</w:t>
      </w:r>
    </w:p>
    <w:p w14:paraId="484C205D" w14:textId="77777777" w:rsidR="00965BD5" w:rsidRPr="00462D8B" w:rsidRDefault="00965BD5" w:rsidP="00965B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D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807D5C" wp14:editId="2D55E620">
            <wp:extent cx="5274310" cy="1229360"/>
            <wp:effectExtent l="0" t="0" r="2540" b="8890"/>
            <wp:docPr id="20263739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73BE" w14:textId="77777777" w:rsidR="00965BD5" w:rsidRDefault="00965BD5" w:rsidP="00965BD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运行时间为：</w:t>
      </w:r>
    </w:p>
    <w:p w14:paraId="469EFF56" w14:textId="77777777" w:rsidR="00965BD5" w:rsidRPr="00462D8B" w:rsidRDefault="00965BD5" w:rsidP="00965B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3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6A19D6" wp14:editId="286E1A22">
            <wp:extent cx="5274310" cy="1343025"/>
            <wp:effectExtent l="0" t="0" r="2540" b="9525"/>
            <wp:docPr id="4708387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72BD" w14:textId="77777777" w:rsidR="00965BD5" w:rsidRDefault="00965BD5" w:rsidP="00965BD5">
      <w:pPr>
        <w:ind w:firstLine="42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加速比为：</w:t>
      </w:r>
      <w:r>
        <w:rPr>
          <w:sz w:val="24"/>
          <w:szCs w:val="24"/>
        </w:rPr>
        <w:t>153</w:t>
      </w:r>
      <w:r w:rsidRPr="007222A2">
        <w:rPr>
          <w:sz w:val="24"/>
          <w:szCs w:val="24"/>
        </w:rPr>
        <w:t>5</w:t>
      </w:r>
      <w:r>
        <w:rPr>
          <w:sz w:val="24"/>
          <w:szCs w:val="24"/>
        </w:rPr>
        <w:t>7</w:t>
      </w:r>
      <w:r w:rsidRPr="007222A2">
        <w:rPr>
          <w:sz w:val="24"/>
          <w:szCs w:val="24"/>
        </w:rPr>
        <w:t>32</w:t>
      </w:r>
      <w:r>
        <w:rPr>
          <w:sz w:val="24"/>
          <w:szCs w:val="24"/>
        </w:rPr>
        <w:t>82</w:t>
      </w:r>
      <w:r w:rsidRPr="007222A2">
        <w:rPr>
          <w:sz w:val="24"/>
          <w:szCs w:val="24"/>
        </w:rPr>
        <w:t>6</w:t>
      </w:r>
      <w:r>
        <w:rPr>
          <w:sz w:val="24"/>
          <w:szCs w:val="24"/>
        </w:rPr>
        <w:t xml:space="preserve"> / </w:t>
      </w:r>
      <w:bookmarkStart w:id="1" w:name="_Hlk150197515"/>
      <w:r w:rsidRPr="007222A2">
        <w:rPr>
          <w:sz w:val="24"/>
          <w:szCs w:val="24"/>
        </w:rPr>
        <w:t>665432066</w:t>
      </w:r>
      <w:bookmarkEnd w:id="1"/>
      <w:r>
        <w:rPr>
          <w:sz w:val="24"/>
          <w:szCs w:val="24"/>
        </w:rPr>
        <w:t xml:space="preserve"> =</w:t>
      </w:r>
      <w:r w:rsidRPr="00462D8B">
        <w:rPr>
          <w:b/>
          <w:bCs/>
          <w:sz w:val="24"/>
          <w:szCs w:val="24"/>
        </w:rPr>
        <w:t xml:space="preserve"> 2.</w:t>
      </w:r>
      <w:r>
        <w:rPr>
          <w:b/>
          <w:bCs/>
          <w:sz w:val="24"/>
          <w:szCs w:val="24"/>
        </w:rPr>
        <w:t>31</w:t>
      </w:r>
    </w:p>
    <w:p w14:paraId="5E5C9719" w14:textId="77777777" w:rsidR="00965BD5" w:rsidRPr="007222A2" w:rsidRDefault="00965BD5" w:rsidP="00965BD5">
      <w:pPr>
        <w:ind w:firstLine="420"/>
        <w:rPr>
          <w:sz w:val="24"/>
          <w:szCs w:val="24"/>
        </w:rPr>
      </w:pPr>
      <w:r w:rsidRPr="00462D8B">
        <w:rPr>
          <w:rFonts w:hint="eastAsia"/>
          <w:sz w:val="24"/>
          <w:szCs w:val="24"/>
        </w:rPr>
        <w:t>可以看出</w:t>
      </w:r>
      <w:r>
        <w:rPr>
          <w:rFonts w:hint="eastAsia"/>
          <w:sz w:val="24"/>
          <w:szCs w:val="24"/>
        </w:rPr>
        <w:t>，编译器自动帮我们进行了优化，耗费了更长的时间进行编译，但是在执行时大大加快了对数据的处理速度。</w:t>
      </w:r>
    </w:p>
    <w:p w14:paraId="211D7D24" w14:textId="3C42EAF9" w:rsidR="00965BD5" w:rsidRDefault="00965BD5" w:rsidP="00965B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4). </w:t>
      </w:r>
      <w:r w:rsidR="00C036D4">
        <w:rPr>
          <w:sz w:val="24"/>
          <w:szCs w:val="24"/>
        </w:rPr>
        <w:t>CUDA</w:t>
      </w:r>
      <w:r>
        <w:rPr>
          <w:rFonts w:hint="eastAsia"/>
          <w:sz w:val="24"/>
          <w:szCs w:val="24"/>
        </w:rPr>
        <w:t>并行优化</w:t>
      </w:r>
    </w:p>
    <w:bookmarkEnd w:id="0"/>
    <w:p w14:paraId="44925E21" w14:textId="01166DDC" w:rsidR="00965BD5" w:rsidRDefault="00AA2F1F" w:rsidP="00965BD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</w:t>
      </w:r>
      <w:r w:rsidR="006C7DAF">
        <w:rPr>
          <w:rFonts w:hint="eastAsia"/>
          <w:sz w:val="24"/>
          <w:szCs w:val="24"/>
        </w:rPr>
        <w:t>通过</w:t>
      </w:r>
      <w:proofErr w:type="spellStart"/>
      <w:r w:rsidR="006C7DAF">
        <w:rPr>
          <w:rFonts w:hint="eastAsia"/>
          <w:sz w:val="24"/>
          <w:szCs w:val="24"/>
        </w:rPr>
        <w:t>C</w:t>
      </w:r>
      <w:r w:rsidR="006C7DAF">
        <w:rPr>
          <w:sz w:val="24"/>
          <w:szCs w:val="24"/>
        </w:rPr>
        <w:t>UDA_acc</w:t>
      </w:r>
      <w:r w:rsidR="006C7DAF">
        <w:rPr>
          <w:rFonts w:hint="eastAsia"/>
          <w:sz w:val="24"/>
          <w:szCs w:val="24"/>
        </w:rPr>
        <w:t>.</w:t>
      </w:r>
      <w:r w:rsidR="006C7DAF">
        <w:rPr>
          <w:sz w:val="24"/>
          <w:szCs w:val="24"/>
        </w:rPr>
        <w:t>cuh</w:t>
      </w:r>
      <w:proofErr w:type="spellEnd"/>
      <w:r w:rsidR="006C7DAF">
        <w:rPr>
          <w:rFonts w:hint="eastAsia"/>
          <w:sz w:val="24"/>
          <w:szCs w:val="24"/>
        </w:rPr>
        <w:t>头文件</w:t>
      </w:r>
      <w:r w:rsidR="0030621D">
        <w:rPr>
          <w:rFonts w:hint="eastAsia"/>
          <w:sz w:val="24"/>
          <w:szCs w:val="24"/>
        </w:rPr>
        <w:t>把C</w:t>
      </w:r>
      <w:r w:rsidR="0030621D">
        <w:rPr>
          <w:sz w:val="24"/>
          <w:szCs w:val="24"/>
        </w:rPr>
        <w:t>UDA_acc.cu</w:t>
      </w:r>
      <w:r w:rsidR="0030621D">
        <w:rPr>
          <w:rFonts w:hint="eastAsia"/>
          <w:sz w:val="24"/>
          <w:szCs w:val="24"/>
        </w:rPr>
        <w:t>文件</w:t>
      </w:r>
      <w:r w:rsidR="006C7DAF">
        <w:rPr>
          <w:sz w:val="24"/>
          <w:szCs w:val="24"/>
        </w:rPr>
        <w:t>main.cpp</w:t>
      </w:r>
      <w:r w:rsidR="0030621D">
        <w:rPr>
          <w:rFonts w:hint="eastAsia"/>
          <w:sz w:val="24"/>
          <w:szCs w:val="24"/>
        </w:rPr>
        <w:t>连接起来，</w:t>
      </w:r>
      <w:r>
        <w:rPr>
          <w:rFonts w:hint="eastAsia"/>
          <w:sz w:val="24"/>
          <w:szCs w:val="24"/>
        </w:rPr>
        <w:t>将</w:t>
      </w:r>
      <w:r w:rsidR="006C7DAF">
        <w:rPr>
          <w:sz w:val="24"/>
          <w:szCs w:val="24"/>
        </w:rPr>
        <w:t>.cu</w:t>
      </w:r>
      <w:r>
        <w:rPr>
          <w:rFonts w:hint="eastAsia"/>
          <w:sz w:val="24"/>
          <w:szCs w:val="24"/>
        </w:rPr>
        <w:t>文件</w:t>
      </w:r>
      <w:r w:rsidR="006C7DAF">
        <w:rPr>
          <w:rFonts w:hint="eastAsia"/>
          <w:sz w:val="24"/>
          <w:szCs w:val="24"/>
        </w:rPr>
        <w:t>编译为静态库，与main</w:t>
      </w:r>
      <w:r w:rsidR="006C7DAF">
        <w:rPr>
          <w:sz w:val="24"/>
          <w:szCs w:val="24"/>
        </w:rPr>
        <w:t>.cpp</w:t>
      </w:r>
      <w:r w:rsidR="006C7DAF">
        <w:rPr>
          <w:rFonts w:hint="eastAsia"/>
          <w:sz w:val="24"/>
          <w:szCs w:val="24"/>
        </w:rPr>
        <w:t>混合编译，</w:t>
      </w:r>
      <w:r w:rsidR="0030621D">
        <w:rPr>
          <w:rFonts w:hint="eastAsia"/>
          <w:sz w:val="24"/>
          <w:szCs w:val="24"/>
        </w:rPr>
        <w:t>生成可执行文件。</w:t>
      </w:r>
    </w:p>
    <w:p w14:paraId="005EA552" w14:textId="6250B5D8" w:rsidR="0030621D" w:rsidRDefault="0030621D" w:rsidP="00965BD5">
      <w:pPr>
        <w:ind w:firstLine="4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Makefile</w:t>
      </w:r>
      <w:proofErr w:type="spellEnd"/>
      <w:r>
        <w:rPr>
          <w:rFonts w:hint="eastAsia"/>
          <w:sz w:val="24"/>
          <w:szCs w:val="24"/>
        </w:rPr>
        <w:t>文件如下：</w:t>
      </w:r>
    </w:p>
    <w:p w14:paraId="50C62C57" w14:textId="2A1C9E21" w:rsidR="0030621D" w:rsidRDefault="0030621D" w:rsidP="003062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62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EDE216" wp14:editId="20CC4B6F">
            <wp:extent cx="5274310" cy="2855595"/>
            <wp:effectExtent l="0" t="0" r="2540" b="1905"/>
            <wp:docPr id="1554722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6D14" w14:textId="29379CDB" w:rsidR="0030621D" w:rsidRDefault="0030621D" w:rsidP="0030621D">
      <w:pPr>
        <w:pStyle w:val="2"/>
        <w:shd w:val="clear" w:color="auto" w:fill="FFFFFF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IPS: </w:t>
      </w:r>
      <w:r>
        <w:rPr>
          <w:rFonts w:hint="eastAsia"/>
          <w:sz w:val="24"/>
          <w:szCs w:val="24"/>
        </w:rPr>
        <w:t>在</w:t>
      </w:r>
      <w:proofErr w:type="spellStart"/>
      <w:r>
        <w:rPr>
          <w:sz w:val="24"/>
          <w:szCs w:val="24"/>
        </w:rPr>
        <w:t>CUDA_</w:t>
      </w:r>
      <w:r>
        <w:rPr>
          <w:rFonts w:hint="eastAsia"/>
          <w:sz w:val="24"/>
          <w:szCs w:val="24"/>
        </w:rPr>
        <w:t>acc</w:t>
      </w:r>
      <w:r>
        <w:rPr>
          <w:sz w:val="24"/>
          <w:szCs w:val="24"/>
        </w:rPr>
        <w:t>.cuh</w:t>
      </w:r>
      <w:proofErr w:type="spellEnd"/>
      <w:r>
        <w:rPr>
          <w:rFonts w:hint="eastAsia"/>
          <w:sz w:val="24"/>
          <w:szCs w:val="24"/>
        </w:rPr>
        <w:t>和C</w:t>
      </w:r>
      <w:r>
        <w:rPr>
          <w:sz w:val="24"/>
          <w:szCs w:val="24"/>
        </w:rPr>
        <w:t>UDA_</w:t>
      </w:r>
      <w:r>
        <w:rPr>
          <w:rFonts w:hint="eastAsia"/>
          <w:sz w:val="24"/>
          <w:szCs w:val="24"/>
        </w:rPr>
        <w:t>acc</w:t>
      </w:r>
      <w:r>
        <w:rPr>
          <w:sz w:val="24"/>
          <w:szCs w:val="24"/>
        </w:rPr>
        <w:t>.cu</w:t>
      </w:r>
      <w:r>
        <w:rPr>
          <w:rFonts w:hint="eastAsia"/>
          <w:sz w:val="24"/>
          <w:szCs w:val="24"/>
        </w:rPr>
        <w:t>文件中声明</w:t>
      </w:r>
      <w:proofErr w:type="spellStart"/>
      <w:r>
        <w:rPr>
          <w:rFonts w:hint="eastAsia"/>
          <w:sz w:val="24"/>
          <w:szCs w:val="24"/>
        </w:rPr>
        <w:t>use_GPU</w:t>
      </w:r>
      <w:proofErr w:type="spellEnd"/>
      <w:r>
        <w:rPr>
          <w:rFonts w:hint="eastAsia"/>
          <w:sz w:val="24"/>
          <w:szCs w:val="24"/>
        </w:rPr>
        <w:t>函数时需要在void前面添加</w:t>
      </w:r>
      <w:r w:rsidRPr="0030621D">
        <w:rPr>
          <w:sz w:val="24"/>
          <w:szCs w:val="24"/>
        </w:rPr>
        <w:t>extern "C"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</w:t>
      </w:r>
      <w:r w:rsidRPr="0030621D">
        <w:rPr>
          <w:rFonts w:hint="eastAsia"/>
          <w:sz w:val="24"/>
          <w:szCs w:val="24"/>
        </w:rPr>
        <w:t>修饰的函数是按照 </w:t>
      </w:r>
      <w:r w:rsidRPr="0030621D"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C++</w:t>
      </w:r>
      <w:r w:rsidRPr="0030621D">
        <w:rPr>
          <w:rFonts w:hint="eastAsia"/>
          <w:sz w:val="24"/>
          <w:szCs w:val="24"/>
        </w:rPr>
        <w:t> 语言方式编译和连接的。</w:t>
      </w:r>
    </w:p>
    <w:p w14:paraId="503AFB52" w14:textId="7AACAC32" w:rsidR="0030621D" w:rsidRPr="0030621D" w:rsidRDefault="0030621D" w:rsidP="003062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62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514F86" wp14:editId="059784BF">
            <wp:extent cx="5274310" cy="370205"/>
            <wp:effectExtent l="0" t="0" r="2540" b="0"/>
            <wp:docPr id="1724084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8069" w14:textId="1C3A24BD" w:rsidR="0024521C" w:rsidRPr="0024521C" w:rsidRDefault="0024521C" w:rsidP="0024521C">
      <w:pPr>
        <w:widowControl/>
        <w:jc w:val="left"/>
        <w:rPr>
          <w:sz w:val="24"/>
          <w:szCs w:val="24"/>
        </w:rPr>
      </w:pPr>
      <w:r w:rsidRPr="0024521C">
        <w:rPr>
          <w:rFonts w:hint="eastAsia"/>
          <w:sz w:val="24"/>
          <w:szCs w:val="24"/>
        </w:rPr>
        <w:t>需先新建一个</w:t>
      </w:r>
      <w:proofErr w:type="spellStart"/>
      <w:r w:rsidRPr="0024521C">
        <w:rPr>
          <w:rFonts w:hint="eastAsia"/>
          <w:sz w:val="24"/>
          <w:szCs w:val="24"/>
        </w:rPr>
        <w:t>ans</w:t>
      </w:r>
      <w:proofErr w:type="spellEnd"/>
      <w:r w:rsidRPr="0024521C">
        <w:rPr>
          <w:rFonts w:hint="eastAsia"/>
          <w:sz w:val="24"/>
          <w:szCs w:val="24"/>
        </w:rPr>
        <w:t>数组存放答案，最后计算结束再输出。</w:t>
      </w:r>
    </w:p>
    <w:p w14:paraId="5BF6024B" w14:textId="0BA8E232" w:rsidR="0024521C" w:rsidRPr="0024521C" w:rsidRDefault="0024521C" w:rsidP="002452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52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A9D043" wp14:editId="1A92425F">
            <wp:extent cx="5274310" cy="951865"/>
            <wp:effectExtent l="0" t="0" r="2540" b="635"/>
            <wp:docPr id="21105793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C362" w14:textId="0C32EF2E" w:rsidR="00AA2F1F" w:rsidRPr="0024521C" w:rsidRDefault="0024521C" w:rsidP="0024521C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2F30F0" w:rsidRPr="0024521C">
        <w:rPr>
          <w:rFonts w:hint="eastAsia"/>
          <w:sz w:val="24"/>
          <w:szCs w:val="24"/>
        </w:rPr>
        <w:t>本次实验的计算部分需要以</w:t>
      </w:r>
      <w:r w:rsidR="002F30F0" w:rsidRPr="0024521C">
        <w:rPr>
          <w:sz w:val="24"/>
          <w:szCs w:val="24"/>
        </w:rPr>
        <w:t>m</w:t>
      </w:r>
      <w:r w:rsidR="002F30F0" w:rsidRPr="0024521C">
        <w:rPr>
          <w:rFonts w:hint="eastAsia"/>
          <w:sz w:val="24"/>
          <w:szCs w:val="24"/>
        </w:rPr>
        <w:t>为次数遍历for循环，然后在for循环中每次都调用一次核函数（线程总数为K</w:t>
      </w:r>
      <w:r w:rsidR="002F30F0" w:rsidRPr="0024521C">
        <w:rPr>
          <w:sz w:val="24"/>
          <w:szCs w:val="24"/>
        </w:rPr>
        <w:t>）</w:t>
      </w:r>
      <w:r w:rsidR="002F30F0" w:rsidRPr="0024521C">
        <w:rPr>
          <w:rFonts w:hint="eastAsia"/>
          <w:sz w:val="24"/>
          <w:szCs w:val="24"/>
        </w:rPr>
        <w:t>，传入的参数中</w:t>
      </w:r>
      <w:proofErr w:type="spellStart"/>
      <w:r w:rsidR="002F30F0" w:rsidRPr="0024521C">
        <w:rPr>
          <w:rFonts w:hint="eastAsia"/>
          <w:sz w:val="24"/>
          <w:szCs w:val="24"/>
        </w:rPr>
        <w:t>d</w:t>
      </w:r>
      <w:r w:rsidR="002F30F0" w:rsidRPr="0024521C">
        <w:rPr>
          <w:sz w:val="24"/>
          <w:szCs w:val="24"/>
        </w:rPr>
        <w:t>at_comp</w:t>
      </w:r>
      <w:proofErr w:type="spellEnd"/>
      <w:r w:rsidR="002F30F0" w:rsidRPr="0024521C">
        <w:rPr>
          <w:rFonts w:hint="eastAsia"/>
          <w:sz w:val="24"/>
          <w:szCs w:val="24"/>
        </w:rPr>
        <w:t>、</w:t>
      </w:r>
      <w:proofErr w:type="spellStart"/>
      <w:r w:rsidR="002F30F0" w:rsidRPr="0024521C">
        <w:rPr>
          <w:rFonts w:hint="eastAsia"/>
          <w:sz w:val="24"/>
          <w:szCs w:val="24"/>
        </w:rPr>
        <w:t>dat</w:t>
      </w:r>
      <w:r w:rsidR="002F30F0" w:rsidRPr="0024521C">
        <w:rPr>
          <w:sz w:val="24"/>
          <w:szCs w:val="24"/>
        </w:rPr>
        <w:t>_real</w:t>
      </w:r>
      <w:proofErr w:type="spellEnd"/>
      <w:r w:rsidR="002F30F0" w:rsidRPr="0024521C">
        <w:rPr>
          <w:rFonts w:hint="eastAsia"/>
          <w:sz w:val="24"/>
          <w:szCs w:val="24"/>
        </w:rPr>
        <w:t>、</w:t>
      </w:r>
      <w:proofErr w:type="spellStart"/>
      <w:r w:rsidR="002F30F0" w:rsidRPr="0024521C">
        <w:rPr>
          <w:sz w:val="24"/>
          <w:szCs w:val="24"/>
        </w:rPr>
        <w:t>pri_comp</w:t>
      </w:r>
      <w:proofErr w:type="spellEnd"/>
      <w:r w:rsidR="002F30F0" w:rsidRPr="0024521C">
        <w:rPr>
          <w:rFonts w:hint="eastAsia"/>
          <w:sz w:val="24"/>
          <w:szCs w:val="24"/>
        </w:rPr>
        <w:t>、</w:t>
      </w:r>
      <w:proofErr w:type="spellStart"/>
      <w:r w:rsidR="002F30F0" w:rsidRPr="0024521C">
        <w:rPr>
          <w:sz w:val="24"/>
          <w:szCs w:val="24"/>
        </w:rPr>
        <w:t>pri_real</w:t>
      </w:r>
      <w:proofErr w:type="spellEnd"/>
      <w:r w:rsidR="002F30F0" w:rsidRPr="0024521C">
        <w:rPr>
          <w:rFonts w:hint="eastAsia"/>
          <w:sz w:val="24"/>
          <w:szCs w:val="24"/>
        </w:rPr>
        <w:t>、</w:t>
      </w:r>
      <w:proofErr w:type="spellStart"/>
      <w:r w:rsidR="002F30F0" w:rsidRPr="0024521C">
        <w:rPr>
          <w:rFonts w:hint="eastAsia"/>
          <w:sz w:val="24"/>
          <w:szCs w:val="24"/>
        </w:rPr>
        <w:t>ctf</w:t>
      </w:r>
      <w:proofErr w:type="spellEnd"/>
      <w:r w:rsidR="002F30F0" w:rsidRPr="0024521C">
        <w:rPr>
          <w:rFonts w:hint="eastAsia"/>
          <w:sz w:val="24"/>
          <w:szCs w:val="24"/>
        </w:rPr>
        <w:t>和</w:t>
      </w:r>
      <w:proofErr w:type="spellStart"/>
      <w:r w:rsidR="002F30F0" w:rsidRPr="0024521C">
        <w:rPr>
          <w:rFonts w:hint="eastAsia"/>
          <w:sz w:val="24"/>
          <w:szCs w:val="24"/>
        </w:rPr>
        <w:t>sigRcp</w:t>
      </w:r>
      <w:proofErr w:type="spellEnd"/>
      <w:r w:rsidR="002F30F0" w:rsidRPr="0024521C">
        <w:rPr>
          <w:rFonts w:hint="eastAsia"/>
          <w:sz w:val="24"/>
          <w:szCs w:val="24"/>
        </w:rPr>
        <w:t>不再是数组，而是数组中下标为</w:t>
      </w:r>
      <w:proofErr w:type="spellStart"/>
      <w:r w:rsidR="002F30F0" w:rsidRPr="0024521C">
        <w:rPr>
          <w:rFonts w:hint="eastAsia"/>
          <w:sz w:val="24"/>
          <w:szCs w:val="24"/>
        </w:rPr>
        <w:t>i</w:t>
      </w:r>
      <w:proofErr w:type="spellEnd"/>
      <w:r w:rsidR="002F30F0" w:rsidRPr="0024521C">
        <w:rPr>
          <w:rFonts w:hint="eastAsia"/>
          <w:sz w:val="24"/>
          <w:szCs w:val="24"/>
        </w:rPr>
        <w:t xml:space="preserve">的确切值， </w:t>
      </w:r>
      <w:proofErr w:type="spellStart"/>
      <w:r w:rsidR="002F30F0" w:rsidRPr="0024521C">
        <w:rPr>
          <w:rFonts w:hint="eastAsia"/>
          <w:sz w:val="24"/>
          <w:szCs w:val="24"/>
        </w:rPr>
        <w:t>ans_dev</w:t>
      </w:r>
      <w:proofErr w:type="spellEnd"/>
      <w:r w:rsidR="002F30F0" w:rsidRPr="0024521C">
        <w:rPr>
          <w:rFonts w:hint="eastAsia"/>
          <w:sz w:val="24"/>
          <w:szCs w:val="24"/>
        </w:rPr>
        <w:t>和disturb为传入数组，每个线程计算不同的K值产生的不同数据值，并累加到</w:t>
      </w:r>
      <w:proofErr w:type="spellStart"/>
      <w:r w:rsidR="002F30F0" w:rsidRPr="0024521C">
        <w:rPr>
          <w:rFonts w:hint="eastAsia"/>
          <w:sz w:val="24"/>
          <w:szCs w:val="24"/>
        </w:rPr>
        <w:t>ans_dev</w:t>
      </w:r>
      <w:proofErr w:type="spellEnd"/>
      <w:r w:rsidR="002F30F0" w:rsidRPr="0024521C">
        <w:rPr>
          <w:rFonts w:hint="eastAsia"/>
          <w:sz w:val="24"/>
          <w:szCs w:val="24"/>
        </w:rPr>
        <w:t xml:space="preserve">对应位置。 </w:t>
      </w:r>
    </w:p>
    <w:p w14:paraId="51B95B43" w14:textId="716DE3F2" w:rsidR="002F30F0" w:rsidRDefault="002F30F0" w:rsidP="002F30F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如果以K为次数遍历for循环，</w:t>
      </w:r>
      <w:r w:rsidR="0024521C">
        <w:rPr>
          <w:rFonts w:hint="eastAsia"/>
          <w:sz w:val="24"/>
          <w:szCs w:val="24"/>
        </w:rPr>
        <w:t>然后核函数线程总数为m的话，由于每次执行核函数时，所有的线程（m</w:t>
      </w:r>
      <w:proofErr w:type="gramStart"/>
      <w:r w:rsidR="0024521C">
        <w:rPr>
          <w:rFonts w:hint="eastAsia"/>
          <w:sz w:val="24"/>
          <w:szCs w:val="24"/>
        </w:rPr>
        <w:t>个</w:t>
      </w:r>
      <w:proofErr w:type="gramEnd"/>
      <w:r w:rsidR="0024521C">
        <w:rPr>
          <w:rFonts w:hint="eastAsia"/>
          <w:sz w:val="24"/>
          <w:szCs w:val="24"/>
        </w:rPr>
        <w:t>）都对答案数组</w:t>
      </w:r>
      <w:proofErr w:type="spellStart"/>
      <w:r w:rsidR="0024521C">
        <w:rPr>
          <w:rFonts w:hint="eastAsia"/>
          <w:sz w:val="24"/>
          <w:szCs w:val="24"/>
        </w:rPr>
        <w:t>ans_dev</w:t>
      </w:r>
      <w:proofErr w:type="spellEnd"/>
      <w:r w:rsidR="0024521C">
        <w:rPr>
          <w:rFonts w:hint="eastAsia"/>
          <w:sz w:val="24"/>
          <w:szCs w:val="24"/>
        </w:rPr>
        <w:t>的同一个地址进行</w:t>
      </w:r>
      <w:r w:rsidR="0024521C">
        <w:rPr>
          <w:rFonts w:hint="eastAsia"/>
          <w:sz w:val="24"/>
          <w:szCs w:val="24"/>
        </w:rPr>
        <w:lastRenderedPageBreak/>
        <w:t>累加，由于</w:t>
      </w:r>
      <w:r w:rsidR="0024521C">
        <w:rPr>
          <w:sz w:val="24"/>
          <w:szCs w:val="24"/>
        </w:rPr>
        <w:t>GPU</w:t>
      </w:r>
      <w:r w:rsidR="0024521C">
        <w:rPr>
          <w:rFonts w:hint="eastAsia"/>
          <w:sz w:val="24"/>
          <w:szCs w:val="24"/>
        </w:rPr>
        <w:t>的高度并行，必须要加锁来确保答案是正确的，但是大量</w:t>
      </w:r>
      <w:proofErr w:type="gramStart"/>
      <w:r w:rsidR="0024521C">
        <w:rPr>
          <w:rFonts w:hint="eastAsia"/>
          <w:sz w:val="24"/>
          <w:szCs w:val="24"/>
        </w:rPr>
        <w:t>的锁会降低</w:t>
      </w:r>
      <w:proofErr w:type="gramEnd"/>
      <w:r w:rsidR="0024521C">
        <w:rPr>
          <w:rFonts w:hint="eastAsia"/>
          <w:sz w:val="24"/>
          <w:szCs w:val="24"/>
        </w:rPr>
        <w:t>性能，因此，需要采用上一种方案。</w:t>
      </w:r>
    </w:p>
    <w:p w14:paraId="3C56D26F" w14:textId="25AE1B04" w:rsidR="00072C54" w:rsidRPr="00072C54" w:rsidRDefault="00072C54" w:rsidP="00072C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2C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F89AC8" wp14:editId="37878BBF">
            <wp:extent cx="5274310" cy="1374140"/>
            <wp:effectExtent l="0" t="0" r="2540" b="0"/>
            <wp:docPr id="9610787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21AF" w14:textId="79875455" w:rsidR="00072C54" w:rsidRPr="00072C54" w:rsidRDefault="00072C54" w:rsidP="00072C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2C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2AEF0A" wp14:editId="693BD5D7">
            <wp:extent cx="5274310" cy="3122295"/>
            <wp:effectExtent l="0" t="0" r="2540" b="1905"/>
            <wp:docPr id="212132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8F71" w14:textId="59649ADA" w:rsidR="0024521C" w:rsidRDefault="00072C54" w:rsidP="002F30F0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运行时间为：</w:t>
      </w:r>
    </w:p>
    <w:p w14:paraId="1B825DB9" w14:textId="4E9946BE" w:rsidR="00072C54" w:rsidRDefault="00072C54" w:rsidP="002F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2C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8DEBFB" wp14:editId="5409E1D6">
            <wp:extent cx="5274310" cy="895350"/>
            <wp:effectExtent l="0" t="0" r="2540" b="0"/>
            <wp:docPr id="10919244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4034" w14:textId="3785CD5C" w:rsidR="0034501C" w:rsidRPr="0034501C" w:rsidRDefault="0034501C" w:rsidP="002F30F0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加速比为：</w:t>
      </w:r>
      <w:r w:rsidRPr="007222A2">
        <w:rPr>
          <w:sz w:val="24"/>
          <w:szCs w:val="24"/>
        </w:rPr>
        <w:t>665432066</w:t>
      </w:r>
      <w:r>
        <w:rPr>
          <w:sz w:val="24"/>
          <w:szCs w:val="24"/>
        </w:rPr>
        <w:t xml:space="preserve"> / 22215097 = </w:t>
      </w:r>
      <w:r w:rsidRPr="0034501C">
        <w:rPr>
          <w:b/>
          <w:bCs/>
          <w:sz w:val="24"/>
          <w:szCs w:val="24"/>
        </w:rPr>
        <w:t>29.954047</w:t>
      </w:r>
    </w:p>
    <w:p w14:paraId="51A75CF3" w14:textId="43CDAB91" w:rsidR="00113FC6" w:rsidRDefault="00113FC6" w:rsidP="00113FC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). </w:t>
      </w:r>
      <w:r>
        <w:rPr>
          <w:sz w:val="24"/>
          <w:szCs w:val="24"/>
        </w:rPr>
        <w:t>CUDA</w:t>
      </w:r>
      <w:r>
        <w:rPr>
          <w:rFonts w:hint="eastAsia"/>
          <w:sz w:val="24"/>
          <w:szCs w:val="24"/>
        </w:rPr>
        <w:t>核函数线程优化</w:t>
      </w:r>
    </w:p>
    <w:p w14:paraId="664A7640" w14:textId="71C81F7B" w:rsidR="00113FC6" w:rsidRDefault="00113FC6" w:rsidP="002F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CUDA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的核函数的线程块最大可容纳的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线程数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为1</w:t>
      </w:r>
      <w:r>
        <w:rPr>
          <w:rFonts w:ascii="宋体" w:eastAsia="宋体" w:hAnsi="宋体" w:cs="宋体"/>
          <w:kern w:val="0"/>
          <w:sz w:val="24"/>
          <w:szCs w:val="24"/>
        </w:rPr>
        <w:t>024</w:t>
      </w:r>
      <w:r>
        <w:rPr>
          <w:rFonts w:ascii="宋体" w:eastAsia="宋体" w:hAnsi="宋体" w:cs="宋体" w:hint="eastAsia"/>
          <w:kern w:val="0"/>
          <w:sz w:val="24"/>
          <w:szCs w:val="24"/>
        </w:rPr>
        <w:t>个，目前只使用了3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个，因此可以增加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线程数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来加快运行速度。</w:t>
      </w:r>
    </w:p>
    <w:p w14:paraId="5343F3CA" w14:textId="1E82E644" w:rsidR="00113FC6" w:rsidRPr="00113FC6" w:rsidRDefault="00113FC6" w:rsidP="00113F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3F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3B4E9E" wp14:editId="4EDA0F1F">
            <wp:extent cx="5274310" cy="632460"/>
            <wp:effectExtent l="0" t="0" r="2540" b="0"/>
            <wp:docPr id="60435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FBC8" w14:textId="201FF8C6" w:rsidR="00113FC6" w:rsidRDefault="00113FC6" w:rsidP="002F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将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线程数最大化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后，可以最大化利用</w:t>
      </w:r>
      <w:r>
        <w:rPr>
          <w:rFonts w:ascii="宋体" w:eastAsia="宋体" w:hAnsi="宋体" w:cs="宋体"/>
          <w:kern w:val="0"/>
          <w:sz w:val="24"/>
          <w:szCs w:val="24"/>
        </w:rPr>
        <w:t>GPU</w:t>
      </w:r>
      <w:r>
        <w:rPr>
          <w:rFonts w:ascii="宋体" w:eastAsia="宋体" w:hAnsi="宋体" w:cs="宋体" w:hint="eastAsia"/>
          <w:kern w:val="0"/>
          <w:sz w:val="24"/>
          <w:szCs w:val="24"/>
        </w:rPr>
        <w:t>的计算资源，因此很大程度上提升了运行速度。</w:t>
      </w:r>
    </w:p>
    <w:p w14:paraId="52DC4FA1" w14:textId="13A16D7D" w:rsidR="00320B6A" w:rsidRDefault="00320B6A" w:rsidP="002F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/>
          <w:kern w:val="0"/>
          <w:sz w:val="24"/>
          <w:szCs w:val="24"/>
        </w:rPr>
        <w:t xml:space="preserve">6). </w:t>
      </w:r>
      <w:r>
        <w:rPr>
          <w:rFonts w:ascii="宋体" w:eastAsia="宋体" w:hAnsi="宋体" w:cs="宋体" w:hint="eastAsia"/>
          <w:kern w:val="0"/>
          <w:sz w:val="24"/>
          <w:szCs w:val="24"/>
        </w:rPr>
        <w:t>细微的优化</w:t>
      </w:r>
    </w:p>
    <w:p w14:paraId="7437A9E9" w14:textId="7BB6B86D" w:rsidR="00320B6A" w:rsidRPr="00320B6A" w:rsidRDefault="00320B6A" w:rsidP="00320B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B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EB9820" wp14:editId="02B1D7F6">
            <wp:extent cx="2943860" cy="438785"/>
            <wp:effectExtent l="0" t="0" r="8890" b="0"/>
            <wp:docPr id="4800443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B131" w14:textId="7C8ABAC3" w:rsidR="00320B6A" w:rsidRPr="00320B6A" w:rsidRDefault="00320B6A" w:rsidP="00320B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B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BAB954" wp14:editId="4FF1710C">
            <wp:extent cx="5084445" cy="782320"/>
            <wp:effectExtent l="0" t="0" r="1905" b="0"/>
            <wp:docPr id="9189565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56DA" w14:textId="09324539" w:rsidR="00320B6A" w:rsidRDefault="00320B6A" w:rsidP="00320B6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由于K不为</w:t>
      </w:r>
      <w:r>
        <w:rPr>
          <w:rFonts w:ascii="宋体" w:eastAsia="宋体" w:hAnsi="宋体" w:cs="宋体"/>
          <w:kern w:val="0"/>
          <w:sz w:val="24"/>
          <w:szCs w:val="24"/>
        </w:rPr>
        <w:t>1024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的整数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倍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，block数和grid数相乘可能会大于K，因此在每次核函数时都需要额外进行判断，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线程数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是否超过整体的K数，如果扩充K的数量为_</w:t>
      </w:r>
      <w:r>
        <w:rPr>
          <w:rFonts w:ascii="宋体" w:eastAsia="宋体" w:hAnsi="宋体" w:cs="宋体"/>
          <w:kern w:val="0"/>
          <w:sz w:val="24"/>
          <w:szCs w:val="24"/>
        </w:rPr>
        <w:t>K = 102400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，则可以省去每次核函数的判断合法的分支条件，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让活跃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的warp数增多，加快程序运行时间。</w:t>
      </w:r>
    </w:p>
    <w:p w14:paraId="3A9CB600" w14:textId="13C5BBAE" w:rsidR="00320B6A" w:rsidRPr="00320B6A" w:rsidRDefault="00320B6A" w:rsidP="00320B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B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99CEBB" wp14:editId="77AF1BAD">
            <wp:extent cx="5274310" cy="393700"/>
            <wp:effectExtent l="0" t="0" r="2540" b="6350"/>
            <wp:docPr id="9814612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05EA" w14:textId="63A1CF18" w:rsidR="00320B6A" w:rsidRDefault="00320B6A" w:rsidP="00320B6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fout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改为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fprintf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也可以加快程序运行时间</w:t>
      </w:r>
    </w:p>
    <w:p w14:paraId="3CB540C9" w14:textId="58270A40" w:rsidR="00320B6A" w:rsidRPr="00320B6A" w:rsidRDefault="00320B6A" w:rsidP="00320B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B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E09B5E" wp14:editId="41EDBAE0">
            <wp:extent cx="5274310" cy="595630"/>
            <wp:effectExtent l="0" t="0" r="2540" b="0"/>
            <wp:docPr id="14145532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2B5F" w14:textId="0A0CC53F" w:rsidR="0034501C" w:rsidRPr="0034501C" w:rsidRDefault="0034501C" w:rsidP="00345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F5416F" wp14:editId="22EFF6B1">
            <wp:extent cx="5274310" cy="1938655"/>
            <wp:effectExtent l="0" t="0" r="2540" b="4445"/>
            <wp:docPr id="11115678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A798" w14:textId="4417DB32" w:rsidR="0034501C" w:rsidRPr="0034501C" w:rsidRDefault="0034501C" w:rsidP="00345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156850" wp14:editId="13F7C291">
            <wp:extent cx="5274310" cy="2188210"/>
            <wp:effectExtent l="0" t="0" r="2540" b="2540"/>
            <wp:docPr id="14120767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8F00" w14:textId="5793DB5D" w:rsidR="00320B6A" w:rsidRDefault="0034501C" w:rsidP="00320B6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利用C</w:t>
      </w:r>
      <w:r>
        <w:rPr>
          <w:rFonts w:ascii="宋体" w:eastAsia="宋体" w:hAnsi="宋体" w:cs="宋体"/>
          <w:kern w:val="0"/>
          <w:sz w:val="24"/>
          <w:szCs w:val="24"/>
        </w:rPr>
        <w:t>UDA</w:t>
      </w:r>
      <w:r>
        <w:rPr>
          <w:rFonts w:ascii="宋体" w:eastAsia="宋体" w:hAnsi="宋体" w:cs="宋体" w:hint="eastAsia"/>
          <w:kern w:val="0"/>
          <w:sz w:val="24"/>
          <w:szCs w:val="24"/>
        </w:rPr>
        <w:t>中的流，来使用两张G</w:t>
      </w:r>
      <w:r>
        <w:rPr>
          <w:rFonts w:ascii="宋体" w:eastAsia="宋体" w:hAnsi="宋体" w:cs="宋体"/>
          <w:kern w:val="0"/>
          <w:sz w:val="24"/>
          <w:szCs w:val="24"/>
        </w:rPr>
        <w:t>PU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卡设备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来对程序进行多G</w:t>
      </w:r>
      <w:r>
        <w:rPr>
          <w:rFonts w:ascii="宋体" w:eastAsia="宋体" w:hAnsi="宋体" w:cs="宋体"/>
          <w:kern w:val="0"/>
          <w:sz w:val="24"/>
          <w:szCs w:val="24"/>
        </w:rPr>
        <w:t>PU</w:t>
      </w:r>
      <w:r>
        <w:rPr>
          <w:rFonts w:ascii="宋体" w:eastAsia="宋体" w:hAnsi="宋体" w:cs="宋体" w:hint="eastAsia"/>
          <w:kern w:val="0"/>
          <w:sz w:val="24"/>
          <w:szCs w:val="24"/>
        </w:rPr>
        <w:t>并行，加快程序的运行时间，但是由于数据量过小，不能将数据对半分，而是两个不同的核函数执行不同的t值，最后全部执行完毕后，通过一个求和的核函数将两个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gpu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的数据累加，得到完整的数据。由于种种局限，并没有达到预想中的效果，但是仍旧有略微加速。</w:t>
      </w:r>
    </w:p>
    <w:p w14:paraId="3E92C2C3" w14:textId="50536D17" w:rsidR="0034501C" w:rsidRDefault="0034501C" w:rsidP="003450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50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39F94F" wp14:editId="2E953178">
            <wp:extent cx="5274310" cy="588645"/>
            <wp:effectExtent l="0" t="0" r="2540" b="1905"/>
            <wp:docPr id="18126964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5130" w14:textId="726291ED" w:rsidR="0034501C" w:rsidRPr="00072C54" w:rsidRDefault="0034501C" w:rsidP="0034501C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加速比为：</w:t>
      </w:r>
      <w:r>
        <w:rPr>
          <w:sz w:val="24"/>
          <w:szCs w:val="24"/>
        </w:rPr>
        <w:t xml:space="preserve"> 22215097</w:t>
      </w:r>
      <w:r>
        <w:rPr>
          <w:sz w:val="24"/>
          <w:szCs w:val="24"/>
        </w:rPr>
        <w:t xml:space="preserve"> / 3555858 = </w:t>
      </w:r>
      <w:r w:rsidRPr="0034501C">
        <w:rPr>
          <w:b/>
          <w:bCs/>
          <w:sz w:val="24"/>
          <w:szCs w:val="24"/>
        </w:rPr>
        <w:t>6.247465</w:t>
      </w:r>
    </w:p>
    <w:p w14:paraId="3E31FE44" w14:textId="38E47727" w:rsidR="00965BD5" w:rsidRPr="0034501C" w:rsidRDefault="0034501C" w:rsidP="0034501C">
      <w:pPr>
        <w:rPr>
          <w:b/>
          <w:bCs/>
          <w:sz w:val="48"/>
          <w:szCs w:val="48"/>
        </w:rPr>
      </w:pPr>
      <w:r w:rsidRPr="0034501C">
        <w:rPr>
          <w:rFonts w:hint="eastAsia"/>
          <w:b/>
          <w:bCs/>
          <w:sz w:val="48"/>
          <w:szCs w:val="48"/>
        </w:rPr>
        <w:t>三、</w:t>
      </w:r>
      <w:r w:rsidR="00965BD5" w:rsidRPr="0034501C">
        <w:rPr>
          <w:rFonts w:hint="eastAsia"/>
          <w:b/>
          <w:bCs/>
          <w:sz w:val="48"/>
          <w:szCs w:val="48"/>
        </w:rPr>
        <w:t>实验总结</w:t>
      </w:r>
    </w:p>
    <w:p w14:paraId="1EF44E39" w14:textId="59F8B167" w:rsidR="00965BD5" w:rsidRPr="000D4975" w:rsidRDefault="00965BD5" w:rsidP="00965BD5">
      <w:pPr>
        <w:rPr>
          <w:sz w:val="24"/>
          <w:szCs w:val="24"/>
        </w:rPr>
      </w:pPr>
      <w:r w:rsidRPr="000D4975">
        <w:rPr>
          <w:rFonts w:hint="eastAsia"/>
          <w:b/>
          <w:bCs/>
          <w:sz w:val="24"/>
          <w:szCs w:val="24"/>
        </w:rPr>
        <w:t>整体的加速比为</w:t>
      </w:r>
      <w:r w:rsidRPr="000D4975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78</w:t>
      </w:r>
      <w:r w:rsidRPr="00394E64">
        <w:rPr>
          <w:sz w:val="24"/>
          <w:szCs w:val="24"/>
        </w:rPr>
        <w:t xml:space="preserve">84142619 </w:t>
      </w:r>
      <w:r>
        <w:rPr>
          <w:sz w:val="24"/>
          <w:szCs w:val="24"/>
        </w:rPr>
        <w:t xml:space="preserve">/ </w:t>
      </w:r>
      <w:r w:rsidR="0034501C">
        <w:rPr>
          <w:sz w:val="24"/>
          <w:szCs w:val="24"/>
        </w:rPr>
        <w:t>3555858</w:t>
      </w:r>
      <w:r>
        <w:rPr>
          <w:sz w:val="24"/>
          <w:szCs w:val="24"/>
        </w:rPr>
        <w:t xml:space="preserve"> =</w:t>
      </w:r>
      <w:r w:rsidR="0034501C">
        <w:rPr>
          <w:sz w:val="24"/>
          <w:szCs w:val="24"/>
        </w:rPr>
        <w:t xml:space="preserve"> </w:t>
      </w:r>
      <w:r w:rsidR="0034501C" w:rsidRPr="0034501C">
        <w:rPr>
          <w:b/>
          <w:bCs/>
          <w:sz w:val="24"/>
          <w:szCs w:val="24"/>
        </w:rPr>
        <w:t>2217.226509</w:t>
      </w:r>
    </w:p>
    <w:p w14:paraId="1A2F65FE" w14:textId="3E695F07" w:rsidR="0034501C" w:rsidRPr="0034501C" w:rsidRDefault="0034501C" w:rsidP="0034501C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34501C">
        <w:rPr>
          <w:rFonts w:ascii="宋体" w:eastAsia="宋体" w:hAnsi="宋体" w:cs="宋体" w:hint="eastAsia"/>
          <w:kern w:val="0"/>
          <w:sz w:val="24"/>
          <w:szCs w:val="24"/>
        </w:rPr>
        <w:t>在本次实验中，我们对一个串行程序进行了多层次的优化，包括数据精度优化、编译器指令优化、</w:t>
      </w:r>
      <w:r w:rsidRPr="0034501C">
        <w:rPr>
          <w:rFonts w:ascii="宋体" w:eastAsia="宋体" w:hAnsi="宋体" w:cs="宋体"/>
          <w:kern w:val="0"/>
          <w:sz w:val="24"/>
          <w:szCs w:val="24"/>
        </w:rPr>
        <w:t>CUDA并行优化和CUDA核函数线程优化等。以下是一些关键点和总结：</w:t>
      </w:r>
    </w:p>
    <w:p w14:paraId="6DC3D660" w14:textId="2B89AD84" w:rsidR="0034501C" w:rsidRPr="0034501C" w:rsidRDefault="0034501C" w:rsidP="0034501C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34501C">
        <w:rPr>
          <w:rFonts w:ascii="宋体" w:eastAsia="宋体" w:hAnsi="宋体" w:cs="宋体"/>
          <w:kern w:val="0"/>
          <w:sz w:val="24"/>
          <w:szCs w:val="24"/>
        </w:rPr>
        <w:t>1. 数据精度优化： 通过将程序中的 `double` 类型数据转换为 `float` 类型，减小了数据存储空间，提高了运行速度。同时，对复数数组进行拆分，分别处理实部和虚部，为后续的向量化操作做了铺垫。</w:t>
      </w:r>
    </w:p>
    <w:p w14:paraId="714DBB41" w14:textId="5BD27B17" w:rsidR="0034501C" w:rsidRPr="0034501C" w:rsidRDefault="0034501C" w:rsidP="0034501C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34501C">
        <w:rPr>
          <w:rFonts w:ascii="宋体" w:eastAsia="宋体" w:hAnsi="宋体" w:cs="宋体"/>
          <w:kern w:val="0"/>
          <w:sz w:val="24"/>
          <w:szCs w:val="24"/>
        </w:rPr>
        <w:t>2. 编译器指令优化： 使用编译器选项 `-O3` 进行高级别的优化，充分发挥编译器在生成代码时的性能优势。这导致编译时间增加，但在运行时提高了数据处理速度。</w:t>
      </w:r>
    </w:p>
    <w:p w14:paraId="30E13C42" w14:textId="34C90EE7" w:rsidR="0034501C" w:rsidRPr="0034501C" w:rsidRDefault="0034501C" w:rsidP="0034501C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34501C">
        <w:rPr>
          <w:rFonts w:ascii="宋体" w:eastAsia="宋体" w:hAnsi="宋体" w:cs="宋体"/>
          <w:kern w:val="0"/>
          <w:sz w:val="24"/>
          <w:szCs w:val="24"/>
        </w:rPr>
        <w:t>3. CUDA并行优化：利用CUDA对GPU进行并行计算，将计算密集型任务转移到GPU上，显著提高了程序性能。在此过程中，使用CUDA提供的错误检查机制，确保程序在GPU上运行时没有错误。</w:t>
      </w:r>
    </w:p>
    <w:p w14:paraId="3D792CF0" w14:textId="204D7CD3" w:rsidR="0034501C" w:rsidRPr="0034501C" w:rsidRDefault="0034501C" w:rsidP="0034501C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34501C">
        <w:rPr>
          <w:rFonts w:ascii="宋体" w:eastAsia="宋体" w:hAnsi="宋体" w:cs="宋体"/>
          <w:kern w:val="0"/>
          <w:sz w:val="24"/>
          <w:szCs w:val="24"/>
        </w:rPr>
        <w:t>4. CUDA核函数线程优化： 通过最大化核函数线程数，充分利用GPU的计算资源，加速了程序的运行。同时，合理设计线程和块的数量，确保GPU的高度并行性。</w:t>
      </w:r>
    </w:p>
    <w:p w14:paraId="496F2BB4" w14:textId="57BA7A60" w:rsidR="0034501C" w:rsidRPr="0034501C" w:rsidRDefault="0034501C" w:rsidP="0034501C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34501C">
        <w:rPr>
          <w:rFonts w:ascii="宋体" w:eastAsia="宋体" w:hAnsi="宋体" w:cs="宋体"/>
          <w:kern w:val="0"/>
          <w:sz w:val="24"/>
          <w:szCs w:val="24"/>
        </w:rPr>
        <w:t>5. 其他细微的优化： 通过调整代码细节，如将 `</w:t>
      </w:r>
      <w:proofErr w:type="spellStart"/>
      <w:r w:rsidRPr="0034501C">
        <w:rPr>
          <w:rFonts w:ascii="宋体" w:eastAsia="宋体" w:hAnsi="宋体" w:cs="宋体"/>
          <w:kern w:val="0"/>
          <w:sz w:val="24"/>
          <w:szCs w:val="24"/>
        </w:rPr>
        <w:t>fout</w:t>
      </w:r>
      <w:proofErr w:type="spellEnd"/>
      <w:r w:rsidRPr="0034501C">
        <w:rPr>
          <w:rFonts w:ascii="宋体" w:eastAsia="宋体" w:hAnsi="宋体" w:cs="宋体"/>
          <w:kern w:val="0"/>
          <w:sz w:val="24"/>
          <w:szCs w:val="24"/>
        </w:rPr>
        <w:t>` 改为 `</w:t>
      </w:r>
      <w:proofErr w:type="spellStart"/>
      <w:r w:rsidRPr="0034501C">
        <w:rPr>
          <w:rFonts w:ascii="宋体" w:eastAsia="宋体" w:hAnsi="宋体" w:cs="宋体"/>
          <w:kern w:val="0"/>
          <w:sz w:val="24"/>
          <w:szCs w:val="24"/>
        </w:rPr>
        <w:t>fprintf</w:t>
      </w:r>
      <w:proofErr w:type="spellEnd"/>
      <w:r w:rsidRPr="0034501C">
        <w:rPr>
          <w:rFonts w:ascii="宋体" w:eastAsia="宋体" w:hAnsi="宋体" w:cs="宋体"/>
          <w:kern w:val="0"/>
          <w:sz w:val="24"/>
          <w:szCs w:val="24"/>
        </w:rPr>
        <w:t>`、合理设计数据分布等，进一步提高了程序的运行效率。</w:t>
      </w:r>
    </w:p>
    <w:p w14:paraId="345F76A8" w14:textId="27F598E8" w:rsidR="0034501C" w:rsidRPr="0034501C" w:rsidRDefault="0034501C" w:rsidP="0034501C">
      <w:pPr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34501C">
        <w:rPr>
          <w:rFonts w:ascii="宋体" w:eastAsia="宋体" w:hAnsi="宋体" w:cs="宋体"/>
          <w:kern w:val="0"/>
          <w:sz w:val="24"/>
          <w:szCs w:val="24"/>
        </w:rPr>
        <w:t>6. 多GPU并行： 尝试了多GPU并行计算，虽然由于数据量较小，效果不如预期，但仍然实现了一定的加速。</w:t>
      </w:r>
    </w:p>
    <w:p w14:paraId="3DBC0D65" w14:textId="4D57CC25" w:rsidR="00965BD5" w:rsidRPr="0034501C" w:rsidRDefault="0034501C" w:rsidP="0034501C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 w:rsidRPr="0034501C">
        <w:rPr>
          <w:rFonts w:ascii="宋体" w:eastAsia="宋体" w:hAnsi="宋体" w:cs="宋体" w:hint="eastAsia"/>
          <w:kern w:val="0"/>
          <w:sz w:val="24"/>
          <w:szCs w:val="24"/>
        </w:rPr>
        <w:t>总的来说，通过多层次的优化，最终实现了在</w:t>
      </w:r>
      <w:r w:rsidRPr="0034501C">
        <w:rPr>
          <w:rFonts w:ascii="宋体" w:eastAsia="宋体" w:hAnsi="宋体" w:cs="宋体"/>
          <w:kern w:val="0"/>
          <w:sz w:val="24"/>
          <w:szCs w:val="24"/>
        </w:rPr>
        <w:t>GPU上的高性能计算。实验结果表明，综合考虑数据存储、编译器优化和并行计算等方面的因素，可以显著提升程序的运行效率。然而，实际的优化过程中需综合考虑硬件特性、算法复杂度和数据规模等因素，以达到最佳的性能优化效果。</w:t>
      </w:r>
    </w:p>
    <w:p w14:paraId="008E3B16" w14:textId="77777777" w:rsidR="00673F64" w:rsidRPr="00965BD5" w:rsidRDefault="00673F64"/>
    <w:sectPr w:rsidR="00673F64" w:rsidRPr="00965B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AE3AF" w14:textId="77777777" w:rsidR="004B46A5" w:rsidRDefault="004B46A5" w:rsidP="00113FC6">
      <w:r>
        <w:separator/>
      </w:r>
    </w:p>
  </w:endnote>
  <w:endnote w:type="continuationSeparator" w:id="0">
    <w:p w14:paraId="543FB2D5" w14:textId="77777777" w:rsidR="004B46A5" w:rsidRDefault="004B46A5" w:rsidP="00113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6932" w14:textId="77777777" w:rsidR="004B46A5" w:rsidRDefault="004B46A5" w:rsidP="00113FC6">
      <w:r>
        <w:separator/>
      </w:r>
    </w:p>
  </w:footnote>
  <w:footnote w:type="continuationSeparator" w:id="0">
    <w:p w14:paraId="3CE058D1" w14:textId="77777777" w:rsidR="004B46A5" w:rsidRDefault="004B46A5" w:rsidP="00113F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25FF0"/>
    <w:multiLevelType w:val="hybridMultilevel"/>
    <w:tmpl w:val="B6DCA742"/>
    <w:lvl w:ilvl="0" w:tplc="66E846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B031AC"/>
    <w:multiLevelType w:val="hybridMultilevel"/>
    <w:tmpl w:val="4F0870CE"/>
    <w:lvl w:ilvl="0" w:tplc="8918D0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289085B2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CA301F"/>
    <w:multiLevelType w:val="hybridMultilevel"/>
    <w:tmpl w:val="118C95F2"/>
    <w:lvl w:ilvl="0" w:tplc="C68CA6B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5352656"/>
    <w:multiLevelType w:val="hybridMultilevel"/>
    <w:tmpl w:val="3FB0A430"/>
    <w:lvl w:ilvl="0" w:tplc="687A933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104835043">
    <w:abstractNumId w:val="1"/>
  </w:num>
  <w:num w:numId="2" w16cid:durableId="922254375">
    <w:abstractNumId w:val="0"/>
  </w:num>
  <w:num w:numId="3" w16cid:durableId="875391120">
    <w:abstractNumId w:val="3"/>
  </w:num>
  <w:num w:numId="4" w16cid:durableId="267854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D5"/>
    <w:rsid w:val="00072C54"/>
    <w:rsid w:val="00084B79"/>
    <w:rsid w:val="00113FC6"/>
    <w:rsid w:val="0024521C"/>
    <w:rsid w:val="002F30F0"/>
    <w:rsid w:val="00306071"/>
    <w:rsid w:val="0030621D"/>
    <w:rsid w:val="00320B6A"/>
    <w:rsid w:val="0034501C"/>
    <w:rsid w:val="004B46A5"/>
    <w:rsid w:val="00673F64"/>
    <w:rsid w:val="006C7DAF"/>
    <w:rsid w:val="00965BD5"/>
    <w:rsid w:val="00AA2F1F"/>
    <w:rsid w:val="00C036D4"/>
    <w:rsid w:val="00DC2CB6"/>
    <w:rsid w:val="00F3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3D3D2"/>
  <w15:chartTrackingRefBased/>
  <w15:docId w15:val="{458ACDE8-239D-442C-B0C2-B3F58863D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BD5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0621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BD5"/>
    <w:pPr>
      <w:ind w:firstLineChars="200" w:firstLine="420"/>
    </w:pPr>
  </w:style>
  <w:style w:type="character" w:styleId="a4">
    <w:name w:val="Strong"/>
    <w:basedOn w:val="a0"/>
    <w:uiPriority w:val="22"/>
    <w:qFormat/>
    <w:rsid w:val="00F342F7"/>
    <w:rPr>
      <w:b/>
      <w:bCs/>
    </w:rPr>
  </w:style>
  <w:style w:type="character" w:customStyle="1" w:styleId="20">
    <w:name w:val="标题 2 字符"/>
    <w:basedOn w:val="a0"/>
    <w:link w:val="2"/>
    <w:uiPriority w:val="9"/>
    <w:rsid w:val="0030621D"/>
    <w:rPr>
      <w:rFonts w:ascii="宋体" w:eastAsia="宋体" w:hAnsi="宋体" w:cs="宋体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30621D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13F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13F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13F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13F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7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3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8</Pages>
  <Words>432</Words>
  <Characters>2466</Characters>
  <Application>Microsoft Office Word</Application>
  <DocSecurity>0</DocSecurity>
  <Lines>20</Lines>
  <Paragraphs>5</Paragraphs>
  <ScaleCrop>false</ScaleCrop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Limmy</dc:creator>
  <cp:keywords/>
  <dc:description/>
  <cp:lastModifiedBy>Kai Limmy</cp:lastModifiedBy>
  <cp:revision>3</cp:revision>
  <dcterms:created xsi:type="dcterms:W3CDTF">2023-11-22T12:51:00Z</dcterms:created>
  <dcterms:modified xsi:type="dcterms:W3CDTF">2023-12-12T14:36:00Z</dcterms:modified>
</cp:coreProperties>
</file>