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lineRule="atLeast" w:line="240" w:before="280" w:afterAutospacing="0" w:after="0"/>
        <w:jc w:val="center"/>
      </w:pPr>
      <w:r>
        <w:rPr>
          <w:rFonts w:ascii="Times" w:hAnsi="Times"/>
          <w:b/>
          <w:bCs/>
          <w:i w:val="false"/>
          <w:caps w:val="false"/>
          <w:smallCaps w:val="false"/>
          <w:color w:val="000000"/>
          <w:spacing w:val="0"/>
          <w:sz w:val="22"/>
          <w:szCs w:val="27"/>
          <w:u w:val="single"/>
          <w:shd w:fill="auto" w:val="clear"/>
        </w:rPr>
        <w:t>DicoBomb</w:t>
      </w:r>
      <w:r/>
    </w:p>
    <w:p>
      <w:pPr>
        <w:pStyle w:val="Corpsdetexte"/>
      </w:pPr>
      <w:r>
        <w:rPr/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DicoBomb est jeu ludique reprenant le jeu de la « patate chaude ».</w:t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La casse ne sera pas respecté, les accents le seront!</w:t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Voici le déroulement :</w:t>
      </w:r>
      <w:r/>
    </w:p>
    <w:p>
      <w:pPr>
        <w:pStyle w:val="Corpsdetexte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100" w:after="0"/>
        <w:ind w:left="932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Un compte a rebours est configuré aléatoirement entre 25 et 45 secondes, celui ci commence quand :</w:t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Une suite de 2 ou 3 caractères est donné par le jeu</w:t>
      </w:r>
      <w:r/>
    </w:p>
    <w:p>
      <w:pPr>
        <w:pStyle w:val="Corpsdetexte"/>
        <w:widowControl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100" w:after="0"/>
        <w:ind w:left="932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Le premier joueur est choisi aléatoirement, le suivant est celui à sa gauche.</w:t>
      </w:r>
      <w:r/>
    </w:p>
    <w:p>
      <w:pPr>
        <w:pStyle w:val="Corpsdetexte"/>
        <w:widowControl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100" w:after="0"/>
        <w:ind w:left="932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Le joueur doit entrer un mot qui contient cette chaîne, exemple :</w:t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Chaîne de caractère « un »</w:t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Mot : lune, commun, alunir, acupuncteur</w:t>
      </w:r>
      <w:r/>
    </w:p>
    <w:p>
      <w:pPr>
        <w:pStyle w:val="Corpsdetexte"/>
        <w:widowControl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100" w:after="0"/>
        <w:ind w:left="932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Le joueur perd si il n'a plus de vie.</w:t>
      </w:r>
      <w:r/>
    </w:p>
    <w:p>
      <w:pPr>
        <w:pStyle w:val="Corpsdetexte"/>
        <w:widowControl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100" w:after="0"/>
        <w:ind w:left="932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Comment perdre des vies :</w:t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Le compte à rebours de la bombe est à 0 sans que vous n'ayez tapé de mot.</w:t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Il est possible de regagner une vie en tapant un total de 22 lettres différentes.</w:t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Si le compte à rebours est sous la barre des 5 secondes lors du changement de joueur, celui-ci est incrémenté pour atteindre 5 à nouveau.</w:t>
      </w:r>
      <w:r/>
    </w:p>
    <w:p>
      <w:pPr>
        <w:pStyle w:val="Corpsdetexte"/>
        <w:widowControl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100" w:after="0"/>
        <w:ind w:left="932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Un système de chat permettant aux joueurs de parler en cours de partie (qu’il soit éliminé ou non).</w:t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La personne sur le chat ayant gagné le plus de partie est administrateur, il peut mute qui il veut.</w:t>
      </w:r>
      <w:r/>
    </w:p>
    <w:p>
      <w:pPr>
        <w:pStyle w:val="Corpsdetexte"/>
        <w:widowControl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100" w:after="0"/>
        <w:ind w:left="932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Un navigateur de serveur sera disponible permettant de choisir sa partie</w:t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La possibilité de lancer des partit avec comme nécessité d’être au moins deux joueurs</w:t>
      </w:r>
      <w:r/>
    </w:p>
    <w:p>
      <w:pPr>
        <w:pStyle w:val="Corpsdetexte"/>
        <w:widowControl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100" w:after="0"/>
        <w:ind w:left="932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Ajout d’un bouton “Taunt” afin de provoquer un adversaire (convivialité)</w:t>
      </w:r>
      <w:r/>
    </w:p>
    <w:p>
      <w:pPr>
        <w:pStyle w:val="Corpsdetexte"/>
        <w:ind w:left="225" w:right="0" w:hanging="0"/>
        <w:rPr/>
      </w:pPr>
      <w:r>
        <w:rPr/>
      </w:r>
      <w:r/>
    </w:p>
    <w:p>
      <w:pPr>
        <w:pStyle w:val="Corpsdetexte"/>
        <w:widowControl/>
        <w:bidi w:val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Contraintes</w:t>
      </w:r>
      <w:r/>
    </w:p>
    <w:p>
      <w:pPr>
        <w:pStyle w:val="Corpsdetexte"/>
        <w:widowControl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288" w:before="100" w:after="0"/>
        <w:ind w:left="932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Il est difficile de pouvoir jouer sur un seul ordinateur, il est nécessaire d’avoir la capacité de joueur sur des ordinateurs différents</w:t>
      </w:r>
      <w:r/>
    </w:p>
    <w:p>
      <w:pPr>
        <w:pStyle w:val="Corpsdetexte"/>
        <w:widowControl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288" w:before="100" w:after="0"/>
        <w:ind w:left="932" w:right="0" w:hanging="0"/>
        <w:rPr>
          <w:smallCaps w:val="false"/>
          <w:caps w:val="false"/>
          <w:sz w:val="21"/>
          <w:spacing w:val="0"/>
          <w:i w:val="false"/>
          <w:b w:val="false"/>
          <w:shd w:fill="auto" w:val="clear"/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Un ordinateur peut aussi bien héberger que jouer une </w:t>
      </w:r>
      <w:bookmarkStart w:id="0" w:name="__DdeLink__24_881612346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partie</w:t>
      </w:r>
      <w:r/>
    </w:p>
    <w:p>
      <w:pPr>
        <w:pStyle w:val="Corpsdetexte"/>
        <w:ind w:left="225" w:right="0" w:hanging="0"/>
        <w:rPr/>
      </w:pPr>
      <w:r>
        <w:rPr/>
      </w:r>
      <w:r/>
    </w:p>
    <w:p>
      <w:pPr>
        <w:pStyle w:val="Corpsdetexte"/>
        <w:widowControl/>
        <w:bidi w:val="0"/>
        <w:ind w:left="0" w:right="0" w:hanging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Perspectives d'évolution :</w:t>
      </w:r>
      <w:r/>
    </w:p>
    <w:p>
      <w:pPr>
        <w:pStyle w:val="Corpsdetexte"/>
        <w:widowControl/>
        <w:numPr>
          <w:ilvl w:val="0"/>
          <w:numId w:val="8"/>
        </w:numPr>
        <w:bidi w:val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Un mode mathématique avec du calcul mental</w:t>
      </w:r>
      <w:r/>
    </w:p>
    <w:p>
      <w:pPr>
        <w:pStyle w:val="Corpsdetexte"/>
        <w:widowControl/>
        <w:numPr>
          <w:ilvl w:val="0"/>
          <w:numId w:val="8"/>
        </w:numPr>
        <w:bidi w:val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Un mode sans respecter les accents</w:t>
      </w:r>
      <w:r/>
    </w:p>
    <w:p>
      <w:pPr>
        <w:pStyle w:val="NormalWeb"/>
        <w:spacing w:lineRule="atLeast" w:line="240" w:before="280" w:afterAutospacing="0" w:after="0"/>
        <w:jc w:val="center"/>
        <w:rPr>
          <w:sz w:val="22"/>
          <w:sz w:val="22"/>
          <w:szCs w:val="27"/>
          <w:rFonts w:ascii="Times" w:hAnsi="Times"/>
          <w:color w:val="000000"/>
        </w:rPr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UnhideWhenUsed="0" w:defSemiHidden="0" w:defQFormat="0" w:defUIPriority="99" w:count="380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Puces">
    <w:name w:val="Puces"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59f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rsid w:val="00bd4c9b"/>
    <w:pPr>
      <w:spacing w:before="280" w:after="280"/>
    </w:pPr>
    <w:rPr>
      <w:rFonts w:ascii="Times New Roman" w:hAnsi="Times New Roman" w:cs="Times New Roman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LibreOffice/4.3.7.2$Linux_X86_64 LibreOffice_project/430m0$Build-2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2015-09-28T13:15:00Z</dcterms:created>
  <dc:creator>Benoit MENARD</dc:creator>
  <dc:language>fr-FR</dc:language>
  <cp:lastModifiedBy>Cyril </cp:lastModifiedBy>
  <dcterms:modified xsi:type="dcterms:W3CDTF">2015-10-02T08:33:37Z</dcterms:modified>
  <cp:revision>3</cp:revision>
</cp:coreProperties>
</file>