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TRL Review</w:t>
      </w:r>
    </w:p>
    <w:p w:rsidR="00000000" w:rsidDel="00000000" w:rsidP="00000000" w:rsidRDefault="00000000" w:rsidRPr="00000000" w14:paraId="00000002">
      <w:pPr>
        <w:rPr>
          <w:sz w:val="24"/>
          <w:szCs w:val="24"/>
        </w:rPr>
      </w:pPr>
      <w:r w:rsidDel="00000000" w:rsidR="00000000" w:rsidRPr="00000000">
        <w:rPr>
          <w:sz w:val="24"/>
          <w:szCs w:val="24"/>
          <w:rtl w:val="0"/>
        </w:rPr>
        <w:t xml:space="preserve">November 10th, 20025</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HOME PAGE:</w:t>
      </w:r>
    </w:p>
    <w:p w:rsidR="00000000" w:rsidDel="00000000" w:rsidP="00000000" w:rsidRDefault="00000000" w:rsidRPr="00000000" w14:paraId="00000006">
      <w:pPr>
        <w:numPr>
          <w:ilvl w:val="0"/>
          <w:numId w:val="8"/>
        </w:numPr>
        <w:ind w:left="720" w:hanging="360"/>
        <w:rPr>
          <w:sz w:val="24"/>
          <w:szCs w:val="24"/>
          <w:u w:val="none"/>
        </w:rPr>
      </w:pPr>
      <w:r w:rsidDel="00000000" w:rsidR="00000000" w:rsidRPr="00000000">
        <w:rPr>
          <w:sz w:val="24"/>
          <w:szCs w:val="24"/>
          <w:rtl w:val="0"/>
        </w:rPr>
        <w:t xml:space="preserve">The copy: </w:t>
      </w:r>
    </w:p>
    <w:p w:rsidR="00000000" w:rsidDel="00000000" w:rsidP="00000000" w:rsidRDefault="00000000" w:rsidRPr="00000000" w14:paraId="00000007">
      <w:pPr>
        <w:numPr>
          <w:ilvl w:val="1"/>
          <w:numId w:val="8"/>
        </w:numPr>
        <w:ind w:left="1440" w:hanging="360"/>
        <w:rPr>
          <w:sz w:val="24"/>
          <w:szCs w:val="24"/>
          <w:u w:val="none"/>
        </w:rPr>
      </w:pPr>
      <w:r w:rsidDel="00000000" w:rsidR="00000000" w:rsidRPr="00000000">
        <w:rPr>
          <w:sz w:val="24"/>
          <w:szCs w:val="24"/>
          <w:rtl w:val="0"/>
        </w:rPr>
        <w:t xml:space="preserve">I’ll have to update the copy throughout the website. </w:t>
      </w:r>
    </w:p>
    <w:p w:rsidR="00000000" w:rsidDel="00000000" w:rsidP="00000000" w:rsidRDefault="00000000" w:rsidRPr="00000000" w14:paraId="00000008">
      <w:pPr>
        <w:numPr>
          <w:ilvl w:val="0"/>
          <w:numId w:val="8"/>
        </w:numPr>
        <w:ind w:left="720" w:hanging="360"/>
        <w:rPr>
          <w:sz w:val="24"/>
          <w:szCs w:val="24"/>
          <w:u w:val="none"/>
        </w:rPr>
      </w:pPr>
      <w:r w:rsidDel="00000000" w:rsidR="00000000" w:rsidRPr="00000000">
        <w:rPr>
          <w:sz w:val="24"/>
          <w:szCs w:val="24"/>
          <w:rtl w:val="0"/>
        </w:rPr>
        <w:t xml:space="preserve">404 message: </w:t>
      </w:r>
    </w:p>
    <w:p w:rsidR="00000000" w:rsidDel="00000000" w:rsidP="00000000" w:rsidRDefault="00000000" w:rsidRPr="00000000" w14:paraId="00000009">
      <w:pPr>
        <w:numPr>
          <w:ilvl w:val="1"/>
          <w:numId w:val="8"/>
        </w:numPr>
        <w:ind w:left="1440" w:hanging="360"/>
        <w:rPr>
          <w:sz w:val="24"/>
          <w:szCs w:val="24"/>
          <w:u w:val="none"/>
        </w:rPr>
      </w:pPr>
      <w:r w:rsidDel="00000000" w:rsidR="00000000" w:rsidRPr="00000000">
        <w:rPr>
          <w:sz w:val="24"/>
          <w:szCs w:val="24"/>
          <w:rtl w:val="0"/>
        </w:rPr>
        <w:t xml:space="preserve">Error message pops up after signing out</w:t>
      </w:r>
    </w:p>
    <w:p w:rsidR="00000000" w:rsidDel="00000000" w:rsidP="00000000" w:rsidRDefault="00000000" w:rsidRPr="00000000" w14:paraId="0000000A">
      <w:pPr>
        <w:numPr>
          <w:ilvl w:val="0"/>
          <w:numId w:val="8"/>
        </w:numPr>
        <w:ind w:left="720" w:hanging="360"/>
        <w:rPr>
          <w:sz w:val="24"/>
          <w:szCs w:val="24"/>
          <w:u w:val="none"/>
        </w:rPr>
      </w:pPr>
      <w:r w:rsidDel="00000000" w:rsidR="00000000" w:rsidRPr="00000000">
        <w:rPr>
          <w:sz w:val="24"/>
          <w:szCs w:val="24"/>
          <w:rtl w:val="0"/>
        </w:rPr>
        <w:t xml:space="preserve">Sign up</w:t>
      </w:r>
    </w:p>
    <w:p w:rsidR="00000000" w:rsidDel="00000000" w:rsidP="00000000" w:rsidRDefault="00000000" w:rsidRPr="00000000" w14:paraId="0000000B">
      <w:pPr>
        <w:numPr>
          <w:ilvl w:val="1"/>
          <w:numId w:val="8"/>
        </w:numPr>
        <w:ind w:left="1440" w:hanging="360"/>
        <w:rPr>
          <w:sz w:val="24"/>
          <w:szCs w:val="24"/>
          <w:u w:val="none"/>
        </w:rPr>
      </w:pPr>
      <w:r w:rsidDel="00000000" w:rsidR="00000000" w:rsidRPr="00000000">
        <w:rPr>
          <w:sz w:val="24"/>
          <w:szCs w:val="24"/>
          <w:rtl w:val="0"/>
        </w:rPr>
        <w:t xml:space="preserve">Sign up function not working (I tried 3 different emails)</w:t>
      </w:r>
    </w:p>
    <w:p w:rsidR="00000000" w:rsidDel="00000000" w:rsidP="00000000" w:rsidRDefault="00000000" w:rsidRPr="00000000" w14:paraId="0000000C">
      <w:pPr>
        <w:numPr>
          <w:ilvl w:val="0"/>
          <w:numId w:val="8"/>
        </w:numPr>
        <w:ind w:left="720" w:hanging="360"/>
        <w:rPr>
          <w:sz w:val="24"/>
          <w:szCs w:val="24"/>
          <w:u w:val="none"/>
        </w:rPr>
      </w:pPr>
      <w:r w:rsidDel="00000000" w:rsidR="00000000" w:rsidRPr="00000000">
        <w:rPr>
          <w:sz w:val="24"/>
          <w:szCs w:val="24"/>
          <w:rtl w:val="0"/>
        </w:rPr>
        <w:t xml:space="preserve">Close the gap above built for every learner section.</w:t>
      </w:r>
    </w:p>
    <w:p w:rsidR="00000000" w:rsidDel="00000000" w:rsidP="00000000" w:rsidRDefault="00000000" w:rsidRPr="00000000" w14:paraId="0000000D">
      <w:pPr>
        <w:numPr>
          <w:ilvl w:val="1"/>
          <w:numId w:val="8"/>
        </w:numPr>
        <w:ind w:left="1440" w:hanging="360"/>
        <w:rPr>
          <w:sz w:val="24"/>
          <w:szCs w:val="24"/>
          <w:u w:val="none"/>
        </w:rPr>
      </w:pPr>
      <w:r w:rsidDel="00000000" w:rsidR="00000000" w:rsidRPr="00000000">
        <w:rPr>
          <w:color w:val="1d2228"/>
          <w:sz w:val="27"/>
          <w:szCs w:val="27"/>
          <w:highlight w:val="white"/>
        </w:rPr>
        <w:drawing>
          <wp:inline distB="114300" distT="114300" distL="114300" distR="114300">
            <wp:extent cx="5126240" cy="232488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26240" cy="232488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1"/>
          <w:numId w:val="8"/>
        </w:numPr>
        <w:ind w:left="1440" w:hanging="360"/>
        <w:rPr>
          <w:color w:val="1d2228"/>
          <w:sz w:val="27"/>
          <w:szCs w:val="27"/>
          <w:highlight w:val="white"/>
        </w:rPr>
      </w:pPr>
      <w:r w:rsidDel="00000000" w:rsidR="00000000" w:rsidRPr="00000000">
        <w:rPr>
          <w:sz w:val="24"/>
          <w:szCs w:val="24"/>
          <w:rtl w:val="0"/>
        </w:rPr>
        <w:t xml:space="preserve">Also in the section above real results, real people.</w:t>
      </w:r>
    </w:p>
    <w:p w:rsidR="00000000" w:rsidDel="00000000" w:rsidP="00000000" w:rsidRDefault="00000000" w:rsidRPr="00000000" w14:paraId="0000000F">
      <w:pPr>
        <w:numPr>
          <w:ilvl w:val="0"/>
          <w:numId w:val="8"/>
        </w:numPr>
        <w:ind w:left="720" w:hanging="360"/>
        <w:rPr>
          <w:sz w:val="24"/>
          <w:szCs w:val="24"/>
          <w:u w:val="none"/>
        </w:rPr>
      </w:pPr>
      <w:r w:rsidDel="00000000" w:rsidR="00000000" w:rsidRPr="00000000">
        <w:rPr>
          <w:sz w:val="24"/>
          <w:szCs w:val="24"/>
          <w:rtl w:val="0"/>
        </w:rPr>
        <w:t xml:space="preserve">Get Funded &amp; Get Certified</w:t>
      </w:r>
    </w:p>
    <w:p w:rsidR="00000000" w:rsidDel="00000000" w:rsidP="00000000" w:rsidRDefault="00000000" w:rsidRPr="00000000" w14:paraId="00000010">
      <w:pPr>
        <w:numPr>
          <w:ilvl w:val="1"/>
          <w:numId w:val="8"/>
        </w:numPr>
        <w:ind w:left="1440" w:hanging="360"/>
        <w:rPr>
          <w:sz w:val="24"/>
          <w:szCs w:val="24"/>
          <w:u w:val="none"/>
        </w:rPr>
      </w:pPr>
      <w:r w:rsidDel="00000000" w:rsidR="00000000" w:rsidRPr="00000000">
        <w:rPr>
          <w:sz w:val="24"/>
          <w:szCs w:val="24"/>
          <w:rtl w:val="0"/>
        </w:rPr>
        <w:t xml:space="preserve">How the courses are preview looks great but when I click on the link it takes me to the bottom of the course page. </w:t>
      </w:r>
    </w:p>
    <w:p w:rsidR="00000000" w:rsidDel="00000000" w:rsidP="00000000" w:rsidRDefault="00000000" w:rsidRPr="00000000" w14:paraId="00000011">
      <w:pPr>
        <w:numPr>
          <w:ilvl w:val="0"/>
          <w:numId w:val="8"/>
        </w:numPr>
        <w:ind w:left="720" w:hanging="360"/>
        <w:rPr>
          <w:sz w:val="24"/>
          <w:szCs w:val="24"/>
          <w:u w:val="none"/>
        </w:rPr>
      </w:pPr>
      <w:r w:rsidDel="00000000" w:rsidR="00000000" w:rsidRPr="00000000">
        <w:rPr>
          <w:sz w:val="24"/>
          <w:szCs w:val="24"/>
          <w:rtl w:val="0"/>
        </w:rPr>
        <w:t xml:space="preserve">Start your certification button</w:t>
      </w:r>
    </w:p>
    <w:p w:rsidR="00000000" w:rsidDel="00000000" w:rsidP="00000000" w:rsidRDefault="00000000" w:rsidRPr="00000000" w14:paraId="00000012">
      <w:pPr>
        <w:numPr>
          <w:ilvl w:val="1"/>
          <w:numId w:val="8"/>
        </w:numPr>
        <w:ind w:left="1440" w:hanging="360"/>
        <w:rPr>
          <w:sz w:val="24"/>
          <w:szCs w:val="24"/>
          <w:u w:val="none"/>
        </w:rPr>
      </w:pPr>
      <w:r w:rsidDel="00000000" w:rsidR="00000000" w:rsidRPr="00000000">
        <w:rPr>
          <w:sz w:val="24"/>
          <w:szCs w:val="24"/>
          <w:rtl w:val="0"/>
        </w:rPr>
        <w:t xml:space="preserve">The button should lead to signing up or the pricing page. </w:t>
      </w:r>
    </w:p>
    <w:p w:rsidR="00000000" w:rsidDel="00000000" w:rsidP="00000000" w:rsidRDefault="00000000" w:rsidRPr="00000000" w14:paraId="00000013">
      <w:pPr>
        <w:numPr>
          <w:ilvl w:val="0"/>
          <w:numId w:val="8"/>
        </w:numPr>
        <w:ind w:left="720" w:hanging="360"/>
        <w:rPr>
          <w:sz w:val="24"/>
          <w:szCs w:val="24"/>
          <w:u w:val="none"/>
        </w:rPr>
      </w:pPr>
      <w:r w:rsidDel="00000000" w:rsidR="00000000" w:rsidRPr="00000000">
        <w:rPr>
          <w:sz w:val="24"/>
          <w:szCs w:val="24"/>
          <w:rtl w:val="0"/>
        </w:rPr>
        <w:t xml:space="preserve">Footer:</w:t>
      </w:r>
    </w:p>
    <w:p w:rsidR="00000000" w:rsidDel="00000000" w:rsidP="00000000" w:rsidRDefault="00000000" w:rsidRPr="00000000" w14:paraId="00000014">
      <w:pPr>
        <w:numPr>
          <w:ilvl w:val="1"/>
          <w:numId w:val="8"/>
        </w:numPr>
        <w:ind w:left="1440" w:hanging="360"/>
        <w:rPr>
          <w:sz w:val="24"/>
          <w:szCs w:val="24"/>
          <w:u w:val="none"/>
        </w:rPr>
      </w:pPr>
      <w:r w:rsidDel="00000000" w:rsidR="00000000" w:rsidRPr="00000000">
        <w:rPr>
          <w:sz w:val="24"/>
          <w:szCs w:val="24"/>
          <w:rtl w:val="0"/>
        </w:rPr>
        <w:t xml:space="preserve">All links work. </w:t>
      </w:r>
    </w:p>
    <w:p w:rsidR="00000000" w:rsidDel="00000000" w:rsidP="00000000" w:rsidRDefault="00000000" w:rsidRPr="00000000" w14:paraId="00000015">
      <w:pPr>
        <w:numPr>
          <w:ilvl w:val="1"/>
          <w:numId w:val="8"/>
        </w:numPr>
        <w:ind w:left="1440" w:hanging="360"/>
        <w:rPr>
          <w:sz w:val="24"/>
          <w:szCs w:val="24"/>
          <w:u w:val="none"/>
        </w:rPr>
      </w:pPr>
      <w:r w:rsidDel="00000000" w:rsidR="00000000" w:rsidRPr="00000000">
        <w:rPr>
          <w:sz w:val="24"/>
          <w:szCs w:val="24"/>
          <w:rtl w:val="0"/>
        </w:rPr>
        <w:t xml:space="preserve">Resources: There are two pathways to resources; TRL Free resources which they need to sign up to receive or Educator Free resources which are available to users after signing up and at the educator discretion join their (Paid or Free community) and can have access to those resources (Free or Paid)</w:t>
      </w:r>
    </w:p>
    <w:p w:rsidR="00000000" w:rsidDel="00000000" w:rsidP="00000000" w:rsidRDefault="00000000" w:rsidRPr="00000000" w14:paraId="00000016">
      <w:pPr>
        <w:numPr>
          <w:ilvl w:val="0"/>
          <w:numId w:val="8"/>
        </w:numPr>
        <w:ind w:left="720" w:hanging="360"/>
        <w:rPr>
          <w:sz w:val="24"/>
          <w:szCs w:val="24"/>
          <w:u w:val="none"/>
        </w:rPr>
      </w:pPr>
      <w:r w:rsidDel="00000000" w:rsidR="00000000" w:rsidRPr="00000000">
        <w:rPr>
          <w:sz w:val="24"/>
          <w:szCs w:val="24"/>
          <w:rtl w:val="0"/>
        </w:rPr>
        <w:t xml:space="preserve">Terms, Privacy and Educator Agreement</w:t>
      </w:r>
    </w:p>
    <w:p w:rsidR="00000000" w:rsidDel="00000000" w:rsidP="00000000" w:rsidRDefault="00000000" w:rsidRPr="00000000" w14:paraId="00000017">
      <w:pPr>
        <w:numPr>
          <w:ilvl w:val="1"/>
          <w:numId w:val="8"/>
        </w:numPr>
        <w:ind w:left="1440" w:hanging="360"/>
        <w:rPr>
          <w:sz w:val="24"/>
          <w:szCs w:val="24"/>
          <w:u w:val="none"/>
        </w:rPr>
      </w:pPr>
      <w:r w:rsidDel="00000000" w:rsidR="00000000" w:rsidRPr="00000000">
        <w:rPr>
          <w:sz w:val="24"/>
          <w:szCs w:val="24"/>
          <w:rtl w:val="0"/>
        </w:rPr>
        <w:t xml:space="preserve">I’ll draft the first version of these items and review them with a lawyer. I have a template of the terms and privacy from a previous project which was completed by a lawyer we can utilize. </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EXPLORE PAGE: </w:t>
      </w:r>
    </w:p>
    <w:p w:rsidR="00000000" w:rsidDel="00000000" w:rsidP="00000000" w:rsidRDefault="00000000" w:rsidRPr="00000000" w14:paraId="0000001A">
      <w:pPr>
        <w:numPr>
          <w:ilvl w:val="0"/>
          <w:numId w:val="11"/>
        </w:numPr>
        <w:ind w:left="720" w:hanging="360"/>
        <w:rPr>
          <w:sz w:val="24"/>
          <w:szCs w:val="24"/>
          <w:u w:val="none"/>
        </w:rPr>
      </w:pPr>
      <w:r w:rsidDel="00000000" w:rsidR="00000000" w:rsidRPr="00000000">
        <w:rPr>
          <w:sz w:val="24"/>
          <w:szCs w:val="24"/>
          <w:rtl w:val="0"/>
        </w:rPr>
        <w:t xml:space="preserve">I Love the explore page but I want to get clear on its function. This page is basically the “Feed” similar to the style of social media (Tik-Tok, IG etc..) This is where users will get a wide array of what's happening and they have the capability to engage. My only concern in general is this particular content will be public vs private in subscribed communities. </w:t>
      </w:r>
    </w:p>
    <w:p w:rsidR="00000000" w:rsidDel="00000000" w:rsidP="00000000" w:rsidRDefault="00000000" w:rsidRPr="00000000" w14:paraId="0000001B">
      <w:pPr>
        <w:numPr>
          <w:ilvl w:val="1"/>
          <w:numId w:val="11"/>
        </w:numPr>
        <w:ind w:left="1440" w:hanging="360"/>
        <w:rPr>
          <w:sz w:val="24"/>
          <w:szCs w:val="24"/>
          <w:u w:val="none"/>
        </w:rPr>
      </w:pPr>
      <w:r w:rsidDel="00000000" w:rsidR="00000000" w:rsidRPr="00000000">
        <w:rPr>
          <w:sz w:val="24"/>
          <w:szCs w:val="24"/>
          <w:rtl w:val="0"/>
        </w:rPr>
        <w:t xml:space="preserve">How can we define this function for Educators/creators?</w:t>
      </w:r>
    </w:p>
    <w:p w:rsidR="00000000" w:rsidDel="00000000" w:rsidP="00000000" w:rsidRDefault="00000000" w:rsidRPr="00000000" w14:paraId="0000001C">
      <w:pPr>
        <w:numPr>
          <w:ilvl w:val="0"/>
          <w:numId w:val="11"/>
        </w:numPr>
        <w:ind w:left="720" w:hanging="360"/>
        <w:rPr>
          <w:sz w:val="24"/>
          <w:szCs w:val="24"/>
          <w:u w:val="none"/>
        </w:rPr>
      </w:pPr>
      <w:r w:rsidDel="00000000" w:rsidR="00000000" w:rsidRPr="00000000">
        <w:rPr>
          <w:sz w:val="24"/>
          <w:szCs w:val="24"/>
          <w:rtl w:val="0"/>
        </w:rPr>
        <w:t xml:space="preserve">Community Poll</w:t>
      </w:r>
    </w:p>
    <w:p w:rsidR="00000000" w:rsidDel="00000000" w:rsidP="00000000" w:rsidRDefault="00000000" w:rsidRPr="00000000" w14:paraId="0000001D">
      <w:pPr>
        <w:numPr>
          <w:ilvl w:val="1"/>
          <w:numId w:val="11"/>
        </w:numPr>
        <w:ind w:left="1440" w:hanging="360"/>
        <w:rPr>
          <w:sz w:val="24"/>
          <w:szCs w:val="24"/>
          <w:u w:val="none"/>
        </w:rPr>
      </w:pPr>
      <w:r w:rsidDel="00000000" w:rsidR="00000000" w:rsidRPr="00000000">
        <w:rPr>
          <w:sz w:val="24"/>
          <w:szCs w:val="24"/>
          <w:rtl w:val="0"/>
        </w:rPr>
        <w:t xml:space="preserve">I love this idea but in order for someone to participate they’ll have to at least have a free student account. Also, maybe TRL can have its own community page for all things TRL, announcements, resources, etc… to stay connected &amp; engaged to our growing community (I can have someone manage the page) Also, it's a way we can collect data about what people actually need. </w:t>
      </w:r>
    </w:p>
    <w:p w:rsidR="00000000" w:rsidDel="00000000" w:rsidP="00000000" w:rsidRDefault="00000000" w:rsidRPr="00000000" w14:paraId="0000001E">
      <w:pPr>
        <w:numPr>
          <w:ilvl w:val="1"/>
          <w:numId w:val="11"/>
        </w:numPr>
        <w:ind w:left="1440" w:hanging="360"/>
        <w:rPr>
          <w:sz w:val="24"/>
          <w:szCs w:val="24"/>
          <w:u w:val="none"/>
        </w:rPr>
      </w:pPr>
      <w:r w:rsidDel="00000000" w:rsidR="00000000" w:rsidRPr="00000000">
        <w:rPr>
          <w:sz w:val="24"/>
          <w:szCs w:val="24"/>
          <w:rtl w:val="0"/>
        </w:rPr>
        <w:t xml:space="preserve">Business plan download is a nice touch! This is great for freebies.</w:t>
      </w:r>
    </w:p>
    <w:p w:rsidR="00000000" w:rsidDel="00000000" w:rsidP="00000000" w:rsidRDefault="00000000" w:rsidRPr="00000000" w14:paraId="0000001F">
      <w:pPr>
        <w:numPr>
          <w:ilvl w:val="1"/>
          <w:numId w:val="11"/>
        </w:numPr>
        <w:ind w:left="1440" w:hanging="360"/>
        <w:rPr>
          <w:sz w:val="24"/>
          <w:szCs w:val="24"/>
          <w:u w:val="none"/>
        </w:rPr>
      </w:pPr>
      <w:r w:rsidDel="00000000" w:rsidR="00000000" w:rsidRPr="00000000">
        <w:rPr>
          <w:sz w:val="24"/>
          <w:szCs w:val="24"/>
          <w:rtl w:val="0"/>
        </w:rPr>
        <w:t xml:space="preserve">Join course button</w:t>
      </w:r>
    </w:p>
    <w:p w:rsidR="00000000" w:rsidDel="00000000" w:rsidP="00000000" w:rsidRDefault="00000000" w:rsidRPr="00000000" w14:paraId="00000020">
      <w:pPr>
        <w:numPr>
          <w:ilvl w:val="2"/>
          <w:numId w:val="11"/>
        </w:numPr>
        <w:ind w:left="2160" w:hanging="360"/>
        <w:rPr>
          <w:sz w:val="24"/>
          <w:szCs w:val="24"/>
          <w:u w:val="none"/>
        </w:rPr>
      </w:pPr>
      <w:r w:rsidDel="00000000" w:rsidR="00000000" w:rsidRPr="00000000">
        <w:rPr>
          <w:sz w:val="24"/>
          <w:szCs w:val="24"/>
          <w:rtl w:val="0"/>
        </w:rPr>
        <w:t xml:space="preserve">Goes to the bottom of the course page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COURSE PAGE</w:t>
      </w:r>
    </w:p>
    <w:p w:rsidR="00000000" w:rsidDel="00000000" w:rsidP="00000000" w:rsidRDefault="00000000" w:rsidRPr="00000000" w14:paraId="00000024">
      <w:pPr>
        <w:numPr>
          <w:ilvl w:val="0"/>
          <w:numId w:val="9"/>
        </w:numPr>
        <w:ind w:left="720" w:hanging="360"/>
        <w:rPr>
          <w:sz w:val="24"/>
          <w:szCs w:val="24"/>
          <w:u w:val="none"/>
        </w:rPr>
      </w:pPr>
      <w:r w:rsidDel="00000000" w:rsidR="00000000" w:rsidRPr="00000000">
        <w:rPr>
          <w:sz w:val="24"/>
          <w:szCs w:val="24"/>
          <w:rtl w:val="0"/>
        </w:rPr>
        <w:t xml:space="preserve">Price Range</w:t>
      </w:r>
    </w:p>
    <w:p w:rsidR="00000000" w:rsidDel="00000000" w:rsidP="00000000" w:rsidRDefault="00000000" w:rsidRPr="00000000" w14:paraId="00000025">
      <w:pPr>
        <w:numPr>
          <w:ilvl w:val="1"/>
          <w:numId w:val="9"/>
        </w:numPr>
        <w:ind w:left="1440" w:hanging="360"/>
        <w:rPr>
          <w:sz w:val="24"/>
          <w:szCs w:val="24"/>
          <w:u w:val="none"/>
        </w:rPr>
      </w:pPr>
      <w:r w:rsidDel="00000000" w:rsidR="00000000" w:rsidRPr="00000000">
        <w:rPr>
          <w:sz w:val="24"/>
          <w:szCs w:val="24"/>
          <w:rtl w:val="0"/>
        </w:rPr>
        <w:t xml:space="preserve">I think adding a filter for ‘Free’ and ‘Paid’ could be great. </w:t>
      </w:r>
    </w:p>
    <w:p w:rsidR="00000000" w:rsidDel="00000000" w:rsidP="00000000" w:rsidRDefault="00000000" w:rsidRPr="00000000" w14:paraId="00000026">
      <w:pPr>
        <w:numPr>
          <w:ilvl w:val="1"/>
          <w:numId w:val="9"/>
        </w:numPr>
        <w:ind w:left="1440" w:hanging="360"/>
        <w:rPr>
          <w:sz w:val="24"/>
          <w:szCs w:val="24"/>
          <w:u w:val="none"/>
        </w:rPr>
      </w:pPr>
      <w:r w:rsidDel="00000000" w:rsidR="00000000" w:rsidRPr="00000000">
        <w:rPr>
          <w:sz w:val="24"/>
          <w:szCs w:val="24"/>
          <w:rtl w:val="0"/>
        </w:rPr>
        <w:t xml:space="preserve">I like the slider too</w:t>
      </w:r>
    </w:p>
    <w:p w:rsidR="00000000" w:rsidDel="00000000" w:rsidP="00000000" w:rsidRDefault="00000000" w:rsidRPr="00000000" w14:paraId="00000027">
      <w:pPr>
        <w:numPr>
          <w:ilvl w:val="0"/>
          <w:numId w:val="9"/>
        </w:numPr>
        <w:ind w:left="720" w:hanging="360"/>
        <w:rPr>
          <w:sz w:val="24"/>
          <w:szCs w:val="24"/>
          <w:u w:val="none"/>
        </w:rPr>
      </w:pPr>
      <w:r w:rsidDel="00000000" w:rsidR="00000000" w:rsidRPr="00000000">
        <w:rPr>
          <w:sz w:val="24"/>
          <w:szCs w:val="24"/>
          <w:rtl w:val="0"/>
        </w:rPr>
        <w:t xml:space="preserve">Filters</w:t>
      </w:r>
    </w:p>
    <w:p w:rsidR="00000000" w:rsidDel="00000000" w:rsidP="00000000" w:rsidRDefault="00000000" w:rsidRPr="00000000" w14:paraId="00000028">
      <w:pPr>
        <w:numPr>
          <w:ilvl w:val="1"/>
          <w:numId w:val="9"/>
        </w:numPr>
        <w:ind w:left="1440" w:hanging="360"/>
        <w:rPr>
          <w:sz w:val="24"/>
          <w:szCs w:val="24"/>
          <w:u w:val="none"/>
        </w:rPr>
      </w:pPr>
      <w:r w:rsidDel="00000000" w:rsidR="00000000" w:rsidRPr="00000000">
        <w:rPr>
          <w:sz w:val="24"/>
          <w:szCs w:val="24"/>
          <w:rtl w:val="0"/>
        </w:rPr>
        <w:t xml:space="preserve">Maybe adding the style of learning as well. (Auditory, Visual Learning etc.) so users can navigate to those particular style of learning. </w:t>
      </w:r>
    </w:p>
    <w:p w:rsidR="00000000" w:rsidDel="00000000" w:rsidP="00000000" w:rsidRDefault="00000000" w:rsidRPr="00000000" w14:paraId="00000029">
      <w:pPr>
        <w:numPr>
          <w:ilvl w:val="0"/>
          <w:numId w:val="9"/>
        </w:numPr>
        <w:ind w:left="720" w:hanging="360"/>
        <w:rPr>
          <w:sz w:val="24"/>
          <w:szCs w:val="24"/>
          <w:u w:val="none"/>
        </w:rPr>
      </w:pPr>
      <w:r w:rsidDel="00000000" w:rsidR="00000000" w:rsidRPr="00000000">
        <w:rPr>
          <w:sz w:val="24"/>
          <w:szCs w:val="24"/>
          <w:rtl w:val="0"/>
        </w:rPr>
        <w:t xml:space="preserve">Join for free button (Bottom of page)</w:t>
      </w:r>
    </w:p>
    <w:p w:rsidR="00000000" w:rsidDel="00000000" w:rsidP="00000000" w:rsidRDefault="00000000" w:rsidRPr="00000000" w14:paraId="0000002A">
      <w:pPr>
        <w:numPr>
          <w:ilvl w:val="1"/>
          <w:numId w:val="9"/>
        </w:numPr>
        <w:ind w:left="1440" w:hanging="360"/>
        <w:rPr>
          <w:sz w:val="24"/>
          <w:szCs w:val="24"/>
          <w:u w:val="none"/>
        </w:rPr>
      </w:pPr>
      <w:r w:rsidDel="00000000" w:rsidR="00000000" w:rsidRPr="00000000">
        <w:rPr>
          <w:sz w:val="24"/>
          <w:szCs w:val="24"/>
          <w:rtl w:val="0"/>
        </w:rPr>
        <w:t xml:space="preserve">Not working</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COMMUNITY PAGE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Love this page. No notes right now.</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SOLUTIONS PAGE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Let’s discuss this page and the full scope of work and sales component for this piece of the business model.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numPr>
          <w:ilvl w:val="0"/>
          <w:numId w:val="4"/>
        </w:numPr>
        <w:ind w:left="720" w:hanging="360"/>
        <w:rPr>
          <w:sz w:val="24"/>
          <w:szCs w:val="24"/>
        </w:rPr>
      </w:pPr>
      <w:r w:rsidDel="00000000" w:rsidR="00000000" w:rsidRPr="00000000">
        <w:rPr>
          <w:sz w:val="24"/>
          <w:szCs w:val="24"/>
          <w:rtl w:val="0"/>
        </w:rPr>
        <w:t xml:space="preserve">Cohort management &amp; tracking- We have to define what “Cohort Management” means because we are not managing their program. We should make sure thats clear. </w:t>
      </w:r>
    </w:p>
    <w:p w:rsidR="00000000" w:rsidDel="00000000" w:rsidP="00000000" w:rsidRDefault="00000000" w:rsidRPr="00000000" w14:paraId="00000038">
      <w:pPr>
        <w:numPr>
          <w:ilvl w:val="0"/>
          <w:numId w:val="4"/>
        </w:numPr>
        <w:ind w:left="720" w:hanging="360"/>
        <w:rPr>
          <w:sz w:val="24"/>
          <w:szCs w:val="24"/>
          <w:u w:val="none"/>
        </w:rPr>
      </w:pPr>
      <w:r w:rsidDel="00000000" w:rsidR="00000000" w:rsidRPr="00000000">
        <w:rPr>
          <w:sz w:val="24"/>
          <w:szCs w:val="24"/>
          <w:rtl w:val="0"/>
        </w:rPr>
        <w:t xml:space="preserve">THIS!!!! LOVE IT! “I certify that my organization is not currently debarred, suspended, or otherwise excluded from participation in federal assistance programs.”</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PRICING</w:t>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sz w:val="24"/>
          <w:szCs w:val="24"/>
          <w:rtl w:val="0"/>
        </w:rPr>
        <w:t xml:space="preserve">Let’s discuss the pricing model for students, educators and institutions in detail. There were updates I made to the 1-sheet. I want to make sure we can agree on the current model. </w:t>
      </w:r>
      <w:hyperlink r:id="rId7">
        <w:r w:rsidDel="00000000" w:rsidR="00000000" w:rsidRPr="00000000">
          <w:rPr>
            <w:color w:val="0000ee"/>
            <w:sz w:val="24"/>
            <w:szCs w:val="24"/>
            <w:u w:val="single"/>
            <w:rtl w:val="0"/>
          </w:rPr>
          <w:t xml:space="preserve">THE READY LAB- 1 Sheet v.10 (Partnerships/FINAL)</w:t>
        </w:r>
      </w:hyperlink>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numPr>
          <w:ilvl w:val="0"/>
          <w:numId w:val="10"/>
        </w:numPr>
        <w:ind w:left="720" w:hanging="360"/>
        <w:rPr>
          <w:sz w:val="24"/>
          <w:szCs w:val="24"/>
          <w:u w:val="none"/>
        </w:rPr>
      </w:pPr>
      <w:r w:rsidDel="00000000" w:rsidR="00000000" w:rsidRPr="00000000">
        <w:rPr>
          <w:sz w:val="24"/>
          <w:szCs w:val="24"/>
          <w:rtl w:val="0"/>
        </w:rPr>
        <w:t xml:space="preserve">None of the buttons on this page work.</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Footer</w:t>
      </w:r>
    </w:p>
    <w:p w:rsidR="00000000" w:rsidDel="00000000" w:rsidP="00000000" w:rsidRDefault="00000000" w:rsidRPr="00000000" w14:paraId="00000041">
      <w:pPr>
        <w:numPr>
          <w:ilvl w:val="0"/>
          <w:numId w:val="15"/>
        </w:numPr>
        <w:ind w:left="720" w:hanging="360"/>
        <w:rPr>
          <w:sz w:val="24"/>
          <w:szCs w:val="24"/>
          <w:u w:val="none"/>
        </w:rPr>
      </w:pPr>
      <w:r w:rsidDel="00000000" w:rsidR="00000000" w:rsidRPr="00000000">
        <w:rPr>
          <w:sz w:val="24"/>
          <w:szCs w:val="24"/>
          <w:rtl w:val="0"/>
        </w:rPr>
        <w:t xml:space="preserve">I think it would be great to add FAQ at the button of the page as well.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[See Below]</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DASHBOARDS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SUPER ADMIN</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The background color: I cannot see some of the text “Admin Overview”</w:t>
      </w:r>
    </w:p>
    <w:p w:rsidR="00000000" w:rsidDel="00000000" w:rsidP="00000000" w:rsidRDefault="00000000" w:rsidRPr="00000000" w14:paraId="00000058">
      <w:pPr>
        <w:ind w:left="720" w:firstLine="0"/>
        <w:rPr>
          <w:sz w:val="24"/>
          <w:szCs w:val="24"/>
        </w:rPr>
      </w:pPr>
      <w:r w:rsidDel="00000000" w:rsidR="00000000" w:rsidRPr="00000000">
        <w:rPr>
          <w:sz w:val="24"/>
          <w:szCs w:val="24"/>
        </w:rPr>
        <w:drawing>
          <wp:inline distB="114300" distT="114300" distL="114300" distR="114300">
            <wp:extent cx="4860280" cy="24301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0280" cy="243014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4"/>
        </w:numPr>
        <w:ind w:left="720" w:hanging="360"/>
        <w:rPr>
          <w:sz w:val="24"/>
          <w:szCs w:val="24"/>
          <w:u w:val="none"/>
        </w:rPr>
      </w:pPr>
      <w:r w:rsidDel="00000000" w:rsidR="00000000" w:rsidRPr="00000000">
        <w:rPr>
          <w:sz w:val="24"/>
          <w:szCs w:val="24"/>
          <w:rtl w:val="0"/>
        </w:rPr>
        <w:t xml:space="preserve">None of the buttons work</w:t>
      </w:r>
    </w:p>
    <w:p w:rsidR="00000000" w:rsidDel="00000000" w:rsidP="00000000" w:rsidRDefault="00000000" w:rsidRPr="00000000" w14:paraId="0000005A">
      <w:pPr>
        <w:numPr>
          <w:ilvl w:val="0"/>
          <w:numId w:val="14"/>
        </w:numPr>
        <w:ind w:left="720" w:hanging="360"/>
        <w:rPr>
          <w:sz w:val="24"/>
          <w:szCs w:val="24"/>
          <w:u w:val="none"/>
        </w:rPr>
      </w:pPr>
      <w:r w:rsidDel="00000000" w:rsidR="00000000" w:rsidRPr="00000000">
        <w:rPr>
          <w:sz w:val="24"/>
          <w:szCs w:val="24"/>
          <w:rtl w:val="0"/>
        </w:rPr>
        <w:t xml:space="preserve">Communities function is not working</w:t>
      </w:r>
    </w:p>
    <w:p w:rsidR="00000000" w:rsidDel="00000000" w:rsidP="00000000" w:rsidRDefault="00000000" w:rsidRPr="00000000" w14:paraId="0000005B">
      <w:pPr>
        <w:numPr>
          <w:ilvl w:val="0"/>
          <w:numId w:val="14"/>
        </w:numPr>
        <w:ind w:left="720" w:hanging="360"/>
        <w:rPr>
          <w:sz w:val="24"/>
          <w:szCs w:val="24"/>
          <w:u w:val="none"/>
        </w:rPr>
      </w:pPr>
      <w:r w:rsidDel="00000000" w:rsidR="00000000" w:rsidRPr="00000000">
        <w:rPr>
          <w:sz w:val="24"/>
          <w:szCs w:val="24"/>
          <w:rtl w:val="0"/>
        </w:rPr>
        <w:t xml:space="preserve">Payments; I have a stripe account! We’ll have to connect to the super admin account. </w:t>
      </w:r>
    </w:p>
    <w:p w:rsidR="00000000" w:rsidDel="00000000" w:rsidP="00000000" w:rsidRDefault="00000000" w:rsidRPr="00000000" w14:paraId="0000005C">
      <w:pPr>
        <w:rPr>
          <w:sz w:val="24"/>
          <w:szCs w:val="24"/>
        </w:rPr>
      </w:pPr>
      <w:r w:rsidDel="00000000" w:rsidR="00000000" w:rsidRPr="00000000">
        <w:rPr>
          <w:sz w:val="24"/>
          <w:szCs w:val="24"/>
          <w:rtl w:val="0"/>
        </w:rPr>
        <w:t xml:space="preserve">Settings</w:t>
      </w:r>
    </w:p>
    <w:p w:rsidR="00000000" w:rsidDel="00000000" w:rsidP="00000000" w:rsidRDefault="00000000" w:rsidRPr="00000000" w14:paraId="0000005D">
      <w:pPr>
        <w:numPr>
          <w:ilvl w:val="0"/>
          <w:numId w:val="5"/>
        </w:numPr>
        <w:ind w:left="720" w:hanging="360"/>
        <w:rPr>
          <w:sz w:val="24"/>
          <w:szCs w:val="24"/>
          <w:u w:val="none"/>
        </w:rPr>
      </w:pPr>
      <w:r w:rsidDel="00000000" w:rsidR="00000000" w:rsidRPr="00000000">
        <w:rPr>
          <w:sz w:val="24"/>
          <w:szCs w:val="24"/>
          <w:rtl w:val="0"/>
        </w:rPr>
        <w:t xml:space="preserve">Email: How can we connect this function to our internal CRM system and email marketing? </w:t>
      </w:r>
    </w:p>
    <w:p w:rsidR="00000000" w:rsidDel="00000000" w:rsidP="00000000" w:rsidRDefault="00000000" w:rsidRPr="00000000" w14:paraId="0000005E">
      <w:pPr>
        <w:numPr>
          <w:ilvl w:val="1"/>
          <w:numId w:val="5"/>
        </w:numPr>
        <w:ind w:left="1440" w:hanging="360"/>
        <w:rPr>
          <w:sz w:val="24"/>
          <w:szCs w:val="24"/>
          <w:u w:val="none"/>
        </w:rPr>
      </w:pPr>
      <w:r w:rsidDel="00000000" w:rsidR="00000000" w:rsidRPr="00000000">
        <w:rPr>
          <w:sz w:val="24"/>
          <w:szCs w:val="24"/>
          <w:rtl w:val="0"/>
        </w:rPr>
        <w:t xml:space="preserve">I have an email marketing expert who can set this up and or give us direction.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Questions to discuss</w:t>
      </w:r>
    </w:p>
    <w:p w:rsidR="00000000" w:rsidDel="00000000" w:rsidP="00000000" w:rsidRDefault="00000000" w:rsidRPr="00000000" w14:paraId="00000061">
      <w:pPr>
        <w:numPr>
          <w:ilvl w:val="0"/>
          <w:numId w:val="13"/>
        </w:numPr>
        <w:ind w:left="720" w:hanging="360"/>
        <w:rPr>
          <w:sz w:val="24"/>
          <w:szCs w:val="24"/>
          <w:u w:val="none"/>
        </w:rPr>
      </w:pPr>
      <w:r w:rsidDel="00000000" w:rsidR="00000000" w:rsidRPr="00000000">
        <w:rPr>
          <w:sz w:val="24"/>
          <w:szCs w:val="24"/>
          <w:rtl w:val="0"/>
        </w:rPr>
        <w:t xml:space="preserve">How do we shutdown a community or disable a user (Student or Eductor) community? What does that process look like? Would this be in the admin setting? (Screenshot below)</w:t>
      </w:r>
    </w:p>
    <w:p w:rsidR="00000000" w:rsidDel="00000000" w:rsidP="00000000" w:rsidRDefault="00000000" w:rsidRPr="00000000" w14:paraId="00000062">
      <w:pPr>
        <w:ind w:left="720" w:firstLine="0"/>
        <w:rPr>
          <w:sz w:val="24"/>
          <w:szCs w:val="24"/>
        </w:rPr>
      </w:pPr>
      <w:r w:rsidDel="00000000" w:rsidR="00000000" w:rsidRPr="00000000">
        <w:rPr>
          <w:sz w:val="24"/>
          <w:szCs w:val="24"/>
        </w:rPr>
        <w:drawing>
          <wp:inline distB="114300" distT="114300" distL="114300" distR="114300">
            <wp:extent cx="5943600" cy="2374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3"/>
        </w:numPr>
        <w:ind w:left="720" w:hanging="360"/>
        <w:rPr>
          <w:sz w:val="24"/>
          <w:szCs w:val="24"/>
          <w:u w:val="none"/>
        </w:rPr>
      </w:pPr>
      <w:r w:rsidDel="00000000" w:rsidR="00000000" w:rsidRPr="00000000">
        <w:rPr>
          <w:sz w:val="24"/>
          <w:szCs w:val="24"/>
          <w:rtl w:val="0"/>
        </w:rPr>
        <w:t xml:space="preserve">As the super admin, how to add our internal team as collaborators? (Super Admin, Admin…)</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STUDENT DASHBOARD</w:t>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069">
      <w:pPr>
        <w:numPr>
          <w:ilvl w:val="0"/>
          <w:numId w:val="7"/>
        </w:numPr>
        <w:ind w:left="720" w:hanging="360"/>
        <w:rPr>
          <w:sz w:val="24"/>
          <w:szCs w:val="24"/>
          <w:u w:val="none"/>
        </w:rPr>
      </w:pPr>
      <w:r w:rsidDel="00000000" w:rsidR="00000000" w:rsidRPr="00000000">
        <w:rPr>
          <w:sz w:val="24"/>
          <w:szCs w:val="24"/>
          <w:rtl w:val="0"/>
        </w:rPr>
        <w:t xml:space="preserve">I love this! We’ll just have to add some razzle dazzle to the visual design of the certification and make sure it's clear this is not an educational institution certification. It's a certification of completion. However, accredited certifications will be available on the platform but we’ll have to verify that those persons and or institutions are legitimate. Let's discuss this as well. </w:t>
      </w:r>
    </w:p>
    <w:p w:rsidR="00000000" w:rsidDel="00000000" w:rsidP="00000000" w:rsidRDefault="00000000" w:rsidRPr="00000000" w14:paraId="0000006A">
      <w:pPr>
        <w:numPr>
          <w:ilvl w:val="0"/>
          <w:numId w:val="7"/>
        </w:numPr>
        <w:ind w:left="720" w:hanging="360"/>
        <w:rPr>
          <w:sz w:val="24"/>
          <w:szCs w:val="24"/>
          <w:u w:val="none"/>
        </w:rPr>
      </w:pPr>
      <w:r w:rsidDel="00000000" w:rsidR="00000000" w:rsidRPr="00000000">
        <w:rPr>
          <w:sz w:val="24"/>
          <w:szCs w:val="24"/>
          <w:rtl w:val="0"/>
        </w:rPr>
        <w:t xml:space="preserve">After viewing my certification there is no close function. I have to go back to my dashboard. </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Settings</w:t>
      </w:r>
    </w:p>
    <w:p w:rsidR="00000000" w:rsidDel="00000000" w:rsidP="00000000" w:rsidRDefault="00000000" w:rsidRPr="00000000" w14:paraId="0000006D">
      <w:pPr>
        <w:rPr>
          <w:sz w:val="24"/>
          <w:szCs w:val="24"/>
        </w:rPr>
      </w:pPr>
      <w:r w:rsidDel="00000000" w:rsidR="00000000" w:rsidRPr="00000000">
        <w:rPr>
          <w:sz w:val="24"/>
          <w:szCs w:val="24"/>
          <w:rtl w:val="0"/>
        </w:rPr>
        <w:t xml:space="preserve">Profile</w:t>
      </w:r>
    </w:p>
    <w:p w:rsidR="00000000" w:rsidDel="00000000" w:rsidP="00000000" w:rsidRDefault="00000000" w:rsidRPr="00000000" w14:paraId="0000006E">
      <w:pPr>
        <w:numPr>
          <w:ilvl w:val="0"/>
          <w:numId w:val="3"/>
        </w:numPr>
        <w:ind w:left="720" w:hanging="360"/>
        <w:rPr>
          <w:sz w:val="24"/>
          <w:szCs w:val="24"/>
          <w:u w:val="none"/>
        </w:rPr>
      </w:pPr>
      <w:r w:rsidDel="00000000" w:rsidR="00000000" w:rsidRPr="00000000">
        <w:rPr>
          <w:sz w:val="24"/>
          <w:szCs w:val="24"/>
          <w:rtl w:val="0"/>
        </w:rPr>
        <w:t xml:space="preserve">Add profile pic for users. </w:t>
      </w:r>
    </w:p>
    <w:p w:rsidR="00000000" w:rsidDel="00000000" w:rsidP="00000000" w:rsidRDefault="00000000" w:rsidRPr="00000000" w14:paraId="0000006F">
      <w:pPr>
        <w:numPr>
          <w:ilvl w:val="0"/>
          <w:numId w:val="3"/>
        </w:numPr>
        <w:ind w:left="720" w:hanging="360"/>
        <w:rPr>
          <w:sz w:val="24"/>
          <w:szCs w:val="24"/>
          <w:u w:val="none"/>
        </w:rPr>
      </w:pPr>
      <w:r w:rsidDel="00000000" w:rsidR="00000000" w:rsidRPr="00000000">
        <w:rPr>
          <w:sz w:val="24"/>
          <w:szCs w:val="24"/>
          <w:rtl w:val="0"/>
        </w:rPr>
        <w:t xml:space="preserve">Background color “white” causes the text to disappear.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[See Below]</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Sign out: </w:t>
      </w:r>
    </w:p>
    <w:p w:rsidR="00000000" w:rsidDel="00000000" w:rsidP="00000000" w:rsidRDefault="00000000" w:rsidRPr="00000000" w14:paraId="0000007A">
      <w:pPr>
        <w:rPr>
          <w:sz w:val="24"/>
          <w:szCs w:val="24"/>
        </w:rPr>
      </w:pPr>
      <w:r w:rsidDel="00000000" w:rsidR="00000000" w:rsidRPr="00000000">
        <w:rPr>
          <w:sz w:val="24"/>
          <w:szCs w:val="24"/>
        </w:rPr>
        <w:drawing>
          <wp:inline distB="114300" distT="114300" distL="114300" distR="114300">
            <wp:extent cx="3539923" cy="1415969"/>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39923" cy="141596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EDUCATOR DASHBOARD</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Schedule Live Event: I don’t think this function is working.</w:t>
      </w:r>
    </w:p>
    <w:p w:rsidR="00000000" w:rsidDel="00000000" w:rsidP="00000000" w:rsidRDefault="00000000" w:rsidRPr="00000000" w14:paraId="0000007F">
      <w:pPr>
        <w:numPr>
          <w:ilvl w:val="0"/>
          <w:numId w:val="2"/>
        </w:numPr>
        <w:ind w:left="720" w:hanging="360"/>
        <w:rPr>
          <w:sz w:val="24"/>
          <w:szCs w:val="24"/>
          <w:u w:val="none"/>
        </w:rPr>
      </w:pPr>
      <w:r w:rsidDel="00000000" w:rsidR="00000000" w:rsidRPr="00000000">
        <w:rPr>
          <w:sz w:val="24"/>
          <w:szCs w:val="24"/>
          <w:rtl w:val="0"/>
        </w:rPr>
        <w:t xml:space="preserve">Time: Update to drop down to view time. Also, add time zone option (PST, CST etc.)</w:t>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Create Course: Looks great!</w:t>
      </w:r>
    </w:p>
    <w:p w:rsidR="00000000" w:rsidDel="00000000" w:rsidP="00000000" w:rsidRDefault="00000000" w:rsidRPr="00000000" w14:paraId="00000082">
      <w:pPr>
        <w:numPr>
          <w:ilvl w:val="0"/>
          <w:numId w:val="12"/>
        </w:numPr>
        <w:ind w:left="720" w:hanging="360"/>
        <w:rPr>
          <w:sz w:val="24"/>
          <w:szCs w:val="24"/>
          <w:u w:val="none"/>
        </w:rPr>
      </w:pPr>
      <w:r w:rsidDel="00000000" w:rsidR="00000000" w:rsidRPr="00000000">
        <w:rPr>
          <w:sz w:val="24"/>
          <w:szCs w:val="24"/>
          <w:rtl w:val="0"/>
        </w:rPr>
        <w:t xml:space="preserve">Microlearning timeframe 30 seconds to 10 minutes. </w:t>
      </w:r>
    </w:p>
    <w:p w:rsidR="00000000" w:rsidDel="00000000" w:rsidP="00000000" w:rsidRDefault="00000000" w:rsidRPr="00000000" w14:paraId="00000083">
      <w:pPr>
        <w:numPr>
          <w:ilvl w:val="0"/>
          <w:numId w:val="12"/>
        </w:numPr>
        <w:ind w:left="720" w:hanging="360"/>
        <w:rPr>
          <w:sz w:val="24"/>
          <w:szCs w:val="24"/>
          <w:u w:val="none"/>
        </w:rPr>
      </w:pPr>
      <w:r w:rsidDel="00000000" w:rsidR="00000000" w:rsidRPr="00000000">
        <w:rPr>
          <w:sz w:val="24"/>
          <w:szCs w:val="24"/>
          <w:rtl w:val="0"/>
        </w:rPr>
        <w:t xml:space="preserve">Add: Learning style </w:t>
      </w:r>
    </w:p>
    <w:p w:rsidR="00000000" w:rsidDel="00000000" w:rsidP="00000000" w:rsidRDefault="00000000" w:rsidRPr="00000000" w14:paraId="00000084">
      <w:pPr>
        <w:numPr>
          <w:ilvl w:val="0"/>
          <w:numId w:val="12"/>
        </w:numPr>
        <w:ind w:left="720" w:hanging="360"/>
        <w:rPr>
          <w:sz w:val="24"/>
          <w:szCs w:val="24"/>
          <w:u w:val="none"/>
        </w:rPr>
      </w:pPr>
      <w:r w:rsidDel="00000000" w:rsidR="00000000" w:rsidRPr="00000000">
        <w:rPr>
          <w:sz w:val="24"/>
          <w:szCs w:val="24"/>
          <w:rtl w:val="0"/>
        </w:rPr>
        <w:t xml:space="preserve">Add Free or Paid option</w:t>
      </w:r>
    </w:p>
    <w:p w:rsidR="00000000" w:rsidDel="00000000" w:rsidP="00000000" w:rsidRDefault="00000000" w:rsidRPr="00000000" w14:paraId="00000085">
      <w:pPr>
        <w:numPr>
          <w:ilvl w:val="1"/>
          <w:numId w:val="12"/>
        </w:numPr>
        <w:ind w:left="1440" w:hanging="360"/>
        <w:rPr>
          <w:sz w:val="24"/>
          <w:szCs w:val="24"/>
          <w:u w:val="none"/>
        </w:rPr>
      </w:pPr>
      <w:r w:rsidDel="00000000" w:rsidR="00000000" w:rsidRPr="00000000">
        <w:rPr>
          <w:sz w:val="24"/>
          <w:szCs w:val="24"/>
          <w:rtl w:val="0"/>
        </w:rPr>
        <w:t xml:space="preserve">Paid Option. The platform fee is confusing, I am assuming we are providing a breakdown of the price they select and how much TRL shared revenue? Not sure if this is valuable here. Also, let's think about how sales analytics are shared with educators. Integrate fees w/ stripe. [See below]</w:t>
      </w:r>
    </w:p>
    <w:p w:rsidR="00000000" w:rsidDel="00000000" w:rsidP="00000000" w:rsidRDefault="00000000" w:rsidRPr="00000000" w14:paraId="00000086">
      <w:pPr>
        <w:ind w:left="1440" w:firstLine="0"/>
        <w:rPr>
          <w:sz w:val="24"/>
          <w:szCs w:val="24"/>
        </w:rPr>
      </w:pPr>
      <w:r w:rsidDel="00000000" w:rsidR="00000000" w:rsidRPr="00000000">
        <w:rPr>
          <w:sz w:val="24"/>
          <w:szCs w:val="24"/>
        </w:rPr>
        <w:drawing>
          <wp:inline distB="114300" distT="114300" distL="114300" distR="114300">
            <wp:extent cx="4851009" cy="2341866"/>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51009" cy="234186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I love the AI generated caption and thumbnail feature!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Quick Actions</w:t>
      </w:r>
    </w:p>
    <w:p w:rsidR="00000000" w:rsidDel="00000000" w:rsidP="00000000" w:rsidRDefault="00000000" w:rsidRPr="00000000" w14:paraId="0000008B">
      <w:pPr>
        <w:numPr>
          <w:ilvl w:val="0"/>
          <w:numId w:val="6"/>
        </w:numPr>
        <w:ind w:left="720" w:hanging="360"/>
        <w:rPr>
          <w:sz w:val="24"/>
          <w:szCs w:val="24"/>
          <w:u w:val="none"/>
        </w:rPr>
      </w:pPr>
      <w:r w:rsidDel="00000000" w:rsidR="00000000" w:rsidRPr="00000000">
        <w:rPr>
          <w:sz w:val="24"/>
          <w:szCs w:val="24"/>
          <w:rtl w:val="0"/>
        </w:rPr>
        <w:t xml:space="preserve">Edit Profile: Add a close out function or cancel.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d/1tp-J4qYihNAgngyM5PKP8TQ_HBVUo8ujhMb9Vuv-870/edit?tab=t.0#heading=h.hsnwrfhkhsv3"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