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66DEB" w14:textId="77777777" w:rsidR="003A5466" w:rsidRDefault="00000000">
      <w:pPr>
        <w:rPr>
          <w:color w:val="000000" w:themeColor="text1"/>
        </w:rPr>
      </w:pPr>
      <w:r>
        <w:rPr>
          <w:noProof/>
          <w:color w:val="000000" w:themeColor="text1"/>
        </w:rPr>
        <w:drawing>
          <wp:anchor distT="0" distB="0" distL="114300" distR="114300" simplePos="0" relativeHeight="251653120" behindDoc="1" locked="0" layoutInCell="1" allowOverlap="1" wp14:anchorId="5998339A" wp14:editId="3F008E7C">
            <wp:simplePos x="0" y="0"/>
            <wp:positionH relativeFrom="column">
              <wp:posOffset>-1195070</wp:posOffset>
            </wp:positionH>
            <wp:positionV relativeFrom="paragraph">
              <wp:posOffset>-915670</wp:posOffset>
            </wp:positionV>
            <wp:extent cx="7594600" cy="10758805"/>
            <wp:effectExtent l="0" t="0" r="6350" b="444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7594600" cy="10758805"/>
                    </a:xfrm>
                    <a:prstGeom prst="rect">
                      <a:avLst/>
                    </a:prstGeom>
                    <a:noFill/>
                    <a:ln>
                      <a:noFill/>
                    </a:ln>
                  </pic:spPr>
                </pic:pic>
              </a:graphicData>
            </a:graphic>
          </wp:anchor>
        </w:drawing>
      </w:r>
      <w:r>
        <w:rPr>
          <w:noProof/>
          <w:color w:val="000000" w:themeColor="text1"/>
        </w:rPr>
        <mc:AlternateContent>
          <mc:Choice Requires="wps">
            <w:drawing>
              <wp:anchor distT="0" distB="0" distL="114300" distR="114300" simplePos="0" relativeHeight="251651072" behindDoc="0" locked="0" layoutInCell="1" allowOverlap="1" wp14:anchorId="13670856" wp14:editId="72B7842F">
                <wp:simplePos x="0" y="0"/>
                <wp:positionH relativeFrom="column">
                  <wp:posOffset>-1075690</wp:posOffset>
                </wp:positionH>
                <wp:positionV relativeFrom="paragraph">
                  <wp:posOffset>1705610</wp:posOffset>
                </wp:positionV>
                <wp:extent cx="7021830" cy="1325880"/>
                <wp:effectExtent l="0" t="0" r="0" b="0"/>
                <wp:wrapNone/>
                <wp:docPr id="3" name="文本框 3"/>
                <wp:cNvGraphicFramePr/>
                <a:graphic xmlns:a="http://schemas.openxmlformats.org/drawingml/2006/main">
                  <a:graphicData uri="http://schemas.microsoft.com/office/word/2010/wordprocessingShape">
                    <wps:wsp>
                      <wps:cNvSpPr txBox="1"/>
                      <wps:spPr>
                        <a:xfrm>
                          <a:off x="0" y="0"/>
                          <a:ext cx="7021830" cy="13258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9AA836" w14:textId="77777777" w:rsidR="003A5466" w:rsidRDefault="00000000">
                            <w:pPr>
                              <w:jc w:val="right"/>
                              <w:rPr>
                                <w:rFonts w:ascii="汉仪雅酷黑 75W" w:eastAsia="汉仪雅酷黑 75W" w:hAnsi="汉仪雅酷黑 75W" w:cs="汉仪雅酷黑 75W" w:hint="eastAsia"/>
                                <w:b/>
                                <w:bCs/>
                                <w:color w:val="75BD42" w:themeColor="accent4"/>
                                <w:sz w:val="112"/>
                                <w:szCs w:val="112"/>
                                <w14:props3d w14:extrusionH="57150" w14:contourW="0" w14:prstMaterial="softEdge">
                                  <w14:bevelT w14:w="25400" w14:h="38100" w14:prst="circle"/>
                                </w14:props3d>
                              </w:rPr>
                            </w:pPr>
                            <w:r>
                              <w:rPr>
                                <w:rFonts w:ascii="汉仪雅酷黑 75W" w:eastAsia="汉仪雅酷黑 75W" w:hAnsi="汉仪雅酷黑 75W" w:cs="汉仪雅酷黑 75W" w:hint="eastAsia"/>
                                <w:b/>
                                <w:bCs/>
                                <w:color w:val="75BD42" w:themeColor="accent4"/>
                                <w:sz w:val="112"/>
                                <w:szCs w:val="112"/>
                                <w14:props3d w14:extrusionH="57150" w14:contourW="0" w14:prstMaterial="softEdge">
                                  <w14:bevelT w14:w="25400" w14:h="38100" w14:prst="circle"/>
                                </w14:props3d>
                              </w:rPr>
                              <w:t>职业性格测验报告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3670856" id="_x0000_t202" coordsize="21600,21600" o:spt="202" path="m,l,21600r21600,l21600,xe">
                <v:stroke joinstyle="miter"/>
                <v:path gradientshapeok="t" o:connecttype="rect"/>
              </v:shapetype>
              <v:shape id="文本框 3" o:spid="_x0000_s1026" type="#_x0000_t202" style="position:absolute;left:0;text-align:left;margin-left:-84.7pt;margin-top:134.3pt;width:552.9pt;height:104.4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" filled="f" stroked="f" strokeweight=".5pt">
                <v:textbox>
                  <w:txbxContent>
                    <w:p w14:paraId="0A9AA836" w14:textId="77777777" w:rsidR="003A5466" w:rsidRDefault="00000000">
                      <w:pPr>
                        <w:jc w:val="right"/>
                        <w:rPr>
                          <w:rFonts w:ascii="汉仪雅酷黑 75W" w:eastAsia="汉仪雅酷黑 75W" w:hAnsi="汉仪雅酷黑 75W" w:cs="汉仪雅酷黑 75W" w:hint="eastAsia"/>
                          <w:b/>
                          <w:bCs/>
                          <w:color w:val="75BD42" w:themeColor="accent4"/>
                          <w:sz w:val="112"/>
                          <w:szCs w:val="112"/>
                          <w14:props3d w14:extrusionH="57150" w14:contourW="0" w14:prstMaterial="softEdge">
                            <w14:bevelT w14:w="25400" w14:h="38100" w14:prst="circle"/>
                          </w14:props3d>
                        </w:rPr>
                      </w:pPr>
                      <w:r>
                        <w:rPr>
                          <w:rFonts w:ascii="汉仪雅酷黑 75W" w:eastAsia="汉仪雅酷黑 75W" w:hAnsi="汉仪雅酷黑 75W" w:cs="汉仪雅酷黑 75W" w:hint="eastAsia"/>
                          <w:b/>
                          <w:bCs/>
                          <w:color w:val="75BD42" w:themeColor="accent4"/>
                          <w:sz w:val="112"/>
                          <w:szCs w:val="112"/>
                          <w14:props3d w14:extrusionH="57150" w14:contourW="0" w14:prstMaterial="softEdge">
                            <w14:bevelT w14:w="25400" w14:h="38100" w14:prst="circle"/>
                          </w14:props3d>
                        </w:rPr>
                        <w:t>职业性格测验报告</w:t>
                      </w:r>
                    </w:p>
                  </w:txbxContent>
                </v:textbox>
              </v:shape>
            </w:pict>
          </mc:Fallback>
        </mc:AlternateContent>
      </w:r>
      <w:r>
        <w:rPr>
          <w:noProof/>
          <w:color w:val="000000" w:themeColor="text1"/>
        </w:rPr>
        <mc:AlternateContent>
          <mc:Choice Requires="wps">
            <w:drawing>
              <wp:anchor distT="0" distB="0" distL="114300" distR="114300" simplePos="0" relativeHeight="251655168" behindDoc="0" locked="0" layoutInCell="1" allowOverlap="1" wp14:anchorId="05570114" wp14:editId="75D1156F">
                <wp:simplePos x="0" y="0"/>
                <wp:positionH relativeFrom="column">
                  <wp:posOffset>-207645</wp:posOffset>
                </wp:positionH>
                <wp:positionV relativeFrom="paragraph">
                  <wp:posOffset>6438900</wp:posOffset>
                </wp:positionV>
                <wp:extent cx="6021070" cy="963930"/>
                <wp:effectExtent l="0" t="0" r="0" b="0"/>
                <wp:wrapNone/>
                <wp:docPr id="4" name="文本框 4"/>
                <wp:cNvGraphicFramePr/>
                <a:graphic xmlns:a="http://schemas.openxmlformats.org/drawingml/2006/main">
                  <a:graphicData uri="http://schemas.microsoft.com/office/word/2010/wordprocessingShape">
                    <wps:wsp>
                      <wps:cNvSpPr txBox="1"/>
                      <wps:spPr>
                        <a:xfrm>
                          <a:off x="0" y="0"/>
                          <a:ext cx="6021070" cy="9639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0DFEB6" w14:textId="77777777" w:rsidR="003A5466" w:rsidRDefault="003A5466"/>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5570114" id="文本框 4" o:spid="_x0000_s1027" type="#_x0000_t202" style="position:absolute;left:0;text-align:left;margin-left:-16.35pt;margin-top:507pt;width:474.1pt;height:75.9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" filled="f" stroked="f" strokeweight=".5pt">
                <v:textbox>
                  <w:txbxContent>
                    <w:p w14:paraId="600DFEB6" w14:textId="77777777" w:rsidR="003A5466" w:rsidRDefault="003A5466"/>
                  </w:txbxContent>
                </v:textbox>
              </v:shape>
            </w:pict>
          </mc:Fallback>
        </mc:AlternateContent>
      </w:r>
      <w:r>
        <w:rPr>
          <w:noProof/>
          <w:color w:val="000000" w:themeColor="text1"/>
        </w:rPr>
        <mc:AlternateContent>
          <mc:Choice Requires="wps">
            <w:drawing>
              <wp:anchor distT="0" distB="0" distL="114300" distR="114300" simplePos="0" relativeHeight="251652096" behindDoc="0" locked="0" layoutInCell="1" allowOverlap="1" wp14:anchorId="713033DD" wp14:editId="61429EE4">
                <wp:simplePos x="0" y="0"/>
                <wp:positionH relativeFrom="column">
                  <wp:posOffset>-1183640</wp:posOffset>
                </wp:positionH>
                <wp:positionV relativeFrom="paragraph">
                  <wp:posOffset>2830195</wp:posOffset>
                </wp:positionV>
                <wp:extent cx="7071995" cy="9525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7071995" cy="952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2ED62F" w14:textId="77777777" w:rsidR="003A5466" w:rsidRDefault="00000000">
                            <w:pPr>
                              <w:jc w:val="right"/>
                              <w:rPr>
                                <w:rFonts w:ascii="汉仪雅酷黑 75W" w:eastAsia="汉仪雅酷黑 75W" w:hAnsi="汉仪雅酷黑 75W" w:cs="汉仪雅酷黑 75W" w:hint="eastAsia"/>
                                <w:b/>
                                <w:bCs/>
                                <w:color w:val="00B0F0"/>
                                <w:sz w:val="56"/>
                                <w:szCs w:val="56"/>
                              </w:rPr>
                            </w:pPr>
                            <w:r>
                              <w:rPr>
                                <w:rFonts w:ascii="汉仪雅酷黑 75W" w:eastAsia="汉仪雅酷黑 75W" w:hAnsi="汉仪雅酷黑 75W" w:cs="汉仪雅酷黑 75W" w:hint="eastAsia"/>
                                <w:b/>
                                <w:bCs/>
                                <w:color w:val="00B0F0"/>
                                <w:sz w:val="56"/>
                                <w:szCs w:val="56"/>
                              </w:rPr>
                              <w:t>Career personality test report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13033DD" id="文本框 6" o:spid="_x0000_s1028" type="#_x0000_t202" style="position:absolute;left:0;text-align:left;margin-left:-93.2pt;margin-top:222.85pt;width:556.85pt;height:7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" filled="f" stroked="f" strokeweight=".5pt">
                <v:textbox>
                  <w:txbxContent>
                    <w:p w14:paraId="2F2ED62F" w14:textId="77777777" w:rsidR="003A5466" w:rsidRDefault="00000000">
                      <w:pPr>
                        <w:jc w:val="right"/>
                        <w:rPr>
                          <w:rFonts w:ascii="汉仪雅酷黑 75W" w:eastAsia="汉仪雅酷黑 75W" w:hAnsi="汉仪雅酷黑 75W" w:cs="汉仪雅酷黑 75W" w:hint="eastAsia"/>
                          <w:b/>
                          <w:bCs/>
                          <w:color w:val="00B0F0"/>
                          <w:sz w:val="56"/>
                          <w:szCs w:val="56"/>
                        </w:rPr>
                      </w:pPr>
                      <w:r>
                        <w:rPr>
                          <w:rFonts w:ascii="汉仪雅酷黑 75W" w:eastAsia="汉仪雅酷黑 75W" w:hAnsi="汉仪雅酷黑 75W" w:cs="汉仪雅酷黑 75W" w:hint="eastAsia"/>
                          <w:b/>
                          <w:bCs/>
                          <w:color w:val="00B0F0"/>
                          <w:sz w:val="56"/>
                          <w:szCs w:val="56"/>
                        </w:rPr>
                        <w:t>Career personality test report</w:t>
                      </w:r>
                    </w:p>
                  </w:txbxContent>
                </v:textbox>
              </v:shape>
            </w:pict>
          </mc:Fallback>
        </mc:AlternateContent>
      </w:r>
      <w:r>
        <w:rPr>
          <w:noProof/>
          <w:color w:val="000000" w:themeColor="text1"/>
        </w:rPr>
        <mc:AlternateContent>
          <mc:Choice Requires="wps">
            <w:drawing>
              <wp:anchor distT="0" distB="0" distL="114300" distR="114300" simplePos="0" relativeHeight="251654144" behindDoc="0" locked="0" layoutInCell="1" allowOverlap="1" wp14:anchorId="53D68989" wp14:editId="68673E82">
                <wp:simplePos x="0" y="0"/>
                <wp:positionH relativeFrom="column">
                  <wp:posOffset>-1158240</wp:posOffset>
                </wp:positionH>
                <wp:positionV relativeFrom="paragraph">
                  <wp:posOffset>-534035</wp:posOffset>
                </wp:positionV>
                <wp:extent cx="6978015" cy="102362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78015" cy="10236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8716DC" w14:textId="77777777" w:rsidR="003A5466" w:rsidRDefault="003A5466">
                            <w:pPr>
                              <w:jc w:val="right"/>
                              <w:rPr>
                                <w:rFonts w:ascii="汉仪雅酷黑 75W" w:eastAsia="汉仪雅酷黑 75W" w:hAnsi="汉仪雅酷黑 75W" w:cs="汉仪雅酷黑 75W" w:hint="eastAsia"/>
                                <w:b/>
                                <w:bCs/>
                                <w:color w:val="2FABB4"/>
                                <w:sz w:val="48"/>
                                <w:szCs w:val="4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3D68989" id="文本框 2" o:spid="_x0000_s1029" type="#_x0000_t202" style="position:absolute;left:0;text-align:left;margin-left:-91.2pt;margin-top:-42.05pt;width:549.45pt;height:80.6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" filled="f" stroked="f" strokeweight=".5pt">
                <v:textbox>
                  <w:txbxContent>
                    <w:p w14:paraId="2F8716DC" w14:textId="77777777" w:rsidR="003A5466" w:rsidRDefault="003A5466">
                      <w:pPr>
                        <w:jc w:val="right"/>
                        <w:rPr>
                          <w:rFonts w:ascii="汉仪雅酷黑 75W" w:eastAsia="汉仪雅酷黑 75W" w:hAnsi="汉仪雅酷黑 75W" w:cs="汉仪雅酷黑 75W" w:hint="eastAsia"/>
                          <w:b/>
                          <w:bCs/>
                          <w:color w:val="2FABB4"/>
                          <w:sz w:val="48"/>
                          <w:szCs w:val="48"/>
                        </w:rPr>
                      </w:pPr>
                    </w:p>
                  </w:txbxContent>
                </v:textbox>
              </v:shape>
            </w:pict>
          </mc:Fallback>
        </mc:AlternateContent>
      </w:r>
    </w:p>
    <w:p w14:paraId="2343A1AC" w14:textId="77777777" w:rsidR="003A5466" w:rsidRDefault="00000000">
      <w:pPr>
        <w:rPr>
          <w:color w:val="000000" w:themeColor="text1"/>
        </w:rPr>
        <w:sectPr w:rsidR="003A5466">
          <w:headerReference w:type="default" r:id="rId9"/>
          <w:pgSz w:w="11906" w:h="16838"/>
          <w:pgMar w:top="1440" w:right="1800" w:bottom="1440" w:left="1800" w:header="851" w:footer="992" w:gutter="0"/>
          <w:cols w:space="425"/>
          <w:docGrid w:type="lines" w:linePitch="312"/>
        </w:sectPr>
      </w:pPr>
      <w:r>
        <w:rPr>
          <w:noProof/>
          <w:color w:val="000000" w:themeColor="text1"/>
        </w:rPr>
        <mc:AlternateContent>
          <mc:Choice Requires="wps">
            <w:drawing>
              <wp:anchor distT="0" distB="0" distL="0" distR="0" simplePos="0" relativeHeight="251656192" behindDoc="0" locked="0" layoutInCell="1" allowOverlap="1" wp14:anchorId="5BD5F716" wp14:editId="3A74FC7B">
                <wp:simplePos x="0" y="0"/>
                <wp:positionH relativeFrom="column">
                  <wp:posOffset>-31115</wp:posOffset>
                </wp:positionH>
                <wp:positionV relativeFrom="paragraph">
                  <wp:posOffset>5530215</wp:posOffset>
                </wp:positionV>
                <wp:extent cx="3123565" cy="3604260"/>
                <wp:effectExtent l="0" t="0" r="0" b="0"/>
                <wp:wrapNone/>
                <wp:docPr id="42" name="圆角矩形 42"/>
                <wp:cNvGraphicFramePr/>
                <a:graphic xmlns:a="http://schemas.openxmlformats.org/drawingml/2006/main">
                  <a:graphicData uri="http://schemas.microsoft.com/office/word/2010/wordprocessingShape">
                    <wps:wsp>
                      <wps:cNvSpPr/>
                      <wps:spPr>
                        <a:xfrm>
                          <a:off x="0" y="0"/>
                          <a:ext cx="3123565" cy="360426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06534C" w14:textId="77777777" w:rsidR="003A5466" w:rsidRDefault="00000000">
                            <w:pPr>
                              <w:spacing w:line="500" w:lineRule="exact"/>
                              <w:rPr>
                                <w:rFonts w:ascii="黑体" w:eastAsia="黑体" w:hAnsi="黑体" w:hint="eastAsia"/>
                                <w:color w:val="75BD42" w:themeColor="accent4"/>
                                <w:sz w:val="30"/>
                                <w:szCs w:val="30"/>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姓名：</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70B6516A" w14:textId="77777777" w:rsidR="003A5466" w:rsidRDefault="00000000">
                            <w:pPr>
                              <w:spacing w:line="500" w:lineRule="exact"/>
                              <w:rPr>
                                <w:rFonts w:ascii="黑体" w:eastAsia="黑体" w:hAnsi="黑体" w:hint="eastAsia"/>
                                <w:color w:val="75BD42" w:themeColor="accent4"/>
                                <w:sz w:val="30"/>
                                <w:szCs w:val="30"/>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年龄：</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1D5E424D" w14:textId="77777777" w:rsidR="003A5466" w:rsidRDefault="00000000">
                            <w:pPr>
                              <w:spacing w:line="500" w:lineRule="exact"/>
                              <w:rPr>
                                <w:rFonts w:ascii="黑体" w:eastAsia="黑体" w:hAnsi="黑体" w:hint="eastAsia"/>
                                <w:color w:val="75BD42" w:themeColor="accent4"/>
                                <w:sz w:val="30"/>
                                <w:szCs w:val="30"/>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性别：</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442241F0" w14:textId="77777777" w:rsidR="003A5466" w:rsidRDefault="00000000">
                            <w:pPr>
                              <w:spacing w:line="500" w:lineRule="exact"/>
                              <w:rPr>
                                <w:rFonts w:ascii="黑体" w:eastAsia="黑体" w:hAnsi="黑体" w:hint="eastAsia"/>
                                <w:color w:val="75BD42" w:themeColor="accent4"/>
                                <w:sz w:val="30"/>
                                <w:szCs w:val="30"/>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单位：</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71487657" w14:textId="77777777" w:rsidR="003A5466" w:rsidRDefault="00000000">
                            <w:pPr>
                              <w:spacing w:line="500" w:lineRule="exact"/>
                              <w:rPr>
                                <w:rFonts w:ascii="黑体" w:eastAsia="黑体" w:hAnsi="黑体" w:hint="eastAsia"/>
                                <w:color w:val="75BD42" w:themeColor="accent4"/>
                                <w:sz w:val="30"/>
                                <w:szCs w:val="30"/>
                                <w:u w:val="single"/>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岗位：</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03F0E5DD" w14:textId="77777777" w:rsidR="003A5466" w:rsidRDefault="00000000">
                            <w:pPr>
                              <w:spacing w:line="500" w:lineRule="exact"/>
                              <w:rPr>
                                <w:rFonts w:ascii="黑体" w:eastAsia="黑体" w:hAnsi="黑体" w:hint="eastAsia"/>
                                <w:color w:val="75BD42" w:themeColor="accent4"/>
                                <w:sz w:val="30"/>
                                <w:szCs w:val="30"/>
                                <w:u w:val="single"/>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联系方式：</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4BAF054F" w14:textId="77777777" w:rsidR="003A5466" w:rsidRDefault="00000000">
                            <w:pPr>
                              <w:spacing w:line="500" w:lineRule="exact"/>
                              <w:rPr>
                                <w:rFonts w:ascii="黑体" w:eastAsia="黑体" w:hAnsi="黑体" w:hint="eastAsia"/>
                                <w:color w:val="75BD42" w:themeColor="accent4"/>
                                <w:sz w:val="30"/>
                                <w:szCs w:val="30"/>
                                <w:u w:val="single"/>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测评时长：</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146B801E" w14:textId="77777777" w:rsidR="003A5466" w:rsidRDefault="00000000">
                            <w:pPr>
                              <w:spacing w:line="500" w:lineRule="exact"/>
                              <w:rPr>
                                <w:rFonts w:ascii="黑体" w:eastAsia="黑体" w:hAnsi="黑体" w:hint="eastAsia"/>
                                <w:color w:val="75BD42" w:themeColor="accent4"/>
                                <w:sz w:val="30"/>
                                <w:szCs w:val="30"/>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报告日期：</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2025年X月X日</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BD5F716" id="圆角矩形 42" o:spid="_x0000_s1030" style="position:absolute;left:0;text-align:left;margin-left:-2.45pt;margin-top:435.45pt;width:245.95pt;height:283.8pt;z-index:251656192;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" filled="f" stroked="f" strokeweight="1pt">
                <v:stroke joinstyle="miter"/>
                <v:textbox>
                  <w:txbxContent>
                    <w:p w14:paraId="3F06534C" w14:textId="77777777" w:rsidR="003A5466" w:rsidRDefault="00000000">
                      <w:pPr>
                        <w:spacing w:line="500" w:lineRule="exact"/>
                        <w:rPr>
                          <w:rFonts w:ascii="黑体" w:eastAsia="黑体" w:hAnsi="黑体" w:hint="eastAsia"/>
                          <w:color w:val="75BD42" w:themeColor="accent4"/>
                          <w:sz w:val="30"/>
                          <w:szCs w:val="30"/>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姓名：</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70B6516A" w14:textId="77777777" w:rsidR="003A5466" w:rsidRDefault="00000000">
                      <w:pPr>
                        <w:spacing w:line="500" w:lineRule="exact"/>
                        <w:rPr>
                          <w:rFonts w:ascii="黑体" w:eastAsia="黑体" w:hAnsi="黑体" w:hint="eastAsia"/>
                          <w:color w:val="75BD42" w:themeColor="accent4"/>
                          <w:sz w:val="30"/>
                          <w:szCs w:val="30"/>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年龄：</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1D5E424D" w14:textId="77777777" w:rsidR="003A5466" w:rsidRDefault="00000000">
                      <w:pPr>
                        <w:spacing w:line="500" w:lineRule="exact"/>
                        <w:rPr>
                          <w:rFonts w:ascii="黑体" w:eastAsia="黑体" w:hAnsi="黑体" w:hint="eastAsia"/>
                          <w:color w:val="75BD42" w:themeColor="accent4"/>
                          <w:sz w:val="30"/>
                          <w:szCs w:val="30"/>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性别：</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442241F0" w14:textId="77777777" w:rsidR="003A5466" w:rsidRDefault="00000000">
                      <w:pPr>
                        <w:spacing w:line="500" w:lineRule="exact"/>
                        <w:rPr>
                          <w:rFonts w:ascii="黑体" w:eastAsia="黑体" w:hAnsi="黑体" w:hint="eastAsia"/>
                          <w:color w:val="75BD42" w:themeColor="accent4"/>
                          <w:sz w:val="30"/>
                          <w:szCs w:val="30"/>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单位：</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71487657" w14:textId="77777777" w:rsidR="003A5466" w:rsidRDefault="00000000">
                      <w:pPr>
                        <w:spacing w:line="500" w:lineRule="exact"/>
                        <w:rPr>
                          <w:rFonts w:ascii="黑体" w:eastAsia="黑体" w:hAnsi="黑体" w:hint="eastAsia"/>
                          <w:color w:val="75BD42" w:themeColor="accent4"/>
                          <w:sz w:val="30"/>
                          <w:szCs w:val="30"/>
                          <w:u w:val="single"/>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岗位：</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03F0E5DD" w14:textId="77777777" w:rsidR="003A5466" w:rsidRDefault="00000000">
                      <w:pPr>
                        <w:spacing w:line="500" w:lineRule="exact"/>
                        <w:rPr>
                          <w:rFonts w:ascii="黑体" w:eastAsia="黑体" w:hAnsi="黑体" w:hint="eastAsia"/>
                          <w:color w:val="75BD42" w:themeColor="accent4"/>
                          <w:sz w:val="30"/>
                          <w:szCs w:val="30"/>
                          <w:u w:val="single"/>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联系方式：</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4BAF054F" w14:textId="77777777" w:rsidR="003A5466" w:rsidRDefault="00000000">
                      <w:pPr>
                        <w:spacing w:line="500" w:lineRule="exact"/>
                        <w:rPr>
                          <w:rFonts w:ascii="黑体" w:eastAsia="黑体" w:hAnsi="黑体" w:hint="eastAsia"/>
                          <w:color w:val="75BD42" w:themeColor="accent4"/>
                          <w:sz w:val="30"/>
                          <w:szCs w:val="30"/>
                          <w:u w:val="single"/>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测评时长：</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146B801E" w14:textId="77777777" w:rsidR="003A5466" w:rsidRDefault="00000000">
                      <w:pPr>
                        <w:spacing w:line="500" w:lineRule="exact"/>
                        <w:rPr>
                          <w:rFonts w:ascii="黑体" w:eastAsia="黑体" w:hAnsi="黑体" w:hint="eastAsia"/>
                          <w:color w:val="75BD42" w:themeColor="accent4"/>
                          <w:sz w:val="30"/>
                          <w:szCs w:val="30"/>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报告日期：</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2025年X月X日</w:t>
                      </w:r>
                    </w:p>
                  </w:txbxContent>
                </v:textbox>
              </v:roundrect>
            </w:pict>
          </mc:Fallback>
        </mc:AlternateContent>
      </w:r>
    </w:p>
    <w:p w14:paraId="749DFA07" w14:textId="77777777" w:rsidR="003A5466" w:rsidRDefault="003A546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jc w:val="center"/>
        <w:rPr>
          <w:rFonts w:ascii="微软雅黑" w:eastAsia="微软雅黑" w:hAnsi="微软雅黑" w:cs="微软雅黑" w:hint="eastAsia"/>
          <w:b/>
          <w:color w:val="000000" w:themeColor="text1"/>
          <w:sz w:val="32"/>
          <w:szCs w:val="32"/>
        </w:rPr>
      </w:pPr>
    </w:p>
    <w:p w14:paraId="6B8DE7BC" w14:textId="77777777" w:rsidR="003A5466"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jc w:val="center"/>
        <w:rPr>
          <w:rFonts w:ascii="微软雅黑" w:eastAsia="微软雅黑" w:hAnsi="微软雅黑" w:cs="微软雅黑" w:hint="eastAsia"/>
          <w:b/>
          <w:color w:val="000000" w:themeColor="text1"/>
          <w:sz w:val="28"/>
          <w:szCs w:val="28"/>
        </w:rPr>
      </w:pPr>
      <w:r>
        <w:rPr>
          <w:rFonts w:ascii="微软雅黑" w:eastAsia="微软雅黑" w:hAnsi="微软雅黑" w:cs="微软雅黑" w:hint="eastAsia"/>
          <w:b/>
          <w:color w:val="000000" w:themeColor="text1"/>
          <w:sz w:val="32"/>
          <w:szCs w:val="32"/>
        </w:rPr>
        <w:t>报告阅读说明</w:t>
      </w:r>
    </w:p>
    <w:p w14:paraId="3E00079D" w14:textId="77777777" w:rsidR="003A5466" w:rsidRDefault="00000000">
      <w:pPr>
        <w:spacing w:line="520" w:lineRule="exact"/>
        <w:ind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不论是职业选择，还是学习进修，或者是构建自己的职业生涯规划，许多人会感到无所适从，不知道如何选择最适合自己的发展路径。这时，通过进行职业性格测验，可以获得一些宝贵的启示和指导。本</w:t>
      </w:r>
      <w:bookmarkStart w:id="0" w:name="OLE_LINK20"/>
      <w:r>
        <w:rPr>
          <w:rFonts w:ascii="微软雅黑" w:eastAsia="微软雅黑" w:hAnsi="微软雅黑" w:cs="微软雅黑" w:hint="eastAsia"/>
          <w:color w:val="000000" w:themeColor="text1"/>
          <w:sz w:val="24"/>
        </w:rPr>
        <w:t>测验</w:t>
      </w:r>
      <w:bookmarkEnd w:id="0"/>
      <w:r>
        <w:rPr>
          <w:rFonts w:ascii="微软雅黑" w:eastAsia="微软雅黑" w:hAnsi="微软雅黑" w:cs="微软雅黑" w:hint="eastAsia"/>
          <w:color w:val="000000" w:themeColor="text1"/>
          <w:sz w:val="24"/>
        </w:rPr>
        <w:t>是由MBTI演变和优化而来，主要用于了解你的处事风格、特点、职业适应性等，从而提供合理的工作及决策建议。因此，本测验报告旨在对你的测验结果进行初步阐释，目的是协助你开始认识和分析最真实的自我，助力你迈出职业定位和发展规划的第一步，从职业性格类型的角度阐述符合你的岗位和发展建议。</w:t>
      </w:r>
    </w:p>
    <w:p w14:paraId="2230F6AA" w14:textId="77777777" w:rsidR="003A5466" w:rsidRDefault="00000000">
      <w:pPr>
        <w:spacing w:line="520" w:lineRule="exact"/>
        <w:ind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本测验把性格分成四个维度，每个维度上包含相互对立的2种偏好：</w:t>
      </w:r>
    </w:p>
    <w:p w14:paraId="4B73AF6C" w14:textId="77777777" w:rsidR="003A5466" w:rsidRDefault="00000000">
      <w:pPr>
        <w:jc w:val="center"/>
        <w:rPr>
          <w:color w:val="000000" w:themeColor="text1"/>
        </w:rPr>
      </w:pPr>
      <w:r>
        <w:rPr>
          <w:noProof/>
          <w:color w:val="000000" w:themeColor="text1"/>
        </w:rPr>
        <w:drawing>
          <wp:inline distT="0" distB="0" distL="114300" distR="114300" wp14:anchorId="3506CD55" wp14:editId="60FFF6C4">
            <wp:extent cx="3837305" cy="3581400"/>
            <wp:effectExtent l="0" t="0" r="10795" b="0"/>
            <wp:docPr id="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
                    <pic:cNvPicPr>
                      <a:picLocks noChangeAspect="1"/>
                    </pic:cNvPicPr>
                  </pic:nvPicPr>
                  <pic:blipFill>
                    <a:blip r:embed="rId10"/>
                    <a:stretch>
                      <a:fillRect/>
                    </a:stretch>
                  </pic:blipFill>
                  <pic:spPr>
                    <a:xfrm>
                      <a:off x="0" y="0"/>
                      <a:ext cx="3837305" cy="3581400"/>
                    </a:xfrm>
                    <a:prstGeom prst="rect">
                      <a:avLst/>
                    </a:prstGeom>
                    <a:noFill/>
                    <a:ln>
                      <a:noFill/>
                    </a:ln>
                  </pic:spPr>
                </pic:pic>
              </a:graphicData>
            </a:graphic>
          </wp:inline>
        </w:drawing>
      </w:r>
    </w:p>
    <w:p w14:paraId="301DB001" w14:textId="77777777" w:rsidR="003A5466" w:rsidRDefault="00000000">
      <w:pPr>
        <w:ind w:firstLine="560"/>
        <w:rPr>
          <w:rFonts w:ascii="方正仿宋_GB2312" w:eastAsia="方正仿宋_GB2312" w:hAnsi="方正仿宋_GB2312" w:cs="方正仿宋_GB2312" w:hint="eastAsia"/>
          <w:color w:val="000000" w:themeColor="text1"/>
          <w:sz w:val="28"/>
          <w:szCs w:val="28"/>
        </w:rPr>
      </w:pPr>
      <w:r>
        <w:rPr>
          <w:rFonts w:ascii="方正仿宋_GB2312" w:eastAsia="方正仿宋_GB2312" w:hAnsi="方正仿宋_GB2312" w:cs="方正仿宋_GB2312" w:hint="eastAsia"/>
          <w:color w:val="000000" w:themeColor="text1"/>
          <w:sz w:val="28"/>
          <w:szCs w:val="28"/>
        </w:rPr>
        <w:br w:type="page"/>
      </w:r>
    </w:p>
    <w:p w14:paraId="7DF5F42C" w14:textId="77777777" w:rsidR="003A5466"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jc w:val="center"/>
        <w:rPr>
          <w:rFonts w:ascii="微软雅黑" w:eastAsia="微软雅黑" w:hAnsi="微软雅黑" w:cs="微软雅黑" w:hint="eastAsia"/>
          <w:b/>
          <w:color w:val="000000" w:themeColor="text1"/>
          <w:sz w:val="56"/>
          <w:szCs w:val="56"/>
        </w:rPr>
      </w:pPr>
      <w:r>
        <w:rPr>
          <w:rFonts w:ascii="微软雅黑" w:eastAsia="微软雅黑" w:hAnsi="微软雅黑" w:cs="微软雅黑" w:hint="eastAsia"/>
          <w:b/>
          <w:color w:val="000000" w:themeColor="text1"/>
          <w:sz w:val="56"/>
          <w:szCs w:val="56"/>
        </w:rPr>
        <w:lastRenderedPageBreak/>
        <w:t>职业性格测验报告详细解读</w:t>
      </w:r>
    </w:p>
    <w:p w14:paraId="5FA525B5" w14:textId="77777777" w:rsidR="003A5466" w:rsidRDefault="00000000">
      <w:pPr>
        <w:rPr>
          <w:rFonts w:ascii="微软雅黑" w:eastAsia="微软雅黑" w:hAnsi="微软雅黑" w:cs="微软雅黑" w:hint="eastAsia"/>
          <w:color w:val="000000" w:themeColor="text1"/>
          <w:sz w:val="24"/>
        </w:rPr>
      </w:pPr>
      <w:r>
        <w:rPr>
          <w:noProof/>
          <w:color w:val="000000" w:themeColor="text1"/>
          <w:sz w:val="44"/>
        </w:rPr>
        <mc:AlternateContent>
          <mc:Choice Requires="wps">
            <w:drawing>
              <wp:anchor distT="0" distB="0" distL="114300" distR="114300" simplePos="0" relativeHeight="251650048" behindDoc="0" locked="0" layoutInCell="1" allowOverlap="1" wp14:anchorId="56AAA294" wp14:editId="6B2BFEC0">
                <wp:simplePos x="0" y="0"/>
                <wp:positionH relativeFrom="column">
                  <wp:posOffset>-1077595</wp:posOffset>
                </wp:positionH>
                <wp:positionV relativeFrom="paragraph">
                  <wp:posOffset>276225</wp:posOffset>
                </wp:positionV>
                <wp:extent cx="7541895" cy="969010"/>
                <wp:effectExtent l="0" t="0" r="1905" b="2540"/>
                <wp:wrapNone/>
                <wp:docPr id="16" name="矩形 16"/>
                <wp:cNvGraphicFramePr/>
                <a:graphic xmlns:a="http://schemas.openxmlformats.org/drawingml/2006/main">
                  <a:graphicData uri="http://schemas.microsoft.com/office/word/2010/wordprocessingShape">
                    <wps:wsp>
                      <wps:cNvSpPr/>
                      <wps:spPr>
                        <a:xfrm>
                          <a:off x="65405" y="1745615"/>
                          <a:ext cx="7541895" cy="969010"/>
                        </a:xfrm>
                        <a:prstGeom prst="rect">
                          <a:avLst/>
                        </a:prstGeom>
                        <a:solidFill>
                          <a:schemeClr val="bg1">
                            <a:lumMod val="95000"/>
                            <a:alpha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231A996" id="矩形 16" o:spid="_x0000_s1026" style="position:absolute;margin-left:-84.85pt;margin-top:21.75pt;width:593.85pt;height:76.3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" fillcolor="#f2f2f2 [3052]" stroked="f" strokeweight="1pt">
                <v:fill opacity="39321f"/>
              </v:rect>
            </w:pict>
          </mc:Fallback>
        </mc:AlternateContent>
      </w:r>
    </w:p>
    <w:p w14:paraId="5DA475FB" w14:textId="77777777" w:rsidR="003A5466" w:rsidRDefault="00000000">
      <w:pPr>
        <w:ind w:firstLine="480"/>
        <w:rPr>
          <w:rFonts w:ascii="微软雅黑" w:eastAsia="微软雅黑" w:hAnsi="微软雅黑" w:cs="微软雅黑" w:hint="eastAsia"/>
          <w:color w:val="000000" w:themeColor="text1"/>
          <w:sz w:val="24"/>
        </w:rPr>
      </w:pPr>
      <w:r>
        <w:rPr>
          <w:noProof/>
          <w:color w:val="000000" w:themeColor="text1"/>
        </w:rPr>
        <mc:AlternateContent>
          <mc:Choice Requires="wps">
            <w:drawing>
              <wp:anchor distT="0" distB="0" distL="114300" distR="114300" simplePos="0" relativeHeight="251657216" behindDoc="0" locked="0" layoutInCell="1" allowOverlap="1" wp14:anchorId="11D8F6AD" wp14:editId="4B7C061E">
                <wp:simplePos x="0" y="0"/>
                <wp:positionH relativeFrom="column">
                  <wp:posOffset>234315</wp:posOffset>
                </wp:positionH>
                <wp:positionV relativeFrom="paragraph">
                  <wp:posOffset>56515</wp:posOffset>
                </wp:positionV>
                <wp:extent cx="4925060" cy="579120"/>
                <wp:effectExtent l="0" t="0" r="0" b="0"/>
                <wp:wrapNone/>
                <wp:docPr id="15" name="矩形 5"/>
                <wp:cNvGraphicFramePr/>
                <a:graphic xmlns:a="http://schemas.openxmlformats.org/drawingml/2006/main">
                  <a:graphicData uri="http://schemas.microsoft.com/office/word/2010/wordprocessingShape">
                    <wps:wsp>
                      <wps:cNvSpPr/>
                      <wps:spPr>
                        <a:xfrm>
                          <a:off x="0" y="0"/>
                          <a:ext cx="4925060" cy="579120"/>
                        </a:xfrm>
                        <a:prstGeom prst="rect">
                          <a:avLst/>
                        </a:prstGeom>
                        <a:noFill/>
                      </wps:spPr>
                      <wps:txbx>
                        <w:txbxContent>
                          <w:p w14:paraId="659C484D" w14:textId="77777777" w:rsidR="003A5466" w:rsidRDefault="00000000">
                            <w:pPr>
                              <w:pStyle w:val="a6"/>
                              <w:jc w:val="center"/>
                              <w:rPr>
                                <w:rFonts w:ascii="微软雅黑" w:eastAsia="微软雅黑" w:hAnsi="微软雅黑" w:cs="微软雅黑" w:hint="eastAsia"/>
                                <w:b/>
                                <w:sz w:val="52"/>
                                <w:szCs w:val="52"/>
                              </w:rPr>
                            </w:pPr>
                            <w:proofErr w:type="gramStart"/>
                            <w:r>
                              <w:rPr>
                                <w:rFonts w:ascii="微软雅黑" w:eastAsia="微软雅黑" w:hAnsi="微软雅黑" w:cs="微软雅黑" w:hint="eastAsia"/>
                                <w:b/>
                                <w:kern w:val="24"/>
                                <w:sz w:val="52"/>
                                <w:szCs w:val="52"/>
                              </w:rPr>
                              <w:t xml:space="preserve">第一部分  </w:t>
                            </w:r>
                            <w:r>
                              <w:rPr>
                                <w:rFonts w:ascii="微软雅黑" w:eastAsia="微软雅黑" w:hAnsi="微软雅黑" w:cs="微软雅黑" w:hint="eastAsia"/>
                                <w:b/>
                                <w:kern w:val="24"/>
                                <w:sz w:val="52"/>
                                <w:szCs w:val="52"/>
                              </w:rPr>
                              <w:t>职业性格类型</w:t>
                            </w:r>
                            <w:proofErr w:type="gramEnd"/>
                          </w:p>
                        </w:txbxContent>
                      </wps:txbx>
                      <wps:bodyPr wrap="square" lIns="0" tIns="0" rIns="0" bIns="0" rtlCol="0" anchor="b" anchorCtr="0">
                        <a:noAutofit/>
                      </wps:bodyPr>
                    </wps:wsp>
                  </a:graphicData>
                </a:graphic>
              </wp:anchor>
            </w:drawing>
          </mc:Choice>
          <mc:Fallback>
            <w:pict>
              <v:rect w14:anchorId="11D8F6AD" id="矩形 5" o:spid="_x0000_s1031" style="position:absolute;left:0;text-align:left;margin-left:18.45pt;margin-top:4.45pt;width:387.8pt;height:45.6pt;z-index:251657216;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" filled="f" stroked="f">
                <v:textbox inset="0,0,0,0">
                  <w:txbxContent>
                    <w:p w14:paraId="659C484D" w14:textId="77777777" w:rsidR="003A5466" w:rsidRDefault="00000000">
                      <w:pPr>
                        <w:pStyle w:val="a6"/>
                        <w:jc w:val="center"/>
                        <w:rPr>
                          <w:rFonts w:ascii="微软雅黑" w:eastAsia="微软雅黑" w:hAnsi="微软雅黑" w:cs="微软雅黑" w:hint="eastAsia"/>
                          <w:b/>
                          <w:sz w:val="52"/>
                          <w:szCs w:val="52"/>
                        </w:rPr>
                      </w:pPr>
                      <w:proofErr w:type="gramStart"/>
                      <w:r>
                        <w:rPr>
                          <w:rFonts w:ascii="微软雅黑" w:eastAsia="微软雅黑" w:hAnsi="微软雅黑" w:cs="微软雅黑" w:hint="eastAsia"/>
                          <w:b/>
                          <w:kern w:val="24"/>
                          <w:sz w:val="52"/>
                          <w:szCs w:val="52"/>
                        </w:rPr>
                        <w:t xml:space="preserve">第一部分  </w:t>
                      </w:r>
                      <w:r>
                        <w:rPr>
                          <w:rFonts w:ascii="微软雅黑" w:eastAsia="微软雅黑" w:hAnsi="微软雅黑" w:cs="微软雅黑" w:hint="eastAsia"/>
                          <w:b/>
                          <w:kern w:val="24"/>
                          <w:sz w:val="52"/>
                          <w:szCs w:val="52"/>
                        </w:rPr>
                        <w:t>职业性格类型</w:t>
                      </w:r>
                      <w:proofErr w:type="gramEnd"/>
                    </w:p>
                  </w:txbxContent>
                </v:textbox>
              </v:rect>
            </w:pict>
          </mc:Fallback>
        </mc:AlternateContent>
      </w:r>
    </w:p>
    <w:p w14:paraId="094F073D" w14:textId="77777777" w:rsidR="003A5466" w:rsidRDefault="003A5466">
      <w:pPr>
        <w:ind w:firstLine="480"/>
        <w:rPr>
          <w:rFonts w:ascii="微软雅黑" w:eastAsia="微软雅黑" w:hAnsi="微软雅黑" w:cs="微软雅黑" w:hint="eastAsia"/>
          <w:color w:val="000000" w:themeColor="text1"/>
          <w:sz w:val="24"/>
        </w:rPr>
      </w:pPr>
    </w:p>
    <w:p w14:paraId="37D55599" w14:textId="77777777" w:rsidR="003A5466" w:rsidRDefault="003A5466">
      <w:pPr>
        <w:spacing w:line="240" w:lineRule="exact"/>
        <w:ind w:firstLine="482"/>
        <w:rPr>
          <w:rFonts w:ascii="微软雅黑" w:eastAsia="微软雅黑" w:hAnsi="微软雅黑" w:cs="微软雅黑" w:hint="eastAsia"/>
          <w:color w:val="000000" w:themeColor="text1"/>
          <w:sz w:val="24"/>
        </w:rPr>
      </w:pPr>
    </w:p>
    <w:p w14:paraId="0E41AF65" w14:textId="77777777" w:rsidR="003A5466" w:rsidRDefault="00000000">
      <w:pPr>
        <w:pStyle w:val="a3"/>
        <w:spacing w:before="36"/>
        <w:ind w:firstLineChars="200" w:firstLine="360"/>
        <w:rPr>
          <w:rFonts w:hint="eastAsia"/>
          <w:color w:val="000000" w:themeColor="text1"/>
        </w:rPr>
      </w:pPr>
      <w:r>
        <w:rPr>
          <w:noProof/>
          <w:color w:val="000000" w:themeColor="text1"/>
        </w:rPr>
        <mc:AlternateContent>
          <mc:Choice Requires="wpg">
            <w:drawing>
              <wp:inline distT="0" distB="0" distL="114300" distR="114300" wp14:anchorId="70037A5F" wp14:editId="507A87AC">
                <wp:extent cx="4166870" cy="1585595"/>
                <wp:effectExtent l="0" t="635" r="119380" b="128270"/>
                <wp:docPr id="19" name="组合 7"/>
                <wp:cNvGraphicFramePr/>
                <a:graphic xmlns:a="http://schemas.openxmlformats.org/drawingml/2006/main">
                  <a:graphicData uri="http://schemas.microsoft.com/office/word/2010/wordprocessingGroup">
                    <wpg:wgp>
                      <wpg:cNvGrpSpPr/>
                      <wpg:grpSpPr>
                        <a:xfrm>
                          <a:off x="0" y="0"/>
                          <a:ext cx="4166870" cy="1585595"/>
                          <a:chOff x="1964" y="3715"/>
                          <a:chExt cx="6562" cy="2497"/>
                        </a:xfrm>
                      </wpg:grpSpPr>
                      <wps:wsp>
                        <wps:cNvPr id="21" name="圆角矩形 20"/>
                        <wps:cNvSpPr/>
                        <wps:spPr>
                          <a:xfrm>
                            <a:off x="2287" y="4097"/>
                            <a:ext cx="6239" cy="2115"/>
                          </a:xfrm>
                          <a:prstGeom prst="roundRect">
                            <a:avLst>
                              <a:gd name="adj" fmla="val 11912"/>
                            </a:avLst>
                          </a:prstGeom>
                          <a:solidFill>
                            <a:srgbClr val="FFFFFF"/>
                          </a:solidFill>
                          <a:ln w="3175">
                            <a:solidFill>
                              <a:srgbClr val="000000">
                                <a:lumMod val="40000"/>
                                <a:lumOff val="60000"/>
                                <a:alpha val="20000"/>
                              </a:srgbClr>
                            </a:solidFill>
                          </a:ln>
                          <a:effectLst>
                            <a:outerShdw blurRad="101600" dist="38100" dir="2700000" algn="tl" rotWithShape="0">
                              <a:prstClr val="black">
                                <a:alpha val="15000"/>
                              </a:prstClr>
                            </a:outerShdw>
                          </a:effectLst>
                        </wps:spPr>
                        <wps:style>
                          <a:lnRef idx="2">
                            <a:srgbClr val="376FFF">
                              <a:lumMod val="75000"/>
                            </a:srgbClr>
                          </a:lnRef>
                          <a:fillRef idx="1">
                            <a:srgbClr val="376FFF"/>
                          </a:fillRef>
                          <a:effectRef idx="0">
                            <a:srgbClr val="FFFFFF"/>
                          </a:effectRef>
                          <a:fontRef idx="minor">
                            <a:srgbClr val="FFFFFF"/>
                          </a:fontRef>
                        </wps:style>
                        <wps:txbx>
                          <w:txbxContent>
                            <w:p w14:paraId="758D5A17" w14:textId="77777777" w:rsidR="003A5466" w:rsidRDefault="003A5466">
                              <w:pPr>
                                <w:pStyle w:val="a6"/>
                                <w:spacing w:line="400" w:lineRule="exact"/>
                                <w:jc w:val="center"/>
                                <w:textAlignment w:val="top"/>
                                <w:rPr>
                                  <w:rFonts w:ascii="微软雅黑" w:eastAsia="微软雅黑" w:hAnsi="微软雅黑" w:hint="eastAsia"/>
                                  <w:b/>
                                  <w:bCs/>
                                  <w:color w:val="404040"/>
                                  <w:sz w:val="32"/>
                                  <w:szCs w:val="32"/>
                                </w:rPr>
                              </w:pPr>
                            </w:p>
                            <w:p w14:paraId="4AC61652" w14:textId="77777777" w:rsidR="003A5466" w:rsidRDefault="00000000">
                              <w:pPr>
                                <w:pStyle w:val="a6"/>
                                <w:spacing w:line="400" w:lineRule="exact"/>
                                <w:jc w:val="center"/>
                                <w:textAlignment w:val="top"/>
                                <w:rPr>
                                  <w:rFonts w:eastAsia="微软雅黑"/>
                                  <w:b/>
                                  <w:bCs/>
                                  <w:color w:val="000000" w:themeColor="text1"/>
                                  <w:sz w:val="32"/>
                                  <w:szCs w:val="32"/>
                                </w:rPr>
                              </w:pPr>
                              <w:r>
                                <w:rPr>
                                  <w:rFonts w:ascii="微软雅黑" w:eastAsia="微软雅黑" w:hAnsi="微软雅黑" w:hint="eastAsia"/>
                                  <w:b/>
                                  <w:bCs/>
                                  <w:color w:val="000000" w:themeColor="text1"/>
                                  <w:sz w:val="32"/>
                                  <w:szCs w:val="32"/>
                                </w:rPr>
                                <w:t>ISTJ</w:t>
                              </w:r>
                            </w:p>
                            <w:p w14:paraId="2C532C45" w14:textId="77777777" w:rsidR="003A5466" w:rsidRDefault="00000000">
                              <w:pPr>
                                <w:pStyle w:val="a6"/>
                                <w:spacing w:line="400" w:lineRule="exact"/>
                                <w:jc w:val="center"/>
                                <w:textAlignment w:val="top"/>
                                <w:rPr>
                                  <w:rFonts w:eastAsia="微软雅黑"/>
                                  <w:color w:val="000000" w:themeColor="text1"/>
                                </w:rPr>
                              </w:pPr>
                              <w:r>
                                <w:rPr>
                                  <w:rFonts w:ascii="微软雅黑" w:eastAsia="微软雅黑" w:hAnsi="微软雅黑" w:hint="eastAsia"/>
                                  <w:color w:val="000000" w:themeColor="text1"/>
                                </w:rPr>
                                <w:t>内敛稳重，注重细节，实事求是，尽忠职守。</w:t>
                              </w:r>
                            </w:p>
                          </w:txbxContent>
                        </wps:txbx>
                        <wps:bodyPr wrap="square" lIns="252095" tIns="0" rIns="288290" bIns="0" rtlCol="0" anchor="ctr">
                          <a:noAutofit/>
                        </wps:bodyPr>
                      </wps:wsp>
                      <wps:wsp>
                        <wps:cNvPr id="37" name="图形 34" descr="未标题-1 [已恢复]"/>
                        <wps:cNvSpPr/>
                        <wps:spPr>
                          <a:xfrm>
                            <a:off x="1964" y="4557"/>
                            <a:ext cx="322" cy="1036"/>
                          </a:xfrm>
                          <a:custGeom>
                            <a:avLst/>
                            <a:gdLst>
                              <a:gd name="connsiteX0" fmla="*/ -57 w 101828"/>
                              <a:gd name="connsiteY0" fmla="*/ 47867 h 327088"/>
                              <a:gd name="connsiteX1" fmla="*/ -57 w 101828"/>
                              <a:gd name="connsiteY1" fmla="*/ 199314 h 327088"/>
                              <a:gd name="connsiteX2" fmla="*/ 23660 w 101828"/>
                              <a:gd name="connsiteY2" fmla="*/ 269418 h 327088"/>
                              <a:gd name="connsiteX3" fmla="*/ 101765 w 101828"/>
                              <a:gd name="connsiteY3" fmla="*/ 326568 h 327088"/>
                              <a:gd name="connsiteX4" fmla="*/ 101765 w 101828"/>
                              <a:gd name="connsiteY4" fmla="*/ -520 h 327088"/>
                              <a:gd name="connsiteX5" fmla="*/ -57 w 101828"/>
                              <a:gd name="connsiteY5" fmla="*/ 47867 h 3270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01828" h="327088">
                                <a:moveTo>
                                  <a:pt x="-57" y="47867"/>
                                </a:moveTo>
                                <a:lnTo>
                                  <a:pt x="-57" y="199314"/>
                                </a:lnTo>
                                <a:cubicBezTo>
                                  <a:pt x="-329" y="224699"/>
                                  <a:pt x="8034" y="249416"/>
                                  <a:pt x="23660" y="269418"/>
                                </a:cubicBezTo>
                                <a:cubicBezTo>
                                  <a:pt x="44745" y="294450"/>
                                  <a:pt x="71531" y="314043"/>
                                  <a:pt x="101765" y="326568"/>
                                </a:cubicBezTo>
                                <a:lnTo>
                                  <a:pt x="101765" y="-520"/>
                                </a:lnTo>
                                <a:cubicBezTo>
                                  <a:pt x="101765" y="-520"/>
                                  <a:pt x="85954" y="1861"/>
                                  <a:pt x="-57" y="47867"/>
                                </a:cubicBezTo>
                                <a:close/>
                              </a:path>
                            </a:pathLst>
                          </a:custGeom>
                          <a:solidFill>
                            <a:srgbClr val="28B198"/>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38" name="图形 35" descr="12356"/>
                        <wps:cNvSpPr/>
                        <wps:spPr>
                          <a:xfrm>
                            <a:off x="1964" y="3715"/>
                            <a:ext cx="3009" cy="1089"/>
                          </a:xfrm>
                          <a:custGeom>
                            <a:avLst/>
                            <a:gdLst>
                              <a:gd name="connsiteX0" fmla="*/ 165296 w 1399508"/>
                              <a:gd name="connsiteY0" fmla="*/ 367481 h 425100"/>
                              <a:gd name="connsiteX1" fmla="*/ 1215427 w 1399508"/>
                              <a:gd name="connsiteY1" fmla="*/ 367481 h 425100"/>
                              <a:gd name="connsiteX2" fmla="*/ 1399450 w 1399508"/>
                              <a:gd name="connsiteY2" fmla="*/ 183649 h 425100"/>
                              <a:gd name="connsiteX3" fmla="*/ 1399450 w 1399508"/>
                              <a:gd name="connsiteY3" fmla="*/ 183554 h 425100"/>
                              <a:gd name="connsiteX4" fmla="*/ 1399450 w 1399508"/>
                              <a:gd name="connsiteY4" fmla="*/ 183554 h 425100"/>
                              <a:gd name="connsiteX5" fmla="*/ 1215427 w 1399508"/>
                              <a:gd name="connsiteY5" fmla="*/ -469 h 425100"/>
                              <a:gd name="connsiteX6" fmla="*/ 183965 w 1399508"/>
                              <a:gd name="connsiteY6" fmla="*/ -469 h 425100"/>
                              <a:gd name="connsiteX7" fmla="*/ -58 w 1399508"/>
                              <a:gd name="connsiteY7" fmla="*/ 183554 h 425100"/>
                              <a:gd name="connsiteX8" fmla="*/ -58 w 1399508"/>
                              <a:gd name="connsiteY8" fmla="*/ 424631 h 425100"/>
                              <a:gd name="connsiteX9" fmla="*/ 23087 w 1399508"/>
                              <a:gd name="connsiteY9" fmla="*/ 406534 h 425100"/>
                              <a:gd name="connsiteX10" fmla="*/ 115385 w 1399508"/>
                              <a:gd name="connsiteY10" fmla="*/ 369386 h 425100"/>
                              <a:gd name="connsiteX11" fmla="*/ 165296 w 1399508"/>
                              <a:gd name="connsiteY11" fmla="*/ 367481 h 4251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399508" h="425100">
                                <a:moveTo>
                                  <a:pt x="165296" y="367481"/>
                                </a:moveTo>
                                <a:lnTo>
                                  <a:pt x="1215427" y="367481"/>
                                </a:lnTo>
                                <a:cubicBezTo>
                                  <a:pt x="1317011" y="367539"/>
                                  <a:pt x="1399393" y="285233"/>
                                  <a:pt x="1399450" y="183649"/>
                                </a:cubicBezTo>
                                <a:cubicBezTo>
                                  <a:pt x="1399450" y="183620"/>
                                  <a:pt x="1399450" y="183582"/>
                                  <a:pt x="1399450" y="183554"/>
                                </a:cubicBezTo>
                                <a:lnTo>
                                  <a:pt x="1399450" y="183554"/>
                                </a:lnTo>
                                <a:cubicBezTo>
                                  <a:pt x="1399450" y="81922"/>
                                  <a:pt x="1317059" y="-469"/>
                                  <a:pt x="1215427" y="-469"/>
                                </a:cubicBezTo>
                                <a:lnTo>
                                  <a:pt x="183965" y="-469"/>
                                </a:lnTo>
                                <a:cubicBezTo>
                                  <a:pt x="82332" y="-469"/>
                                  <a:pt x="-58" y="81922"/>
                                  <a:pt x="-58" y="183554"/>
                                </a:cubicBezTo>
                                <a:lnTo>
                                  <a:pt x="-58" y="424631"/>
                                </a:lnTo>
                                <a:lnTo>
                                  <a:pt x="23087" y="406534"/>
                                </a:lnTo>
                                <a:cubicBezTo>
                                  <a:pt x="49665" y="385579"/>
                                  <a:pt x="81698" y="372682"/>
                                  <a:pt x="115385" y="369386"/>
                                </a:cubicBezTo>
                                <a:cubicBezTo>
                                  <a:pt x="132149" y="367672"/>
                                  <a:pt x="149198" y="367481"/>
                                  <a:pt x="165296" y="367481"/>
                                </a:cubicBezTo>
                                <a:close/>
                              </a:path>
                            </a:pathLst>
                          </a:custGeom>
                          <a:solidFill>
                            <a:srgbClr val="2FABB4"/>
                          </a:solidFill>
                          <a:ln w="9525" cap="flat">
                            <a:noFill/>
                            <a:prstDash val="solid"/>
                            <a:miter/>
                          </a:ln>
                        </wps:spPr>
                        <wps:txbx>
                          <w:txbxContent>
                            <w:p w14:paraId="6A1B8DC2" w14:textId="77777777" w:rsidR="003A5466" w:rsidRDefault="00000000">
                              <w:pPr>
                                <w:pStyle w:val="a6"/>
                                <w:spacing w:line="720" w:lineRule="auto"/>
                                <w:jc w:val="center"/>
                                <w:rPr>
                                  <w:sz w:val="32"/>
                                  <w:szCs w:val="32"/>
                                </w:rPr>
                              </w:pPr>
                              <w:r>
                                <w:rPr>
                                  <w:rFonts w:ascii="微软雅黑" w:eastAsia="微软雅黑" w:hAnsi="微软雅黑"/>
                                  <w:b/>
                                  <w:color w:val="FFFFFF"/>
                                  <w:kern w:val="24"/>
                                  <w:sz w:val="32"/>
                                  <w:szCs w:val="32"/>
                                </w:rPr>
                                <w:t>你的职业性格类型</w:t>
                              </w:r>
                            </w:p>
                          </w:txbxContent>
                        </wps:txbx>
                        <wps:bodyPr rot="0" spcFirstLastPara="0" vertOverflow="overflow" horzOverflow="overflow" vert="horz" wrap="square" lIns="0" tIns="0" rIns="0" bIns="107950" numCol="1" spcCol="0" rtlCol="0" fromWordArt="0" anchor="ctr" anchorCtr="0" forceAA="0" compatLnSpc="1">
                          <a:normAutofit/>
                        </wps:bodyPr>
                      </wps:wsp>
                    </wpg:wgp>
                  </a:graphicData>
                </a:graphic>
              </wp:inline>
            </w:drawing>
          </mc:Choice>
          <mc:Fallback>
            <w:pict>
              <v:group w14:anchorId="70037A5F" id="组合 7" o:spid="_x0000_s1032" style="width:328.1pt;height:124.85pt;mso-position-horizontal-relative:char;mso-position-vertical-relative:line" coordorigin="1964,3715" coordsize="6562,2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">
                <v:roundrect id="圆角矩形 20" o:spid="_x0000_s1033" style="position:absolute;left:2287;top:4097;width:6239;height:2115;visibility:visible;mso-wrap-style:square;v-text-anchor:middle" arcsize="78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" strokecolor="#999" strokeweight=".25pt">
                  <v:stroke opacity="13107f" joinstyle="miter"/>
                  <v:shadow on="t" color="black" opacity="9830f" origin="-.5,-.5" offset=".74836mm,.74836mm"/>
                  <v:textbox inset="19.85pt,0,22.7pt,0">
                    <w:txbxContent>
                      <w:p w14:paraId="758D5A17" w14:textId="77777777" w:rsidR="003A5466" w:rsidRDefault="003A5466">
                        <w:pPr>
                          <w:pStyle w:val="a6"/>
                          <w:spacing w:line="400" w:lineRule="exact"/>
                          <w:jc w:val="center"/>
                          <w:textAlignment w:val="top"/>
                          <w:rPr>
                            <w:rFonts w:ascii="微软雅黑" w:eastAsia="微软雅黑" w:hAnsi="微软雅黑" w:hint="eastAsia"/>
                            <w:b/>
                            <w:bCs/>
                            <w:color w:val="404040"/>
                            <w:sz w:val="32"/>
                            <w:szCs w:val="32"/>
                          </w:rPr>
                        </w:pPr>
                      </w:p>
                      <w:p w14:paraId="4AC61652" w14:textId="77777777" w:rsidR="003A5466" w:rsidRDefault="00000000">
                        <w:pPr>
                          <w:pStyle w:val="a6"/>
                          <w:spacing w:line="400" w:lineRule="exact"/>
                          <w:jc w:val="center"/>
                          <w:textAlignment w:val="top"/>
                          <w:rPr>
                            <w:rFonts w:eastAsia="微软雅黑"/>
                            <w:b/>
                            <w:bCs/>
                            <w:color w:val="000000" w:themeColor="text1"/>
                            <w:sz w:val="32"/>
                            <w:szCs w:val="32"/>
                          </w:rPr>
                        </w:pPr>
                        <w:r>
                          <w:rPr>
                            <w:rFonts w:ascii="微软雅黑" w:eastAsia="微软雅黑" w:hAnsi="微软雅黑" w:hint="eastAsia"/>
                            <w:b/>
                            <w:bCs/>
                            <w:color w:val="000000" w:themeColor="text1"/>
                            <w:sz w:val="32"/>
                            <w:szCs w:val="32"/>
                          </w:rPr>
                          <w:t>ISTJ</w:t>
                        </w:r>
                      </w:p>
                      <w:p w14:paraId="2C532C45" w14:textId="77777777" w:rsidR="003A5466" w:rsidRDefault="00000000">
                        <w:pPr>
                          <w:pStyle w:val="a6"/>
                          <w:spacing w:line="400" w:lineRule="exact"/>
                          <w:jc w:val="center"/>
                          <w:textAlignment w:val="top"/>
                          <w:rPr>
                            <w:rFonts w:eastAsia="微软雅黑"/>
                            <w:color w:val="000000" w:themeColor="text1"/>
                          </w:rPr>
                        </w:pPr>
                        <w:r>
                          <w:rPr>
                            <w:rFonts w:ascii="微软雅黑" w:eastAsia="微软雅黑" w:hAnsi="微软雅黑" w:hint="eastAsia"/>
                            <w:color w:val="000000" w:themeColor="text1"/>
                          </w:rPr>
                          <w:t>内敛稳重，注重细节，实事求是，尽忠职守。</w:t>
                        </w:r>
                      </w:p>
                    </w:txbxContent>
                  </v:textbox>
                </v:roundrect>
                <v:shape id="图形 34" o:spid="_x0000_s1034" alt="未标题-1 [已恢复]" style="position:absolute;left:1964;top:4557;width:322;height:1036;visibility:visible;mso-wrap-style:square;v-text-anchor:middle" coordsize="101828,327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" path="m-57,47867r,151447c-329,224699,8034,249416,23660,269418v21085,25032,47871,44625,78105,57150l101765,-520v,,-15811,2381,-101822,48387xe" fillcolor="#28b198" stroked="f">
                  <v:stroke joinstyle="miter"/>
                  <v:path arrowok="t" o:connecttype="custom" o:connectlocs="0,152;0,631;75,853;322,1034;322,-2;0,152" o:connectangles="0,0,0,0,0,0"/>
                </v:shape>
                <v:shape id="图形 35" o:spid="_x0000_s1035" alt="12356" style="position:absolute;left:1964;top:3715;width:3009;height:1089;visibility:visible;mso-wrap-style:square;v-text-anchor:middle" coordsize="1399508,425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" adj="-11796480,,5400" path="m165296,367481r1050131,c1317011,367539,1399393,285233,1399450,183649v,-29,,-67,,-95l1399450,183554c1399450,81922,1317059,-469,1215427,-469r-1031462,c82332,-469,-58,81922,-58,183554r,241077l23087,406534v26578,-20955,58611,-33852,92298,-37148c132149,367672,149198,367481,165296,367481xe" fillcolor="#2fabb4" stroked="f">
                  <v:stroke joinstyle="miter"/>
                  <v:formulas/>
                  <v:path arrowok="t" o:connecttype="custom" o:connectlocs="355,941;2613,941;3009,470;3009,470;3009,470;2613,-1;396,-1;0,470;0,1088;50,1041;248,946;355,941" o:connectangles="0,0,0,0,0,0,0,0,0,0,0,0" textboxrect="0,0,1399508,425100"/>
                  <v:textbox inset="0,0,0,8.5pt">
                    <w:txbxContent>
                      <w:p w14:paraId="6A1B8DC2" w14:textId="77777777" w:rsidR="003A5466" w:rsidRDefault="00000000">
                        <w:pPr>
                          <w:pStyle w:val="a6"/>
                          <w:spacing w:line="720" w:lineRule="auto"/>
                          <w:jc w:val="center"/>
                          <w:rPr>
                            <w:sz w:val="32"/>
                            <w:szCs w:val="32"/>
                          </w:rPr>
                        </w:pPr>
                        <w:r>
                          <w:rPr>
                            <w:rFonts w:ascii="微软雅黑" w:eastAsia="微软雅黑" w:hAnsi="微软雅黑"/>
                            <w:b/>
                            <w:color w:val="FFFFFF"/>
                            <w:kern w:val="24"/>
                            <w:sz w:val="32"/>
                            <w:szCs w:val="32"/>
                          </w:rPr>
                          <w:t>你的职业性格类型</w:t>
                        </w:r>
                      </w:p>
                    </w:txbxContent>
                  </v:textbox>
                </v:shape>
                <w10:anchorlock/>
              </v:group>
            </w:pict>
          </mc:Fallback>
        </mc:AlternateContent>
      </w:r>
    </w:p>
    <w:p w14:paraId="08F25CE2" w14:textId="77777777" w:rsidR="003A5466" w:rsidRDefault="00000000">
      <w:pPr>
        <w:ind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通过职业性格测验，你在四个维度八种人格特点（外向E、内向I、感觉S、直觉N、思考T、情感F、判断J、知觉P）方面的分值，如下图所示。</w:t>
      </w:r>
    </w:p>
    <w:p w14:paraId="54E1FD80" w14:textId="77777777" w:rsidR="003A5466" w:rsidRDefault="00000000">
      <w:pPr>
        <w:jc w:val="center"/>
        <w:rPr>
          <w:rFonts w:ascii="微软雅黑" w:eastAsia="微软雅黑" w:hAnsi="微软雅黑" w:cs="微软雅黑" w:hint="eastAsia"/>
          <w:color w:val="000000" w:themeColor="text1"/>
          <w:sz w:val="24"/>
        </w:rPr>
      </w:pPr>
      <w:r>
        <w:rPr>
          <w:noProof/>
          <w:color w:val="000000" w:themeColor="text1"/>
        </w:rPr>
        <w:drawing>
          <wp:inline distT="0" distB="0" distL="114300" distR="114300" wp14:anchorId="07B3A063" wp14:editId="111CB3B5">
            <wp:extent cx="4540250" cy="2580640"/>
            <wp:effectExtent l="4445" t="4445" r="8255" b="5715"/>
            <wp:docPr id="2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CC70890" w14:textId="77777777" w:rsidR="003A5466" w:rsidRDefault="00000000">
      <w:pPr>
        <w:spacing w:line="520" w:lineRule="exact"/>
        <w:ind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你在每个维度中得分较高的人格特点为你的外显人格类型，表明你倾向于该种人格类型，也体现出了你在学习、生活及工作中独特的行为表现，如注意力方向、认知方式、判断方式、生活方式等方面的个性特征。以便在你的职业性格偏好的基础上，更好地做好自身的职业发展规划，匹配更合适的职业发展领域。</w:t>
      </w:r>
    </w:p>
    <w:p w14:paraId="7AA0802F" w14:textId="77777777" w:rsidR="003A5466" w:rsidRDefault="00000000">
      <w:pPr>
        <w:rPr>
          <w:rFonts w:ascii="微软雅黑" w:eastAsia="微软雅黑" w:hAnsi="微软雅黑" w:cs="微软雅黑" w:hint="eastAsia"/>
          <w:b/>
          <w:color w:val="000000" w:themeColor="text1"/>
          <w:sz w:val="10"/>
          <w:szCs w:val="10"/>
        </w:rPr>
      </w:pPr>
      <w:r>
        <w:rPr>
          <w:rFonts w:ascii="微软雅黑" w:eastAsia="微软雅黑" w:hAnsi="微软雅黑" w:cs="微软雅黑" w:hint="eastAsia"/>
          <w:b/>
          <w:color w:val="000000" w:themeColor="text1"/>
          <w:sz w:val="10"/>
          <w:szCs w:val="10"/>
        </w:rPr>
        <w:br w:type="page"/>
      </w:r>
    </w:p>
    <w:p w14:paraId="7A627F49" w14:textId="77777777" w:rsidR="003A5466" w:rsidRDefault="00000000">
      <w:pPr>
        <w:rPr>
          <w:rFonts w:ascii="微软雅黑" w:eastAsia="微软雅黑" w:hAnsi="微软雅黑" w:cs="微软雅黑" w:hint="eastAsia"/>
          <w:color w:val="000000" w:themeColor="text1"/>
          <w:sz w:val="10"/>
          <w:szCs w:val="10"/>
        </w:rPr>
      </w:pPr>
      <w:r>
        <w:rPr>
          <w:noProof/>
          <w:color w:val="000000" w:themeColor="text1"/>
          <w:sz w:val="44"/>
        </w:rPr>
        <w:lastRenderedPageBreak/>
        <mc:AlternateContent>
          <mc:Choice Requires="wps">
            <w:drawing>
              <wp:anchor distT="0" distB="0" distL="114300" distR="114300" simplePos="0" relativeHeight="251658240" behindDoc="0" locked="0" layoutInCell="1" allowOverlap="1" wp14:anchorId="1526F402" wp14:editId="126BAE9F">
                <wp:simplePos x="0" y="0"/>
                <wp:positionH relativeFrom="column">
                  <wp:posOffset>-1066800</wp:posOffset>
                </wp:positionH>
                <wp:positionV relativeFrom="paragraph">
                  <wp:posOffset>107315</wp:posOffset>
                </wp:positionV>
                <wp:extent cx="7541895" cy="969010"/>
                <wp:effectExtent l="0" t="0" r="1905" b="2540"/>
                <wp:wrapNone/>
                <wp:docPr id="22" name="矩形 22"/>
                <wp:cNvGraphicFramePr/>
                <a:graphic xmlns:a="http://schemas.openxmlformats.org/drawingml/2006/main">
                  <a:graphicData uri="http://schemas.microsoft.com/office/word/2010/wordprocessingShape">
                    <wps:wsp>
                      <wps:cNvSpPr/>
                      <wps:spPr>
                        <a:xfrm>
                          <a:off x="0" y="0"/>
                          <a:ext cx="7541895" cy="969010"/>
                        </a:xfrm>
                        <a:prstGeom prst="rect">
                          <a:avLst/>
                        </a:prstGeom>
                        <a:solidFill>
                          <a:schemeClr val="bg1">
                            <a:lumMod val="95000"/>
                            <a:alpha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38DF00E" id="矩形 22" o:spid="_x0000_s1026" style="position:absolute;margin-left:-84pt;margin-top:8.45pt;width:593.85pt;height:76.3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" fillcolor="#f2f2f2 [3052]" stroked="f" strokeweight="1pt">
                <v:fill opacity="39321f"/>
              </v:rect>
            </w:pict>
          </mc:Fallback>
        </mc:AlternateContent>
      </w:r>
    </w:p>
    <w:p w14:paraId="2FBA093C" w14:textId="77777777" w:rsidR="003A5466" w:rsidRDefault="00000000">
      <w:pPr>
        <w:rPr>
          <w:rFonts w:ascii="微软雅黑" w:eastAsia="微软雅黑" w:hAnsi="微软雅黑" w:cs="微软雅黑" w:hint="eastAsia"/>
          <w:color w:val="000000" w:themeColor="text1"/>
          <w:sz w:val="10"/>
          <w:szCs w:val="10"/>
        </w:rPr>
      </w:pPr>
      <w:r>
        <w:rPr>
          <w:noProof/>
          <w:color w:val="000000" w:themeColor="text1"/>
        </w:rPr>
        <mc:AlternateContent>
          <mc:Choice Requires="wps">
            <w:drawing>
              <wp:anchor distT="0" distB="0" distL="114300" distR="114300" simplePos="0" relativeHeight="251659264" behindDoc="0" locked="0" layoutInCell="1" allowOverlap="1" wp14:anchorId="4816BE96" wp14:editId="2B9A5C81">
                <wp:simplePos x="0" y="0"/>
                <wp:positionH relativeFrom="column">
                  <wp:posOffset>276860</wp:posOffset>
                </wp:positionH>
                <wp:positionV relativeFrom="paragraph">
                  <wp:posOffset>99695</wp:posOffset>
                </wp:positionV>
                <wp:extent cx="4925060" cy="579120"/>
                <wp:effectExtent l="0" t="0" r="0" b="0"/>
                <wp:wrapNone/>
                <wp:docPr id="23" name="矩形 5"/>
                <wp:cNvGraphicFramePr/>
                <a:graphic xmlns:a="http://schemas.openxmlformats.org/drawingml/2006/main">
                  <a:graphicData uri="http://schemas.microsoft.com/office/word/2010/wordprocessingShape">
                    <wps:wsp>
                      <wps:cNvSpPr/>
                      <wps:spPr>
                        <a:xfrm>
                          <a:off x="0" y="0"/>
                          <a:ext cx="4925060" cy="579120"/>
                        </a:xfrm>
                        <a:prstGeom prst="rect">
                          <a:avLst/>
                        </a:prstGeom>
                        <a:noFill/>
                      </wps:spPr>
                      <wps:txbx>
                        <w:txbxContent>
                          <w:p w14:paraId="0C92008A" w14:textId="77777777" w:rsidR="003A5466" w:rsidRDefault="00000000">
                            <w:pPr>
                              <w:pStyle w:val="a6"/>
                              <w:jc w:val="center"/>
                              <w:rPr>
                                <w:rFonts w:ascii="微软雅黑" w:eastAsia="微软雅黑" w:hAnsi="微软雅黑" w:cs="微软雅黑" w:hint="eastAsia"/>
                                <w:b/>
                                <w:sz w:val="52"/>
                                <w:szCs w:val="52"/>
                              </w:rPr>
                            </w:pPr>
                            <w:proofErr w:type="gramStart"/>
                            <w:r>
                              <w:rPr>
                                <w:rFonts w:ascii="微软雅黑" w:eastAsia="微软雅黑" w:hAnsi="微软雅黑" w:cs="微软雅黑" w:hint="eastAsia"/>
                                <w:b/>
                                <w:kern w:val="24"/>
                                <w:sz w:val="52"/>
                                <w:szCs w:val="52"/>
                              </w:rPr>
                              <w:t xml:space="preserve">第二部分  </w:t>
                            </w:r>
                            <w:r>
                              <w:rPr>
                                <w:rFonts w:ascii="微软雅黑" w:eastAsia="微软雅黑" w:hAnsi="微软雅黑" w:cs="微软雅黑" w:hint="eastAsia"/>
                                <w:b/>
                                <w:kern w:val="24"/>
                                <w:sz w:val="52"/>
                                <w:szCs w:val="52"/>
                              </w:rPr>
                              <w:t>个性基本描述</w:t>
                            </w:r>
                            <w:proofErr w:type="gramEnd"/>
                          </w:p>
                        </w:txbxContent>
                      </wps:txbx>
                      <wps:bodyPr wrap="square" lIns="0" tIns="0" rIns="0" bIns="0" rtlCol="0" anchor="b" anchorCtr="0">
                        <a:noAutofit/>
                      </wps:bodyPr>
                    </wps:wsp>
                  </a:graphicData>
                </a:graphic>
              </wp:anchor>
            </w:drawing>
          </mc:Choice>
          <mc:Fallback>
            <w:pict>
              <v:rect w14:anchorId="4816BE96" id="_x0000_s1036" style="position:absolute;left:0;text-align:left;margin-left:21.8pt;margin-top:7.85pt;width:387.8pt;height:45.6pt;z-index:251659264;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" filled="f" stroked="f">
                <v:textbox inset="0,0,0,0">
                  <w:txbxContent>
                    <w:p w14:paraId="0C92008A" w14:textId="77777777" w:rsidR="003A5466" w:rsidRDefault="00000000">
                      <w:pPr>
                        <w:pStyle w:val="a6"/>
                        <w:jc w:val="center"/>
                        <w:rPr>
                          <w:rFonts w:ascii="微软雅黑" w:eastAsia="微软雅黑" w:hAnsi="微软雅黑" w:cs="微软雅黑" w:hint="eastAsia"/>
                          <w:b/>
                          <w:sz w:val="52"/>
                          <w:szCs w:val="52"/>
                        </w:rPr>
                      </w:pPr>
                      <w:proofErr w:type="gramStart"/>
                      <w:r>
                        <w:rPr>
                          <w:rFonts w:ascii="微软雅黑" w:eastAsia="微软雅黑" w:hAnsi="微软雅黑" w:cs="微软雅黑" w:hint="eastAsia"/>
                          <w:b/>
                          <w:kern w:val="24"/>
                          <w:sz w:val="52"/>
                          <w:szCs w:val="52"/>
                        </w:rPr>
                        <w:t xml:space="preserve">第二部分  </w:t>
                      </w:r>
                      <w:r>
                        <w:rPr>
                          <w:rFonts w:ascii="微软雅黑" w:eastAsia="微软雅黑" w:hAnsi="微软雅黑" w:cs="微软雅黑" w:hint="eastAsia"/>
                          <w:b/>
                          <w:kern w:val="24"/>
                          <w:sz w:val="52"/>
                          <w:szCs w:val="52"/>
                        </w:rPr>
                        <w:t>个性基本描述</w:t>
                      </w:r>
                      <w:proofErr w:type="gramEnd"/>
                    </w:p>
                  </w:txbxContent>
                </v:textbox>
              </v:rect>
            </w:pict>
          </mc:Fallback>
        </mc:AlternateContent>
      </w:r>
    </w:p>
    <w:p w14:paraId="0F010410" w14:textId="77777777" w:rsidR="003A5466" w:rsidRDefault="003A5466">
      <w:pPr>
        <w:rPr>
          <w:rFonts w:ascii="微软雅黑" w:eastAsia="微软雅黑" w:hAnsi="微软雅黑" w:cs="微软雅黑" w:hint="eastAsia"/>
          <w:color w:val="000000" w:themeColor="text1"/>
          <w:sz w:val="10"/>
          <w:szCs w:val="10"/>
        </w:rPr>
      </w:pPr>
    </w:p>
    <w:p w14:paraId="3505954E" w14:textId="77777777" w:rsidR="003A5466" w:rsidRDefault="003A5466">
      <w:pPr>
        <w:rPr>
          <w:rFonts w:ascii="微软雅黑" w:eastAsia="微软雅黑" w:hAnsi="微软雅黑" w:cs="微软雅黑" w:hint="eastAsia"/>
          <w:color w:val="000000" w:themeColor="text1"/>
          <w:sz w:val="10"/>
          <w:szCs w:val="10"/>
        </w:rPr>
      </w:pPr>
    </w:p>
    <w:p w14:paraId="323DB3B8" w14:textId="77777777" w:rsidR="003A5466" w:rsidRDefault="003A5466">
      <w:pPr>
        <w:rPr>
          <w:rFonts w:ascii="微软雅黑" w:eastAsia="微软雅黑" w:hAnsi="微软雅黑" w:cs="微软雅黑" w:hint="eastAsia"/>
          <w:color w:val="000000" w:themeColor="text1"/>
          <w:sz w:val="10"/>
          <w:szCs w:val="10"/>
        </w:rPr>
      </w:pPr>
    </w:p>
    <w:p w14:paraId="04246048" w14:textId="77777777" w:rsidR="003A5466" w:rsidRDefault="003A5466">
      <w:pPr>
        <w:rPr>
          <w:rFonts w:ascii="微软雅黑" w:eastAsia="微软雅黑" w:hAnsi="微软雅黑" w:cs="微软雅黑" w:hint="eastAsia"/>
          <w:b/>
          <w:color w:val="000000" w:themeColor="text1"/>
          <w:sz w:val="10"/>
          <w:szCs w:val="10"/>
        </w:rPr>
      </w:pPr>
    </w:p>
    <w:p w14:paraId="028E53BF" w14:textId="77777777" w:rsidR="003A5466" w:rsidRDefault="00000000">
      <w:pPr>
        <w:spacing w:beforeLines="70" w:before="218" w:afterLines="70" w:after="218"/>
        <w:ind w:left="420" w:hanging="420"/>
        <w:rPr>
          <w:rFonts w:ascii="微软雅黑" w:eastAsia="微软雅黑" w:hAnsi="微软雅黑" w:cs="微软雅黑" w:hint="eastAsia"/>
          <w:b/>
          <w:color w:val="000000" w:themeColor="text1"/>
          <w:sz w:val="32"/>
          <w:szCs w:val="32"/>
        </w:rPr>
      </w:pPr>
      <w:r>
        <w:rPr>
          <w:rFonts w:ascii="微软雅黑" w:eastAsia="微软雅黑" w:hAnsi="微软雅黑" w:cs="微软雅黑" w:hint="eastAsia"/>
          <w:b/>
          <w:color w:val="000000" w:themeColor="text1"/>
          <w:sz w:val="32"/>
          <w:szCs w:val="32"/>
        </w:rPr>
        <w:t>个性特征描述</w:t>
      </w:r>
    </w:p>
    <w:p w14:paraId="292F7299" w14:textId="77777777" w:rsidR="003A5466" w:rsidRDefault="00000000">
      <w:pPr>
        <w:spacing w:line="520" w:lineRule="exact"/>
        <w:ind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该类型的人严肃认真、有责任心，是社会中坚力量；重视并信守承诺，工作缜密，讲求实效，兼具智慧与现实主义精神。具有很强的专注力、条理性和准确性。在任何事务中，表现出高度的组织性和可靠性，拥有坚定不移、深思熟虑的思维模式；一旦确立了最佳行动方案，便难以动摇，即便面临挑战亦能保持坚定与乐观。安静、勤奋，对于细节具有出色的记忆力和判断力，能够准确引用事实以支持自己的观点；重视和利用逻辑关系，客观分析，以坚持不懈的态度准时完成工作；往往固执己见，不易适应或接受不同观点，总是保持有序和有条不紊的工作方式；重视必要的理论体系和传统惯例，对于不符合这些标准的行为可能表现出不耐烦。通常传统保守，谨慎细致，喜欢聆听真实、清晰的陈述，天生不喜欢显露，即使危急之时，也能保持平静；但在平静的外表下，可能怀有强烈而少有表露的情感反应。</w:t>
      </w:r>
    </w:p>
    <w:p w14:paraId="1C4C1182" w14:textId="77777777" w:rsidR="003A5466" w:rsidRDefault="00000000">
      <w:pPr>
        <w:spacing w:beforeLines="70" w:before="218" w:afterLines="70" w:after="218"/>
        <w:ind w:left="420" w:hanging="420"/>
        <w:rPr>
          <w:rFonts w:ascii="微软雅黑" w:eastAsia="微软雅黑" w:hAnsi="微软雅黑" w:cs="微软雅黑" w:hint="eastAsia"/>
          <w:b/>
          <w:color w:val="000000" w:themeColor="text1"/>
          <w:sz w:val="32"/>
          <w:szCs w:val="32"/>
        </w:rPr>
      </w:pPr>
      <w:r>
        <w:rPr>
          <w:rFonts w:ascii="微软雅黑" w:eastAsia="微软雅黑" w:hAnsi="微软雅黑" w:cs="微软雅黑" w:hint="eastAsia"/>
          <w:b/>
          <w:color w:val="000000" w:themeColor="text1"/>
          <w:sz w:val="32"/>
          <w:szCs w:val="32"/>
        </w:rPr>
        <w:t>可能存在的盲点</w:t>
      </w:r>
    </w:p>
    <w:p w14:paraId="2D485C01" w14:textId="77777777" w:rsidR="003A5466" w:rsidRDefault="00000000">
      <w:pPr>
        <w:spacing w:line="520" w:lineRule="exact"/>
        <w:ind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该类型的人在规划细节及日常工作中易出现自我迷失的现象。一旦沉浸其中，往往表现出固执和僵化，不愿意适应或接受不同观点。若新想法未能立即展现其实际效用，易产生质疑。难以洞察他人需求，尤其是那些与自身迥异的需求。情感表达较为隐蔽，常被外界误解为冷静且缺乏情感深度。有时会不自觉地将自己的判断力强加于人，期望他人遵循其既定方法行事，在一定程度上可能抑制了创造性思维和新颖方法的运用。</w:t>
      </w:r>
    </w:p>
    <w:p w14:paraId="4BFE598B" w14:textId="77777777" w:rsidR="003A5466" w:rsidRDefault="00000000">
      <w:pPr>
        <w:rPr>
          <w:rFonts w:ascii="微软雅黑" w:eastAsia="微软雅黑" w:hAnsi="微软雅黑" w:cs="微软雅黑" w:hint="eastAsia"/>
          <w:color w:val="000000" w:themeColor="text1"/>
          <w:sz w:val="10"/>
          <w:szCs w:val="10"/>
        </w:rPr>
      </w:pPr>
      <w:r>
        <w:rPr>
          <w:noProof/>
          <w:color w:val="000000" w:themeColor="text1"/>
          <w:sz w:val="44"/>
        </w:rPr>
        <mc:AlternateContent>
          <mc:Choice Requires="wps">
            <w:drawing>
              <wp:anchor distT="0" distB="0" distL="114300" distR="114300" simplePos="0" relativeHeight="251662336" behindDoc="0" locked="0" layoutInCell="1" allowOverlap="1" wp14:anchorId="5BDB9CCD" wp14:editId="131B3972">
                <wp:simplePos x="0" y="0"/>
                <wp:positionH relativeFrom="column">
                  <wp:posOffset>-1066800</wp:posOffset>
                </wp:positionH>
                <wp:positionV relativeFrom="paragraph">
                  <wp:posOffset>107315</wp:posOffset>
                </wp:positionV>
                <wp:extent cx="7541895" cy="969010"/>
                <wp:effectExtent l="0" t="0" r="1905" b="2540"/>
                <wp:wrapNone/>
                <wp:docPr id="7" name="矩形 7"/>
                <wp:cNvGraphicFramePr/>
                <a:graphic xmlns:a="http://schemas.openxmlformats.org/drawingml/2006/main">
                  <a:graphicData uri="http://schemas.microsoft.com/office/word/2010/wordprocessingShape">
                    <wps:wsp>
                      <wps:cNvSpPr/>
                      <wps:spPr>
                        <a:xfrm>
                          <a:off x="0" y="0"/>
                          <a:ext cx="7541895" cy="969010"/>
                        </a:xfrm>
                        <a:prstGeom prst="rect">
                          <a:avLst/>
                        </a:prstGeom>
                        <a:solidFill>
                          <a:schemeClr val="bg1">
                            <a:lumMod val="95000"/>
                            <a:alpha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598829C" id="矩形 7" o:spid="_x0000_s1026" style="position:absolute;margin-left:-84pt;margin-top:8.45pt;width:593.85pt;height:76.3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" fillcolor="#f2f2f2 [3052]" stroked="f" strokeweight="1pt">
                <v:fill opacity="39321f"/>
              </v:rect>
            </w:pict>
          </mc:Fallback>
        </mc:AlternateContent>
      </w:r>
    </w:p>
    <w:p w14:paraId="77BE18C3" w14:textId="77777777" w:rsidR="003A5466" w:rsidRDefault="00000000">
      <w:pPr>
        <w:rPr>
          <w:rFonts w:ascii="微软雅黑" w:eastAsia="微软雅黑" w:hAnsi="微软雅黑" w:cs="微软雅黑" w:hint="eastAsia"/>
          <w:color w:val="000000" w:themeColor="text1"/>
          <w:sz w:val="10"/>
          <w:szCs w:val="10"/>
        </w:rPr>
      </w:pPr>
      <w:r>
        <w:rPr>
          <w:noProof/>
          <w:color w:val="000000" w:themeColor="text1"/>
        </w:rPr>
        <mc:AlternateContent>
          <mc:Choice Requires="wps">
            <w:drawing>
              <wp:anchor distT="0" distB="0" distL="114300" distR="114300" simplePos="0" relativeHeight="251663360" behindDoc="0" locked="0" layoutInCell="1" allowOverlap="1" wp14:anchorId="16777D25" wp14:editId="0108A6CC">
                <wp:simplePos x="0" y="0"/>
                <wp:positionH relativeFrom="column">
                  <wp:posOffset>276860</wp:posOffset>
                </wp:positionH>
                <wp:positionV relativeFrom="paragraph">
                  <wp:posOffset>99695</wp:posOffset>
                </wp:positionV>
                <wp:extent cx="4925060" cy="579120"/>
                <wp:effectExtent l="0" t="0" r="0" b="0"/>
                <wp:wrapNone/>
                <wp:docPr id="8" name="矩形 5"/>
                <wp:cNvGraphicFramePr/>
                <a:graphic xmlns:a="http://schemas.openxmlformats.org/drawingml/2006/main">
                  <a:graphicData uri="http://schemas.microsoft.com/office/word/2010/wordprocessingShape">
                    <wps:wsp>
                      <wps:cNvSpPr/>
                      <wps:spPr>
                        <a:xfrm>
                          <a:off x="0" y="0"/>
                          <a:ext cx="4925060" cy="579120"/>
                        </a:xfrm>
                        <a:prstGeom prst="rect">
                          <a:avLst/>
                        </a:prstGeom>
                        <a:noFill/>
                      </wps:spPr>
                      <wps:txbx>
                        <w:txbxContent>
                          <w:p w14:paraId="156BB6E7" w14:textId="77777777" w:rsidR="003A5466" w:rsidRDefault="00000000">
                            <w:pPr>
                              <w:pStyle w:val="a6"/>
                              <w:jc w:val="center"/>
                              <w:rPr>
                                <w:rFonts w:ascii="微软雅黑" w:eastAsia="微软雅黑" w:hAnsi="微软雅黑" w:cs="微软雅黑" w:hint="eastAsia"/>
                                <w:b/>
                                <w:sz w:val="52"/>
                                <w:szCs w:val="52"/>
                              </w:rPr>
                            </w:pPr>
                            <w:proofErr w:type="gramStart"/>
                            <w:r>
                              <w:rPr>
                                <w:rFonts w:ascii="微软雅黑" w:eastAsia="微软雅黑" w:hAnsi="微软雅黑" w:cs="微软雅黑" w:hint="eastAsia"/>
                                <w:b/>
                                <w:kern w:val="24"/>
                                <w:sz w:val="52"/>
                                <w:szCs w:val="52"/>
                              </w:rPr>
                              <w:t xml:space="preserve">第三部分  </w:t>
                            </w:r>
                            <w:r>
                              <w:rPr>
                                <w:rFonts w:ascii="微软雅黑" w:eastAsia="微软雅黑" w:hAnsi="微软雅黑" w:cs="微软雅黑" w:hint="eastAsia"/>
                                <w:b/>
                                <w:kern w:val="24"/>
                                <w:sz w:val="52"/>
                                <w:szCs w:val="52"/>
                              </w:rPr>
                              <w:t>职业性格类型分析</w:t>
                            </w:r>
                            <w:proofErr w:type="gramEnd"/>
                          </w:p>
                        </w:txbxContent>
                      </wps:txbx>
                      <wps:bodyPr wrap="square" lIns="0" tIns="0" rIns="0" bIns="0" rtlCol="0" anchor="b" anchorCtr="0">
                        <a:noAutofit/>
                      </wps:bodyPr>
                    </wps:wsp>
                  </a:graphicData>
                </a:graphic>
              </wp:anchor>
            </w:drawing>
          </mc:Choice>
          <mc:Fallback>
            <w:pict>
              <v:rect w14:anchorId="16777D25" id="_x0000_s1037" style="position:absolute;left:0;text-align:left;margin-left:21.8pt;margin-top:7.85pt;width:387.8pt;height:45.6pt;z-index:251663360;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" filled="f" stroked="f">
                <v:textbox inset="0,0,0,0">
                  <w:txbxContent>
                    <w:p w14:paraId="156BB6E7" w14:textId="77777777" w:rsidR="003A5466" w:rsidRDefault="00000000">
                      <w:pPr>
                        <w:pStyle w:val="a6"/>
                        <w:jc w:val="center"/>
                        <w:rPr>
                          <w:rFonts w:ascii="微软雅黑" w:eastAsia="微软雅黑" w:hAnsi="微软雅黑" w:cs="微软雅黑" w:hint="eastAsia"/>
                          <w:b/>
                          <w:sz w:val="52"/>
                          <w:szCs w:val="52"/>
                        </w:rPr>
                      </w:pPr>
                      <w:proofErr w:type="gramStart"/>
                      <w:r>
                        <w:rPr>
                          <w:rFonts w:ascii="微软雅黑" w:eastAsia="微软雅黑" w:hAnsi="微软雅黑" w:cs="微软雅黑" w:hint="eastAsia"/>
                          <w:b/>
                          <w:kern w:val="24"/>
                          <w:sz w:val="52"/>
                          <w:szCs w:val="52"/>
                        </w:rPr>
                        <w:t xml:space="preserve">第三部分  </w:t>
                      </w:r>
                      <w:r>
                        <w:rPr>
                          <w:rFonts w:ascii="微软雅黑" w:eastAsia="微软雅黑" w:hAnsi="微软雅黑" w:cs="微软雅黑" w:hint="eastAsia"/>
                          <w:b/>
                          <w:kern w:val="24"/>
                          <w:sz w:val="52"/>
                          <w:szCs w:val="52"/>
                        </w:rPr>
                        <w:t>职业性格类型分析</w:t>
                      </w:r>
                      <w:proofErr w:type="gramEnd"/>
                    </w:p>
                  </w:txbxContent>
                </v:textbox>
              </v:rect>
            </w:pict>
          </mc:Fallback>
        </mc:AlternateContent>
      </w:r>
    </w:p>
    <w:p w14:paraId="52C8E6ED" w14:textId="77777777" w:rsidR="003A5466" w:rsidRDefault="003A5466">
      <w:pPr>
        <w:rPr>
          <w:rFonts w:ascii="微软雅黑" w:eastAsia="微软雅黑" w:hAnsi="微软雅黑" w:cs="微软雅黑" w:hint="eastAsia"/>
          <w:color w:val="000000" w:themeColor="text1"/>
          <w:sz w:val="10"/>
          <w:szCs w:val="10"/>
        </w:rPr>
      </w:pPr>
    </w:p>
    <w:p w14:paraId="004FF622" w14:textId="77777777" w:rsidR="003A5466" w:rsidRDefault="003A5466">
      <w:pPr>
        <w:rPr>
          <w:rFonts w:ascii="微软雅黑" w:eastAsia="微软雅黑" w:hAnsi="微软雅黑" w:cs="微软雅黑" w:hint="eastAsia"/>
          <w:color w:val="000000" w:themeColor="text1"/>
          <w:sz w:val="10"/>
          <w:szCs w:val="10"/>
        </w:rPr>
      </w:pPr>
    </w:p>
    <w:p w14:paraId="16A21646" w14:textId="77777777" w:rsidR="003A5466" w:rsidRDefault="003A5466">
      <w:pPr>
        <w:rPr>
          <w:rFonts w:ascii="微软雅黑" w:eastAsia="微软雅黑" w:hAnsi="微软雅黑" w:cs="微软雅黑" w:hint="eastAsia"/>
          <w:color w:val="000000" w:themeColor="text1"/>
          <w:sz w:val="10"/>
          <w:szCs w:val="10"/>
        </w:rPr>
      </w:pPr>
    </w:p>
    <w:p w14:paraId="633D3D71" w14:textId="77777777" w:rsidR="003A5466" w:rsidRDefault="003A5466">
      <w:pPr>
        <w:rPr>
          <w:rFonts w:ascii="微软雅黑" w:eastAsia="微软雅黑" w:hAnsi="微软雅黑" w:cs="微软雅黑" w:hint="eastAsia"/>
          <w:b/>
          <w:color w:val="000000" w:themeColor="text1"/>
          <w:sz w:val="10"/>
          <w:szCs w:val="10"/>
        </w:rPr>
      </w:pPr>
    </w:p>
    <w:p w14:paraId="3F6B013B" w14:textId="77777777" w:rsidR="003A5466" w:rsidRDefault="00000000">
      <w:pPr>
        <w:pStyle w:val="a3"/>
        <w:spacing w:before="37"/>
        <w:ind w:right="31" w:firstLineChars="200" w:firstLine="488"/>
        <w:rPr>
          <w:rFonts w:hint="eastAsia"/>
          <w:color w:val="000000" w:themeColor="text1"/>
          <w:spacing w:val="2"/>
          <w:sz w:val="24"/>
          <w:szCs w:val="24"/>
          <w:lang w:eastAsia="zh-CN"/>
        </w:rPr>
      </w:pPr>
      <w:bookmarkStart w:id="1" w:name="OLE_LINK5"/>
      <w:r>
        <w:rPr>
          <w:rFonts w:hint="eastAsia"/>
          <w:color w:val="000000" w:themeColor="text1"/>
          <w:spacing w:val="2"/>
          <w:sz w:val="24"/>
          <w:szCs w:val="24"/>
          <w:lang w:eastAsia="zh-CN"/>
        </w:rPr>
        <w:lastRenderedPageBreak/>
        <w:t>“以心择业而非随波逐流”。明确自身内在天赋，在自我认知中构建差异化竞争优势。以下关于职业性格类型分析，将为你解析自身性格倾向，精准描绘出个人的职业画像。</w:t>
      </w:r>
    </w:p>
    <w:bookmarkEnd w:id="1"/>
    <w:p w14:paraId="071B170B" w14:textId="77777777" w:rsidR="003A5466" w:rsidRDefault="00000000">
      <w:pPr>
        <w:spacing w:beforeLines="70" w:before="218" w:afterLines="70" w:after="218"/>
        <w:ind w:left="420" w:hanging="420"/>
        <w:rPr>
          <w:rFonts w:ascii="微软雅黑" w:eastAsia="微软雅黑" w:hAnsi="微软雅黑" w:cs="微软雅黑" w:hint="eastAsia"/>
          <w:b/>
          <w:color w:val="000000" w:themeColor="text1"/>
          <w:sz w:val="32"/>
          <w:szCs w:val="32"/>
        </w:rPr>
      </w:pPr>
      <w:r>
        <w:rPr>
          <w:rFonts w:ascii="微软雅黑" w:eastAsia="微软雅黑" w:hAnsi="微软雅黑" w:cs="微软雅黑" w:hint="eastAsia"/>
          <w:b/>
          <w:color w:val="000000" w:themeColor="text1"/>
          <w:sz w:val="32"/>
          <w:szCs w:val="32"/>
        </w:rPr>
        <w:t>工作中的优势</w:t>
      </w:r>
    </w:p>
    <w:p w14:paraId="354FB5F9" w14:textId="77777777" w:rsidR="003A5466" w:rsidRDefault="00000000">
      <w:pPr>
        <w:numPr>
          <w:ilvl w:val="0"/>
          <w:numId w:val="1"/>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办事精确，希望第一次就能把工作做好</w:t>
      </w:r>
    </w:p>
    <w:p w14:paraId="4E04D50B" w14:textId="77777777" w:rsidR="003A5466" w:rsidRDefault="00000000">
      <w:pPr>
        <w:numPr>
          <w:ilvl w:val="0"/>
          <w:numId w:val="1"/>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乐意遵循确定的日常安排和传统的方针政策</w:t>
      </w:r>
    </w:p>
    <w:p w14:paraId="2A6DDAB1" w14:textId="77777777" w:rsidR="003A5466" w:rsidRDefault="00000000">
      <w:pPr>
        <w:numPr>
          <w:ilvl w:val="0"/>
          <w:numId w:val="1"/>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每次都能十分专注地把注意力集中在一个项目或任务上</w:t>
      </w:r>
    </w:p>
    <w:p w14:paraId="536B8E05" w14:textId="77777777" w:rsidR="003A5466" w:rsidRDefault="00000000">
      <w:pPr>
        <w:numPr>
          <w:ilvl w:val="0"/>
          <w:numId w:val="1"/>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具备独立工作的能力与灵敏的组织能力</w:t>
      </w:r>
    </w:p>
    <w:p w14:paraId="603427DC" w14:textId="77777777" w:rsidR="003A5466" w:rsidRDefault="00000000">
      <w:pPr>
        <w:numPr>
          <w:ilvl w:val="0"/>
          <w:numId w:val="1"/>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一丝不苟、认真专注地对待具体问题、事实和细节</w:t>
      </w:r>
    </w:p>
    <w:p w14:paraId="4BEA1F27" w14:textId="77777777" w:rsidR="003A5466" w:rsidRDefault="00000000">
      <w:pPr>
        <w:numPr>
          <w:ilvl w:val="0"/>
          <w:numId w:val="1"/>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相信传统模式的可取之处，并且能够遵循传统模式行事</w:t>
      </w:r>
    </w:p>
    <w:p w14:paraId="6FB9FB26" w14:textId="77777777" w:rsidR="003A5466" w:rsidRDefault="00000000">
      <w:pPr>
        <w:numPr>
          <w:ilvl w:val="0"/>
          <w:numId w:val="1"/>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具有强烈的责任意识，别人可以信任自己的诺言，对实现目标有毅力和决心</w:t>
      </w:r>
    </w:p>
    <w:p w14:paraId="4CE4D4CB" w14:textId="77777777" w:rsidR="003A5466" w:rsidRDefault="00000000">
      <w:pPr>
        <w:numPr>
          <w:ilvl w:val="0"/>
          <w:numId w:val="1"/>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通情达理，具有现实主义视角，遵循明确的工作伦理准则，认为高效率和多成果是很重要的</w:t>
      </w:r>
    </w:p>
    <w:p w14:paraId="01C4507C" w14:textId="77777777" w:rsidR="003A5466" w:rsidRDefault="00000000">
      <w:pPr>
        <w:spacing w:beforeLines="70" w:before="218" w:afterLines="70" w:after="218"/>
        <w:ind w:left="420" w:hanging="420"/>
        <w:rPr>
          <w:rFonts w:ascii="微软雅黑" w:eastAsia="微软雅黑" w:hAnsi="微软雅黑" w:cs="微软雅黑" w:hint="eastAsia"/>
          <w:b/>
          <w:color w:val="000000" w:themeColor="text1"/>
          <w:sz w:val="32"/>
          <w:szCs w:val="32"/>
        </w:rPr>
      </w:pPr>
      <w:r>
        <w:rPr>
          <w:rFonts w:ascii="微软雅黑" w:eastAsia="微软雅黑" w:hAnsi="微软雅黑" w:cs="微软雅黑" w:hint="eastAsia"/>
          <w:b/>
          <w:color w:val="000000" w:themeColor="text1"/>
          <w:sz w:val="32"/>
          <w:szCs w:val="32"/>
        </w:rPr>
        <w:t>工作中的劣势</w:t>
      </w:r>
    </w:p>
    <w:p w14:paraId="63504544" w14:textId="77777777" w:rsidR="003A5466" w:rsidRDefault="00000000">
      <w:pPr>
        <w:numPr>
          <w:ilvl w:val="0"/>
          <w:numId w:val="2"/>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不愿意尝试、接纳新颖的和未经验证的观点和看法，对变动感到不安，排斥革新</w:t>
      </w:r>
    </w:p>
    <w:p w14:paraId="197E1F98" w14:textId="77777777" w:rsidR="003A5466" w:rsidRDefault="00000000">
      <w:pPr>
        <w:numPr>
          <w:ilvl w:val="0"/>
          <w:numId w:val="2"/>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对需要很长时间才能完成的任务缺乏信心</w:t>
      </w:r>
    </w:p>
    <w:p w14:paraId="168EC531" w14:textId="77777777" w:rsidR="003A5466" w:rsidRDefault="00000000">
      <w:pPr>
        <w:numPr>
          <w:ilvl w:val="0"/>
          <w:numId w:val="2"/>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有时会因追求近期目标而忽略长远需求，难以洞察问题的整体以及行为的长远影响</w:t>
      </w:r>
    </w:p>
    <w:p w14:paraId="7E2F9A66" w14:textId="77777777" w:rsidR="003A5466" w:rsidRDefault="00000000">
      <w:pPr>
        <w:numPr>
          <w:ilvl w:val="0"/>
          <w:numId w:val="2"/>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办事死板，有时难以或不愿意适应新情况</w:t>
      </w:r>
    </w:p>
    <w:p w14:paraId="034344B4" w14:textId="77777777" w:rsidR="003A5466" w:rsidRDefault="00000000">
      <w:pPr>
        <w:numPr>
          <w:ilvl w:val="0"/>
          <w:numId w:val="2"/>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对于方针或决定可能对他人的影响缺乏敏感性</w:t>
      </w:r>
    </w:p>
    <w:p w14:paraId="46AF546E" w14:textId="77777777" w:rsidR="003A5466" w:rsidRDefault="00000000">
      <w:pPr>
        <w:numPr>
          <w:ilvl w:val="0"/>
          <w:numId w:val="2"/>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lastRenderedPageBreak/>
        <w:t>有时不愿意改变努力的方向或调整投入的程度，不愿意促成必要的改变，也不愿意支持经过深思熟虑的风险行为</w:t>
      </w:r>
    </w:p>
    <w:p w14:paraId="4F46CBCA" w14:textId="77777777" w:rsidR="003A5466" w:rsidRDefault="003A5466">
      <w:pPr>
        <w:rPr>
          <w:rFonts w:ascii="微软雅黑" w:eastAsia="微软雅黑" w:hAnsi="微软雅黑" w:cs="微软雅黑" w:hint="eastAsia"/>
          <w:b/>
          <w:color w:val="000000" w:themeColor="text1"/>
          <w:sz w:val="10"/>
          <w:szCs w:val="10"/>
        </w:rPr>
      </w:pPr>
    </w:p>
    <w:p w14:paraId="6A04EE54" w14:textId="77777777" w:rsidR="003A5466" w:rsidRDefault="00000000">
      <w:pPr>
        <w:rPr>
          <w:rFonts w:ascii="微软雅黑" w:eastAsia="微软雅黑" w:hAnsi="微软雅黑" w:cs="微软雅黑" w:hint="eastAsia"/>
          <w:b/>
          <w:color w:val="000000" w:themeColor="text1"/>
          <w:sz w:val="10"/>
          <w:szCs w:val="10"/>
        </w:rPr>
      </w:pPr>
      <w:r>
        <w:rPr>
          <w:noProof/>
          <w:color w:val="000000" w:themeColor="text1"/>
          <w:sz w:val="44"/>
        </w:rPr>
        <mc:AlternateContent>
          <mc:Choice Requires="wps">
            <w:drawing>
              <wp:anchor distT="0" distB="0" distL="114300" distR="114300" simplePos="0" relativeHeight="251660288" behindDoc="0" locked="0" layoutInCell="1" allowOverlap="1" wp14:anchorId="43F395FC" wp14:editId="72CDAF06">
                <wp:simplePos x="0" y="0"/>
                <wp:positionH relativeFrom="column">
                  <wp:posOffset>-1066800</wp:posOffset>
                </wp:positionH>
                <wp:positionV relativeFrom="paragraph">
                  <wp:posOffset>5715</wp:posOffset>
                </wp:positionV>
                <wp:extent cx="7541895" cy="969010"/>
                <wp:effectExtent l="0" t="0" r="1905" b="2540"/>
                <wp:wrapNone/>
                <wp:docPr id="25" name="矩形 25"/>
                <wp:cNvGraphicFramePr/>
                <a:graphic xmlns:a="http://schemas.openxmlformats.org/drawingml/2006/main">
                  <a:graphicData uri="http://schemas.microsoft.com/office/word/2010/wordprocessingShape">
                    <wps:wsp>
                      <wps:cNvSpPr/>
                      <wps:spPr>
                        <a:xfrm>
                          <a:off x="0" y="0"/>
                          <a:ext cx="7541895" cy="969010"/>
                        </a:xfrm>
                        <a:prstGeom prst="rect">
                          <a:avLst/>
                        </a:prstGeom>
                        <a:solidFill>
                          <a:schemeClr val="bg1">
                            <a:lumMod val="95000"/>
                            <a:alpha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221D92B" id="矩形 25" o:spid="_x0000_s1026" style="position:absolute;margin-left:-84pt;margin-top:.45pt;width:593.85pt;height:76.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" fillcolor="#f2f2f2 [3052]" stroked="f" strokeweight="1pt">
                <v:fill opacity="39321f"/>
              </v:rect>
            </w:pict>
          </mc:Fallback>
        </mc:AlternateContent>
      </w:r>
    </w:p>
    <w:p w14:paraId="5A380693" w14:textId="77777777" w:rsidR="003A5466" w:rsidRDefault="00000000">
      <w:pPr>
        <w:rPr>
          <w:rFonts w:ascii="微软雅黑" w:eastAsia="微软雅黑" w:hAnsi="微软雅黑" w:cs="微软雅黑" w:hint="eastAsia"/>
          <w:b/>
          <w:color w:val="000000" w:themeColor="text1"/>
          <w:sz w:val="10"/>
          <w:szCs w:val="10"/>
        </w:rPr>
      </w:pPr>
      <w:r>
        <w:rPr>
          <w:noProof/>
          <w:color w:val="000000" w:themeColor="text1"/>
        </w:rPr>
        <mc:AlternateContent>
          <mc:Choice Requires="wps">
            <w:drawing>
              <wp:anchor distT="0" distB="0" distL="114300" distR="114300" simplePos="0" relativeHeight="251661312" behindDoc="0" locked="0" layoutInCell="1" allowOverlap="1" wp14:anchorId="57C0739D" wp14:editId="0D202063">
                <wp:simplePos x="0" y="0"/>
                <wp:positionH relativeFrom="column">
                  <wp:posOffset>43815</wp:posOffset>
                </wp:positionH>
                <wp:positionV relativeFrom="paragraph">
                  <wp:posOffset>19685</wp:posOffset>
                </wp:positionV>
                <wp:extent cx="4925060" cy="579120"/>
                <wp:effectExtent l="0" t="0" r="0" b="0"/>
                <wp:wrapNone/>
                <wp:docPr id="26" name="矩形 5"/>
                <wp:cNvGraphicFramePr/>
                <a:graphic xmlns:a="http://schemas.openxmlformats.org/drawingml/2006/main">
                  <a:graphicData uri="http://schemas.microsoft.com/office/word/2010/wordprocessingShape">
                    <wps:wsp>
                      <wps:cNvSpPr/>
                      <wps:spPr>
                        <a:xfrm>
                          <a:off x="0" y="0"/>
                          <a:ext cx="4925060" cy="579120"/>
                        </a:xfrm>
                        <a:prstGeom prst="rect">
                          <a:avLst/>
                        </a:prstGeom>
                        <a:noFill/>
                      </wps:spPr>
                      <wps:txbx>
                        <w:txbxContent>
                          <w:p w14:paraId="263339F9" w14:textId="77777777" w:rsidR="003A5466" w:rsidRDefault="00000000">
                            <w:pPr>
                              <w:pStyle w:val="a6"/>
                              <w:jc w:val="center"/>
                              <w:rPr>
                                <w:rFonts w:ascii="微软雅黑" w:eastAsia="微软雅黑" w:hAnsi="微软雅黑" w:cs="微软雅黑" w:hint="eastAsia"/>
                                <w:b/>
                                <w:sz w:val="52"/>
                                <w:szCs w:val="52"/>
                              </w:rPr>
                            </w:pPr>
                            <w:proofErr w:type="gramStart"/>
                            <w:r>
                              <w:rPr>
                                <w:rFonts w:ascii="微软雅黑" w:eastAsia="微软雅黑" w:hAnsi="微软雅黑" w:cs="微软雅黑" w:hint="eastAsia"/>
                                <w:b/>
                                <w:kern w:val="24"/>
                                <w:sz w:val="52"/>
                                <w:szCs w:val="52"/>
                              </w:rPr>
                              <w:t xml:space="preserve">第四部分  </w:t>
                            </w:r>
                            <w:r>
                              <w:rPr>
                                <w:rFonts w:ascii="微软雅黑" w:eastAsia="微软雅黑" w:hAnsi="微软雅黑" w:cs="微软雅黑" w:hint="eastAsia"/>
                                <w:b/>
                                <w:kern w:val="24"/>
                                <w:sz w:val="52"/>
                                <w:szCs w:val="52"/>
                              </w:rPr>
                              <w:t>职业发展建议</w:t>
                            </w:r>
                            <w:proofErr w:type="gramEnd"/>
                          </w:p>
                        </w:txbxContent>
                      </wps:txbx>
                      <wps:bodyPr wrap="square" lIns="0" tIns="0" rIns="0" bIns="0" rtlCol="0" anchor="b" anchorCtr="0">
                        <a:noAutofit/>
                      </wps:bodyPr>
                    </wps:wsp>
                  </a:graphicData>
                </a:graphic>
              </wp:anchor>
            </w:drawing>
          </mc:Choice>
          <mc:Fallback>
            <w:pict>
              <v:rect w14:anchorId="57C0739D" id="_x0000_s1038" style="position:absolute;left:0;text-align:left;margin-left:3.45pt;margin-top:1.55pt;width:387.8pt;height:45.6pt;z-index:251661312;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" filled="f" stroked="f">
                <v:textbox inset="0,0,0,0">
                  <w:txbxContent>
                    <w:p w14:paraId="263339F9" w14:textId="77777777" w:rsidR="003A5466" w:rsidRDefault="00000000">
                      <w:pPr>
                        <w:pStyle w:val="a6"/>
                        <w:jc w:val="center"/>
                        <w:rPr>
                          <w:rFonts w:ascii="微软雅黑" w:eastAsia="微软雅黑" w:hAnsi="微软雅黑" w:cs="微软雅黑" w:hint="eastAsia"/>
                          <w:b/>
                          <w:sz w:val="52"/>
                          <w:szCs w:val="52"/>
                        </w:rPr>
                      </w:pPr>
                      <w:proofErr w:type="gramStart"/>
                      <w:r>
                        <w:rPr>
                          <w:rFonts w:ascii="微软雅黑" w:eastAsia="微软雅黑" w:hAnsi="微软雅黑" w:cs="微软雅黑" w:hint="eastAsia"/>
                          <w:b/>
                          <w:kern w:val="24"/>
                          <w:sz w:val="52"/>
                          <w:szCs w:val="52"/>
                        </w:rPr>
                        <w:t xml:space="preserve">第四部分  </w:t>
                      </w:r>
                      <w:r>
                        <w:rPr>
                          <w:rFonts w:ascii="微软雅黑" w:eastAsia="微软雅黑" w:hAnsi="微软雅黑" w:cs="微软雅黑" w:hint="eastAsia"/>
                          <w:b/>
                          <w:kern w:val="24"/>
                          <w:sz w:val="52"/>
                          <w:szCs w:val="52"/>
                        </w:rPr>
                        <w:t>职业发展建议</w:t>
                      </w:r>
                      <w:proofErr w:type="gramEnd"/>
                    </w:p>
                  </w:txbxContent>
                </v:textbox>
              </v:rect>
            </w:pict>
          </mc:Fallback>
        </mc:AlternateContent>
      </w:r>
    </w:p>
    <w:p w14:paraId="32610B1F" w14:textId="77777777" w:rsidR="003A5466" w:rsidRDefault="003A5466">
      <w:pPr>
        <w:rPr>
          <w:rFonts w:ascii="微软雅黑" w:eastAsia="微软雅黑" w:hAnsi="微软雅黑" w:cs="微软雅黑" w:hint="eastAsia"/>
          <w:b/>
          <w:color w:val="000000" w:themeColor="text1"/>
          <w:sz w:val="10"/>
          <w:szCs w:val="10"/>
        </w:rPr>
      </w:pPr>
    </w:p>
    <w:p w14:paraId="4FF4764F" w14:textId="77777777" w:rsidR="003A5466" w:rsidRDefault="003A5466">
      <w:pPr>
        <w:rPr>
          <w:rFonts w:ascii="微软雅黑" w:eastAsia="微软雅黑" w:hAnsi="微软雅黑" w:cs="微软雅黑" w:hint="eastAsia"/>
          <w:b/>
          <w:color w:val="000000" w:themeColor="text1"/>
          <w:sz w:val="10"/>
          <w:szCs w:val="10"/>
        </w:rPr>
      </w:pPr>
    </w:p>
    <w:p w14:paraId="706B8A90" w14:textId="77777777" w:rsidR="003A5466" w:rsidRDefault="003A5466">
      <w:pPr>
        <w:rPr>
          <w:rFonts w:ascii="微软雅黑" w:eastAsia="微软雅黑" w:hAnsi="微软雅黑" w:cs="微软雅黑" w:hint="eastAsia"/>
          <w:b/>
          <w:color w:val="000000" w:themeColor="text1"/>
          <w:sz w:val="10"/>
          <w:szCs w:val="10"/>
        </w:rPr>
      </w:pPr>
    </w:p>
    <w:p w14:paraId="68AFBCA8" w14:textId="77777777" w:rsidR="003A5466" w:rsidRDefault="00000000">
      <w:pPr>
        <w:pStyle w:val="a3"/>
        <w:spacing w:before="37"/>
        <w:ind w:right="31" w:firstLineChars="200" w:firstLine="492"/>
        <w:rPr>
          <w:rFonts w:hint="eastAsia"/>
          <w:color w:val="000000" w:themeColor="text1"/>
          <w:spacing w:val="3"/>
          <w:sz w:val="24"/>
          <w:szCs w:val="24"/>
          <w:lang w:eastAsia="zh-CN"/>
        </w:rPr>
      </w:pPr>
      <w:bookmarkStart w:id="2" w:name="OLE_LINK4"/>
      <w:r>
        <w:rPr>
          <w:rFonts w:hint="eastAsia"/>
          <w:color w:val="000000" w:themeColor="text1"/>
          <w:spacing w:val="3"/>
          <w:sz w:val="24"/>
          <w:szCs w:val="24"/>
          <w:lang w:eastAsia="zh-CN"/>
        </w:rPr>
        <w:t>特定的性格类型在特定的职业领域上，往往能够释放出更大的潜力，收获更为卓越的成绩。以下关于职业发展建议，将为你展现与自身性格相契合的职业场景，锚定适合自身发展的职业坐标。</w:t>
      </w:r>
    </w:p>
    <w:bookmarkEnd w:id="2"/>
    <w:p w14:paraId="38E56D19" w14:textId="77777777" w:rsidR="003A5466" w:rsidRDefault="00000000">
      <w:pPr>
        <w:spacing w:beforeLines="70" w:before="218" w:afterLines="70" w:after="218"/>
        <w:ind w:left="420" w:hanging="420"/>
        <w:rPr>
          <w:rFonts w:ascii="微软雅黑" w:eastAsia="微软雅黑" w:hAnsi="微软雅黑" w:cs="微软雅黑" w:hint="eastAsia"/>
          <w:b/>
          <w:color w:val="000000" w:themeColor="text1"/>
          <w:sz w:val="32"/>
          <w:szCs w:val="32"/>
        </w:rPr>
      </w:pPr>
      <w:r>
        <w:rPr>
          <w:rFonts w:ascii="微软雅黑" w:eastAsia="微软雅黑" w:hAnsi="微软雅黑" w:cs="微软雅黑" w:hint="eastAsia"/>
          <w:b/>
          <w:color w:val="000000" w:themeColor="text1"/>
          <w:sz w:val="32"/>
          <w:szCs w:val="32"/>
        </w:rPr>
        <w:t>职场角色：</w:t>
      </w:r>
    </w:p>
    <w:p w14:paraId="5497196B" w14:textId="77777777" w:rsidR="003A5466" w:rsidRDefault="00000000">
      <w:pPr>
        <w:pStyle w:val="a3"/>
        <w:spacing w:before="37"/>
        <w:ind w:right="31" w:firstLineChars="200" w:firstLine="492"/>
        <w:rPr>
          <w:rFonts w:hint="eastAsia"/>
          <w:color w:val="000000" w:themeColor="text1"/>
          <w:spacing w:val="3"/>
          <w:sz w:val="24"/>
          <w:szCs w:val="24"/>
          <w:lang w:eastAsia="zh-CN"/>
        </w:rPr>
      </w:pPr>
      <w:r>
        <w:rPr>
          <w:rFonts w:hint="eastAsia"/>
          <w:color w:val="000000" w:themeColor="text1"/>
          <w:spacing w:val="3"/>
          <w:sz w:val="24"/>
          <w:szCs w:val="24"/>
          <w:lang w:eastAsia="zh-CN"/>
        </w:rPr>
        <w:t>实干型</w:t>
      </w:r>
    </w:p>
    <w:p w14:paraId="43B706B2" w14:textId="77777777" w:rsidR="003A5466" w:rsidRDefault="00000000">
      <w:pPr>
        <w:spacing w:beforeLines="70" w:before="218" w:afterLines="70" w:after="218"/>
        <w:ind w:left="420" w:hanging="420"/>
        <w:rPr>
          <w:rFonts w:ascii="微软雅黑" w:eastAsia="微软雅黑" w:hAnsi="微软雅黑" w:cs="微软雅黑" w:hint="eastAsia"/>
          <w:b/>
          <w:color w:val="000000" w:themeColor="text1"/>
          <w:sz w:val="32"/>
          <w:szCs w:val="32"/>
        </w:rPr>
      </w:pPr>
      <w:r>
        <w:rPr>
          <w:rFonts w:ascii="微软雅黑" w:eastAsia="微软雅黑" w:hAnsi="微软雅黑" w:cs="微软雅黑" w:hint="eastAsia"/>
          <w:b/>
          <w:color w:val="000000" w:themeColor="text1"/>
          <w:sz w:val="32"/>
          <w:szCs w:val="32"/>
        </w:rPr>
        <w:t>职场定位：</w:t>
      </w:r>
    </w:p>
    <w:p w14:paraId="5F88B8EC" w14:textId="77777777" w:rsidR="003A5466" w:rsidRDefault="00000000">
      <w:pPr>
        <w:pStyle w:val="a3"/>
        <w:spacing w:before="37"/>
        <w:ind w:right="31" w:firstLineChars="200" w:firstLine="492"/>
        <w:rPr>
          <w:rFonts w:hint="eastAsia"/>
          <w:color w:val="000000" w:themeColor="text1"/>
          <w:sz w:val="24"/>
          <w:szCs w:val="24"/>
          <w:lang w:eastAsia="zh-CN"/>
        </w:rPr>
      </w:pPr>
      <w:bookmarkStart w:id="3" w:name="OLE_LINK2"/>
      <w:r>
        <w:rPr>
          <w:rFonts w:hint="eastAsia"/>
          <w:color w:val="000000" w:themeColor="text1"/>
          <w:spacing w:val="3"/>
          <w:sz w:val="24"/>
          <w:szCs w:val="24"/>
          <w:lang w:eastAsia="zh-CN"/>
        </w:rPr>
        <w:t>致力于通过系统性规划与精准执行，确保组织流程高效运转并维护长期稳定性。</w:t>
      </w:r>
    </w:p>
    <w:bookmarkEnd w:id="3"/>
    <w:p w14:paraId="1B2B22E8" w14:textId="77777777" w:rsidR="003A5466" w:rsidRDefault="00000000">
      <w:pPr>
        <w:spacing w:beforeLines="70" w:before="218" w:afterLines="70" w:after="218"/>
        <w:ind w:left="420" w:hanging="420"/>
        <w:rPr>
          <w:rFonts w:ascii="微软雅黑" w:eastAsia="微软雅黑" w:hAnsi="微软雅黑" w:cs="微软雅黑" w:hint="eastAsia"/>
          <w:b/>
          <w:color w:val="000000" w:themeColor="text1"/>
          <w:sz w:val="32"/>
          <w:szCs w:val="32"/>
        </w:rPr>
      </w:pPr>
      <w:r>
        <w:rPr>
          <w:rFonts w:ascii="微软雅黑" w:eastAsia="微软雅黑" w:hAnsi="微软雅黑" w:cs="微软雅黑" w:hint="eastAsia"/>
          <w:b/>
          <w:color w:val="000000" w:themeColor="text1"/>
          <w:sz w:val="32"/>
          <w:szCs w:val="32"/>
        </w:rPr>
        <w:t>适应的工作氛围</w:t>
      </w:r>
    </w:p>
    <w:p w14:paraId="60E6EAB5" w14:textId="77777777" w:rsidR="003A5466" w:rsidRDefault="00000000">
      <w:pPr>
        <w:ind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作为该类型的人，职业满足意味着你应该：</w:t>
      </w:r>
    </w:p>
    <w:p w14:paraId="15C70616" w14:textId="77777777" w:rsidR="003A5466" w:rsidRDefault="00000000">
      <w:pPr>
        <w:numPr>
          <w:ilvl w:val="0"/>
          <w:numId w:val="3"/>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依靠自己的能力来使用和了解重要的事实与细节，完成技术性工作</w:t>
      </w:r>
    </w:p>
    <w:p w14:paraId="0F4135CA" w14:textId="77777777" w:rsidR="003A5466" w:rsidRDefault="00000000">
      <w:pPr>
        <w:numPr>
          <w:ilvl w:val="0"/>
          <w:numId w:val="3"/>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涉及很多实际的产品和服务，通过严谨周密、合乎逻辑且效率高的方法，最好是运用标准化流程来生产或实现</w:t>
      </w:r>
    </w:p>
    <w:p w14:paraId="53B937E9" w14:textId="77777777" w:rsidR="003A5466" w:rsidRDefault="00000000">
      <w:pPr>
        <w:numPr>
          <w:ilvl w:val="0"/>
          <w:numId w:val="3"/>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拥有大量的时间来独立地工作，运用杰出的专注力来完成项目或任务</w:t>
      </w:r>
    </w:p>
    <w:p w14:paraId="03A2C1F6" w14:textId="77777777" w:rsidR="003A5466" w:rsidRDefault="00000000">
      <w:pPr>
        <w:numPr>
          <w:ilvl w:val="0"/>
          <w:numId w:val="3"/>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在稳定和标准化的环境中工作时，不必去冒不必要的风险，也不必采用未经检验或实验性的方法</w:t>
      </w:r>
    </w:p>
    <w:p w14:paraId="15F7A574" w14:textId="77777777" w:rsidR="003A5466" w:rsidRDefault="00000000">
      <w:pPr>
        <w:numPr>
          <w:ilvl w:val="0"/>
          <w:numId w:val="3"/>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lastRenderedPageBreak/>
        <w:t>能够产生可见且可量化的成果，且需要重视运用精确的标准来评估工作的数量或质量</w:t>
      </w:r>
    </w:p>
    <w:p w14:paraId="589317A0" w14:textId="77777777" w:rsidR="003A5466" w:rsidRDefault="00000000">
      <w:pPr>
        <w:numPr>
          <w:ilvl w:val="0"/>
          <w:numId w:val="3"/>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具有明确的目标、清晰的组织制度和模式</w:t>
      </w:r>
    </w:p>
    <w:p w14:paraId="1DFE2FB7" w14:textId="77777777" w:rsidR="003A5466" w:rsidRDefault="00000000">
      <w:pPr>
        <w:numPr>
          <w:ilvl w:val="0"/>
          <w:numId w:val="3"/>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在演示或递交工作成果之前，有充足的时间来准备，最好是单独或小组进行</w:t>
      </w:r>
    </w:p>
    <w:p w14:paraId="3B794A1C" w14:textId="77777777" w:rsidR="003A5466" w:rsidRDefault="00000000">
      <w:pPr>
        <w:numPr>
          <w:ilvl w:val="0"/>
          <w:numId w:val="3"/>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承担越来越大的职责和权力，且只要求自己参与很少的社会政治活动；工作表现是根据自己完成工作任务的数量或实现工作目标的质量来衡量的，自己的努力和贡献受到高度欣赏和重视</w:t>
      </w:r>
    </w:p>
    <w:p w14:paraId="371CEAB7" w14:textId="77777777" w:rsidR="003A5466" w:rsidRDefault="00000000">
      <w:pPr>
        <w:numPr>
          <w:ilvl w:val="0"/>
          <w:numId w:val="3"/>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在工作过程或气氛中，现实判断和过去经历得到重视和嘉奖</w:t>
      </w:r>
    </w:p>
    <w:p w14:paraId="6B654073" w14:textId="77777777" w:rsidR="003A5466" w:rsidRDefault="00000000">
      <w:pPr>
        <w:numPr>
          <w:ilvl w:val="0"/>
          <w:numId w:val="3"/>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能够获得必要的资源（包括人力和财力）和资料来设定正式的目标，并实现这些目标</w:t>
      </w:r>
    </w:p>
    <w:p w14:paraId="2666710B" w14:textId="77777777" w:rsidR="003A5466" w:rsidRDefault="00000000">
      <w:pPr>
        <w:spacing w:line="520" w:lineRule="exact"/>
        <w:ind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该类型的人适宜采用系统化、逐步推进、注重实效、成效显著的方法进行工作。</w:t>
      </w:r>
    </w:p>
    <w:p w14:paraId="430B70D0" w14:textId="77777777" w:rsidR="003A5466" w:rsidRDefault="00000000">
      <w:pPr>
        <w:spacing w:beforeLines="70" w:before="218" w:afterLines="70" w:after="218"/>
        <w:ind w:left="420" w:hanging="420"/>
        <w:rPr>
          <w:rFonts w:ascii="微软雅黑" w:eastAsia="微软雅黑" w:hAnsi="微软雅黑" w:cs="微软雅黑" w:hint="eastAsia"/>
          <w:b/>
          <w:color w:val="000000" w:themeColor="text1"/>
          <w:sz w:val="32"/>
          <w:szCs w:val="32"/>
        </w:rPr>
      </w:pPr>
      <w:r>
        <w:rPr>
          <w:rFonts w:ascii="微软雅黑" w:eastAsia="微软雅黑" w:hAnsi="微软雅黑" w:cs="微软雅黑" w:hint="eastAsia"/>
          <w:b/>
          <w:color w:val="000000" w:themeColor="text1"/>
          <w:sz w:val="32"/>
          <w:szCs w:val="32"/>
        </w:rPr>
        <w:t>适合的一般职业</w:t>
      </w:r>
    </w:p>
    <w:p w14:paraId="28F3AFC9" w14:textId="77777777" w:rsidR="003A5466" w:rsidRDefault="00000000">
      <w:pPr>
        <w:numPr>
          <w:ilvl w:val="0"/>
          <w:numId w:val="3"/>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金融类，如银行查账员、投资担保人、税收监察员、预算分析员、信贷分析员、证券经纪人、房地产策划人等；</w:t>
      </w:r>
    </w:p>
    <w:p w14:paraId="27AB6BCB" w14:textId="77777777" w:rsidR="003A5466" w:rsidRDefault="00000000">
      <w:pPr>
        <w:numPr>
          <w:ilvl w:val="0"/>
          <w:numId w:val="3"/>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销售类，如房地产代理商、体育设备/商品销售商等；</w:t>
      </w:r>
    </w:p>
    <w:p w14:paraId="7652FFF1" w14:textId="77777777" w:rsidR="003A5466" w:rsidRDefault="00000000">
      <w:pPr>
        <w:numPr>
          <w:ilvl w:val="0"/>
          <w:numId w:val="3"/>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市政服务类，如高级警官、公务员、陆军军官、教养所所长/管教人员等；</w:t>
      </w:r>
    </w:p>
    <w:p w14:paraId="6931BF67" w14:textId="77777777" w:rsidR="003A5466" w:rsidRDefault="00000000">
      <w:pPr>
        <w:numPr>
          <w:ilvl w:val="0"/>
          <w:numId w:val="3"/>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教育类，如教师（技术/工业/数学/物理），图书管理员、管理人员等；</w:t>
      </w:r>
    </w:p>
    <w:p w14:paraId="3488C030" w14:textId="77777777" w:rsidR="003A5466" w:rsidRDefault="00000000">
      <w:pPr>
        <w:numPr>
          <w:ilvl w:val="0"/>
          <w:numId w:val="3"/>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法律/技术类，如法律调查员、律师助理、计算机程序员、科学作家、地质学家、气象学家、农业科学家、质检员、监督员、调查员、脑电图技术专家/技师、航空机械师、机械/工业/电子工程师等；</w:t>
      </w:r>
    </w:p>
    <w:p w14:paraId="7D41CF3F" w14:textId="77777777" w:rsidR="003A5466" w:rsidRDefault="00000000">
      <w:pPr>
        <w:numPr>
          <w:ilvl w:val="0"/>
          <w:numId w:val="3"/>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医疗类，如牙医、药剂师、实验室技术人员、医学研究者、外科医生、护</w:t>
      </w:r>
      <w:r>
        <w:rPr>
          <w:rFonts w:ascii="微软雅黑" w:eastAsia="微软雅黑" w:hAnsi="微软雅黑" w:cs="微软雅黑" w:hint="eastAsia"/>
          <w:color w:val="000000" w:themeColor="text1"/>
          <w:sz w:val="24"/>
        </w:rPr>
        <w:lastRenderedPageBreak/>
        <w:t>理医师、保健指导师、兽医、生物学和医学技术专家等；</w:t>
      </w:r>
    </w:p>
    <w:p w14:paraId="60B88D9C" w14:textId="77777777" w:rsidR="003A5466" w:rsidRDefault="00000000">
      <w:pPr>
        <w:numPr>
          <w:ilvl w:val="0"/>
          <w:numId w:val="3"/>
        </w:numPr>
        <w:ind w:left="0" w:firstLineChars="200" w:firstLine="480"/>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t>商务类，如审计员、公司管理人员、会计、出纳、后勤经理、保险统计员等。</w:t>
      </w:r>
    </w:p>
    <w:p w14:paraId="231D7EE7" w14:textId="77777777" w:rsidR="003A5466" w:rsidRDefault="003A5466">
      <w:pPr>
        <w:rPr>
          <w:color w:val="000000" w:themeColor="text1"/>
        </w:rPr>
      </w:pPr>
    </w:p>
    <w:p w14:paraId="3D9A269B" w14:textId="77777777" w:rsidR="003A5466" w:rsidRDefault="00000000">
      <w:pPr>
        <w:rPr>
          <w:rFonts w:ascii="微软雅黑" w:eastAsia="微软雅黑" w:hAnsi="微软雅黑" w:cs="微软雅黑" w:hint="eastAsia"/>
          <w:b/>
          <w:color w:val="000000" w:themeColor="text1"/>
          <w:sz w:val="10"/>
          <w:szCs w:val="10"/>
        </w:rPr>
      </w:pPr>
      <w:r>
        <w:rPr>
          <w:noProof/>
          <w:color w:val="000000" w:themeColor="text1"/>
          <w:sz w:val="44"/>
        </w:rPr>
        <mc:AlternateContent>
          <mc:Choice Requires="wps">
            <w:drawing>
              <wp:anchor distT="0" distB="0" distL="114300" distR="114300" simplePos="0" relativeHeight="251664384" behindDoc="0" locked="0" layoutInCell="1" allowOverlap="1" wp14:anchorId="24871AFB" wp14:editId="6E22DEAE">
                <wp:simplePos x="0" y="0"/>
                <wp:positionH relativeFrom="column">
                  <wp:posOffset>-1066800</wp:posOffset>
                </wp:positionH>
                <wp:positionV relativeFrom="paragraph">
                  <wp:posOffset>5715</wp:posOffset>
                </wp:positionV>
                <wp:extent cx="7541895" cy="969010"/>
                <wp:effectExtent l="0" t="0" r="1905" b="2540"/>
                <wp:wrapNone/>
                <wp:docPr id="9" name="矩形 9"/>
                <wp:cNvGraphicFramePr/>
                <a:graphic xmlns:a="http://schemas.openxmlformats.org/drawingml/2006/main">
                  <a:graphicData uri="http://schemas.microsoft.com/office/word/2010/wordprocessingShape">
                    <wps:wsp>
                      <wps:cNvSpPr/>
                      <wps:spPr>
                        <a:xfrm>
                          <a:off x="0" y="0"/>
                          <a:ext cx="7541895" cy="969010"/>
                        </a:xfrm>
                        <a:prstGeom prst="rect">
                          <a:avLst/>
                        </a:prstGeom>
                        <a:solidFill>
                          <a:schemeClr val="bg1">
                            <a:lumMod val="95000"/>
                            <a:alpha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EE87BAB" id="矩形 9" o:spid="_x0000_s1026" style="position:absolute;margin-left:-84pt;margin-top:.45pt;width:593.85pt;height:76.3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" fillcolor="#f2f2f2 [3052]" stroked="f" strokeweight="1pt">
                <v:fill opacity="39321f"/>
              </v:rect>
            </w:pict>
          </mc:Fallback>
        </mc:AlternateContent>
      </w:r>
    </w:p>
    <w:p w14:paraId="5DC7D51C" w14:textId="77777777" w:rsidR="003A5466" w:rsidRDefault="00000000">
      <w:pPr>
        <w:rPr>
          <w:rFonts w:ascii="微软雅黑" w:eastAsia="微软雅黑" w:hAnsi="微软雅黑" w:cs="微软雅黑" w:hint="eastAsia"/>
          <w:b/>
          <w:color w:val="000000" w:themeColor="text1"/>
          <w:sz w:val="10"/>
          <w:szCs w:val="10"/>
        </w:rPr>
      </w:pPr>
      <w:r>
        <w:rPr>
          <w:noProof/>
          <w:color w:val="000000" w:themeColor="text1"/>
        </w:rPr>
        <mc:AlternateContent>
          <mc:Choice Requires="wps">
            <w:drawing>
              <wp:anchor distT="0" distB="0" distL="114300" distR="114300" simplePos="0" relativeHeight="251665408" behindDoc="0" locked="0" layoutInCell="1" allowOverlap="1" wp14:anchorId="4AC5AEB3" wp14:editId="1CCBDBAD">
                <wp:simplePos x="0" y="0"/>
                <wp:positionH relativeFrom="column">
                  <wp:posOffset>43815</wp:posOffset>
                </wp:positionH>
                <wp:positionV relativeFrom="paragraph">
                  <wp:posOffset>19685</wp:posOffset>
                </wp:positionV>
                <wp:extent cx="4925060" cy="579120"/>
                <wp:effectExtent l="0" t="0" r="0" b="0"/>
                <wp:wrapNone/>
                <wp:docPr id="11" name="矩形 5"/>
                <wp:cNvGraphicFramePr/>
                <a:graphic xmlns:a="http://schemas.openxmlformats.org/drawingml/2006/main">
                  <a:graphicData uri="http://schemas.microsoft.com/office/word/2010/wordprocessingShape">
                    <wps:wsp>
                      <wps:cNvSpPr/>
                      <wps:spPr>
                        <a:xfrm>
                          <a:off x="0" y="0"/>
                          <a:ext cx="4925060" cy="579120"/>
                        </a:xfrm>
                        <a:prstGeom prst="rect">
                          <a:avLst/>
                        </a:prstGeom>
                        <a:noFill/>
                      </wps:spPr>
                      <wps:txbx>
                        <w:txbxContent>
                          <w:p w14:paraId="40BB47BE" w14:textId="77777777" w:rsidR="003A5466" w:rsidRDefault="00000000">
                            <w:pPr>
                              <w:pStyle w:val="a6"/>
                              <w:jc w:val="center"/>
                              <w:rPr>
                                <w:rFonts w:ascii="微软雅黑" w:eastAsia="微软雅黑" w:hAnsi="微软雅黑" w:cs="微软雅黑" w:hint="eastAsia"/>
                                <w:b/>
                                <w:sz w:val="52"/>
                                <w:szCs w:val="52"/>
                              </w:rPr>
                            </w:pPr>
                            <w:proofErr w:type="gramStart"/>
                            <w:r>
                              <w:rPr>
                                <w:rFonts w:ascii="微软雅黑" w:eastAsia="微软雅黑" w:hAnsi="微软雅黑" w:cs="微软雅黑" w:hint="eastAsia"/>
                                <w:b/>
                                <w:kern w:val="24"/>
                                <w:sz w:val="52"/>
                                <w:szCs w:val="52"/>
                              </w:rPr>
                              <w:t>第五部分  团队适配建议</w:t>
                            </w:r>
                            <w:proofErr w:type="gramEnd"/>
                          </w:p>
                        </w:txbxContent>
                      </wps:txbx>
                      <wps:bodyPr wrap="square" lIns="0" tIns="0" rIns="0" bIns="0" rtlCol="0" anchor="b" anchorCtr="0">
                        <a:noAutofit/>
                      </wps:bodyPr>
                    </wps:wsp>
                  </a:graphicData>
                </a:graphic>
              </wp:anchor>
            </w:drawing>
          </mc:Choice>
          <mc:Fallback>
            <w:pict>
              <v:rect w14:anchorId="4AC5AEB3" id="_x0000_s1039" style="position:absolute;left:0;text-align:left;margin-left:3.45pt;margin-top:1.55pt;width:387.8pt;height:45.6pt;z-index:251665408;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" filled="f" stroked="f">
                <v:textbox inset="0,0,0,0">
                  <w:txbxContent>
                    <w:p w14:paraId="40BB47BE" w14:textId="77777777" w:rsidR="003A5466" w:rsidRDefault="00000000">
                      <w:pPr>
                        <w:pStyle w:val="a6"/>
                        <w:jc w:val="center"/>
                        <w:rPr>
                          <w:rFonts w:ascii="微软雅黑" w:eastAsia="微软雅黑" w:hAnsi="微软雅黑" w:cs="微软雅黑" w:hint="eastAsia"/>
                          <w:b/>
                          <w:sz w:val="52"/>
                          <w:szCs w:val="52"/>
                        </w:rPr>
                      </w:pPr>
                      <w:proofErr w:type="gramStart"/>
                      <w:r>
                        <w:rPr>
                          <w:rFonts w:ascii="微软雅黑" w:eastAsia="微软雅黑" w:hAnsi="微软雅黑" w:cs="微软雅黑" w:hint="eastAsia"/>
                          <w:b/>
                          <w:kern w:val="24"/>
                          <w:sz w:val="52"/>
                          <w:szCs w:val="52"/>
                        </w:rPr>
                        <w:t>第五部分  团队适配建议</w:t>
                      </w:r>
                      <w:proofErr w:type="gramEnd"/>
                    </w:p>
                  </w:txbxContent>
                </v:textbox>
              </v:rect>
            </w:pict>
          </mc:Fallback>
        </mc:AlternateContent>
      </w:r>
    </w:p>
    <w:p w14:paraId="564773FA" w14:textId="77777777" w:rsidR="003A5466" w:rsidRDefault="003A5466">
      <w:pPr>
        <w:rPr>
          <w:rFonts w:ascii="微软雅黑" w:eastAsia="微软雅黑" w:hAnsi="微软雅黑" w:cs="微软雅黑" w:hint="eastAsia"/>
          <w:b/>
          <w:color w:val="000000" w:themeColor="text1"/>
          <w:sz w:val="10"/>
          <w:szCs w:val="10"/>
        </w:rPr>
      </w:pPr>
    </w:p>
    <w:p w14:paraId="0E3931BD" w14:textId="77777777" w:rsidR="003A5466" w:rsidRDefault="003A5466">
      <w:pPr>
        <w:rPr>
          <w:rFonts w:ascii="微软雅黑" w:eastAsia="微软雅黑" w:hAnsi="微软雅黑" w:cs="微软雅黑" w:hint="eastAsia"/>
          <w:b/>
          <w:color w:val="000000" w:themeColor="text1"/>
          <w:sz w:val="10"/>
          <w:szCs w:val="10"/>
        </w:rPr>
      </w:pPr>
    </w:p>
    <w:p w14:paraId="4335D310" w14:textId="77777777" w:rsidR="003A5466" w:rsidRDefault="003A5466">
      <w:pPr>
        <w:rPr>
          <w:rFonts w:ascii="微软雅黑" w:eastAsia="微软雅黑" w:hAnsi="微软雅黑" w:cs="微软雅黑" w:hint="eastAsia"/>
          <w:b/>
          <w:color w:val="000000" w:themeColor="text1"/>
          <w:sz w:val="10"/>
          <w:szCs w:val="10"/>
        </w:rPr>
      </w:pPr>
    </w:p>
    <w:p w14:paraId="02EED785" w14:textId="77777777" w:rsidR="003A5466" w:rsidRDefault="00000000">
      <w:pPr>
        <w:pStyle w:val="a3"/>
        <w:spacing w:before="37"/>
        <w:ind w:right="31" w:firstLineChars="200" w:firstLine="492"/>
        <w:rPr>
          <w:rFonts w:hint="eastAsia"/>
          <w:color w:val="000000" w:themeColor="text1"/>
          <w:spacing w:val="2"/>
          <w:sz w:val="24"/>
          <w:szCs w:val="24"/>
          <w:lang w:eastAsia="zh-CN"/>
        </w:rPr>
      </w:pPr>
      <w:r>
        <w:rPr>
          <w:rFonts w:hint="eastAsia"/>
          <w:color w:val="000000" w:themeColor="text1"/>
          <w:spacing w:val="3"/>
          <w:sz w:val="24"/>
          <w:szCs w:val="24"/>
          <w:lang w:eastAsia="zh-CN"/>
        </w:rPr>
        <w:t>“独行者速，众行者远”。多元协作时代，</w:t>
      </w:r>
      <w:r>
        <w:rPr>
          <w:rFonts w:hint="eastAsia"/>
          <w:color w:val="000000" w:themeColor="text1"/>
          <w:spacing w:val="2"/>
          <w:sz w:val="24"/>
          <w:szCs w:val="24"/>
          <w:lang w:eastAsia="zh-CN"/>
        </w:rPr>
        <w:t>职场生态已从单一技能的比拼转变为性格特质的互补，此时</w:t>
      </w:r>
      <w:r>
        <w:rPr>
          <w:rFonts w:hint="eastAsia"/>
          <w:color w:val="000000" w:themeColor="text1"/>
          <w:spacing w:val="3"/>
          <w:sz w:val="24"/>
          <w:szCs w:val="24"/>
          <w:lang w:eastAsia="zh-CN"/>
        </w:rPr>
        <w:t>团队适配力决定了竞争力上限！以下关于团队适配报告，将为你定位适配的团队成员类型，帮</w:t>
      </w:r>
      <w:r>
        <w:rPr>
          <w:rFonts w:hint="eastAsia"/>
          <w:color w:val="000000" w:themeColor="text1"/>
          <w:spacing w:val="2"/>
          <w:sz w:val="24"/>
          <w:szCs w:val="24"/>
          <w:lang w:eastAsia="zh-CN"/>
        </w:rPr>
        <w:t>助你在职场中找到专属生态位。</w:t>
      </w:r>
    </w:p>
    <w:p w14:paraId="1FCEC077" w14:textId="77777777" w:rsidR="003A5466" w:rsidRDefault="00000000">
      <w:pPr>
        <w:pStyle w:val="a3"/>
        <w:spacing w:before="231"/>
        <w:rPr>
          <w:rFonts w:hint="eastAsia"/>
          <w:b/>
          <w:bCs/>
          <w:color w:val="000000" w:themeColor="text1"/>
          <w:spacing w:val="3"/>
          <w:sz w:val="24"/>
          <w:szCs w:val="24"/>
        </w:rPr>
      </w:pPr>
      <w:proofErr w:type="spellStart"/>
      <w:r>
        <w:rPr>
          <w:rFonts w:hint="eastAsia"/>
          <w:b/>
          <w:bCs/>
          <w:color w:val="000000" w:themeColor="text1"/>
          <w:spacing w:val="3"/>
          <w:sz w:val="24"/>
          <w:szCs w:val="24"/>
        </w:rPr>
        <w:t>适配类型</w:t>
      </w:r>
      <w:proofErr w:type="spellEnd"/>
      <w:r>
        <w:rPr>
          <w:b/>
          <w:bCs/>
          <w:color w:val="000000" w:themeColor="text1"/>
          <w:spacing w:val="3"/>
          <w:sz w:val="24"/>
          <w:szCs w:val="24"/>
        </w:rPr>
        <w:t>：</w:t>
      </w:r>
    </w:p>
    <w:p w14:paraId="59BA6315" w14:textId="77777777" w:rsidR="003A5466" w:rsidRDefault="00000000">
      <w:pPr>
        <w:pStyle w:val="a3"/>
        <w:spacing w:before="37"/>
        <w:ind w:right="31"/>
        <w:jc w:val="center"/>
        <w:rPr>
          <w:rFonts w:hint="eastAsia"/>
          <w:color w:val="000000" w:themeColor="text1"/>
          <w:spacing w:val="2"/>
          <w:sz w:val="24"/>
          <w:szCs w:val="24"/>
        </w:rPr>
      </w:pPr>
      <w:bookmarkStart w:id="4" w:name="OLE_LINK6"/>
      <w:r>
        <w:rPr>
          <w:noProof/>
          <w:color w:val="000000" w:themeColor="text1"/>
        </w:rPr>
        <w:drawing>
          <wp:inline distT="0" distB="0" distL="114300" distR="114300" wp14:anchorId="53B73CBC" wp14:editId="37A1DDAD">
            <wp:extent cx="4129405" cy="1800225"/>
            <wp:effectExtent l="0" t="0" r="0" b="0"/>
            <wp:docPr id="4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1"/>
                    <pic:cNvPicPr>
                      <a:picLocks noChangeAspect="1"/>
                    </pic:cNvPicPr>
                  </pic:nvPicPr>
                  <pic:blipFill>
                    <a:blip r:embed="rId12"/>
                    <a:stretch>
                      <a:fillRect/>
                    </a:stretch>
                  </pic:blipFill>
                  <pic:spPr>
                    <a:xfrm>
                      <a:off x="0" y="0"/>
                      <a:ext cx="4129405" cy="1800225"/>
                    </a:xfrm>
                    <a:prstGeom prst="rect">
                      <a:avLst/>
                    </a:prstGeom>
                    <a:noFill/>
                    <a:ln>
                      <a:noFill/>
                    </a:ln>
                  </pic:spPr>
                </pic:pic>
              </a:graphicData>
            </a:graphic>
          </wp:inline>
        </w:drawing>
      </w:r>
    </w:p>
    <w:p w14:paraId="5E7802E8" w14:textId="77777777" w:rsidR="003A5466" w:rsidRDefault="00000000">
      <w:pPr>
        <w:pStyle w:val="a3"/>
        <w:spacing w:before="37"/>
        <w:ind w:right="31" w:firstLineChars="200" w:firstLine="488"/>
        <w:rPr>
          <w:rFonts w:hint="eastAsia"/>
          <w:b/>
          <w:bCs/>
          <w:color w:val="000000" w:themeColor="text1"/>
          <w:spacing w:val="2"/>
          <w:sz w:val="24"/>
          <w:szCs w:val="24"/>
          <w:lang w:eastAsia="zh-CN"/>
        </w:rPr>
      </w:pPr>
      <w:r>
        <w:rPr>
          <w:rFonts w:hint="eastAsia"/>
          <w:b/>
          <w:bCs/>
          <w:color w:val="000000" w:themeColor="text1"/>
          <w:spacing w:val="2"/>
          <w:sz w:val="24"/>
          <w:szCs w:val="24"/>
          <w:lang w:eastAsia="zh-CN"/>
        </w:rPr>
        <w:t>适配类型</w:t>
      </w:r>
      <w:bookmarkEnd w:id="4"/>
      <w:r>
        <w:rPr>
          <w:rFonts w:hint="eastAsia"/>
          <w:b/>
          <w:bCs/>
          <w:color w:val="000000" w:themeColor="text1"/>
          <w:spacing w:val="2"/>
          <w:sz w:val="24"/>
          <w:szCs w:val="24"/>
          <w:lang w:eastAsia="zh-CN"/>
        </w:rPr>
        <w:t>1：ESTJ</w:t>
      </w:r>
    </w:p>
    <w:p w14:paraId="3D1455CC" w14:textId="77777777" w:rsidR="003A5466" w:rsidRDefault="00000000">
      <w:pPr>
        <w:pStyle w:val="a3"/>
        <w:spacing w:before="37"/>
        <w:ind w:right="31" w:firstLineChars="200" w:firstLine="488"/>
        <w:rPr>
          <w:rFonts w:hint="eastAsia"/>
          <w:color w:val="000000" w:themeColor="text1"/>
          <w:spacing w:val="2"/>
          <w:sz w:val="24"/>
          <w:szCs w:val="24"/>
          <w:lang w:eastAsia="zh-CN"/>
        </w:rPr>
      </w:pPr>
      <w:r>
        <w:rPr>
          <w:rFonts w:hint="eastAsia"/>
          <w:color w:val="000000" w:themeColor="text1"/>
          <w:spacing w:val="2"/>
          <w:sz w:val="24"/>
          <w:szCs w:val="24"/>
          <w:lang w:eastAsia="zh-CN"/>
        </w:rPr>
        <w:t>ISTJ严谨细致，擅长执行复杂流程，但可能缺乏宏观视野和领导力。ESTJ的决策果断和组织力可以弥补这一不足，两者在会计、审计、项目管理等需要严谨执行和高效组织的岗位中能形成互补。</w:t>
      </w:r>
    </w:p>
    <w:p w14:paraId="502C52F1" w14:textId="77777777" w:rsidR="003A5466" w:rsidRDefault="00000000">
      <w:pPr>
        <w:pStyle w:val="a3"/>
        <w:spacing w:before="37"/>
        <w:ind w:right="31" w:firstLineChars="200" w:firstLine="488"/>
        <w:rPr>
          <w:rFonts w:hint="eastAsia"/>
          <w:b/>
          <w:bCs/>
          <w:color w:val="000000" w:themeColor="text1"/>
          <w:spacing w:val="2"/>
          <w:sz w:val="24"/>
          <w:szCs w:val="24"/>
          <w:lang w:eastAsia="zh-CN"/>
        </w:rPr>
      </w:pPr>
      <w:r>
        <w:rPr>
          <w:rFonts w:hint="eastAsia"/>
          <w:b/>
          <w:bCs/>
          <w:color w:val="000000" w:themeColor="text1"/>
          <w:spacing w:val="2"/>
          <w:sz w:val="24"/>
          <w:szCs w:val="24"/>
          <w:lang w:eastAsia="zh-CN"/>
        </w:rPr>
        <w:t>适配类型2：ISFJ</w:t>
      </w:r>
    </w:p>
    <w:p w14:paraId="4F76CD9A" w14:textId="77777777" w:rsidR="003A5466" w:rsidRDefault="00000000">
      <w:pPr>
        <w:pStyle w:val="a3"/>
        <w:spacing w:before="37"/>
        <w:ind w:right="31" w:firstLineChars="200" w:firstLine="488"/>
        <w:rPr>
          <w:rFonts w:hint="eastAsia"/>
          <w:color w:val="000000" w:themeColor="text1"/>
          <w:spacing w:val="2"/>
          <w:sz w:val="24"/>
          <w:szCs w:val="24"/>
          <w:lang w:eastAsia="zh-CN"/>
        </w:rPr>
      </w:pPr>
      <w:r>
        <w:rPr>
          <w:rFonts w:hint="eastAsia"/>
          <w:color w:val="000000" w:themeColor="text1"/>
          <w:spacing w:val="2"/>
          <w:sz w:val="24"/>
          <w:szCs w:val="24"/>
          <w:lang w:eastAsia="zh-CN"/>
        </w:rPr>
        <w:t>ISTJ可能过于专注任务，忽视团队情感需求。ISFJ的耐心和共情能力可以营造和谐的工作氛围，两者在护理、行政等需要细致耐心和团队支持的岗位中能形</w:t>
      </w:r>
      <w:r>
        <w:rPr>
          <w:rFonts w:hint="eastAsia"/>
          <w:color w:val="000000" w:themeColor="text1"/>
          <w:spacing w:val="2"/>
          <w:sz w:val="24"/>
          <w:szCs w:val="24"/>
          <w:lang w:eastAsia="zh-CN"/>
        </w:rPr>
        <w:lastRenderedPageBreak/>
        <w:t>成良好合作。</w:t>
      </w:r>
    </w:p>
    <w:p w14:paraId="1BBA75EC" w14:textId="77777777" w:rsidR="003A5466" w:rsidRDefault="00000000">
      <w:pPr>
        <w:pStyle w:val="a3"/>
        <w:spacing w:before="37"/>
        <w:ind w:right="31" w:firstLineChars="200" w:firstLine="488"/>
        <w:rPr>
          <w:rFonts w:hint="eastAsia"/>
          <w:b/>
          <w:bCs/>
          <w:color w:val="000000" w:themeColor="text1"/>
          <w:spacing w:val="2"/>
          <w:sz w:val="24"/>
          <w:szCs w:val="24"/>
          <w:lang w:eastAsia="zh-CN"/>
        </w:rPr>
      </w:pPr>
      <w:r>
        <w:rPr>
          <w:rFonts w:hint="eastAsia"/>
          <w:b/>
          <w:bCs/>
          <w:color w:val="000000" w:themeColor="text1"/>
          <w:spacing w:val="2"/>
          <w:sz w:val="24"/>
          <w:szCs w:val="24"/>
          <w:lang w:eastAsia="zh-CN"/>
        </w:rPr>
        <w:t>适配类型3：INTJ</w:t>
      </w:r>
    </w:p>
    <w:p w14:paraId="5B4AA491" w14:textId="77777777" w:rsidR="003A5466" w:rsidRDefault="00000000">
      <w:pPr>
        <w:pStyle w:val="a3"/>
        <w:spacing w:before="37"/>
        <w:ind w:right="31" w:firstLineChars="200" w:firstLine="488"/>
        <w:rPr>
          <w:rFonts w:hint="eastAsia"/>
          <w:color w:val="000000" w:themeColor="text1"/>
          <w:lang w:eastAsia="zh-CN"/>
        </w:rPr>
      </w:pPr>
      <w:r>
        <w:rPr>
          <w:rFonts w:hint="eastAsia"/>
          <w:color w:val="000000" w:themeColor="text1"/>
          <w:spacing w:val="2"/>
          <w:sz w:val="24"/>
          <w:szCs w:val="24"/>
          <w:lang w:eastAsia="zh-CN"/>
        </w:rPr>
        <w:t>ISTJ在执行细节上表现出色，但可能缺乏战略规划能力。INTJ的深度洞察和长远规划能力可引导ISTJ的工作方向，两者在科研、技术开发等需要严谨执行和战略规划的领域中能形成高效协作。</w:t>
      </w:r>
    </w:p>
    <w:sectPr w:rsidR="003A5466">
      <w:footerReference w:type="default" r:id="rId13"/>
      <w:pgSz w:w="11906" w:h="16838"/>
      <w:pgMar w:top="1134" w:right="1701" w:bottom="1134" w:left="1701" w:header="851" w:footer="79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FC480" w14:textId="77777777" w:rsidR="002F469D" w:rsidRDefault="002F469D">
      <w:r>
        <w:separator/>
      </w:r>
    </w:p>
  </w:endnote>
  <w:endnote w:type="continuationSeparator" w:id="0">
    <w:p w14:paraId="1EDDDF34" w14:textId="77777777" w:rsidR="002F469D" w:rsidRDefault="002F46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subsetted="1" w:fontKey="{00725781-5BD6-468C-B1EB-64B3E660CFF4}"/>
  </w:font>
  <w:font w:name="微软雅黑">
    <w:panose1 w:val="020B0503020204020204"/>
    <w:charset w:val="86"/>
    <w:family w:val="swiss"/>
    <w:pitch w:val="variable"/>
    <w:sig w:usb0="80000287" w:usb1="2ACF3C50" w:usb2="00000016" w:usb3="00000000" w:csb0="0004001F" w:csb1="00000000"/>
    <w:embedRegular r:id="rId2" w:subsetted="1" w:fontKey="{55A0F03A-90F3-4D15-B146-92354DC3F237}"/>
    <w:embedBold r:id="rId3" w:subsetted="1" w:fontKey="{CEE1B5F6-F23D-4DF3-A1E2-42E5A3D52FF5}"/>
  </w:font>
  <w:font w:name="汉仪雅酷黑 75W">
    <w:altName w:val="黑体"/>
    <w:charset w:val="86"/>
    <w:family w:val="auto"/>
    <w:pitch w:val="default"/>
    <w:sig w:usb0="00000000" w:usb1="00000000" w:usb2="00000016" w:usb3="00000000" w:csb0="2004000F" w:csb1="00000000"/>
    <w:embedBold r:id="rId4" w:subsetted="1" w:fontKey="{CC5A102E-9E7C-4039-8073-11F3CF608040}"/>
  </w:font>
  <w:font w:name="黑体">
    <w:altName w:val="SimHei"/>
    <w:panose1 w:val="02010609060101010101"/>
    <w:charset w:val="86"/>
    <w:family w:val="modern"/>
    <w:pitch w:val="fixed"/>
    <w:sig w:usb0="800002BF" w:usb1="38CF7CFA" w:usb2="00000016" w:usb3="00000000" w:csb0="00040001" w:csb1="00000000"/>
    <w:embedRegular r:id="rId5" w:subsetted="1" w:fontKey="{41BBC118-6FB5-4D69-BE3F-4AB528451C9E}"/>
  </w:font>
  <w:font w:name="方正仿宋_GB2312">
    <w:charset w:val="86"/>
    <w:family w:val="auto"/>
    <w:pitch w:val="default"/>
    <w:sig w:usb0="A00002BF" w:usb1="184F6CFA" w:usb2="00000012"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1505434"/>
      <w:docPartObj>
        <w:docPartGallery w:val="Page Numbers (Bottom of Page)"/>
        <w:docPartUnique/>
      </w:docPartObj>
    </w:sdtPr>
    <w:sdtEndPr>
      <w:rPr>
        <w:sz w:val="20"/>
        <w:szCs w:val="28"/>
      </w:rPr>
    </w:sdtEndPr>
    <w:sdtContent>
      <w:p w14:paraId="49817AAB" w14:textId="63C18FCE" w:rsidR="001A44F5" w:rsidRPr="001A44F5" w:rsidRDefault="001A44F5">
        <w:pPr>
          <w:pStyle w:val="a5"/>
          <w:jc w:val="center"/>
          <w:rPr>
            <w:rFonts w:hint="eastAsia"/>
            <w:sz w:val="20"/>
            <w:szCs w:val="28"/>
          </w:rPr>
        </w:pPr>
        <w:r w:rsidRPr="001A44F5">
          <w:rPr>
            <w:sz w:val="20"/>
            <w:szCs w:val="28"/>
          </w:rPr>
          <w:fldChar w:fldCharType="begin"/>
        </w:r>
        <w:r w:rsidRPr="001A44F5">
          <w:rPr>
            <w:sz w:val="20"/>
            <w:szCs w:val="28"/>
          </w:rPr>
          <w:instrText>PAGE   \* MERGEFORMAT</w:instrText>
        </w:r>
        <w:r w:rsidRPr="001A44F5">
          <w:rPr>
            <w:sz w:val="20"/>
            <w:szCs w:val="28"/>
          </w:rPr>
          <w:fldChar w:fldCharType="separate"/>
        </w:r>
        <w:r w:rsidRPr="001A44F5">
          <w:rPr>
            <w:sz w:val="20"/>
            <w:szCs w:val="28"/>
            <w:lang w:val="zh-CN"/>
          </w:rPr>
          <w:t>2</w:t>
        </w:r>
        <w:r w:rsidRPr="001A44F5">
          <w:rPr>
            <w:sz w:val="20"/>
            <w:szCs w:val="28"/>
          </w:rPr>
          <w:fldChar w:fldCharType="end"/>
        </w:r>
      </w:p>
    </w:sdtContent>
  </w:sdt>
  <w:p w14:paraId="772F72E4" w14:textId="48AE967F" w:rsidR="002B66C5" w:rsidRDefault="002B66C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22778" w14:textId="77777777" w:rsidR="002F469D" w:rsidRDefault="002F469D">
      <w:r>
        <w:separator/>
      </w:r>
    </w:p>
  </w:footnote>
  <w:footnote w:type="continuationSeparator" w:id="0">
    <w:p w14:paraId="7C7654E6" w14:textId="77777777" w:rsidR="002F469D" w:rsidRDefault="002F46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18F58" w14:textId="77777777" w:rsidR="003A5466" w:rsidRDefault="00000000">
    <w:pPr>
      <w:pStyle w:val="a5"/>
      <w:jc w:val="right"/>
      <w:rPr>
        <w:rFonts w:ascii="黑体" w:eastAsia="黑体" w:hAnsi="黑体" w:cs="黑体" w:hint="eastAsia"/>
        <w:sz w:val="24"/>
        <w:szCs w:val="40"/>
      </w:rPr>
    </w:pPr>
    <w:r>
      <w:rPr>
        <w:rFonts w:ascii="黑体" w:eastAsia="黑体" w:hAnsi="黑体" w:cs="黑体" w:hint="eastAsia"/>
        <w:sz w:val="24"/>
        <w:szCs w:val="40"/>
      </w:rPr>
      <w:t>职业性格测验报告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D79B40"/>
    <w:multiLevelType w:val="singleLevel"/>
    <w:tmpl w:val="ABD79B40"/>
    <w:lvl w:ilvl="0">
      <w:start w:val="1"/>
      <w:numFmt w:val="bullet"/>
      <w:lvlText w:val=""/>
      <w:lvlJc w:val="left"/>
      <w:pPr>
        <w:ind w:left="420" w:hanging="420"/>
      </w:pPr>
      <w:rPr>
        <w:rFonts w:ascii="Wingdings" w:hAnsi="Wingdings" w:hint="default"/>
        <w:color w:val="36BAF8"/>
      </w:rPr>
    </w:lvl>
  </w:abstractNum>
  <w:abstractNum w:abstractNumId="1" w15:restartNumberingAfterBreak="0">
    <w:nsid w:val="DB0C22D4"/>
    <w:multiLevelType w:val="singleLevel"/>
    <w:tmpl w:val="DB0C22D4"/>
    <w:lvl w:ilvl="0">
      <w:start w:val="1"/>
      <w:numFmt w:val="bullet"/>
      <w:lvlText w:val=""/>
      <w:lvlJc w:val="left"/>
      <w:pPr>
        <w:ind w:left="420" w:hanging="420"/>
      </w:pPr>
      <w:rPr>
        <w:rFonts w:ascii="Wingdings" w:hAnsi="Wingdings" w:hint="default"/>
        <w:color w:val="36BAF8"/>
      </w:rPr>
    </w:lvl>
  </w:abstractNum>
  <w:abstractNum w:abstractNumId="2" w15:restartNumberingAfterBreak="0">
    <w:nsid w:val="F38E8289"/>
    <w:multiLevelType w:val="singleLevel"/>
    <w:tmpl w:val="F38E8289"/>
    <w:lvl w:ilvl="0">
      <w:start w:val="1"/>
      <w:numFmt w:val="bullet"/>
      <w:lvlText w:val=""/>
      <w:lvlJc w:val="left"/>
      <w:pPr>
        <w:ind w:left="420" w:hanging="420"/>
      </w:pPr>
      <w:rPr>
        <w:rFonts w:ascii="Wingdings" w:hAnsi="Wingdings" w:hint="default"/>
        <w:color w:val="36BAF8"/>
      </w:rPr>
    </w:lvl>
  </w:abstractNum>
  <w:num w:numId="1" w16cid:durableId="1462770561">
    <w:abstractNumId w:val="0"/>
  </w:num>
  <w:num w:numId="2" w16cid:durableId="301815027">
    <w:abstractNumId w:val="2"/>
  </w:num>
  <w:num w:numId="3" w16cid:durableId="1737973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mRkMzQ1OGM3MGIxM2I1MDY4Y2IyOTEyMTFhYjZkODgifQ=="/>
  </w:docVars>
  <w:rsids>
    <w:rsidRoot w:val="32F36ACD"/>
    <w:rsid w:val="002F469D"/>
    <w:rsid w:val="003A5466"/>
    <w:rsid w:val="005840EF"/>
    <w:rsid w:val="007E5BC4"/>
    <w:rsid w:val="02256A93"/>
    <w:rsid w:val="03560D95"/>
    <w:rsid w:val="04074AA2"/>
    <w:rsid w:val="060B74F3"/>
    <w:rsid w:val="09EB2BCA"/>
    <w:rsid w:val="09F66964"/>
    <w:rsid w:val="0EC64F8E"/>
    <w:rsid w:val="11725486"/>
    <w:rsid w:val="12D86D3E"/>
    <w:rsid w:val="12EC4418"/>
    <w:rsid w:val="140D5A6F"/>
    <w:rsid w:val="14322531"/>
    <w:rsid w:val="19082544"/>
    <w:rsid w:val="19472589"/>
    <w:rsid w:val="1E2E78B2"/>
    <w:rsid w:val="1F796231"/>
    <w:rsid w:val="1F817EB6"/>
    <w:rsid w:val="20321801"/>
    <w:rsid w:val="212A1E87"/>
    <w:rsid w:val="22DF6543"/>
    <w:rsid w:val="278631DE"/>
    <w:rsid w:val="2A461AE0"/>
    <w:rsid w:val="2E8E614B"/>
    <w:rsid w:val="2F94151F"/>
    <w:rsid w:val="31110DE4"/>
    <w:rsid w:val="32F36ACD"/>
    <w:rsid w:val="347E7C0C"/>
    <w:rsid w:val="3C2B6D87"/>
    <w:rsid w:val="3F5E2485"/>
    <w:rsid w:val="424758B5"/>
    <w:rsid w:val="48E133F0"/>
    <w:rsid w:val="4FAE3B00"/>
    <w:rsid w:val="4FE72E67"/>
    <w:rsid w:val="52746FDE"/>
    <w:rsid w:val="552D7546"/>
    <w:rsid w:val="55D16784"/>
    <w:rsid w:val="57447EB8"/>
    <w:rsid w:val="5963595B"/>
    <w:rsid w:val="598D6AF8"/>
    <w:rsid w:val="59A72EFB"/>
    <w:rsid w:val="611F2AAF"/>
    <w:rsid w:val="612C0A43"/>
    <w:rsid w:val="65D22CE0"/>
    <w:rsid w:val="677B379E"/>
    <w:rsid w:val="6BDF6620"/>
    <w:rsid w:val="6F914B78"/>
    <w:rsid w:val="72214077"/>
    <w:rsid w:val="729400EA"/>
    <w:rsid w:val="73187DFB"/>
    <w:rsid w:val="73BA3F7E"/>
    <w:rsid w:val="75032589"/>
    <w:rsid w:val="75402CF3"/>
    <w:rsid w:val="7599712C"/>
    <w:rsid w:val="7ACD22C3"/>
    <w:rsid w:val="7E720C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201BACA"/>
  <w15:docId w15:val="{0EEB784B-F67B-49AC-81C7-819832BBC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微软雅黑" w:eastAsia="微软雅黑" w:hAnsi="微软雅黑" w:cs="微软雅黑"/>
      <w:sz w:val="18"/>
      <w:szCs w:val="18"/>
      <w:lang w:eastAsia="en-US"/>
    </w:r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Normal (Web)"/>
    <w:basedOn w:val="a"/>
    <w:qFormat/>
    <w:pPr>
      <w:spacing w:beforeAutospacing="1" w:afterAutospacing="1"/>
      <w:jc w:val="left"/>
    </w:pPr>
    <w:rPr>
      <w:rFonts w:cs="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oleObject" Target="file:///C:\Users\Administrator\Desktop\&#26609;&#24418;&#22270;.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dPt>
            <c:idx val="0"/>
            <c:invertIfNegative val="0"/>
            <c:bubble3D val="0"/>
            <c:spPr>
              <a:solidFill>
                <a:srgbClr val="9D8EC1"/>
              </a:solidFill>
              <a:ln>
                <a:noFill/>
              </a:ln>
              <a:effectLst/>
            </c:spPr>
            <c:extLst>
              <c:ext xmlns:c16="http://schemas.microsoft.com/office/drawing/2014/chart" uri="{C3380CC4-5D6E-409C-BE32-E72D297353CC}">
                <c16:uniqueId val="{00000001-E89E-4C10-9F29-689E085B9BB0}"/>
              </c:ext>
            </c:extLst>
          </c:dPt>
          <c:dPt>
            <c:idx val="1"/>
            <c:invertIfNegative val="0"/>
            <c:bubble3D val="0"/>
            <c:spPr>
              <a:solidFill>
                <a:srgbClr val="9D8EC1"/>
              </a:solidFill>
              <a:ln>
                <a:noFill/>
              </a:ln>
              <a:effectLst/>
            </c:spPr>
            <c:extLst>
              <c:ext xmlns:c16="http://schemas.microsoft.com/office/drawing/2014/chart" uri="{C3380CC4-5D6E-409C-BE32-E72D297353CC}">
                <c16:uniqueId val="{00000003-E89E-4C10-9F29-689E085B9BB0}"/>
              </c:ext>
            </c:extLst>
          </c:dPt>
          <c:dPt>
            <c:idx val="2"/>
            <c:invertIfNegative val="0"/>
            <c:bubble3D val="0"/>
            <c:spPr>
              <a:solidFill>
                <a:srgbClr val="6DABD6"/>
              </a:solidFill>
              <a:ln>
                <a:noFill/>
              </a:ln>
              <a:effectLst/>
            </c:spPr>
            <c:extLst>
              <c:ext xmlns:c16="http://schemas.microsoft.com/office/drawing/2014/chart" uri="{C3380CC4-5D6E-409C-BE32-E72D297353CC}">
                <c16:uniqueId val="{00000005-E89E-4C10-9F29-689E085B9BB0}"/>
              </c:ext>
            </c:extLst>
          </c:dPt>
          <c:dPt>
            <c:idx val="3"/>
            <c:invertIfNegative val="0"/>
            <c:bubble3D val="0"/>
            <c:spPr>
              <a:solidFill>
                <a:srgbClr val="6DABD6"/>
              </a:solidFill>
              <a:ln>
                <a:noFill/>
              </a:ln>
              <a:effectLst/>
            </c:spPr>
            <c:extLst>
              <c:ext xmlns:c16="http://schemas.microsoft.com/office/drawing/2014/chart" uri="{C3380CC4-5D6E-409C-BE32-E72D297353CC}">
                <c16:uniqueId val="{00000007-E89E-4C10-9F29-689E085B9BB0}"/>
              </c:ext>
            </c:extLst>
          </c:dPt>
          <c:dPt>
            <c:idx val="4"/>
            <c:invertIfNegative val="0"/>
            <c:bubble3D val="0"/>
            <c:spPr>
              <a:solidFill>
                <a:srgbClr val="98C090"/>
              </a:solidFill>
              <a:ln>
                <a:noFill/>
              </a:ln>
              <a:effectLst/>
            </c:spPr>
            <c:extLst>
              <c:ext xmlns:c16="http://schemas.microsoft.com/office/drawing/2014/chart" uri="{C3380CC4-5D6E-409C-BE32-E72D297353CC}">
                <c16:uniqueId val="{00000009-E89E-4C10-9F29-689E085B9BB0}"/>
              </c:ext>
            </c:extLst>
          </c:dPt>
          <c:dPt>
            <c:idx val="5"/>
            <c:invertIfNegative val="0"/>
            <c:bubble3D val="0"/>
            <c:spPr>
              <a:solidFill>
                <a:srgbClr val="98C090"/>
              </a:solidFill>
              <a:ln>
                <a:noFill/>
              </a:ln>
              <a:effectLst/>
            </c:spPr>
            <c:extLst>
              <c:ext xmlns:c16="http://schemas.microsoft.com/office/drawing/2014/chart" uri="{C3380CC4-5D6E-409C-BE32-E72D297353CC}">
                <c16:uniqueId val="{0000000B-E89E-4C10-9F29-689E085B9BB0}"/>
              </c:ext>
            </c:extLst>
          </c:dPt>
          <c:dPt>
            <c:idx val="6"/>
            <c:invertIfNegative val="0"/>
            <c:bubble3D val="0"/>
            <c:spPr>
              <a:solidFill>
                <a:srgbClr val="E5B423"/>
              </a:solidFill>
              <a:ln>
                <a:noFill/>
              </a:ln>
              <a:effectLst/>
            </c:spPr>
            <c:extLst>
              <c:ext xmlns:c16="http://schemas.microsoft.com/office/drawing/2014/chart" uri="{C3380CC4-5D6E-409C-BE32-E72D297353CC}">
                <c16:uniqueId val="{0000000D-E89E-4C10-9F29-689E085B9BB0}"/>
              </c:ext>
            </c:extLst>
          </c:dPt>
          <c:dPt>
            <c:idx val="7"/>
            <c:invertIfNegative val="0"/>
            <c:bubble3D val="0"/>
            <c:spPr>
              <a:solidFill>
                <a:srgbClr val="E5B423"/>
              </a:solidFill>
              <a:ln>
                <a:noFill/>
              </a:ln>
              <a:effectLst/>
            </c:spPr>
            <c:extLst>
              <c:ext xmlns:c16="http://schemas.microsoft.com/office/drawing/2014/chart" uri="{C3380CC4-5D6E-409C-BE32-E72D297353CC}">
                <c16:uniqueId val="{0000000F-E89E-4C10-9F29-689E085B9BB0}"/>
              </c:ext>
            </c:extLst>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[柱形图.xlsx]Sheet1!$A$1:$B$8</c:f>
              <c:multiLvlStrCache>
                <c:ptCount val="8"/>
                <c:lvl>
                  <c:pt idx="0">
                    <c:v>外向E</c:v>
                  </c:pt>
                  <c:pt idx="1">
                    <c:v>内向I</c:v>
                  </c:pt>
                  <c:pt idx="2">
                    <c:v>感觉S</c:v>
                  </c:pt>
                  <c:pt idx="3">
                    <c:v>直觉N</c:v>
                  </c:pt>
                  <c:pt idx="4">
                    <c:v>思考T</c:v>
                  </c:pt>
                  <c:pt idx="5">
                    <c:v>情感F</c:v>
                  </c:pt>
                  <c:pt idx="6">
                    <c:v>判断J</c:v>
                  </c:pt>
                  <c:pt idx="7">
                    <c:v>知觉P</c:v>
                  </c:pt>
                </c:lvl>
                <c:lvl>
                  <c:pt idx="0">
                    <c:v>注意力</c:v>
                  </c:pt>
                  <c:pt idx="2">
                    <c:v>认知方式</c:v>
                  </c:pt>
                  <c:pt idx="4">
                    <c:v>判断方式</c:v>
                  </c:pt>
                  <c:pt idx="6">
                    <c:v>生活方式</c:v>
                  </c:pt>
                </c:lvl>
              </c:multiLvlStrCache>
            </c:multiLvlStrRef>
          </c:cat>
          <c:val>
            <c:numRef>
              <c:f>[柱形图.xlsx]Sheet1!$C$1:$C$8</c:f>
              <c:numCache>
                <c:formatCode>General</c:formatCode>
                <c:ptCount val="8"/>
                <c:pt idx="0">
                  <c:v>14</c:v>
                </c:pt>
                <c:pt idx="1">
                  <c:v>7</c:v>
                </c:pt>
                <c:pt idx="2">
                  <c:v>11</c:v>
                </c:pt>
                <c:pt idx="3">
                  <c:v>15</c:v>
                </c:pt>
                <c:pt idx="4">
                  <c:v>14</c:v>
                </c:pt>
                <c:pt idx="5">
                  <c:v>10</c:v>
                </c:pt>
                <c:pt idx="6">
                  <c:v>15</c:v>
                </c:pt>
                <c:pt idx="7">
                  <c:v>7</c:v>
                </c:pt>
              </c:numCache>
            </c:numRef>
          </c:val>
          <c:extLst>
            <c:ext xmlns:c16="http://schemas.microsoft.com/office/drawing/2014/chart" uri="{C3380CC4-5D6E-409C-BE32-E72D297353CC}">
              <c16:uniqueId val="{00000010-E89E-4C10-9F29-689E085B9BB0}"/>
            </c:ext>
          </c:extLst>
        </c:ser>
        <c:dLbls>
          <c:showLegendKey val="0"/>
          <c:showVal val="1"/>
          <c:showCatName val="0"/>
          <c:showSerName val="0"/>
          <c:showPercent val="0"/>
          <c:showBubbleSize val="0"/>
        </c:dLbls>
        <c:gapWidth val="246"/>
        <c:overlap val="-28"/>
        <c:axId val="994309600"/>
        <c:axId val="76586288"/>
      </c:barChart>
      <c:catAx>
        <c:axId val="994309600"/>
        <c:scaling>
          <c:orientation val="minMax"/>
        </c:scaling>
        <c:delete val="0"/>
        <c:axPos val="b"/>
        <c:majorGridlines>
          <c:spPr>
            <a:ln w="9525" cap="flat" cmpd="sng" algn="ctr">
              <a:solidFill>
                <a:schemeClr val="lt1">
                  <a:lumMod val="90200"/>
                </a:schemeClr>
              </a:solidFill>
              <a:round/>
            </a:ln>
            <a:effectLst/>
          </c:spPr>
        </c:majorGridlines>
        <c:numFmt formatCode="General"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76586288"/>
        <c:crosses val="autoZero"/>
        <c:auto val="1"/>
        <c:lblAlgn val="ctr"/>
        <c:lblOffset val="100"/>
        <c:noMultiLvlLbl val="0"/>
      </c:catAx>
      <c:valAx>
        <c:axId val="76586288"/>
        <c:scaling>
          <c:orientation val="minMax"/>
        </c:scaling>
        <c:delete val="1"/>
        <c:axPos val="l"/>
        <c:numFmt formatCode="General" sourceLinked="1"/>
        <c:majorTickMark val="out"/>
        <c:minorTickMark val="none"/>
        <c:tickLblPos val="nextTo"/>
        <c:crossAx val="99430960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项目计划"/>
      <sectRole val="1"/>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1</Pages>
  <Words>1447</Words>
  <Characters>1463</Characters>
  <Application>Microsoft Office Word</Application>
  <DocSecurity>0</DocSecurity>
  <Lines>81</Lines>
  <Paragraphs>64</Paragraphs>
  <ScaleCrop>false</ScaleCrop>
  <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张瑞玲</dc:creator>
  <cp:lastModifiedBy>Liming Zhao</cp:lastModifiedBy>
  <cp:revision>3</cp:revision>
  <dcterms:created xsi:type="dcterms:W3CDTF">2025-06-16T02:16:00Z</dcterms:created>
  <dcterms:modified xsi:type="dcterms:W3CDTF">2026-04-22T09:37:00Z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4364F88BE60F4F3F99D2D6EA90A7DB20_13</vt:lpwstr>
  </property>
  <property fmtid="{D5CDD505-2E9C-101B-9397-08002B2CF9AE}" pid="4" name="KSOTemplateDocerSaveRecord">
    <vt:lpwstr>eyJoZGlkIjoiNDNlOTYyZWQ1OTVkZDI4MzY1ODM0ODE3MDE5NDJlYjkiLCJ1c2VySWQiOiIyMTIzNzYyMTgifQ==</vt:lpwstr>
  </property>
</Properties>
</file>