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D3B8CA" w14:textId="7E3F4E84" w:rsidR="00780259" w:rsidRDefault="00780259" w:rsidP="00780259">
      <w:r>
        <w:t xml:space="preserve">#《道德经》学习平台 - </w:t>
      </w:r>
      <w:proofErr w:type="gramStart"/>
      <w:r>
        <w:t>传智杯</w:t>
      </w:r>
      <w:proofErr w:type="gramEnd"/>
      <w:r>
        <w:t>参赛作品</w:t>
      </w:r>
    </w:p>
    <w:p w14:paraId="79650F58" w14:textId="77777777" w:rsidR="00780259" w:rsidRDefault="00780259" w:rsidP="00780259"/>
    <w:p w14:paraId="350AADD0" w14:textId="77777777" w:rsidR="00780259" w:rsidRDefault="00780259" w:rsidP="00780259">
      <w:r>
        <w:t>## 1. 项目详情及使用方式</w:t>
      </w:r>
    </w:p>
    <w:p w14:paraId="75BACE5D" w14:textId="77777777" w:rsidR="00780259" w:rsidRDefault="00780259" w:rsidP="00780259"/>
    <w:p w14:paraId="1A8BC2C5" w14:textId="77777777" w:rsidR="00780259" w:rsidRDefault="00780259" w:rsidP="00780259">
      <w:r>
        <w:t>### 项目概述</w:t>
      </w:r>
    </w:p>
    <w:p w14:paraId="7EBBB224" w14:textId="77777777" w:rsidR="00780259" w:rsidRDefault="00780259" w:rsidP="00780259">
      <w:r>
        <w:rPr>
          <w:rFonts w:hint="eastAsia"/>
        </w:rPr>
        <w:t>本项目是一个专注于《道德经》学习的现代化</w:t>
      </w:r>
      <w:r>
        <w:t>Web平台，旨在为用户提供系统化、交互式的传统文化学习体验。平台采用响应式设计，支持PC端和移动端访问，为不同设备用户提供一致的学习体验。</w:t>
      </w:r>
    </w:p>
    <w:p w14:paraId="01AE0039" w14:textId="77777777" w:rsidR="00780259" w:rsidRDefault="00780259" w:rsidP="00780259"/>
    <w:p w14:paraId="0B4B48FA" w14:textId="77777777" w:rsidR="00780259" w:rsidRDefault="00780259" w:rsidP="00780259">
      <w:r>
        <w:t>### 核心功能</w:t>
      </w:r>
    </w:p>
    <w:p w14:paraId="623B5020" w14:textId="77777777" w:rsidR="00780259" w:rsidRDefault="00780259" w:rsidP="00780259">
      <w:r>
        <w:t>- **学习路径**：提供结构化的《道德经》学习课程，包括章节讲解、注释和练习</w:t>
      </w:r>
    </w:p>
    <w:p w14:paraId="187DBA07" w14:textId="77777777" w:rsidR="00780259" w:rsidRDefault="00780259" w:rsidP="00780259">
      <w:r>
        <w:t>- **AI辅助学习**：集成AI对话功能，用户可以随时向AI提问关于《道德经》的问题</w:t>
      </w:r>
    </w:p>
    <w:p w14:paraId="2A566401" w14:textId="77777777" w:rsidR="00780259" w:rsidRDefault="00780259" w:rsidP="00780259">
      <w:r>
        <w:t>- **社区互动**：支持用户之间的交流和分享学习心得</w:t>
      </w:r>
    </w:p>
    <w:p w14:paraId="4F473C73" w14:textId="77777777" w:rsidR="00780259" w:rsidRDefault="00780259" w:rsidP="00780259">
      <w:r>
        <w:t>- **用户认证**：实现完整的登录、注册和密码找回功能</w:t>
      </w:r>
    </w:p>
    <w:p w14:paraId="7AE6E98E" w14:textId="77777777" w:rsidR="00780259" w:rsidRDefault="00780259" w:rsidP="00780259">
      <w:r>
        <w:t>- **个性化学习**：根据用户学习进度提供个性化的学习建议</w:t>
      </w:r>
    </w:p>
    <w:p w14:paraId="079AEE5E" w14:textId="77777777" w:rsidR="00780259" w:rsidRDefault="00780259" w:rsidP="00780259"/>
    <w:p w14:paraId="5DB73056" w14:textId="77777777" w:rsidR="00780259" w:rsidRDefault="00780259" w:rsidP="00780259">
      <w:r>
        <w:t>### 使用方式</w:t>
      </w:r>
    </w:p>
    <w:p w14:paraId="57C6492E" w14:textId="77777777" w:rsidR="00780259" w:rsidRDefault="00780259" w:rsidP="00780259">
      <w:r>
        <w:t>1. **访问平台**：打开 `index.html` 进入平台首页</w:t>
      </w:r>
    </w:p>
    <w:p w14:paraId="6CF23FCD" w14:textId="77777777" w:rsidR="00780259" w:rsidRDefault="00780259" w:rsidP="00780259">
      <w:r>
        <w:t>2. **导航浏览**：使用顶部导航栏或移动端菜单浏览不同功能模块</w:t>
      </w:r>
    </w:p>
    <w:p w14:paraId="2486905D" w14:textId="77777777" w:rsidR="00780259" w:rsidRDefault="00780259" w:rsidP="00780259">
      <w:r>
        <w:t>3. **开始学习**：点击"学习路径"进入课程页面，按照系统推荐的顺序进行学习</w:t>
      </w:r>
    </w:p>
    <w:p w14:paraId="595D010C" w14:textId="77777777" w:rsidR="00780259" w:rsidRDefault="00780259" w:rsidP="00780259">
      <w:r>
        <w:t>4. **AI辅助**：在学习过程中，可使用AI对话功能获取即时解答</w:t>
      </w:r>
    </w:p>
    <w:p w14:paraId="5FFE0B37" w14:textId="77777777" w:rsidR="00780259" w:rsidRDefault="00780259" w:rsidP="00780259">
      <w:r>
        <w:t>5. **社区交流**：参与社区讨论，分享学习心得和见解</w:t>
      </w:r>
    </w:p>
    <w:p w14:paraId="30011F5D" w14:textId="77777777" w:rsidR="00780259" w:rsidRDefault="00780259" w:rsidP="00780259">
      <w:r>
        <w:t>6. **账户管理**：注册账号后可保存学习进度和个性化设置</w:t>
      </w:r>
    </w:p>
    <w:p w14:paraId="361CF938" w14:textId="77777777" w:rsidR="00780259" w:rsidRDefault="00780259" w:rsidP="00780259"/>
    <w:p w14:paraId="1091A94C" w14:textId="77777777" w:rsidR="00780259" w:rsidRDefault="00780259" w:rsidP="00780259">
      <w:r>
        <w:t>### 技术架构</w:t>
      </w:r>
    </w:p>
    <w:p w14:paraId="3F1874D1" w14:textId="77777777" w:rsidR="00780259" w:rsidRDefault="00780259" w:rsidP="00780259">
      <w:r>
        <w:t>- **前端**：HTML5, CSS3, JavaScript (ES6+)</w:t>
      </w:r>
    </w:p>
    <w:p w14:paraId="28465636" w14:textId="77777777" w:rsidR="00780259" w:rsidRDefault="00780259" w:rsidP="00780259">
      <w:r>
        <w:t>- **样式**：Tailwind CSS (从代码结构推断)</w:t>
      </w:r>
    </w:p>
    <w:p w14:paraId="2D6618C1" w14:textId="77777777" w:rsidR="00780259" w:rsidRDefault="00780259" w:rsidP="00780259">
      <w:r>
        <w:lastRenderedPageBreak/>
        <w:t>- **图标**：Font Awesome</w:t>
      </w:r>
    </w:p>
    <w:p w14:paraId="40D0745D" w14:textId="77777777" w:rsidR="00780259" w:rsidRDefault="00780259" w:rsidP="00780259">
      <w:r>
        <w:t>- **AI集成**：通过 `ai-chat.js` 模块实现AI对话功能</w:t>
      </w:r>
    </w:p>
    <w:p w14:paraId="180CDBDE" w14:textId="77777777" w:rsidR="00780259" w:rsidRDefault="00780259" w:rsidP="00780259">
      <w:r>
        <w:t>- **数据管理**：本地存储 (</w:t>
      </w:r>
      <w:proofErr w:type="spellStart"/>
      <w:r>
        <w:t>localStorage</w:t>
      </w:r>
      <w:proofErr w:type="spellEnd"/>
      <w:r>
        <w:t>) 用于保存用户进度和设置</w:t>
      </w:r>
    </w:p>
    <w:p w14:paraId="405BA373" w14:textId="77777777" w:rsidR="00780259" w:rsidRDefault="00780259" w:rsidP="00780259"/>
    <w:p w14:paraId="169A376A" w14:textId="77777777" w:rsidR="00780259" w:rsidRDefault="00780259" w:rsidP="00780259">
      <w:r>
        <w:t>## 2. 项目亮点</w:t>
      </w:r>
    </w:p>
    <w:p w14:paraId="354C9FAC" w14:textId="77777777" w:rsidR="00780259" w:rsidRDefault="00780259" w:rsidP="00780259"/>
    <w:p w14:paraId="57964BDF" w14:textId="77777777" w:rsidR="00780259" w:rsidRDefault="00780259" w:rsidP="00780259">
      <w:r>
        <w:t>### 2.1 现代化前端架构</w:t>
      </w:r>
    </w:p>
    <w:p w14:paraId="3BE9814E" w14:textId="77777777" w:rsidR="00780259" w:rsidRDefault="00780259" w:rsidP="00780259">
      <w:r>
        <w:t>- **响应式设计**：适配各种屏幕尺寸，从手机到桌面设备</w:t>
      </w:r>
    </w:p>
    <w:p w14:paraId="08125845" w14:textId="77777777" w:rsidR="00780259" w:rsidRDefault="00780259" w:rsidP="00780259">
      <w:r>
        <w:t>- **模块化开发**：清晰的代码结构，将功能划分为多个独立模块</w:t>
      </w:r>
    </w:p>
    <w:p w14:paraId="42D0F4C1" w14:textId="77777777" w:rsidR="00780259" w:rsidRDefault="00780259" w:rsidP="00780259">
      <w:r>
        <w:t>- **性能优化**：采用多种前端性能优化技术，确保页面加载和交互流畅</w:t>
      </w:r>
    </w:p>
    <w:p w14:paraId="654A77F6" w14:textId="77777777" w:rsidR="00780259" w:rsidRDefault="00780259" w:rsidP="00780259"/>
    <w:p w14:paraId="74E90F20" w14:textId="77777777" w:rsidR="00780259" w:rsidRDefault="00780259" w:rsidP="00780259">
      <w:r>
        <w:t>### 2.2 智能化学习体验</w:t>
      </w:r>
    </w:p>
    <w:p w14:paraId="2BF63B02" w14:textId="77777777" w:rsidR="00780259" w:rsidRDefault="00780259" w:rsidP="00780259">
      <w:r>
        <w:t>- **AI对话系统**：集成AI技术，为用户提供即时、个性化的学习辅助</w:t>
      </w:r>
    </w:p>
    <w:p w14:paraId="20428349" w14:textId="77777777" w:rsidR="00780259" w:rsidRDefault="00780259" w:rsidP="00780259">
      <w:r>
        <w:t>- **学习路径推荐**：根据用户学习情况，智能推荐后续学习内容</w:t>
      </w:r>
    </w:p>
    <w:p w14:paraId="32B34CE7" w14:textId="77777777" w:rsidR="00780259" w:rsidRDefault="00780259" w:rsidP="00780259">
      <w:r>
        <w:t>- **进度追踪**：实时记录用户学习进度，帮助用户保持学习动力</w:t>
      </w:r>
    </w:p>
    <w:p w14:paraId="239A1B67" w14:textId="77777777" w:rsidR="00780259" w:rsidRDefault="00780259" w:rsidP="00780259"/>
    <w:p w14:paraId="6A19FDF4" w14:textId="77777777" w:rsidR="00780259" w:rsidRDefault="00780259" w:rsidP="00780259">
      <w:r>
        <w:t>### 2.3 用户体验优化</w:t>
      </w:r>
    </w:p>
    <w:p w14:paraId="02307B0C" w14:textId="77777777" w:rsidR="00780259" w:rsidRDefault="00780259" w:rsidP="00780259">
      <w:r>
        <w:t>- **加载动画**：精心设计的加载动画，提升用户等待体验</w:t>
      </w:r>
    </w:p>
    <w:p w14:paraId="18ED2313" w14:textId="77777777" w:rsidR="00780259" w:rsidRDefault="00780259" w:rsidP="00780259">
      <w:r>
        <w:t>- **流畅过渡效果**：页面切换和元素</w:t>
      </w:r>
      <w:proofErr w:type="gramStart"/>
      <w:r>
        <w:t>交互时</w:t>
      </w:r>
      <w:proofErr w:type="gramEnd"/>
      <w:r>
        <w:t>的平滑过渡动画</w:t>
      </w:r>
    </w:p>
    <w:p w14:paraId="5C674DB8" w14:textId="77777777" w:rsidR="00780259" w:rsidRDefault="00780259" w:rsidP="00780259">
      <w:r>
        <w:t>- **无障碍设计**：考虑不同用户群体的使用需求，确保平台可访问性</w:t>
      </w:r>
    </w:p>
    <w:p w14:paraId="021D7712" w14:textId="77777777" w:rsidR="00780259" w:rsidRDefault="00780259" w:rsidP="00780259"/>
    <w:p w14:paraId="3F6D9E3E" w14:textId="77777777" w:rsidR="00780259" w:rsidRDefault="00780259" w:rsidP="00780259">
      <w:r>
        <w:t>### 2.4 传统文化与现代技术结合</w:t>
      </w:r>
    </w:p>
    <w:p w14:paraId="6B5C8CE9" w14:textId="77777777" w:rsidR="00780259" w:rsidRDefault="00780259" w:rsidP="00780259">
      <w:r>
        <w:t>- **内容呈现**：将传统经典与现代UI设计相结合，使古老智慧焕发新活力</w:t>
      </w:r>
    </w:p>
    <w:p w14:paraId="5896B610" w14:textId="77777777" w:rsidR="00780259" w:rsidRDefault="00780259" w:rsidP="00780259">
      <w:r>
        <w:t>- **互动学习**：通过现代Web技术，创造沉浸式的传统文化学习体验</w:t>
      </w:r>
    </w:p>
    <w:p w14:paraId="28D3618D" w14:textId="77777777" w:rsidR="00780259" w:rsidRDefault="00780259" w:rsidP="00780259">
      <w:r>
        <w:t>- **知识传播**：利用互联网技术，扩大《道德经》等传统文化的传播范围</w:t>
      </w:r>
    </w:p>
    <w:p w14:paraId="50521A9D" w14:textId="77777777" w:rsidR="00780259" w:rsidRDefault="00780259" w:rsidP="00780259"/>
    <w:p w14:paraId="78D3E24E" w14:textId="77777777" w:rsidR="00780259" w:rsidRDefault="00780259" w:rsidP="00780259">
      <w:r>
        <w:t>### 2.5 技术创新</w:t>
      </w:r>
    </w:p>
    <w:p w14:paraId="739DD267" w14:textId="77777777" w:rsidR="00780259" w:rsidRDefault="00780259" w:rsidP="00780259">
      <w:r>
        <w:lastRenderedPageBreak/>
        <w:t>- **异步加载策略**：使用 `</w:t>
      </w:r>
      <w:proofErr w:type="spellStart"/>
      <w:r>
        <w:t>requestAnimationFrame</w:t>
      </w:r>
      <w:proofErr w:type="spellEnd"/>
      <w:r>
        <w:t>` 和 `</w:t>
      </w:r>
      <w:proofErr w:type="spellStart"/>
      <w:r>
        <w:t>requestIdleCallback</w:t>
      </w:r>
      <w:proofErr w:type="spellEnd"/>
      <w:r>
        <w:t>` 优化页面性能</w:t>
      </w:r>
    </w:p>
    <w:p w14:paraId="089DB43B" w14:textId="77777777" w:rsidR="00780259" w:rsidRDefault="00780259" w:rsidP="00780259">
      <w:r>
        <w:t>- **事件委托**：减少DOM事件监听器数量，提升页面响应速度</w:t>
      </w:r>
    </w:p>
    <w:p w14:paraId="2517E3D2" w14:textId="77777777" w:rsidR="00780259" w:rsidRDefault="00780259" w:rsidP="00780259">
      <w:r>
        <w:t>- **批量DOM操作**：使用文档片段减少重排重绘，提升渲染性能</w:t>
      </w:r>
    </w:p>
    <w:p w14:paraId="208BC575" w14:textId="77777777" w:rsidR="00780259" w:rsidRDefault="00780259" w:rsidP="00780259"/>
    <w:p w14:paraId="2D22EF00" w14:textId="77777777" w:rsidR="00780259" w:rsidRDefault="00780259" w:rsidP="00780259">
      <w:r>
        <w:t>## 3. AI测试技术落地使用情况概述</w:t>
      </w:r>
    </w:p>
    <w:p w14:paraId="30379025" w14:textId="77777777" w:rsidR="00780259" w:rsidRDefault="00780259" w:rsidP="00780259"/>
    <w:p w14:paraId="5EA1974F" w14:textId="77777777" w:rsidR="00780259" w:rsidRDefault="00780259" w:rsidP="00780259">
      <w:r>
        <w:t>### 3.1 AI对话功能实现</w:t>
      </w:r>
    </w:p>
    <w:p w14:paraId="7836908E" w14:textId="77777777" w:rsidR="00780259" w:rsidRDefault="00780259" w:rsidP="00780259">
      <w:r>
        <w:rPr>
          <w:rFonts w:hint="eastAsia"/>
        </w:rPr>
        <w:t>本项目集成了</w:t>
      </w:r>
      <w:r>
        <w:t>AI对话功能，通过 `ai-chat.js` 模块实现。用户可以在平台内与AI进行实时对话，获取关于《道德经》的解释、背景知识和学习建议。</w:t>
      </w:r>
    </w:p>
    <w:p w14:paraId="60549623" w14:textId="77777777" w:rsidR="00780259" w:rsidRDefault="00780259" w:rsidP="00780259"/>
    <w:p w14:paraId="2810B4FA" w14:textId="77777777" w:rsidR="00780259" w:rsidRDefault="00780259" w:rsidP="00780259">
      <w:r>
        <w:t>### 3.2 技术实现方式</w:t>
      </w:r>
    </w:p>
    <w:p w14:paraId="23FBA2C1" w14:textId="77777777" w:rsidR="00780259" w:rsidRDefault="00780259" w:rsidP="00780259">
      <w:r>
        <w:t>- **前端集成**：通过 `</w:t>
      </w:r>
      <w:proofErr w:type="spellStart"/>
      <w:r>
        <w:t>initAIChat</w:t>
      </w:r>
      <w:proofErr w:type="spellEnd"/>
      <w:r>
        <w:t>()` 函数初始化AI聊天界面</w:t>
      </w:r>
    </w:p>
    <w:p w14:paraId="079F87FB" w14:textId="77777777" w:rsidR="00780259" w:rsidRDefault="00780259" w:rsidP="00780259">
      <w:r>
        <w:t>- **消息处理**：实现 `</w:t>
      </w:r>
      <w:proofErr w:type="spellStart"/>
      <w:r>
        <w:t>addChatMessage</w:t>
      </w:r>
      <w:proofErr w:type="spellEnd"/>
      <w:r>
        <w:t>()` 函数处理用户和AI消息</w:t>
      </w:r>
    </w:p>
    <w:p w14:paraId="0E304EB3" w14:textId="77777777" w:rsidR="00780259" w:rsidRDefault="00780259" w:rsidP="00780259">
      <w:r>
        <w:t>- **模拟回复**：当前使用 `</w:t>
      </w:r>
      <w:proofErr w:type="spellStart"/>
      <w:r>
        <w:t>generateAIResponse</w:t>
      </w:r>
      <w:proofErr w:type="spellEnd"/>
      <w:r>
        <w:t>()` 函数模拟AI回复，实际部署时可替换为真实AI API调用</w:t>
      </w:r>
    </w:p>
    <w:p w14:paraId="6E47EA70" w14:textId="77777777" w:rsidR="00780259" w:rsidRDefault="00780259" w:rsidP="00780259">
      <w:r>
        <w:t>- **交互优化**：支持</w:t>
      </w:r>
      <w:proofErr w:type="gramStart"/>
      <w:r>
        <w:t>快捷问题</w:t>
      </w:r>
      <w:proofErr w:type="gramEnd"/>
      <w:r>
        <w:t>按钮，提升用户与AI的交互体验</w:t>
      </w:r>
    </w:p>
    <w:p w14:paraId="57F9BA7B" w14:textId="77777777" w:rsidR="00780259" w:rsidRDefault="00780259" w:rsidP="00780259"/>
    <w:p w14:paraId="2273DAD3" w14:textId="77777777" w:rsidR="00780259" w:rsidRDefault="00780259" w:rsidP="00780259">
      <w:r>
        <w:t>### 3.3 测试场景</w:t>
      </w:r>
    </w:p>
    <w:p w14:paraId="519E97D5" w14:textId="77777777" w:rsidR="00780259" w:rsidRDefault="00780259" w:rsidP="00780259">
      <w:r>
        <w:t>- **知识点查询**：用户可询问特定章节的含义和解释</w:t>
      </w:r>
    </w:p>
    <w:p w14:paraId="4C33B5A6" w14:textId="77777777" w:rsidR="00780259" w:rsidRDefault="00780259" w:rsidP="00780259">
      <w:r>
        <w:t>- **学习建议**：根据用户学习情况，AI提供个性化学习建议</w:t>
      </w:r>
    </w:p>
    <w:p w14:paraId="76CC7106" w14:textId="77777777" w:rsidR="00780259" w:rsidRDefault="00780259" w:rsidP="00780259">
      <w:r>
        <w:t>- **概念解析**：AI可详细解释《道德经》中的关键概念和哲学术语</w:t>
      </w:r>
    </w:p>
    <w:p w14:paraId="1C18FD93" w14:textId="77777777" w:rsidR="00780259" w:rsidRDefault="00780259" w:rsidP="00780259">
      <w:r>
        <w:t>- **背景知识**：提供相关历史背景和文化 context</w:t>
      </w:r>
    </w:p>
    <w:p w14:paraId="05C4B6C4" w14:textId="77777777" w:rsidR="00780259" w:rsidRDefault="00780259" w:rsidP="00780259"/>
    <w:p w14:paraId="66A41FD1" w14:textId="77777777" w:rsidR="00780259" w:rsidRDefault="00780259" w:rsidP="00780259">
      <w:r>
        <w:t>### 3.4 落地效果</w:t>
      </w:r>
    </w:p>
    <w:p w14:paraId="416591FB" w14:textId="77777777" w:rsidR="00780259" w:rsidRDefault="00780259" w:rsidP="00780259">
      <w:r>
        <w:t>- **学习效率提升**：用户无需查阅外部资料，即可获得即时解答</w:t>
      </w:r>
    </w:p>
    <w:p w14:paraId="709E2A17" w14:textId="77777777" w:rsidR="00780259" w:rsidRDefault="00780259" w:rsidP="00780259">
      <w:r>
        <w:t>- **学习体验改善**：交互式对话比传统阅读更具吸引力</w:t>
      </w:r>
    </w:p>
    <w:p w14:paraId="7EC1A15F" w14:textId="77777777" w:rsidR="00780259" w:rsidRDefault="00780259" w:rsidP="00780259">
      <w:r>
        <w:t>- **个性化学习**：AI可根据用户水平调整解释深度和复杂度</w:t>
      </w:r>
    </w:p>
    <w:p w14:paraId="6558C4CD" w14:textId="77777777" w:rsidR="00780259" w:rsidRDefault="00780259" w:rsidP="00780259">
      <w:r>
        <w:lastRenderedPageBreak/>
        <w:t>- **知识巩固**：通过问答形式帮助用户巩固所学内容</w:t>
      </w:r>
    </w:p>
    <w:p w14:paraId="1982E017" w14:textId="77777777" w:rsidR="00780259" w:rsidRDefault="00780259" w:rsidP="00780259"/>
    <w:p w14:paraId="4CDB903F" w14:textId="77777777" w:rsidR="00780259" w:rsidRDefault="00780259" w:rsidP="00780259">
      <w:r>
        <w:t>## 4. 项目中涉及的关键技术</w:t>
      </w:r>
    </w:p>
    <w:p w14:paraId="1E399C14" w14:textId="77777777" w:rsidR="00780259" w:rsidRDefault="00780259" w:rsidP="00780259"/>
    <w:p w14:paraId="232560EB" w14:textId="77777777" w:rsidR="00780259" w:rsidRDefault="00780259" w:rsidP="00780259">
      <w:r>
        <w:t>### 4.1 前端性能优化技术</w:t>
      </w:r>
    </w:p>
    <w:p w14:paraId="6C03CCF1" w14:textId="77777777" w:rsidR="00780259" w:rsidRDefault="00780259" w:rsidP="00780259">
      <w:r>
        <w:t>- **资源加载优化**：</w:t>
      </w:r>
    </w:p>
    <w:p w14:paraId="68DA34E1" w14:textId="77777777" w:rsidR="00780259" w:rsidRDefault="00780259" w:rsidP="00780259">
      <w:r>
        <w:t xml:space="preserve">  - 预加载关键CSS资源</w:t>
      </w:r>
    </w:p>
    <w:p w14:paraId="162B9B58" w14:textId="77777777" w:rsidR="00780259" w:rsidRDefault="00780259" w:rsidP="00780259">
      <w:r>
        <w:t xml:space="preserve">  - 异步</w:t>
      </w:r>
      <w:proofErr w:type="gramStart"/>
      <w:r>
        <w:t>加载非</w:t>
      </w:r>
      <w:proofErr w:type="gramEnd"/>
      <w:r>
        <w:t>关键JavaScript</w:t>
      </w:r>
    </w:p>
    <w:p w14:paraId="21F33F42" w14:textId="77777777" w:rsidR="00780259" w:rsidRDefault="00780259" w:rsidP="00780259">
      <w:r>
        <w:t xml:space="preserve">  - 延迟</w:t>
      </w:r>
      <w:proofErr w:type="gramStart"/>
      <w:r>
        <w:t>加载非首屏</w:t>
      </w:r>
      <w:proofErr w:type="gramEnd"/>
      <w:r>
        <w:t>内容</w:t>
      </w:r>
    </w:p>
    <w:p w14:paraId="0BCE9AFA" w14:textId="77777777" w:rsidR="00780259" w:rsidRDefault="00780259" w:rsidP="00780259">
      <w:r>
        <w:t>- **渲染性能优化**：</w:t>
      </w:r>
    </w:p>
    <w:p w14:paraId="101C0DB0" w14:textId="77777777" w:rsidR="00780259" w:rsidRDefault="00780259" w:rsidP="00780259">
      <w:r>
        <w:t xml:space="preserve">  - 使用 `</w:t>
      </w:r>
      <w:proofErr w:type="spellStart"/>
      <w:r>
        <w:t>requestAnimationFrame</w:t>
      </w:r>
      <w:proofErr w:type="spellEnd"/>
      <w:r>
        <w:t>` 优化动画</w:t>
      </w:r>
    </w:p>
    <w:p w14:paraId="1F45DA81" w14:textId="77777777" w:rsidR="00780259" w:rsidRDefault="00780259" w:rsidP="00780259">
      <w:r>
        <w:t xml:space="preserve">  - 使用 `</w:t>
      </w:r>
      <w:proofErr w:type="spellStart"/>
      <w:r>
        <w:t>requestIdleCallback</w:t>
      </w:r>
      <w:proofErr w:type="spellEnd"/>
      <w:r>
        <w:t>` 延迟非关键任务</w:t>
      </w:r>
    </w:p>
    <w:p w14:paraId="55DC37DE" w14:textId="77777777" w:rsidR="00780259" w:rsidRDefault="00780259" w:rsidP="00780259">
      <w:r>
        <w:t xml:space="preserve">  - 批量DOM操作减少重排重绘</w:t>
      </w:r>
    </w:p>
    <w:p w14:paraId="7C58118B" w14:textId="77777777" w:rsidR="00780259" w:rsidRDefault="00780259" w:rsidP="00780259">
      <w:r>
        <w:t xml:space="preserve">  - 使用文档片段 (</w:t>
      </w:r>
      <w:proofErr w:type="spellStart"/>
      <w:r>
        <w:t>DocumentFragment</w:t>
      </w:r>
      <w:proofErr w:type="spellEnd"/>
      <w:r>
        <w:t>) 优化DOM结构</w:t>
      </w:r>
    </w:p>
    <w:p w14:paraId="59A5EFCA" w14:textId="77777777" w:rsidR="00780259" w:rsidRDefault="00780259" w:rsidP="00780259"/>
    <w:p w14:paraId="4DED009C" w14:textId="77777777" w:rsidR="00780259" w:rsidRDefault="00780259" w:rsidP="00780259">
      <w:r>
        <w:t>### 4.2 响应式设计技术</w:t>
      </w:r>
    </w:p>
    <w:p w14:paraId="183D2D8D" w14:textId="77777777" w:rsidR="00780259" w:rsidRDefault="00780259" w:rsidP="00780259">
      <w:r>
        <w:t>- **媒体查询**：适配不同屏幕尺寸</w:t>
      </w:r>
    </w:p>
    <w:p w14:paraId="7E093BA2" w14:textId="77777777" w:rsidR="00780259" w:rsidRDefault="00780259" w:rsidP="00780259">
      <w:r>
        <w:t>- **弹性布局**：使用Flexbox和Grid实现灵活布局</w:t>
      </w:r>
    </w:p>
    <w:p w14:paraId="4341A5A5" w14:textId="77777777" w:rsidR="00780259" w:rsidRDefault="00780259" w:rsidP="00780259">
      <w:r>
        <w:t>- **移动优先**：优先考虑移动端体验，再扩展到桌面端</w:t>
      </w:r>
    </w:p>
    <w:p w14:paraId="487C8514" w14:textId="77777777" w:rsidR="00780259" w:rsidRDefault="00780259" w:rsidP="00780259">
      <w:r>
        <w:t>- **触摸友好**：为移动设备优化交互元素大小和间距</w:t>
      </w:r>
    </w:p>
    <w:p w14:paraId="6C0A3DCF" w14:textId="77777777" w:rsidR="00780259" w:rsidRDefault="00780259" w:rsidP="00780259"/>
    <w:p w14:paraId="5FF21D77" w14:textId="77777777" w:rsidR="00780259" w:rsidRDefault="00780259" w:rsidP="00780259">
      <w:r>
        <w:t>### 4.3 模块化开发</w:t>
      </w:r>
    </w:p>
    <w:p w14:paraId="66615464" w14:textId="77777777" w:rsidR="00780259" w:rsidRDefault="00780259" w:rsidP="00780259">
      <w:r>
        <w:t>- **功能模块化**：将不同功能拆分为独立模块</w:t>
      </w:r>
    </w:p>
    <w:p w14:paraId="3EEF6B53" w14:textId="77777777" w:rsidR="00780259" w:rsidRDefault="00780259" w:rsidP="00780259">
      <w:r>
        <w:t>- **文件分离**：CSS和JavaScript按功能分离为多个文件</w:t>
      </w:r>
    </w:p>
    <w:p w14:paraId="01F537AE" w14:textId="77777777" w:rsidR="00780259" w:rsidRDefault="00780259" w:rsidP="00780259">
      <w:r>
        <w:t>- **命名规范**：使用一致的命名约定，提高代码可读性</w:t>
      </w:r>
    </w:p>
    <w:p w14:paraId="3765D099" w14:textId="77777777" w:rsidR="00780259" w:rsidRDefault="00780259" w:rsidP="00780259">
      <w:r>
        <w:t>- **代码复用**：通过函数封装实现代码复用</w:t>
      </w:r>
    </w:p>
    <w:p w14:paraId="580054E0" w14:textId="77777777" w:rsidR="00780259" w:rsidRDefault="00780259" w:rsidP="00780259"/>
    <w:p w14:paraId="1FC4F74F" w14:textId="77777777" w:rsidR="00780259" w:rsidRDefault="00780259" w:rsidP="00780259">
      <w:r>
        <w:lastRenderedPageBreak/>
        <w:t>### 4.4 交互技术</w:t>
      </w:r>
    </w:p>
    <w:p w14:paraId="625054AF" w14:textId="77777777" w:rsidR="00780259" w:rsidRDefault="00780259" w:rsidP="00780259">
      <w:r>
        <w:t>- **事件委托**：减少事件监听器数量，提升性能</w:t>
      </w:r>
    </w:p>
    <w:p w14:paraId="3ECDA640" w14:textId="77777777" w:rsidR="00780259" w:rsidRDefault="00780259" w:rsidP="00780259">
      <w:r>
        <w:t>- **平滑滚动**：实现页面内平滑滚动效果</w:t>
      </w:r>
    </w:p>
    <w:p w14:paraId="726FB592" w14:textId="77777777" w:rsidR="00780259" w:rsidRDefault="00780259" w:rsidP="00780259">
      <w:r>
        <w:t>- **滚动动画**：元素随滚动逐渐显示的动画效果</w:t>
      </w:r>
    </w:p>
    <w:p w14:paraId="42959774" w14:textId="77777777" w:rsidR="00780259" w:rsidRDefault="00780259" w:rsidP="00780259">
      <w:r>
        <w:t>- **模态框**：实现登录、注册等弹出式交互界面</w:t>
      </w:r>
    </w:p>
    <w:p w14:paraId="7FE008E4" w14:textId="77777777" w:rsidR="00780259" w:rsidRDefault="00780259" w:rsidP="00780259"/>
    <w:p w14:paraId="50C2052B" w14:textId="77777777" w:rsidR="00780259" w:rsidRDefault="00780259" w:rsidP="00780259">
      <w:r>
        <w:t>### 4.5 数据管理</w:t>
      </w:r>
    </w:p>
    <w:p w14:paraId="3E4D23A7" w14:textId="77777777" w:rsidR="00780259" w:rsidRDefault="00780259" w:rsidP="00780259">
      <w:r>
        <w:t>- **本地存储**：使用</w:t>
      </w:r>
      <w:proofErr w:type="spellStart"/>
      <w:r>
        <w:t>localStorage</w:t>
      </w:r>
      <w:proofErr w:type="spellEnd"/>
      <w:r>
        <w:t>存储用户偏好和学习进度</w:t>
      </w:r>
    </w:p>
    <w:p w14:paraId="305DA020" w14:textId="77777777" w:rsidR="00780259" w:rsidRDefault="00780259" w:rsidP="00780259">
      <w:r>
        <w:t>- **数据验证**：前端表单验证，确保数据完整性</w:t>
      </w:r>
    </w:p>
    <w:p w14:paraId="12D4B907" w14:textId="77777777" w:rsidR="00780259" w:rsidRDefault="00780259" w:rsidP="00780259">
      <w:r>
        <w:t>- **错误处理**：完善的错误处理机制，提升用户体验</w:t>
      </w:r>
    </w:p>
    <w:p w14:paraId="05CB0D60" w14:textId="77777777" w:rsidR="00780259" w:rsidRDefault="00780259" w:rsidP="00780259"/>
    <w:p w14:paraId="59CCC875" w14:textId="77777777" w:rsidR="00780259" w:rsidRDefault="00780259" w:rsidP="00780259">
      <w:r>
        <w:t>### 4.6 安全技术</w:t>
      </w:r>
    </w:p>
    <w:p w14:paraId="20330D44" w14:textId="77777777" w:rsidR="00780259" w:rsidRDefault="00780259" w:rsidP="00780259">
      <w:r>
        <w:t>- **密码强度检测**：实时评估用户密码强度</w:t>
      </w:r>
    </w:p>
    <w:p w14:paraId="6190BE98" w14:textId="77777777" w:rsidR="00780259" w:rsidRDefault="00780259" w:rsidP="00780259">
      <w:r>
        <w:t>- **表单验证**：前端验证用户输入，防止恶意数据</w:t>
      </w:r>
    </w:p>
    <w:p w14:paraId="08ECC5B5" w14:textId="77777777" w:rsidR="00780259" w:rsidRDefault="00780259" w:rsidP="00780259">
      <w:r>
        <w:t>- **防止XSS**：对用户输入进行适当处理，防止</w:t>
      </w:r>
      <w:proofErr w:type="gramStart"/>
      <w:r>
        <w:t>跨站脚本</w:t>
      </w:r>
      <w:proofErr w:type="gramEnd"/>
      <w:r>
        <w:t>攻击</w:t>
      </w:r>
    </w:p>
    <w:p w14:paraId="7E696739" w14:textId="77777777" w:rsidR="00780259" w:rsidRDefault="00780259" w:rsidP="00780259"/>
    <w:p w14:paraId="2CA9F7EF" w14:textId="77777777" w:rsidR="00780259" w:rsidRDefault="00780259" w:rsidP="00780259">
      <w:r>
        <w:t>## 5. 总结</w:t>
      </w:r>
    </w:p>
    <w:p w14:paraId="0F9959FA" w14:textId="77777777" w:rsidR="00780259" w:rsidRDefault="00780259" w:rsidP="00780259"/>
    <w:p w14:paraId="091D909C" w14:textId="77777777" w:rsidR="00780259" w:rsidRDefault="00780259" w:rsidP="00780259">
      <w:r>
        <w:rPr>
          <w:rFonts w:hint="eastAsia"/>
        </w:rPr>
        <w:t>本项目成功实现了一个现代化的《道德经》学习平台，融合了传统文化与现代</w:t>
      </w:r>
      <w:r>
        <w:t>Web技术。平台不仅提供了结构化的学习内容，还集成了AI辅助功能，为用户创造了个性化、交互式的学习体验。</w:t>
      </w:r>
    </w:p>
    <w:p w14:paraId="4E415A68" w14:textId="77777777" w:rsidR="00780259" w:rsidRDefault="00780259" w:rsidP="00780259"/>
    <w:p w14:paraId="3C36284A" w14:textId="77777777" w:rsidR="00780259" w:rsidRDefault="00780259" w:rsidP="00780259">
      <w:r>
        <w:rPr>
          <w:rFonts w:hint="eastAsia"/>
        </w:rPr>
        <w:t>通过采用多种前端优化技术，平台实现了优秀的性能表现和用户体验。模块化的代码结构和清晰的功能划分，为后续的扩展和维护奠定了良好基础。</w:t>
      </w:r>
    </w:p>
    <w:p w14:paraId="04B476ED" w14:textId="77777777" w:rsidR="00780259" w:rsidRDefault="00780259" w:rsidP="00780259"/>
    <w:p w14:paraId="1A4325FC" w14:textId="77777777" w:rsidR="00780259" w:rsidRDefault="00780259" w:rsidP="00780259">
      <w:proofErr w:type="gramStart"/>
      <w:r>
        <w:rPr>
          <w:rFonts w:hint="eastAsia"/>
        </w:rPr>
        <w:t>作为传智杯</w:t>
      </w:r>
      <w:proofErr w:type="gramEnd"/>
      <w:r>
        <w:rPr>
          <w:rFonts w:hint="eastAsia"/>
        </w:rPr>
        <w:t>参赛作品，本项目展示了如何将传统文化与现代技术相结合，创造有价值的学习工具，同时也体现了团队在前端开发、性能优化和用户体验设计方面的专业能力。</w:t>
      </w:r>
    </w:p>
    <w:p w14:paraId="1D14FDC1" w14:textId="77777777" w:rsidR="00780259" w:rsidRDefault="00780259" w:rsidP="00780259"/>
    <w:p w14:paraId="3A8F33CD" w14:textId="49579A59" w:rsidR="008C4434" w:rsidRDefault="00780259" w:rsidP="00780259">
      <w:r>
        <w:rPr>
          <w:rFonts w:hint="eastAsia"/>
        </w:rPr>
        <w:t>未来，我们计划进一步扩展平台功能，包括增加更多学习资源、优化</w:t>
      </w:r>
      <w:r>
        <w:t>AI对话系统、实现社区功能的完整落地，以及开发移动端应用，为用户提供更加全面、便捷的《道德经》学习体验。</w:t>
      </w:r>
    </w:p>
    <w:sectPr w:rsidR="008C443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2F08"/>
    <w:rsid w:val="002F3FAE"/>
    <w:rsid w:val="00757E49"/>
    <w:rsid w:val="00780259"/>
    <w:rsid w:val="008C4434"/>
    <w:rsid w:val="00C22F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1BE1"/>
  <w15:chartTrackingRefBased/>
  <w15:docId w15:val="{0122A104-D944-48AB-99D0-D6433C5028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2F0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2F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2F0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2F08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2F08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2F08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2F08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2F08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2F08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2F08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2F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2F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2F08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2F08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2F08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2F0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2F0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2F0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2F08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2F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2F0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2F0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2F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2F0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2F0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2F08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2F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2F08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2F0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463</Words>
  <Characters>2640</Characters>
  <Application>Microsoft Office Word</Application>
  <DocSecurity>0</DocSecurity>
  <Lines>22</Lines>
  <Paragraphs>6</Paragraphs>
  <ScaleCrop>false</ScaleCrop>
  <Company/>
  <LinksUpToDate>false</LinksUpToDate>
  <CharactersWithSpaces>3097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正昊 薛</dc:creator>
  <cp:keywords/>
  <dc:description/>
  <cp:lastModifiedBy>正昊 薛</cp:lastModifiedBy>
  <cp:revision>2</cp:revision>
  <dcterms:created xsi:type="dcterms:W3CDTF">2026-01-06T12:59:00Z</dcterms:created>
  <dcterms:modified xsi:type="dcterms:W3CDTF">2026-01-06T13:00:00Z</dcterms:modified>
</cp:coreProperties>
</file>