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89624" w14:textId="77777777" w:rsidR="00E22E3A" w:rsidRPr="001704B2" w:rsidRDefault="00E22E3A" w:rsidP="00E22E3A">
      <w:pPr>
        <w:jc w:val="center"/>
        <w:rPr>
          <w:rFonts w:eastAsia="Times New Roman" w:cstheme="minorHAnsi"/>
          <w:lang w:val="en-US" w:eastAsia="ru-RU"/>
        </w:rPr>
      </w:pPr>
      <w:r w:rsidRPr="001704B2">
        <w:rPr>
          <w:rFonts w:eastAsia="Times New Roman" w:cstheme="minorHAnsi"/>
          <w:lang w:val="en-US" w:eastAsia="ru-RU"/>
        </w:rPr>
        <w:fldChar w:fldCharType="begin"/>
      </w:r>
      <w:r w:rsidRPr="001704B2">
        <w:rPr>
          <w:rFonts w:eastAsia="Times New Roman" w:cstheme="minorHAnsi"/>
          <w:lang w:val="en-US" w:eastAsia="ru-RU"/>
        </w:rPr>
        <w:instrText xml:space="preserve"> INCLUDEPICTURE "/var/folders/xt/fc84xkm12dg2b9825s2hcvwr0000gn/T/com.microsoft.Word/WebArchiveCopyPasteTempFiles/20090516224137%21Logotip_KBTU.jpg" \* MERGEFORMATINET </w:instrText>
      </w:r>
      <w:r w:rsidRPr="001704B2">
        <w:rPr>
          <w:rFonts w:eastAsia="Times New Roman" w:cstheme="minorHAnsi"/>
          <w:lang w:val="en-US" w:eastAsia="ru-RU"/>
        </w:rPr>
        <w:fldChar w:fldCharType="separate"/>
      </w:r>
      <w:r w:rsidRPr="001704B2">
        <w:rPr>
          <w:rFonts w:eastAsia="Times New Roman" w:cstheme="minorHAnsi"/>
          <w:noProof/>
          <w:lang w:val="en-US" w:eastAsia="ru-RU"/>
        </w:rPr>
        <w:drawing>
          <wp:inline distT="0" distB="0" distL="0" distR="0" wp14:anchorId="5EA744A5" wp14:editId="52014E60">
            <wp:extent cx="2825940" cy="794306"/>
            <wp:effectExtent l="0" t="0" r="0" b="6350"/>
            <wp:docPr id="1" name="Рисунок 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часы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22" cy="80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04B2">
        <w:rPr>
          <w:rFonts w:eastAsia="Times New Roman" w:cstheme="minorHAnsi"/>
          <w:lang w:val="en-US" w:eastAsia="ru-RU"/>
        </w:rPr>
        <w:fldChar w:fldCharType="end"/>
      </w:r>
    </w:p>
    <w:p w14:paraId="2DB4CB88" w14:textId="77777777" w:rsidR="00E22E3A" w:rsidRPr="001704B2" w:rsidRDefault="00E22E3A" w:rsidP="00E22E3A">
      <w:pPr>
        <w:jc w:val="center"/>
        <w:rPr>
          <w:rFonts w:eastAsia="Times New Roman" w:cstheme="minorHAnsi"/>
          <w:lang w:val="en-US" w:eastAsia="ru-RU"/>
        </w:rPr>
      </w:pPr>
    </w:p>
    <w:p w14:paraId="0BF0DBD4" w14:textId="77777777" w:rsidR="00E22E3A" w:rsidRPr="001704B2" w:rsidRDefault="00E22E3A" w:rsidP="00E22E3A">
      <w:pPr>
        <w:jc w:val="center"/>
        <w:rPr>
          <w:rFonts w:eastAsia="Times New Roman" w:cstheme="minorHAnsi"/>
          <w:lang w:val="en-US" w:eastAsia="ru-RU"/>
        </w:rPr>
      </w:pPr>
    </w:p>
    <w:p w14:paraId="322E0911" w14:textId="77777777" w:rsidR="00E22E3A" w:rsidRPr="001704B2" w:rsidRDefault="00E22E3A" w:rsidP="00E22E3A">
      <w:pPr>
        <w:rPr>
          <w:rFonts w:eastAsia="Times New Roman" w:cstheme="minorHAnsi"/>
          <w:lang w:val="en-US" w:eastAsia="ru-RU"/>
        </w:rPr>
      </w:pPr>
      <w:r w:rsidRPr="001704B2">
        <w:rPr>
          <w:rFonts w:eastAsia="Times New Roman" w:cstheme="minorHAnsi"/>
          <w:lang w:val="en-US" w:eastAsia="ru-RU"/>
        </w:rPr>
        <w:t>Student: Alim Khamraev (19B030127)</w:t>
      </w:r>
    </w:p>
    <w:p w14:paraId="2B1E9BBB" w14:textId="77777777" w:rsidR="00E22E3A" w:rsidRPr="001704B2" w:rsidRDefault="00E22E3A" w:rsidP="00E22E3A">
      <w:pPr>
        <w:rPr>
          <w:rFonts w:eastAsia="Times New Roman" w:cstheme="minorHAnsi"/>
          <w:lang w:val="en-US" w:eastAsia="ru-RU"/>
        </w:rPr>
      </w:pPr>
      <w:r w:rsidRPr="001704B2">
        <w:rPr>
          <w:rFonts w:eastAsia="Times New Roman" w:cstheme="minorHAnsi"/>
          <w:lang w:val="en-US" w:eastAsia="ru-RU"/>
        </w:rPr>
        <w:t>Fit (IS), 4 course</w:t>
      </w:r>
    </w:p>
    <w:p w14:paraId="50492482" w14:textId="77777777" w:rsidR="00E22E3A" w:rsidRPr="001704B2" w:rsidRDefault="00E22E3A" w:rsidP="00E22E3A">
      <w:pPr>
        <w:rPr>
          <w:rFonts w:eastAsia="Times New Roman" w:cstheme="minorHAnsi"/>
          <w:lang w:val="en-US" w:eastAsia="ru-RU"/>
        </w:rPr>
      </w:pPr>
    </w:p>
    <w:p w14:paraId="210A6552" w14:textId="77777777" w:rsidR="00E22E3A" w:rsidRPr="001704B2" w:rsidRDefault="00E22E3A" w:rsidP="00E22E3A">
      <w:pPr>
        <w:rPr>
          <w:rFonts w:eastAsia="Times New Roman" w:cstheme="minorHAnsi"/>
          <w:lang w:val="en-US" w:eastAsia="ru-RU"/>
        </w:rPr>
      </w:pPr>
      <w:r w:rsidRPr="001704B2">
        <w:rPr>
          <w:rFonts w:eastAsia="Times New Roman" w:cstheme="minorHAnsi"/>
          <w:lang w:val="en-US" w:eastAsia="ru-RU"/>
        </w:rPr>
        <w:t>Discipline: Backend for high load environment</w:t>
      </w:r>
    </w:p>
    <w:p w14:paraId="26DDC951" w14:textId="77777777" w:rsidR="00E22E3A" w:rsidRPr="001704B2" w:rsidRDefault="00E22E3A" w:rsidP="00E22E3A">
      <w:pPr>
        <w:rPr>
          <w:rFonts w:eastAsia="Times New Roman" w:cstheme="minorHAnsi"/>
          <w:lang w:val="en-US" w:eastAsia="ru-RU"/>
        </w:rPr>
      </w:pPr>
    </w:p>
    <w:p w14:paraId="2580E9B1" w14:textId="77777777" w:rsidR="00E22E3A" w:rsidRPr="001704B2" w:rsidRDefault="00E22E3A" w:rsidP="00E22E3A">
      <w:pPr>
        <w:rPr>
          <w:rFonts w:eastAsia="Times New Roman" w:cstheme="minorHAnsi"/>
          <w:lang w:val="en-US" w:eastAsia="ru-RU"/>
        </w:rPr>
      </w:pPr>
    </w:p>
    <w:p w14:paraId="5D91E6CB" w14:textId="7B8B6973" w:rsidR="00E22E3A" w:rsidRPr="001704B2" w:rsidRDefault="00E22E3A" w:rsidP="00E22E3A">
      <w:pPr>
        <w:jc w:val="center"/>
        <w:rPr>
          <w:rFonts w:eastAsia="Times New Roman" w:cstheme="minorHAnsi"/>
          <w:b/>
          <w:bCs/>
          <w:sz w:val="28"/>
          <w:szCs w:val="28"/>
          <w:lang w:val="en-US" w:eastAsia="ru-RU"/>
        </w:rPr>
      </w:pPr>
      <w:r w:rsidRPr="001704B2">
        <w:rPr>
          <w:rFonts w:eastAsia="Times New Roman" w:cstheme="minorHAnsi"/>
          <w:b/>
          <w:bCs/>
          <w:sz w:val="28"/>
          <w:szCs w:val="28"/>
          <w:lang w:val="en-US" w:eastAsia="ru-RU"/>
        </w:rPr>
        <w:t xml:space="preserve">Report for </w:t>
      </w:r>
      <w:r>
        <w:rPr>
          <w:rFonts w:eastAsia="Times New Roman" w:cstheme="minorHAnsi"/>
          <w:b/>
          <w:bCs/>
          <w:sz w:val="28"/>
          <w:szCs w:val="28"/>
          <w:lang w:val="en-US" w:eastAsia="ru-RU"/>
        </w:rPr>
        <w:t>SIS</w:t>
      </w:r>
    </w:p>
    <w:p w14:paraId="414FDC21" w14:textId="77777777" w:rsidR="00E22E3A" w:rsidRPr="001704B2" w:rsidRDefault="00E22E3A" w:rsidP="00E22E3A">
      <w:pPr>
        <w:jc w:val="center"/>
        <w:rPr>
          <w:rFonts w:eastAsia="Times New Roman" w:cstheme="minorHAnsi"/>
          <w:b/>
          <w:bCs/>
          <w:lang w:val="en-US" w:eastAsia="ru-RU"/>
        </w:rPr>
      </w:pPr>
      <w:r w:rsidRPr="001704B2">
        <w:rPr>
          <w:rFonts w:eastAsia="Times New Roman" w:cstheme="minorHAnsi"/>
          <w:b/>
          <w:bCs/>
          <w:lang w:val="en-US" w:eastAsia="ru-RU"/>
        </w:rPr>
        <w:t>Implementing functionality</w:t>
      </w:r>
    </w:p>
    <w:p w14:paraId="2FBCA46C" w14:textId="77777777" w:rsidR="00E22E3A" w:rsidRPr="001704B2" w:rsidRDefault="00E22E3A" w:rsidP="00E22E3A">
      <w:pPr>
        <w:jc w:val="center"/>
        <w:rPr>
          <w:rFonts w:eastAsia="Times New Roman" w:cstheme="minorHAnsi"/>
          <w:b/>
          <w:bCs/>
          <w:lang w:val="en-US" w:eastAsia="ru-RU"/>
        </w:rPr>
      </w:pPr>
    </w:p>
    <w:p w14:paraId="72FC932E" w14:textId="77777777" w:rsidR="00E22E3A" w:rsidRPr="001704B2" w:rsidRDefault="00E22E3A" w:rsidP="00E22E3A">
      <w:pPr>
        <w:rPr>
          <w:rFonts w:eastAsia="Times New Roman" w:cstheme="minorHAnsi"/>
          <w:b/>
          <w:bCs/>
          <w:lang w:val="en-US" w:eastAsia="ru-RU"/>
        </w:rPr>
      </w:pPr>
      <w:r w:rsidRPr="001704B2">
        <w:rPr>
          <w:rFonts w:eastAsia="Times New Roman" w:cstheme="minorHAnsi"/>
          <w:b/>
          <w:bCs/>
          <w:lang w:val="en-US" w:eastAsia="ru-RU"/>
        </w:rPr>
        <w:t>Project: Online courses platform</w:t>
      </w:r>
    </w:p>
    <w:p w14:paraId="346C30DB" w14:textId="2E5948EE" w:rsidR="00BB0E1C" w:rsidRDefault="00BD48E5"/>
    <w:p w14:paraId="324F9885" w14:textId="491C0B93" w:rsidR="00E22E3A" w:rsidRDefault="00E22E3A">
      <w:pPr>
        <w:rPr>
          <w:lang w:val="ru-RU"/>
        </w:rPr>
      </w:pPr>
      <w:r w:rsidRPr="00E22E3A">
        <w:rPr>
          <w:lang w:val="en-US"/>
        </w:rPr>
        <w:t xml:space="preserve">So, the final part of the project implementation. For SIS, I implemented 5 new project features, namely reviews, comments, assignments for lessons, bookmarks, news. </w:t>
      </w:r>
      <w:r w:rsidRPr="00E22E3A">
        <w:rPr>
          <w:lang w:val="ru-RU"/>
        </w:rPr>
        <w:t xml:space="preserve">First, </w:t>
      </w:r>
      <w:proofErr w:type="spellStart"/>
      <w:r w:rsidRPr="00E22E3A">
        <w:rPr>
          <w:lang w:val="ru-RU"/>
        </w:rPr>
        <w:t>show</w:t>
      </w:r>
      <w:proofErr w:type="spellEnd"/>
      <w:r w:rsidRPr="00E22E3A">
        <w:rPr>
          <w:lang w:val="ru-RU"/>
        </w:rPr>
        <w:t xml:space="preserve"> </w:t>
      </w:r>
      <w:proofErr w:type="spellStart"/>
      <w:r w:rsidRPr="00E22E3A">
        <w:rPr>
          <w:lang w:val="ru-RU"/>
        </w:rPr>
        <w:t>serializers</w:t>
      </w:r>
      <w:proofErr w:type="spellEnd"/>
      <w:r w:rsidRPr="00E22E3A">
        <w:rPr>
          <w:lang w:val="ru-RU"/>
        </w:rPr>
        <w:t xml:space="preserve"> </w:t>
      </w:r>
      <w:proofErr w:type="spellStart"/>
      <w:r w:rsidRPr="00E22E3A">
        <w:rPr>
          <w:lang w:val="ru-RU"/>
        </w:rPr>
        <w:t>for</w:t>
      </w:r>
      <w:proofErr w:type="spellEnd"/>
      <w:r w:rsidRPr="00E22E3A">
        <w:rPr>
          <w:lang w:val="ru-RU"/>
        </w:rPr>
        <w:t xml:space="preserve"> </w:t>
      </w:r>
      <w:proofErr w:type="spellStart"/>
      <w:r w:rsidRPr="00E22E3A">
        <w:rPr>
          <w:lang w:val="ru-RU"/>
        </w:rPr>
        <w:t>views</w:t>
      </w:r>
      <w:proofErr w:type="spellEnd"/>
    </w:p>
    <w:p w14:paraId="28FCC5F8" w14:textId="044372D8" w:rsidR="00E22E3A" w:rsidRDefault="00E22E3A">
      <w:pPr>
        <w:rPr>
          <w:lang w:val="ru-RU"/>
        </w:rPr>
      </w:pPr>
    </w:p>
    <w:p w14:paraId="2A998157" w14:textId="350BDFDD" w:rsidR="00E22E3A" w:rsidRDefault="00E22E3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B2D5B7" wp14:editId="39754438">
            <wp:extent cx="4030133" cy="2362200"/>
            <wp:effectExtent l="0" t="0" r="0" b="0"/>
            <wp:docPr id="3" name="Рисунок 3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t="5380" r="3690" b="6322"/>
                    <a:stretch/>
                  </pic:blipFill>
                  <pic:spPr bwMode="auto">
                    <a:xfrm>
                      <a:off x="0" y="0"/>
                      <a:ext cx="4072701" cy="238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10C7C4A" wp14:editId="148B1FEC">
            <wp:extent cx="4114800" cy="2184400"/>
            <wp:effectExtent l="0" t="0" r="0" b="0"/>
            <wp:docPr id="2" name="Рисунок 2" descr="Изображение выглядит как текст, ноутбук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ноутбук, монитор, снимок экрана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4" t="6504" r="3762" b="5178"/>
                    <a:stretch/>
                  </pic:blipFill>
                  <pic:spPr bwMode="auto">
                    <a:xfrm>
                      <a:off x="0" y="0"/>
                      <a:ext cx="4175562" cy="221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23751" w14:textId="77777777" w:rsidR="00E72BF6" w:rsidRDefault="00E72BF6">
      <w:pPr>
        <w:rPr>
          <w:lang w:val="ru-RU"/>
        </w:rPr>
      </w:pPr>
    </w:p>
    <w:p w14:paraId="443442FD" w14:textId="6980FEB5" w:rsidR="00E22E3A" w:rsidRDefault="00E22E3A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D235D1" wp14:editId="4FF1D086">
            <wp:extent cx="3793067" cy="2889661"/>
            <wp:effectExtent l="0" t="0" r="4445" b="635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" t="5867" r="4720" b="5749"/>
                    <a:stretch/>
                  </pic:blipFill>
                  <pic:spPr bwMode="auto">
                    <a:xfrm>
                      <a:off x="0" y="0"/>
                      <a:ext cx="3804183" cy="289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84F42" w14:textId="7DC540DC" w:rsidR="00E72BF6" w:rsidRDefault="00E72BF6">
      <w:pPr>
        <w:rPr>
          <w:lang w:val="ru-RU"/>
        </w:rPr>
      </w:pPr>
    </w:p>
    <w:p w14:paraId="1356265F" w14:textId="3E47FC53" w:rsidR="00E72BF6" w:rsidRPr="00E72BF6" w:rsidRDefault="00E72BF6">
      <w:pPr>
        <w:rPr>
          <w:lang w:val="en-US"/>
        </w:rPr>
      </w:pPr>
      <w:r w:rsidRPr="00E72BF6">
        <w:rPr>
          <w:lang w:val="en-US"/>
        </w:rPr>
        <w:t>For these serializers, I used the serializer class for the database model. That is, I simply determined the required model, designated the fields for serialization, and that's it. For the serializer, the example comment showed the use of the context when creating a new model object. Everything else is the same, I think in general it should be clear</w:t>
      </w:r>
    </w:p>
    <w:p w14:paraId="6AA7C4FB" w14:textId="413CC04D" w:rsidR="00E72BF6" w:rsidRPr="00E72BF6" w:rsidRDefault="00E72BF6">
      <w:pPr>
        <w:rPr>
          <w:lang w:val="en-US"/>
        </w:rPr>
      </w:pPr>
    </w:p>
    <w:p w14:paraId="52AA321F" w14:textId="02D7C7B4" w:rsidR="00E72BF6" w:rsidRDefault="00E72BF6">
      <w:pPr>
        <w:rPr>
          <w:lang w:val="en-US"/>
        </w:rPr>
      </w:pPr>
      <w:r w:rsidRPr="00E72BF6">
        <w:rPr>
          <w:lang w:val="en-US"/>
        </w:rPr>
        <w:t xml:space="preserve">Now I will show the views themselves. For all the listed functions for the SIS, I used the </w:t>
      </w:r>
      <w:proofErr w:type="spellStart"/>
      <w:r w:rsidRPr="00E72BF6">
        <w:rPr>
          <w:lang w:val="en-US"/>
        </w:rPr>
        <w:t>ModelViewSet</w:t>
      </w:r>
      <w:proofErr w:type="spellEnd"/>
      <w:r w:rsidRPr="00E72BF6">
        <w:rPr>
          <w:lang w:val="en-US"/>
        </w:rPr>
        <w:t xml:space="preserve"> to implement the functionality. For them, I simply designate the serializer class, if necessary, override the rules of permissions and some methods, the rest of the functions are implemented according to the standard.</w:t>
      </w:r>
    </w:p>
    <w:p w14:paraId="578966F3" w14:textId="3FB604D7" w:rsidR="00E22E3A" w:rsidRPr="00E72BF6" w:rsidRDefault="00E22E3A">
      <w:pPr>
        <w:rPr>
          <w:lang w:val="en-US"/>
        </w:rPr>
      </w:pPr>
    </w:p>
    <w:p w14:paraId="44E47BAE" w14:textId="097BFEDF" w:rsidR="00E22E3A" w:rsidRDefault="00E72BF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69B546" wp14:editId="427E7C86">
            <wp:extent cx="4368588" cy="3742083"/>
            <wp:effectExtent l="0" t="0" r="635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3595" r="2918" b="2950"/>
                    <a:stretch/>
                  </pic:blipFill>
                  <pic:spPr bwMode="auto">
                    <a:xfrm>
                      <a:off x="0" y="0"/>
                      <a:ext cx="4371642" cy="374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B308B" w14:textId="44CA75D4" w:rsidR="00E72BF6" w:rsidRDefault="00E72B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457F8C" wp14:editId="45958626">
            <wp:extent cx="6141270" cy="6316133"/>
            <wp:effectExtent l="0" t="0" r="571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542" cy="63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19A3" w14:textId="4D8D98E5" w:rsidR="00E72BF6" w:rsidRDefault="00E72B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DB9584" wp14:editId="05F61B9A">
            <wp:extent cx="6469581" cy="76200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954" cy="762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5AA3" w14:textId="755C906D" w:rsidR="00E72BF6" w:rsidRDefault="00E72B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A73DE3" wp14:editId="233CFA57">
            <wp:extent cx="5731510" cy="8235950"/>
            <wp:effectExtent l="0" t="0" r="0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A7F8" w14:textId="5F8ED87B" w:rsidR="00E72BF6" w:rsidRDefault="00E72BF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C8E448" wp14:editId="48D46A6D">
            <wp:extent cx="4631267" cy="5060735"/>
            <wp:effectExtent l="0" t="0" r="444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49" cy="506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DDE6" w14:textId="433473A8" w:rsidR="00E72BF6" w:rsidRDefault="00E72BF6">
      <w:pPr>
        <w:rPr>
          <w:lang w:val="en-US"/>
        </w:rPr>
      </w:pPr>
    </w:p>
    <w:p w14:paraId="4E45C939" w14:textId="1009BD17" w:rsidR="00E72BF6" w:rsidRDefault="00BD48E5">
      <w:pPr>
        <w:rPr>
          <w:lang w:val="en-US"/>
        </w:rPr>
      </w:pPr>
      <w:r w:rsidRPr="00BD48E5">
        <w:rPr>
          <w:lang w:val="en-US"/>
        </w:rPr>
        <w:t xml:space="preserve">After I created the views, I connected the corresponding endpoints. Of course, it would be possible to write them manually for each method, but for </w:t>
      </w:r>
      <w:proofErr w:type="spellStart"/>
      <w:r w:rsidRPr="00BD48E5">
        <w:rPr>
          <w:lang w:val="en-US"/>
        </w:rPr>
        <w:t>viewsets</w:t>
      </w:r>
      <w:proofErr w:type="spellEnd"/>
      <w:r w:rsidRPr="00BD48E5">
        <w:rPr>
          <w:lang w:val="en-US"/>
        </w:rPr>
        <w:t xml:space="preserve"> there are so-called routers that abstract us by simply defining the main endpoint, and then it is supplemented, if necessary, with a primary key and the necessary methods are connected</w:t>
      </w:r>
    </w:p>
    <w:p w14:paraId="60A7D9EB" w14:textId="1803B782" w:rsidR="00BD48E5" w:rsidRDefault="00BD48E5">
      <w:pPr>
        <w:rPr>
          <w:lang w:val="en-US"/>
        </w:rPr>
      </w:pPr>
    </w:p>
    <w:p w14:paraId="61A3BCE2" w14:textId="4190A51D" w:rsidR="00BD48E5" w:rsidRPr="00E72BF6" w:rsidRDefault="00BD48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B28B1" wp14:editId="3C4B4CAE">
            <wp:extent cx="6392283" cy="1507066"/>
            <wp:effectExtent l="0" t="0" r="0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936" cy="15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8E5" w:rsidRPr="00E72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E3A"/>
    <w:rsid w:val="00BD48E5"/>
    <w:rsid w:val="00D8104A"/>
    <w:rsid w:val="00E22E3A"/>
    <w:rsid w:val="00E72BF6"/>
    <w:rsid w:val="00EB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CCFA57"/>
  <w15:chartTrackingRefBased/>
  <w15:docId w15:val="{B2295B56-E97F-5C4B-B9C0-EFC0FE4C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2E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Alim R. Khamraev</dc:creator>
  <cp:keywords/>
  <dc:description/>
  <cp:lastModifiedBy>Alim R. Khamraev</cp:lastModifiedBy>
  <cp:revision>1</cp:revision>
  <dcterms:created xsi:type="dcterms:W3CDTF">2022-11-15T06:44:00Z</dcterms:created>
  <dcterms:modified xsi:type="dcterms:W3CDTF">2022-11-15T06:56:00Z</dcterms:modified>
</cp:coreProperties>
</file>