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FB7F27" w:rsidRPr="00D901D8" w:rsidTr="00202D8D">
        <w:trPr>
          <w:cantSplit/>
          <w:trHeight w:val="180"/>
        </w:trPr>
        <w:tc>
          <w:tcPr>
            <w:tcW w:w="2500" w:type="pct"/>
          </w:tcPr>
          <w:p w:rsidR="00FB7F27" w:rsidRPr="00D901D8" w:rsidRDefault="00FB7F27" w:rsidP="00202D8D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noProof/>
                <w:szCs w:val="28"/>
              </w:rPr>
              <w:drawing>
                <wp:inline distT="0" distB="0" distL="0" distR="0" wp14:anchorId="0C6D1E2A" wp14:editId="512AF930">
                  <wp:extent cx="892175" cy="100965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FB7F27" w:rsidRPr="00D901D8" w:rsidRDefault="00FB7F27" w:rsidP="00202D8D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FB7F27" w:rsidRPr="00D901D8" w:rsidTr="00202D8D">
        <w:trPr>
          <w:cantSplit/>
          <w:trHeight w:val="180"/>
        </w:trPr>
        <w:tc>
          <w:tcPr>
            <w:tcW w:w="2500" w:type="pct"/>
          </w:tcPr>
          <w:p w:rsidR="00FB7F27" w:rsidRPr="00D901D8" w:rsidRDefault="00FB7F27" w:rsidP="00202D8D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:rsidR="00FB7F27" w:rsidRPr="00D901D8" w:rsidRDefault="00FB7F27" w:rsidP="00202D8D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FB7F27" w:rsidRPr="00D901D8" w:rsidTr="00202D8D">
        <w:trPr>
          <w:cantSplit/>
          <w:trHeight w:val="1417"/>
        </w:trPr>
        <w:tc>
          <w:tcPr>
            <w:tcW w:w="2500" w:type="pct"/>
          </w:tcPr>
          <w:p w:rsidR="00FB7F27" w:rsidRPr="00D901D8" w:rsidRDefault="00FB7F27" w:rsidP="00202D8D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:rsidR="00FB7F27" w:rsidRPr="00D901D8" w:rsidRDefault="00FB7F27" w:rsidP="00202D8D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:rsidR="00FB7F27" w:rsidRPr="00D901D8" w:rsidRDefault="00FB7F27" w:rsidP="00202D8D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78A68EA9" wp14:editId="28BBDCA3">
                      <wp:extent cx="5861050" cy="1270"/>
                      <wp:effectExtent l="22860" t="25400" r="21590" b="2095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78B01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BIXw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:rsidR="00FB7F27" w:rsidRPr="00D901D8" w:rsidRDefault="00FB7F27" w:rsidP="00202D8D">
            <w:pPr>
              <w:widowControl w:val="0"/>
              <w:jc w:val="center"/>
            </w:pPr>
          </w:p>
        </w:tc>
      </w:tr>
    </w:tbl>
    <w:p w:rsidR="00FB7F27" w:rsidRPr="00D901D8" w:rsidRDefault="00FB7F27" w:rsidP="00FB7F27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:rsidR="00FB7F27" w:rsidRPr="00777B88" w:rsidRDefault="00FB7F27" w:rsidP="00FB7F27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:rsidR="00FB7F27" w:rsidRPr="007E6CED" w:rsidRDefault="00FB7F27" w:rsidP="00FB7F27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</w:t>
      </w:r>
      <w:proofErr w:type="spellStart"/>
      <w:r w:rsidRPr="00777B88">
        <w:rPr>
          <w:sz w:val="28"/>
          <w:szCs w:val="28"/>
        </w:rPr>
        <w:t>И</w:t>
      </w:r>
      <w:r>
        <w:rPr>
          <w:sz w:val="28"/>
          <w:szCs w:val="28"/>
        </w:rPr>
        <w:t>и</w:t>
      </w:r>
      <w:r w:rsidRPr="00777B88">
        <w:rPr>
          <w:sz w:val="28"/>
          <w:szCs w:val="28"/>
        </w:rPr>
        <w:t>ППО</w:t>
      </w:r>
      <w:proofErr w:type="spellEnd"/>
      <w:r w:rsidRPr="00777B88">
        <w:rPr>
          <w:sz w:val="28"/>
          <w:szCs w:val="28"/>
        </w:rPr>
        <w:t>)</w:t>
      </w:r>
    </w:p>
    <w:p w:rsidR="00FB7F27" w:rsidRPr="007E6CED" w:rsidRDefault="00FB7F27" w:rsidP="00FB7F27">
      <w:pPr>
        <w:jc w:val="center"/>
        <w:rPr>
          <w:sz w:val="28"/>
          <w:szCs w:val="28"/>
        </w:rPr>
      </w:pPr>
    </w:p>
    <w:p w:rsidR="00FB7F27" w:rsidRPr="007E6CED" w:rsidRDefault="00FB7F27" w:rsidP="00FB7F27">
      <w:pPr>
        <w:pStyle w:val="a3"/>
        <w:ind w:firstLine="0"/>
        <w:rPr>
          <w:caps/>
          <w:sz w:val="28"/>
          <w:szCs w:val="28"/>
        </w:rPr>
      </w:pPr>
    </w:p>
    <w:p w:rsidR="00FB7F27" w:rsidRPr="007E6CED" w:rsidRDefault="00FB7F27" w:rsidP="00FB7F27">
      <w:pPr>
        <w:pStyle w:val="a3"/>
        <w:ind w:firstLine="0"/>
        <w:jc w:val="center"/>
        <w:rPr>
          <w:caps/>
          <w:sz w:val="28"/>
          <w:szCs w:val="28"/>
        </w:rPr>
      </w:pPr>
    </w:p>
    <w:p w:rsidR="00FB7F27" w:rsidRDefault="004901BF" w:rsidP="00FB7F27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 РАБОТа №6</w:t>
      </w:r>
    </w:p>
    <w:p w:rsidR="00FB7F27" w:rsidRDefault="00FB7F27" w:rsidP="00FB7F27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«п</w:t>
      </w:r>
      <w:r w:rsidRPr="00A95BD6">
        <w:rPr>
          <w:sz w:val="28"/>
          <w:szCs w:val="28"/>
        </w:rPr>
        <w:t>роектирование информационных систем</w:t>
      </w:r>
      <w:r>
        <w:rPr>
          <w:caps/>
          <w:sz w:val="28"/>
          <w:szCs w:val="28"/>
        </w:rPr>
        <w:t>»</w:t>
      </w:r>
    </w:p>
    <w:p w:rsidR="00FB7F27" w:rsidRDefault="00FB7F27" w:rsidP="00FB7F27">
      <w:pPr>
        <w:pStyle w:val="a3"/>
        <w:ind w:firstLine="0"/>
        <w:jc w:val="center"/>
        <w:rPr>
          <w:sz w:val="28"/>
          <w:szCs w:val="28"/>
        </w:rPr>
      </w:pPr>
    </w:p>
    <w:p w:rsidR="00FB7F27" w:rsidRDefault="00FB7F27" w:rsidP="00FB7F27">
      <w:pPr>
        <w:jc w:val="center"/>
        <w:rPr>
          <w:sz w:val="28"/>
          <w:szCs w:val="28"/>
        </w:rPr>
      </w:pPr>
    </w:p>
    <w:p w:rsidR="00FB7F27" w:rsidRDefault="00FB7F27" w:rsidP="00FB7F27">
      <w:pPr>
        <w:jc w:val="center"/>
        <w:rPr>
          <w:sz w:val="28"/>
          <w:szCs w:val="28"/>
        </w:rPr>
      </w:pPr>
    </w:p>
    <w:p w:rsidR="00FB7F27" w:rsidRPr="007E6CED" w:rsidRDefault="00FB7F27" w:rsidP="00FB7F27">
      <w:pPr>
        <w:rPr>
          <w:sz w:val="28"/>
          <w:szCs w:val="28"/>
        </w:rPr>
      </w:pPr>
    </w:p>
    <w:p w:rsidR="00FB7F27" w:rsidRPr="007E6CED" w:rsidRDefault="00FB7F27" w:rsidP="00FB7F27">
      <w:pPr>
        <w:rPr>
          <w:sz w:val="28"/>
          <w:szCs w:val="28"/>
        </w:rPr>
      </w:pPr>
    </w:p>
    <w:p w:rsidR="00FB7F27" w:rsidRDefault="00FB7F27" w:rsidP="00FB7F27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Выполнил студент группы    </w:t>
      </w:r>
      <w:r w:rsidR="00A71B22">
        <w:rPr>
          <w:sz w:val="28"/>
          <w:szCs w:val="28"/>
        </w:rPr>
        <w:t xml:space="preserve">          </w:t>
      </w:r>
      <w:r w:rsidR="00A71B22">
        <w:rPr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.               </w:t>
      </w:r>
      <w:r w:rsidRPr="00290A56">
        <w:rPr>
          <w:sz w:val="28"/>
          <w:szCs w:val="28"/>
        </w:rPr>
        <w:t xml:space="preserve">  </w:t>
      </w:r>
      <w:r w:rsidRPr="00D901D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</w:p>
    <w:p w:rsidR="00FB7F27" w:rsidRPr="00410446" w:rsidRDefault="00FB7F27" w:rsidP="00FB7F27">
      <w:pPr>
        <w:pStyle w:val="a3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</w:p>
    <w:p w:rsidR="00FB7F27" w:rsidRPr="00D901D8" w:rsidRDefault="00FB7F27" w:rsidP="00FB7F27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:rsidR="00FB7F27" w:rsidRPr="005C08CC" w:rsidRDefault="00FB7F27" w:rsidP="00FB7F27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</w:t>
      </w:r>
    </w:p>
    <w:p w:rsidR="00FB7F27" w:rsidRPr="005C08CC" w:rsidRDefault="00FB7F27" w:rsidP="00FB7F27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B7F27" w:rsidRPr="00D901D8" w:rsidRDefault="00FB7F27" w:rsidP="00FB7F27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:rsidR="00FB7F27" w:rsidRPr="00D901D8" w:rsidRDefault="00FB7F27" w:rsidP="00FB7F27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:rsidR="00FB7F27" w:rsidRPr="00D901D8" w:rsidRDefault="00FB7F27" w:rsidP="00FB7F27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Практическая </w:t>
      </w:r>
      <w:r w:rsidRPr="00D901D8">
        <w:rPr>
          <w:sz w:val="28"/>
          <w:szCs w:val="28"/>
        </w:rPr>
        <w:t>ра</w:t>
      </w:r>
      <w:r>
        <w:rPr>
          <w:sz w:val="28"/>
          <w:szCs w:val="28"/>
        </w:rPr>
        <w:t>бота выполнена 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______2025</w:t>
      </w:r>
      <w:r w:rsidRPr="00D901D8">
        <w:rPr>
          <w:sz w:val="28"/>
          <w:szCs w:val="28"/>
        </w:rPr>
        <w:t xml:space="preserve">г.     </w:t>
      </w:r>
    </w:p>
    <w:p w:rsidR="00FB7F27" w:rsidRPr="00D901D8" w:rsidRDefault="00FB7F27" w:rsidP="00FB7F27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:rsidR="00FB7F27" w:rsidRPr="00EA7437" w:rsidRDefault="00FB7F27" w:rsidP="00FB7F27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«Зачтено» 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______2025</w:t>
      </w:r>
      <w:r w:rsidRPr="00D901D8">
        <w:rPr>
          <w:sz w:val="28"/>
          <w:szCs w:val="28"/>
        </w:rPr>
        <w:t xml:space="preserve">г.   </w:t>
      </w:r>
    </w:p>
    <w:p w:rsidR="00FB7F27" w:rsidRPr="00D901D8" w:rsidRDefault="00FB7F27" w:rsidP="00FB7F27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:rsidR="00FB7F27" w:rsidRDefault="00FB7F27" w:rsidP="00FB7F27">
      <w:pPr>
        <w:pStyle w:val="a3"/>
        <w:jc w:val="center"/>
        <w:rPr>
          <w:sz w:val="28"/>
          <w:szCs w:val="28"/>
        </w:rPr>
      </w:pPr>
    </w:p>
    <w:p w:rsidR="00FB7F27" w:rsidRPr="00D901D8" w:rsidRDefault="00FB7F27" w:rsidP="00FB7F27">
      <w:pPr>
        <w:pStyle w:val="a3"/>
        <w:jc w:val="center"/>
        <w:rPr>
          <w:sz w:val="28"/>
          <w:szCs w:val="28"/>
        </w:rPr>
      </w:pPr>
    </w:p>
    <w:p w:rsidR="00FB7F27" w:rsidRPr="00777B88" w:rsidRDefault="00FB7F27" w:rsidP="00FB7F27">
      <w:pPr>
        <w:pStyle w:val="a3"/>
        <w:ind w:firstLine="0"/>
        <w:jc w:val="center"/>
        <w:rPr>
          <w:sz w:val="28"/>
          <w:szCs w:val="28"/>
        </w:rPr>
      </w:pPr>
    </w:p>
    <w:p w:rsidR="00FB7F27" w:rsidRDefault="00FB7F27" w:rsidP="00FB7F27">
      <w:pPr>
        <w:jc w:val="center"/>
        <w:rPr>
          <w:sz w:val="28"/>
          <w:szCs w:val="28"/>
        </w:rPr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25</w:t>
      </w:r>
    </w:p>
    <w:p w:rsidR="00FB7F27" w:rsidRDefault="00FB7F27" w:rsidP="00FB7F27">
      <w:pPr>
        <w:jc w:val="center"/>
        <w:rPr>
          <w:sz w:val="28"/>
          <w:szCs w:val="28"/>
        </w:rPr>
      </w:pPr>
    </w:p>
    <w:p w:rsidR="00B85F68" w:rsidRDefault="00B85F68" w:rsidP="00FB7F27">
      <w:pPr>
        <w:jc w:val="center"/>
        <w:rPr>
          <w:sz w:val="28"/>
          <w:szCs w:val="28"/>
        </w:rPr>
      </w:pPr>
    </w:p>
    <w:p w:rsidR="00FB7F27" w:rsidRDefault="00FB7F27" w:rsidP="00FB7F27"/>
    <w:p w:rsidR="00B85F68" w:rsidRDefault="00B85F68" w:rsidP="00DA5B79">
      <w:pPr>
        <w:spacing w:line="360" w:lineRule="auto"/>
        <w:ind w:firstLine="709"/>
        <w:jc w:val="both"/>
      </w:pPr>
      <w:r>
        <w:t xml:space="preserve">На первом этапе построим связь между сущностями </w:t>
      </w:r>
      <w:r w:rsidR="00F23CA8">
        <w:t xml:space="preserve">Аккаунт, </w:t>
      </w:r>
      <w:r>
        <w:t>Пользователь и Заказы. В данном случае образуется связ</w:t>
      </w:r>
      <w:r w:rsidR="0061549F">
        <w:t>ь один-ко-многим – «у каждого пользователя может быть ноль, один или несколько заказов» и «Заказ может принадлежать только одному пользователя</w:t>
      </w:r>
      <w:r>
        <w:t>».</w:t>
      </w:r>
      <w:r w:rsidR="00F23CA8">
        <w:t xml:space="preserve"> И связь между Аккаунтом и Пользователя</w:t>
      </w:r>
      <w:r>
        <w:t xml:space="preserve"> </w:t>
      </w:r>
      <w:r w:rsidR="00F23CA8">
        <w:t xml:space="preserve">один-ко-многим. </w:t>
      </w:r>
      <w:r w:rsidR="0061549F">
        <w:t>Результат этого представлен на рисунке 1.</w:t>
      </w:r>
    </w:p>
    <w:p w:rsidR="0037265A" w:rsidRPr="00F23CA8" w:rsidRDefault="00F23CA8" w:rsidP="0061549F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0425" cy="1402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ущность_свя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68" w:rsidRDefault="00B85F68" w:rsidP="00B85F68">
      <w:pPr>
        <w:spacing w:line="360" w:lineRule="auto"/>
        <w:jc w:val="center"/>
      </w:pPr>
      <w:r>
        <w:t xml:space="preserve">Рисунок 1- Проектирование сущностей </w:t>
      </w:r>
      <w:r w:rsidR="00F23CA8">
        <w:t xml:space="preserve">Аккаунт и </w:t>
      </w:r>
      <w:r>
        <w:t xml:space="preserve">Пользователь и </w:t>
      </w:r>
      <w:r w:rsidR="00F23CA8">
        <w:t>Заказ,</w:t>
      </w:r>
      <w:r>
        <w:t xml:space="preserve"> и связи между ними</w:t>
      </w:r>
    </w:p>
    <w:p w:rsidR="00F23CA8" w:rsidRDefault="00F23CA8" w:rsidP="00F23CA8">
      <w:pPr>
        <w:spacing w:line="360" w:lineRule="auto"/>
        <w:ind w:firstLine="709"/>
        <w:jc w:val="both"/>
      </w:pPr>
      <w:r>
        <w:t xml:space="preserve">У каждой сущности есть свой уникальный номер (например, </w:t>
      </w:r>
      <w:r>
        <w:rPr>
          <w:lang w:val="en-US"/>
        </w:rPr>
        <w:t>User</w:t>
      </w:r>
      <w:r w:rsidRPr="00F23CA8">
        <w:t>_</w:t>
      </w:r>
      <w:r>
        <w:rPr>
          <w:lang w:val="en-US"/>
        </w:rPr>
        <w:t>id</w:t>
      </w:r>
      <w:r>
        <w:t xml:space="preserve"> или </w:t>
      </w:r>
      <w:r>
        <w:rPr>
          <w:lang w:val="en-US"/>
        </w:rPr>
        <w:t>Account</w:t>
      </w:r>
      <w:r>
        <w:t xml:space="preserve">_id), а также ряд дополнительных атрибутов. У сущности </w:t>
      </w:r>
      <w:r>
        <w:rPr>
          <w:lang w:val="en-US"/>
        </w:rPr>
        <w:t>User</w:t>
      </w:r>
      <w:r>
        <w:t xml:space="preserve"> – Имя, Фамилия; у сущности Заказ – статус заказа, дата заказа и сумма.</w:t>
      </w:r>
    </w:p>
    <w:p w:rsidR="00F23CA8" w:rsidRDefault="00F23CA8" w:rsidP="00F23CA8">
      <w:pPr>
        <w:spacing w:line="360" w:lineRule="auto"/>
        <w:ind w:firstLine="709"/>
        <w:jc w:val="both"/>
      </w:pPr>
      <w:r>
        <w:t xml:space="preserve">Чтобы произвести доставку </w:t>
      </w:r>
      <w:r w:rsidR="000D5A84">
        <w:t xml:space="preserve">товара, для начала нужно выставить товар на </w:t>
      </w:r>
      <w:proofErr w:type="spellStart"/>
      <w:r w:rsidR="000D5A84">
        <w:t>маркетплейс</w:t>
      </w:r>
      <w:proofErr w:type="spellEnd"/>
      <w:r>
        <w:t>, а</w:t>
      </w:r>
      <w:r w:rsidR="000D5A84">
        <w:t xml:space="preserve"> выполняет это Продавец</w:t>
      </w:r>
      <w:r>
        <w:t>. Создадим данные две сущности и</w:t>
      </w:r>
      <w:r w:rsidR="000D5A84">
        <w:t xml:space="preserve"> установим между ними связь многое</w:t>
      </w:r>
      <w:r>
        <w:t>-ко-многим – «</w:t>
      </w:r>
      <w:r w:rsidR="000D5A84">
        <w:t>Продавец имеет много товаров</w:t>
      </w:r>
      <w:r>
        <w:t>»</w:t>
      </w:r>
      <w:r w:rsidR="000D5A84">
        <w:t xml:space="preserve"> «Товары имеют много продавцов»</w:t>
      </w:r>
      <w:r>
        <w:t>. Дал</w:t>
      </w:r>
      <w:r w:rsidR="000D5A84">
        <w:t>ее возникает еще одна связь мно</w:t>
      </w:r>
      <w:r>
        <w:t>гое-</w:t>
      </w:r>
      <w:r w:rsidR="000D5A84">
        <w:t>ко-многим между Заказом Товар</w:t>
      </w:r>
      <w:r>
        <w:t>, исправим ее тем же способом, что по казан выше. В результате к нашей</w:t>
      </w:r>
      <w:r w:rsidR="000D5A84">
        <w:t xml:space="preserve"> ER-диаграмме прибавляются еще 4 таблицы</w:t>
      </w:r>
      <w:r>
        <w:t>.</w:t>
      </w:r>
      <w:r w:rsidR="000D5A84">
        <w:t xml:space="preserve"> Получившаяся диаграмма представлена на рисунке 2.</w:t>
      </w:r>
    </w:p>
    <w:p w:rsidR="000D5A84" w:rsidRPr="000D5A84" w:rsidRDefault="00B12D1D" w:rsidP="00B12D1D">
      <w:pPr>
        <w:keepNext/>
        <w:spacing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1045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ущность_свя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84" w:rsidRDefault="000D5A84" w:rsidP="000D5A84">
      <w:pPr>
        <w:spacing w:line="360" w:lineRule="auto"/>
        <w:jc w:val="center"/>
      </w:pPr>
      <w:r>
        <w:t xml:space="preserve">Рисунок 2 </w:t>
      </w:r>
      <w:r w:rsidR="00B12D1D">
        <w:t>–</w:t>
      </w:r>
      <w:r w:rsidR="00B12D1D" w:rsidRPr="00B12D1D">
        <w:t xml:space="preserve"> </w:t>
      </w:r>
      <w:r w:rsidR="00B12D1D">
        <w:t>Проектирование сущностей Продавец и Товар</w:t>
      </w:r>
    </w:p>
    <w:p w:rsidR="00485DD8" w:rsidRDefault="00E970F2" w:rsidP="00E970F2">
      <w:pPr>
        <w:spacing w:line="360" w:lineRule="auto"/>
        <w:ind w:firstLine="709"/>
        <w:jc w:val="both"/>
      </w:pPr>
      <w:r>
        <w:t xml:space="preserve">В вспомогательной таблице «Заказ и продукт» присутствуют уникальные номера товара и заказа, а также дополнительные атрибуты – количество и сумма. </w:t>
      </w:r>
    </w:p>
    <w:p w:rsidR="00485DD8" w:rsidRDefault="00E970F2" w:rsidP="00E970F2">
      <w:pPr>
        <w:spacing w:line="360" w:lineRule="auto"/>
        <w:ind w:firstLine="709"/>
        <w:jc w:val="both"/>
      </w:pPr>
      <w:r>
        <w:t>Для оформления заказа от клиента всегда требуется его имя и фамилия, телефон. В самом заказе помимо добавленны</w:t>
      </w:r>
      <w:r w:rsidR="00485DD8">
        <w:t>х товаров необходимо знать дату за</w:t>
      </w:r>
      <w:r>
        <w:t xml:space="preserve">каза, итоговую сумму, комментарий к заказу, адрес доставки. </w:t>
      </w:r>
    </w:p>
    <w:p w:rsidR="00485DD8" w:rsidRDefault="00E970F2" w:rsidP="00E970F2">
      <w:pPr>
        <w:spacing w:line="360" w:lineRule="auto"/>
        <w:ind w:firstLine="709"/>
        <w:jc w:val="both"/>
      </w:pPr>
      <w:r>
        <w:t>Последним этапом проектирования</w:t>
      </w:r>
      <w:r w:rsidR="00485DD8">
        <w:t xml:space="preserve"> является процесс доставки товара. У </w:t>
      </w:r>
      <w:proofErr w:type="spellStart"/>
      <w:r w:rsidR="00485DD8">
        <w:t>маркетплейса</w:t>
      </w:r>
      <w:proofErr w:type="spellEnd"/>
      <w:r w:rsidR="00485DD8">
        <w:t xml:space="preserve"> своя доставка. В самой служ</w:t>
      </w:r>
      <w:r>
        <w:t>бе всегда есть курьеры. Из данной информа</w:t>
      </w:r>
      <w:r w:rsidR="00485DD8">
        <w:t>ции можно определить, что у сущ</w:t>
      </w:r>
      <w:r>
        <w:t xml:space="preserve">ностей Служба доставки и Курьер будет связь один-ко-многим – «у службы есть много работников, но курьер работает лишь в одной». </w:t>
      </w:r>
    </w:p>
    <w:p w:rsidR="00E970F2" w:rsidRDefault="00E970F2" w:rsidP="00E970F2">
      <w:pPr>
        <w:spacing w:line="360" w:lineRule="auto"/>
        <w:ind w:firstLine="709"/>
        <w:jc w:val="both"/>
      </w:pPr>
      <w:r>
        <w:t>После получения нового заказа, его номе</w:t>
      </w:r>
      <w:r w:rsidR="00485DD8">
        <w:t>р пересылается в службу достав</w:t>
      </w:r>
      <w:r>
        <w:t>ки и назначается курьер. При доставке курь</w:t>
      </w:r>
      <w:r w:rsidR="00485DD8">
        <w:t>ер должен знать информацию о за</w:t>
      </w:r>
      <w:r>
        <w:t>казе и о клиенте, а клиент в свою очередь до</w:t>
      </w:r>
      <w:r w:rsidR="00485DD8">
        <w:t>лжен быть уведомлен, какой курь</w:t>
      </w:r>
      <w:r>
        <w:t>ер доставляет ему пиццу. Из данной инфо</w:t>
      </w:r>
      <w:r w:rsidR="00485DD8">
        <w:t>рмации получились следующие сущ</w:t>
      </w:r>
      <w:r>
        <w:t>ности и связи</w:t>
      </w:r>
      <w:r w:rsidR="00485DD8">
        <w:t>. Получившаяся диаграмма представлена на рисунке 3.</w:t>
      </w:r>
    </w:p>
    <w:p w:rsidR="00485DD8" w:rsidRPr="00485DD8" w:rsidRDefault="00D70CA3" w:rsidP="00485DD8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28531" cy="21738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ущность_связ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84" t="1" b="66435"/>
                    <a:stretch/>
                  </pic:blipFill>
                  <pic:spPr bwMode="auto">
                    <a:xfrm>
                      <a:off x="0" y="0"/>
                      <a:ext cx="5266775" cy="2189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DD8" w:rsidRDefault="00485DD8" w:rsidP="00485DD8">
      <w:pPr>
        <w:spacing w:line="360" w:lineRule="auto"/>
        <w:jc w:val="center"/>
      </w:pPr>
      <w:r>
        <w:t>Рисунок 3 – Проектирование сущностей Служба доставки, Курьер и Доставка</w:t>
      </w:r>
    </w:p>
    <w:p w:rsidR="00B9710E" w:rsidRDefault="00B9710E" w:rsidP="00B9710E">
      <w:pPr>
        <w:spacing w:line="360" w:lineRule="auto"/>
        <w:ind w:firstLine="709"/>
        <w:jc w:val="both"/>
      </w:pPr>
      <w:r>
        <w:t>Кратко рассмотрим атрибуты сущностей. У Службы доставки – название и местоположение, у Курьера – имя, фамилия, зарплата, телефон, у Доставки – подтверждение заказа.</w:t>
      </w:r>
    </w:p>
    <w:p w:rsidR="00B9710E" w:rsidRDefault="00B9710E" w:rsidP="00B9710E">
      <w:pPr>
        <w:spacing w:line="360" w:lineRule="auto"/>
        <w:ind w:firstLine="709"/>
        <w:jc w:val="both"/>
      </w:pPr>
      <w:r>
        <w:t xml:space="preserve">На рисунке 4 представлена полная </w:t>
      </w:r>
      <w:r>
        <w:rPr>
          <w:lang w:val="en-US"/>
        </w:rPr>
        <w:t>ER</w:t>
      </w:r>
      <w:r w:rsidRPr="00B9710E">
        <w:t>-</w:t>
      </w:r>
      <w:r>
        <w:t xml:space="preserve">диаграмма системы покупки товара на </w:t>
      </w:r>
      <w:proofErr w:type="spellStart"/>
      <w:r>
        <w:t>маркетплейсе</w:t>
      </w:r>
      <w:proofErr w:type="spellEnd"/>
      <w:r>
        <w:t>:</w:t>
      </w:r>
    </w:p>
    <w:p w:rsidR="00B9710E" w:rsidRDefault="008D5AE2" w:rsidP="00B9710E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40425" cy="3393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ущность_связ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0E" w:rsidRPr="00B9710E" w:rsidRDefault="00B9710E" w:rsidP="00B9710E">
      <w:pPr>
        <w:spacing w:line="360" w:lineRule="auto"/>
        <w:jc w:val="center"/>
      </w:pPr>
      <w:r>
        <w:t>Рисунок 4 –</w:t>
      </w:r>
      <w:r>
        <w:rPr>
          <w:lang w:val="en-US"/>
        </w:rPr>
        <w:t>ER</w:t>
      </w:r>
      <w:r w:rsidRPr="00B9710E">
        <w:t>-</w:t>
      </w:r>
      <w:r>
        <w:t xml:space="preserve">диаграмма системы покупки товар на </w:t>
      </w:r>
      <w:proofErr w:type="spellStart"/>
      <w:r>
        <w:t>маркетплейсе</w:t>
      </w:r>
      <w:proofErr w:type="spellEnd"/>
    </w:p>
    <w:sectPr w:rsidR="00B9710E" w:rsidRPr="00B97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CA"/>
    <w:rsid w:val="000D5A84"/>
    <w:rsid w:val="001C24CA"/>
    <w:rsid w:val="0037265A"/>
    <w:rsid w:val="003D6783"/>
    <w:rsid w:val="00485DD8"/>
    <w:rsid w:val="004901BF"/>
    <w:rsid w:val="0061549F"/>
    <w:rsid w:val="00800BEE"/>
    <w:rsid w:val="008D5AE2"/>
    <w:rsid w:val="00A71B22"/>
    <w:rsid w:val="00B12D1D"/>
    <w:rsid w:val="00B72D55"/>
    <w:rsid w:val="00B85F68"/>
    <w:rsid w:val="00B9710E"/>
    <w:rsid w:val="00D70CA3"/>
    <w:rsid w:val="00DA5B79"/>
    <w:rsid w:val="00E970F2"/>
    <w:rsid w:val="00F23CA8"/>
    <w:rsid w:val="00FB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25A2"/>
  <w15:chartTrackingRefBased/>
  <w15:docId w15:val="{55FA84B0-4B35-40F8-855A-89A40375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F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B7F27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FB7F27"/>
    <w:rPr>
      <w:rFonts w:ascii="Times New Roman" w:eastAsia="Times New Roman" w:hAnsi="Times New Roman" w:cs="Times New Roman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Пин</dc:creator>
  <cp:keywords/>
  <dc:description/>
  <cp:lastModifiedBy>Миша Пин</cp:lastModifiedBy>
  <cp:revision>9</cp:revision>
  <dcterms:created xsi:type="dcterms:W3CDTF">2025-03-21T19:06:00Z</dcterms:created>
  <dcterms:modified xsi:type="dcterms:W3CDTF">2025-05-06T08:57:00Z</dcterms:modified>
</cp:coreProperties>
</file>