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16"/>
        <w:gridCol w:w="3555"/>
        <w:gridCol w:w="326"/>
        <w:gridCol w:w="325"/>
        <w:gridCol w:w="2166"/>
        <w:gridCol w:w="258"/>
        <w:gridCol w:w="1069"/>
        <w:gridCol w:w="1522"/>
        <w:gridCol w:w="1389"/>
      </w:tblGrid>
      <w:tr w:rsidR="000C0E66" w14:paraId="568F9E7B" w14:textId="77777777" w:rsidTr="00216D23">
        <w:trPr>
          <w:trHeight w:val="510"/>
        </w:trPr>
        <w:tc>
          <w:tcPr>
            <w:tcW w:w="12126" w:type="dxa"/>
            <w:gridSpan w:val="9"/>
            <w:shd w:val="clear" w:color="auto" w:fill="auto"/>
            <w:vAlign w:val="center"/>
          </w:tcPr>
          <w:p w14:paraId="12CCD18C" w14:textId="77777777" w:rsidR="000C0E66" w:rsidRDefault="00216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Рабочий отчет</w:t>
            </w:r>
          </w:p>
        </w:tc>
      </w:tr>
      <w:tr w:rsidR="000C0E66" w14:paraId="7CFB60CD" w14:textId="77777777" w:rsidTr="00216D23">
        <w:trPr>
          <w:trHeight w:val="300"/>
        </w:trPr>
        <w:tc>
          <w:tcPr>
            <w:tcW w:w="12126" w:type="dxa"/>
            <w:gridSpan w:val="9"/>
            <w:shd w:val="clear" w:color="auto" w:fill="auto"/>
            <w:vAlign w:val="center"/>
          </w:tcPr>
          <w:p w14:paraId="5EBFBE7B" w14:textId="77777777" w:rsidR="000C0E66" w:rsidRDefault="00216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Report</w:t>
            </w:r>
          </w:p>
        </w:tc>
      </w:tr>
      <w:tr w:rsidR="000C0E66" w:rsidRPr="000A02DD" w14:paraId="4F350F8E" w14:textId="77777777" w:rsidTr="00216D23">
        <w:trPr>
          <w:trHeight w:val="375"/>
        </w:trPr>
        <w:tc>
          <w:tcPr>
            <w:tcW w:w="12126" w:type="dxa"/>
            <w:gridSpan w:val="9"/>
            <w:shd w:val="clear" w:color="auto" w:fill="auto"/>
            <w:vAlign w:val="center"/>
          </w:tcPr>
          <w:p w14:paraId="52BD9CCC" w14:textId="77777777" w:rsidR="000C0E66" w:rsidRPr="00216D23" w:rsidRDefault="00216D23">
            <w:pPr>
              <w:rPr>
                <w:b/>
                <w:sz w:val="16"/>
                <w:lang w:val="ru-RU"/>
              </w:rPr>
            </w:pPr>
            <w:r>
              <w:rPr>
                <w:b/>
                <w:sz w:val="16"/>
              </w:rPr>
              <w:t>I</w:t>
            </w:r>
            <w:r w:rsidRPr="00216D23">
              <w:rPr>
                <w:b/>
                <w:sz w:val="16"/>
                <w:lang w:val="ru-RU"/>
              </w:rPr>
              <w:t>. ИНФОРМАЦИЯ О ПРОЕКТЕ/</w:t>
            </w:r>
            <w:r>
              <w:rPr>
                <w:b/>
                <w:sz w:val="16"/>
              </w:rPr>
              <w:t>CLIENT</w:t>
            </w:r>
            <w:r w:rsidRPr="00216D23">
              <w:rPr>
                <w:b/>
                <w:sz w:val="16"/>
                <w:lang w:val="ru-RU"/>
              </w:rPr>
              <w:t xml:space="preserve"> </w:t>
            </w:r>
            <w:r>
              <w:rPr>
                <w:b/>
                <w:sz w:val="16"/>
              </w:rPr>
              <w:t>INFORMATION</w:t>
            </w:r>
          </w:p>
        </w:tc>
      </w:tr>
      <w:tr w:rsidR="000C0E66" w14:paraId="47A2BDAE" w14:textId="77777777" w:rsidTr="00216D23">
        <w:trPr>
          <w:trHeight w:val="285"/>
        </w:trPr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41A2A56F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Клиент/ClientName</w:t>
            </w: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7B16DEA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8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CD274A4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D167C3" w14:textId="77777777" w:rsidR="000C0E66" w:rsidRDefault="00216D23">
            <w:pPr>
              <w:jc w:val="right"/>
              <w:rPr>
                <w:color w:val="000000"/>
                <w:sz w:val="16"/>
              </w:rPr>
            </w:pPr>
            <w:r>
              <w:rPr>
                <w:sz w:val="16"/>
              </w:rPr>
              <w:t>Код проекта/Project Code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C864F72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C0E66" w14:paraId="6CD7F521" w14:textId="77777777" w:rsidTr="00216D23">
        <w:trPr>
          <w:trHeight w:val="285"/>
        </w:trPr>
        <w:tc>
          <w:tcPr>
            <w:tcW w:w="5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49538591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Код Консультанта/Consultant’s Code</w:t>
            </w:r>
          </w:p>
        </w:tc>
        <w:tc>
          <w:tcPr>
            <w:tcW w:w="6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437DED9" w14:textId="77777777" w:rsidR="000C0E66" w:rsidRDefault="000C0E66">
            <w:pPr>
              <w:rPr>
                <w:sz w:val="16"/>
              </w:rPr>
            </w:pPr>
          </w:p>
        </w:tc>
        <w:tc>
          <w:tcPr>
            <w:tcW w:w="501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E6CF623" w14:textId="77777777" w:rsidR="000C0E66" w:rsidRDefault="00216D23">
            <w:pPr>
              <w:jc w:val="right"/>
              <w:rPr>
                <w:sz w:val="16"/>
              </w:rPr>
            </w:pPr>
            <w:r>
              <w:rPr>
                <w:sz w:val="16"/>
              </w:rPr>
              <w:t>Период работ/Period of consulting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52B6540" w14:textId="3F4FDFF6" w:rsidR="000C0E66" w:rsidRDefault="00216D23">
            <w:pPr>
              <w:jc w:val="both"/>
              <w:rPr>
                <w:sz w:val="16"/>
              </w:rPr>
            </w:pPr>
            <w:r>
              <w:rPr>
                <w:sz w:val="16"/>
              </w:rPr>
              <w:t>{{Date}}</w:t>
            </w:r>
          </w:p>
        </w:tc>
      </w:tr>
      <w:tr w:rsidR="000C0E66" w:rsidRPr="000A02DD" w14:paraId="49D31DAF" w14:textId="77777777" w:rsidTr="00216D23">
        <w:trPr>
          <w:trHeight w:val="390"/>
        </w:trPr>
        <w:tc>
          <w:tcPr>
            <w:tcW w:w="12126" w:type="dxa"/>
            <w:gridSpan w:val="9"/>
            <w:shd w:val="clear" w:color="auto" w:fill="auto"/>
            <w:vAlign w:val="center"/>
          </w:tcPr>
          <w:p w14:paraId="33E3EBA0" w14:textId="77777777" w:rsidR="000C0E66" w:rsidRPr="00216D23" w:rsidRDefault="00216D23">
            <w:pPr>
              <w:rPr>
                <w:b/>
                <w:sz w:val="16"/>
                <w:lang w:val="ru-RU"/>
              </w:rPr>
            </w:pPr>
            <w:r>
              <w:rPr>
                <w:b/>
                <w:sz w:val="16"/>
              </w:rPr>
              <w:t>II</w:t>
            </w:r>
            <w:r w:rsidRPr="00216D23">
              <w:rPr>
                <w:b/>
                <w:sz w:val="16"/>
                <w:lang w:val="ru-RU"/>
              </w:rPr>
              <w:t>. ЗАВЕРШЕННАЯ РАБОТА/</w:t>
            </w:r>
            <w:r>
              <w:rPr>
                <w:b/>
                <w:sz w:val="16"/>
              </w:rPr>
              <w:t>WORK</w:t>
            </w:r>
            <w:r w:rsidRPr="00216D23">
              <w:rPr>
                <w:b/>
                <w:sz w:val="16"/>
                <w:lang w:val="ru-RU"/>
              </w:rPr>
              <w:t xml:space="preserve"> </w:t>
            </w:r>
            <w:r>
              <w:rPr>
                <w:b/>
                <w:sz w:val="16"/>
              </w:rPr>
              <w:t>WAS</w:t>
            </w:r>
            <w:r w:rsidRPr="00216D23">
              <w:rPr>
                <w:b/>
                <w:sz w:val="16"/>
                <w:lang w:val="ru-RU"/>
              </w:rPr>
              <w:t xml:space="preserve"> </w:t>
            </w:r>
            <w:r>
              <w:rPr>
                <w:b/>
                <w:sz w:val="16"/>
              </w:rPr>
              <w:t>DONE</w:t>
            </w:r>
          </w:p>
        </w:tc>
      </w:tr>
      <w:tr w:rsidR="000C0E66" w14:paraId="5A19BE81" w14:textId="77777777" w:rsidTr="00216D23">
        <w:trPr>
          <w:trHeight w:val="842"/>
        </w:trPr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4326A422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Дата </w:t>
            </w:r>
            <w:r>
              <w:rPr>
                <w:sz w:val="16"/>
              </w:rPr>
              <w:br/>
              <w:t>Date</w:t>
            </w: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C7372DC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Описание работ</w:t>
            </w:r>
            <w:r>
              <w:rPr>
                <w:sz w:val="16"/>
              </w:rPr>
              <w:br/>
              <w:t>Date and Description of Tasks/Actions</w:t>
            </w:r>
          </w:p>
        </w:tc>
        <w:tc>
          <w:tcPr>
            <w:tcW w:w="2817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340A38D7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Полученные результаты</w:t>
            </w:r>
            <w:r>
              <w:rPr>
                <w:sz w:val="16"/>
              </w:rPr>
              <w:br/>
              <w:t>Deliverables</w:t>
            </w:r>
          </w:p>
        </w:tc>
        <w:tc>
          <w:tcPr>
            <w:tcW w:w="1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335E8F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Часы (Факт) Hours (Actual)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8BF4E3E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Категория Job Category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E298680" w14:textId="77777777" w:rsidR="000C0E66" w:rsidRDefault="00216D23">
            <w:pPr>
              <w:jc w:val="center"/>
              <w:rPr>
                <w:sz w:val="16"/>
              </w:rPr>
            </w:pPr>
            <w:r w:rsidRPr="00216D23">
              <w:rPr>
                <w:sz w:val="16"/>
                <w:lang w:val="ru-RU"/>
              </w:rPr>
              <w:t xml:space="preserve">Инициатор со стороны Закачика (Ф.И.О.) </w:t>
            </w:r>
            <w:r>
              <w:rPr>
                <w:sz w:val="16"/>
              </w:rPr>
              <w:t>Initiator by Client</w:t>
            </w:r>
          </w:p>
        </w:tc>
      </w:tr>
      <w:tr w:rsidR="000C0E66" w14:paraId="3D807C09" w14:textId="77777777" w:rsidTr="00216D23">
        <w:trPr>
          <w:trHeight w:val="557"/>
        </w:trPr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E4B2F" w14:textId="4672DB32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{{Rows.Date}}</w:t>
            </w: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41870844" w14:textId="593AF91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{{Rows.Comment}}</w:t>
            </w:r>
          </w:p>
        </w:tc>
        <w:tc>
          <w:tcPr>
            <w:tcW w:w="2817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7454E966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Функциональность разработана</w:t>
            </w:r>
          </w:p>
        </w:tc>
        <w:tc>
          <w:tcPr>
            <w:tcW w:w="1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88ADFF1" w14:textId="2C782A3D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{{Rows.Hours}}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2BE245B" w14:textId="18F93FDA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{{Rows.Category}}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38557A7" w14:textId="2D1351EF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{{Rows.Initiator}}</w:t>
            </w:r>
          </w:p>
        </w:tc>
      </w:tr>
      <w:tr w:rsidR="000C0E66" w14:paraId="45E796F3" w14:textId="77777777" w:rsidTr="00216D23">
        <w:trPr>
          <w:trHeight w:val="255"/>
        </w:trPr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5233200" w14:textId="77777777" w:rsidR="000C0E66" w:rsidRDefault="000C0E66">
            <w:pPr>
              <w:jc w:val="center"/>
              <w:rPr>
                <w:sz w:val="16"/>
              </w:rPr>
            </w:pP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3241DD7A" w14:textId="77777777" w:rsidR="000C0E66" w:rsidRDefault="000C0E66">
            <w:pPr>
              <w:rPr>
                <w:sz w:val="16"/>
              </w:rPr>
            </w:pPr>
          </w:p>
        </w:tc>
        <w:tc>
          <w:tcPr>
            <w:tcW w:w="2817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14:paraId="23DA62FF" w14:textId="77777777" w:rsidR="000C0E66" w:rsidRDefault="000C0E66">
            <w:pPr>
              <w:rPr>
                <w:sz w:val="16"/>
              </w:rPr>
            </w:pPr>
          </w:p>
        </w:tc>
        <w:tc>
          <w:tcPr>
            <w:tcW w:w="1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C1483AB" w14:textId="77777777" w:rsidR="000C0E66" w:rsidRDefault="000C0E66">
            <w:pPr>
              <w:jc w:val="center"/>
              <w:rPr>
                <w:sz w:val="16"/>
              </w:rPr>
            </w:pP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0BDEFD" w14:textId="77777777" w:rsidR="000C0E66" w:rsidRDefault="000C0E66">
            <w:pPr>
              <w:jc w:val="center"/>
              <w:rPr>
                <w:sz w:val="16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76354E" w14:textId="77777777" w:rsidR="000C0E66" w:rsidRDefault="000C0E66">
            <w:pPr>
              <w:rPr>
                <w:sz w:val="16"/>
              </w:rPr>
            </w:pPr>
          </w:p>
        </w:tc>
      </w:tr>
      <w:tr w:rsidR="000C0E66" w14:paraId="3551EFE0" w14:textId="77777777" w:rsidTr="00216D23">
        <w:trPr>
          <w:trHeight w:val="521"/>
        </w:trPr>
        <w:tc>
          <w:tcPr>
            <w:tcW w:w="7888" w:type="dxa"/>
            <w:gridSpan w:val="5"/>
            <w:tcBorders>
              <w:top w:val="single" w:sz="4" w:space="0" w:color="00000A"/>
              <w:left w:val="single" w:sz="8" w:space="0" w:color="969696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48" w:type="dxa"/>
            </w:tcMar>
            <w:vAlign w:val="center"/>
          </w:tcPr>
          <w:p w14:paraId="6096C928" w14:textId="77777777" w:rsidR="000C0E66" w:rsidRDefault="00216D23">
            <w:pPr>
              <w:jc w:val="right"/>
            </w:pPr>
            <w:r>
              <w:rPr>
                <w:b/>
                <w:sz w:val="16"/>
              </w:rPr>
              <w:t>ИТОГО/TOTAL</w:t>
            </w:r>
          </w:p>
        </w:tc>
        <w:tc>
          <w:tcPr>
            <w:tcW w:w="1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3AFFE6B" w14:textId="3E49B381" w:rsidR="000C0E66" w:rsidRDefault="00216D23">
            <w:pPr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{{TotalHours}}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1BFFE26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D85E940" w14:textId="77777777" w:rsidR="000C0E66" w:rsidRDefault="00216D23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0C0E66" w14:paraId="217C0204" w14:textId="77777777" w:rsidTr="00216D23">
        <w:trPr>
          <w:trHeight w:val="255"/>
        </w:trPr>
        <w:tc>
          <w:tcPr>
            <w:tcW w:w="78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236C43FC" w14:textId="77777777" w:rsidR="000C0E66" w:rsidRDefault="00216D23">
            <w:pPr>
              <w:jc w:val="right"/>
              <w:rPr>
                <w:sz w:val="16"/>
              </w:rPr>
            </w:pPr>
            <w:r>
              <w:rPr>
                <w:sz w:val="16"/>
              </w:rPr>
              <w:t>где</w:t>
            </w:r>
          </w:p>
        </w:tc>
        <w:tc>
          <w:tcPr>
            <w:tcW w:w="1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78EBB3" w14:textId="77777777" w:rsidR="000C0E66" w:rsidRDefault="000C0E66">
            <w:pPr>
              <w:jc w:val="center"/>
              <w:rPr>
                <w:sz w:val="16"/>
              </w:rPr>
            </w:pP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8F6DAA4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РВ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12E8A49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Рабочее время</w:t>
            </w:r>
          </w:p>
        </w:tc>
      </w:tr>
      <w:tr w:rsidR="000C0E66" w14:paraId="1CA2DE24" w14:textId="77777777" w:rsidTr="00216D23">
        <w:trPr>
          <w:trHeight w:val="255"/>
        </w:trPr>
        <w:tc>
          <w:tcPr>
            <w:tcW w:w="78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2D6611B8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FC29783" w14:textId="77777777" w:rsidR="000C0E66" w:rsidRDefault="000C0E66">
            <w:pPr>
              <w:jc w:val="center"/>
              <w:rPr>
                <w:sz w:val="16"/>
              </w:rPr>
            </w:pP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3B4400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ВВ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AC6B73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Внеурочное время</w:t>
            </w:r>
          </w:p>
        </w:tc>
      </w:tr>
      <w:tr w:rsidR="000C0E66" w:rsidRPr="000A02DD" w14:paraId="156A0B59" w14:textId="77777777" w:rsidTr="00216D23">
        <w:trPr>
          <w:trHeight w:val="255"/>
        </w:trPr>
        <w:tc>
          <w:tcPr>
            <w:tcW w:w="78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2F30C9DF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DBD2BBA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D4375DB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НД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0D32FF" w14:textId="77777777" w:rsidR="000C0E66" w:rsidRPr="00216D23" w:rsidRDefault="00216D23">
            <w:pPr>
              <w:rPr>
                <w:sz w:val="16"/>
                <w:lang w:val="ru-RU"/>
              </w:rPr>
            </w:pPr>
            <w:r>
              <w:rPr>
                <w:sz w:val="16"/>
              </w:rPr>
              <w:t> </w:t>
            </w:r>
            <w:r w:rsidRPr="00216D23">
              <w:rPr>
                <w:sz w:val="16"/>
                <w:lang w:val="ru-RU"/>
              </w:rPr>
              <w:t>Нерабочие дни (выходные и праздничные)</w:t>
            </w:r>
          </w:p>
        </w:tc>
      </w:tr>
      <w:tr w:rsidR="000C0E66" w:rsidRPr="000A02DD" w14:paraId="66D1CA47" w14:textId="77777777" w:rsidTr="00216D23">
        <w:trPr>
          <w:trHeight w:val="255"/>
        </w:trPr>
        <w:tc>
          <w:tcPr>
            <w:tcW w:w="788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20421D57" w14:textId="77777777" w:rsidR="000C0E66" w:rsidRPr="00216D23" w:rsidRDefault="00216D23">
            <w:pPr>
              <w:rPr>
                <w:sz w:val="16"/>
                <w:lang w:val="ru-RU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36C6918" w14:textId="77777777" w:rsidR="000C0E66" w:rsidRPr="00216D23" w:rsidRDefault="00216D23">
            <w:pPr>
              <w:jc w:val="center"/>
              <w:rPr>
                <w:sz w:val="16"/>
                <w:lang w:val="ru-RU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10880DC" w14:textId="77777777" w:rsidR="000C0E66" w:rsidRPr="00216D23" w:rsidRDefault="000C0E66">
            <w:pPr>
              <w:jc w:val="center"/>
              <w:rPr>
                <w:sz w:val="16"/>
                <w:lang w:val="ru-RU"/>
              </w:rPr>
            </w:pP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E4421CF" w14:textId="77777777" w:rsidR="000C0E66" w:rsidRPr="00216D23" w:rsidRDefault="00216D23">
            <w:pPr>
              <w:rPr>
                <w:sz w:val="16"/>
                <w:lang w:val="ru-RU"/>
              </w:rPr>
            </w:pPr>
            <w:r>
              <w:rPr>
                <w:sz w:val="16"/>
              </w:rPr>
              <w:t> </w:t>
            </w:r>
          </w:p>
        </w:tc>
      </w:tr>
      <w:tr w:rsidR="000C0E66" w:rsidRPr="000A02DD" w14:paraId="4653AAA3" w14:textId="77777777" w:rsidTr="00216D23">
        <w:trPr>
          <w:trHeight w:val="345"/>
        </w:trPr>
        <w:tc>
          <w:tcPr>
            <w:tcW w:w="12126" w:type="dxa"/>
            <w:gridSpan w:val="9"/>
            <w:shd w:val="clear" w:color="auto" w:fill="auto"/>
            <w:vAlign w:val="center"/>
          </w:tcPr>
          <w:p w14:paraId="1949FBF5" w14:textId="77777777" w:rsidR="000C0E66" w:rsidRPr="00216D23" w:rsidRDefault="00216D23">
            <w:pPr>
              <w:rPr>
                <w:b/>
                <w:sz w:val="16"/>
                <w:lang w:val="ru-RU"/>
              </w:rPr>
            </w:pPr>
            <w:r>
              <w:rPr>
                <w:b/>
                <w:sz w:val="16"/>
              </w:rPr>
              <w:t>III</w:t>
            </w:r>
            <w:r w:rsidRPr="00216D23">
              <w:rPr>
                <w:b/>
                <w:sz w:val="16"/>
                <w:lang w:val="ru-RU"/>
              </w:rPr>
              <w:t>. ЗАМЕЧАНИЯ/</w:t>
            </w:r>
            <w:r>
              <w:rPr>
                <w:b/>
                <w:sz w:val="16"/>
              </w:rPr>
              <w:t>NOTES</w:t>
            </w:r>
            <w:r w:rsidRPr="00216D23">
              <w:rPr>
                <w:b/>
                <w:sz w:val="16"/>
                <w:lang w:val="ru-RU"/>
              </w:rPr>
              <w:t xml:space="preserve"> (Описание незаконченных работ/</w:t>
            </w:r>
            <w:r>
              <w:rPr>
                <w:b/>
                <w:sz w:val="16"/>
              </w:rPr>
              <w:t>Non</w:t>
            </w:r>
            <w:r w:rsidRPr="00216D23">
              <w:rPr>
                <w:b/>
                <w:sz w:val="16"/>
                <w:lang w:val="ru-RU"/>
              </w:rPr>
              <w:t xml:space="preserve"> </w:t>
            </w:r>
            <w:r>
              <w:rPr>
                <w:b/>
                <w:sz w:val="16"/>
              </w:rPr>
              <w:t>finished</w:t>
            </w:r>
            <w:r w:rsidRPr="00216D23">
              <w:rPr>
                <w:b/>
                <w:sz w:val="16"/>
                <w:lang w:val="ru-RU"/>
              </w:rPr>
              <w:t xml:space="preserve"> </w:t>
            </w:r>
            <w:r>
              <w:rPr>
                <w:b/>
                <w:sz w:val="16"/>
              </w:rPr>
              <w:t>work</w:t>
            </w:r>
            <w:r w:rsidRPr="00216D23">
              <w:rPr>
                <w:b/>
                <w:sz w:val="16"/>
                <w:lang w:val="ru-RU"/>
              </w:rPr>
              <w:t>)</w:t>
            </w:r>
          </w:p>
        </w:tc>
      </w:tr>
      <w:tr w:rsidR="000C0E66" w:rsidRPr="000A02DD" w14:paraId="54899669" w14:textId="77777777" w:rsidTr="00216D23">
        <w:trPr>
          <w:trHeight w:val="133"/>
        </w:trPr>
        <w:tc>
          <w:tcPr>
            <w:tcW w:w="12126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12C617BE" w14:textId="77777777" w:rsidR="000C0E66" w:rsidRPr="00216D23" w:rsidRDefault="00216D23">
            <w:pPr>
              <w:rPr>
                <w:sz w:val="16"/>
                <w:lang w:val="ru-RU"/>
              </w:rPr>
            </w:pPr>
            <w:r>
              <w:rPr>
                <w:sz w:val="16"/>
              </w:rPr>
              <w:t> </w:t>
            </w:r>
          </w:p>
        </w:tc>
      </w:tr>
      <w:tr w:rsidR="000C0E66" w:rsidRPr="000A02DD" w14:paraId="1015C09E" w14:textId="77777777" w:rsidTr="00216D23">
        <w:trPr>
          <w:trHeight w:val="300"/>
        </w:trPr>
        <w:tc>
          <w:tcPr>
            <w:tcW w:w="12126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3D5C1170" w14:textId="77777777" w:rsidR="000C0E66" w:rsidRPr="00216D23" w:rsidRDefault="00216D23">
            <w:pPr>
              <w:rPr>
                <w:sz w:val="16"/>
                <w:lang w:val="ru-RU"/>
              </w:rPr>
            </w:pPr>
            <w:r>
              <w:rPr>
                <w:sz w:val="16"/>
              </w:rPr>
              <w:t> </w:t>
            </w:r>
          </w:p>
        </w:tc>
      </w:tr>
      <w:tr w:rsidR="000C0E66" w14:paraId="5127D8A1" w14:textId="77777777" w:rsidTr="00216D23">
        <w:trPr>
          <w:trHeight w:val="420"/>
        </w:trPr>
        <w:tc>
          <w:tcPr>
            <w:tcW w:w="12126" w:type="dxa"/>
            <w:gridSpan w:val="9"/>
            <w:shd w:val="clear" w:color="auto" w:fill="auto"/>
            <w:vAlign w:val="center"/>
          </w:tcPr>
          <w:p w14:paraId="2D8B3974" w14:textId="77777777" w:rsidR="000C0E66" w:rsidRDefault="00216D23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IV. НОВЫЕ ЗАДАЧИ И ПЛАНЫ/NEW ISSUES AND REQUEST</w:t>
            </w:r>
          </w:p>
        </w:tc>
      </w:tr>
      <w:tr w:rsidR="000C0E66" w14:paraId="3DFAA27C" w14:textId="77777777" w:rsidTr="00216D23">
        <w:trPr>
          <w:trHeight w:val="300"/>
        </w:trPr>
        <w:tc>
          <w:tcPr>
            <w:tcW w:w="12126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00AE68E4" w14:textId="77777777" w:rsidR="000C0E66" w:rsidRDefault="000C0E66">
            <w:pPr>
              <w:rPr>
                <w:sz w:val="16"/>
              </w:rPr>
            </w:pPr>
          </w:p>
        </w:tc>
      </w:tr>
      <w:tr w:rsidR="000C0E66" w14:paraId="2E93A928" w14:textId="77777777" w:rsidTr="00216D23">
        <w:trPr>
          <w:trHeight w:val="375"/>
        </w:trPr>
        <w:tc>
          <w:tcPr>
            <w:tcW w:w="12126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338369B" w14:textId="77777777" w:rsidR="000C0E66" w:rsidRDefault="00216D23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V. УТВЕРЖДАЮ/APPROVAL</w:t>
            </w:r>
          </w:p>
        </w:tc>
      </w:tr>
      <w:tr w:rsidR="000C0E66" w14:paraId="33C9CE16" w14:textId="77777777" w:rsidTr="00216D23">
        <w:trPr>
          <w:trHeight w:val="450"/>
        </w:trPr>
        <w:tc>
          <w:tcPr>
            <w:tcW w:w="539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71CD3CFE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ОТ КЛИЕНТА / CLIENT</w:t>
            </w:r>
          </w:p>
        </w:tc>
        <w:tc>
          <w:tcPr>
            <w:tcW w:w="67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9A9D7D4" w14:textId="77777777" w:rsidR="000C0E66" w:rsidRDefault="00216D2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ОТ ИСПОЛНИТЕЛЯ</w:t>
            </w:r>
          </w:p>
        </w:tc>
      </w:tr>
      <w:tr w:rsidR="000C0E66" w14:paraId="3D4E697D" w14:textId="77777777" w:rsidTr="00216D23">
        <w:trPr>
          <w:trHeight w:val="375"/>
        </w:trPr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5FF3F550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Ф.И.О./Name</w:t>
            </w:r>
          </w:p>
        </w:tc>
        <w:tc>
          <w:tcPr>
            <w:tcW w:w="3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16D74E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4E8B9F" w14:textId="77777777" w:rsidR="000C0E66" w:rsidRDefault="00216D23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Ф.И.О./Name</w:t>
            </w:r>
          </w:p>
        </w:tc>
        <w:tc>
          <w:tcPr>
            <w:tcW w:w="39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04F4D1F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C0E66" w14:paraId="54FB4651" w14:textId="77777777" w:rsidTr="00216D23">
        <w:trPr>
          <w:trHeight w:val="301"/>
        </w:trPr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0431C857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Должность/Position</w:t>
            </w:r>
          </w:p>
        </w:tc>
        <w:tc>
          <w:tcPr>
            <w:tcW w:w="3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DF629D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8D6CC92" w14:textId="77777777" w:rsidR="000C0E66" w:rsidRDefault="00216D23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Должность/Position</w:t>
            </w:r>
          </w:p>
        </w:tc>
        <w:tc>
          <w:tcPr>
            <w:tcW w:w="39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372C4F9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C0E66" w14:paraId="07266F4F" w14:textId="77777777" w:rsidTr="00216D23">
        <w:trPr>
          <w:trHeight w:val="375"/>
        </w:trPr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46C584AA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Дата/Date</w:t>
            </w:r>
          </w:p>
        </w:tc>
        <w:tc>
          <w:tcPr>
            <w:tcW w:w="3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27F5589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013234" w14:textId="77777777" w:rsidR="000C0E66" w:rsidRDefault="00216D23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Дата/Date</w:t>
            </w:r>
          </w:p>
        </w:tc>
        <w:tc>
          <w:tcPr>
            <w:tcW w:w="3980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14:paraId="6AEFA8AA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C0E66" w14:paraId="307188C8" w14:textId="77777777" w:rsidTr="00216D23">
        <w:trPr>
          <w:trHeight w:val="375"/>
        </w:trPr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6888CC64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Подпись/Signature</w:t>
            </w:r>
          </w:p>
        </w:tc>
        <w:tc>
          <w:tcPr>
            <w:tcW w:w="3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315F5FD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7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C8AC6B2" w14:textId="77777777" w:rsidR="000C0E66" w:rsidRDefault="00216D23">
            <w:pPr>
              <w:ind w:firstLine="160"/>
              <w:rPr>
                <w:sz w:val="16"/>
              </w:rPr>
            </w:pPr>
            <w:r>
              <w:rPr>
                <w:sz w:val="16"/>
              </w:rPr>
              <w:t>Подпись/Signature</w:t>
            </w:r>
          </w:p>
        </w:tc>
        <w:tc>
          <w:tcPr>
            <w:tcW w:w="39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2F5880F" w14:textId="77777777" w:rsidR="000C0E66" w:rsidRDefault="00216D23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</w:tbl>
    <w:p w14:paraId="0E9938A0" w14:textId="77777777" w:rsidR="000C0E66" w:rsidRDefault="000C0E66"/>
    <w:sectPr w:rsidR="000C0E66">
      <w:pgSz w:w="11906" w:h="16838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E66"/>
    <w:rsid w:val="000A02DD"/>
    <w:rsid w:val="000C0E66"/>
    <w:rsid w:val="0021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E652"/>
  <w15:docId w15:val="{88C1A577-2F23-41D5-8995-CFBA9B68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  <w:rPr>
      <w:rFonts w:ascii="Times New Roman" w:hAnsi="Times New Roman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243F60" w:themeColor="accent1" w:themeShade="7F"/>
      <w:sz w:val="24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Pr>
      <w:rFonts w:ascii="Times New Roman" w:hAnsi="Times New Roman"/>
      <w:color w:val="00000A"/>
      <w:sz w:val="22"/>
    </w:rPr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character" w:customStyle="1" w:styleId="Heading3Char">
    <w:name w:val="Heading 3 Char"/>
    <w:basedOn w:val="Normal1"/>
    <w:link w:val="Heading3"/>
    <w:rPr>
      <w:rFonts w:asciiTheme="majorHAnsi" w:hAnsiTheme="majorHAnsi"/>
      <w:color w:val="243F60" w:themeColor="accent1" w:themeShade="7F"/>
      <w:sz w:val="24"/>
    </w:rPr>
  </w:style>
  <w:style w:type="paragraph" w:customStyle="1" w:styleId="DefaultParagraphFont1">
    <w:name w:val="Default Paragraph Font1"/>
  </w:style>
  <w:style w:type="paragraph" w:customStyle="1" w:styleId="a">
    <w:name w:val="Заголовок таблицы"/>
    <w:basedOn w:val="a0"/>
    <w:link w:val="a1"/>
  </w:style>
  <w:style w:type="character" w:customStyle="1" w:styleId="a1">
    <w:name w:val="Заголовок таблицы"/>
    <w:basedOn w:val="a2"/>
    <w:link w:val="a"/>
    <w:rPr>
      <w:rFonts w:ascii="Times New Roman" w:hAnsi="Times New Roman"/>
      <w:color w:val="00000A"/>
      <w:sz w:val="22"/>
    </w:rPr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styleId="List">
    <w:name w:val="List"/>
    <w:basedOn w:val="BodyText"/>
    <w:link w:val="ListChar"/>
  </w:style>
  <w:style w:type="character" w:customStyle="1" w:styleId="ListChar">
    <w:name w:val="List Char"/>
    <w:basedOn w:val="BodyTextChar"/>
    <w:link w:val="List"/>
    <w:rPr>
      <w:rFonts w:ascii="Times New Roman" w:hAnsi="Times New Roman"/>
      <w:color w:val="00000A"/>
      <w:sz w:val="22"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basedOn w:val="Normal1"/>
    <w:link w:val="Heading1"/>
    <w:rPr>
      <w:rFonts w:ascii="Times New Roman" w:hAnsi="Times New Roman"/>
      <w:b/>
      <w:color w:val="000000"/>
      <w:sz w:val="48"/>
    </w:rPr>
  </w:style>
  <w:style w:type="paragraph" w:customStyle="1" w:styleId="Hyperlink1">
    <w:name w:val="Hyperlink1"/>
    <w:basedOn w:val="DefaultParagraphFont1"/>
    <w:link w:val="Hyperlink"/>
    <w:rPr>
      <w:color w:val="0000FF"/>
      <w:u w:val="single"/>
    </w:rPr>
  </w:style>
  <w:style w:type="character" w:styleId="Hyperlink">
    <w:name w:val="Hyperlink"/>
    <w:basedOn w:val="DefaultParagraphFont"/>
    <w:link w:val="Hyperlink1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NormalWeb">
    <w:name w:val="Normal (Web)"/>
    <w:basedOn w:val="Normal"/>
    <w:link w:val="NormalWebChar"/>
    <w:pPr>
      <w:spacing w:beforeAutospacing="1" w:afterAutospacing="1"/>
    </w:pPr>
    <w:rPr>
      <w:color w:val="000000"/>
      <w:sz w:val="24"/>
    </w:rPr>
  </w:style>
  <w:style w:type="character" w:customStyle="1" w:styleId="NormalWebChar">
    <w:name w:val="Normal (Web) Char"/>
    <w:basedOn w:val="Normal1"/>
    <w:link w:val="NormalWeb"/>
    <w:rPr>
      <w:rFonts w:ascii="Times New Roman" w:hAnsi="Times New Roman"/>
      <w:color w:val="000000"/>
      <w:sz w:val="24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customStyle="1" w:styleId="a3">
    <w:name w:val="Заголовок списка"/>
    <w:basedOn w:val="Normal"/>
    <w:link w:val="a4"/>
  </w:style>
  <w:style w:type="character" w:customStyle="1" w:styleId="a4">
    <w:name w:val="Заголовок списка"/>
    <w:basedOn w:val="Normal1"/>
    <w:link w:val="a3"/>
    <w:rPr>
      <w:rFonts w:ascii="Times New Roman" w:hAnsi="Times New Roman"/>
      <w:color w:val="00000A"/>
      <w:sz w:val="22"/>
    </w:rPr>
  </w:style>
  <w:style w:type="paragraph" w:customStyle="1" w:styleId="a0">
    <w:name w:val="Содержимое таблицы"/>
    <w:basedOn w:val="Normal"/>
    <w:link w:val="a2"/>
  </w:style>
  <w:style w:type="character" w:customStyle="1" w:styleId="a2">
    <w:name w:val="Содержимое таблицы"/>
    <w:basedOn w:val="Normal1"/>
    <w:link w:val="a0"/>
    <w:rPr>
      <w:rFonts w:ascii="Times New Roman" w:hAnsi="Times New Roman"/>
      <w:color w:val="00000A"/>
      <w:sz w:val="22"/>
    </w:rPr>
  </w:style>
  <w:style w:type="paragraph" w:styleId="Caption">
    <w:name w:val="caption"/>
    <w:basedOn w:val="Normal"/>
    <w:link w:val="CaptionChar"/>
    <w:pPr>
      <w:spacing w:before="120" w:after="120"/>
    </w:pPr>
    <w:rPr>
      <w:i/>
      <w:sz w:val="24"/>
    </w:rPr>
  </w:style>
  <w:style w:type="character" w:customStyle="1" w:styleId="CaptionChar">
    <w:name w:val="Caption Char"/>
    <w:basedOn w:val="Normal1"/>
    <w:link w:val="Caption"/>
    <w:rPr>
      <w:rFonts w:ascii="Times New Roman" w:hAnsi="Times New Roman"/>
      <w:i/>
      <w:color w:val="00000A"/>
      <w:sz w:val="24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IndexHeading">
    <w:name w:val="index heading"/>
    <w:basedOn w:val="Normal"/>
    <w:link w:val="IndexHeadingChar"/>
  </w:style>
  <w:style w:type="character" w:customStyle="1" w:styleId="IndexHeadingChar">
    <w:name w:val="Index Heading Char"/>
    <w:basedOn w:val="Normal1"/>
    <w:link w:val="IndexHeading"/>
    <w:rPr>
      <w:rFonts w:ascii="Times New Roman" w:hAnsi="Times New Roman"/>
      <w:color w:val="00000A"/>
      <w:sz w:val="22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link w:val="Heading4"/>
    <w:rPr>
      <w:rFonts w:ascii="XO Thames" w:hAnsi="XO Thames"/>
      <w:b/>
      <w:sz w:val="24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character" w:customStyle="1" w:styleId="BodyTextChar">
    <w:name w:val="Body Text Char"/>
    <w:basedOn w:val="Normal1"/>
    <w:link w:val="BodyText"/>
    <w:rPr>
      <w:rFonts w:ascii="Times New Roman" w:hAnsi="Times New Roman"/>
      <w:color w:val="00000A"/>
      <w:sz w:val="22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paragraph" w:customStyle="1" w:styleId="a5">
    <w:name w:val="Заголовок"/>
    <w:basedOn w:val="Normal"/>
    <w:next w:val="BodyText"/>
    <w:link w:val="a6"/>
    <w:pPr>
      <w:keepNext/>
      <w:spacing w:before="240" w:after="120"/>
    </w:pPr>
    <w:rPr>
      <w:rFonts w:ascii="Liberation Sans" w:hAnsi="Liberation Sans"/>
      <w:sz w:val="28"/>
    </w:rPr>
  </w:style>
  <w:style w:type="character" w:customStyle="1" w:styleId="a6">
    <w:name w:val="Заголовок"/>
    <w:basedOn w:val="Normal1"/>
    <w:link w:val="a5"/>
    <w:rPr>
      <w:rFonts w:ascii="Liberation Sans" w:hAnsi="Liberation Sans"/>
      <w:color w:val="00000A"/>
      <w:sz w:val="28"/>
    </w:rPr>
  </w:style>
  <w:style w:type="paragraph" w:customStyle="1" w:styleId="-">
    <w:name w:val="Интернет-ссылка"/>
    <w:link w:val="-0"/>
    <w:rPr>
      <w:color w:val="000080"/>
      <w:u w:val="single"/>
    </w:rPr>
  </w:style>
  <w:style w:type="character" w:customStyle="1" w:styleId="-0">
    <w:name w:val="Интернет-ссылка"/>
    <w:link w:val="-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Чулаевский Артем Арташесович</cp:lastModifiedBy>
  <cp:revision>3</cp:revision>
  <dcterms:created xsi:type="dcterms:W3CDTF">2022-05-18T13:49:00Z</dcterms:created>
  <dcterms:modified xsi:type="dcterms:W3CDTF">2022-05-18T13:53:00Z</dcterms:modified>
</cp:coreProperties>
</file>