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534664007"/>
        <w:docPartObj>
          <w:docPartGallery w:val="Table of Contents"/>
          <w:docPartUnique/>
        </w:docPartObj>
      </w:sdtPr>
      <w:sdtEndPr>
        <w:rPr>
          <w:rFonts w:ascii="黑体" w:eastAsia="黑体" w:hAnsi="黑体" w:cs="黑体"/>
          <w:bCs/>
          <w:noProof/>
          <w:kern w:val="44"/>
          <w:sz w:val="30"/>
          <w:szCs w:val="28"/>
          <w:lang w:val="en-US"/>
        </w:rPr>
      </w:sdtEndPr>
      <w:sdtContent>
        <w:p w:rsidR="004E5E8F" w:rsidRPr="004E5E8F" w:rsidRDefault="004E5E8F" w:rsidP="004E5E8F">
          <w:pPr>
            <w:jc w:val="center"/>
            <w:rPr>
              <w:rFonts w:ascii="黑体" w:eastAsia="黑体" w:hAnsi="宋体" w:cs="宋体"/>
              <w:sz w:val="32"/>
              <w:szCs w:val="32"/>
            </w:rPr>
          </w:pPr>
          <w:r w:rsidRPr="004E5E8F">
            <w:rPr>
              <w:rFonts w:ascii="黑体" w:eastAsia="黑体" w:hAnsi="宋体" w:cs="宋体" w:hint="eastAsia"/>
              <w:sz w:val="32"/>
              <w:szCs w:val="32"/>
            </w:rPr>
            <w:t>目    录</w:t>
          </w:r>
        </w:p>
        <w:p w:rsidR="00894000" w:rsidRPr="004E6E49" w:rsidRDefault="00894000" w:rsidP="004E5E8F">
          <w:pPr>
            <w:tabs>
              <w:tab w:val="right" w:leader="dot" w:pos="8306"/>
            </w:tabs>
            <w:spacing w:line="360" w:lineRule="auto"/>
            <w:jc w:val="center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r w:rsidRPr="00894000"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  <w:fldChar w:fldCharType="begin"/>
          </w:r>
          <w:r w:rsidRPr="00894000"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  <w:instrText xml:space="preserve"> TOC \o "1-3" \h \z \u </w:instrText>
          </w:r>
          <w:r w:rsidRPr="00894000"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  <w:fldChar w:fldCharType="separate"/>
          </w:r>
          <w:hyperlink w:anchor="_Toc483415404" w:history="1">
            <w:r w:rsidRPr="004E6E49">
              <w:rPr>
                <w:rFonts w:ascii="黑体" w:eastAsia="黑体" w:hAnsi="黑体" w:cs="黑体"/>
                <w:sz w:val="30"/>
                <w:szCs w:val="28"/>
              </w:rPr>
              <w:t>1</w:t>
            </w:r>
            <w:r w:rsidRPr="004E6E49">
              <w:rPr>
                <w:rFonts w:ascii="黑体" w:eastAsia="黑体" w:hAnsi="黑体" w:cs="黑体" w:hint="eastAsia"/>
                <w:sz w:val="30"/>
                <w:szCs w:val="28"/>
              </w:rPr>
              <w:t>．</w:t>
            </w:r>
            <w:r w:rsidRPr="004E6E49">
              <w:rPr>
                <w:rFonts w:ascii="黑体" w:eastAsia="黑体" w:hAnsi="黑体" w:cs="黑体"/>
                <w:sz w:val="30"/>
                <w:szCs w:val="28"/>
              </w:rPr>
              <w:t xml:space="preserve"> </w:t>
            </w:r>
            <w:r w:rsidRPr="004E6E49">
              <w:rPr>
                <w:rFonts w:ascii="黑体" w:eastAsia="黑体" w:hAnsi="黑体" w:cs="黑体" w:hint="eastAsia"/>
                <w:sz w:val="30"/>
                <w:szCs w:val="28"/>
              </w:rPr>
              <w:t>绪论</w:t>
            </w:r>
            <w:r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ab/>
            </w:r>
            <w:r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begin"/>
            </w:r>
            <w:r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instrText xml:space="preserve"> PAGEREF _Toc483415404 \h </w:instrText>
            </w:r>
            <w:r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</w:r>
            <w:r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separate"/>
            </w:r>
            <w:r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>1</w:t>
            </w:r>
            <w:r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894000" w:rsidRPr="004E6E49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28"/>
              <w:szCs w:val="28"/>
            </w:rPr>
          </w:pPr>
          <w:hyperlink w:anchor="_Toc483415405" w:history="1"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>1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1 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选题背景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_Toc483415405 \h </w:instrTex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>1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4E6E49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28"/>
              <w:szCs w:val="28"/>
            </w:rPr>
          </w:pPr>
          <w:hyperlink w:anchor="_Toc483415406" w:history="1"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>1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2 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国内外研究现状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_Toc483415406 \h </w:instrTex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>1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4E6E49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28"/>
              <w:szCs w:val="28"/>
            </w:rPr>
          </w:pPr>
          <w:hyperlink w:anchor="_Toc483415407" w:history="1"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>1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3 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生产需求状况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_Toc483415407 \h </w:instrTex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>2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4E6E49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28"/>
              <w:szCs w:val="28"/>
            </w:rPr>
          </w:pPr>
          <w:hyperlink w:anchor="_Toc483415408" w:history="1"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>1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4 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开发目的和意义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_Toc483415408 \h </w:instrTex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>3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4E6E49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09" w:history="1">
            <w:r w:rsidR="00894000" w:rsidRPr="004E6E49">
              <w:rPr>
                <w:rFonts w:ascii="黑体" w:eastAsia="黑体" w:hAnsi="黑体" w:cs="黑体"/>
                <w:sz w:val="30"/>
                <w:szCs w:val="28"/>
              </w:rPr>
              <w:t>2</w:t>
            </w:r>
            <w:r w:rsidR="00894000" w:rsidRPr="004E6E49">
              <w:rPr>
                <w:rFonts w:ascii="黑体" w:eastAsia="黑体" w:hAnsi="黑体" w:cs="黑体" w:hint="eastAsia"/>
                <w:sz w:val="30"/>
                <w:szCs w:val="28"/>
              </w:rPr>
              <w:t>．</w:t>
            </w:r>
            <w:r w:rsidR="00894000" w:rsidRPr="004E6E49">
              <w:rPr>
                <w:rFonts w:ascii="黑体" w:eastAsia="黑体" w:hAnsi="黑体" w:cs="黑体"/>
                <w:sz w:val="30"/>
                <w:szCs w:val="28"/>
              </w:rPr>
              <w:t xml:space="preserve"> </w:t>
            </w:r>
            <w:r w:rsidR="00894000" w:rsidRPr="004E6E49">
              <w:rPr>
                <w:rFonts w:ascii="黑体" w:eastAsia="黑体" w:hAnsi="黑体" w:cs="黑体" w:hint="eastAsia"/>
                <w:sz w:val="30"/>
                <w:szCs w:val="28"/>
              </w:rPr>
              <w:t>系统分析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ab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begin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instrText xml:space="preserve"> PAGEREF _Toc483415409 \h </w:instrTex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separate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>3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end"/>
            </w:r>
          </w:hyperlink>
        </w:p>
        <w:p w:rsidR="00894000" w:rsidRPr="004E6E49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28"/>
              <w:szCs w:val="28"/>
            </w:rPr>
          </w:pPr>
          <w:hyperlink w:anchor="_Toc483415410" w:history="1"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>2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4E6E49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1 </w:t>
            </w:r>
            <w:r w:rsidR="00894000" w:rsidRPr="004E6E49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系统可行性分析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_Toc483415410 \h </w:instrTex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>3</w:t>
            </w:r>
            <w:r w:rsidR="00894000" w:rsidRPr="004E6E49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bCs/>
              <w:noProof/>
              <w:kern w:val="44"/>
              <w:sz w:val="28"/>
              <w:szCs w:val="28"/>
            </w:rPr>
          </w:pPr>
          <w:hyperlink w:anchor="_Toc483415411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1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1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技术可行性分析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_Toc483415411 \h </w:instrTex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bCs/>
              <w:noProof/>
              <w:kern w:val="44"/>
              <w:sz w:val="28"/>
              <w:szCs w:val="28"/>
            </w:rPr>
          </w:pPr>
          <w:hyperlink w:anchor="_Toc483415412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1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经济可行性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_Toc483415412 \h </w:instrTex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bCs/>
              <w:noProof/>
              <w:kern w:val="44"/>
              <w:sz w:val="28"/>
              <w:szCs w:val="28"/>
            </w:rPr>
          </w:pPr>
          <w:hyperlink w:anchor="_Toc483415413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1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3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软硬件可行性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_Toc483415413 \h </w:instrTex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bCs/>
              <w:noProof/>
              <w:kern w:val="44"/>
              <w:sz w:val="28"/>
              <w:szCs w:val="28"/>
            </w:rPr>
          </w:pPr>
          <w:hyperlink w:anchor="_Toc483415414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1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4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系统设计方案分析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_Toc483415414 \h </w:instrTex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28"/>
              <w:szCs w:val="28"/>
            </w:rPr>
          </w:pPr>
          <w:hyperlink w:anchor="_Toc483415415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系统需求分析</w:t>
            </w:r>
            <w:r w:rsidR="00894000" w:rsidRPr="007C7D04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_Toc483415415 \h </w:instrText>
            </w:r>
            <w:r w:rsidR="00894000" w:rsidRPr="007C7D04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t>5</w:t>
            </w:r>
            <w:r w:rsidR="00894000" w:rsidRPr="007C7D04">
              <w:rPr>
                <w:rFonts w:ascii="黑体" w:eastAsia="黑体" w:hAnsi="黑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bCs/>
              <w:noProof/>
              <w:kern w:val="44"/>
              <w:sz w:val="28"/>
              <w:szCs w:val="28"/>
            </w:rPr>
          </w:pPr>
          <w:hyperlink w:anchor="_Toc483415416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1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系统工作流程分析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instrText xml:space="preserve"> PAGEREF _Toc483415416 \h </w:instrTex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t>5</w:t>
            </w:r>
            <w:r w:rsidR="00894000" w:rsidRPr="007C7D04">
              <w:rPr>
                <w:rFonts w:ascii="楷体" w:eastAsia="楷体" w:hAnsi="楷体" w:cs="黑体"/>
                <w:bCs/>
                <w:noProof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kern w:val="44"/>
              <w:sz w:val="28"/>
              <w:szCs w:val="28"/>
            </w:rPr>
          </w:pPr>
          <w:hyperlink w:anchor="_Toc483415417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系统功能分析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_Toc483415417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6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18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3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系统功能表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_Toc483415418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8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19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4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系统数据流图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_Toc483415419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10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20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3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性能分析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_Toc483415420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14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21" w:history="1">
            <w:r w:rsidR="00894000" w:rsidRPr="007C7D04">
              <w:rPr>
                <w:rFonts w:ascii="黑体" w:eastAsia="黑体" w:hAnsi="黑体" w:cs="黑体"/>
                <w:bCs/>
                <w:noProof/>
                <w:kern w:val="44"/>
                <w:sz w:val="30"/>
                <w:szCs w:val="28"/>
              </w:rPr>
              <w:t>3</w:t>
            </w:r>
            <w:r w:rsidR="00894000" w:rsidRPr="007C7D04">
              <w:rPr>
                <w:rFonts w:ascii="黑体" w:eastAsia="黑体" w:hAnsi="黑体" w:cs="黑体" w:hint="eastAsia"/>
                <w:bCs/>
                <w:noProof/>
                <w:kern w:val="44"/>
                <w:sz w:val="30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bCs/>
                <w:noProof/>
                <w:kern w:val="44"/>
                <w:sz w:val="30"/>
                <w:szCs w:val="28"/>
              </w:rPr>
              <w:t xml:space="preserve"> </w:t>
            </w:r>
            <w:r w:rsidR="00894000" w:rsidRPr="007C7D04">
              <w:rPr>
                <w:rFonts w:ascii="黑体" w:eastAsia="黑体" w:hAnsi="黑体" w:cs="黑体" w:hint="eastAsia"/>
                <w:bCs/>
                <w:noProof/>
                <w:kern w:val="44"/>
                <w:sz w:val="30"/>
                <w:szCs w:val="28"/>
              </w:rPr>
              <w:t>系统概要设计</w: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ab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begin"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instrText xml:space="preserve"> PAGEREF _Toc483415421 \h </w:instrTex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separate"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>14</w: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22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1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系统概要设计概述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_Toc483415422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14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23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系统体系结构设计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_Toc483415423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15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24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3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系统数据库设计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_Toc483415424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15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kern w:val="44"/>
              <w:sz w:val="28"/>
              <w:szCs w:val="28"/>
            </w:rPr>
          </w:pPr>
          <w:hyperlink w:anchor="_Toc483415425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1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数据库表分析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_Toc483415425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15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26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数据库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E-R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图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_Toc483415426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15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kern w:val="44"/>
              <w:sz w:val="28"/>
              <w:szCs w:val="28"/>
            </w:rPr>
          </w:pPr>
          <w:hyperlink w:anchor="_Toc483415427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3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数据库表结构与设计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_Toc483415427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16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28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3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4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系统用户功能设计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_Toc483415428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19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29" w:history="1">
            <w:r w:rsidR="00894000" w:rsidRPr="007C7D04">
              <w:rPr>
                <w:rFonts w:ascii="黑体" w:eastAsia="黑体" w:hAnsi="黑体" w:cs="黑体"/>
                <w:bCs/>
                <w:noProof/>
                <w:kern w:val="44"/>
                <w:sz w:val="30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bCs/>
                <w:noProof/>
                <w:kern w:val="44"/>
                <w:sz w:val="30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bCs/>
                <w:noProof/>
                <w:kern w:val="44"/>
                <w:sz w:val="30"/>
                <w:szCs w:val="28"/>
              </w:rPr>
              <w:t xml:space="preserve"> </w:t>
            </w:r>
            <w:r w:rsidR="00894000" w:rsidRPr="007C7D04">
              <w:rPr>
                <w:rFonts w:ascii="黑体" w:eastAsia="黑体" w:hAnsi="黑体" w:cs="黑体" w:hint="eastAsia"/>
                <w:bCs/>
                <w:noProof/>
                <w:kern w:val="44"/>
                <w:sz w:val="30"/>
                <w:szCs w:val="28"/>
              </w:rPr>
              <w:t>系统的实现</w: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ab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begin"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instrText xml:space="preserve"> PAGEREF _Toc483415429 \h </w:instrTex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separate"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>20</w: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30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1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系统实现的环境配置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_Toc483415430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20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kern w:val="44"/>
              <w:sz w:val="28"/>
              <w:szCs w:val="28"/>
            </w:rPr>
          </w:pPr>
          <w:hyperlink w:anchor="_Toc483415431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1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1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运行环境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_Toc483415431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20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楷体" w:eastAsia="楷体" w:hAnsi="楷体" w:cs="黑体"/>
              <w:kern w:val="44"/>
              <w:sz w:val="28"/>
              <w:szCs w:val="28"/>
            </w:rPr>
          </w:pPr>
          <w:hyperlink w:anchor="_Toc483415432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1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开发环境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_Toc483415432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21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33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系统主流程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_Toc483415433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21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34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3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注册登录模块实现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_Toc483415434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22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35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4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个人信息管理模块实现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_Toc483415435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24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36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5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发布家教招聘信息模块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_Toc483415436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27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37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6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家教招聘信息库模块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_Toc483415437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28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38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7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教员信息库模块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_Toc483415438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31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39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8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交流分享模块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_Toc483415439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32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40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4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9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管理员管理和数据分析模块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_Toc483415440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34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41" w:history="1">
            <w:r w:rsidR="00894000" w:rsidRPr="007C7D04">
              <w:rPr>
                <w:rFonts w:ascii="黑体" w:eastAsia="黑体" w:hAnsi="黑体" w:cs="黑体"/>
                <w:bCs/>
                <w:noProof/>
                <w:kern w:val="44"/>
                <w:sz w:val="30"/>
                <w:szCs w:val="28"/>
              </w:rPr>
              <w:t>5</w:t>
            </w:r>
            <w:r w:rsidR="00894000" w:rsidRPr="007C7D04">
              <w:rPr>
                <w:rFonts w:ascii="黑体" w:eastAsia="黑体" w:hAnsi="黑体" w:cs="黑体" w:hint="eastAsia"/>
                <w:bCs/>
                <w:noProof/>
                <w:kern w:val="44"/>
                <w:sz w:val="30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bCs/>
                <w:noProof/>
                <w:kern w:val="44"/>
                <w:sz w:val="30"/>
                <w:szCs w:val="28"/>
              </w:rPr>
              <w:t xml:space="preserve"> </w:t>
            </w:r>
            <w:r w:rsidR="00894000" w:rsidRPr="007C7D04">
              <w:rPr>
                <w:rFonts w:ascii="黑体" w:eastAsia="黑体" w:hAnsi="黑体" w:cs="黑体" w:hint="eastAsia"/>
                <w:bCs/>
                <w:noProof/>
                <w:kern w:val="44"/>
                <w:sz w:val="30"/>
                <w:szCs w:val="28"/>
              </w:rPr>
              <w:t>系统测试</w: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ab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begin"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instrText xml:space="preserve"> PAGEREF _Toc483415441 \h </w:instrTex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separate"/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t>36</w:t>
            </w:r>
            <w:r w:rsidR="00894000" w:rsidRPr="00894000">
              <w:rPr>
                <w:rFonts w:ascii="黑体" w:eastAsia="黑体" w:hAnsi="黑体" w:cs="黑体"/>
                <w:bCs/>
                <w:noProof/>
                <w:webHidden/>
                <w:kern w:val="44"/>
                <w:sz w:val="30"/>
                <w:szCs w:val="28"/>
              </w:rPr>
              <w:fldChar w:fldCharType="end"/>
            </w:r>
          </w:hyperlink>
        </w:p>
        <w:p w:rsidR="00894000" w:rsidRPr="007C7D04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kern w:val="44"/>
              <w:sz w:val="28"/>
              <w:szCs w:val="28"/>
            </w:rPr>
          </w:pPr>
          <w:hyperlink w:anchor="_Toc483415442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5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1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测试概述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_Toc483415442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36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43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5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软件测试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_Toc483415443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37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44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5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1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测试要点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_Toc483415444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37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45" w:history="1"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5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>2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楷体" w:eastAsia="楷体" w:hAnsi="楷体" w:cs="黑体"/>
                <w:kern w:val="44"/>
                <w:sz w:val="28"/>
                <w:szCs w:val="28"/>
              </w:rPr>
              <w:t xml:space="preserve">2 </w:t>
            </w:r>
            <w:r w:rsidR="00894000" w:rsidRPr="007C7D04">
              <w:rPr>
                <w:rFonts w:ascii="楷体" w:eastAsia="楷体" w:hAnsi="楷体" w:cs="黑体" w:hint="eastAsia"/>
                <w:kern w:val="44"/>
                <w:sz w:val="28"/>
                <w:szCs w:val="28"/>
              </w:rPr>
              <w:t>测试内容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instrText xml:space="preserve"> PAGEREF _Toc483415445 \h </w:instrTex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t>37</w:t>
            </w:r>
            <w:r w:rsidR="00894000" w:rsidRPr="007C7D04">
              <w:rPr>
                <w:rFonts w:ascii="楷体" w:eastAsia="楷体" w:hAnsi="楷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46" w:history="1"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>5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．</w:t>
            </w:r>
            <w:r w:rsidR="00894000" w:rsidRPr="007C7D04">
              <w:rPr>
                <w:rFonts w:ascii="黑体" w:eastAsia="黑体" w:hAnsi="黑体" w:cs="黑体"/>
                <w:kern w:val="44"/>
                <w:sz w:val="28"/>
                <w:szCs w:val="28"/>
              </w:rPr>
              <w:t xml:space="preserve">3 </w:t>
            </w:r>
            <w:r w:rsidR="00894000" w:rsidRPr="007C7D04">
              <w:rPr>
                <w:rFonts w:ascii="黑体" w:eastAsia="黑体" w:hAnsi="黑体" w:cs="黑体" w:hint="eastAsia"/>
                <w:kern w:val="44"/>
                <w:sz w:val="28"/>
                <w:szCs w:val="28"/>
              </w:rPr>
              <w:t>测试用例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ab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begin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instrText xml:space="preserve"> PAGEREF _Toc483415446 \h </w:instrTex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separate"/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t>37</w:t>
            </w:r>
            <w:r w:rsidR="00894000" w:rsidRPr="007C7D04">
              <w:rPr>
                <w:rFonts w:ascii="黑体" w:eastAsia="黑体" w:hAnsi="黑体" w:cs="黑体"/>
                <w:webHidden/>
                <w:kern w:val="44"/>
                <w:sz w:val="28"/>
                <w:szCs w:val="28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47" w:history="1">
            <w:r w:rsidR="00894000" w:rsidRPr="004C77BA">
              <w:rPr>
                <w:rFonts w:ascii="黑体" w:eastAsia="黑体" w:hAnsi="黑体" w:cs="黑体" w:hint="eastAsia"/>
                <w:bCs/>
                <w:noProof/>
                <w:sz w:val="30"/>
                <w:szCs w:val="30"/>
              </w:rPr>
              <w:t>参考文献</w:t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tab/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instrText xml:space="preserve"> PAGEREF _Toc483415447 \h </w:instrText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t>40</w:t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94000" w:rsidRPr="00894000" w:rsidRDefault="004C0258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hyperlink w:anchor="_Toc483415448" w:history="1">
            <w:r w:rsidR="00894000" w:rsidRPr="004C77BA">
              <w:rPr>
                <w:rFonts w:ascii="黑体" w:eastAsia="黑体" w:hAnsi="黑体" w:cs="黑体" w:hint="eastAsia"/>
                <w:bCs/>
                <w:noProof/>
                <w:sz w:val="30"/>
                <w:szCs w:val="30"/>
              </w:rPr>
              <w:t>致谢</w:t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tab/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instrText xml:space="preserve"> PAGEREF _Toc483415448 \h </w:instrText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t>41</w:t>
            </w:r>
            <w:r w:rsidR="00894000" w:rsidRPr="004C77BA">
              <w:rPr>
                <w:rFonts w:ascii="黑体" w:eastAsia="黑体" w:hAnsi="黑体" w:cs="黑体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94000" w:rsidRPr="00894000" w:rsidRDefault="00894000" w:rsidP="00894000">
          <w:pPr>
            <w:tabs>
              <w:tab w:val="right" w:leader="dot" w:pos="8306"/>
            </w:tabs>
            <w:spacing w:line="360" w:lineRule="auto"/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</w:pPr>
          <w:r w:rsidRPr="00894000">
            <w:rPr>
              <w:rFonts w:ascii="黑体" w:eastAsia="黑体" w:hAnsi="黑体" w:cs="黑体"/>
              <w:bCs/>
              <w:noProof/>
              <w:kern w:val="44"/>
              <w:sz w:val="30"/>
              <w:szCs w:val="28"/>
            </w:rPr>
            <w:fldChar w:fldCharType="end"/>
          </w:r>
        </w:p>
      </w:sdtContent>
    </w:sdt>
    <w:p w:rsidR="005311E6" w:rsidRDefault="005311E6"/>
    <w:sectPr w:rsidR="0053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58" w:rsidRDefault="004C0258" w:rsidP="004E5E8F">
      <w:r>
        <w:separator/>
      </w:r>
    </w:p>
  </w:endnote>
  <w:endnote w:type="continuationSeparator" w:id="0">
    <w:p w:rsidR="004C0258" w:rsidRDefault="004C0258" w:rsidP="004E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58" w:rsidRDefault="004C0258" w:rsidP="004E5E8F">
      <w:r>
        <w:separator/>
      </w:r>
    </w:p>
  </w:footnote>
  <w:footnote w:type="continuationSeparator" w:id="0">
    <w:p w:rsidR="004C0258" w:rsidRDefault="004C0258" w:rsidP="004E5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00"/>
    <w:rsid w:val="00191B41"/>
    <w:rsid w:val="004C0258"/>
    <w:rsid w:val="004C77BA"/>
    <w:rsid w:val="004E5E8F"/>
    <w:rsid w:val="004E6E49"/>
    <w:rsid w:val="005311E6"/>
    <w:rsid w:val="007C7D04"/>
    <w:rsid w:val="00894000"/>
    <w:rsid w:val="008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08419-BD19-4DE3-9A3D-762173AD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0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94000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94000"/>
    <w:rPr>
      <w:rFonts w:ascii="宋体" w:eastAsia="宋体" w:hAnsi="宋体" w:cs="宋体"/>
      <w:szCs w:val="21"/>
    </w:rPr>
  </w:style>
  <w:style w:type="paragraph" w:styleId="2">
    <w:name w:val="toc 2"/>
    <w:basedOn w:val="a"/>
    <w:next w:val="a"/>
    <w:autoRedefine/>
    <w:uiPriority w:val="39"/>
    <w:rsid w:val="00894000"/>
    <w:pPr>
      <w:ind w:leftChars="200" w:left="420"/>
    </w:pPr>
    <w:rPr>
      <w:rFonts w:ascii="宋体" w:eastAsia="宋体" w:hAnsi="宋体" w:cs="宋体"/>
      <w:szCs w:val="21"/>
    </w:rPr>
  </w:style>
  <w:style w:type="paragraph" w:styleId="3">
    <w:name w:val="toc 3"/>
    <w:basedOn w:val="a"/>
    <w:next w:val="a"/>
    <w:autoRedefine/>
    <w:uiPriority w:val="39"/>
    <w:rsid w:val="00894000"/>
    <w:pPr>
      <w:ind w:leftChars="400" w:left="840"/>
    </w:pPr>
    <w:rPr>
      <w:rFonts w:ascii="宋体" w:eastAsia="宋体" w:hAnsi="宋体" w:cs="宋体"/>
      <w:szCs w:val="21"/>
    </w:rPr>
  </w:style>
  <w:style w:type="character" w:styleId="a3">
    <w:name w:val="Hyperlink"/>
    <w:uiPriority w:val="99"/>
    <w:unhideWhenUsed/>
    <w:rsid w:val="00894000"/>
    <w:rPr>
      <w:color w:val="0563C1"/>
      <w:u w:val="single"/>
    </w:rPr>
  </w:style>
  <w:style w:type="paragraph" w:styleId="a4">
    <w:name w:val="header"/>
    <w:basedOn w:val="a"/>
    <w:link w:val="Char"/>
    <w:uiPriority w:val="99"/>
    <w:unhideWhenUsed/>
    <w:rsid w:val="004E5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5E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5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5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limoaaa</dc:creator>
  <cp:keywords/>
  <dc:description/>
  <cp:lastModifiedBy>limoaaa</cp:lastModifiedBy>
  <cp:revision>7</cp:revision>
  <dcterms:created xsi:type="dcterms:W3CDTF">2017-05-24T10:54:00Z</dcterms:created>
  <dcterms:modified xsi:type="dcterms:W3CDTF">2017-05-24T11:15:00Z</dcterms:modified>
</cp:coreProperties>
</file>