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73228541"/>
        <w:docPartObj>
          <w:docPartGallery w:val="Cover Pages"/>
          <w:docPartUnique/>
        </w:docPartObj>
      </w:sdtPr>
      <w:sdtEndPr>
        <w:rPr>
          <w:lang w:val="en-ZW"/>
        </w:rPr>
      </w:sdtEndPr>
      <w:sdtContent>
        <w:p w14:paraId="5353727B" w14:textId="77777777" w:rsidR="0052446B" w:rsidRDefault="0052446B" w:rsidP="0052446B">
          <w:pPr>
            <w:jc w:val="center"/>
            <w:rPr>
              <w:rFonts w:ascii="Times New Roman" w:hAnsi="Times New Roman" w:cs="Times New Roman"/>
              <w:b/>
              <w:sz w:val="36"/>
              <w:szCs w:val="36"/>
            </w:rPr>
          </w:pPr>
          <w:r w:rsidRPr="004E5357">
            <w:rPr>
              <w:rFonts w:ascii="Times New Roman" w:hAnsi="Times New Roman" w:cs="Times New Roman"/>
              <w:b/>
              <w:sz w:val="36"/>
              <w:szCs w:val="36"/>
            </w:rPr>
            <w:t>Towards Developing a limited Magnitude Error Correction Methodology</w:t>
          </w:r>
        </w:p>
        <w:p w14:paraId="435BB778" w14:textId="77777777" w:rsidR="0052446B" w:rsidRDefault="0052446B" w:rsidP="0052446B">
          <w:pPr>
            <w:jc w:val="center"/>
            <w:rPr>
              <w:rFonts w:ascii="Times New Roman" w:hAnsi="Times New Roman" w:cs="Times New Roman"/>
              <w:b/>
              <w:sz w:val="36"/>
              <w:szCs w:val="36"/>
            </w:rPr>
          </w:pPr>
        </w:p>
        <w:p w14:paraId="309A47D1" w14:textId="77777777" w:rsidR="0052446B" w:rsidRPr="00010919" w:rsidRDefault="0052446B" w:rsidP="0052446B">
          <w:pPr>
            <w:jc w:val="center"/>
            <w:rPr>
              <w:rStyle w:val="Heading1Char"/>
              <w:rFonts w:ascii="Times New Roman" w:hAnsi="Times New Roman" w:cs="Times New Roman"/>
            </w:rPr>
          </w:pPr>
        </w:p>
        <w:p w14:paraId="29C1F2DF" w14:textId="77777777" w:rsidR="0052446B" w:rsidRPr="00010919" w:rsidRDefault="0052446B" w:rsidP="0052446B">
          <w:pPr>
            <w:spacing w:line="480" w:lineRule="auto"/>
            <w:jc w:val="center"/>
            <w:rPr>
              <w:rFonts w:ascii="Times New Roman" w:hAnsi="Times New Roman" w:cs="Times New Roman"/>
              <w:sz w:val="26"/>
              <w:szCs w:val="26"/>
              <w:lang w:val="en-ZW"/>
            </w:rPr>
          </w:pPr>
          <w:r w:rsidRPr="00010919">
            <w:rPr>
              <w:rFonts w:ascii="Times New Roman" w:hAnsi="Times New Roman" w:cs="Times New Roman"/>
              <w:b/>
              <w:sz w:val="26"/>
              <w:szCs w:val="26"/>
              <w:lang w:val="en-ZW"/>
            </w:rPr>
            <w:t>By</w:t>
          </w:r>
        </w:p>
        <w:p w14:paraId="108F159A" w14:textId="77777777" w:rsidR="0052446B" w:rsidRPr="00010919" w:rsidRDefault="0052446B" w:rsidP="0052446B">
          <w:pPr>
            <w:spacing w:after="0" w:line="240" w:lineRule="auto"/>
            <w:jc w:val="center"/>
            <w:rPr>
              <w:rFonts w:ascii="Times New Roman" w:hAnsi="Times New Roman" w:cs="Times New Roman"/>
              <w:b/>
              <w:sz w:val="26"/>
              <w:szCs w:val="26"/>
              <w:lang w:val="en-ZW"/>
            </w:rPr>
          </w:pPr>
          <w:proofErr w:type="spellStart"/>
          <w:r>
            <w:rPr>
              <w:rFonts w:ascii="Times New Roman" w:hAnsi="Times New Roman" w:cs="Times New Roman"/>
              <w:b/>
              <w:sz w:val="26"/>
              <w:szCs w:val="26"/>
              <w:lang w:val="en-ZW"/>
            </w:rPr>
            <w:t>Mahmudur</w:t>
          </w:r>
          <w:proofErr w:type="spellEnd"/>
          <w:r>
            <w:rPr>
              <w:rFonts w:ascii="Times New Roman" w:hAnsi="Times New Roman" w:cs="Times New Roman"/>
              <w:b/>
              <w:sz w:val="26"/>
              <w:szCs w:val="26"/>
              <w:lang w:val="en-ZW"/>
            </w:rPr>
            <w:t xml:space="preserve"> Rahman Limon</w:t>
          </w:r>
        </w:p>
        <w:p w14:paraId="5C3C7E73" w14:textId="77777777" w:rsidR="0052446B" w:rsidRPr="004E5357" w:rsidRDefault="0052446B" w:rsidP="0052446B">
          <w:pPr>
            <w:spacing w:after="0" w:line="240" w:lineRule="auto"/>
            <w:jc w:val="center"/>
            <w:rPr>
              <w:rFonts w:ascii="Times New Roman" w:hAnsi="Times New Roman" w:cs="Times New Roman"/>
              <w:sz w:val="26"/>
              <w:szCs w:val="26"/>
              <w:lang w:val="en-ZW"/>
            </w:rPr>
          </w:pPr>
          <w:r>
            <w:rPr>
              <w:rFonts w:ascii="Times New Roman" w:hAnsi="Times New Roman" w:cs="Times New Roman"/>
              <w:sz w:val="26"/>
              <w:szCs w:val="26"/>
              <w:lang w:val="en-ZW"/>
            </w:rPr>
            <w:t>Roll: 1607049</w:t>
          </w:r>
        </w:p>
        <w:p w14:paraId="17CBE2E3" w14:textId="77777777" w:rsidR="0052446B" w:rsidRPr="00010919" w:rsidRDefault="0052446B" w:rsidP="0052446B">
          <w:pPr>
            <w:spacing w:line="240" w:lineRule="auto"/>
            <w:jc w:val="center"/>
            <w:rPr>
              <w:rFonts w:ascii="Times New Roman" w:hAnsi="Times New Roman" w:cs="Times New Roman"/>
              <w:lang w:val="en-ZW"/>
            </w:rPr>
          </w:pPr>
          <w:r w:rsidRPr="00010919">
            <w:rPr>
              <w:rFonts w:ascii="Times New Roman" w:hAnsi="Times New Roman" w:cs="Times New Roman"/>
              <w:noProof/>
            </w:rPr>
            <w:drawing>
              <wp:inline distT="0" distB="0" distL="0" distR="0" wp14:anchorId="1DB404ED" wp14:editId="1E2DAEB9">
                <wp:extent cx="2382310" cy="2092570"/>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4190" cy="2103005"/>
                        </a:xfrm>
                        <a:prstGeom prst="rect">
                          <a:avLst/>
                        </a:prstGeom>
                      </pic:spPr>
                    </pic:pic>
                  </a:graphicData>
                </a:graphic>
              </wp:inline>
            </w:drawing>
          </w:r>
        </w:p>
        <w:p w14:paraId="03CBE188" w14:textId="77777777" w:rsidR="0052446B" w:rsidRPr="00010919" w:rsidRDefault="0052446B" w:rsidP="0052446B">
          <w:pPr>
            <w:spacing w:line="240" w:lineRule="auto"/>
            <w:jc w:val="center"/>
            <w:rPr>
              <w:rFonts w:ascii="Times New Roman" w:hAnsi="Times New Roman" w:cs="Times New Roman"/>
              <w:lang w:val="en-ZW"/>
            </w:rPr>
          </w:pPr>
        </w:p>
        <w:p w14:paraId="3F97C153" w14:textId="77777777" w:rsidR="0052446B" w:rsidRPr="00010919" w:rsidRDefault="0052446B" w:rsidP="0052446B">
          <w:pPr>
            <w:spacing w:line="240" w:lineRule="auto"/>
            <w:jc w:val="center"/>
            <w:rPr>
              <w:rFonts w:ascii="Times New Roman" w:hAnsi="Times New Roman" w:cs="Times New Roman"/>
              <w:lang w:val="en-ZW"/>
            </w:rPr>
          </w:pPr>
        </w:p>
        <w:p w14:paraId="3BE0595B" w14:textId="77777777" w:rsidR="0052446B" w:rsidRPr="00010919" w:rsidRDefault="0052446B" w:rsidP="0052446B">
          <w:pPr>
            <w:spacing w:after="0" w:line="240" w:lineRule="auto"/>
            <w:jc w:val="center"/>
            <w:rPr>
              <w:rFonts w:ascii="Times New Roman" w:hAnsi="Times New Roman" w:cs="Times New Roman"/>
              <w:lang w:val="en-ZW"/>
            </w:rPr>
          </w:pPr>
        </w:p>
        <w:p w14:paraId="28D0C77C" w14:textId="77777777" w:rsidR="0052446B" w:rsidRPr="00010919" w:rsidRDefault="0052446B" w:rsidP="0052446B">
          <w:pPr>
            <w:spacing w:after="0" w:line="240" w:lineRule="auto"/>
            <w:jc w:val="center"/>
            <w:rPr>
              <w:rFonts w:ascii="Times New Roman" w:hAnsi="Times New Roman" w:cs="Times New Roman"/>
              <w:b/>
              <w:sz w:val="26"/>
              <w:szCs w:val="26"/>
              <w:lang w:val="en-ZW"/>
            </w:rPr>
          </w:pPr>
          <w:r w:rsidRPr="00010919">
            <w:rPr>
              <w:rFonts w:ascii="Times New Roman" w:hAnsi="Times New Roman" w:cs="Times New Roman"/>
              <w:b/>
              <w:sz w:val="26"/>
              <w:szCs w:val="26"/>
              <w:lang w:val="en-ZW"/>
            </w:rPr>
            <w:t>Department of Computer Science and Engineering</w:t>
          </w:r>
        </w:p>
        <w:p w14:paraId="6C81A833" w14:textId="77777777" w:rsidR="0052446B" w:rsidRPr="00010919" w:rsidRDefault="0052446B" w:rsidP="0052446B">
          <w:pPr>
            <w:spacing w:after="0" w:line="240" w:lineRule="auto"/>
            <w:jc w:val="center"/>
            <w:rPr>
              <w:rFonts w:ascii="Times New Roman" w:hAnsi="Times New Roman" w:cs="Times New Roman"/>
              <w:b/>
              <w:sz w:val="26"/>
              <w:szCs w:val="26"/>
              <w:lang w:val="en-ZW"/>
            </w:rPr>
          </w:pPr>
          <w:r w:rsidRPr="00010919">
            <w:rPr>
              <w:rFonts w:ascii="Times New Roman" w:hAnsi="Times New Roman" w:cs="Times New Roman"/>
              <w:b/>
              <w:sz w:val="26"/>
              <w:szCs w:val="26"/>
              <w:lang w:val="en-ZW"/>
            </w:rPr>
            <w:t>Khulna University of Engineering &amp; Technology</w:t>
          </w:r>
        </w:p>
        <w:p w14:paraId="451EA9A8" w14:textId="77777777" w:rsidR="0052446B" w:rsidRPr="00010919" w:rsidRDefault="0052446B" w:rsidP="0052446B">
          <w:pPr>
            <w:spacing w:after="0" w:line="240" w:lineRule="auto"/>
            <w:jc w:val="center"/>
            <w:rPr>
              <w:rFonts w:ascii="Times New Roman" w:hAnsi="Times New Roman" w:cs="Times New Roman"/>
              <w:b/>
              <w:sz w:val="26"/>
              <w:szCs w:val="26"/>
              <w:lang w:val="en-ZW"/>
            </w:rPr>
          </w:pPr>
          <w:r w:rsidRPr="00010919">
            <w:rPr>
              <w:rFonts w:ascii="Times New Roman" w:hAnsi="Times New Roman" w:cs="Times New Roman"/>
              <w:b/>
              <w:sz w:val="26"/>
              <w:szCs w:val="26"/>
              <w:lang w:val="en-ZW"/>
            </w:rPr>
            <w:t>Khulna 9203, Bangladesh</w:t>
          </w:r>
        </w:p>
        <w:p w14:paraId="6B0658A4" w14:textId="445F790F" w:rsidR="00110F33" w:rsidRDefault="0052446B" w:rsidP="0052446B">
          <w:pPr>
            <w:jc w:val="center"/>
            <w:rPr>
              <w:lang w:val="en-ZW"/>
            </w:rPr>
          </w:pPr>
          <w:r w:rsidRPr="00010919">
            <w:rPr>
              <w:rFonts w:ascii="Times New Roman" w:hAnsi="Times New Roman" w:cs="Times New Roman"/>
              <w:b/>
              <w:sz w:val="26"/>
              <w:szCs w:val="26"/>
              <w:lang w:val="en-ZW"/>
            </w:rPr>
            <w:t>February, 2021</w:t>
          </w:r>
          <w:r w:rsidR="008B59D6">
            <w:rPr>
              <w:lang w:val="en-ZW"/>
            </w:rPr>
            <w:br w:type="page"/>
          </w:r>
        </w:p>
      </w:sdtContent>
    </w:sdt>
    <w:p w14:paraId="1BD96CD5" w14:textId="77777777" w:rsidR="0052446B" w:rsidRPr="00010919" w:rsidRDefault="0052446B" w:rsidP="0052446B">
      <w:pPr>
        <w:jc w:val="center"/>
        <w:rPr>
          <w:rStyle w:val="Heading1Char"/>
          <w:rFonts w:ascii="Times New Roman" w:hAnsi="Times New Roman" w:cs="Times New Roman"/>
        </w:rPr>
      </w:pPr>
      <w:bookmarkStart w:id="0" w:name="_Toc33713632"/>
      <w:bookmarkStart w:id="1" w:name="_Toc61564023"/>
      <w:bookmarkStart w:id="2" w:name="_Toc62845987"/>
      <w:r w:rsidRPr="004E5357">
        <w:rPr>
          <w:rFonts w:ascii="Times New Roman" w:hAnsi="Times New Roman" w:cs="Times New Roman"/>
          <w:b/>
          <w:sz w:val="36"/>
          <w:szCs w:val="36"/>
        </w:rPr>
        <w:lastRenderedPageBreak/>
        <w:t>Towards Developing a limited Magnitude Error Correction Methodology</w:t>
      </w:r>
    </w:p>
    <w:p w14:paraId="7F30F7D9" w14:textId="77777777" w:rsidR="0052446B" w:rsidRPr="00010919" w:rsidRDefault="0052446B" w:rsidP="0052446B">
      <w:pPr>
        <w:spacing w:line="480" w:lineRule="auto"/>
        <w:jc w:val="center"/>
        <w:rPr>
          <w:rFonts w:ascii="Times New Roman" w:hAnsi="Times New Roman" w:cs="Times New Roman"/>
          <w:sz w:val="26"/>
          <w:szCs w:val="26"/>
          <w:lang w:val="en-ZW"/>
        </w:rPr>
      </w:pPr>
      <w:r w:rsidRPr="00010919">
        <w:rPr>
          <w:rFonts w:ascii="Times New Roman" w:hAnsi="Times New Roman" w:cs="Times New Roman"/>
          <w:b/>
          <w:sz w:val="26"/>
          <w:szCs w:val="26"/>
          <w:lang w:val="en-ZW"/>
        </w:rPr>
        <w:t>By</w:t>
      </w:r>
    </w:p>
    <w:p w14:paraId="14A1432F" w14:textId="77777777" w:rsidR="0052446B" w:rsidRPr="00010919" w:rsidRDefault="0052446B" w:rsidP="0052446B">
      <w:pPr>
        <w:spacing w:after="0" w:line="240" w:lineRule="auto"/>
        <w:jc w:val="center"/>
        <w:rPr>
          <w:rFonts w:ascii="Times New Roman" w:hAnsi="Times New Roman" w:cs="Times New Roman"/>
          <w:b/>
          <w:sz w:val="26"/>
          <w:szCs w:val="26"/>
          <w:lang w:val="en-ZW"/>
        </w:rPr>
      </w:pPr>
      <w:proofErr w:type="spellStart"/>
      <w:r>
        <w:rPr>
          <w:rFonts w:ascii="Times New Roman" w:hAnsi="Times New Roman" w:cs="Times New Roman"/>
          <w:b/>
          <w:sz w:val="26"/>
          <w:szCs w:val="26"/>
          <w:lang w:val="en-ZW"/>
        </w:rPr>
        <w:t>Mahmudur</w:t>
      </w:r>
      <w:proofErr w:type="spellEnd"/>
      <w:r>
        <w:rPr>
          <w:rFonts w:ascii="Times New Roman" w:hAnsi="Times New Roman" w:cs="Times New Roman"/>
          <w:b/>
          <w:sz w:val="26"/>
          <w:szCs w:val="26"/>
          <w:lang w:val="en-ZW"/>
        </w:rPr>
        <w:t xml:space="preserve"> Rahman Limon</w:t>
      </w:r>
    </w:p>
    <w:p w14:paraId="099B2597" w14:textId="77777777" w:rsidR="0052446B" w:rsidRPr="004E5357" w:rsidRDefault="0052446B" w:rsidP="0052446B">
      <w:pPr>
        <w:spacing w:after="0" w:line="240" w:lineRule="auto"/>
        <w:jc w:val="center"/>
        <w:rPr>
          <w:rFonts w:ascii="Times New Roman" w:hAnsi="Times New Roman" w:cs="Times New Roman"/>
          <w:sz w:val="26"/>
          <w:szCs w:val="26"/>
          <w:lang w:val="en-ZW"/>
        </w:rPr>
      </w:pPr>
      <w:r>
        <w:rPr>
          <w:rFonts w:ascii="Times New Roman" w:hAnsi="Times New Roman" w:cs="Times New Roman"/>
          <w:sz w:val="26"/>
          <w:szCs w:val="26"/>
          <w:lang w:val="en-ZW"/>
        </w:rPr>
        <w:t>Roll: 1607049</w:t>
      </w:r>
    </w:p>
    <w:p w14:paraId="1FFDB839" w14:textId="77777777" w:rsidR="0052446B" w:rsidRDefault="0052446B" w:rsidP="0052446B">
      <w:pPr>
        <w:spacing w:after="0" w:line="240" w:lineRule="auto"/>
        <w:jc w:val="center"/>
        <w:rPr>
          <w:rFonts w:ascii="Times New Roman" w:hAnsi="Times New Roman" w:cs="Times New Roman"/>
          <w:sz w:val="26"/>
          <w:szCs w:val="26"/>
          <w:lang w:val="en-ZW"/>
        </w:rPr>
      </w:pPr>
    </w:p>
    <w:p w14:paraId="6391162E" w14:textId="77777777" w:rsidR="0052446B" w:rsidRDefault="0052446B" w:rsidP="0052446B">
      <w:pPr>
        <w:spacing w:after="0" w:line="240" w:lineRule="auto"/>
        <w:jc w:val="center"/>
        <w:rPr>
          <w:rFonts w:ascii="Times New Roman" w:hAnsi="Times New Roman" w:cs="Times New Roman"/>
          <w:sz w:val="26"/>
          <w:szCs w:val="26"/>
          <w:lang w:val="en-ZW"/>
        </w:rPr>
      </w:pPr>
    </w:p>
    <w:p w14:paraId="500CDABF" w14:textId="77777777" w:rsidR="0052446B" w:rsidRDefault="0052446B" w:rsidP="0052446B">
      <w:pPr>
        <w:spacing w:after="0" w:line="240" w:lineRule="auto"/>
        <w:jc w:val="center"/>
        <w:rPr>
          <w:rFonts w:ascii="Times New Roman" w:hAnsi="Times New Roman" w:cs="Times New Roman"/>
          <w:sz w:val="26"/>
          <w:szCs w:val="26"/>
          <w:lang w:val="en-ZW"/>
        </w:rPr>
      </w:pPr>
      <w:r>
        <w:rPr>
          <w:rFonts w:ascii="Times New Roman" w:hAnsi="Times New Roman" w:cs="Times New Roman"/>
          <w:sz w:val="26"/>
          <w:szCs w:val="26"/>
          <w:lang w:val="en-ZW"/>
        </w:rPr>
        <w:t xml:space="preserve">A thesis submitted in partial fulfilment of the requirements for the degree of </w:t>
      </w:r>
    </w:p>
    <w:p w14:paraId="1830AAC7" w14:textId="77777777" w:rsidR="0052446B" w:rsidRPr="00010919" w:rsidRDefault="0052446B" w:rsidP="0052446B">
      <w:pPr>
        <w:spacing w:after="0" w:line="240" w:lineRule="auto"/>
        <w:jc w:val="center"/>
        <w:rPr>
          <w:rFonts w:ascii="Times New Roman" w:hAnsi="Times New Roman" w:cs="Times New Roman"/>
          <w:sz w:val="26"/>
          <w:szCs w:val="26"/>
          <w:lang w:val="en-ZW"/>
        </w:rPr>
      </w:pPr>
      <w:r>
        <w:rPr>
          <w:rFonts w:ascii="Times New Roman" w:hAnsi="Times New Roman" w:cs="Times New Roman"/>
          <w:sz w:val="26"/>
          <w:szCs w:val="26"/>
          <w:lang w:val="en-ZW"/>
        </w:rPr>
        <w:t>“Bachelor of Science in Computer Science and Engineering”</w:t>
      </w:r>
    </w:p>
    <w:p w14:paraId="1E146285" w14:textId="77777777" w:rsidR="0052446B" w:rsidRPr="00010919" w:rsidRDefault="0052446B" w:rsidP="0052446B">
      <w:pPr>
        <w:spacing w:line="240" w:lineRule="auto"/>
        <w:jc w:val="center"/>
        <w:rPr>
          <w:rFonts w:ascii="Times New Roman" w:hAnsi="Times New Roman" w:cs="Times New Roman"/>
          <w:lang w:val="en-ZW"/>
        </w:rPr>
      </w:pPr>
    </w:p>
    <w:p w14:paraId="0F145412" w14:textId="77777777" w:rsidR="0052446B" w:rsidRPr="00584F63" w:rsidRDefault="0052446B" w:rsidP="0052446B">
      <w:pPr>
        <w:spacing w:line="240" w:lineRule="auto"/>
        <w:rPr>
          <w:rFonts w:ascii="Times New Roman" w:hAnsi="Times New Roman" w:cs="Times New Roman"/>
          <w:b/>
          <w:noProof/>
        </w:rPr>
      </w:pPr>
      <w:r>
        <w:rPr>
          <w:rFonts w:ascii="Times New Roman" w:hAnsi="Times New Roman" w:cs="Times New Roman"/>
          <w:b/>
          <w:noProof/>
        </w:rPr>
        <w:t>Superv</w:t>
      </w:r>
      <w:r w:rsidRPr="00584F63">
        <w:rPr>
          <w:rFonts w:ascii="Times New Roman" w:hAnsi="Times New Roman" w:cs="Times New Roman"/>
          <w:b/>
          <w:noProof/>
        </w:rPr>
        <w:t>isor:</w:t>
      </w:r>
    </w:p>
    <w:p w14:paraId="19EA0285" w14:textId="77777777" w:rsidR="0052446B" w:rsidRPr="00584F63" w:rsidRDefault="0052446B" w:rsidP="0052446B">
      <w:pPr>
        <w:spacing w:after="0" w:line="276" w:lineRule="auto"/>
        <w:rPr>
          <w:rFonts w:ascii="Times New Roman" w:hAnsi="Times New Roman" w:cs="Times New Roman"/>
          <w:b/>
          <w:noProof/>
        </w:rPr>
      </w:pPr>
      <w:r w:rsidRPr="00584F63">
        <w:rPr>
          <w:rFonts w:ascii="Times New Roman" w:hAnsi="Times New Roman" w:cs="Times New Roman"/>
          <w:b/>
          <w:noProof/>
        </w:rPr>
        <w:tab/>
        <w:t>Dr. Muhammad Sheikh Sadi</w:t>
      </w:r>
    </w:p>
    <w:p w14:paraId="416F62D6" w14:textId="77777777" w:rsidR="0052446B" w:rsidRDefault="0052446B" w:rsidP="0052446B">
      <w:pPr>
        <w:spacing w:after="0" w:line="276" w:lineRule="auto"/>
        <w:rPr>
          <w:rFonts w:ascii="Times New Roman" w:hAnsi="Times New Roman" w:cs="Times New Roman"/>
          <w:noProof/>
        </w:rPr>
      </w:pPr>
      <w:r>
        <w:rPr>
          <w:rFonts w:ascii="Times New Roman" w:hAnsi="Times New Roman" w:cs="Times New Roman"/>
          <w:noProof/>
        </w:rPr>
        <w:tab/>
        <w:t>Professor</w:t>
      </w:r>
    </w:p>
    <w:p w14:paraId="692F8042" w14:textId="77777777" w:rsidR="0052446B" w:rsidRDefault="0052446B" w:rsidP="0052446B">
      <w:pPr>
        <w:spacing w:after="0" w:line="276" w:lineRule="auto"/>
        <w:jc w:val="left"/>
        <w:rPr>
          <w:rFonts w:ascii="Times New Roman" w:hAnsi="Times New Roman" w:cs="Times New Roman"/>
          <w:noProof/>
        </w:rPr>
      </w:pPr>
      <w:r>
        <w:rPr>
          <w:rFonts w:ascii="Times New Roman" w:hAnsi="Times New Roman" w:cs="Times New Roman"/>
          <w:noProof/>
        </w:rPr>
        <w:tab/>
        <w:t>Department  of  Computer Science and Engineering</w:t>
      </w:r>
    </w:p>
    <w:p w14:paraId="5E585FFB" w14:textId="77777777" w:rsidR="0052446B" w:rsidRDefault="0052446B" w:rsidP="0052446B">
      <w:pPr>
        <w:spacing w:after="0" w:line="276" w:lineRule="auto"/>
        <w:jc w:val="left"/>
        <w:rPr>
          <w:rFonts w:ascii="Times New Roman" w:hAnsi="Times New Roman" w:cs="Times New Roman"/>
          <w:noProof/>
        </w:rPr>
      </w:pPr>
      <w:r>
        <w:rPr>
          <w:rFonts w:ascii="Times New Roman" w:hAnsi="Times New Roman" w:cs="Times New Roman"/>
          <w:noProof/>
        </w:rPr>
        <w:tab/>
        <w:t>Khulna University of Engineering &amp; Technology                             …...…………………</w:t>
      </w:r>
    </w:p>
    <w:p w14:paraId="7F67119F" w14:textId="77777777" w:rsidR="0052446B" w:rsidRDefault="0052446B" w:rsidP="0052446B">
      <w:pPr>
        <w:spacing w:after="0" w:line="276" w:lineRule="auto"/>
        <w:jc w:val="left"/>
        <w:rPr>
          <w:rFonts w:ascii="Times New Roman" w:hAnsi="Times New Roman" w:cs="Times New Roman"/>
          <w:noProof/>
        </w:rPr>
      </w:pPr>
      <w:r>
        <w:rPr>
          <w:rFonts w:ascii="Times New Roman" w:hAnsi="Times New Roman" w:cs="Times New Roman"/>
          <w:noProof/>
        </w:rPr>
        <w:tab/>
        <w:t>Khulna, Bangladesh</w:t>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t xml:space="preserve">  Signature</w:t>
      </w:r>
      <w:r>
        <w:rPr>
          <w:rFonts w:ascii="Times New Roman" w:hAnsi="Times New Roman" w:cs="Times New Roman"/>
          <w:noProof/>
        </w:rPr>
        <w:br/>
      </w:r>
      <w:r>
        <w:rPr>
          <w:rFonts w:ascii="Times New Roman" w:hAnsi="Times New Roman" w:cs="Times New Roman"/>
          <w:noProof/>
        </w:rPr>
        <w:tab/>
      </w:r>
    </w:p>
    <w:p w14:paraId="301C011D" w14:textId="77777777" w:rsidR="0052446B" w:rsidRPr="00584F63" w:rsidRDefault="0052446B" w:rsidP="0052446B">
      <w:pPr>
        <w:spacing w:line="240" w:lineRule="auto"/>
        <w:jc w:val="left"/>
        <w:rPr>
          <w:rFonts w:ascii="Times New Roman" w:hAnsi="Times New Roman" w:cs="Times New Roman"/>
          <w:noProof/>
        </w:rPr>
      </w:pPr>
    </w:p>
    <w:p w14:paraId="3D639538" w14:textId="77777777" w:rsidR="0052446B" w:rsidRPr="00010919" w:rsidRDefault="0052446B" w:rsidP="0052446B">
      <w:pPr>
        <w:spacing w:after="0" w:line="240" w:lineRule="auto"/>
        <w:jc w:val="center"/>
        <w:rPr>
          <w:rFonts w:ascii="Times New Roman" w:hAnsi="Times New Roman" w:cs="Times New Roman"/>
          <w:lang w:val="en-ZW"/>
        </w:rPr>
      </w:pPr>
    </w:p>
    <w:p w14:paraId="30605D76" w14:textId="77777777" w:rsidR="0052446B" w:rsidRPr="00110F33" w:rsidRDefault="0052446B" w:rsidP="0052446B">
      <w:pPr>
        <w:spacing w:after="0" w:line="240" w:lineRule="auto"/>
        <w:jc w:val="center"/>
        <w:rPr>
          <w:rFonts w:ascii="Times New Roman" w:hAnsi="Times New Roman" w:cs="Times New Roman"/>
          <w:b/>
          <w:sz w:val="26"/>
          <w:szCs w:val="26"/>
          <w:lang w:val="en-ZW"/>
        </w:rPr>
      </w:pPr>
      <w:r w:rsidRPr="00110F33">
        <w:rPr>
          <w:rFonts w:ascii="Times New Roman" w:hAnsi="Times New Roman" w:cs="Times New Roman"/>
          <w:b/>
          <w:sz w:val="26"/>
          <w:szCs w:val="26"/>
          <w:lang w:val="en-ZW"/>
        </w:rPr>
        <w:t>Department of Computer Science and Engineering</w:t>
      </w:r>
    </w:p>
    <w:p w14:paraId="7BEE42B8" w14:textId="77777777" w:rsidR="0052446B" w:rsidRPr="00110F33" w:rsidRDefault="0052446B" w:rsidP="0052446B">
      <w:pPr>
        <w:spacing w:after="0" w:line="240" w:lineRule="auto"/>
        <w:jc w:val="center"/>
        <w:rPr>
          <w:rFonts w:ascii="Times New Roman" w:hAnsi="Times New Roman" w:cs="Times New Roman"/>
          <w:b/>
          <w:sz w:val="26"/>
          <w:szCs w:val="26"/>
          <w:lang w:val="en-ZW"/>
        </w:rPr>
      </w:pPr>
      <w:r w:rsidRPr="00110F33">
        <w:rPr>
          <w:rFonts w:ascii="Times New Roman" w:hAnsi="Times New Roman" w:cs="Times New Roman"/>
          <w:b/>
          <w:sz w:val="26"/>
          <w:szCs w:val="26"/>
          <w:lang w:val="en-ZW"/>
        </w:rPr>
        <w:t>Khulna University of Engineering &amp; Technology</w:t>
      </w:r>
    </w:p>
    <w:p w14:paraId="7E82784A" w14:textId="77777777" w:rsidR="0052446B" w:rsidRPr="00110F33" w:rsidRDefault="0052446B" w:rsidP="0052446B">
      <w:pPr>
        <w:spacing w:after="0" w:line="240" w:lineRule="auto"/>
        <w:jc w:val="center"/>
        <w:rPr>
          <w:rFonts w:ascii="Times New Roman" w:hAnsi="Times New Roman" w:cs="Times New Roman"/>
          <w:b/>
          <w:sz w:val="26"/>
          <w:szCs w:val="26"/>
          <w:lang w:val="en-ZW"/>
        </w:rPr>
      </w:pPr>
      <w:r w:rsidRPr="00110F33">
        <w:rPr>
          <w:rFonts w:ascii="Times New Roman" w:hAnsi="Times New Roman" w:cs="Times New Roman"/>
          <w:b/>
          <w:sz w:val="26"/>
          <w:szCs w:val="26"/>
          <w:lang w:val="en-ZW"/>
        </w:rPr>
        <w:t>Khulna 9203, Bangladesh</w:t>
      </w:r>
    </w:p>
    <w:p w14:paraId="6E4D9B00" w14:textId="77777777" w:rsidR="0052446B" w:rsidRDefault="0052446B" w:rsidP="0052446B">
      <w:pPr>
        <w:spacing w:after="281"/>
        <w:jc w:val="left"/>
        <w:rPr>
          <w:rFonts w:ascii="Times New Roman" w:hAnsi="Times New Roman" w:cs="Times New Roman"/>
          <w:b/>
          <w:lang w:val="en-ZW"/>
        </w:rPr>
      </w:pPr>
      <w:r>
        <w:rPr>
          <w:rFonts w:ascii="Times New Roman" w:hAnsi="Times New Roman" w:cs="Times New Roman"/>
          <w:b/>
          <w:lang w:val="en-ZW"/>
        </w:rPr>
        <w:t xml:space="preserve">                                                        </w:t>
      </w:r>
      <w:r w:rsidRPr="00110F33">
        <w:rPr>
          <w:rFonts w:ascii="Times New Roman" w:hAnsi="Times New Roman" w:cs="Times New Roman"/>
          <w:b/>
          <w:lang w:val="en-ZW"/>
        </w:rPr>
        <w:t>February, 2021</w:t>
      </w:r>
    </w:p>
    <w:p w14:paraId="4F7FCE19" w14:textId="374CE427" w:rsidR="00A720A4" w:rsidRPr="00110F33" w:rsidRDefault="00A720A4" w:rsidP="00110F33">
      <w:pPr>
        <w:jc w:val="center"/>
        <w:rPr>
          <w:rStyle w:val="Heading1Char"/>
          <w:rFonts w:ascii="Times New Roman" w:hAnsi="Times New Roman" w:cs="Times New Roman"/>
          <w:b w:val="0"/>
        </w:rPr>
      </w:pPr>
      <w:r>
        <w:rPr>
          <w:rStyle w:val="Heading1Char"/>
          <w:b w:val="0"/>
        </w:rPr>
        <w:br w:type="page"/>
      </w:r>
    </w:p>
    <w:p w14:paraId="4F004122" w14:textId="0F7325DA" w:rsidR="0006654F" w:rsidRPr="00C174E1" w:rsidRDefault="0006654F" w:rsidP="0006654F">
      <w:pPr>
        <w:pStyle w:val="Heading1"/>
        <w:spacing w:line="480" w:lineRule="auto"/>
        <w:rPr>
          <w:rFonts w:ascii="Times New Roman" w:eastAsia="Arial" w:hAnsi="Times New Roman" w:cs="Times New Roman"/>
        </w:rPr>
      </w:pPr>
      <w:bookmarkStart w:id="3" w:name="_Toc63121268"/>
      <w:r w:rsidRPr="00C174E1">
        <w:rPr>
          <w:rFonts w:ascii="Times New Roman" w:eastAsia="Arial" w:hAnsi="Times New Roman" w:cs="Times New Roman"/>
        </w:rPr>
        <w:lastRenderedPageBreak/>
        <w:t>Acknowledgement</w:t>
      </w:r>
      <w:bookmarkEnd w:id="0"/>
      <w:bookmarkEnd w:id="1"/>
      <w:bookmarkEnd w:id="2"/>
      <w:bookmarkEnd w:id="3"/>
    </w:p>
    <w:p w14:paraId="68CC4865" w14:textId="6E235CDC" w:rsidR="0052446B" w:rsidRPr="00C174E1" w:rsidRDefault="0052446B" w:rsidP="0052446B">
      <w:pPr>
        <w:rPr>
          <w:rFonts w:ascii="Times New Roman" w:eastAsia="Calibri" w:hAnsi="Times New Roman" w:cs="Times New Roman"/>
        </w:rPr>
      </w:pPr>
      <w:r w:rsidRPr="00C174E1">
        <w:rPr>
          <w:rFonts w:ascii="Times New Roman" w:eastAsia="Calibri" w:hAnsi="Times New Roman" w:cs="Times New Roman"/>
        </w:rPr>
        <w:t xml:space="preserve">With the blessings and limitless mercy of Almighty, </w:t>
      </w:r>
      <w:proofErr w:type="spellStart"/>
      <w:r>
        <w:rPr>
          <w:rFonts w:ascii="Times New Roman" w:eastAsia="Calibri" w:hAnsi="Times New Roman" w:cs="Times New Roman"/>
        </w:rPr>
        <w:t>i</w:t>
      </w:r>
      <w:proofErr w:type="spellEnd"/>
      <w:r>
        <w:rPr>
          <w:rFonts w:ascii="Times New Roman" w:eastAsia="Calibri" w:hAnsi="Times New Roman" w:cs="Times New Roman"/>
        </w:rPr>
        <w:t xml:space="preserve"> am able to do this. I express my</w:t>
      </w:r>
      <w:r w:rsidRPr="00C174E1">
        <w:rPr>
          <w:rFonts w:ascii="Times New Roman" w:eastAsia="Calibri" w:hAnsi="Times New Roman" w:cs="Times New Roman"/>
        </w:rPr>
        <w:t xml:space="preserve"> heartiest grat</w:t>
      </w:r>
      <w:r>
        <w:rPr>
          <w:rFonts w:ascii="Times New Roman" w:eastAsia="Calibri" w:hAnsi="Times New Roman" w:cs="Times New Roman"/>
        </w:rPr>
        <w:t xml:space="preserve">itude to Almighty Allah. Then </w:t>
      </w:r>
      <w:proofErr w:type="spellStart"/>
      <w:r>
        <w:rPr>
          <w:rFonts w:ascii="Times New Roman" w:eastAsia="Calibri" w:hAnsi="Times New Roman" w:cs="Times New Roman"/>
        </w:rPr>
        <w:t>i</w:t>
      </w:r>
      <w:proofErr w:type="spellEnd"/>
      <w:r w:rsidRPr="00C174E1">
        <w:rPr>
          <w:rFonts w:ascii="Times New Roman" w:eastAsia="Calibri" w:hAnsi="Times New Roman" w:cs="Times New Roman"/>
        </w:rPr>
        <w:t xml:space="preserve"> express our indebtedness to our honorable supervisor Prof. Dr. Muhammad Sheikh </w:t>
      </w:r>
      <w:proofErr w:type="spellStart"/>
      <w:r w:rsidRPr="00C174E1">
        <w:rPr>
          <w:rFonts w:ascii="Times New Roman" w:eastAsia="Calibri" w:hAnsi="Times New Roman" w:cs="Times New Roman"/>
        </w:rPr>
        <w:t>Sadi</w:t>
      </w:r>
      <w:proofErr w:type="spellEnd"/>
      <w:r w:rsidRPr="00C174E1">
        <w:rPr>
          <w:rFonts w:ascii="Times New Roman" w:eastAsia="Calibri" w:hAnsi="Times New Roman" w:cs="Times New Roman"/>
        </w:rPr>
        <w:t xml:space="preserve"> for his helpful contribution, necessary guidance, suggestions and encouragement to </w:t>
      </w:r>
      <w:r>
        <w:rPr>
          <w:rFonts w:ascii="Times New Roman" w:eastAsia="Calibri" w:hAnsi="Times New Roman" w:cs="Times New Roman"/>
        </w:rPr>
        <w:t>me</w:t>
      </w:r>
      <w:r w:rsidRPr="00C174E1">
        <w:rPr>
          <w:rFonts w:ascii="Times New Roman" w:eastAsia="Calibri" w:hAnsi="Times New Roman" w:cs="Times New Roman"/>
        </w:rPr>
        <w:t xml:space="preserve">. </w:t>
      </w:r>
      <w:r>
        <w:rPr>
          <w:rFonts w:ascii="Times New Roman" w:eastAsia="Calibri" w:hAnsi="Times New Roman" w:cs="Times New Roman"/>
        </w:rPr>
        <w:t>I</w:t>
      </w:r>
      <w:r w:rsidRPr="00C174E1">
        <w:rPr>
          <w:rFonts w:ascii="Times New Roman" w:eastAsia="Calibri" w:hAnsi="Times New Roman" w:cs="Times New Roman"/>
        </w:rPr>
        <w:t xml:space="preserve"> would also like to thank all the teachers and staffs of CSE department of KUET who helped </w:t>
      </w:r>
      <w:r>
        <w:rPr>
          <w:rFonts w:ascii="Times New Roman" w:eastAsia="Calibri" w:hAnsi="Times New Roman" w:cs="Times New Roman"/>
        </w:rPr>
        <w:t>me</w:t>
      </w:r>
      <w:r w:rsidRPr="00C174E1">
        <w:rPr>
          <w:rFonts w:ascii="Times New Roman" w:eastAsia="Calibri" w:hAnsi="Times New Roman" w:cs="Times New Roman"/>
        </w:rPr>
        <w:t xml:space="preserve"> providing guidelines to perform the work.</w:t>
      </w:r>
    </w:p>
    <w:p w14:paraId="122AB7A9" w14:textId="77777777" w:rsidR="0006654F" w:rsidRPr="00C174E1" w:rsidRDefault="0006654F" w:rsidP="0006654F">
      <w:pPr>
        <w:spacing w:line="343" w:lineRule="auto"/>
        <w:ind w:right="346" w:firstLine="351"/>
        <w:rPr>
          <w:rFonts w:ascii="Times New Roman" w:eastAsia="Arial" w:hAnsi="Times New Roman" w:cs="Times New Roman"/>
        </w:rPr>
      </w:pPr>
    </w:p>
    <w:p w14:paraId="0BD48027" w14:textId="77777777" w:rsidR="0006654F" w:rsidRPr="00C174E1" w:rsidRDefault="0006654F" w:rsidP="0006654F">
      <w:pPr>
        <w:spacing w:line="343" w:lineRule="auto"/>
        <w:ind w:right="346" w:firstLine="351"/>
        <w:rPr>
          <w:rFonts w:ascii="Times New Roman" w:eastAsia="Arial" w:hAnsi="Times New Roman" w:cs="Times New Roman"/>
        </w:rPr>
      </w:pPr>
    </w:p>
    <w:p w14:paraId="7244FCA8" w14:textId="77777777" w:rsidR="0006654F" w:rsidRPr="00C174E1" w:rsidRDefault="0006654F" w:rsidP="0006654F">
      <w:pPr>
        <w:spacing w:line="343" w:lineRule="auto"/>
        <w:ind w:right="346" w:firstLine="351"/>
        <w:rPr>
          <w:rFonts w:ascii="Times New Roman" w:eastAsia="Arial" w:hAnsi="Times New Roman" w:cs="Times New Roman"/>
        </w:rPr>
      </w:pPr>
    </w:p>
    <w:p w14:paraId="5B9DA47A" w14:textId="77777777" w:rsidR="0006654F" w:rsidRPr="00C174E1" w:rsidRDefault="0006654F" w:rsidP="0006654F">
      <w:pPr>
        <w:spacing w:line="343" w:lineRule="auto"/>
        <w:ind w:right="346" w:firstLine="351"/>
        <w:rPr>
          <w:rFonts w:ascii="Times New Roman" w:eastAsia="Arial" w:hAnsi="Times New Roman" w:cs="Times New Roman"/>
        </w:rPr>
      </w:pPr>
    </w:p>
    <w:p w14:paraId="49BBC871" w14:textId="77777777" w:rsidR="0006654F" w:rsidRPr="00C174E1" w:rsidRDefault="0006654F" w:rsidP="0006654F">
      <w:pPr>
        <w:spacing w:line="343" w:lineRule="auto"/>
        <w:ind w:right="346" w:firstLine="351"/>
        <w:rPr>
          <w:rFonts w:ascii="Times New Roman" w:eastAsia="Arial" w:hAnsi="Times New Roman" w:cs="Times New Roman"/>
        </w:rPr>
      </w:pPr>
    </w:p>
    <w:p w14:paraId="44057503" w14:textId="77777777" w:rsidR="0006654F" w:rsidRPr="00C174E1" w:rsidRDefault="0006654F" w:rsidP="0006654F">
      <w:pPr>
        <w:spacing w:line="343" w:lineRule="auto"/>
        <w:ind w:right="346" w:firstLine="351"/>
        <w:rPr>
          <w:rFonts w:ascii="Times New Roman" w:eastAsia="Arial" w:hAnsi="Times New Roman" w:cs="Times New Roman"/>
        </w:rPr>
      </w:pPr>
    </w:p>
    <w:p w14:paraId="2066C564" w14:textId="77777777" w:rsidR="0006654F" w:rsidRPr="00C174E1" w:rsidRDefault="0006654F" w:rsidP="0006654F">
      <w:pPr>
        <w:spacing w:line="343" w:lineRule="auto"/>
        <w:ind w:right="346" w:firstLine="351"/>
        <w:rPr>
          <w:rFonts w:ascii="Times New Roman" w:eastAsia="Arial" w:hAnsi="Times New Roman" w:cs="Times New Roman"/>
        </w:rPr>
      </w:pPr>
    </w:p>
    <w:p w14:paraId="21AF43E1" w14:textId="77777777" w:rsidR="0006654F" w:rsidRPr="00C174E1" w:rsidRDefault="0006654F" w:rsidP="0006654F">
      <w:pPr>
        <w:spacing w:line="343" w:lineRule="auto"/>
        <w:ind w:right="346" w:firstLine="351"/>
        <w:rPr>
          <w:rFonts w:ascii="Times New Roman" w:eastAsia="Arial" w:hAnsi="Times New Roman" w:cs="Times New Roman"/>
        </w:rPr>
      </w:pPr>
    </w:p>
    <w:p w14:paraId="5BCBCB34" w14:textId="77777777" w:rsidR="0006654F" w:rsidRPr="00C174E1" w:rsidRDefault="0006654F" w:rsidP="0006654F">
      <w:pPr>
        <w:spacing w:line="343" w:lineRule="auto"/>
        <w:ind w:right="346" w:firstLine="351"/>
        <w:rPr>
          <w:rFonts w:ascii="Times New Roman" w:eastAsia="Arial" w:hAnsi="Times New Roman" w:cs="Times New Roman"/>
        </w:rPr>
      </w:pPr>
    </w:p>
    <w:p w14:paraId="343F7A22" w14:textId="77777777" w:rsidR="0006654F" w:rsidRPr="00C174E1" w:rsidRDefault="0006654F" w:rsidP="0006654F">
      <w:pPr>
        <w:spacing w:line="343" w:lineRule="auto"/>
        <w:ind w:right="346" w:firstLine="351"/>
        <w:rPr>
          <w:rFonts w:ascii="Times New Roman" w:eastAsia="Arial" w:hAnsi="Times New Roman" w:cs="Times New Roman"/>
        </w:rPr>
      </w:pPr>
    </w:p>
    <w:p w14:paraId="023D47F1" w14:textId="77777777" w:rsidR="0006654F" w:rsidRPr="00C174E1" w:rsidRDefault="0006654F" w:rsidP="0006654F">
      <w:pPr>
        <w:spacing w:line="343" w:lineRule="auto"/>
        <w:ind w:right="346" w:firstLine="351"/>
        <w:rPr>
          <w:rFonts w:ascii="Times New Roman" w:eastAsia="Arial" w:hAnsi="Times New Roman" w:cs="Times New Roman"/>
        </w:rPr>
      </w:pPr>
    </w:p>
    <w:p w14:paraId="03FD9703" w14:textId="77777777" w:rsidR="0006654F" w:rsidRPr="00C174E1" w:rsidRDefault="0006654F" w:rsidP="0006654F">
      <w:pPr>
        <w:spacing w:line="343" w:lineRule="auto"/>
        <w:ind w:right="346" w:firstLine="351"/>
        <w:rPr>
          <w:rFonts w:ascii="Times New Roman" w:eastAsia="Arial" w:hAnsi="Times New Roman" w:cs="Times New Roman"/>
        </w:rPr>
      </w:pPr>
    </w:p>
    <w:p w14:paraId="3296F2E2" w14:textId="3861561E" w:rsidR="0006654F" w:rsidRPr="00C174E1" w:rsidRDefault="0006654F" w:rsidP="0006654F">
      <w:pPr>
        <w:spacing w:line="343" w:lineRule="auto"/>
        <w:ind w:right="346" w:firstLine="351"/>
        <w:rPr>
          <w:rFonts w:ascii="Times New Roman" w:eastAsia="Arial" w:hAnsi="Times New Roman" w:cs="Times New Roman"/>
        </w:rPr>
      </w:pPr>
    </w:p>
    <w:p w14:paraId="09319B50" w14:textId="77777777" w:rsidR="007D1E4E" w:rsidRPr="00C174E1" w:rsidRDefault="007D1E4E" w:rsidP="0006654F">
      <w:pPr>
        <w:spacing w:line="343" w:lineRule="auto"/>
        <w:ind w:right="346" w:firstLine="351"/>
        <w:rPr>
          <w:rFonts w:ascii="Times New Roman" w:eastAsia="Arial" w:hAnsi="Times New Roman" w:cs="Times New Roman"/>
        </w:rPr>
      </w:pPr>
    </w:p>
    <w:p w14:paraId="63F099B0" w14:textId="16B18B9D" w:rsidR="0006654F" w:rsidRDefault="0006654F" w:rsidP="0006654F">
      <w:pPr>
        <w:spacing w:line="343" w:lineRule="auto"/>
        <w:ind w:right="346"/>
        <w:rPr>
          <w:rFonts w:ascii="Times New Roman" w:eastAsia="Arial" w:hAnsi="Times New Roman" w:cs="Times New Roman"/>
        </w:rPr>
      </w:pPr>
    </w:p>
    <w:p w14:paraId="3445CD85" w14:textId="77777777" w:rsidR="00C174E1" w:rsidRPr="00C174E1" w:rsidRDefault="00C174E1" w:rsidP="0006654F">
      <w:pPr>
        <w:spacing w:line="343" w:lineRule="auto"/>
        <w:ind w:right="346"/>
        <w:rPr>
          <w:rFonts w:ascii="Times New Roman" w:eastAsia="Arial" w:hAnsi="Times New Roman" w:cs="Times New Roman"/>
        </w:rPr>
      </w:pPr>
    </w:p>
    <w:p w14:paraId="2044DE7A" w14:textId="6F78B2A0" w:rsidR="0006654F" w:rsidRPr="00C174E1" w:rsidRDefault="0006654F" w:rsidP="009A3311">
      <w:pPr>
        <w:pStyle w:val="Heading1"/>
        <w:rPr>
          <w:rFonts w:ascii="Times New Roman" w:eastAsia="Arial" w:hAnsi="Times New Roman" w:cs="Times New Roman"/>
        </w:rPr>
      </w:pPr>
      <w:bookmarkStart w:id="4" w:name="_Toc33713633"/>
      <w:bookmarkStart w:id="5" w:name="_Toc61564024"/>
      <w:bookmarkStart w:id="6" w:name="_Toc62845988"/>
      <w:bookmarkStart w:id="7" w:name="_Toc63121269"/>
      <w:r w:rsidRPr="00C174E1">
        <w:rPr>
          <w:rFonts w:ascii="Times New Roman" w:eastAsia="Arial" w:hAnsi="Times New Roman" w:cs="Times New Roman"/>
        </w:rPr>
        <w:lastRenderedPageBreak/>
        <w:t>Abstract</w:t>
      </w:r>
      <w:bookmarkEnd w:id="4"/>
      <w:bookmarkEnd w:id="5"/>
      <w:bookmarkEnd w:id="6"/>
      <w:bookmarkEnd w:id="7"/>
    </w:p>
    <w:p w14:paraId="04699977" w14:textId="77777777" w:rsidR="00E311DA" w:rsidRPr="00C174E1" w:rsidRDefault="00E311DA" w:rsidP="009A3311">
      <w:pPr>
        <w:keepNext/>
        <w:keepLines/>
        <w:rPr>
          <w:rFonts w:ascii="Times New Roman" w:hAnsi="Times New Roman" w:cs="Times New Roman"/>
        </w:rPr>
      </w:pPr>
    </w:p>
    <w:p w14:paraId="6DE768FF" w14:textId="358A3BBB" w:rsidR="00E02FAD" w:rsidRPr="00640596" w:rsidRDefault="0052446B" w:rsidP="00640596">
      <w:pPr>
        <w:pStyle w:val="Abstract"/>
        <w:keepNext/>
        <w:keepLines/>
        <w:spacing w:line="360" w:lineRule="auto"/>
        <w:ind w:firstLine="0"/>
        <w:jc w:val="left"/>
        <w:rPr>
          <w:rFonts w:eastAsia="Cambria"/>
          <w:b w:val="0"/>
          <w:color w:val="242021"/>
          <w:sz w:val="24"/>
          <w:szCs w:val="24"/>
        </w:rPr>
      </w:pPr>
      <w:r w:rsidRPr="00640596">
        <w:rPr>
          <w:rFonts w:eastAsia="Cambria"/>
          <w:b w:val="0"/>
          <w:color w:val="242021"/>
          <w:sz w:val="24"/>
          <w:szCs w:val="24"/>
        </w:rPr>
        <w:t>Multilevel cell (MLC) memories have been advocated for increasing density at low cost in next generation memories. Several bits in a cell can reduce the distance between levels. So the sorted margin makes the margin more vulnerable to defective and that’s leading to an error in store data.</w:t>
      </w:r>
      <w:r w:rsidR="00640596" w:rsidRPr="00640596">
        <w:rPr>
          <w:rFonts w:eastAsia="Cambria"/>
          <w:b w:val="0"/>
          <w:color w:val="242021"/>
          <w:sz w:val="24"/>
          <w:szCs w:val="24"/>
        </w:rPr>
        <w:t xml:space="preserve"> </w:t>
      </w:r>
      <w:r w:rsidRPr="00640596">
        <w:rPr>
          <w:b w:val="0"/>
          <w:sz w:val="24"/>
          <w:szCs w:val="24"/>
        </w:rPr>
        <w:t>To protect the memories from such errors and ensure that the stored data is not corrupted, Error correction codes (ECC) are commonly used. The main scheme is mainly based by combining ECCs that are commonly used to protect traditional memories. The IP (interleaved parity) bits identifying the remaining erroneous bits in the memory cell. The scheme is also competitive in terms of number of parity check bits and memory redundancy.</w:t>
      </w:r>
      <w:r w:rsidR="00E02FAD" w:rsidRPr="00640596">
        <w:rPr>
          <w:rStyle w:val="Hyperlink"/>
          <w:b w:val="0"/>
          <w:noProof/>
          <w:color w:val="auto"/>
          <w:sz w:val="24"/>
          <w:szCs w:val="24"/>
        </w:rPr>
        <w:t xml:space="preserve"> </w:t>
      </w:r>
      <w:hyperlink w:anchor="_Toc63085786" w:history="1">
        <w:r w:rsidR="00E02FAD" w:rsidRPr="00640596">
          <w:rPr>
            <w:rStyle w:val="Hyperlink"/>
            <w:b w:val="0"/>
            <w:noProof/>
            <w:color w:val="auto"/>
            <w:sz w:val="24"/>
            <w:szCs w:val="24"/>
            <w:u w:val="none"/>
          </w:rPr>
          <w:t>Multilevel cell (MLC) memory depend mostly on the mapping of levels to bits and the magnitude of the errors.Magnitude-1 errors affect a single bit and thus they can be corrected by an SEC code. Magnitude-2 errors only affect two bits. Magnitude-1 errors always corrupt the lowest bit (the second lowest bits) of the memory cell, only a single parity bit (two parity bits) that covers all lowest bits. The magnitude and sign of the error are known properly then it can be corrected with relatively simple code. Basically One-Bit Parity (OBP) scheme that can detect any magnitude-1 error and the Two-Bit Parity (TBP) scheme that can detect any magnitude-2 error</w:t>
        </w:r>
        <w:r w:rsidR="00E02FAD" w:rsidRPr="00640596">
          <w:rPr>
            <w:rStyle w:val="Hyperlink"/>
            <w:b w:val="0"/>
            <w:iCs/>
            <w:noProof/>
            <w:color w:val="auto"/>
            <w:sz w:val="24"/>
            <w:szCs w:val="24"/>
            <w:u w:val="none"/>
          </w:rPr>
          <w:t>. So the efficient scheme that has magnitude errors correction capability for MLC memories.SEC-DAEC code in the two lowest bits of cell with the IP bits to c</w:t>
        </w:r>
        <w:proofErr w:type="spellStart"/>
        <w:r w:rsidR="00E02FAD" w:rsidRPr="00640596">
          <w:rPr>
            <w:rStyle w:val="figureChar"/>
            <w:rFonts w:ascii="Times New Roman" w:hAnsi="Times New Roman"/>
            <w:b w:val="0"/>
            <w:szCs w:val="24"/>
          </w:rPr>
          <w:t>orrect</w:t>
        </w:r>
        <w:proofErr w:type="spellEnd"/>
        <w:r w:rsidR="00E02FAD" w:rsidRPr="00640596">
          <w:rPr>
            <w:rStyle w:val="figureChar"/>
            <w:rFonts w:ascii="Times New Roman" w:hAnsi="Times New Roman"/>
            <w:b w:val="0"/>
            <w:szCs w:val="24"/>
          </w:rPr>
          <w:t xml:space="preserve"> up magnitude-3 errors</w:t>
        </w:r>
        <w:r w:rsidR="00E02FAD" w:rsidRPr="00640596">
          <w:rPr>
            <w:rStyle w:val="Hyperlink"/>
            <w:b w:val="0"/>
            <w:iCs/>
            <w:noProof/>
            <w:color w:val="auto"/>
            <w:sz w:val="24"/>
            <w:szCs w:val="24"/>
            <w:u w:val="none"/>
          </w:rPr>
          <w:t>.</w:t>
        </w:r>
      </w:hyperlink>
      <w:r w:rsidR="00193B87" w:rsidRPr="00640596">
        <w:rPr>
          <w:rFonts w:eastAsiaTheme="minorEastAsia"/>
          <w:b w:val="0"/>
          <w:noProof/>
          <w:sz w:val="24"/>
          <w:szCs w:val="24"/>
        </w:rPr>
        <w:t xml:space="preserve"> </w:t>
      </w:r>
    </w:p>
    <w:p w14:paraId="45533C2F" w14:textId="77777777" w:rsidR="0052446B" w:rsidRDefault="0052446B" w:rsidP="0052446B">
      <w:pPr>
        <w:pStyle w:val="Abstract"/>
        <w:keepNext/>
        <w:keepLines/>
        <w:spacing w:line="360" w:lineRule="auto"/>
        <w:ind w:firstLine="0"/>
        <w:jc w:val="left"/>
        <w:rPr>
          <w:b w:val="0"/>
          <w:sz w:val="24"/>
          <w:szCs w:val="24"/>
        </w:rPr>
      </w:pPr>
    </w:p>
    <w:p w14:paraId="6E18F05B" w14:textId="77777777" w:rsidR="0006654F" w:rsidRDefault="0006654F">
      <w:pPr>
        <w:rPr>
          <w:rFonts w:ascii="Times New Roman" w:hAnsi="Times New Roman" w:cs="Times New Roman"/>
        </w:rPr>
      </w:pPr>
    </w:p>
    <w:p w14:paraId="70E9A313" w14:textId="77777777" w:rsidR="00F87DF1" w:rsidRDefault="00F87DF1">
      <w:pPr>
        <w:rPr>
          <w:rFonts w:ascii="Times New Roman" w:hAnsi="Times New Roman" w:cs="Times New Roman"/>
        </w:rPr>
      </w:pPr>
    </w:p>
    <w:p w14:paraId="4E221007" w14:textId="77777777" w:rsidR="00F87DF1" w:rsidRPr="00C174E1" w:rsidRDefault="00F87DF1">
      <w:pPr>
        <w:rPr>
          <w:rFonts w:ascii="Times New Roman" w:hAnsi="Times New Roman" w:cs="Times New Roman"/>
        </w:rPr>
      </w:pPr>
    </w:p>
    <w:p w14:paraId="4DC9BC1C" w14:textId="77777777" w:rsidR="0006654F" w:rsidRPr="00C174E1" w:rsidRDefault="0006654F" w:rsidP="00576716">
      <w:pPr>
        <w:pStyle w:val="TOC1"/>
      </w:pPr>
    </w:p>
    <w:p w14:paraId="232416E9" w14:textId="3A8FA82F" w:rsidR="00EC44C2" w:rsidRPr="00C174E1" w:rsidRDefault="00640596" w:rsidP="00640596">
      <w:pPr>
        <w:spacing w:before="0" w:after="160" w:line="259" w:lineRule="auto"/>
        <w:jc w:val="left"/>
        <w:rPr>
          <w:rFonts w:ascii="Times New Roman" w:hAnsi="Times New Roman" w:cs="Times New Roman"/>
          <w:szCs w:val="24"/>
        </w:rPr>
      </w:pPr>
      <w:r>
        <w:rPr>
          <w:rFonts w:ascii="Times New Roman" w:hAnsi="Times New Roman" w:cs="Times New Roman"/>
          <w:szCs w:val="24"/>
        </w:rPr>
        <w:br w:type="page"/>
      </w:r>
    </w:p>
    <w:p w14:paraId="7CB5A5AD" w14:textId="511D1377" w:rsidR="00D17C44" w:rsidRPr="00C174E1" w:rsidRDefault="00D17C44" w:rsidP="00D17C44">
      <w:pPr>
        <w:pStyle w:val="Heading1"/>
        <w:rPr>
          <w:rStyle w:val="Heading1Char"/>
          <w:rFonts w:ascii="Times New Roman" w:hAnsi="Times New Roman" w:cs="Times New Roman"/>
          <w:b/>
        </w:rPr>
      </w:pPr>
      <w:bookmarkStart w:id="8" w:name="_Toc62845989"/>
      <w:bookmarkStart w:id="9" w:name="_Toc63121270"/>
      <w:r w:rsidRPr="00E15486">
        <w:rPr>
          <w:rStyle w:val="Heading1Char"/>
          <w:rFonts w:ascii="Times New Roman" w:hAnsi="Times New Roman" w:cs="Times New Roman"/>
        </w:rPr>
        <w:lastRenderedPageBreak/>
        <w:t>Contents</w:t>
      </w:r>
      <w:bookmarkEnd w:id="8"/>
      <w:bookmarkEnd w:id="9"/>
    </w:p>
    <w:sdt>
      <w:sdtPr>
        <w:rPr>
          <w:rFonts w:ascii="Arial" w:eastAsiaTheme="minorHAnsi" w:hAnsi="Arial" w:cstheme="minorBidi"/>
          <w:color w:val="auto"/>
          <w:sz w:val="24"/>
          <w:szCs w:val="22"/>
        </w:rPr>
        <w:id w:val="158279645"/>
        <w:docPartObj>
          <w:docPartGallery w:val="Table of Contents"/>
          <w:docPartUnique/>
        </w:docPartObj>
      </w:sdtPr>
      <w:sdtEndPr>
        <w:rPr>
          <w:b/>
          <w:bCs/>
          <w:noProof/>
        </w:rPr>
      </w:sdtEndPr>
      <w:sdtContent>
        <w:p w14:paraId="6F08DE04" w14:textId="218EF772" w:rsidR="00E15486" w:rsidRPr="00E15486" w:rsidRDefault="00E15486">
          <w:pPr>
            <w:pStyle w:val="TOCHeading"/>
            <w:rPr>
              <w:color w:val="000000" w:themeColor="text1"/>
            </w:rPr>
          </w:pPr>
          <w:r w:rsidRPr="00E15486">
            <w:rPr>
              <w:color w:val="000000" w:themeColor="text1"/>
            </w:rPr>
            <w:t>Contents</w:t>
          </w:r>
        </w:p>
        <w:p w14:paraId="21FA6865" w14:textId="77777777" w:rsidR="00E15486" w:rsidRPr="00E15486" w:rsidRDefault="00E15486">
          <w:pPr>
            <w:pStyle w:val="TOC1"/>
            <w:rPr>
              <w:rFonts w:asciiTheme="minorHAnsi" w:eastAsiaTheme="minorEastAsia" w:hAnsiTheme="minorHAnsi" w:cstheme="minorBidi"/>
              <w:b w:val="0"/>
              <w:bCs w:val="0"/>
              <w:sz w:val="22"/>
              <w:szCs w:val="22"/>
            </w:rPr>
          </w:pPr>
          <w:r>
            <w:fldChar w:fldCharType="begin"/>
          </w:r>
          <w:r>
            <w:instrText xml:space="preserve"> TOC \o "1-3" \h \z \u </w:instrText>
          </w:r>
          <w:r>
            <w:fldChar w:fldCharType="separate"/>
          </w:r>
          <w:hyperlink w:anchor="_Toc63121268" w:history="1">
            <w:r w:rsidRPr="00E15486">
              <w:rPr>
                <w:rStyle w:val="Hyperlink"/>
                <w:b w:val="0"/>
              </w:rPr>
              <w:t>Acknowledgement</w:t>
            </w:r>
            <w:r w:rsidRPr="00E15486">
              <w:rPr>
                <w:b w:val="0"/>
                <w:webHidden/>
              </w:rPr>
              <w:tab/>
            </w:r>
            <w:r w:rsidRPr="00E15486">
              <w:rPr>
                <w:b w:val="0"/>
                <w:webHidden/>
              </w:rPr>
              <w:fldChar w:fldCharType="begin"/>
            </w:r>
            <w:r w:rsidRPr="00E15486">
              <w:rPr>
                <w:b w:val="0"/>
                <w:webHidden/>
              </w:rPr>
              <w:instrText xml:space="preserve"> PAGEREF _Toc63121268 \h </w:instrText>
            </w:r>
            <w:r w:rsidRPr="00E15486">
              <w:rPr>
                <w:b w:val="0"/>
                <w:webHidden/>
              </w:rPr>
            </w:r>
            <w:r w:rsidRPr="00E15486">
              <w:rPr>
                <w:b w:val="0"/>
                <w:webHidden/>
              </w:rPr>
              <w:fldChar w:fldCharType="separate"/>
            </w:r>
            <w:r w:rsidRPr="00E15486">
              <w:rPr>
                <w:b w:val="0"/>
                <w:webHidden/>
              </w:rPr>
              <w:t>ii</w:t>
            </w:r>
            <w:r w:rsidRPr="00E15486">
              <w:rPr>
                <w:b w:val="0"/>
                <w:webHidden/>
              </w:rPr>
              <w:fldChar w:fldCharType="end"/>
            </w:r>
          </w:hyperlink>
        </w:p>
        <w:p w14:paraId="1E83B4F3" w14:textId="77777777" w:rsidR="00E15486" w:rsidRPr="00E15486" w:rsidRDefault="007E3281">
          <w:pPr>
            <w:pStyle w:val="TOC1"/>
            <w:rPr>
              <w:rFonts w:asciiTheme="minorHAnsi" w:eastAsiaTheme="minorEastAsia" w:hAnsiTheme="minorHAnsi" w:cstheme="minorBidi"/>
              <w:b w:val="0"/>
              <w:bCs w:val="0"/>
              <w:sz w:val="22"/>
              <w:szCs w:val="22"/>
            </w:rPr>
          </w:pPr>
          <w:hyperlink w:anchor="_Toc63121269" w:history="1">
            <w:r w:rsidR="00E15486" w:rsidRPr="00E15486">
              <w:rPr>
                <w:rStyle w:val="Hyperlink"/>
                <w:b w:val="0"/>
              </w:rPr>
              <w:t>Abstract</w:t>
            </w:r>
            <w:r w:rsidR="00E15486" w:rsidRPr="00E15486">
              <w:rPr>
                <w:b w:val="0"/>
                <w:webHidden/>
              </w:rPr>
              <w:tab/>
            </w:r>
            <w:r w:rsidR="00E15486" w:rsidRPr="00E15486">
              <w:rPr>
                <w:b w:val="0"/>
                <w:webHidden/>
              </w:rPr>
              <w:fldChar w:fldCharType="begin"/>
            </w:r>
            <w:r w:rsidR="00E15486" w:rsidRPr="00E15486">
              <w:rPr>
                <w:b w:val="0"/>
                <w:webHidden/>
              </w:rPr>
              <w:instrText xml:space="preserve"> PAGEREF _Toc63121269 \h </w:instrText>
            </w:r>
            <w:r w:rsidR="00E15486" w:rsidRPr="00E15486">
              <w:rPr>
                <w:b w:val="0"/>
                <w:webHidden/>
              </w:rPr>
            </w:r>
            <w:r w:rsidR="00E15486" w:rsidRPr="00E15486">
              <w:rPr>
                <w:b w:val="0"/>
                <w:webHidden/>
              </w:rPr>
              <w:fldChar w:fldCharType="separate"/>
            </w:r>
            <w:r w:rsidR="00E15486" w:rsidRPr="00E15486">
              <w:rPr>
                <w:b w:val="0"/>
                <w:webHidden/>
              </w:rPr>
              <w:t>iii</w:t>
            </w:r>
            <w:r w:rsidR="00E15486" w:rsidRPr="00E15486">
              <w:rPr>
                <w:b w:val="0"/>
                <w:webHidden/>
              </w:rPr>
              <w:fldChar w:fldCharType="end"/>
            </w:r>
          </w:hyperlink>
        </w:p>
        <w:p w14:paraId="3DC181FA" w14:textId="77777777" w:rsidR="00E15486" w:rsidRPr="00E15486" w:rsidRDefault="007E3281">
          <w:pPr>
            <w:pStyle w:val="TOC1"/>
            <w:rPr>
              <w:rFonts w:asciiTheme="minorHAnsi" w:eastAsiaTheme="minorEastAsia" w:hAnsiTheme="minorHAnsi" w:cstheme="minorBidi"/>
              <w:b w:val="0"/>
              <w:bCs w:val="0"/>
              <w:sz w:val="22"/>
              <w:szCs w:val="22"/>
            </w:rPr>
          </w:pPr>
          <w:hyperlink w:anchor="_Toc63121270" w:history="1">
            <w:r w:rsidR="00E15486" w:rsidRPr="00E15486">
              <w:rPr>
                <w:rStyle w:val="Hyperlink"/>
                <w:b w:val="0"/>
              </w:rPr>
              <w:t>Contents</w:t>
            </w:r>
            <w:r w:rsidR="00E15486" w:rsidRPr="00E15486">
              <w:rPr>
                <w:b w:val="0"/>
                <w:webHidden/>
              </w:rPr>
              <w:tab/>
            </w:r>
            <w:r w:rsidR="00E15486" w:rsidRPr="00E15486">
              <w:rPr>
                <w:b w:val="0"/>
                <w:webHidden/>
              </w:rPr>
              <w:fldChar w:fldCharType="begin"/>
            </w:r>
            <w:r w:rsidR="00E15486" w:rsidRPr="00E15486">
              <w:rPr>
                <w:b w:val="0"/>
                <w:webHidden/>
              </w:rPr>
              <w:instrText xml:space="preserve"> PAGEREF _Toc63121270 \h </w:instrText>
            </w:r>
            <w:r w:rsidR="00E15486" w:rsidRPr="00E15486">
              <w:rPr>
                <w:b w:val="0"/>
                <w:webHidden/>
              </w:rPr>
            </w:r>
            <w:r w:rsidR="00E15486" w:rsidRPr="00E15486">
              <w:rPr>
                <w:b w:val="0"/>
                <w:webHidden/>
              </w:rPr>
              <w:fldChar w:fldCharType="separate"/>
            </w:r>
            <w:r w:rsidR="00E15486" w:rsidRPr="00E15486">
              <w:rPr>
                <w:b w:val="0"/>
                <w:webHidden/>
              </w:rPr>
              <w:t>iv</w:t>
            </w:r>
            <w:r w:rsidR="00E15486" w:rsidRPr="00E15486">
              <w:rPr>
                <w:b w:val="0"/>
                <w:webHidden/>
              </w:rPr>
              <w:fldChar w:fldCharType="end"/>
            </w:r>
          </w:hyperlink>
        </w:p>
        <w:p w14:paraId="43A43A66" w14:textId="77777777" w:rsidR="00E15486" w:rsidRPr="00E15486" w:rsidRDefault="007E3281">
          <w:pPr>
            <w:pStyle w:val="TOC1"/>
            <w:rPr>
              <w:rFonts w:asciiTheme="minorHAnsi" w:eastAsiaTheme="minorEastAsia" w:hAnsiTheme="minorHAnsi" w:cstheme="minorBidi"/>
              <w:b w:val="0"/>
              <w:bCs w:val="0"/>
              <w:sz w:val="22"/>
              <w:szCs w:val="22"/>
            </w:rPr>
          </w:pPr>
          <w:hyperlink w:anchor="_Toc63121271" w:history="1">
            <w:r w:rsidR="00E15486" w:rsidRPr="00E15486">
              <w:rPr>
                <w:rStyle w:val="Hyperlink"/>
                <w:b w:val="0"/>
              </w:rPr>
              <w:t>Chapter 1</w:t>
            </w:r>
            <w:r w:rsidR="00E15486" w:rsidRPr="00E15486">
              <w:rPr>
                <w:b w:val="0"/>
                <w:webHidden/>
              </w:rPr>
              <w:tab/>
            </w:r>
            <w:r w:rsidR="00E15486" w:rsidRPr="00E15486">
              <w:rPr>
                <w:b w:val="0"/>
                <w:webHidden/>
              </w:rPr>
              <w:fldChar w:fldCharType="begin"/>
            </w:r>
            <w:r w:rsidR="00E15486" w:rsidRPr="00E15486">
              <w:rPr>
                <w:b w:val="0"/>
                <w:webHidden/>
              </w:rPr>
              <w:instrText xml:space="preserve"> PAGEREF _Toc63121271 \h </w:instrText>
            </w:r>
            <w:r w:rsidR="00E15486" w:rsidRPr="00E15486">
              <w:rPr>
                <w:b w:val="0"/>
                <w:webHidden/>
              </w:rPr>
            </w:r>
            <w:r w:rsidR="00E15486" w:rsidRPr="00E15486">
              <w:rPr>
                <w:b w:val="0"/>
                <w:webHidden/>
              </w:rPr>
              <w:fldChar w:fldCharType="separate"/>
            </w:r>
            <w:r w:rsidR="00E15486" w:rsidRPr="00E15486">
              <w:rPr>
                <w:b w:val="0"/>
                <w:webHidden/>
              </w:rPr>
              <w:t>1</w:t>
            </w:r>
            <w:r w:rsidR="00E15486" w:rsidRPr="00E15486">
              <w:rPr>
                <w:b w:val="0"/>
                <w:webHidden/>
              </w:rPr>
              <w:fldChar w:fldCharType="end"/>
            </w:r>
          </w:hyperlink>
        </w:p>
        <w:p w14:paraId="0E612816" w14:textId="77777777" w:rsidR="00E15486" w:rsidRPr="00E15486" w:rsidRDefault="007E3281">
          <w:pPr>
            <w:pStyle w:val="TOC1"/>
            <w:rPr>
              <w:rFonts w:asciiTheme="minorHAnsi" w:eastAsiaTheme="minorEastAsia" w:hAnsiTheme="minorHAnsi" w:cstheme="minorBidi"/>
              <w:b w:val="0"/>
              <w:bCs w:val="0"/>
              <w:sz w:val="22"/>
              <w:szCs w:val="22"/>
            </w:rPr>
          </w:pPr>
          <w:hyperlink w:anchor="_Toc63121272" w:history="1">
            <w:r w:rsidR="00E15486" w:rsidRPr="00E15486">
              <w:rPr>
                <w:rStyle w:val="Hyperlink"/>
                <w:b w:val="0"/>
              </w:rPr>
              <w:t>Introduction</w:t>
            </w:r>
            <w:r w:rsidR="00E15486" w:rsidRPr="00E15486">
              <w:rPr>
                <w:b w:val="0"/>
                <w:webHidden/>
              </w:rPr>
              <w:tab/>
            </w:r>
            <w:r w:rsidR="00E15486" w:rsidRPr="00E15486">
              <w:rPr>
                <w:b w:val="0"/>
                <w:webHidden/>
              </w:rPr>
              <w:fldChar w:fldCharType="begin"/>
            </w:r>
            <w:r w:rsidR="00E15486" w:rsidRPr="00E15486">
              <w:rPr>
                <w:b w:val="0"/>
                <w:webHidden/>
              </w:rPr>
              <w:instrText xml:space="preserve"> PAGEREF _Toc63121272 \h </w:instrText>
            </w:r>
            <w:r w:rsidR="00E15486" w:rsidRPr="00E15486">
              <w:rPr>
                <w:b w:val="0"/>
                <w:webHidden/>
              </w:rPr>
            </w:r>
            <w:r w:rsidR="00E15486" w:rsidRPr="00E15486">
              <w:rPr>
                <w:b w:val="0"/>
                <w:webHidden/>
              </w:rPr>
              <w:fldChar w:fldCharType="separate"/>
            </w:r>
            <w:r w:rsidR="00E15486" w:rsidRPr="00E15486">
              <w:rPr>
                <w:b w:val="0"/>
                <w:webHidden/>
              </w:rPr>
              <w:t>1</w:t>
            </w:r>
            <w:r w:rsidR="00E15486" w:rsidRPr="00E15486">
              <w:rPr>
                <w:b w:val="0"/>
                <w:webHidden/>
              </w:rPr>
              <w:fldChar w:fldCharType="end"/>
            </w:r>
          </w:hyperlink>
        </w:p>
        <w:p w14:paraId="404B7CFA" w14:textId="77777777" w:rsidR="00E15486" w:rsidRDefault="007E3281">
          <w:pPr>
            <w:pStyle w:val="TOC2"/>
            <w:tabs>
              <w:tab w:val="left" w:pos="960"/>
            </w:tabs>
            <w:rPr>
              <w:rFonts w:asciiTheme="minorHAnsi" w:eastAsiaTheme="minorEastAsia" w:hAnsiTheme="minorHAnsi" w:cstheme="minorBidi"/>
              <w:noProof/>
              <w:sz w:val="22"/>
            </w:rPr>
          </w:pPr>
          <w:hyperlink w:anchor="_Toc63121273" w:history="1">
            <w:r w:rsidR="00E15486" w:rsidRPr="00B00240">
              <w:rPr>
                <w:rStyle w:val="Hyperlink"/>
                <w:noProof/>
              </w:rPr>
              <w:t>1.1</w:t>
            </w:r>
            <w:r w:rsidR="00E15486">
              <w:rPr>
                <w:rFonts w:asciiTheme="minorHAnsi" w:eastAsiaTheme="minorEastAsia" w:hAnsiTheme="minorHAnsi" w:cstheme="minorBidi"/>
                <w:noProof/>
                <w:sz w:val="22"/>
              </w:rPr>
              <w:tab/>
            </w:r>
            <w:r w:rsidR="00E15486" w:rsidRPr="00B00240">
              <w:rPr>
                <w:rStyle w:val="Hyperlink"/>
                <w:noProof/>
              </w:rPr>
              <w:t>Introduction</w:t>
            </w:r>
            <w:r w:rsidR="00E15486">
              <w:rPr>
                <w:noProof/>
                <w:webHidden/>
              </w:rPr>
              <w:tab/>
            </w:r>
            <w:r w:rsidR="00E15486">
              <w:rPr>
                <w:noProof/>
                <w:webHidden/>
              </w:rPr>
              <w:fldChar w:fldCharType="begin"/>
            </w:r>
            <w:r w:rsidR="00E15486">
              <w:rPr>
                <w:noProof/>
                <w:webHidden/>
              </w:rPr>
              <w:instrText xml:space="preserve"> PAGEREF _Toc63121273 \h </w:instrText>
            </w:r>
            <w:r w:rsidR="00E15486">
              <w:rPr>
                <w:noProof/>
                <w:webHidden/>
              </w:rPr>
            </w:r>
            <w:r w:rsidR="00E15486">
              <w:rPr>
                <w:noProof/>
                <w:webHidden/>
              </w:rPr>
              <w:fldChar w:fldCharType="separate"/>
            </w:r>
            <w:r w:rsidR="00E15486">
              <w:rPr>
                <w:noProof/>
                <w:webHidden/>
              </w:rPr>
              <w:t>1</w:t>
            </w:r>
            <w:r w:rsidR="00E15486">
              <w:rPr>
                <w:noProof/>
                <w:webHidden/>
              </w:rPr>
              <w:fldChar w:fldCharType="end"/>
            </w:r>
          </w:hyperlink>
        </w:p>
        <w:p w14:paraId="2B066A5F" w14:textId="77777777" w:rsidR="00E15486" w:rsidRDefault="007E3281">
          <w:pPr>
            <w:pStyle w:val="TOC2"/>
            <w:tabs>
              <w:tab w:val="left" w:pos="960"/>
            </w:tabs>
            <w:rPr>
              <w:rFonts w:asciiTheme="minorHAnsi" w:eastAsiaTheme="minorEastAsia" w:hAnsiTheme="minorHAnsi" w:cstheme="minorBidi"/>
              <w:noProof/>
              <w:sz w:val="22"/>
            </w:rPr>
          </w:pPr>
          <w:hyperlink w:anchor="_Toc63121274" w:history="1">
            <w:r w:rsidR="00E15486" w:rsidRPr="00B00240">
              <w:rPr>
                <w:rStyle w:val="Hyperlink"/>
                <w:rFonts w:eastAsia="Arial"/>
                <w:noProof/>
              </w:rPr>
              <w:t>1.2</w:t>
            </w:r>
            <w:r w:rsidR="00E15486">
              <w:rPr>
                <w:rFonts w:asciiTheme="minorHAnsi" w:eastAsiaTheme="minorEastAsia" w:hAnsiTheme="minorHAnsi" w:cstheme="minorBidi"/>
                <w:noProof/>
                <w:sz w:val="22"/>
              </w:rPr>
              <w:tab/>
            </w:r>
            <w:r w:rsidR="00E15486" w:rsidRPr="00B00240">
              <w:rPr>
                <w:rStyle w:val="Hyperlink"/>
                <w:rFonts w:eastAsia="Arial"/>
                <w:noProof/>
              </w:rPr>
              <w:t>Problem Statement</w:t>
            </w:r>
            <w:r w:rsidR="00E15486">
              <w:rPr>
                <w:noProof/>
                <w:webHidden/>
              </w:rPr>
              <w:tab/>
            </w:r>
            <w:r w:rsidR="00E15486">
              <w:rPr>
                <w:noProof/>
                <w:webHidden/>
              </w:rPr>
              <w:fldChar w:fldCharType="begin"/>
            </w:r>
            <w:r w:rsidR="00E15486">
              <w:rPr>
                <w:noProof/>
                <w:webHidden/>
              </w:rPr>
              <w:instrText xml:space="preserve"> PAGEREF _Toc63121274 \h </w:instrText>
            </w:r>
            <w:r w:rsidR="00E15486">
              <w:rPr>
                <w:noProof/>
                <w:webHidden/>
              </w:rPr>
            </w:r>
            <w:r w:rsidR="00E15486">
              <w:rPr>
                <w:noProof/>
                <w:webHidden/>
              </w:rPr>
              <w:fldChar w:fldCharType="separate"/>
            </w:r>
            <w:r w:rsidR="00E15486">
              <w:rPr>
                <w:noProof/>
                <w:webHidden/>
              </w:rPr>
              <w:t>1</w:t>
            </w:r>
            <w:r w:rsidR="00E15486">
              <w:rPr>
                <w:noProof/>
                <w:webHidden/>
              </w:rPr>
              <w:fldChar w:fldCharType="end"/>
            </w:r>
          </w:hyperlink>
        </w:p>
        <w:p w14:paraId="302B9967" w14:textId="77777777" w:rsidR="00E15486" w:rsidRDefault="007E3281">
          <w:pPr>
            <w:pStyle w:val="TOC2"/>
            <w:tabs>
              <w:tab w:val="left" w:pos="960"/>
            </w:tabs>
            <w:rPr>
              <w:rFonts w:asciiTheme="minorHAnsi" w:eastAsiaTheme="minorEastAsia" w:hAnsiTheme="minorHAnsi" w:cstheme="minorBidi"/>
              <w:noProof/>
              <w:sz w:val="22"/>
            </w:rPr>
          </w:pPr>
          <w:hyperlink w:anchor="_Toc63121275" w:history="1">
            <w:r w:rsidR="00E15486" w:rsidRPr="00B00240">
              <w:rPr>
                <w:rStyle w:val="Hyperlink"/>
                <w:rFonts w:eastAsia="Arial"/>
                <w:noProof/>
              </w:rPr>
              <w:t>1.3</w:t>
            </w:r>
            <w:r w:rsidR="00E15486">
              <w:rPr>
                <w:rFonts w:asciiTheme="minorHAnsi" w:eastAsiaTheme="minorEastAsia" w:hAnsiTheme="minorHAnsi" w:cstheme="minorBidi"/>
                <w:noProof/>
                <w:sz w:val="22"/>
              </w:rPr>
              <w:tab/>
            </w:r>
            <w:r w:rsidR="00E15486" w:rsidRPr="00B00240">
              <w:rPr>
                <w:rStyle w:val="Hyperlink"/>
                <w:rFonts w:eastAsia="Arial"/>
                <w:noProof/>
              </w:rPr>
              <w:t>Objectives of the Thesis</w:t>
            </w:r>
            <w:r w:rsidR="00E15486">
              <w:rPr>
                <w:noProof/>
                <w:webHidden/>
              </w:rPr>
              <w:tab/>
            </w:r>
            <w:r w:rsidR="00E15486">
              <w:rPr>
                <w:noProof/>
                <w:webHidden/>
              </w:rPr>
              <w:fldChar w:fldCharType="begin"/>
            </w:r>
            <w:r w:rsidR="00E15486">
              <w:rPr>
                <w:noProof/>
                <w:webHidden/>
              </w:rPr>
              <w:instrText xml:space="preserve"> PAGEREF _Toc63121275 \h </w:instrText>
            </w:r>
            <w:r w:rsidR="00E15486">
              <w:rPr>
                <w:noProof/>
                <w:webHidden/>
              </w:rPr>
            </w:r>
            <w:r w:rsidR="00E15486">
              <w:rPr>
                <w:noProof/>
                <w:webHidden/>
              </w:rPr>
              <w:fldChar w:fldCharType="separate"/>
            </w:r>
            <w:r w:rsidR="00E15486">
              <w:rPr>
                <w:noProof/>
                <w:webHidden/>
              </w:rPr>
              <w:t>2</w:t>
            </w:r>
            <w:r w:rsidR="00E15486">
              <w:rPr>
                <w:noProof/>
                <w:webHidden/>
              </w:rPr>
              <w:fldChar w:fldCharType="end"/>
            </w:r>
          </w:hyperlink>
        </w:p>
        <w:p w14:paraId="13A8C48F" w14:textId="77777777" w:rsidR="00E15486" w:rsidRDefault="007E3281">
          <w:pPr>
            <w:pStyle w:val="TOC2"/>
            <w:tabs>
              <w:tab w:val="left" w:pos="960"/>
            </w:tabs>
            <w:rPr>
              <w:rFonts w:asciiTheme="minorHAnsi" w:eastAsiaTheme="minorEastAsia" w:hAnsiTheme="minorHAnsi" w:cstheme="minorBidi"/>
              <w:noProof/>
              <w:sz w:val="22"/>
            </w:rPr>
          </w:pPr>
          <w:hyperlink w:anchor="_Toc63121276" w:history="1">
            <w:r w:rsidR="00E15486" w:rsidRPr="00B00240">
              <w:rPr>
                <w:rStyle w:val="Hyperlink"/>
                <w:rFonts w:eastAsia="Arial"/>
                <w:noProof/>
              </w:rPr>
              <w:t>1.4</w:t>
            </w:r>
            <w:r w:rsidR="00E15486">
              <w:rPr>
                <w:rFonts w:asciiTheme="minorHAnsi" w:eastAsiaTheme="minorEastAsia" w:hAnsiTheme="minorHAnsi" w:cstheme="minorBidi"/>
                <w:noProof/>
                <w:sz w:val="22"/>
              </w:rPr>
              <w:tab/>
            </w:r>
            <w:r w:rsidR="00E15486" w:rsidRPr="00B00240">
              <w:rPr>
                <w:rStyle w:val="Hyperlink"/>
                <w:rFonts w:eastAsia="Arial"/>
                <w:noProof/>
              </w:rPr>
              <w:t>Scope of the Thesis</w:t>
            </w:r>
            <w:r w:rsidR="00E15486">
              <w:rPr>
                <w:noProof/>
                <w:webHidden/>
              </w:rPr>
              <w:tab/>
            </w:r>
            <w:r w:rsidR="00E15486">
              <w:rPr>
                <w:noProof/>
                <w:webHidden/>
              </w:rPr>
              <w:fldChar w:fldCharType="begin"/>
            </w:r>
            <w:r w:rsidR="00E15486">
              <w:rPr>
                <w:noProof/>
                <w:webHidden/>
              </w:rPr>
              <w:instrText xml:space="preserve"> PAGEREF _Toc63121276 \h </w:instrText>
            </w:r>
            <w:r w:rsidR="00E15486">
              <w:rPr>
                <w:noProof/>
                <w:webHidden/>
              </w:rPr>
            </w:r>
            <w:r w:rsidR="00E15486">
              <w:rPr>
                <w:noProof/>
                <w:webHidden/>
              </w:rPr>
              <w:fldChar w:fldCharType="separate"/>
            </w:r>
            <w:r w:rsidR="00E15486">
              <w:rPr>
                <w:noProof/>
                <w:webHidden/>
              </w:rPr>
              <w:t>2</w:t>
            </w:r>
            <w:r w:rsidR="00E15486">
              <w:rPr>
                <w:noProof/>
                <w:webHidden/>
              </w:rPr>
              <w:fldChar w:fldCharType="end"/>
            </w:r>
          </w:hyperlink>
        </w:p>
        <w:p w14:paraId="4C896802" w14:textId="77777777" w:rsidR="00E15486" w:rsidRDefault="007E3281">
          <w:pPr>
            <w:pStyle w:val="TOC2"/>
            <w:tabs>
              <w:tab w:val="left" w:pos="960"/>
            </w:tabs>
            <w:rPr>
              <w:rFonts w:asciiTheme="minorHAnsi" w:eastAsiaTheme="minorEastAsia" w:hAnsiTheme="minorHAnsi" w:cstheme="minorBidi"/>
              <w:noProof/>
              <w:sz w:val="22"/>
            </w:rPr>
          </w:pPr>
          <w:hyperlink w:anchor="_Toc63121277" w:history="1">
            <w:r w:rsidR="00E15486" w:rsidRPr="00B00240">
              <w:rPr>
                <w:rStyle w:val="Hyperlink"/>
                <w:noProof/>
              </w:rPr>
              <w:t>1.5</w:t>
            </w:r>
            <w:r w:rsidR="00E15486">
              <w:rPr>
                <w:rFonts w:asciiTheme="minorHAnsi" w:eastAsiaTheme="minorEastAsia" w:hAnsiTheme="minorHAnsi" w:cstheme="minorBidi"/>
                <w:noProof/>
                <w:sz w:val="22"/>
              </w:rPr>
              <w:tab/>
            </w:r>
            <w:r w:rsidR="00E15486" w:rsidRPr="00B00240">
              <w:rPr>
                <w:rStyle w:val="Hyperlink"/>
                <w:noProof/>
              </w:rPr>
              <w:t>Contribution of the Thesis</w:t>
            </w:r>
            <w:r w:rsidR="00E15486">
              <w:rPr>
                <w:noProof/>
                <w:webHidden/>
              </w:rPr>
              <w:tab/>
            </w:r>
            <w:r w:rsidR="00E15486">
              <w:rPr>
                <w:noProof/>
                <w:webHidden/>
              </w:rPr>
              <w:fldChar w:fldCharType="begin"/>
            </w:r>
            <w:r w:rsidR="00E15486">
              <w:rPr>
                <w:noProof/>
                <w:webHidden/>
              </w:rPr>
              <w:instrText xml:space="preserve"> PAGEREF _Toc63121277 \h </w:instrText>
            </w:r>
            <w:r w:rsidR="00E15486">
              <w:rPr>
                <w:noProof/>
                <w:webHidden/>
              </w:rPr>
            </w:r>
            <w:r w:rsidR="00E15486">
              <w:rPr>
                <w:noProof/>
                <w:webHidden/>
              </w:rPr>
              <w:fldChar w:fldCharType="separate"/>
            </w:r>
            <w:r w:rsidR="00E15486">
              <w:rPr>
                <w:noProof/>
                <w:webHidden/>
              </w:rPr>
              <w:t>2</w:t>
            </w:r>
            <w:r w:rsidR="00E15486">
              <w:rPr>
                <w:noProof/>
                <w:webHidden/>
              </w:rPr>
              <w:fldChar w:fldCharType="end"/>
            </w:r>
          </w:hyperlink>
        </w:p>
        <w:p w14:paraId="4E67E832" w14:textId="77777777" w:rsidR="00E15486" w:rsidRDefault="007E3281">
          <w:pPr>
            <w:pStyle w:val="TOC2"/>
            <w:tabs>
              <w:tab w:val="left" w:pos="960"/>
            </w:tabs>
            <w:rPr>
              <w:rFonts w:asciiTheme="minorHAnsi" w:eastAsiaTheme="minorEastAsia" w:hAnsiTheme="minorHAnsi" w:cstheme="minorBidi"/>
              <w:noProof/>
              <w:sz w:val="22"/>
            </w:rPr>
          </w:pPr>
          <w:hyperlink w:anchor="_Toc63121278" w:history="1">
            <w:r w:rsidR="00E15486" w:rsidRPr="00B00240">
              <w:rPr>
                <w:rStyle w:val="Hyperlink"/>
                <w:noProof/>
              </w:rPr>
              <w:t>1.6</w:t>
            </w:r>
            <w:r w:rsidR="00E15486">
              <w:rPr>
                <w:rFonts w:asciiTheme="minorHAnsi" w:eastAsiaTheme="minorEastAsia" w:hAnsiTheme="minorHAnsi" w:cstheme="minorBidi"/>
                <w:noProof/>
                <w:sz w:val="22"/>
              </w:rPr>
              <w:tab/>
            </w:r>
            <w:r w:rsidR="00E15486" w:rsidRPr="00B00240">
              <w:rPr>
                <w:rStyle w:val="Hyperlink"/>
                <w:noProof/>
              </w:rPr>
              <w:t>Thesis Organization</w:t>
            </w:r>
            <w:r w:rsidR="00E15486">
              <w:rPr>
                <w:noProof/>
                <w:webHidden/>
              </w:rPr>
              <w:tab/>
            </w:r>
            <w:r w:rsidR="00E15486">
              <w:rPr>
                <w:noProof/>
                <w:webHidden/>
              </w:rPr>
              <w:fldChar w:fldCharType="begin"/>
            </w:r>
            <w:r w:rsidR="00E15486">
              <w:rPr>
                <w:noProof/>
                <w:webHidden/>
              </w:rPr>
              <w:instrText xml:space="preserve"> PAGEREF _Toc63121278 \h </w:instrText>
            </w:r>
            <w:r w:rsidR="00E15486">
              <w:rPr>
                <w:noProof/>
                <w:webHidden/>
              </w:rPr>
            </w:r>
            <w:r w:rsidR="00E15486">
              <w:rPr>
                <w:noProof/>
                <w:webHidden/>
              </w:rPr>
              <w:fldChar w:fldCharType="separate"/>
            </w:r>
            <w:r w:rsidR="00E15486">
              <w:rPr>
                <w:noProof/>
                <w:webHidden/>
              </w:rPr>
              <w:t>3</w:t>
            </w:r>
            <w:r w:rsidR="00E15486">
              <w:rPr>
                <w:noProof/>
                <w:webHidden/>
              </w:rPr>
              <w:fldChar w:fldCharType="end"/>
            </w:r>
          </w:hyperlink>
        </w:p>
        <w:p w14:paraId="0343AD58" w14:textId="77777777" w:rsidR="00E15486" w:rsidRPr="00E15486" w:rsidRDefault="007E3281">
          <w:pPr>
            <w:pStyle w:val="TOC1"/>
            <w:rPr>
              <w:rFonts w:asciiTheme="minorHAnsi" w:eastAsiaTheme="minorEastAsia" w:hAnsiTheme="minorHAnsi" w:cstheme="minorBidi"/>
              <w:b w:val="0"/>
              <w:bCs w:val="0"/>
              <w:sz w:val="22"/>
              <w:szCs w:val="22"/>
            </w:rPr>
          </w:pPr>
          <w:hyperlink w:anchor="_Toc63121279" w:history="1">
            <w:r w:rsidR="00E15486" w:rsidRPr="00E15486">
              <w:rPr>
                <w:rStyle w:val="Hyperlink"/>
                <w:b w:val="0"/>
              </w:rPr>
              <w:t>Chapter 2</w:t>
            </w:r>
            <w:r w:rsidR="00E15486" w:rsidRPr="00E15486">
              <w:rPr>
                <w:b w:val="0"/>
                <w:webHidden/>
              </w:rPr>
              <w:tab/>
            </w:r>
            <w:r w:rsidR="00E15486" w:rsidRPr="00E15486">
              <w:rPr>
                <w:b w:val="0"/>
                <w:webHidden/>
              </w:rPr>
              <w:fldChar w:fldCharType="begin"/>
            </w:r>
            <w:r w:rsidR="00E15486" w:rsidRPr="00E15486">
              <w:rPr>
                <w:b w:val="0"/>
                <w:webHidden/>
              </w:rPr>
              <w:instrText xml:space="preserve"> PAGEREF _Toc63121279 \h </w:instrText>
            </w:r>
            <w:r w:rsidR="00E15486" w:rsidRPr="00E15486">
              <w:rPr>
                <w:b w:val="0"/>
                <w:webHidden/>
              </w:rPr>
            </w:r>
            <w:r w:rsidR="00E15486" w:rsidRPr="00E15486">
              <w:rPr>
                <w:b w:val="0"/>
                <w:webHidden/>
              </w:rPr>
              <w:fldChar w:fldCharType="separate"/>
            </w:r>
            <w:r w:rsidR="00E15486" w:rsidRPr="00E15486">
              <w:rPr>
                <w:b w:val="0"/>
                <w:webHidden/>
              </w:rPr>
              <w:t>4</w:t>
            </w:r>
            <w:r w:rsidR="00E15486" w:rsidRPr="00E15486">
              <w:rPr>
                <w:b w:val="0"/>
                <w:webHidden/>
              </w:rPr>
              <w:fldChar w:fldCharType="end"/>
            </w:r>
          </w:hyperlink>
        </w:p>
        <w:p w14:paraId="565DC104" w14:textId="77777777" w:rsidR="00E15486" w:rsidRPr="00E15486" w:rsidRDefault="007E3281">
          <w:pPr>
            <w:pStyle w:val="TOC1"/>
            <w:rPr>
              <w:rFonts w:asciiTheme="minorHAnsi" w:eastAsiaTheme="minorEastAsia" w:hAnsiTheme="minorHAnsi" w:cstheme="minorBidi"/>
              <w:b w:val="0"/>
              <w:bCs w:val="0"/>
              <w:sz w:val="22"/>
              <w:szCs w:val="22"/>
            </w:rPr>
          </w:pPr>
          <w:hyperlink w:anchor="_Toc63121280" w:history="1">
            <w:r w:rsidR="00E15486" w:rsidRPr="00E15486">
              <w:rPr>
                <w:rStyle w:val="Hyperlink"/>
                <w:b w:val="0"/>
              </w:rPr>
              <w:t>Literature Review</w:t>
            </w:r>
            <w:r w:rsidR="00E15486" w:rsidRPr="00E15486">
              <w:rPr>
                <w:b w:val="0"/>
                <w:webHidden/>
              </w:rPr>
              <w:tab/>
            </w:r>
            <w:r w:rsidR="00E15486" w:rsidRPr="00E15486">
              <w:rPr>
                <w:b w:val="0"/>
                <w:webHidden/>
              </w:rPr>
              <w:fldChar w:fldCharType="begin"/>
            </w:r>
            <w:r w:rsidR="00E15486" w:rsidRPr="00E15486">
              <w:rPr>
                <w:b w:val="0"/>
                <w:webHidden/>
              </w:rPr>
              <w:instrText xml:space="preserve"> PAGEREF _Toc63121280 \h </w:instrText>
            </w:r>
            <w:r w:rsidR="00E15486" w:rsidRPr="00E15486">
              <w:rPr>
                <w:b w:val="0"/>
                <w:webHidden/>
              </w:rPr>
            </w:r>
            <w:r w:rsidR="00E15486" w:rsidRPr="00E15486">
              <w:rPr>
                <w:b w:val="0"/>
                <w:webHidden/>
              </w:rPr>
              <w:fldChar w:fldCharType="separate"/>
            </w:r>
            <w:r w:rsidR="00E15486" w:rsidRPr="00E15486">
              <w:rPr>
                <w:b w:val="0"/>
                <w:webHidden/>
              </w:rPr>
              <w:t>4</w:t>
            </w:r>
            <w:r w:rsidR="00E15486" w:rsidRPr="00E15486">
              <w:rPr>
                <w:b w:val="0"/>
                <w:webHidden/>
              </w:rPr>
              <w:fldChar w:fldCharType="end"/>
            </w:r>
          </w:hyperlink>
        </w:p>
        <w:p w14:paraId="65C28B33" w14:textId="77777777" w:rsidR="00E15486" w:rsidRDefault="007E3281">
          <w:pPr>
            <w:pStyle w:val="TOC2"/>
            <w:tabs>
              <w:tab w:val="left" w:pos="960"/>
            </w:tabs>
            <w:rPr>
              <w:rFonts w:asciiTheme="minorHAnsi" w:eastAsiaTheme="minorEastAsia" w:hAnsiTheme="minorHAnsi" w:cstheme="minorBidi"/>
              <w:noProof/>
              <w:sz w:val="22"/>
            </w:rPr>
          </w:pPr>
          <w:hyperlink w:anchor="_Toc63121281" w:history="1">
            <w:r w:rsidR="00E15486" w:rsidRPr="00B00240">
              <w:rPr>
                <w:rStyle w:val="Hyperlink"/>
                <w:rFonts w:eastAsia="Arial"/>
                <w:noProof/>
              </w:rPr>
              <w:t>2.1</w:t>
            </w:r>
            <w:r w:rsidR="00E15486">
              <w:rPr>
                <w:rFonts w:asciiTheme="minorHAnsi" w:eastAsiaTheme="minorEastAsia" w:hAnsiTheme="minorHAnsi" w:cstheme="minorBidi"/>
                <w:noProof/>
                <w:sz w:val="22"/>
              </w:rPr>
              <w:tab/>
            </w:r>
            <w:r w:rsidR="00E15486" w:rsidRPr="00B00240">
              <w:rPr>
                <w:rStyle w:val="Hyperlink"/>
                <w:rFonts w:eastAsia="Arial"/>
                <w:noProof/>
              </w:rPr>
              <w:t>Introduction</w:t>
            </w:r>
            <w:r w:rsidR="00E15486">
              <w:rPr>
                <w:noProof/>
                <w:webHidden/>
              </w:rPr>
              <w:tab/>
            </w:r>
            <w:r w:rsidR="00E15486">
              <w:rPr>
                <w:noProof/>
                <w:webHidden/>
              </w:rPr>
              <w:fldChar w:fldCharType="begin"/>
            </w:r>
            <w:r w:rsidR="00E15486">
              <w:rPr>
                <w:noProof/>
                <w:webHidden/>
              </w:rPr>
              <w:instrText xml:space="preserve"> PAGEREF _Toc63121281 \h </w:instrText>
            </w:r>
            <w:r w:rsidR="00E15486">
              <w:rPr>
                <w:noProof/>
                <w:webHidden/>
              </w:rPr>
            </w:r>
            <w:r w:rsidR="00E15486">
              <w:rPr>
                <w:noProof/>
                <w:webHidden/>
              </w:rPr>
              <w:fldChar w:fldCharType="separate"/>
            </w:r>
            <w:r w:rsidR="00E15486">
              <w:rPr>
                <w:noProof/>
                <w:webHidden/>
              </w:rPr>
              <w:t>4</w:t>
            </w:r>
            <w:r w:rsidR="00E15486">
              <w:rPr>
                <w:noProof/>
                <w:webHidden/>
              </w:rPr>
              <w:fldChar w:fldCharType="end"/>
            </w:r>
          </w:hyperlink>
        </w:p>
        <w:p w14:paraId="37D28E7E" w14:textId="4E9BF5FC" w:rsidR="00E15486" w:rsidRDefault="007E3281" w:rsidP="00C04181">
          <w:pPr>
            <w:pStyle w:val="TOC2"/>
            <w:tabs>
              <w:tab w:val="left" w:pos="960"/>
            </w:tabs>
            <w:rPr>
              <w:rFonts w:asciiTheme="minorHAnsi" w:eastAsiaTheme="minorEastAsia" w:hAnsiTheme="minorHAnsi" w:cstheme="minorBidi"/>
              <w:noProof/>
              <w:sz w:val="22"/>
            </w:rPr>
          </w:pPr>
          <w:hyperlink w:anchor="_Toc63121282" w:history="1">
            <w:r w:rsidR="00E15486" w:rsidRPr="00B00240">
              <w:rPr>
                <w:rStyle w:val="Hyperlink"/>
                <w:noProof/>
              </w:rPr>
              <w:t>2.2</w:t>
            </w:r>
            <w:r w:rsidR="00E15486">
              <w:rPr>
                <w:rFonts w:asciiTheme="minorHAnsi" w:eastAsiaTheme="minorEastAsia" w:hAnsiTheme="minorHAnsi" w:cstheme="minorBidi"/>
                <w:noProof/>
                <w:sz w:val="22"/>
              </w:rPr>
              <w:tab/>
            </w:r>
            <w:r w:rsidR="00E15486" w:rsidRPr="00B00240">
              <w:rPr>
                <w:rStyle w:val="Hyperlink"/>
                <w:iCs/>
                <w:noProof/>
              </w:rPr>
              <w:t>Magnitude Errors and operations Briefly:</w:t>
            </w:r>
            <w:r w:rsidR="00E15486">
              <w:rPr>
                <w:noProof/>
                <w:webHidden/>
              </w:rPr>
              <w:tab/>
            </w:r>
            <w:r w:rsidR="00E15486">
              <w:rPr>
                <w:noProof/>
                <w:webHidden/>
              </w:rPr>
              <w:fldChar w:fldCharType="begin"/>
            </w:r>
            <w:r w:rsidR="00E15486">
              <w:rPr>
                <w:noProof/>
                <w:webHidden/>
              </w:rPr>
              <w:instrText xml:space="preserve"> PAGEREF _Toc63121282 \h </w:instrText>
            </w:r>
            <w:r w:rsidR="00E15486">
              <w:rPr>
                <w:noProof/>
                <w:webHidden/>
              </w:rPr>
            </w:r>
            <w:r w:rsidR="00E15486">
              <w:rPr>
                <w:noProof/>
                <w:webHidden/>
              </w:rPr>
              <w:fldChar w:fldCharType="separate"/>
            </w:r>
            <w:r w:rsidR="00E15486">
              <w:rPr>
                <w:noProof/>
                <w:webHidden/>
              </w:rPr>
              <w:t>4</w:t>
            </w:r>
            <w:r w:rsidR="00E15486">
              <w:rPr>
                <w:noProof/>
                <w:webHidden/>
              </w:rPr>
              <w:fldChar w:fldCharType="end"/>
            </w:r>
          </w:hyperlink>
        </w:p>
        <w:p w14:paraId="23B153B6" w14:textId="77777777" w:rsidR="00E15486" w:rsidRDefault="007E3281">
          <w:pPr>
            <w:pStyle w:val="TOC2"/>
            <w:tabs>
              <w:tab w:val="left" w:pos="960"/>
            </w:tabs>
            <w:rPr>
              <w:rFonts w:asciiTheme="minorHAnsi" w:eastAsiaTheme="minorEastAsia" w:hAnsiTheme="minorHAnsi" w:cstheme="minorBidi"/>
              <w:noProof/>
              <w:sz w:val="22"/>
            </w:rPr>
          </w:pPr>
          <w:hyperlink w:anchor="_Toc63121284" w:history="1">
            <w:r w:rsidR="00E15486" w:rsidRPr="00B00240">
              <w:rPr>
                <w:rStyle w:val="Hyperlink"/>
                <w:rFonts w:eastAsia="Arial"/>
                <w:noProof/>
              </w:rPr>
              <w:t>2.3</w:t>
            </w:r>
            <w:r w:rsidR="00E15486">
              <w:rPr>
                <w:rFonts w:asciiTheme="minorHAnsi" w:eastAsiaTheme="minorEastAsia" w:hAnsiTheme="minorHAnsi" w:cstheme="minorBidi"/>
                <w:noProof/>
                <w:sz w:val="22"/>
              </w:rPr>
              <w:tab/>
            </w:r>
            <w:r w:rsidR="00E15486" w:rsidRPr="00B00240">
              <w:rPr>
                <w:rStyle w:val="Hyperlink"/>
                <w:iCs/>
                <w:noProof/>
              </w:rPr>
              <w:t>Limited Magnitude Errors in MLC Memories</w:t>
            </w:r>
            <w:r w:rsidR="00E15486" w:rsidRPr="00B00240">
              <w:rPr>
                <w:rStyle w:val="Hyperlink"/>
                <w:rFonts w:eastAsia="Arial"/>
                <w:noProof/>
              </w:rPr>
              <w:t>?</w:t>
            </w:r>
            <w:r w:rsidR="00E15486">
              <w:rPr>
                <w:noProof/>
                <w:webHidden/>
              </w:rPr>
              <w:tab/>
            </w:r>
            <w:r w:rsidR="00E15486">
              <w:rPr>
                <w:noProof/>
                <w:webHidden/>
              </w:rPr>
              <w:fldChar w:fldCharType="begin"/>
            </w:r>
            <w:r w:rsidR="00E15486">
              <w:rPr>
                <w:noProof/>
                <w:webHidden/>
              </w:rPr>
              <w:instrText xml:space="preserve"> PAGEREF _Toc63121284 \h </w:instrText>
            </w:r>
            <w:r w:rsidR="00E15486">
              <w:rPr>
                <w:noProof/>
                <w:webHidden/>
              </w:rPr>
            </w:r>
            <w:r w:rsidR="00E15486">
              <w:rPr>
                <w:noProof/>
                <w:webHidden/>
              </w:rPr>
              <w:fldChar w:fldCharType="separate"/>
            </w:r>
            <w:r w:rsidR="00E15486">
              <w:rPr>
                <w:noProof/>
                <w:webHidden/>
              </w:rPr>
              <w:t>5</w:t>
            </w:r>
            <w:r w:rsidR="00E15486">
              <w:rPr>
                <w:noProof/>
                <w:webHidden/>
              </w:rPr>
              <w:fldChar w:fldCharType="end"/>
            </w:r>
          </w:hyperlink>
        </w:p>
        <w:p w14:paraId="64E54215" w14:textId="77777777" w:rsidR="00E15486" w:rsidRDefault="007E3281">
          <w:pPr>
            <w:pStyle w:val="TOC2"/>
            <w:tabs>
              <w:tab w:val="left" w:pos="960"/>
            </w:tabs>
            <w:rPr>
              <w:rFonts w:asciiTheme="minorHAnsi" w:eastAsiaTheme="minorEastAsia" w:hAnsiTheme="minorHAnsi" w:cstheme="minorBidi"/>
              <w:noProof/>
              <w:sz w:val="22"/>
            </w:rPr>
          </w:pPr>
          <w:hyperlink w:anchor="_Toc63121285" w:history="1">
            <w:r w:rsidR="00E15486" w:rsidRPr="00B00240">
              <w:rPr>
                <w:rStyle w:val="Hyperlink"/>
                <w:rFonts w:eastAsia="Arial"/>
                <w:noProof/>
              </w:rPr>
              <w:t>2.4</w:t>
            </w:r>
            <w:r w:rsidR="00E15486">
              <w:rPr>
                <w:rFonts w:asciiTheme="minorHAnsi" w:eastAsiaTheme="minorEastAsia" w:hAnsiTheme="minorHAnsi" w:cstheme="minorBidi"/>
                <w:noProof/>
                <w:sz w:val="22"/>
              </w:rPr>
              <w:tab/>
            </w:r>
            <w:r w:rsidR="00E15486" w:rsidRPr="00B00240">
              <w:rPr>
                <w:rStyle w:val="Hyperlink"/>
                <w:rFonts w:eastAsia="Arial"/>
                <w:noProof/>
              </w:rPr>
              <w:t>Why Magnitude Error a Matter of Concern in MLC?</w:t>
            </w:r>
            <w:r w:rsidR="00E15486">
              <w:rPr>
                <w:noProof/>
                <w:webHidden/>
              </w:rPr>
              <w:tab/>
            </w:r>
            <w:r w:rsidR="00E15486">
              <w:rPr>
                <w:noProof/>
                <w:webHidden/>
              </w:rPr>
              <w:fldChar w:fldCharType="begin"/>
            </w:r>
            <w:r w:rsidR="00E15486">
              <w:rPr>
                <w:noProof/>
                <w:webHidden/>
              </w:rPr>
              <w:instrText xml:space="preserve"> PAGEREF _Toc63121285 \h </w:instrText>
            </w:r>
            <w:r w:rsidR="00E15486">
              <w:rPr>
                <w:noProof/>
                <w:webHidden/>
              </w:rPr>
            </w:r>
            <w:r w:rsidR="00E15486">
              <w:rPr>
                <w:noProof/>
                <w:webHidden/>
              </w:rPr>
              <w:fldChar w:fldCharType="separate"/>
            </w:r>
            <w:r w:rsidR="00E15486">
              <w:rPr>
                <w:noProof/>
                <w:webHidden/>
              </w:rPr>
              <w:t>5</w:t>
            </w:r>
            <w:r w:rsidR="00E15486">
              <w:rPr>
                <w:noProof/>
                <w:webHidden/>
              </w:rPr>
              <w:fldChar w:fldCharType="end"/>
            </w:r>
          </w:hyperlink>
        </w:p>
        <w:p w14:paraId="4A251F15" w14:textId="77777777" w:rsidR="00E15486" w:rsidRDefault="007E3281">
          <w:pPr>
            <w:pStyle w:val="TOC2"/>
            <w:tabs>
              <w:tab w:val="left" w:pos="960"/>
            </w:tabs>
            <w:rPr>
              <w:rFonts w:asciiTheme="minorHAnsi" w:eastAsiaTheme="minorEastAsia" w:hAnsiTheme="minorHAnsi" w:cstheme="minorBidi"/>
              <w:noProof/>
              <w:sz w:val="22"/>
            </w:rPr>
          </w:pPr>
          <w:hyperlink w:anchor="_Toc63121286" w:history="1">
            <w:r w:rsidR="00E15486" w:rsidRPr="00B00240">
              <w:rPr>
                <w:rStyle w:val="Hyperlink"/>
                <w:rFonts w:eastAsia="Arial"/>
                <w:noProof/>
              </w:rPr>
              <w:t>2.5</w:t>
            </w:r>
            <w:r w:rsidR="00E15486">
              <w:rPr>
                <w:rFonts w:asciiTheme="minorHAnsi" w:eastAsiaTheme="minorEastAsia" w:hAnsiTheme="minorHAnsi" w:cstheme="minorBidi"/>
                <w:noProof/>
                <w:sz w:val="22"/>
              </w:rPr>
              <w:tab/>
            </w:r>
            <w:r w:rsidR="00E15486" w:rsidRPr="00B00240">
              <w:rPr>
                <w:rStyle w:val="Hyperlink"/>
                <w:rFonts w:eastAsia="Arial"/>
                <w:noProof/>
              </w:rPr>
              <w:t>Interleaved Parity (IP) &amp; Syndrome</w:t>
            </w:r>
            <w:r w:rsidR="00E15486">
              <w:rPr>
                <w:noProof/>
                <w:webHidden/>
              </w:rPr>
              <w:tab/>
            </w:r>
            <w:r w:rsidR="00E15486">
              <w:rPr>
                <w:noProof/>
                <w:webHidden/>
              </w:rPr>
              <w:fldChar w:fldCharType="begin"/>
            </w:r>
            <w:r w:rsidR="00E15486">
              <w:rPr>
                <w:noProof/>
                <w:webHidden/>
              </w:rPr>
              <w:instrText xml:space="preserve"> PAGEREF _Toc63121286 \h </w:instrText>
            </w:r>
            <w:r w:rsidR="00E15486">
              <w:rPr>
                <w:noProof/>
                <w:webHidden/>
              </w:rPr>
            </w:r>
            <w:r w:rsidR="00E15486">
              <w:rPr>
                <w:noProof/>
                <w:webHidden/>
              </w:rPr>
              <w:fldChar w:fldCharType="separate"/>
            </w:r>
            <w:r w:rsidR="00E15486">
              <w:rPr>
                <w:noProof/>
                <w:webHidden/>
              </w:rPr>
              <w:t>6</w:t>
            </w:r>
            <w:r w:rsidR="00E15486">
              <w:rPr>
                <w:noProof/>
                <w:webHidden/>
              </w:rPr>
              <w:fldChar w:fldCharType="end"/>
            </w:r>
          </w:hyperlink>
        </w:p>
        <w:p w14:paraId="0D264159" w14:textId="77777777" w:rsidR="00E15486" w:rsidRDefault="007E3281">
          <w:pPr>
            <w:pStyle w:val="TOC2"/>
            <w:tabs>
              <w:tab w:val="left" w:pos="960"/>
            </w:tabs>
            <w:rPr>
              <w:rFonts w:asciiTheme="minorHAnsi" w:eastAsiaTheme="minorEastAsia" w:hAnsiTheme="minorHAnsi" w:cstheme="minorBidi"/>
              <w:noProof/>
              <w:sz w:val="22"/>
            </w:rPr>
          </w:pPr>
          <w:hyperlink w:anchor="_Toc63121287" w:history="1">
            <w:r w:rsidR="00E15486" w:rsidRPr="00B00240">
              <w:rPr>
                <w:rStyle w:val="Hyperlink"/>
                <w:rFonts w:eastAsia="Arial"/>
                <w:noProof/>
              </w:rPr>
              <w:t>2.6</w:t>
            </w:r>
            <w:r w:rsidR="00E15486">
              <w:rPr>
                <w:rFonts w:asciiTheme="minorHAnsi" w:eastAsiaTheme="minorEastAsia" w:hAnsiTheme="minorHAnsi" w:cstheme="minorBidi"/>
                <w:noProof/>
                <w:sz w:val="22"/>
              </w:rPr>
              <w:tab/>
            </w:r>
            <w:r w:rsidR="00E15486" w:rsidRPr="00B00240">
              <w:rPr>
                <w:rStyle w:val="Hyperlink"/>
                <w:rFonts w:eastAsia="Arial"/>
                <w:noProof/>
              </w:rPr>
              <w:t>SEC-DAEC codes &amp; Scheme</w:t>
            </w:r>
            <w:r w:rsidR="00E15486">
              <w:rPr>
                <w:noProof/>
                <w:webHidden/>
              </w:rPr>
              <w:tab/>
            </w:r>
            <w:r w:rsidR="00E15486">
              <w:rPr>
                <w:noProof/>
                <w:webHidden/>
              </w:rPr>
              <w:fldChar w:fldCharType="begin"/>
            </w:r>
            <w:r w:rsidR="00E15486">
              <w:rPr>
                <w:noProof/>
                <w:webHidden/>
              </w:rPr>
              <w:instrText xml:space="preserve"> PAGEREF _Toc63121287 \h </w:instrText>
            </w:r>
            <w:r w:rsidR="00E15486">
              <w:rPr>
                <w:noProof/>
                <w:webHidden/>
              </w:rPr>
            </w:r>
            <w:r w:rsidR="00E15486">
              <w:rPr>
                <w:noProof/>
                <w:webHidden/>
              </w:rPr>
              <w:fldChar w:fldCharType="separate"/>
            </w:r>
            <w:r w:rsidR="00E15486">
              <w:rPr>
                <w:noProof/>
                <w:webHidden/>
              </w:rPr>
              <w:t>7</w:t>
            </w:r>
            <w:r w:rsidR="00E15486">
              <w:rPr>
                <w:noProof/>
                <w:webHidden/>
              </w:rPr>
              <w:fldChar w:fldCharType="end"/>
            </w:r>
          </w:hyperlink>
        </w:p>
        <w:p w14:paraId="0FA5A935" w14:textId="77777777" w:rsidR="00E15486" w:rsidRDefault="007E3281">
          <w:pPr>
            <w:pStyle w:val="TOC2"/>
            <w:tabs>
              <w:tab w:val="left" w:pos="960"/>
            </w:tabs>
            <w:rPr>
              <w:rFonts w:asciiTheme="minorHAnsi" w:eastAsiaTheme="minorEastAsia" w:hAnsiTheme="minorHAnsi" w:cstheme="minorBidi"/>
              <w:noProof/>
              <w:sz w:val="22"/>
            </w:rPr>
          </w:pPr>
          <w:hyperlink w:anchor="_Toc63121288" w:history="1">
            <w:r w:rsidR="00E15486" w:rsidRPr="00B00240">
              <w:rPr>
                <w:rStyle w:val="Hyperlink"/>
                <w:rFonts w:eastAsia="Arial"/>
                <w:noProof/>
              </w:rPr>
              <w:t>2.7</w:t>
            </w:r>
            <w:r w:rsidR="00E15486">
              <w:rPr>
                <w:rFonts w:asciiTheme="minorHAnsi" w:eastAsiaTheme="minorEastAsia" w:hAnsiTheme="minorHAnsi" w:cstheme="minorBidi"/>
                <w:noProof/>
                <w:sz w:val="22"/>
              </w:rPr>
              <w:tab/>
            </w:r>
            <w:r w:rsidR="00E15486" w:rsidRPr="00B00240">
              <w:rPr>
                <w:rStyle w:val="Hyperlink"/>
                <w:rFonts w:eastAsia="Arial"/>
                <w:noProof/>
              </w:rPr>
              <w:t>Encoder Theory</w:t>
            </w:r>
            <w:r w:rsidR="00E15486">
              <w:rPr>
                <w:noProof/>
                <w:webHidden/>
              </w:rPr>
              <w:tab/>
            </w:r>
            <w:r w:rsidR="00E15486">
              <w:rPr>
                <w:noProof/>
                <w:webHidden/>
              </w:rPr>
              <w:fldChar w:fldCharType="begin"/>
            </w:r>
            <w:r w:rsidR="00E15486">
              <w:rPr>
                <w:noProof/>
                <w:webHidden/>
              </w:rPr>
              <w:instrText xml:space="preserve"> PAGEREF _Toc63121288 \h </w:instrText>
            </w:r>
            <w:r w:rsidR="00E15486">
              <w:rPr>
                <w:noProof/>
                <w:webHidden/>
              </w:rPr>
            </w:r>
            <w:r w:rsidR="00E15486">
              <w:rPr>
                <w:noProof/>
                <w:webHidden/>
              </w:rPr>
              <w:fldChar w:fldCharType="separate"/>
            </w:r>
            <w:r w:rsidR="00E15486">
              <w:rPr>
                <w:noProof/>
                <w:webHidden/>
              </w:rPr>
              <w:t>8</w:t>
            </w:r>
            <w:r w:rsidR="00E15486">
              <w:rPr>
                <w:noProof/>
                <w:webHidden/>
              </w:rPr>
              <w:fldChar w:fldCharType="end"/>
            </w:r>
          </w:hyperlink>
        </w:p>
        <w:p w14:paraId="615920BB" w14:textId="77777777" w:rsidR="00E15486" w:rsidRDefault="007E3281">
          <w:pPr>
            <w:pStyle w:val="TOC2"/>
            <w:tabs>
              <w:tab w:val="left" w:pos="960"/>
            </w:tabs>
            <w:rPr>
              <w:rFonts w:asciiTheme="minorHAnsi" w:eastAsiaTheme="minorEastAsia" w:hAnsiTheme="minorHAnsi" w:cstheme="minorBidi"/>
              <w:noProof/>
              <w:sz w:val="22"/>
            </w:rPr>
          </w:pPr>
          <w:hyperlink w:anchor="_Toc63121289" w:history="1">
            <w:r w:rsidR="00E15486" w:rsidRPr="00B00240">
              <w:rPr>
                <w:rStyle w:val="Hyperlink"/>
                <w:rFonts w:eastAsia="Arial"/>
                <w:noProof/>
              </w:rPr>
              <w:t>2.8</w:t>
            </w:r>
            <w:r w:rsidR="00E15486">
              <w:rPr>
                <w:rFonts w:asciiTheme="minorHAnsi" w:eastAsiaTheme="minorEastAsia" w:hAnsiTheme="minorHAnsi" w:cstheme="minorBidi"/>
                <w:noProof/>
                <w:sz w:val="22"/>
              </w:rPr>
              <w:tab/>
            </w:r>
            <w:r w:rsidR="00E15486" w:rsidRPr="00B00240">
              <w:rPr>
                <w:rStyle w:val="Hyperlink"/>
                <w:rFonts w:eastAsia="Arial"/>
                <w:noProof/>
              </w:rPr>
              <w:t>Decoder Theory</w:t>
            </w:r>
            <w:r w:rsidR="00E15486">
              <w:rPr>
                <w:noProof/>
                <w:webHidden/>
              </w:rPr>
              <w:tab/>
            </w:r>
            <w:r w:rsidR="00E15486">
              <w:rPr>
                <w:noProof/>
                <w:webHidden/>
              </w:rPr>
              <w:fldChar w:fldCharType="begin"/>
            </w:r>
            <w:r w:rsidR="00E15486">
              <w:rPr>
                <w:noProof/>
                <w:webHidden/>
              </w:rPr>
              <w:instrText xml:space="preserve"> PAGEREF _Toc63121289 \h </w:instrText>
            </w:r>
            <w:r w:rsidR="00E15486">
              <w:rPr>
                <w:noProof/>
                <w:webHidden/>
              </w:rPr>
            </w:r>
            <w:r w:rsidR="00E15486">
              <w:rPr>
                <w:noProof/>
                <w:webHidden/>
              </w:rPr>
              <w:fldChar w:fldCharType="separate"/>
            </w:r>
            <w:r w:rsidR="00E15486">
              <w:rPr>
                <w:noProof/>
                <w:webHidden/>
              </w:rPr>
              <w:t>8</w:t>
            </w:r>
            <w:r w:rsidR="00E15486">
              <w:rPr>
                <w:noProof/>
                <w:webHidden/>
              </w:rPr>
              <w:fldChar w:fldCharType="end"/>
            </w:r>
          </w:hyperlink>
        </w:p>
        <w:p w14:paraId="334994E7" w14:textId="77777777" w:rsidR="00E15486" w:rsidRDefault="007E3281">
          <w:pPr>
            <w:pStyle w:val="TOC2"/>
            <w:tabs>
              <w:tab w:val="left" w:pos="960"/>
            </w:tabs>
            <w:rPr>
              <w:rFonts w:asciiTheme="minorHAnsi" w:eastAsiaTheme="minorEastAsia" w:hAnsiTheme="minorHAnsi" w:cstheme="minorBidi"/>
              <w:noProof/>
              <w:sz w:val="22"/>
            </w:rPr>
          </w:pPr>
          <w:hyperlink w:anchor="_Toc63121290" w:history="1">
            <w:r w:rsidR="00E15486" w:rsidRPr="00B00240">
              <w:rPr>
                <w:rStyle w:val="Hyperlink"/>
                <w:rFonts w:eastAsia="Arial"/>
                <w:noProof/>
              </w:rPr>
              <w:t>2.10</w:t>
            </w:r>
            <w:r w:rsidR="00E15486">
              <w:rPr>
                <w:rFonts w:asciiTheme="minorHAnsi" w:eastAsiaTheme="minorEastAsia" w:hAnsiTheme="minorHAnsi" w:cstheme="minorBidi"/>
                <w:noProof/>
                <w:sz w:val="22"/>
              </w:rPr>
              <w:tab/>
            </w:r>
            <w:r w:rsidR="00E15486" w:rsidRPr="00B00240">
              <w:rPr>
                <w:rStyle w:val="Hyperlink"/>
                <w:rFonts w:eastAsia="Arial"/>
                <w:noProof/>
              </w:rPr>
              <w:t>Summary</w:t>
            </w:r>
            <w:r w:rsidR="00E15486">
              <w:rPr>
                <w:noProof/>
                <w:webHidden/>
              </w:rPr>
              <w:tab/>
            </w:r>
            <w:r w:rsidR="00E15486">
              <w:rPr>
                <w:noProof/>
                <w:webHidden/>
              </w:rPr>
              <w:fldChar w:fldCharType="begin"/>
            </w:r>
            <w:r w:rsidR="00E15486">
              <w:rPr>
                <w:noProof/>
                <w:webHidden/>
              </w:rPr>
              <w:instrText xml:space="preserve"> PAGEREF _Toc63121290 \h </w:instrText>
            </w:r>
            <w:r w:rsidR="00E15486">
              <w:rPr>
                <w:noProof/>
                <w:webHidden/>
              </w:rPr>
            </w:r>
            <w:r w:rsidR="00E15486">
              <w:rPr>
                <w:noProof/>
                <w:webHidden/>
              </w:rPr>
              <w:fldChar w:fldCharType="separate"/>
            </w:r>
            <w:r w:rsidR="00E15486">
              <w:rPr>
                <w:noProof/>
                <w:webHidden/>
              </w:rPr>
              <w:t>8</w:t>
            </w:r>
            <w:r w:rsidR="00E15486">
              <w:rPr>
                <w:noProof/>
                <w:webHidden/>
              </w:rPr>
              <w:fldChar w:fldCharType="end"/>
            </w:r>
          </w:hyperlink>
        </w:p>
        <w:p w14:paraId="28E23C22" w14:textId="77777777" w:rsidR="00E15486" w:rsidRPr="00C3139C" w:rsidRDefault="007E3281">
          <w:pPr>
            <w:pStyle w:val="TOC1"/>
            <w:rPr>
              <w:rFonts w:asciiTheme="minorHAnsi" w:eastAsiaTheme="minorEastAsia" w:hAnsiTheme="minorHAnsi" w:cstheme="minorBidi"/>
              <w:b w:val="0"/>
              <w:bCs w:val="0"/>
              <w:sz w:val="22"/>
              <w:szCs w:val="22"/>
            </w:rPr>
          </w:pPr>
          <w:hyperlink w:anchor="_Toc63121291" w:history="1">
            <w:r w:rsidR="00E15486" w:rsidRPr="00C3139C">
              <w:rPr>
                <w:rStyle w:val="Hyperlink"/>
                <w:b w:val="0"/>
              </w:rPr>
              <w:t>Chapter 3</w:t>
            </w:r>
            <w:r w:rsidR="00E15486" w:rsidRPr="00C3139C">
              <w:rPr>
                <w:b w:val="0"/>
                <w:webHidden/>
              </w:rPr>
              <w:tab/>
            </w:r>
            <w:r w:rsidR="00E15486" w:rsidRPr="00C3139C">
              <w:rPr>
                <w:b w:val="0"/>
                <w:webHidden/>
              </w:rPr>
              <w:fldChar w:fldCharType="begin"/>
            </w:r>
            <w:r w:rsidR="00E15486" w:rsidRPr="00C3139C">
              <w:rPr>
                <w:b w:val="0"/>
                <w:webHidden/>
              </w:rPr>
              <w:instrText xml:space="preserve"> PAGEREF _Toc63121291 \h </w:instrText>
            </w:r>
            <w:r w:rsidR="00E15486" w:rsidRPr="00C3139C">
              <w:rPr>
                <w:b w:val="0"/>
                <w:webHidden/>
              </w:rPr>
            </w:r>
            <w:r w:rsidR="00E15486" w:rsidRPr="00C3139C">
              <w:rPr>
                <w:b w:val="0"/>
                <w:webHidden/>
              </w:rPr>
              <w:fldChar w:fldCharType="separate"/>
            </w:r>
            <w:r w:rsidR="00E15486" w:rsidRPr="00C3139C">
              <w:rPr>
                <w:b w:val="0"/>
                <w:webHidden/>
              </w:rPr>
              <w:t>9</w:t>
            </w:r>
            <w:r w:rsidR="00E15486" w:rsidRPr="00C3139C">
              <w:rPr>
                <w:b w:val="0"/>
                <w:webHidden/>
              </w:rPr>
              <w:fldChar w:fldCharType="end"/>
            </w:r>
          </w:hyperlink>
        </w:p>
        <w:p w14:paraId="0A29B281" w14:textId="77777777" w:rsidR="00E15486" w:rsidRPr="00C3139C" w:rsidRDefault="007E3281">
          <w:pPr>
            <w:pStyle w:val="TOC1"/>
            <w:rPr>
              <w:rFonts w:asciiTheme="minorHAnsi" w:eastAsiaTheme="minorEastAsia" w:hAnsiTheme="minorHAnsi" w:cstheme="minorBidi"/>
              <w:b w:val="0"/>
              <w:bCs w:val="0"/>
              <w:sz w:val="22"/>
              <w:szCs w:val="22"/>
            </w:rPr>
          </w:pPr>
          <w:hyperlink w:anchor="_Toc63121292" w:history="1">
            <w:r w:rsidR="00E15486" w:rsidRPr="00C3139C">
              <w:rPr>
                <w:rStyle w:val="Hyperlink"/>
                <w:b w:val="0"/>
              </w:rPr>
              <w:t>Methodology</w:t>
            </w:r>
            <w:r w:rsidR="00E15486" w:rsidRPr="00C3139C">
              <w:rPr>
                <w:b w:val="0"/>
                <w:webHidden/>
              </w:rPr>
              <w:tab/>
            </w:r>
            <w:r w:rsidR="00E15486" w:rsidRPr="00C3139C">
              <w:rPr>
                <w:b w:val="0"/>
                <w:webHidden/>
              </w:rPr>
              <w:fldChar w:fldCharType="begin"/>
            </w:r>
            <w:r w:rsidR="00E15486" w:rsidRPr="00C3139C">
              <w:rPr>
                <w:b w:val="0"/>
                <w:webHidden/>
              </w:rPr>
              <w:instrText xml:space="preserve"> PAGEREF _Toc63121292 \h </w:instrText>
            </w:r>
            <w:r w:rsidR="00E15486" w:rsidRPr="00C3139C">
              <w:rPr>
                <w:b w:val="0"/>
                <w:webHidden/>
              </w:rPr>
            </w:r>
            <w:r w:rsidR="00E15486" w:rsidRPr="00C3139C">
              <w:rPr>
                <w:b w:val="0"/>
                <w:webHidden/>
              </w:rPr>
              <w:fldChar w:fldCharType="separate"/>
            </w:r>
            <w:r w:rsidR="00E15486" w:rsidRPr="00C3139C">
              <w:rPr>
                <w:b w:val="0"/>
                <w:webHidden/>
              </w:rPr>
              <w:t>9</w:t>
            </w:r>
            <w:r w:rsidR="00E15486" w:rsidRPr="00C3139C">
              <w:rPr>
                <w:b w:val="0"/>
                <w:webHidden/>
              </w:rPr>
              <w:fldChar w:fldCharType="end"/>
            </w:r>
          </w:hyperlink>
        </w:p>
        <w:p w14:paraId="7CB1C3A5" w14:textId="77777777" w:rsidR="00E15486" w:rsidRDefault="007E3281">
          <w:pPr>
            <w:pStyle w:val="TOC2"/>
            <w:tabs>
              <w:tab w:val="left" w:pos="720"/>
            </w:tabs>
            <w:rPr>
              <w:rFonts w:asciiTheme="minorHAnsi" w:eastAsiaTheme="minorEastAsia" w:hAnsiTheme="minorHAnsi" w:cstheme="minorBidi"/>
              <w:noProof/>
              <w:sz w:val="22"/>
            </w:rPr>
          </w:pPr>
          <w:hyperlink w:anchor="_Toc63121293" w:history="1">
            <w:r w:rsidR="00E15486" w:rsidRPr="00B00240">
              <w:rPr>
                <w:rStyle w:val="Hyperlink"/>
                <w:rFonts w:eastAsia="Arial"/>
                <w:noProof/>
              </w:rPr>
              <w:t>3</w:t>
            </w:r>
            <w:r w:rsidR="00E15486">
              <w:rPr>
                <w:rFonts w:asciiTheme="minorHAnsi" w:eastAsiaTheme="minorEastAsia" w:hAnsiTheme="minorHAnsi" w:cstheme="minorBidi"/>
                <w:noProof/>
                <w:sz w:val="22"/>
              </w:rPr>
              <w:tab/>
            </w:r>
            <w:r w:rsidR="00E15486" w:rsidRPr="00B00240">
              <w:rPr>
                <w:rStyle w:val="Hyperlink"/>
                <w:rFonts w:eastAsia="Arial"/>
                <w:noProof/>
              </w:rPr>
              <w:t>Introduction</w:t>
            </w:r>
            <w:r w:rsidR="00E15486">
              <w:rPr>
                <w:noProof/>
                <w:webHidden/>
              </w:rPr>
              <w:tab/>
            </w:r>
            <w:r w:rsidR="00E15486">
              <w:rPr>
                <w:noProof/>
                <w:webHidden/>
              </w:rPr>
              <w:fldChar w:fldCharType="begin"/>
            </w:r>
            <w:r w:rsidR="00E15486">
              <w:rPr>
                <w:noProof/>
                <w:webHidden/>
              </w:rPr>
              <w:instrText xml:space="preserve"> PAGEREF _Toc63121293 \h </w:instrText>
            </w:r>
            <w:r w:rsidR="00E15486">
              <w:rPr>
                <w:noProof/>
                <w:webHidden/>
              </w:rPr>
            </w:r>
            <w:r w:rsidR="00E15486">
              <w:rPr>
                <w:noProof/>
                <w:webHidden/>
              </w:rPr>
              <w:fldChar w:fldCharType="separate"/>
            </w:r>
            <w:r w:rsidR="00E15486">
              <w:rPr>
                <w:noProof/>
                <w:webHidden/>
              </w:rPr>
              <w:t>9</w:t>
            </w:r>
            <w:r w:rsidR="00E15486">
              <w:rPr>
                <w:noProof/>
                <w:webHidden/>
              </w:rPr>
              <w:fldChar w:fldCharType="end"/>
            </w:r>
          </w:hyperlink>
        </w:p>
        <w:p w14:paraId="4AAB8767" w14:textId="77777777" w:rsidR="00E15486" w:rsidRPr="008A7EB9" w:rsidRDefault="007E3281">
          <w:pPr>
            <w:pStyle w:val="TOC1"/>
            <w:rPr>
              <w:rFonts w:asciiTheme="minorHAnsi" w:eastAsiaTheme="minorEastAsia" w:hAnsiTheme="minorHAnsi" w:cstheme="minorBidi"/>
              <w:b w:val="0"/>
              <w:bCs w:val="0"/>
              <w:sz w:val="22"/>
              <w:szCs w:val="22"/>
            </w:rPr>
          </w:pPr>
          <w:hyperlink w:anchor="_Toc63121294" w:history="1">
            <w:r w:rsidR="00E15486" w:rsidRPr="008A7EB9">
              <w:rPr>
                <w:rStyle w:val="Hyperlink"/>
                <w:b w:val="0"/>
              </w:rPr>
              <w:t>Chapter 4</w:t>
            </w:r>
            <w:r w:rsidR="00E15486" w:rsidRPr="008A7EB9">
              <w:rPr>
                <w:b w:val="0"/>
                <w:webHidden/>
              </w:rPr>
              <w:tab/>
            </w:r>
            <w:r w:rsidR="00E15486" w:rsidRPr="008A7EB9">
              <w:rPr>
                <w:b w:val="0"/>
                <w:webHidden/>
              </w:rPr>
              <w:fldChar w:fldCharType="begin"/>
            </w:r>
            <w:r w:rsidR="00E15486" w:rsidRPr="008A7EB9">
              <w:rPr>
                <w:b w:val="0"/>
                <w:webHidden/>
              </w:rPr>
              <w:instrText xml:space="preserve"> PAGEREF _Toc63121294 \h </w:instrText>
            </w:r>
            <w:r w:rsidR="00E15486" w:rsidRPr="008A7EB9">
              <w:rPr>
                <w:b w:val="0"/>
                <w:webHidden/>
              </w:rPr>
            </w:r>
            <w:r w:rsidR="00E15486" w:rsidRPr="008A7EB9">
              <w:rPr>
                <w:b w:val="0"/>
                <w:webHidden/>
              </w:rPr>
              <w:fldChar w:fldCharType="separate"/>
            </w:r>
            <w:r w:rsidR="00E15486" w:rsidRPr="008A7EB9">
              <w:rPr>
                <w:b w:val="0"/>
                <w:webHidden/>
              </w:rPr>
              <w:t>10</w:t>
            </w:r>
            <w:r w:rsidR="00E15486" w:rsidRPr="008A7EB9">
              <w:rPr>
                <w:b w:val="0"/>
                <w:webHidden/>
              </w:rPr>
              <w:fldChar w:fldCharType="end"/>
            </w:r>
          </w:hyperlink>
        </w:p>
        <w:p w14:paraId="31765B00" w14:textId="77777777" w:rsidR="00E15486" w:rsidRPr="008A7EB9" w:rsidRDefault="007E3281">
          <w:pPr>
            <w:pStyle w:val="TOC1"/>
            <w:rPr>
              <w:rFonts w:asciiTheme="minorHAnsi" w:eastAsiaTheme="minorEastAsia" w:hAnsiTheme="minorHAnsi" w:cstheme="minorBidi"/>
              <w:b w:val="0"/>
              <w:bCs w:val="0"/>
              <w:sz w:val="22"/>
              <w:szCs w:val="22"/>
            </w:rPr>
          </w:pPr>
          <w:hyperlink w:anchor="_Toc63121295" w:history="1">
            <w:r w:rsidR="00E15486" w:rsidRPr="008A7EB9">
              <w:rPr>
                <w:rStyle w:val="Hyperlink"/>
                <w:b w:val="0"/>
              </w:rPr>
              <w:t>Experimental Analysis</w:t>
            </w:r>
            <w:r w:rsidR="00E15486" w:rsidRPr="008A7EB9">
              <w:rPr>
                <w:b w:val="0"/>
                <w:webHidden/>
              </w:rPr>
              <w:tab/>
            </w:r>
            <w:r w:rsidR="00E15486" w:rsidRPr="008A7EB9">
              <w:rPr>
                <w:b w:val="0"/>
                <w:webHidden/>
              </w:rPr>
              <w:fldChar w:fldCharType="begin"/>
            </w:r>
            <w:r w:rsidR="00E15486" w:rsidRPr="008A7EB9">
              <w:rPr>
                <w:b w:val="0"/>
                <w:webHidden/>
              </w:rPr>
              <w:instrText xml:space="preserve"> PAGEREF _Toc63121295 \h </w:instrText>
            </w:r>
            <w:r w:rsidR="00E15486" w:rsidRPr="008A7EB9">
              <w:rPr>
                <w:b w:val="0"/>
                <w:webHidden/>
              </w:rPr>
            </w:r>
            <w:r w:rsidR="00E15486" w:rsidRPr="008A7EB9">
              <w:rPr>
                <w:b w:val="0"/>
                <w:webHidden/>
              </w:rPr>
              <w:fldChar w:fldCharType="separate"/>
            </w:r>
            <w:r w:rsidR="00E15486" w:rsidRPr="008A7EB9">
              <w:rPr>
                <w:b w:val="0"/>
                <w:webHidden/>
              </w:rPr>
              <w:t>10</w:t>
            </w:r>
            <w:r w:rsidR="00E15486" w:rsidRPr="008A7EB9">
              <w:rPr>
                <w:b w:val="0"/>
                <w:webHidden/>
              </w:rPr>
              <w:fldChar w:fldCharType="end"/>
            </w:r>
          </w:hyperlink>
        </w:p>
        <w:p w14:paraId="248DEE03" w14:textId="77777777" w:rsidR="00E15486" w:rsidRDefault="007E3281">
          <w:pPr>
            <w:pStyle w:val="TOC2"/>
            <w:tabs>
              <w:tab w:val="left" w:pos="960"/>
            </w:tabs>
            <w:rPr>
              <w:rFonts w:asciiTheme="minorHAnsi" w:eastAsiaTheme="minorEastAsia" w:hAnsiTheme="minorHAnsi" w:cstheme="minorBidi"/>
              <w:noProof/>
              <w:sz w:val="22"/>
            </w:rPr>
          </w:pPr>
          <w:hyperlink w:anchor="_Toc63121296" w:history="1">
            <w:r w:rsidR="00E15486" w:rsidRPr="00B00240">
              <w:rPr>
                <w:rStyle w:val="Hyperlink"/>
                <w:rFonts w:eastAsia="Arial"/>
                <w:noProof/>
              </w:rPr>
              <w:t>4.1</w:t>
            </w:r>
            <w:r w:rsidR="00E15486">
              <w:rPr>
                <w:rFonts w:asciiTheme="minorHAnsi" w:eastAsiaTheme="minorEastAsia" w:hAnsiTheme="minorHAnsi" w:cstheme="minorBidi"/>
                <w:noProof/>
                <w:sz w:val="22"/>
              </w:rPr>
              <w:tab/>
            </w:r>
            <w:r w:rsidR="00E15486" w:rsidRPr="00B00240">
              <w:rPr>
                <w:rStyle w:val="Hyperlink"/>
                <w:rFonts w:eastAsia="Arial"/>
                <w:noProof/>
              </w:rPr>
              <w:t>Introduction</w:t>
            </w:r>
            <w:r w:rsidR="00E15486">
              <w:rPr>
                <w:noProof/>
                <w:webHidden/>
              </w:rPr>
              <w:tab/>
            </w:r>
            <w:r w:rsidR="00E15486">
              <w:rPr>
                <w:noProof/>
                <w:webHidden/>
              </w:rPr>
              <w:fldChar w:fldCharType="begin"/>
            </w:r>
            <w:r w:rsidR="00E15486">
              <w:rPr>
                <w:noProof/>
                <w:webHidden/>
              </w:rPr>
              <w:instrText xml:space="preserve"> PAGEREF _Toc63121296 \h </w:instrText>
            </w:r>
            <w:r w:rsidR="00E15486">
              <w:rPr>
                <w:noProof/>
                <w:webHidden/>
              </w:rPr>
            </w:r>
            <w:r w:rsidR="00E15486">
              <w:rPr>
                <w:noProof/>
                <w:webHidden/>
              </w:rPr>
              <w:fldChar w:fldCharType="separate"/>
            </w:r>
            <w:r w:rsidR="00E15486">
              <w:rPr>
                <w:noProof/>
                <w:webHidden/>
              </w:rPr>
              <w:t>10</w:t>
            </w:r>
            <w:r w:rsidR="00E15486">
              <w:rPr>
                <w:noProof/>
                <w:webHidden/>
              </w:rPr>
              <w:fldChar w:fldCharType="end"/>
            </w:r>
          </w:hyperlink>
        </w:p>
        <w:p w14:paraId="73F0A8DA" w14:textId="77777777" w:rsidR="00E15486" w:rsidRDefault="007E3281">
          <w:pPr>
            <w:pStyle w:val="TOC2"/>
            <w:tabs>
              <w:tab w:val="left" w:pos="960"/>
            </w:tabs>
            <w:rPr>
              <w:rFonts w:asciiTheme="minorHAnsi" w:eastAsiaTheme="minorEastAsia" w:hAnsiTheme="minorHAnsi" w:cstheme="minorBidi"/>
              <w:noProof/>
              <w:sz w:val="22"/>
            </w:rPr>
          </w:pPr>
          <w:hyperlink w:anchor="_Toc63121297" w:history="1">
            <w:r w:rsidR="00E15486" w:rsidRPr="00B00240">
              <w:rPr>
                <w:rStyle w:val="Hyperlink"/>
                <w:rFonts w:eastAsia="Arial"/>
                <w:noProof/>
              </w:rPr>
              <w:t>4.2</w:t>
            </w:r>
            <w:r w:rsidR="00E15486">
              <w:rPr>
                <w:rFonts w:asciiTheme="minorHAnsi" w:eastAsiaTheme="minorEastAsia" w:hAnsiTheme="minorHAnsi" w:cstheme="minorBidi"/>
                <w:noProof/>
                <w:sz w:val="22"/>
              </w:rPr>
              <w:tab/>
            </w:r>
            <w:r w:rsidR="00E15486" w:rsidRPr="00B00240">
              <w:rPr>
                <w:rStyle w:val="Hyperlink"/>
                <w:rFonts w:eastAsia="Arial"/>
                <w:noProof/>
              </w:rPr>
              <w:t>Experimental Setup</w:t>
            </w:r>
            <w:r w:rsidR="00E15486">
              <w:rPr>
                <w:noProof/>
                <w:webHidden/>
              </w:rPr>
              <w:tab/>
            </w:r>
            <w:r w:rsidR="00E15486">
              <w:rPr>
                <w:noProof/>
                <w:webHidden/>
              </w:rPr>
              <w:fldChar w:fldCharType="begin"/>
            </w:r>
            <w:r w:rsidR="00E15486">
              <w:rPr>
                <w:noProof/>
                <w:webHidden/>
              </w:rPr>
              <w:instrText xml:space="preserve"> PAGEREF _Toc63121297 \h </w:instrText>
            </w:r>
            <w:r w:rsidR="00E15486">
              <w:rPr>
                <w:noProof/>
                <w:webHidden/>
              </w:rPr>
            </w:r>
            <w:r w:rsidR="00E15486">
              <w:rPr>
                <w:noProof/>
                <w:webHidden/>
              </w:rPr>
              <w:fldChar w:fldCharType="separate"/>
            </w:r>
            <w:r w:rsidR="00E15486">
              <w:rPr>
                <w:noProof/>
                <w:webHidden/>
              </w:rPr>
              <w:t>10</w:t>
            </w:r>
            <w:r w:rsidR="00E15486">
              <w:rPr>
                <w:noProof/>
                <w:webHidden/>
              </w:rPr>
              <w:fldChar w:fldCharType="end"/>
            </w:r>
          </w:hyperlink>
        </w:p>
        <w:p w14:paraId="728AA323" w14:textId="77777777" w:rsidR="00E15486" w:rsidRDefault="007E3281">
          <w:pPr>
            <w:pStyle w:val="TOC2"/>
            <w:tabs>
              <w:tab w:val="left" w:pos="960"/>
            </w:tabs>
            <w:rPr>
              <w:rFonts w:asciiTheme="minorHAnsi" w:eastAsiaTheme="minorEastAsia" w:hAnsiTheme="minorHAnsi" w:cstheme="minorBidi"/>
              <w:noProof/>
              <w:sz w:val="22"/>
            </w:rPr>
          </w:pPr>
          <w:hyperlink w:anchor="_Toc63121298" w:history="1">
            <w:r w:rsidR="00E15486" w:rsidRPr="00B00240">
              <w:rPr>
                <w:rStyle w:val="Hyperlink"/>
                <w:noProof/>
              </w:rPr>
              <w:t>4.3</w:t>
            </w:r>
            <w:r w:rsidR="00E15486">
              <w:rPr>
                <w:rFonts w:asciiTheme="minorHAnsi" w:eastAsiaTheme="minorEastAsia" w:hAnsiTheme="minorHAnsi" w:cstheme="minorBidi"/>
                <w:noProof/>
                <w:sz w:val="22"/>
              </w:rPr>
              <w:tab/>
            </w:r>
            <w:r w:rsidR="00E15486" w:rsidRPr="00B00240">
              <w:rPr>
                <w:rStyle w:val="Hyperlink"/>
                <w:noProof/>
              </w:rPr>
              <w:t>Results Analysis</w:t>
            </w:r>
            <w:r w:rsidR="00E15486">
              <w:rPr>
                <w:noProof/>
                <w:webHidden/>
              </w:rPr>
              <w:tab/>
            </w:r>
            <w:r w:rsidR="00E15486">
              <w:rPr>
                <w:noProof/>
                <w:webHidden/>
              </w:rPr>
              <w:fldChar w:fldCharType="begin"/>
            </w:r>
            <w:r w:rsidR="00E15486">
              <w:rPr>
                <w:noProof/>
                <w:webHidden/>
              </w:rPr>
              <w:instrText xml:space="preserve"> PAGEREF _Toc63121298 \h </w:instrText>
            </w:r>
            <w:r w:rsidR="00E15486">
              <w:rPr>
                <w:noProof/>
                <w:webHidden/>
              </w:rPr>
            </w:r>
            <w:r w:rsidR="00E15486">
              <w:rPr>
                <w:noProof/>
                <w:webHidden/>
              </w:rPr>
              <w:fldChar w:fldCharType="separate"/>
            </w:r>
            <w:r w:rsidR="00E15486">
              <w:rPr>
                <w:noProof/>
                <w:webHidden/>
              </w:rPr>
              <w:t>11</w:t>
            </w:r>
            <w:r w:rsidR="00E15486">
              <w:rPr>
                <w:noProof/>
                <w:webHidden/>
              </w:rPr>
              <w:fldChar w:fldCharType="end"/>
            </w:r>
          </w:hyperlink>
        </w:p>
        <w:p w14:paraId="4BA15DF1" w14:textId="77777777" w:rsidR="00E15486" w:rsidRDefault="007E3281">
          <w:pPr>
            <w:pStyle w:val="TOC2"/>
            <w:tabs>
              <w:tab w:val="left" w:pos="960"/>
            </w:tabs>
            <w:rPr>
              <w:rFonts w:asciiTheme="minorHAnsi" w:eastAsiaTheme="minorEastAsia" w:hAnsiTheme="minorHAnsi" w:cstheme="minorBidi"/>
              <w:noProof/>
              <w:sz w:val="22"/>
            </w:rPr>
          </w:pPr>
          <w:hyperlink w:anchor="_Toc63121299" w:history="1">
            <w:r w:rsidR="00E15486" w:rsidRPr="00B00240">
              <w:rPr>
                <w:rStyle w:val="Hyperlink"/>
                <w:rFonts w:eastAsia="Arial"/>
                <w:noProof/>
              </w:rPr>
              <w:t>4.4</w:t>
            </w:r>
            <w:r w:rsidR="00E15486">
              <w:rPr>
                <w:rFonts w:asciiTheme="minorHAnsi" w:eastAsiaTheme="minorEastAsia" w:hAnsiTheme="minorHAnsi" w:cstheme="minorBidi"/>
                <w:noProof/>
                <w:sz w:val="22"/>
              </w:rPr>
              <w:tab/>
            </w:r>
            <w:r w:rsidR="00E15486" w:rsidRPr="00B00240">
              <w:rPr>
                <w:rStyle w:val="Hyperlink"/>
                <w:rFonts w:eastAsia="Arial"/>
                <w:noProof/>
              </w:rPr>
              <w:t>Summary</w:t>
            </w:r>
            <w:r w:rsidR="00E15486">
              <w:rPr>
                <w:noProof/>
                <w:webHidden/>
              </w:rPr>
              <w:tab/>
            </w:r>
            <w:r w:rsidR="00E15486">
              <w:rPr>
                <w:noProof/>
                <w:webHidden/>
              </w:rPr>
              <w:fldChar w:fldCharType="begin"/>
            </w:r>
            <w:r w:rsidR="00E15486">
              <w:rPr>
                <w:noProof/>
                <w:webHidden/>
              </w:rPr>
              <w:instrText xml:space="preserve"> PAGEREF _Toc63121299 \h </w:instrText>
            </w:r>
            <w:r w:rsidR="00E15486">
              <w:rPr>
                <w:noProof/>
                <w:webHidden/>
              </w:rPr>
            </w:r>
            <w:r w:rsidR="00E15486">
              <w:rPr>
                <w:noProof/>
                <w:webHidden/>
              </w:rPr>
              <w:fldChar w:fldCharType="separate"/>
            </w:r>
            <w:r w:rsidR="00E15486">
              <w:rPr>
                <w:noProof/>
                <w:webHidden/>
              </w:rPr>
              <w:t>11</w:t>
            </w:r>
            <w:r w:rsidR="00E15486">
              <w:rPr>
                <w:noProof/>
                <w:webHidden/>
              </w:rPr>
              <w:fldChar w:fldCharType="end"/>
            </w:r>
          </w:hyperlink>
        </w:p>
        <w:p w14:paraId="089DB381" w14:textId="77777777" w:rsidR="00E15486" w:rsidRPr="008A7EB9" w:rsidRDefault="007E3281">
          <w:pPr>
            <w:pStyle w:val="TOC1"/>
            <w:rPr>
              <w:rFonts w:asciiTheme="minorHAnsi" w:eastAsiaTheme="minorEastAsia" w:hAnsiTheme="minorHAnsi" w:cstheme="minorBidi"/>
              <w:b w:val="0"/>
              <w:bCs w:val="0"/>
              <w:sz w:val="22"/>
              <w:szCs w:val="22"/>
            </w:rPr>
          </w:pPr>
          <w:hyperlink w:anchor="_Toc63121300" w:history="1">
            <w:r w:rsidR="00E15486" w:rsidRPr="008A7EB9">
              <w:rPr>
                <w:rStyle w:val="Hyperlink"/>
                <w:b w:val="0"/>
              </w:rPr>
              <w:t>Chapter 4</w:t>
            </w:r>
            <w:r w:rsidR="00E15486" w:rsidRPr="008A7EB9">
              <w:rPr>
                <w:b w:val="0"/>
                <w:webHidden/>
              </w:rPr>
              <w:tab/>
            </w:r>
            <w:r w:rsidR="00E15486" w:rsidRPr="008A7EB9">
              <w:rPr>
                <w:b w:val="0"/>
                <w:webHidden/>
              </w:rPr>
              <w:fldChar w:fldCharType="begin"/>
            </w:r>
            <w:r w:rsidR="00E15486" w:rsidRPr="008A7EB9">
              <w:rPr>
                <w:b w:val="0"/>
                <w:webHidden/>
              </w:rPr>
              <w:instrText xml:space="preserve"> PAGEREF _Toc63121300 \h </w:instrText>
            </w:r>
            <w:r w:rsidR="00E15486" w:rsidRPr="008A7EB9">
              <w:rPr>
                <w:b w:val="0"/>
                <w:webHidden/>
              </w:rPr>
            </w:r>
            <w:r w:rsidR="00E15486" w:rsidRPr="008A7EB9">
              <w:rPr>
                <w:b w:val="0"/>
                <w:webHidden/>
              </w:rPr>
              <w:fldChar w:fldCharType="separate"/>
            </w:r>
            <w:r w:rsidR="00E15486" w:rsidRPr="008A7EB9">
              <w:rPr>
                <w:b w:val="0"/>
                <w:webHidden/>
              </w:rPr>
              <w:t>12</w:t>
            </w:r>
            <w:r w:rsidR="00E15486" w:rsidRPr="008A7EB9">
              <w:rPr>
                <w:b w:val="0"/>
                <w:webHidden/>
              </w:rPr>
              <w:fldChar w:fldCharType="end"/>
            </w:r>
          </w:hyperlink>
        </w:p>
        <w:p w14:paraId="24FC243F" w14:textId="77777777" w:rsidR="00E15486" w:rsidRPr="008A7EB9" w:rsidRDefault="007E3281">
          <w:pPr>
            <w:pStyle w:val="TOC1"/>
            <w:rPr>
              <w:rFonts w:asciiTheme="minorHAnsi" w:eastAsiaTheme="minorEastAsia" w:hAnsiTheme="minorHAnsi" w:cstheme="minorBidi"/>
              <w:b w:val="0"/>
              <w:bCs w:val="0"/>
              <w:sz w:val="22"/>
              <w:szCs w:val="22"/>
            </w:rPr>
          </w:pPr>
          <w:hyperlink w:anchor="_Toc63121301" w:history="1">
            <w:r w:rsidR="00E15486" w:rsidRPr="008A7EB9">
              <w:rPr>
                <w:rStyle w:val="Hyperlink"/>
                <w:b w:val="0"/>
              </w:rPr>
              <w:t>Conclusions</w:t>
            </w:r>
            <w:r w:rsidR="00E15486" w:rsidRPr="008A7EB9">
              <w:rPr>
                <w:b w:val="0"/>
                <w:webHidden/>
              </w:rPr>
              <w:tab/>
            </w:r>
            <w:r w:rsidR="00E15486" w:rsidRPr="008A7EB9">
              <w:rPr>
                <w:b w:val="0"/>
                <w:webHidden/>
              </w:rPr>
              <w:fldChar w:fldCharType="begin"/>
            </w:r>
            <w:r w:rsidR="00E15486" w:rsidRPr="008A7EB9">
              <w:rPr>
                <w:b w:val="0"/>
                <w:webHidden/>
              </w:rPr>
              <w:instrText xml:space="preserve"> PAGEREF _Toc63121301 \h </w:instrText>
            </w:r>
            <w:r w:rsidR="00E15486" w:rsidRPr="008A7EB9">
              <w:rPr>
                <w:b w:val="0"/>
                <w:webHidden/>
              </w:rPr>
            </w:r>
            <w:r w:rsidR="00E15486" w:rsidRPr="008A7EB9">
              <w:rPr>
                <w:b w:val="0"/>
                <w:webHidden/>
              </w:rPr>
              <w:fldChar w:fldCharType="separate"/>
            </w:r>
            <w:r w:rsidR="00E15486" w:rsidRPr="008A7EB9">
              <w:rPr>
                <w:b w:val="0"/>
                <w:webHidden/>
              </w:rPr>
              <w:t>12</w:t>
            </w:r>
            <w:r w:rsidR="00E15486" w:rsidRPr="008A7EB9">
              <w:rPr>
                <w:b w:val="0"/>
                <w:webHidden/>
              </w:rPr>
              <w:fldChar w:fldCharType="end"/>
            </w:r>
          </w:hyperlink>
        </w:p>
        <w:p w14:paraId="78074A31" w14:textId="77777777" w:rsidR="00E15486" w:rsidRDefault="007E3281">
          <w:pPr>
            <w:pStyle w:val="TOC2"/>
            <w:tabs>
              <w:tab w:val="left" w:pos="960"/>
            </w:tabs>
            <w:rPr>
              <w:rFonts w:asciiTheme="minorHAnsi" w:eastAsiaTheme="minorEastAsia" w:hAnsiTheme="minorHAnsi" w:cstheme="minorBidi"/>
              <w:noProof/>
              <w:sz w:val="22"/>
            </w:rPr>
          </w:pPr>
          <w:hyperlink w:anchor="_Toc63121302" w:history="1">
            <w:r w:rsidR="00E15486" w:rsidRPr="00B00240">
              <w:rPr>
                <w:rStyle w:val="Hyperlink"/>
                <w:rFonts w:eastAsia="Arial"/>
                <w:noProof/>
              </w:rPr>
              <w:t>5.1</w:t>
            </w:r>
            <w:r w:rsidR="00E15486">
              <w:rPr>
                <w:rFonts w:asciiTheme="minorHAnsi" w:eastAsiaTheme="minorEastAsia" w:hAnsiTheme="minorHAnsi" w:cstheme="minorBidi"/>
                <w:noProof/>
                <w:sz w:val="22"/>
              </w:rPr>
              <w:tab/>
            </w:r>
            <w:r w:rsidR="00E15486" w:rsidRPr="00B00240">
              <w:rPr>
                <w:rStyle w:val="Hyperlink"/>
                <w:rFonts w:eastAsia="Arial"/>
                <w:noProof/>
              </w:rPr>
              <w:t>Concluding Remarks</w:t>
            </w:r>
            <w:r w:rsidR="00E15486">
              <w:rPr>
                <w:noProof/>
                <w:webHidden/>
              </w:rPr>
              <w:tab/>
            </w:r>
            <w:r w:rsidR="00E15486">
              <w:rPr>
                <w:noProof/>
                <w:webHidden/>
              </w:rPr>
              <w:fldChar w:fldCharType="begin"/>
            </w:r>
            <w:r w:rsidR="00E15486">
              <w:rPr>
                <w:noProof/>
                <w:webHidden/>
              </w:rPr>
              <w:instrText xml:space="preserve"> PAGEREF _Toc63121302 \h </w:instrText>
            </w:r>
            <w:r w:rsidR="00E15486">
              <w:rPr>
                <w:noProof/>
                <w:webHidden/>
              </w:rPr>
            </w:r>
            <w:r w:rsidR="00E15486">
              <w:rPr>
                <w:noProof/>
                <w:webHidden/>
              </w:rPr>
              <w:fldChar w:fldCharType="separate"/>
            </w:r>
            <w:r w:rsidR="00E15486">
              <w:rPr>
                <w:noProof/>
                <w:webHidden/>
              </w:rPr>
              <w:t>12</w:t>
            </w:r>
            <w:r w:rsidR="00E15486">
              <w:rPr>
                <w:noProof/>
                <w:webHidden/>
              </w:rPr>
              <w:fldChar w:fldCharType="end"/>
            </w:r>
          </w:hyperlink>
        </w:p>
        <w:p w14:paraId="4AB63AAD" w14:textId="77777777" w:rsidR="00E15486" w:rsidRPr="008A7EB9" w:rsidRDefault="007E3281">
          <w:pPr>
            <w:pStyle w:val="TOC2"/>
            <w:tabs>
              <w:tab w:val="left" w:pos="960"/>
            </w:tabs>
            <w:rPr>
              <w:rFonts w:asciiTheme="minorHAnsi" w:eastAsiaTheme="minorEastAsia" w:hAnsiTheme="minorHAnsi" w:cstheme="minorBidi"/>
              <w:noProof/>
              <w:sz w:val="22"/>
            </w:rPr>
          </w:pPr>
          <w:hyperlink w:anchor="_Toc63121303" w:history="1">
            <w:r w:rsidR="00E15486" w:rsidRPr="008A7EB9">
              <w:rPr>
                <w:rStyle w:val="Hyperlink"/>
                <w:rFonts w:eastAsia="Arial"/>
                <w:noProof/>
              </w:rPr>
              <w:t>5.2</w:t>
            </w:r>
            <w:r w:rsidR="00E15486" w:rsidRPr="008A7EB9">
              <w:rPr>
                <w:rFonts w:asciiTheme="minorHAnsi" w:eastAsiaTheme="minorEastAsia" w:hAnsiTheme="minorHAnsi" w:cstheme="minorBidi"/>
                <w:noProof/>
                <w:sz w:val="22"/>
              </w:rPr>
              <w:tab/>
            </w:r>
            <w:r w:rsidR="00E15486" w:rsidRPr="008A7EB9">
              <w:rPr>
                <w:rStyle w:val="Hyperlink"/>
                <w:rFonts w:eastAsia="Arial"/>
                <w:noProof/>
              </w:rPr>
              <w:t>Future Work</w:t>
            </w:r>
            <w:r w:rsidR="00E15486" w:rsidRPr="008A7EB9">
              <w:rPr>
                <w:noProof/>
                <w:webHidden/>
              </w:rPr>
              <w:tab/>
            </w:r>
            <w:r w:rsidR="00E15486" w:rsidRPr="008A7EB9">
              <w:rPr>
                <w:noProof/>
                <w:webHidden/>
              </w:rPr>
              <w:fldChar w:fldCharType="begin"/>
            </w:r>
            <w:r w:rsidR="00E15486" w:rsidRPr="008A7EB9">
              <w:rPr>
                <w:noProof/>
                <w:webHidden/>
              </w:rPr>
              <w:instrText xml:space="preserve"> PAGEREF _Toc63121303 \h </w:instrText>
            </w:r>
            <w:r w:rsidR="00E15486" w:rsidRPr="008A7EB9">
              <w:rPr>
                <w:noProof/>
                <w:webHidden/>
              </w:rPr>
            </w:r>
            <w:r w:rsidR="00E15486" w:rsidRPr="008A7EB9">
              <w:rPr>
                <w:noProof/>
                <w:webHidden/>
              </w:rPr>
              <w:fldChar w:fldCharType="separate"/>
            </w:r>
            <w:r w:rsidR="00E15486" w:rsidRPr="008A7EB9">
              <w:rPr>
                <w:noProof/>
                <w:webHidden/>
              </w:rPr>
              <w:t>12</w:t>
            </w:r>
            <w:r w:rsidR="00E15486" w:rsidRPr="008A7EB9">
              <w:rPr>
                <w:noProof/>
                <w:webHidden/>
              </w:rPr>
              <w:fldChar w:fldCharType="end"/>
            </w:r>
          </w:hyperlink>
        </w:p>
        <w:p w14:paraId="4BF5E8DF" w14:textId="77777777" w:rsidR="00E15486" w:rsidRPr="008A7EB9" w:rsidRDefault="007E3281">
          <w:pPr>
            <w:pStyle w:val="TOC1"/>
            <w:rPr>
              <w:rFonts w:asciiTheme="minorHAnsi" w:eastAsiaTheme="minorEastAsia" w:hAnsiTheme="minorHAnsi" w:cstheme="minorBidi"/>
              <w:b w:val="0"/>
              <w:bCs w:val="0"/>
              <w:sz w:val="22"/>
              <w:szCs w:val="22"/>
            </w:rPr>
          </w:pPr>
          <w:hyperlink w:anchor="_Toc63121304" w:history="1">
            <w:r w:rsidR="00E15486" w:rsidRPr="008A7EB9">
              <w:rPr>
                <w:rStyle w:val="Hyperlink"/>
                <w:b w:val="0"/>
              </w:rPr>
              <w:t>Bibliography</w:t>
            </w:r>
            <w:r w:rsidR="00E15486" w:rsidRPr="008A7EB9">
              <w:rPr>
                <w:b w:val="0"/>
                <w:webHidden/>
              </w:rPr>
              <w:tab/>
            </w:r>
            <w:r w:rsidR="00E15486" w:rsidRPr="008A7EB9">
              <w:rPr>
                <w:b w:val="0"/>
                <w:webHidden/>
              </w:rPr>
              <w:fldChar w:fldCharType="begin"/>
            </w:r>
            <w:r w:rsidR="00E15486" w:rsidRPr="008A7EB9">
              <w:rPr>
                <w:b w:val="0"/>
                <w:webHidden/>
              </w:rPr>
              <w:instrText xml:space="preserve"> PAGEREF _Toc63121304 \h </w:instrText>
            </w:r>
            <w:r w:rsidR="00E15486" w:rsidRPr="008A7EB9">
              <w:rPr>
                <w:b w:val="0"/>
                <w:webHidden/>
              </w:rPr>
            </w:r>
            <w:r w:rsidR="00E15486" w:rsidRPr="008A7EB9">
              <w:rPr>
                <w:b w:val="0"/>
                <w:webHidden/>
              </w:rPr>
              <w:fldChar w:fldCharType="separate"/>
            </w:r>
            <w:r w:rsidR="00E15486" w:rsidRPr="008A7EB9">
              <w:rPr>
                <w:b w:val="0"/>
                <w:webHidden/>
              </w:rPr>
              <w:t>12</w:t>
            </w:r>
            <w:r w:rsidR="00E15486" w:rsidRPr="008A7EB9">
              <w:rPr>
                <w:b w:val="0"/>
                <w:webHidden/>
              </w:rPr>
              <w:fldChar w:fldCharType="end"/>
            </w:r>
          </w:hyperlink>
        </w:p>
        <w:p w14:paraId="423A3AC9" w14:textId="33F38DAD" w:rsidR="00E15486" w:rsidRDefault="00E15486">
          <w:r>
            <w:rPr>
              <w:b/>
              <w:bCs/>
              <w:noProof/>
            </w:rPr>
            <w:fldChar w:fldCharType="end"/>
          </w:r>
        </w:p>
      </w:sdtContent>
    </w:sdt>
    <w:p w14:paraId="035C827A" w14:textId="1C04D7EA" w:rsidR="00DD6E5B" w:rsidRPr="00C174E1" w:rsidRDefault="00DD6E5B" w:rsidP="00DD6E5B">
      <w:pPr>
        <w:rPr>
          <w:rFonts w:ascii="Times New Roman" w:hAnsi="Times New Roman" w:cs="Times New Roman"/>
        </w:rPr>
      </w:pPr>
    </w:p>
    <w:p w14:paraId="591E578C" w14:textId="14417524" w:rsidR="00683461" w:rsidRDefault="00683461" w:rsidP="00683461">
      <w:pPr>
        <w:pStyle w:val="TableofFigures"/>
        <w:tabs>
          <w:tab w:val="right" w:leader="dot" w:pos="9036"/>
          <w:tab w:val="right" w:leader="dot" w:pos="11520"/>
        </w:tabs>
        <w:rPr>
          <w:rFonts w:ascii="Times New Roman" w:hAnsi="Times New Roman" w:cs="Times New Roman"/>
          <w:lang w:val="en-ZW"/>
        </w:rPr>
      </w:pPr>
    </w:p>
    <w:p w14:paraId="0C117F2E" w14:textId="046A826A" w:rsidR="008B59D6" w:rsidRDefault="008B59D6" w:rsidP="00701425">
      <w:pPr>
        <w:rPr>
          <w:lang w:val="en-ZW"/>
        </w:rPr>
      </w:pPr>
    </w:p>
    <w:p w14:paraId="089C6BB1" w14:textId="77777777" w:rsidR="00E15486" w:rsidRDefault="00E15486">
      <w:pPr>
        <w:spacing w:before="0" w:after="160" w:line="259" w:lineRule="auto"/>
        <w:jc w:val="left"/>
        <w:rPr>
          <w:rFonts w:ascii="Times New Roman" w:hAnsi="Times New Roman" w:cs="Times New Roman"/>
          <w:b/>
          <w:sz w:val="32"/>
          <w:szCs w:val="32"/>
          <w:lang w:val="en-ZW"/>
        </w:rPr>
      </w:pPr>
      <w:r>
        <w:rPr>
          <w:rFonts w:ascii="Times New Roman" w:hAnsi="Times New Roman" w:cs="Times New Roman"/>
          <w:b/>
          <w:sz w:val="32"/>
          <w:szCs w:val="32"/>
          <w:lang w:val="en-ZW"/>
        </w:rPr>
        <w:br w:type="page"/>
      </w:r>
    </w:p>
    <w:p w14:paraId="6BF0E0A5" w14:textId="424366B5" w:rsidR="001F718B" w:rsidRPr="001F718B" w:rsidRDefault="001F718B">
      <w:pPr>
        <w:pStyle w:val="TableofFigures"/>
        <w:tabs>
          <w:tab w:val="right" w:leader="dot" w:pos="9036"/>
        </w:tabs>
        <w:rPr>
          <w:rFonts w:ascii="Times New Roman" w:hAnsi="Times New Roman" w:cs="Times New Roman"/>
          <w:sz w:val="32"/>
          <w:szCs w:val="32"/>
          <w:lang w:val="en-ZW"/>
        </w:rPr>
      </w:pPr>
      <w:r w:rsidRPr="001F718B">
        <w:rPr>
          <w:rFonts w:ascii="Times New Roman" w:hAnsi="Times New Roman" w:cs="Times New Roman"/>
          <w:sz w:val="32"/>
          <w:szCs w:val="32"/>
          <w:lang w:val="en-ZW"/>
        </w:rPr>
        <w:lastRenderedPageBreak/>
        <w:t>List of Figures</w:t>
      </w:r>
    </w:p>
    <w:p w14:paraId="24F703F1" w14:textId="77777777" w:rsidR="001F718B" w:rsidRDefault="001F718B">
      <w:pPr>
        <w:pStyle w:val="TableofFigures"/>
        <w:tabs>
          <w:tab w:val="right" w:leader="dot" w:pos="9036"/>
        </w:tabs>
        <w:rPr>
          <w:rFonts w:asciiTheme="minorHAnsi" w:eastAsiaTheme="minorEastAsia" w:hAnsiTheme="minorHAnsi"/>
          <w:noProof/>
          <w:sz w:val="22"/>
        </w:rPr>
      </w:pPr>
      <w:r>
        <w:rPr>
          <w:rFonts w:ascii="Times New Roman" w:hAnsi="Times New Roman" w:cs="Times New Roman"/>
          <w:b/>
          <w:sz w:val="32"/>
          <w:szCs w:val="32"/>
          <w:lang w:val="en-ZW"/>
        </w:rPr>
        <w:fldChar w:fldCharType="begin"/>
      </w:r>
      <w:r>
        <w:rPr>
          <w:rFonts w:ascii="Times New Roman" w:hAnsi="Times New Roman" w:cs="Times New Roman"/>
          <w:b/>
          <w:sz w:val="32"/>
          <w:szCs w:val="32"/>
          <w:lang w:val="en-ZW"/>
        </w:rPr>
        <w:instrText xml:space="preserve"> TOC \h \z \c "Figure" </w:instrText>
      </w:r>
      <w:r>
        <w:rPr>
          <w:rFonts w:ascii="Times New Roman" w:hAnsi="Times New Roman" w:cs="Times New Roman"/>
          <w:b/>
          <w:sz w:val="32"/>
          <w:szCs w:val="32"/>
          <w:lang w:val="en-ZW"/>
        </w:rPr>
        <w:fldChar w:fldCharType="separate"/>
      </w:r>
      <w:hyperlink w:anchor="_Toc63122085" w:history="1">
        <w:r w:rsidRPr="00C044AE">
          <w:rPr>
            <w:rStyle w:val="Hyperlink"/>
            <w:noProof/>
          </w:rPr>
          <w:t>Figure 1.3-bit memory cell with binary mapping.</w:t>
        </w:r>
        <w:r>
          <w:rPr>
            <w:noProof/>
            <w:webHidden/>
          </w:rPr>
          <w:tab/>
        </w:r>
        <w:r>
          <w:rPr>
            <w:noProof/>
            <w:webHidden/>
          </w:rPr>
          <w:fldChar w:fldCharType="begin"/>
        </w:r>
        <w:r>
          <w:rPr>
            <w:noProof/>
            <w:webHidden/>
          </w:rPr>
          <w:instrText xml:space="preserve"> PAGEREF _Toc63122085 \h </w:instrText>
        </w:r>
        <w:r>
          <w:rPr>
            <w:noProof/>
            <w:webHidden/>
          </w:rPr>
        </w:r>
        <w:r>
          <w:rPr>
            <w:noProof/>
            <w:webHidden/>
          </w:rPr>
          <w:fldChar w:fldCharType="separate"/>
        </w:r>
        <w:r>
          <w:rPr>
            <w:noProof/>
            <w:webHidden/>
          </w:rPr>
          <w:t>5</w:t>
        </w:r>
        <w:r>
          <w:rPr>
            <w:noProof/>
            <w:webHidden/>
          </w:rPr>
          <w:fldChar w:fldCharType="end"/>
        </w:r>
      </w:hyperlink>
    </w:p>
    <w:p w14:paraId="335F0DA4" w14:textId="77777777" w:rsidR="001F718B" w:rsidRDefault="007E3281">
      <w:pPr>
        <w:pStyle w:val="TableofFigures"/>
        <w:tabs>
          <w:tab w:val="right" w:leader="dot" w:pos="9036"/>
        </w:tabs>
        <w:rPr>
          <w:rFonts w:asciiTheme="minorHAnsi" w:eastAsiaTheme="minorEastAsia" w:hAnsiTheme="minorHAnsi"/>
          <w:noProof/>
          <w:sz w:val="22"/>
        </w:rPr>
      </w:pPr>
      <w:hyperlink w:anchor="_Toc63122086" w:history="1">
        <w:r w:rsidR="001F718B" w:rsidRPr="00C044AE">
          <w:rPr>
            <w:rStyle w:val="Hyperlink"/>
            <w:noProof/>
          </w:rPr>
          <w:t>Figure 2.t = 3 IP bits calculated for k = 8 data bits.</w:t>
        </w:r>
        <w:r w:rsidR="001F718B">
          <w:rPr>
            <w:noProof/>
            <w:webHidden/>
          </w:rPr>
          <w:tab/>
        </w:r>
        <w:r w:rsidR="001F718B">
          <w:rPr>
            <w:noProof/>
            <w:webHidden/>
          </w:rPr>
          <w:fldChar w:fldCharType="begin"/>
        </w:r>
        <w:r w:rsidR="001F718B">
          <w:rPr>
            <w:noProof/>
            <w:webHidden/>
          </w:rPr>
          <w:instrText xml:space="preserve"> PAGEREF _Toc63122086 \h </w:instrText>
        </w:r>
        <w:r w:rsidR="001F718B">
          <w:rPr>
            <w:noProof/>
            <w:webHidden/>
          </w:rPr>
        </w:r>
        <w:r w:rsidR="001F718B">
          <w:rPr>
            <w:noProof/>
            <w:webHidden/>
          </w:rPr>
          <w:fldChar w:fldCharType="separate"/>
        </w:r>
        <w:r w:rsidR="001F718B">
          <w:rPr>
            <w:noProof/>
            <w:webHidden/>
          </w:rPr>
          <w:t>6</w:t>
        </w:r>
        <w:r w:rsidR="001F718B">
          <w:rPr>
            <w:noProof/>
            <w:webHidden/>
          </w:rPr>
          <w:fldChar w:fldCharType="end"/>
        </w:r>
      </w:hyperlink>
    </w:p>
    <w:p w14:paraId="609B254B" w14:textId="77777777" w:rsidR="001F718B" w:rsidRDefault="007E3281">
      <w:pPr>
        <w:pStyle w:val="TableofFigures"/>
        <w:tabs>
          <w:tab w:val="right" w:leader="dot" w:pos="9036"/>
        </w:tabs>
        <w:rPr>
          <w:rFonts w:asciiTheme="minorHAnsi" w:eastAsiaTheme="minorEastAsia" w:hAnsiTheme="minorHAnsi"/>
          <w:noProof/>
          <w:sz w:val="22"/>
        </w:rPr>
      </w:pPr>
      <w:hyperlink r:id="rId9" w:anchor="_Toc63122087" w:history="1">
        <w:r w:rsidR="001F718B" w:rsidRPr="00C044AE">
          <w:rPr>
            <w:rStyle w:val="Hyperlink"/>
            <w:noProof/>
          </w:rPr>
          <w:t>Figure 3.Syndrome bits calculated as per the read-out codeword: (a) error free</w:t>
        </w:r>
        <w:r w:rsidR="001F718B">
          <w:rPr>
            <w:noProof/>
            <w:webHidden/>
          </w:rPr>
          <w:tab/>
        </w:r>
        <w:r w:rsidR="001F718B">
          <w:rPr>
            <w:noProof/>
            <w:webHidden/>
          </w:rPr>
          <w:fldChar w:fldCharType="begin"/>
        </w:r>
        <w:r w:rsidR="001F718B">
          <w:rPr>
            <w:noProof/>
            <w:webHidden/>
          </w:rPr>
          <w:instrText xml:space="preserve"> PAGEREF _Toc63122087 \h </w:instrText>
        </w:r>
        <w:r w:rsidR="001F718B">
          <w:rPr>
            <w:noProof/>
            <w:webHidden/>
          </w:rPr>
        </w:r>
        <w:r w:rsidR="001F718B">
          <w:rPr>
            <w:noProof/>
            <w:webHidden/>
          </w:rPr>
          <w:fldChar w:fldCharType="separate"/>
        </w:r>
        <w:r w:rsidR="001F718B">
          <w:rPr>
            <w:noProof/>
            <w:webHidden/>
          </w:rPr>
          <w:t>7</w:t>
        </w:r>
        <w:r w:rsidR="001F718B">
          <w:rPr>
            <w:noProof/>
            <w:webHidden/>
          </w:rPr>
          <w:fldChar w:fldCharType="end"/>
        </w:r>
      </w:hyperlink>
    </w:p>
    <w:p w14:paraId="3AF28A7C" w14:textId="77777777" w:rsidR="001F718B" w:rsidRDefault="007E3281">
      <w:pPr>
        <w:pStyle w:val="TableofFigures"/>
        <w:tabs>
          <w:tab w:val="right" w:leader="dot" w:pos="9036"/>
        </w:tabs>
        <w:rPr>
          <w:rFonts w:asciiTheme="minorHAnsi" w:eastAsiaTheme="minorEastAsia" w:hAnsiTheme="minorHAnsi"/>
          <w:noProof/>
          <w:sz w:val="22"/>
        </w:rPr>
      </w:pPr>
      <w:hyperlink r:id="rId10" w:anchor="_Toc63122088" w:history="1">
        <w:r w:rsidR="001F718B" w:rsidRPr="00C044AE">
          <w:rPr>
            <w:rStyle w:val="Hyperlink"/>
            <w:noProof/>
          </w:rPr>
          <w:t>Figure 4.Implementation of the proposed scheme to protect a 32-bit MLC memory with 3-bit cells.</w:t>
        </w:r>
        <w:r w:rsidR="001F718B">
          <w:rPr>
            <w:noProof/>
            <w:webHidden/>
          </w:rPr>
          <w:tab/>
        </w:r>
        <w:r w:rsidR="001F718B">
          <w:rPr>
            <w:noProof/>
            <w:webHidden/>
          </w:rPr>
          <w:fldChar w:fldCharType="begin"/>
        </w:r>
        <w:r w:rsidR="001F718B">
          <w:rPr>
            <w:noProof/>
            <w:webHidden/>
          </w:rPr>
          <w:instrText xml:space="preserve"> PAGEREF _Toc63122088 \h </w:instrText>
        </w:r>
        <w:r w:rsidR="001F718B">
          <w:rPr>
            <w:noProof/>
            <w:webHidden/>
          </w:rPr>
        </w:r>
        <w:r w:rsidR="001F718B">
          <w:rPr>
            <w:noProof/>
            <w:webHidden/>
          </w:rPr>
          <w:fldChar w:fldCharType="separate"/>
        </w:r>
        <w:r w:rsidR="001F718B">
          <w:rPr>
            <w:noProof/>
            <w:webHidden/>
          </w:rPr>
          <w:t>8</w:t>
        </w:r>
        <w:r w:rsidR="001F718B">
          <w:rPr>
            <w:noProof/>
            <w:webHidden/>
          </w:rPr>
          <w:fldChar w:fldCharType="end"/>
        </w:r>
      </w:hyperlink>
    </w:p>
    <w:p w14:paraId="05B78188" w14:textId="77777777" w:rsidR="001F718B" w:rsidRDefault="007E3281">
      <w:pPr>
        <w:pStyle w:val="TableofFigures"/>
        <w:tabs>
          <w:tab w:val="right" w:leader="dot" w:pos="9036"/>
        </w:tabs>
        <w:rPr>
          <w:rFonts w:asciiTheme="minorHAnsi" w:eastAsiaTheme="minorEastAsia" w:hAnsiTheme="minorHAnsi"/>
          <w:noProof/>
          <w:sz w:val="22"/>
        </w:rPr>
      </w:pPr>
      <w:hyperlink r:id="rId11" w:anchor="_Toc63122089" w:history="1">
        <w:r w:rsidR="001F718B" w:rsidRPr="00C044AE">
          <w:rPr>
            <w:rStyle w:val="Hyperlink"/>
            <w:noProof/>
          </w:rPr>
          <w:t>Figure 5.H matrix of the (28, 22) SEC-DAEC code.</w:t>
        </w:r>
        <w:r w:rsidR="001F718B">
          <w:rPr>
            <w:noProof/>
            <w:webHidden/>
          </w:rPr>
          <w:tab/>
        </w:r>
        <w:r w:rsidR="001F718B">
          <w:rPr>
            <w:noProof/>
            <w:webHidden/>
          </w:rPr>
          <w:fldChar w:fldCharType="begin"/>
        </w:r>
        <w:r w:rsidR="001F718B">
          <w:rPr>
            <w:noProof/>
            <w:webHidden/>
          </w:rPr>
          <w:instrText xml:space="preserve"> PAGEREF _Toc63122089 \h </w:instrText>
        </w:r>
        <w:r w:rsidR="001F718B">
          <w:rPr>
            <w:noProof/>
            <w:webHidden/>
          </w:rPr>
        </w:r>
        <w:r w:rsidR="001F718B">
          <w:rPr>
            <w:noProof/>
            <w:webHidden/>
          </w:rPr>
          <w:fldChar w:fldCharType="separate"/>
        </w:r>
        <w:r w:rsidR="001F718B">
          <w:rPr>
            <w:noProof/>
            <w:webHidden/>
          </w:rPr>
          <w:t>9</w:t>
        </w:r>
        <w:r w:rsidR="001F718B">
          <w:rPr>
            <w:noProof/>
            <w:webHidden/>
          </w:rPr>
          <w:fldChar w:fldCharType="end"/>
        </w:r>
      </w:hyperlink>
    </w:p>
    <w:p w14:paraId="1B149086" w14:textId="77777777" w:rsidR="00897368" w:rsidRDefault="001F718B" w:rsidP="00F87DF1">
      <w:pPr>
        <w:jc w:val="center"/>
        <w:rPr>
          <w:rFonts w:ascii="Times New Roman" w:hAnsi="Times New Roman" w:cs="Times New Roman"/>
          <w:b/>
          <w:sz w:val="32"/>
          <w:szCs w:val="32"/>
          <w:lang w:val="en-ZW"/>
        </w:rPr>
      </w:pPr>
      <w:r>
        <w:rPr>
          <w:rFonts w:ascii="Times New Roman" w:hAnsi="Times New Roman" w:cs="Times New Roman"/>
          <w:b/>
          <w:sz w:val="32"/>
          <w:szCs w:val="32"/>
          <w:lang w:val="en-ZW"/>
        </w:rPr>
        <w:fldChar w:fldCharType="end"/>
      </w:r>
    </w:p>
    <w:p w14:paraId="2A9E145B" w14:textId="090531B5" w:rsidR="00F87DF1" w:rsidRDefault="00F87DF1" w:rsidP="008B59D6">
      <w:pPr>
        <w:rPr>
          <w:rFonts w:ascii="Times New Roman" w:hAnsi="Times New Roman"/>
          <w:noProof/>
        </w:rPr>
      </w:pPr>
    </w:p>
    <w:p w14:paraId="1256EB20" w14:textId="2DB24F0F" w:rsidR="00576716" w:rsidRPr="00C174E1" w:rsidRDefault="0006654F" w:rsidP="0006654F">
      <w:pPr>
        <w:rPr>
          <w:rFonts w:ascii="Times New Roman" w:hAnsi="Times New Roman" w:cs="Times New Roman"/>
          <w:b/>
          <w:bCs/>
          <w:lang w:val="en-ZW"/>
        </w:rPr>
        <w:sectPr w:rsidR="00576716" w:rsidRPr="00C174E1" w:rsidSect="008B59D6">
          <w:footerReference w:type="default" r:id="rId12"/>
          <w:pgSz w:w="11900" w:h="16838"/>
          <w:pgMar w:top="1440" w:right="1440" w:bottom="841" w:left="1420" w:header="0" w:footer="0" w:gutter="0"/>
          <w:pgNumType w:fmt="lowerRoman" w:start="0"/>
          <w:cols w:space="0" w:equalWidth="0">
            <w:col w:w="9046"/>
          </w:cols>
          <w:titlePg/>
          <w:docGrid w:linePitch="360"/>
        </w:sectPr>
      </w:pPr>
      <w:r w:rsidRPr="00C174E1">
        <w:rPr>
          <w:rFonts w:ascii="Times New Roman" w:hAnsi="Times New Roman" w:cs="Times New Roman"/>
          <w:b/>
          <w:bCs/>
          <w:lang w:val="en-ZW"/>
        </w:rPr>
        <w:br w:type="page"/>
      </w:r>
    </w:p>
    <w:p w14:paraId="2B86F5C8" w14:textId="7EA884C9" w:rsidR="00576716" w:rsidRPr="00C174E1" w:rsidRDefault="00576716" w:rsidP="00576716">
      <w:pPr>
        <w:pStyle w:val="Heading1"/>
        <w:rPr>
          <w:rFonts w:ascii="Times New Roman" w:eastAsia="Arial" w:hAnsi="Times New Roman" w:cs="Times New Roman"/>
        </w:rPr>
      </w:pPr>
      <w:bookmarkStart w:id="10" w:name="_Toc33713636"/>
      <w:bookmarkStart w:id="11" w:name="_Toc61564028"/>
      <w:bookmarkStart w:id="12" w:name="_Toc62845992"/>
      <w:bookmarkStart w:id="13" w:name="_Toc63121271"/>
      <w:r w:rsidRPr="00C174E1">
        <w:rPr>
          <w:rFonts w:ascii="Times New Roman" w:eastAsia="Arial" w:hAnsi="Times New Roman" w:cs="Times New Roman"/>
        </w:rPr>
        <w:lastRenderedPageBreak/>
        <w:t>Chapter 1</w:t>
      </w:r>
      <w:bookmarkEnd w:id="10"/>
      <w:bookmarkEnd w:id="11"/>
      <w:bookmarkEnd w:id="12"/>
      <w:bookmarkEnd w:id="13"/>
    </w:p>
    <w:p w14:paraId="738FB43F" w14:textId="51C1F4B6" w:rsidR="0006654F" w:rsidRPr="00C174E1" w:rsidRDefault="00576716" w:rsidP="00576716">
      <w:pPr>
        <w:pStyle w:val="Heading1"/>
        <w:rPr>
          <w:rFonts w:ascii="Times New Roman" w:eastAsia="Arial" w:hAnsi="Times New Roman" w:cs="Times New Roman"/>
        </w:rPr>
      </w:pPr>
      <w:bookmarkStart w:id="14" w:name="_Toc33713637"/>
      <w:bookmarkStart w:id="15" w:name="_Toc61563788"/>
      <w:bookmarkStart w:id="16" w:name="_Toc61564029"/>
      <w:bookmarkStart w:id="17" w:name="_Toc62845993"/>
      <w:bookmarkStart w:id="18" w:name="_Toc63121272"/>
      <w:r w:rsidRPr="00C174E1">
        <w:rPr>
          <w:rFonts w:ascii="Times New Roman" w:eastAsia="Arial" w:hAnsi="Times New Roman" w:cs="Times New Roman"/>
        </w:rPr>
        <w:t>Introduction</w:t>
      </w:r>
      <w:bookmarkEnd w:id="14"/>
      <w:bookmarkEnd w:id="15"/>
      <w:bookmarkEnd w:id="16"/>
      <w:bookmarkEnd w:id="17"/>
      <w:bookmarkEnd w:id="18"/>
    </w:p>
    <w:p w14:paraId="18D5C070" w14:textId="77777777" w:rsidR="001D2B89" w:rsidRPr="00C174E1" w:rsidRDefault="001D2B89" w:rsidP="001D2B89">
      <w:pPr>
        <w:rPr>
          <w:rFonts w:ascii="Times New Roman" w:hAnsi="Times New Roman" w:cs="Times New Roman"/>
        </w:rPr>
      </w:pPr>
    </w:p>
    <w:p w14:paraId="6B02D6BC" w14:textId="0E16EC78" w:rsidR="0006654F" w:rsidRPr="00C174E1" w:rsidRDefault="001D2B89" w:rsidP="001D2B89">
      <w:pPr>
        <w:pStyle w:val="Heading2"/>
        <w:rPr>
          <w:rFonts w:ascii="Times New Roman" w:hAnsi="Times New Roman" w:cs="Times New Roman"/>
        </w:rPr>
      </w:pPr>
      <w:bookmarkStart w:id="19" w:name="_Toc63121273"/>
      <w:r w:rsidRPr="00C174E1">
        <w:rPr>
          <w:rFonts w:ascii="Times New Roman" w:hAnsi="Times New Roman" w:cs="Times New Roman"/>
        </w:rPr>
        <w:t>1.1</w:t>
      </w:r>
      <w:r w:rsidRPr="00C174E1">
        <w:rPr>
          <w:rFonts w:ascii="Times New Roman" w:hAnsi="Times New Roman" w:cs="Times New Roman"/>
        </w:rPr>
        <w:tab/>
        <w:t>Introduction</w:t>
      </w:r>
      <w:bookmarkEnd w:id="19"/>
    </w:p>
    <w:p w14:paraId="0A15FC20" w14:textId="77777777" w:rsidR="0052446B" w:rsidRPr="00C174E1" w:rsidRDefault="0052446B" w:rsidP="0052446B">
      <w:pPr>
        <w:rPr>
          <w:rFonts w:ascii="Times New Roman" w:hAnsi="Times New Roman" w:cs="Times New Roman"/>
        </w:rPr>
      </w:pPr>
      <w:bookmarkStart w:id="20" w:name="_Toc33544806"/>
      <w:bookmarkStart w:id="21" w:name="_Toc33607360"/>
      <w:bookmarkStart w:id="22" w:name="_Toc33608210"/>
      <w:bookmarkStart w:id="23" w:name="_Toc33713638"/>
      <w:bookmarkStart w:id="24" w:name="_Toc61564030"/>
      <w:bookmarkStart w:id="25" w:name="_Toc62845994"/>
      <w:r w:rsidRPr="00C174E1">
        <w:rPr>
          <w:rFonts w:ascii="Times New Roman" w:hAnsi="Times New Roman" w:cs="Times New Roman"/>
        </w:rPr>
        <w:t>In this chapter, some formal statements are described. Problem statement, Objective of the thesis, scope of the thesis, contribution of the thesis and thesis organization are stated. In the thesis organization, the chapters are described briefly.</w:t>
      </w:r>
    </w:p>
    <w:p w14:paraId="66F4E241" w14:textId="53362719" w:rsidR="0006654F" w:rsidRPr="00C174E1" w:rsidRDefault="001D2B89" w:rsidP="00EA2560">
      <w:pPr>
        <w:pStyle w:val="Heading2"/>
        <w:spacing w:line="480" w:lineRule="auto"/>
        <w:rPr>
          <w:rFonts w:ascii="Times New Roman" w:eastAsia="Arial" w:hAnsi="Times New Roman" w:cs="Times New Roman"/>
        </w:rPr>
      </w:pPr>
      <w:bookmarkStart w:id="26" w:name="_Toc63121274"/>
      <w:r w:rsidRPr="00C174E1">
        <w:rPr>
          <w:rFonts w:ascii="Times New Roman" w:eastAsia="Arial" w:hAnsi="Times New Roman" w:cs="Times New Roman"/>
        </w:rPr>
        <w:t>1.2</w:t>
      </w:r>
      <w:r w:rsidR="0006654F" w:rsidRPr="00C174E1">
        <w:rPr>
          <w:rFonts w:ascii="Times New Roman" w:eastAsia="Arial" w:hAnsi="Times New Roman" w:cs="Times New Roman"/>
        </w:rPr>
        <w:tab/>
        <w:t>Problem Statement</w:t>
      </w:r>
      <w:bookmarkEnd w:id="20"/>
      <w:bookmarkEnd w:id="21"/>
      <w:bookmarkEnd w:id="22"/>
      <w:bookmarkEnd w:id="23"/>
      <w:bookmarkEnd w:id="24"/>
      <w:bookmarkEnd w:id="25"/>
      <w:bookmarkEnd w:id="26"/>
    </w:p>
    <w:p w14:paraId="7FCC8039" w14:textId="77777777" w:rsidR="0052446B" w:rsidRPr="0052446B" w:rsidRDefault="0052446B" w:rsidP="0052446B">
      <w:pPr>
        <w:spacing w:after="160" w:line="259" w:lineRule="auto"/>
        <w:jc w:val="left"/>
        <w:rPr>
          <w:rFonts w:ascii="Times New Roman" w:hAnsi="Times New Roman" w:cs="Times New Roman"/>
          <w:szCs w:val="24"/>
        </w:rPr>
      </w:pPr>
      <w:r w:rsidRPr="0052446B">
        <w:rPr>
          <w:rFonts w:ascii="Times New Roman" w:hAnsi="Times New Roman" w:cs="Times New Roman"/>
          <w:szCs w:val="24"/>
        </w:rPr>
        <w:t>Most of devices has dramatically grown together with requirements of large volume in storage data.</w:t>
      </w:r>
      <w:r w:rsidRPr="0052446B">
        <w:rPr>
          <w:rStyle w:val="Heading2Char"/>
          <w:rFonts w:ascii="Times New Roman" w:hAnsi="Times New Roman" w:cs="Times New Roman"/>
          <w:sz w:val="24"/>
          <w:szCs w:val="24"/>
        </w:rPr>
        <w:t xml:space="preserve"> </w:t>
      </w:r>
      <w:r w:rsidRPr="0052446B">
        <w:rPr>
          <w:rFonts w:ascii="Times New Roman" w:hAnsi="Times New Roman" w:cs="Times New Roman"/>
          <w:color w:val="242021"/>
          <w:szCs w:val="24"/>
        </w:rPr>
        <w:t>Many technologies have been proposed for the next generation of memories, such as phase change (PC) memories, magneto-electric (ME) memories and</w:t>
      </w:r>
      <w:r w:rsidRPr="0052446B">
        <w:rPr>
          <w:rFonts w:ascii="Times New Roman" w:hAnsi="Times New Roman" w:cs="Times New Roman"/>
          <w:color w:val="242021"/>
          <w:szCs w:val="24"/>
        </w:rPr>
        <w:br/>
      </w:r>
      <w:proofErr w:type="spellStart"/>
      <w:r w:rsidRPr="0052446B">
        <w:rPr>
          <w:rFonts w:ascii="Times New Roman" w:hAnsi="Times New Roman" w:cs="Times New Roman"/>
          <w:color w:val="242021"/>
          <w:szCs w:val="24"/>
        </w:rPr>
        <w:t>memristor</w:t>
      </w:r>
      <w:proofErr w:type="spellEnd"/>
      <w:r w:rsidRPr="0052446B">
        <w:rPr>
          <w:rFonts w:ascii="Times New Roman" w:hAnsi="Times New Roman" w:cs="Times New Roman"/>
          <w:color w:val="242021"/>
          <w:szCs w:val="24"/>
        </w:rPr>
        <w:t>-based memories [2]–[5].</w:t>
      </w:r>
      <w:r w:rsidRPr="0052446B">
        <w:rPr>
          <w:rFonts w:ascii="Times New Roman" w:hAnsi="Times New Roman" w:cs="Times New Roman"/>
          <w:szCs w:val="24"/>
        </w:rPr>
        <w:t xml:space="preserve"> </w:t>
      </w:r>
      <w:r w:rsidRPr="0052446B">
        <w:rPr>
          <w:rFonts w:ascii="Times New Roman" w:hAnsi="Times New Roman" w:cs="Times New Roman"/>
          <w:color w:val="242021"/>
          <w:szCs w:val="24"/>
        </w:rPr>
        <w:t>In multilevel cell (MLC) design is to reduce</w:t>
      </w:r>
      <w:r w:rsidRPr="0052446B">
        <w:rPr>
          <w:rFonts w:ascii="Times New Roman" w:hAnsi="Times New Roman" w:cs="Times New Roman"/>
          <w:color w:val="242021"/>
          <w:szCs w:val="24"/>
        </w:rPr>
        <w:br/>
        <w:t>the physical size of the non-volatile (NV) memory element</w:t>
      </w:r>
      <w:r w:rsidRPr="0052446B">
        <w:rPr>
          <w:rFonts w:ascii="Times New Roman" w:hAnsi="Times New Roman" w:cs="Times New Roman"/>
          <w:szCs w:val="24"/>
        </w:rPr>
        <w:t>.</w:t>
      </w:r>
    </w:p>
    <w:p w14:paraId="63600A02" w14:textId="2ED7BB41" w:rsidR="0052446B" w:rsidRPr="00E15486" w:rsidRDefault="0052446B" w:rsidP="00E15486">
      <w:pPr>
        <w:spacing w:after="160" w:line="259" w:lineRule="auto"/>
        <w:jc w:val="left"/>
        <w:rPr>
          <w:rFonts w:ascii="Times New Roman" w:hAnsi="Times New Roman" w:cs="Times New Roman"/>
          <w:szCs w:val="24"/>
        </w:rPr>
      </w:pPr>
      <w:r w:rsidRPr="00E15486">
        <w:rPr>
          <w:rFonts w:ascii="Times New Roman" w:hAnsi="Times New Roman" w:cs="Times New Roman"/>
          <w:color w:val="242021"/>
          <w:szCs w:val="24"/>
        </w:rPr>
        <w:t>A common technique to p</w:t>
      </w:r>
      <w:r w:rsidR="00E15486">
        <w:rPr>
          <w:rFonts w:ascii="Times New Roman" w:hAnsi="Times New Roman" w:cs="Times New Roman"/>
          <w:color w:val="242021"/>
          <w:szCs w:val="24"/>
        </w:rPr>
        <w:t xml:space="preserve">rotect memories is to use Error </w:t>
      </w:r>
      <w:r w:rsidRPr="00E15486">
        <w:rPr>
          <w:rFonts w:ascii="Times New Roman" w:hAnsi="Times New Roman" w:cs="Times New Roman"/>
          <w:color w:val="242021"/>
          <w:szCs w:val="24"/>
        </w:rPr>
        <w:t>Correction Codes (ECCs) tha</w:t>
      </w:r>
      <w:r w:rsidR="00E15486">
        <w:rPr>
          <w:rFonts w:ascii="Times New Roman" w:hAnsi="Times New Roman" w:cs="Times New Roman"/>
          <w:color w:val="242021"/>
          <w:szCs w:val="24"/>
        </w:rPr>
        <w:t xml:space="preserve">t add redundancy to the data in </w:t>
      </w:r>
      <w:r w:rsidRPr="00E15486">
        <w:rPr>
          <w:rFonts w:ascii="Times New Roman" w:hAnsi="Times New Roman" w:cs="Times New Roman"/>
          <w:color w:val="242021"/>
          <w:szCs w:val="24"/>
        </w:rPr>
        <w:t>the form of parity bits that are then used to detect and/or</w:t>
      </w:r>
      <w:r w:rsidRPr="00E15486">
        <w:rPr>
          <w:rFonts w:ascii="Times New Roman" w:hAnsi="Times New Roman" w:cs="Times New Roman"/>
          <w:color w:val="242021"/>
          <w:szCs w:val="24"/>
        </w:rPr>
        <w:br/>
        <w:t>correct errors</w:t>
      </w:r>
      <w:r w:rsidRPr="00E15486">
        <w:rPr>
          <w:rFonts w:ascii="Times New Roman" w:hAnsi="Times New Roman" w:cs="Times New Roman"/>
          <w:szCs w:val="24"/>
        </w:rPr>
        <w:t>. Codes for protecting memories have focused on single bit error that detect or correct. A single parity (SP) bit which also says about Single Error Correction (SEC) and this is the most relevant error patterns [14].</w:t>
      </w:r>
      <w:r w:rsidRPr="00E15486">
        <w:rPr>
          <w:rStyle w:val="Heading2Char"/>
          <w:rFonts w:ascii="Times New Roman" w:hAnsi="Times New Roman" w:cs="Times New Roman"/>
          <w:sz w:val="24"/>
          <w:szCs w:val="24"/>
        </w:rPr>
        <w:t xml:space="preserve"> </w:t>
      </w:r>
      <w:r w:rsidRPr="00E15486">
        <w:rPr>
          <w:rFonts w:ascii="Times New Roman" w:hAnsi="Times New Roman" w:cs="Times New Roman"/>
          <w:color w:val="242021"/>
          <w:szCs w:val="24"/>
        </w:rPr>
        <w:t xml:space="preserve">Another approach is to use ECCs that can deal with adjacent bit errors; for example, interleaved parity (IP) bits can detect multiple adjacent bit errors, or codes that </w:t>
      </w:r>
      <w:r w:rsidR="00E15486">
        <w:rPr>
          <w:rFonts w:ascii="Times New Roman" w:hAnsi="Times New Roman" w:cs="Times New Roman"/>
          <w:color w:val="242021"/>
          <w:szCs w:val="24"/>
        </w:rPr>
        <w:t xml:space="preserve">achieve single error correction </w:t>
      </w:r>
      <w:r w:rsidRPr="00E15486">
        <w:rPr>
          <w:rFonts w:ascii="Times New Roman" w:hAnsi="Times New Roman" w:cs="Times New Roman"/>
          <w:color w:val="242021"/>
          <w:szCs w:val="24"/>
        </w:rPr>
        <w:t xml:space="preserve">and double adjacent error correction (SEC-DAEC) can be constructed [14], [17], </w:t>
      </w:r>
      <w:proofErr w:type="gramStart"/>
      <w:r w:rsidRPr="00E15486">
        <w:rPr>
          <w:rFonts w:ascii="Times New Roman" w:hAnsi="Times New Roman" w:cs="Times New Roman"/>
          <w:color w:val="242021"/>
          <w:szCs w:val="24"/>
        </w:rPr>
        <w:t>[</w:t>
      </w:r>
      <w:proofErr w:type="gramEnd"/>
      <w:r w:rsidRPr="00E15486">
        <w:rPr>
          <w:rFonts w:ascii="Times New Roman" w:hAnsi="Times New Roman" w:cs="Times New Roman"/>
          <w:color w:val="242021"/>
          <w:szCs w:val="24"/>
        </w:rPr>
        <w:t>18].</w:t>
      </w:r>
    </w:p>
    <w:p w14:paraId="51BA13C8" w14:textId="2567E167" w:rsidR="00EA2560" w:rsidRPr="00E15486" w:rsidRDefault="0052446B" w:rsidP="00E15486">
      <w:pPr>
        <w:pStyle w:val="p1a"/>
        <w:spacing w:line="360" w:lineRule="auto"/>
        <w:jc w:val="left"/>
        <w:rPr>
          <w:sz w:val="24"/>
          <w:szCs w:val="24"/>
        </w:rPr>
      </w:pPr>
      <w:r w:rsidRPr="00E15486">
        <w:rPr>
          <w:color w:val="242021"/>
          <w:sz w:val="24"/>
          <w:szCs w:val="24"/>
        </w:rPr>
        <w:t>The proposed scheme combines the use of a low redundancy SEC</w:t>
      </w:r>
      <w:r w:rsidR="00E15486">
        <w:rPr>
          <w:color w:val="242021"/>
          <w:sz w:val="24"/>
          <w:szCs w:val="24"/>
        </w:rPr>
        <w:t>-</w:t>
      </w:r>
      <w:r w:rsidRPr="00E15486">
        <w:rPr>
          <w:color w:val="242021"/>
          <w:sz w:val="24"/>
          <w:szCs w:val="24"/>
        </w:rPr>
        <w:t>DAEC code in the two lowest bits of the cell with IP bits to correct up to magnitude-3 symmetric errors. The SEC-DAEC code is used to locate the cell</w:t>
      </w:r>
      <w:r w:rsidR="00E15486">
        <w:rPr>
          <w:color w:val="242021"/>
          <w:sz w:val="24"/>
          <w:szCs w:val="24"/>
        </w:rPr>
        <w:t xml:space="preserve"> in error and correct errors on </w:t>
      </w:r>
      <w:r w:rsidRPr="00E15486">
        <w:rPr>
          <w:color w:val="242021"/>
          <w:sz w:val="24"/>
          <w:szCs w:val="24"/>
        </w:rPr>
        <w:t>some bits.</w:t>
      </w:r>
      <w:r w:rsidRPr="00E15486">
        <w:rPr>
          <w:szCs w:val="24"/>
        </w:rPr>
        <w:t xml:space="preserve"> </w:t>
      </w:r>
      <w:r w:rsidR="00EA2560" w:rsidRPr="00E15486">
        <w:rPr>
          <w:sz w:val="24"/>
          <w:szCs w:val="24"/>
        </w:rPr>
        <w:t>Moreover, ECC cannot check all words in parallel in TCAM easily. For the ECC, using a decoder per word is costly and leads to a huge memory and high-power consumption.</w:t>
      </w:r>
    </w:p>
    <w:p w14:paraId="20EAE7B9" w14:textId="77777777" w:rsidR="0052446B" w:rsidRDefault="0052446B" w:rsidP="0052446B"/>
    <w:p w14:paraId="6EC85C2D" w14:textId="77777777" w:rsidR="0052446B" w:rsidRPr="0052446B" w:rsidRDefault="0052446B" w:rsidP="0052446B"/>
    <w:p w14:paraId="12EF9D5D" w14:textId="33E88A97" w:rsidR="0006654F" w:rsidRPr="00C174E1" w:rsidRDefault="001D2B89" w:rsidP="0006654F">
      <w:pPr>
        <w:pStyle w:val="Heading2"/>
        <w:rPr>
          <w:rFonts w:ascii="Times New Roman" w:eastAsia="Arial" w:hAnsi="Times New Roman" w:cs="Times New Roman"/>
        </w:rPr>
      </w:pPr>
      <w:bookmarkStart w:id="27" w:name="_Toc33544807"/>
      <w:bookmarkStart w:id="28" w:name="_Toc33607361"/>
      <w:bookmarkStart w:id="29" w:name="_Toc33608211"/>
      <w:bookmarkStart w:id="30" w:name="_Toc33713639"/>
      <w:bookmarkStart w:id="31" w:name="_Toc61564031"/>
      <w:bookmarkStart w:id="32" w:name="_Toc62845995"/>
      <w:bookmarkStart w:id="33" w:name="_Toc63121275"/>
      <w:r w:rsidRPr="00C174E1">
        <w:rPr>
          <w:rFonts w:ascii="Times New Roman" w:eastAsia="Arial" w:hAnsi="Times New Roman" w:cs="Times New Roman"/>
        </w:rPr>
        <w:lastRenderedPageBreak/>
        <w:t>1.3</w:t>
      </w:r>
      <w:r w:rsidR="003D1C42" w:rsidRPr="00C174E1">
        <w:rPr>
          <w:rFonts w:ascii="Times New Roman" w:eastAsia="Arial" w:hAnsi="Times New Roman" w:cs="Times New Roman"/>
        </w:rPr>
        <w:tab/>
      </w:r>
      <w:r w:rsidR="0006654F" w:rsidRPr="00C174E1">
        <w:rPr>
          <w:rFonts w:ascii="Times New Roman" w:eastAsia="Arial" w:hAnsi="Times New Roman" w:cs="Times New Roman"/>
        </w:rPr>
        <w:t>Objectives</w:t>
      </w:r>
      <w:bookmarkEnd w:id="27"/>
      <w:bookmarkEnd w:id="28"/>
      <w:bookmarkEnd w:id="29"/>
      <w:r w:rsidR="0006654F" w:rsidRPr="00C174E1">
        <w:rPr>
          <w:rFonts w:ascii="Times New Roman" w:eastAsia="Arial" w:hAnsi="Times New Roman" w:cs="Times New Roman"/>
        </w:rPr>
        <w:t xml:space="preserve"> of </w:t>
      </w:r>
      <w:r w:rsidR="00A10183" w:rsidRPr="00C174E1">
        <w:rPr>
          <w:rFonts w:ascii="Times New Roman" w:eastAsia="Arial" w:hAnsi="Times New Roman" w:cs="Times New Roman"/>
        </w:rPr>
        <w:t xml:space="preserve">the </w:t>
      </w:r>
      <w:r w:rsidR="0006654F" w:rsidRPr="00C174E1">
        <w:rPr>
          <w:rFonts w:ascii="Times New Roman" w:eastAsia="Arial" w:hAnsi="Times New Roman" w:cs="Times New Roman"/>
        </w:rPr>
        <w:t>Thesis</w:t>
      </w:r>
      <w:bookmarkEnd w:id="30"/>
      <w:bookmarkEnd w:id="31"/>
      <w:bookmarkEnd w:id="32"/>
      <w:bookmarkEnd w:id="33"/>
    </w:p>
    <w:p w14:paraId="2CAB8058" w14:textId="77777777" w:rsidR="0052446B" w:rsidRPr="00C174E1" w:rsidRDefault="0052446B" w:rsidP="0052446B">
      <w:pPr>
        <w:rPr>
          <w:rFonts w:ascii="Times New Roman" w:hAnsi="Times New Roman" w:cs="Times New Roman"/>
        </w:rPr>
      </w:pPr>
      <w:r w:rsidRPr="00C174E1">
        <w:rPr>
          <w:rFonts w:ascii="Times New Roman" w:hAnsi="Times New Roman" w:cs="Times New Roman"/>
        </w:rPr>
        <w:t xml:space="preserve">In this thesis, an efficient coding method has been proposed by which </w:t>
      </w:r>
      <w:r>
        <w:rPr>
          <w:rFonts w:ascii="Times New Roman" w:hAnsi="Times New Roman" w:cs="Times New Roman"/>
        </w:rPr>
        <w:t xml:space="preserve">SE-DAE </w:t>
      </w:r>
      <w:r w:rsidRPr="00C174E1">
        <w:rPr>
          <w:rFonts w:ascii="Times New Roman" w:hAnsi="Times New Roman" w:cs="Times New Roman"/>
        </w:rPr>
        <w:t>can be detected and corrected easily. The main objectives of this thesis are as follows.</w:t>
      </w:r>
    </w:p>
    <w:p w14:paraId="4A676CF6" w14:textId="77777777" w:rsidR="0052446B" w:rsidRPr="00C174E1" w:rsidRDefault="0052446B" w:rsidP="0052446B">
      <w:pPr>
        <w:pStyle w:val="ListParagraph"/>
        <w:numPr>
          <w:ilvl w:val="0"/>
          <w:numId w:val="23"/>
        </w:numPr>
        <w:rPr>
          <w:rFonts w:ascii="Times New Roman" w:hAnsi="Times New Roman" w:cs="Times New Roman"/>
        </w:rPr>
      </w:pPr>
      <w:r w:rsidRPr="00C174E1">
        <w:rPr>
          <w:rFonts w:ascii="Times New Roman" w:hAnsi="Times New Roman" w:cs="Times New Roman"/>
        </w:rPr>
        <w:t xml:space="preserve">To propose </w:t>
      </w:r>
      <w:r>
        <w:rPr>
          <w:rFonts w:ascii="Times New Roman" w:hAnsi="Times New Roman" w:cs="Times New Roman"/>
        </w:rPr>
        <w:t>a magnitude</w:t>
      </w:r>
      <w:r w:rsidRPr="00C174E1">
        <w:rPr>
          <w:rFonts w:ascii="Times New Roman" w:hAnsi="Times New Roman" w:cs="Times New Roman"/>
        </w:rPr>
        <w:t xml:space="preserve"> error detection and correction method for</w:t>
      </w:r>
      <w:r>
        <w:rPr>
          <w:rFonts w:ascii="Times New Roman" w:hAnsi="Times New Roman" w:cs="Times New Roman"/>
        </w:rPr>
        <w:t xml:space="preserve"> MLC</w:t>
      </w:r>
      <w:r w:rsidRPr="00C174E1">
        <w:rPr>
          <w:rFonts w:ascii="Times New Roman" w:hAnsi="Times New Roman" w:cs="Times New Roman"/>
        </w:rPr>
        <w:t>.</w:t>
      </w:r>
    </w:p>
    <w:p w14:paraId="7CCBEDA8" w14:textId="77777777" w:rsidR="0052446B" w:rsidRPr="00C174E1" w:rsidRDefault="0052446B" w:rsidP="0052446B">
      <w:pPr>
        <w:pStyle w:val="ListParagraph"/>
        <w:numPr>
          <w:ilvl w:val="0"/>
          <w:numId w:val="23"/>
        </w:numPr>
        <w:rPr>
          <w:rFonts w:ascii="Times New Roman" w:hAnsi="Times New Roman" w:cs="Times New Roman"/>
        </w:rPr>
      </w:pPr>
      <w:r w:rsidRPr="00C174E1">
        <w:rPr>
          <w:rFonts w:ascii="Times New Roman" w:hAnsi="Times New Roman" w:cs="Times New Roman"/>
        </w:rPr>
        <w:t>To minimize information redundancy and other overheads without sacrificing error detection ability.</w:t>
      </w:r>
    </w:p>
    <w:p w14:paraId="3669537F" w14:textId="77777777" w:rsidR="0052446B" w:rsidRPr="00B57F1D" w:rsidRDefault="0052446B" w:rsidP="0052446B">
      <w:pPr>
        <w:pStyle w:val="ListParagraph"/>
        <w:numPr>
          <w:ilvl w:val="0"/>
          <w:numId w:val="23"/>
        </w:numPr>
        <w:rPr>
          <w:rFonts w:ascii="Times New Roman" w:hAnsi="Times New Roman" w:cs="Times New Roman"/>
          <w:u w:val="single"/>
        </w:rPr>
      </w:pPr>
      <w:r w:rsidRPr="00C174E1">
        <w:rPr>
          <w:rFonts w:ascii="Times New Roman" w:hAnsi="Times New Roman" w:cs="Times New Roman"/>
        </w:rPr>
        <w:t xml:space="preserve">To make an efficient technique that has higher accuracy rate than other technique for </w:t>
      </w:r>
      <w:r>
        <w:rPr>
          <w:rFonts w:ascii="Times New Roman" w:hAnsi="Times New Roman" w:cs="Times New Roman"/>
        </w:rPr>
        <w:t>MLC.</w:t>
      </w:r>
    </w:p>
    <w:p w14:paraId="409F470B" w14:textId="77777777" w:rsidR="00F34B69" w:rsidRPr="00C174E1" w:rsidRDefault="00F34B69" w:rsidP="00F34B69">
      <w:pPr>
        <w:rPr>
          <w:rFonts w:ascii="Times New Roman" w:hAnsi="Times New Roman" w:cs="Times New Roman"/>
          <w:u w:val="single"/>
        </w:rPr>
      </w:pPr>
    </w:p>
    <w:p w14:paraId="488DADFE" w14:textId="34ED60A6" w:rsidR="0006654F" w:rsidRPr="00C174E1" w:rsidRDefault="001D2B89" w:rsidP="0006654F">
      <w:pPr>
        <w:pStyle w:val="Heading2"/>
        <w:rPr>
          <w:rFonts w:ascii="Times New Roman" w:eastAsia="Arial" w:hAnsi="Times New Roman" w:cs="Times New Roman"/>
        </w:rPr>
      </w:pPr>
      <w:bookmarkStart w:id="34" w:name="_Toc33544808"/>
      <w:bookmarkStart w:id="35" w:name="_Toc33607362"/>
      <w:bookmarkStart w:id="36" w:name="_Toc33608212"/>
      <w:bookmarkStart w:id="37" w:name="_Toc33713640"/>
      <w:bookmarkStart w:id="38" w:name="_Toc61564032"/>
      <w:bookmarkStart w:id="39" w:name="_Toc62845996"/>
      <w:bookmarkStart w:id="40" w:name="_Toc63121276"/>
      <w:r w:rsidRPr="00C174E1">
        <w:rPr>
          <w:rFonts w:ascii="Times New Roman" w:eastAsia="Arial" w:hAnsi="Times New Roman" w:cs="Times New Roman"/>
        </w:rPr>
        <w:t>1.4</w:t>
      </w:r>
      <w:r w:rsidR="0006654F" w:rsidRPr="00C174E1">
        <w:rPr>
          <w:rFonts w:ascii="Times New Roman" w:eastAsia="Arial" w:hAnsi="Times New Roman" w:cs="Times New Roman"/>
        </w:rPr>
        <w:tab/>
        <w:t>Scope</w:t>
      </w:r>
      <w:bookmarkEnd w:id="34"/>
      <w:bookmarkEnd w:id="35"/>
      <w:bookmarkEnd w:id="36"/>
      <w:bookmarkEnd w:id="37"/>
      <w:bookmarkEnd w:id="38"/>
      <w:bookmarkEnd w:id="39"/>
      <w:r w:rsidR="00A10183" w:rsidRPr="00C174E1">
        <w:rPr>
          <w:rFonts w:ascii="Times New Roman" w:eastAsia="Arial" w:hAnsi="Times New Roman" w:cs="Times New Roman"/>
        </w:rPr>
        <w:t xml:space="preserve"> of the T</w:t>
      </w:r>
      <w:r w:rsidRPr="00C174E1">
        <w:rPr>
          <w:rFonts w:ascii="Times New Roman" w:eastAsia="Arial" w:hAnsi="Times New Roman" w:cs="Times New Roman"/>
        </w:rPr>
        <w:t>hesis</w:t>
      </w:r>
      <w:bookmarkEnd w:id="40"/>
    </w:p>
    <w:p w14:paraId="1754C54B" w14:textId="77777777" w:rsidR="0052446B" w:rsidRPr="00C174E1" w:rsidRDefault="0052446B" w:rsidP="0052446B">
      <w:pPr>
        <w:rPr>
          <w:rFonts w:ascii="Times New Roman" w:hAnsi="Times New Roman" w:cs="Times New Roman"/>
        </w:rPr>
      </w:pPr>
      <w:r w:rsidRPr="00C174E1">
        <w:rPr>
          <w:rFonts w:ascii="Times New Roman" w:hAnsi="Times New Roman" w:cs="Times New Roman"/>
        </w:rPr>
        <w:t xml:space="preserve">As it was mentioned earlier, the primary objective of this thesis is to develop an efficient technique to detect &amp; correct </w:t>
      </w:r>
      <w:r>
        <w:rPr>
          <w:rFonts w:ascii="Times New Roman" w:hAnsi="Times New Roman" w:cs="Times New Roman"/>
        </w:rPr>
        <w:t>magnitude</w:t>
      </w:r>
      <w:r w:rsidRPr="00C174E1">
        <w:rPr>
          <w:rFonts w:ascii="Times New Roman" w:hAnsi="Times New Roman" w:cs="Times New Roman"/>
        </w:rPr>
        <w:t xml:space="preserve"> errors in </w:t>
      </w:r>
      <w:r>
        <w:rPr>
          <w:rFonts w:ascii="Times New Roman" w:hAnsi="Times New Roman" w:cs="Times New Roman"/>
        </w:rPr>
        <w:t>MLC</w:t>
      </w:r>
      <w:r w:rsidRPr="00C174E1">
        <w:rPr>
          <w:rFonts w:ascii="Times New Roman" w:hAnsi="Times New Roman" w:cs="Times New Roman"/>
        </w:rPr>
        <w:t>. The proposed method has higher error detection and correction rate. In fact, the proposed method increases the detection and correction rate. The vision was to research and develop systems that can detect and correct multi bit error of any large data block.</w:t>
      </w:r>
    </w:p>
    <w:p w14:paraId="2A217BE2" w14:textId="77777777" w:rsidR="0052446B" w:rsidRPr="00C174E1" w:rsidRDefault="0052446B" w:rsidP="0052446B">
      <w:pPr>
        <w:rPr>
          <w:rFonts w:ascii="Times New Roman" w:hAnsi="Times New Roman" w:cs="Times New Roman"/>
        </w:rPr>
      </w:pPr>
      <w:r w:rsidRPr="00C174E1">
        <w:rPr>
          <w:rFonts w:ascii="Times New Roman" w:hAnsi="Times New Roman" w:cs="Times New Roman"/>
        </w:rPr>
        <w:t>In computing system, error detection and correction approach is much needed. Traditional approach towards error detection and correction has some limitation which needs to be addressed. To overcome these problems, we proposed a new method. Feature of this proposed method is as follows:</w:t>
      </w:r>
    </w:p>
    <w:p w14:paraId="619A48F8" w14:textId="77777777" w:rsidR="0052446B" w:rsidRPr="00C174E1" w:rsidRDefault="0052446B" w:rsidP="0052446B">
      <w:pPr>
        <w:pStyle w:val="ListParagraph"/>
        <w:numPr>
          <w:ilvl w:val="0"/>
          <w:numId w:val="24"/>
        </w:numPr>
        <w:rPr>
          <w:rFonts w:ascii="Times New Roman" w:hAnsi="Times New Roman" w:cs="Times New Roman"/>
        </w:rPr>
      </w:pPr>
      <w:r w:rsidRPr="00C174E1">
        <w:rPr>
          <w:rFonts w:ascii="Times New Roman" w:hAnsi="Times New Roman" w:cs="Times New Roman"/>
        </w:rPr>
        <w:t>Detect and correct multiple bit errors with 100% accuracy.</w:t>
      </w:r>
    </w:p>
    <w:p w14:paraId="76EE30F3" w14:textId="77777777" w:rsidR="0052446B" w:rsidRPr="00C174E1" w:rsidRDefault="0052446B" w:rsidP="0052446B">
      <w:pPr>
        <w:pStyle w:val="ListParagraph"/>
        <w:numPr>
          <w:ilvl w:val="0"/>
          <w:numId w:val="24"/>
        </w:numPr>
        <w:rPr>
          <w:rFonts w:ascii="Times New Roman" w:hAnsi="Times New Roman" w:cs="Times New Roman"/>
        </w:rPr>
      </w:pPr>
      <w:r w:rsidRPr="00C174E1">
        <w:rPr>
          <w:rFonts w:ascii="Times New Roman" w:hAnsi="Times New Roman" w:cs="Times New Roman"/>
        </w:rPr>
        <w:t>Reducing overhead.</w:t>
      </w:r>
    </w:p>
    <w:p w14:paraId="53118525" w14:textId="6992971D" w:rsidR="001D2B89" w:rsidRPr="00C174E1" w:rsidRDefault="00A10183" w:rsidP="001D2B89">
      <w:pPr>
        <w:pStyle w:val="Heading2"/>
        <w:rPr>
          <w:rFonts w:ascii="Times New Roman" w:hAnsi="Times New Roman" w:cs="Times New Roman"/>
        </w:rPr>
      </w:pPr>
      <w:bookmarkStart w:id="41" w:name="_Toc63121277"/>
      <w:r w:rsidRPr="00C174E1">
        <w:rPr>
          <w:rFonts w:ascii="Times New Roman" w:hAnsi="Times New Roman" w:cs="Times New Roman"/>
        </w:rPr>
        <w:t>1.5</w:t>
      </w:r>
      <w:r w:rsidRPr="00C174E1">
        <w:rPr>
          <w:rFonts w:ascii="Times New Roman" w:hAnsi="Times New Roman" w:cs="Times New Roman"/>
        </w:rPr>
        <w:tab/>
        <w:t>Contribution of the T</w:t>
      </w:r>
      <w:r w:rsidR="001D2B89" w:rsidRPr="00C174E1">
        <w:rPr>
          <w:rFonts w:ascii="Times New Roman" w:hAnsi="Times New Roman" w:cs="Times New Roman"/>
        </w:rPr>
        <w:t>hesis</w:t>
      </w:r>
      <w:bookmarkEnd w:id="41"/>
    </w:p>
    <w:p w14:paraId="14321D6F" w14:textId="7E35A6F4" w:rsidR="0052446B" w:rsidRPr="00FE506A" w:rsidRDefault="0052446B" w:rsidP="0052446B">
      <w:pPr>
        <w:pStyle w:val="p1a"/>
        <w:spacing w:line="360" w:lineRule="auto"/>
        <w:jc w:val="both"/>
        <w:rPr>
          <w:color w:val="000000" w:themeColor="text1"/>
          <w:sz w:val="24"/>
          <w:szCs w:val="24"/>
        </w:rPr>
      </w:pPr>
      <w:r w:rsidRPr="00C174E1">
        <w:rPr>
          <w:sz w:val="24"/>
          <w:szCs w:val="24"/>
        </w:rPr>
        <w:t xml:space="preserve">The proposed method shows how </w:t>
      </w:r>
      <w:r>
        <w:rPr>
          <w:sz w:val="24"/>
          <w:szCs w:val="24"/>
        </w:rPr>
        <w:t>to use parity bits in MLC for magnitude error</w:t>
      </w:r>
      <w:r w:rsidRPr="00C174E1">
        <w:rPr>
          <w:sz w:val="24"/>
          <w:szCs w:val="24"/>
        </w:rPr>
        <w:t xml:space="preserve"> can be efficiently detected and corrected. </w:t>
      </w:r>
      <w:r w:rsidRPr="00C174E1">
        <w:rPr>
          <w:color w:val="000000" w:themeColor="text1"/>
          <w:sz w:val="24"/>
          <w:szCs w:val="24"/>
        </w:rPr>
        <w:t>The major contributions of this paper are: i</w:t>
      </w:r>
      <w:r>
        <w:rPr>
          <w:color w:val="000000" w:themeColor="text1"/>
          <w:sz w:val="24"/>
          <w:szCs w:val="24"/>
        </w:rPr>
        <w:t>t can</w:t>
      </w:r>
      <w:r w:rsidR="00FE506A">
        <w:rPr>
          <w:color w:val="000000" w:themeColor="text1"/>
          <w:sz w:val="24"/>
          <w:szCs w:val="24"/>
        </w:rPr>
        <w:t xml:space="preserve"> correct a hundred percent of </w:t>
      </w:r>
      <w:r>
        <w:rPr>
          <w:color w:val="000000" w:themeColor="text1"/>
          <w:sz w:val="24"/>
          <w:szCs w:val="24"/>
        </w:rPr>
        <w:t>errors for the given</w:t>
      </w:r>
      <w:r w:rsidR="00FE506A">
        <w:rPr>
          <w:color w:val="000000" w:themeColor="text1"/>
          <w:sz w:val="24"/>
          <w:szCs w:val="24"/>
        </w:rPr>
        <w:t xml:space="preserve"> 62</w:t>
      </w:r>
      <w:r>
        <w:rPr>
          <w:color w:val="000000" w:themeColor="text1"/>
          <w:sz w:val="24"/>
          <w:szCs w:val="24"/>
        </w:rPr>
        <w:t>-bit</w:t>
      </w:r>
      <w:r w:rsidR="00FE506A">
        <w:rPr>
          <w:color w:val="000000" w:themeColor="text1"/>
          <w:sz w:val="24"/>
          <w:szCs w:val="24"/>
        </w:rPr>
        <w:t xml:space="preserve"> </w:t>
      </w:r>
      <w:proofErr w:type="spellStart"/>
      <w:r w:rsidRPr="00C174E1">
        <w:rPr>
          <w:color w:val="000000" w:themeColor="text1"/>
          <w:sz w:val="24"/>
          <w:szCs w:val="24"/>
        </w:rPr>
        <w:t>datawords</w:t>
      </w:r>
      <w:proofErr w:type="spellEnd"/>
      <w:r w:rsidRPr="00C174E1">
        <w:rPr>
          <w:color w:val="000000" w:themeColor="text1"/>
          <w:sz w:val="24"/>
          <w:szCs w:val="24"/>
        </w:rPr>
        <w:t xml:space="preserve"> (for all possible combinations), it requires relatively lesser redundant bits in comparison to existing dominant approaches, and it can detect and correct soft errors in both sequential and random </w:t>
      </w:r>
      <w:proofErr w:type="spellStart"/>
      <w:r w:rsidRPr="00C174E1">
        <w:rPr>
          <w:color w:val="000000" w:themeColor="text1"/>
          <w:sz w:val="24"/>
          <w:szCs w:val="24"/>
        </w:rPr>
        <w:t>datawords</w:t>
      </w:r>
      <w:proofErr w:type="spellEnd"/>
      <w:r w:rsidRPr="00C174E1">
        <w:rPr>
          <w:color w:val="000000" w:themeColor="text1"/>
          <w:sz w:val="24"/>
          <w:szCs w:val="24"/>
        </w:rPr>
        <w:t xml:space="preserve"> in.</w:t>
      </w:r>
    </w:p>
    <w:p w14:paraId="4F0A47EB" w14:textId="77777777" w:rsidR="001D2B89" w:rsidRPr="00C174E1" w:rsidRDefault="001D2B89" w:rsidP="001D2B89">
      <w:pPr>
        <w:rPr>
          <w:rFonts w:ascii="Times New Roman" w:hAnsi="Times New Roman" w:cs="Times New Roman"/>
        </w:rPr>
      </w:pPr>
    </w:p>
    <w:p w14:paraId="75A3FABE" w14:textId="77777777" w:rsidR="0006654F" w:rsidRPr="00C174E1" w:rsidRDefault="0006654F" w:rsidP="0006654F">
      <w:pPr>
        <w:rPr>
          <w:rFonts w:ascii="Times New Roman" w:hAnsi="Times New Roman" w:cs="Times New Roman"/>
          <w:sz w:val="23"/>
        </w:rPr>
      </w:pPr>
    </w:p>
    <w:p w14:paraId="2ED74BC0" w14:textId="0FFD2AA3" w:rsidR="0006654F" w:rsidRPr="00C174E1" w:rsidRDefault="001D2B89" w:rsidP="0006654F">
      <w:pPr>
        <w:pStyle w:val="Heading2"/>
        <w:rPr>
          <w:rFonts w:ascii="Times New Roman" w:hAnsi="Times New Roman" w:cs="Times New Roman"/>
        </w:rPr>
      </w:pPr>
      <w:bookmarkStart w:id="42" w:name="_Toc33544809"/>
      <w:bookmarkStart w:id="43" w:name="_Toc33607363"/>
      <w:bookmarkStart w:id="44" w:name="_Toc33608213"/>
      <w:bookmarkStart w:id="45" w:name="_Toc33713641"/>
      <w:bookmarkStart w:id="46" w:name="_Toc61564033"/>
      <w:bookmarkStart w:id="47" w:name="_Toc62845997"/>
      <w:bookmarkStart w:id="48" w:name="_Toc63121278"/>
      <w:r w:rsidRPr="00C174E1">
        <w:rPr>
          <w:rFonts w:ascii="Times New Roman" w:hAnsi="Times New Roman" w:cs="Times New Roman"/>
        </w:rPr>
        <w:t>1.6</w:t>
      </w:r>
      <w:r w:rsidR="0006654F" w:rsidRPr="00C174E1">
        <w:rPr>
          <w:rFonts w:ascii="Times New Roman" w:hAnsi="Times New Roman" w:cs="Times New Roman"/>
        </w:rPr>
        <w:tab/>
        <w:t>Thesis Organization</w:t>
      </w:r>
      <w:bookmarkEnd w:id="42"/>
      <w:bookmarkEnd w:id="43"/>
      <w:bookmarkEnd w:id="44"/>
      <w:bookmarkEnd w:id="45"/>
      <w:bookmarkEnd w:id="46"/>
      <w:bookmarkEnd w:id="47"/>
      <w:bookmarkEnd w:id="48"/>
    </w:p>
    <w:p w14:paraId="7E596B3B" w14:textId="32B535F0" w:rsidR="00122478" w:rsidRPr="00C174E1" w:rsidRDefault="00122478" w:rsidP="00122478">
      <w:pPr>
        <w:rPr>
          <w:rFonts w:ascii="Times New Roman" w:hAnsi="Times New Roman" w:cs="Times New Roman"/>
        </w:rPr>
      </w:pPr>
      <w:r w:rsidRPr="00C174E1">
        <w:rPr>
          <w:rFonts w:ascii="Times New Roman" w:hAnsi="Times New Roman" w:cs="Times New Roman"/>
          <w:b/>
        </w:rPr>
        <w:t xml:space="preserve">Chapter 1 </w:t>
      </w:r>
      <w:r w:rsidRPr="00C174E1">
        <w:rPr>
          <w:rFonts w:ascii="Times New Roman" w:hAnsi="Times New Roman" w:cs="Times New Roman"/>
        </w:rPr>
        <w:t xml:space="preserve">describes the problem statements, objective, scope and </w:t>
      </w:r>
      <w:proofErr w:type="spellStart"/>
      <w:r w:rsidRPr="00C174E1">
        <w:rPr>
          <w:rFonts w:ascii="Times New Roman" w:hAnsi="Times New Roman" w:cs="Times New Roman"/>
        </w:rPr>
        <w:t>contribitoin</w:t>
      </w:r>
      <w:proofErr w:type="spellEnd"/>
      <w:r w:rsidRPr="00C174E1">
        <w:rPr>
          <w:rFonts w:ascii="Times New Roman" w:hAnsi="Times New Roman" w:cs="Times New Roman"/>
        </w:rPr>
        <w:t xml:space="preserve"> of the thesis. A brief discussion is given here.</w:t>
      </w:r>
    </w:p>
    <w:p w14:paraId="1481E0FD" w14:textId="5AAF5DD4" w:rsidR="0006654F" w:rsidRPr="00C174E1" w:rsidRDefault="0006654F" w:rsidP="0006654F">
      <w:pPr>
        <w:rPr>
          <w:rFonts w:ascii="Times New Roman" w:hAnsi="Times New Roman" w:cs="Times New Roman"/>
        </w:rPr>
      </w:pPr>
      <w:r w:rsidRPr="00C174E1">
        <w:rPr>
          <w:rFonts w:ascii="Times New Roman" w:hAnsi="Times New Roman" w:cs="Times New Roman"/>
          <w:b/>
        </w:rPr>
        <w:t>Chapter 2</w:t>
      </w:r>
      <w:r w:rsidRPr="00C174E1">
        <w:rPr>
          <w:rFonts w:ascii="Times New Roman" w:hAnsi="Times New Roman" w:cs="Times New Roman"/>
        </w:rPr>
        <w:t xml:space="preserve"> introduces the formal structures and terminologies used in this thesis. </w:t>
      </w:r>
      <w:r w:rsidR="003E7117" w:rsidRPr="00C174E1">
        <w:rPr>
          <w:rFonts w:ascii="Times New Roman" w:hAnsi="Times New Roman" w:cs="Times New Roman"/>
        </w:rPr>
        <w:t>Related works in this field</w:t>
      </w:r>
      <w:r w:rsidR="00E72269" w:rsidRPr="00C174E1">
        <w:rPr>
          <w:rFonts w:ascii="Times New Roman" w:hAnsi="Times New Roman" w:cs="Times New Roman"/>
        </w:rPr>
        <w:t xml:space="preserve"> by other researchers</w:t>
      </w:r>
      <w:r w:rsidR="003E7117" w:rsidRPr="00C174E1">
        <w:rPr>
          <w:rFonts w:ascii="Times New Roman" w:hAnsi="Times New Roman" w:cs="Times New Roman"/>
        </w:rPr>
        <w:t xml:space="preserve"> are also discussed in a brief.</w:t>
      </w:r>
    </w:p>
    <w:p w14:paraId="55A11463" w14:textId="3E047B7B" w:rsidR="0006654F" w:rsidRPr="00C174E1" w:rsidRDefault="0006654F" w:rsidP="0006654F">
      <w:pPr>
        <w:rPr>
          <w:rFonts w:ascii="Times New Roman" w:hAnsi="Times New Roman" w:cs="Times New Roman"/>
        </w:rPr>
      </w:pPr>
      <w:r w:rsidRPr="00C174E1">
        <w:rPr>
          <w:rFonts w:ascii="Times New Roman" w:hAnsi="Times New Roman" w:cs="Times New Roman"/>
          <w:b/>
        </w:rPr>
        <w:t>Chapter 3</w:t>
      </w:r>
      <w:r w:rsidRPr="00C174E1">
        <w:rPr>
          <w:rFonts w:ascii="Times New Roman" w:hAnsi="Times New Roman" w:cs="Times New Roman"/>
        </w:rPr>
        <w:t xml:space="preserve"> </w:t>
      </w:r>
      <w:r w:rsidR="00701425">
        <w:rPr>
          <w:rFonts w:ascii="Times New Roman" w:hAnsi="Times New Roman" w:cs="Times New Roman"/>
        </w:rPr>
        <w:t>Methodology of the thesis.</w:t>
      </w:r>
    </w:p>
    <w:p w14:paraId="269B930A" w14:textId="72951848" w:rsidR="0006654F" w:rsidRPr="00C174E1" w:rsidRDefault="00701425" w:rsidP="0006654F">
      <w:pPr>
        <w:rPr>
          <w:rFonts w:ascii="Times New Roman" w:hAnsi="Times New Roman" w:cs="Times New Roman"/>
        </w:rPr>
      </w:pPr>
      <w:r>
        <w:rPr>
          <w:rFonts w:ascii="Times New Roman" w:hAnsi="Times New Roman" w:cs="Times New Roman"/>
          <w:b/>
        </w:rPr>
        <w:t>Chapter 4</w:t>
      </w:r>
      <w:r w:rsidR="0006654F" w:rsidRPr="00C174E1">
        <w:rPr>
          <w:rFonts w:ascii="Times New Roman" w:hAnsi="Times New Roman" w:cs="Times New Roman"/>
        </w:rPr>
        <w:t xml:space="preserve"> draws the conclusion of our proposed method. It also states some future works that can be done for improving the system.</w:t>
      </w:r>
    </w:p>
    <w:p w14:paraId="3964B4C9" w14:textId="77777777" w:rsidR="0006654F" w:rsidRPr="00C174E1" w:rsidRDefault="0006654F" w:rsidP="0006654F">
      <w:pPr>
        <w:rPr>
          <w:rFonts w:ascii="Times New Roman" w:eastAsia="Arial" w:hAnsi="Times New Roman" w:cs="Times New Roman"/>
        </w:rPr>
      </w:pPr>
      <w:r w:rsidRPr="00C174E1">
        <w:rPr>
          <w:rFonts w:ascii="Times New Roman" w:eastAsia="Arial" w:hAnsi="Times New Roman" w:cs="Times New Roman"/>
        </w:rPr>
        <w:br w:type="page"/>
      </w:r>
    </w:p>
    <w:p w14:paraId="677847CD" w14:textId="408582A3" w:rsidR="0006654F" w:rsidRPr="00C174E1" w:rsidRDefault="0006654F" w:rsidP="0006654F">
      <w:pPr>
        <w:pStyle w:val="Heading1"/>
        <w:rPr>
          <w:rFonts w:ascii="Times New Roman" w:eastAsia="Arial" w:hAnsi="Times New Roman" w:cs="Times New Roman"/>
        </w:rPr>
      </w:pPr>
      <w:bookmarkStart w:id="49" w:name="_Toc33544810"/>
      <w:bookmarkStart w:id="50" w:name="_Toc33607364"/>
      <w:bookmarkStart w:id="51" w:name="_Toc33608214"/>
      <w:bookmarkStart w:id="52" w:name="_Toc33713642"/>
      <w:bookmarkStart w:id="53" w:name="_Toc61564034"/>
      <w:bookmarkStart w:id="54" w:name="_Toc62845998"/>
      <w:bookmarkStart w:id="55" w:name="_Toc63121279"/>
      <w:r w:rsidRPr="00C174E1">
        <w:rPr>
          <w:rFonts w:ascii="Times New Roman" w:eastAsia="Arial" w:hAnsi="Times New Roman" w:cs="Times New Roman"/>
        </w:rPr>
        <w:lastRenderedPageBreak/>
        <w:t>Chapter 2</w:t>
      </w:r>
      <w:bookmarkEnd w:id="49"/>
      <w:bookmarkEnd w:id="50"/>
      <w:bookmarkEnd w:id="51"/>
      <w:bookmarkEnd w:id="52"/>
      <w:bookmarkEnd w:id="53"/>
      <w:bookmarkEnd w:id="54"/>
      <w:bookmarkEnd w:id="55"/>
    </w:p>
    <w:p w14:paraId="78BDA654" w14:textId="1026F96D" w:rsidR="0006654F" w:rsidRPr="00C174E1" w:rsidRDefault="0006654F" w:rsidP="00123CC4">
      <w:pPr>
        <w:pStyle w:val="Heading1"/>
        <w:rPr>
          <w:rFonts w:ascii="Times New Roman" w:hAnsi="Times New Roman" w:cs="Times New Roman"/>
        </w:rPr>
      </w:pPr>
      <w:bookmarkStart w:id="56" w:name="_Toc33544811"/>
      <w:bookmarkStart w:id="57" w:name="_Toc33607365"/>
      <w:bookmarkStart w:id="58" w:name="_Toc33608215"/>
      <w:bookmarkStart w:id="59" w:name="_Toc33713643"/>
      <w:bookmarkStart w:id="60" w:name="_Toc61563794"/>
      <w:bookmarkStart w:id="61" w:name="_Toc61564035"/>
      <w:bookmarkStart w:id="62" w:name="_Toc62845999"/>
      <w:bookmarkStart w:id="63" w:name="_Toc63121280"/>
      <w:r w:rsidRPr="00C174E1">
        <w:rPr>
          <w:rFonts w:ascii="Times New Roman" w:hAnsi="Times New Roman" w:cs="Times New Roman"/>
        </w:rPr>
        <w:t>Literature Review</w:t>
      </w:r>
      <w:bookmarkEnd w:id="56"/>
      <w:bookmarkEnd w:id="57"/>
      <w:bookmarkEnd w:id="58"/>
      <w:bookmarkEnd w:id="59"/>
      <w:bookmarkEnd w:id="60"/>
      <w:bookmarkEnd w:id="61"/>
      <w:bookmarkEnd w:id="62"/>
      <w:bookmarkEnd w:id="63"/>
    </w:p>
    <w:p w14:paraId="1EA2E2EC" w14:textId="0EA85959" w:rsidR="0006654F" w:rsidRPr="00C174E1" w:rsidRDefault="0006654F" w:rsidP="0006654F">
      <w:pPr>
        <w:pStyle w:val="Heading2"/>
        <w:rPr>
          <w:rFonts w:ascii="Times New Roman" w:eastAsia="Arial" w:hAnsi="Times New Roman" w:cs="Times New Roman"/>
        </w:rPr>
      </w:pPr>
      <w:bookmarkStart w:id="64" w:name="_Toc33544812"/>
      <w:bookmarkStart w:id="65" w:name="_Toc33607366"/>
      <w:bookmarkStart w:id="66" w:name="_Toc33608216"/>
      <w:bookmarkStart w:id="67" w:name="_Toc33713644"/>
      <w:bookmarkStart w:id="68" w:name="_Toc61564036"/>
      <w:bookmarkStart w:id="69" w:name="_Toc62846000"/>
      <w:bookmarkStart w:id="70" w:name="_Toc63121281"/>
      <w:r w:rsidRPr="00C174E1">
        <w:rPr>
          <w:rFonts w:ascii="Times New Roman" w:eastAsia="Arial" w:hAnsi="Times New Roman" w:cs="Times New Roman"/>
        </w:rPr>
        <w:t>2.1</w:t>
      </w:r>
      <w:r w:rsidRPr="00C174E1">
        <w:rPr>
          <w:rFonts w:ascii="Times New Roman" w:eastAsia="Arial" w:hAnsi="Times New Roman" w:cs="Times New Roman"/>
        </w:rPr>
        <w:tab/>
        <w:t>Introduction</w:t>
      </w:r>
      <w:bookmarkEnd w:id="64"/>
      <w:bookmarkEnd w:id="65"/>
      <w:bookmarkEnd w:id="66"/>
      <w:bookmarkEnd w:id="67"/>
      <w:bookmarkEnd w:id="68"/>
      <w:bookmarkEnd w:id="69"/>
      <w:bookmarkEnd w:id="70"/>
    </w:p>
    <w:p w14:paraId="0297A466" w14:textId="0269A7D3" w:rsidR="005B58D3" w:rsidRPr="00C174E1" w:rsidRDefault="0006654F" w:rsidP="00FE6FB9">
      <w:pPr>
        <w:rPr>
          <w:rFonts w:ascii="Times New Roman" w:hAnsi="Times New Roman" w:cs="Times New Roman"/>
        </w:rPr>
      </w:pPr>
      <w:r w:rsidRPr="00C174E1">
        <w:rPr>
          <w:rFonts w:ascii="Times New Roman" w:hAnsi="Times New Roman" w:cs="Times New Roman"/>
        </w:rPr>
        <w:t>In this chapter some formal statements and terminologies related to this thesis will be discussed. Some specifications will also be discussed which will be used to describe the proposed method. This statements and terminologies will be elaborated using some example and pictorial representation.</w:t>
      </w:r>
      <w:r w:rsidR="00473794" w:rsidRPr="00C174E1">
        <w:rPr>
          <w:rFonts w:ascii="Times New Roman" w:hAnsi="Times New Roman" w:cs="Times New Roman"/>
        </w:rPr>
        <w:t xml:space="preserve"> </w:t>
      </w:r>
      <w:r w:rsidRPr="00C174E1">
        <w:rPr>
          <w:rFonts w:ascii="Times New Roman" w:hAnsi="Times New Roman" w:cs="Times New Roman"/>
        </w:rPr>
        <w:t>Error detection and correction scheme will also be discussed. Some problems of the existing method will also be explained. Many of the existing methods have some problems. Some methods are used efficiently and some are not. In this chapter some</w:t>
      </w:r>
      <w:r w:rsidR="000E05E6" w:rsidRPr="00C174E1">
        <w:rPr>
          <w:rFonts w:ascii="Times New Roman" w:hAnsi="Times New Roman" w:cs="Times New Roman"/>
        </w:rPr>
        <w:t xml:space="preserve"> existing method are described.</w:t>
      </w:r>
    </w:p>
    <w:p w14:paraId="7FEAAE90" w14:textId="4BC0905A" w:rsidR="00E118B8" w:rsidRDefault="005B58D3" w:rsidP="005B58D3">
      <w:pPr>
        <w:pStyle w:val="Heading2"/>
        <w:rPr>
          <w:rStyle w:val="fontstyle01"/>
          <w:rFonts w:ascii="Times New Roman" w:hAnsi="Times New Roman" w:cs="Times New Roman"/>
          <w:i w:val="0"/>
          <w:sz w:val="28"/>
          <w:szCs w:val="28"/>
        </w:rPr>
      </w:pPr>
      <w:bookmarkStart w:id="71" w:name="_Toc63121282"/>
      <w:r w:rsidRPr="00C174E1">
        <w:rPr>
          <w:rFonts w:ascii="Times New Roman" w:hAnsi="Times New Roman" w:cs="Times New Roman"/>
        </w:rPr>
        <w:t>2.2</w:t>
      </w:r>
      <w:r w:rsidRPr="00C174E1">
        <w:rPr>
          <w:rFonts w:ascii="Times New Roman" w:hAnsi="Times New Roman" w:cs="Times New Roman"/>
        </w:rPr>
        <w:tab/>
      </w:r>
      <w:r w:rsidR="00424EB4" w:rsidRPr="00424EB4">
        <w:rPr>
          <w:rStyle w:val="fontstyle01"/>
          <w:rFonts w:ascii="Times New Roman" w:hAnsi="Times New Roman" w:cs="Times New Roman"/>
          <w:i w:val="0"/>
          <w:sz w:val="28"/>
          <w:szCs w:val="28"/>
        </w:rPr>
        <w:t>Magnitude Errors</w:t>
      </w:r>
      <w:r w:rsidR="00424EB4">
        <w:rPr>
          <w:rStyle w:val="fontstyle01"/>
          <w:rFonts w:ascii="Times New Roman" w:hAnsi="Times New Roman" w:cs="Times New Roman"/>
          <w:i w:val="0"/>
          <w:sz w:val="28"/>
          <w:szCs w:val="28"/>
        </w:rPr>
        <w:t xml:space="preserve"> and operations </w:t>
      </w:r>
      <w:proofErr w:type="gramStart"/>
      <w:r w:rsidR="00424EB4">
        <w:rPr>
          <w:rStyle w:val="fontstyle01"/>
          <w:rFonts w:ascii="Times New Roman" w:hAnsi="Times New Roman" w:cs="Times New Roman"/>
          <w:i w:val="0"/>
          <w:sz w:val="28"/>
          <w:szCs w:val="28"/>
        </w:rPr>
        <w:t>Briefly</w:t>
      </w:r>
      <w:proofErr w:type="gramEnd"/>
      <w:r w:rsidR="00640596">
        <w:rPr>
          <w:rStyle w:val="fontstyle01"/>
          <w:rFonts w:ascii="Times New Roman" w:hAnsi="Times New Roman" w:cs="Times New Roman"/>
          <w:i w:val="0"/>
          <w:sz w:val="28"/>
          <w:szCs w:val="28"/>
        </w:rPr>
        <w:t>:</w:t>
      </w:r>
      <w:bookmarkEnd w:id="71"/>
    </w:p>
    <w:p w14:paraId="2A57F8EF" w14:textId="4D0204C9" w:rsidR="005B58D3" w:rsidRPr="00C571AD" w:rsidRDefault="00E118B8" w:rsidP="00E118B8">
      <w:pPr>
        <w:pStyle w:val="Heading2"/>
        <w:rPr>
          <w:rStyle w:val="fontstyle01"/>
          <w:rFonts w:ascii="Times New Roman" w:eastAsiaTheme="minorHAnsi" w:hAnsi="Times New Roman" w:cs="Times New Roman"/>
          <w:b w:val="0"/>
          <w:i w:val="0"/>
          <w:iCs w:val="0"/>
          <w:color w:val="auto"/>
          <w:sz w:val="24"/>
          <w:szCs w:val="24"/>
        </w:rPr>
      </w:pPr>
      <w:bookmarkStart w:id="72" w:name="_Toc63085786"/>
      <w:bookmarkStart w:id="73" w:name="_Toc63091356"/>
      <w:bookmarkStart w:id="74" w:name="_Toc63091655"/>
      <w:bookmarkStart w:id="75" w:name="_Toc63091715"/>
      <w:bookmarkStart w:id="76" w:name="_Toc63091779"/>
      <w:bookmarkStart w:id="77" w:name="_Toc63121283"/>
      <w:r>
        <w:rPr>
          <w:rFonts w:ascii="Times New Roman" w:eastAsiaTheme="minorHAnsi" w:hAnsi="Times New Roman" w:cs="Times New Roman"/>
          <w:b w:val="0"/>
          <w:color w:val="242021"/>
          <w:sz w:val="24"/>
          <w:szCs w:val="24"/>
        </w:rPr>
        <w:t>M</w:t>
      </w:r>
      <w:r w:rsidRPr="00E118B8">
        <w:rPr>
          <w:rFonts w:ascii="Times New Roman" w:eastAsiaTheme="minorHAnsi" w:hAnsi="Times New Roman" w:cs="Times New Roman"/>
          <w:b w:val="0"/>
          <w:color w:val="242021"/>
          <w:sz w:val="24"/>
          <w:szCs w:val="24"/>
        </w:rPr>
        <w:t>ultilevel cell (MLC) memory depend mostly</w:t>
      </w:r>
      <w:r>
        <w:rPr>
          <w:rFonts w:ascii="Times New Roman" w:eastAsiaTheme="minorHAnsi" w:hAnsi="Times New Roman" w:cs="Times New Roman"/>
          <w:b w:val="0"/>
          <w:color w:val="242021"/>
          <w:sz w:val="24"/>
          <w:szCs w:val="24"/>
        </w:rPr>
        <w:t xml:space="preserve"> </w:t>
      </w:r>
      <w:r w:rsidRPr="00E118B8">
        <w:rPr>
          <w:rFonts w:ascii="Times New Roman" w:eastAsiaTheme="minorHAnsi" w:hAnsi="Times New Roman" w:cs="Times New Roman"/>
          <w:b w:val="0"/>
          <w:color w:val="242021"/>
          <w:sz w:val="24"/>
          <w:szCs w:val="24"/>
        </w:rPr>
        <w:t>on the ma</w:t>
      </w:r>
      <w:r>
        <w:rPr>
          <w:rFonts w:ascii="Times New Roman" w:eastAsiaTheme="minorHAnsi" w:hAnsi="Times New Roman" w:cs="Times New Roman"/>
          <w:b w:val="0"/>
          <w:color w:val="242021"/>
          <w:sz w:val="24"/>
          <w:szCs w:val="24"/>
        </w:rPr>
        <w:t xml:space="preserve">pping of levels to bits and the </w:t>
      </w:r>
      <w:r w:rsidRPr="00E118B8">
        <w:rPr>
          <w:rFonts w:ascii="Times New Roman" w:eastAsiaTheme="minorHAnsi" w:hAnsi="Times New Roman" w:cs="Times New Roman"/>
          <w:b w:val="0"/>
          <w:color w:val="242021"/>
          <w:sz w:val="24"/>
          <w:szCs w:val="24"/>
        </w:rPr>
        <w:t>magnitude of the</w:t>
      </w:r>
      <w:r>
        <w:rPr>
          <w:rFonts w:ascii="Times New Roman" w:eastAsiaTheme="minorHAnsi" w:hAnsi="Times New Roman" w:cs="Times New Roman"/>
          <w:b w:val="0"/>
          <w:color w:val="242021"/>
          <w:sz w:val="24"/>
          <w:szCs w:val="24"/>
        </w:rPr>
        <w:t xml:space="preserve"> </w:t>
      </w:r>
      <w:r w:rsidRPr="00E118B8">
        <w:rPr>
          <w:rFonts w:ascii="Times New Roman" w:eastAsiaTheme="minorHAnsi" w:hAnsi="Times New Roman" w:cs="Times New Roman"/>
          <w:b w:val="0"/>
          <w:color w:val="242021"/>
          <w:sz w:val="24"/>
          <w:szCs w:val="24"/>
        </w:rPr>
        <w:t>errors</w:t>
      </w:r>
      <w:r>
        <w:rPr>
          <w:rFonts w:ascii="Times New Roman" w:eastAsiaTheme="minorHAnsi" w:hAnsi="Times New Roman" w:cs="Times New Roman"/>
          <w:b w:val="0"/>
          <w:color w:val="242021"/>
          <w:sz w:val="24"/>
          <w:szCs w:val="24"/>
        </w:rPr>
        <w:t>.Magnitude-1 errors affect a single bit and thus they can be corrected by an SEC code. Magnitude-2 errors only affect two bits.</w:t>
      </w:r>
      <w:r w:rsidRPr="00E118B8">
        <w:rPr>
          <w:rStyle w:val="Heading1Char"/>
        </w:rPr>
        <w:t xml:space="preserve"> </w:t>
      </w:r>
      <w:r>
        <w:rPr>
          <w:rFonts w:ascii="Times New Roman" w:eastAsiaTheme="minorHAnsi" w:hAnsi="Times New Roman" w:cs="Times New Roman"/>
          <w:b w:val="0"/>
          <w:color w:val="242021"/>
          <w:sz w:val="24"/>
          <w:szCs w:val="24"/>
        </w:rPr>
        <w:t>M</w:t>
      </w:r>
      <w:r w:rsidRPr="00E118B8">
        <w:rPr>
          <w:rFonts w:ascii="Times New Roman" w:eastAsiaTheme="minorHAnsi" w:hAnsi="Times New Roman" w:cs="Times New Roman"/>
          <w:b w:val="0"/>
          <w:color w:val="242021"/>
          <w:sz w:val="24"/>
          <w:szCs w:val="24"/>
        </w:rPr>
        <w:t>agnitude-1</w:t>
      </w:r>
      <w:r w:rsidR="00F92A14">
        <w:rPr>
          <w:rFonts w:ascii="Times New Roman" w:eastAsiaTheme="minorHAnsi" w:hAnsi="Times New Roman" w:cs="Times New Roman"/>
          <w:b w:val="0"/>
          <w:color w:val="242021"/>
          <w:sz w:val="24"/>
          <w:szCs w:val="24"/>
        </w:rPr>
        <w:t xml:space="preserve"> </w:t>
      </w:r>
      <w:r w:rsidRPr="00E118B8">
        <w:rPr>
          <w:rFonts w:ascii="Times New Roman" w:eastAsiaTheme="minorHAnsi" w:hAnsi="Times New Roman" w:cs="Times New Roman"/>
          <w:b w:val="0"/>
          <w:color w:val="242021"/>
          <w:sz w:val="24"/>
          <w:szCs w:val="24"/>
        </w:rPr>
        <w:t>errors always corrupt the lowest bit (the second</w:t>
      </w:r>
      <w:r w:rsidR="00F92A14">
        <w:rPr>
          <w:rFonts w:ascii="Times New Roman" w:eastAsiaTheme="minorHAnsi" w:hAnsi="Times New Roman" w:cs="Times New Roman"/>
          <w:b w:val="0"/>
          <w:color w:val="242021"/>
          <w:sz w:val="24"/>
          <w:szCs w:val="24"/>
        </w:rPr>
        <w:t xml:space="preserve"> </w:t>
      </w:r>
      <w:r w:rsidRPr="00E118B8">
        <w:rPr>
          <w:rFonts w:ascii="Times New Roman" w:eastAsiaTheme="minorHAnsi" w:hAnsi="Times New Roman" w:cs="Times New Roman"/>
          <w:b w:val="0"/>
          <w:color w:val="242021"/>
          <w:sz w:val="24"/>
          <w:szCs w:val="24"/>
        </w:rPr>
        <w:t>lowest bits) of the memory cell, only a single parity bit (two</w:t>
      </w:r>
      <w:r w:rsidRPr="00E118B8">
        <w:rPr>
          <w:rFonts w:ascii="Times New Roman" w:eastAsiaTheme="minorHAnsi" w:hAnsi="Times New Roman" w:cs="Times New Roman"/>
          <w:b w:val="0"/>
          <w:color w:val="242021"/>
          <w:sz w:val="24"/>
          <w:szCs w:val="24"/>
        </w:rPr>
        <w:br/>
        <w:t>parity bits) that covers all lowest bits</w:t>
      </w:r>
      <w:r w:rsidR="00F92A14">
        <w:rPr>
          <w:rFonts w:ascii="Times New Roman" w:eastAsiaTheme="minorHAnsi" w:hAnsi="Times New Roman" w:cs="Times New Roman"/>
          <w:b w:val="0"/>
          <w:color w:val="242021"/>
          <w:sz w:val="24"/>
          <w:szCs w:val="24"/>
        </w:rPr>
        <w:t xml:space="preserve">. The magnitude </w:t>
      </w:r>
      <w:r w:rsidR="00F92A14">
        <w:rPr>
          <w:rFonts w:ascii="Times New Roman" w:eastAsiaTheme="minorHAnsi" w:hAnsi="Times New Roman" w:cs="Times New Roman"/>
          <w:b w:val="0"/>
          <w:sz w:val="24"/>
          <w:szCs w:val="24"/>
        </w:rPr>
        <w:t>and sign of the error are known properly then it can be corrected with relatively simple code.</w:t>
      </w:r>
      <w:r w:rsidRPr="00E118B8">
        <w:rPr>
          <w:rFonts w:ascii="Times New Roman" w:eastAsiaTheme="minorHAnsi" w:hAnsi="Times New Roman" w:cs="Times New Roman"/>
          <w:b w:val="0"/>
          <w:sz w:val="24"/>
          <w:szCs w:val="24"/>
        </w:rPr>
        <w:t xml:space="preserve"> </w:t>
      </w:r>
      <w:r w:rsidR="00F92A14">
        <w:rPr>
          <w:rFonts w:ascii="Times New Roman" w:eastAsiaTheme="minorHAnsi" w:hAnsi="Times New Roman" w:cs="Times New Roman"/>
          <w:b w:val="0"/>
          <w:sz w:val="24"/>
          <w:szCs w:val="24"/>
        </w:rPr>
        <w:t>Basically</w:t>
      </w:r>
      <w:r w:rsidR="00F92A14" w:rsidRPr="00F92A14">
        <w:rPr>
          <w:rStyle w:val="Heading1Char"/>
        </w:rPr>
        <w:t xml:space="preserve"> </w:t>
      </w:r>
      <w:r w:rsidR="00F92A14" w:rsidRPr="00F92A14">
        <w:rPr>
          <w:rFonts w:ascii="Times New Roman" w:eastAsiaTheme="minorHAnsi" w:hAnsi="Times New Roman" w:cs="Times New Roman"/>
          <w:b w:val="0"/>
          <w:color w:val="242021"/>
          <w:sz w:val="24"/>
          <w:szCs w:val="24"/>
        </w:rPr>
        <w:t>One-Bit Parity (OBP) scheme that can detect</w:t>
      </w:r>
      <w:r w:rsidR="00F92A14">
        <w:rPr>
          <w:rFonts w:ascii="Times New Roman" w:eastAsiaTheme="minorHAnsi" w:hAnsi="Times New Roman" w:cs="Times New Roman"/>
          <w:b w:val="0"/>
          <w:color w:val="242021"/>
          <w:sz w:val="24"/>
          <w:szCs w:val="24"/>
        </w:rPr>
        <w:t xml:space="preserve"> </w:t>
      </w:r>
      <w:r w:rsidR="00F92A14" w:rsidRPr="00F92A14">
        <w:rPr>
          <w:rFonts w:ascii="Times New Roman" w:eastAsiaTheme="minorHAnsi" w:hAnsi="Times New Roman" w:cs="Times New Roman"/>
          <w:b w:val="0"/>
          <w:color w:val="242021"/>
          <w:sz w:val="24"/>
          <w:szCs w:val="24"/>
        </w:rPr>
        <w:t>any magnitude-1 error and the Two-Bit Parity (TBP) scheme</w:t>
      </w:r>
      <w:r w:rsidR="00F92A14" w:rsidRPr="00F92A14">
        <w:rPr>
          <w:rFonts w:ascii="Times New Roman" w:eastAsiaTheme="minorHAnsi" w:hAnsi="Times New Roman" w:cs="Times New Roman"/>
          <w:b w:val="0"/>
          <w:color w:val="242021"/>
          <w:sz w:val="24"/>
          <w:szCs w:val="24"/>
        </w:rPr>
        <w:br/>
        <w:t>that can detect any magnitude-2 error</w:t>
      </w:r>
      <w:r w:rsidR="00F92A14">
        <w:rPr>
          <w:rStyle w:val="fontstyle01"/>
          <w:rFonts w:ascii="Times New Roman" w:hAnsi="Times New Roman" w:cs="Times New Roman"/>
          <w:i w:val="0"/>
          <w:sz w:val="24"/>
          <w:szCs w:val="24"/>
        </w:rPr>
        <w:t>.</w:t>
      </w:r>
      <w:r w:rsidR="00C571AD">
        <w:rPr>
          <w:rStyle w:val="fontstyle01"/>
          <w:rFonts w:ascii="Times New Roman" w:hAnsi="Times New Roman" w:cs="Times New Roman"/>
          <w:i w:val="0"/>
          <w:sz w:val="24"/>
          <w:szCs w:val="24"/>
        </w:rPr>
        <w:t xml:space="preserve"> </w:t>
      </w:r>
      <w:r w:rsidR="00C571AD">
        <w:rPr>
          <w:rStyle w:val="fontstyle01"/>
          <w:rFonts w:ascii="Times New Roman" w:hAnsi="Times New Roman" w:cs="Times New Roman"/>
          <w:b w:val="0"/>
          <w:i w:val="0"/>
          <w:sz w:val="24"/>
          <w:szCs w:val="24"/>
        </w:rPr>
        <w:t>So the efficient scheme that has magnitude errors correction capability for MLC memories.</w:t>
      </w:r>
      <w:r w:rsidR="006A3C73">
        <w:rPr>
          <w:rStyle w:val="fontstyle01"/>
          <w:rFonts w:ascii="Times New Roman" w:hAnsi="Times New Roman" w:cs="Times New Roman"/>
          <w:b w:val="0"/>
          <w:i w:val="0"/>
          <w:sz w:val="24"/>
          <w:szCs w:val="24"/>
        </w:rPr>
        <w:t xml:space="preserve"> </w:t>
      </w:r>
      <w:r w:rsidR="00C571AD">
        <w:rPr>
          <w:rStyle w:val="fontstyle01"/>
          <w:rFonts w:ascii="Times New Roman" w:hAnsi="Times New Roman" w:cs="Times New Roman"/>
          <w:b w:val="0"/>
          <w:i w:val="0"/>
          <w:sz w:val="24"/>
          <w:szCs w:val="24"/>
        </w:rPr>
        <w:t>SEC-DAEC code in the two lowest bits of cell with the IP bits to correct up magnitude-3 errors.</w:t>
      </w:r>
      <w:bookmarkEnd w:id="72"/>
      <w:bookmarkEnd w:id="73"/>
      <w:bookmarkEnd w:id="74"/>
      <w:bookmarkEnd w:id="75"/>
      <w:bookmarkEnd w:id="76"/>
      <w:bookmarkEnd w:id="77"/>
    </w:p>
    <w:p w14:paraId="70856327" w14:textId="77777777" w:rsidR="00424EB4" w:rsidRDefault="00424EB4" w:rsidP="00424EB4"/>
    <w:p w14:paraId="4839B3CC" w14:textId="77777777" w:rsidR="00424EB4" w:rsidRPr="00424EB4" w:rsidRDefault="00424EB4" w:rsidP="00424EB4"/>
    <w:p w14:paraId="33F58798" w14:textId="77777777" w:rsidR="00897368" w:rsidRDefault="00EA4503" w:rsidP="00897368">
      <w:pPr>
        <w:pStyle w:val="NormalWeb"/>
        <w:keepNext/>
        <w:shd w:val="clear" w:color="auto" w:fill="FFFFFF"/>
        <w:spacing w:before="0" w:beforeAutospacing="0" w:after="360" w:afterAutospacing="0" w:line="401" w:lineRule="atLeast"/>
        <w:jc w:val="center"/>
      </w:pPr>
      <w:r w:rsidRPr="00C174E1">
        <w:rPr>
          <w:noProof/>
        </w:rPr>
        <w:lastRenderedPageBreak/>
        <w:drawing>
          <wp:inline distT="0" distB="0" distL="0" distR="0" wp14:anchorId="3D95DF1F" wp14:editId="7652661A">
            <wp:extent cx="3673770" cy="2478982"/>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73770" cy="2478982"/>
                    </a:xfrm>
                    <a:prstGeom prst="rect">
                      <a:avLst/>
                    </a:prstGeom>
                  </pic:spPr>
                </pic:pic>
              </a:graphicData>
            </a:graphic>
          </wp:inline>
        </w:drawing>
      </w:r>
    </w:p>
    <w:p w14:paraId="326BB9BD" w14:textId="3706F742" w:rsidR="00897368" w:rsidRDefault="00897368" w:rsidP="00897368">
      <w:pPr>
        <w:pStyle w:val="Caption"/>
        <w:jc w:val="center"/>
      </w:pPr>
      <w:bookmarkStart w:id="78" w:name="_Toc63122085"/>
      <w:r>
        <w:t xml:space="preserve">Figure </w:t>
      </w:r>
      <w:r>
        <w:fldChar w:fldCharType="begin"/>
      </w:r>
      <w:r>
        <w:instrText xml:space="preserve"> SEQ Figure \* ARABIC </w:instrText>
      </w:r>
      <w:r>
        <w:fldChar w:fldCharType="separate"/>
      </w:r>
      <w:r w:rsidR="00A259D0">
        <w:rPr>
          <w:noProof/>
        </w:rPr>
        <w:t>1</w:t>
      </w:r>
      <w:r>
        <w:fldChar w:fldCharType="end"/>
      </w:r>
      <w:r>
        <w:t>.</w:t>
      </w:r>
      <w:r w:rsidRPr="006114C9">
        <w:t>3-bit memory cell with binary mapping.</w:t>
      </w:r>
      <w:bookmarkEnd w:id="78"/>
    </w:p>
    <w:p w14:paraId="74D25837" w14:textId="2E5E47E3" w:rsidR="0006654F" w:rsidRPr="00424EB4" w:rsidRDefault="00EA4503" w:rsidP="00FE6FB9">
      <w:pPr>
        <w:pStyle w:val="Heading2"/>
        <w:rPr>
          <w:rFonts w:ascii="Times New Roman" w:hAnsi="Times New Roman" w:cs="Times New Roman"/>
        </w:rPr>
      </w:pPr>
      <w:bookmarkStart w:id="79" w:name="_Toc33544813"/>
      <w:bookmarkStart w:id="80" w:name="_Toc33607367"/>
      <w:bookmarkStart w:id="81" w:name="_Toc33608217"/>
      <w:bookmarkStart w:id="82" w:name="_Toc33713645"/>
      <w:bookmarkStart w:id="83" w:name="_Toc61564037"/>
      <w:bookmarkStart w:id="84" w:name="_Toc62846001"/>
      <w:bookmarkStart w:id="85" w:name="_Toc63121284"/>
      <w:r w:rsidRPr="00C174E1">
        <w:rPr>
          <w:rFonts w:ascii="Times New Roman" w:eastAsia="Arial" w:hAnsi="Times New Roman" w:cs="Times New Roman"/>
        </w:rPr>
        <w:t>2.3</w:t>
      </w:r>
      <w:r w:rsidR="000E05E6" w:rsidRPr="00C174E1">
        <w:rPr>
          <w:rFonts w:ascii="Times New Roman" w:eastAsia="Arial" w:hAnsi="Times New Roman" w:cs="Times New Roman"/>
        </w:rPr>
        <w:tab/>
      </w:r>
      <w:r w:rsidR="00424EB4" w:rsidRPr="00424EB4">
        <w:rPr>
          <w:rStyle w:val="fontstyle01"/>
          <w:rFonts w:ascii="Times New Roman" w:hAnsi="Times New Roman" w:cs="Times New Roman"/>
          <w:i w:val="0"/>
          <w:sz w:val="28"/>
          <w:szCs w:val="28"/>
        </w:rPr>
        <w:t>Limited Magnitude Errors in MLC Memories</w:t>
      </w:r>
      <w:r w:rsidR="0006654F" w:rsidRPr="00C174E1">
        <w:rPr>
          <w:rFonts w:ascii="Times New Roman" w:eastAsia="Arial" w:hAnsi="Times New Roman" w:cs="Times New Roman"/>
        </w:rPr>
        <w:t>?</w:t>
      </w:r>
      <w:bookmarkEnd w:id="79"/>
      <w:bookmarkEnd w:id="80"/>
      <w:bookmarkEnd w:id="81"/>
      <w:bookmarkEnd w:id="82"/>
      <w:bookmarkEnd w:id="83"/>
      <w:bookmarkEnd w:id="84"/>
      <w:bookmarkEnd w:id="85"/>
    </w:p>
    <w:p w14:paraId="46E57579" w14:textId="617E6A76" w:rsidR="00C721BB" w:rsidRPr="00C721BB" w:rsidRDefault="00C721BB" w:rsidP="00C721BB">
      <w:pPr>
        <w:jc w:val="left"/>
        <w:rPr>
          <w:rFonts w:ascii="Times New Roman" w:hAnsi="Times New Roman" w:cs="Times New Roman"/>
          <w:szCs w:val="24"/>
        </w:rPr>
      </w:pPr>
      <w:bookmarkStart w:id="86" w:name="_Toc33544814"/>
      <w:bookmarkStart w:id="87" w:name="_Toc33607368"/>
      <w:bookmarkStart w:id="88" w:name="_Toc33608218"/>
      <w:bookmarkStart w:id="89" w:name="_Toc33713646"/>
      <w:bookmarkStart w:id="90" w:name="_Toc61564038"/>
      <w:bookmarkStart w:id="91" w:name="_Toc62846002"/>
      <w:r>
        <w:rPr>
          <w:rFonts w:ascii="Times New Roman" w:hAnsi="Times New Roman" w:cs="Times New Roman"/>
          <w:color w:val="242021"/>
          <w:szCs w:val="24"/>
        </w:rPr>
        <w:t>I</w:t>
      </w:r>
      <w:r w:rsidRPr="00C721BB">
        <w:rPr>
          <w:rFonts w:ascii="Times New Roman" w:hAnsi="Times New Roman" w:cs="Times New Roman"/>
          <w:color w:val="242021"/>
          <w:szCs w:val="24"/>
        </w:rPr>
        <w:t>n MLC</w:t>
      </w:r>
      <w:r>
        <w:rPr>
          <w:rFonts w:ascii="Times New Roman" w:hAnsi="Times New Roman" w:cs="Times New Roman"/>
          <w:color w:val="242021"/>
          <w:szCs w:val="24"/>
        </w:rPr>
        <w:t xml:space="preserve"> </w:t>
      </w:r>
      <w:r w:rsidRPr="00C721BB">
        <w:rPr>
          <w:rFonts w:ascii="Times New Roman" w:hAnsi="Times New Roman" w:cs="Times New Roman"/>
          <w:color w:val="242021"/>
          <w:szCs w:val="24"/>
        </w:rPr>
        <w:t>memories (implemented using emerging technologies),</w:t>
      </w:r>
      <w:r w:rsidR="006A3C73">
        <w:rPr>
          <w:rFonts w:ascii="Times New Roman" w:hAnsi="Times New Roman" w:cs="Times New Roman"/>
          <w:color w:val="242021"/>
          <w:szCs w:val="24"/>
        </w:rPr>
        <w:t xml:space="preserve"> </w:t>
      </w:r>
      <w:r w:rsidRPr="00C721BB">
        <w:rPr>
          <w:rFonts w:ascii="Times New Roman" w:hAnsi="Times New Roman" w:cs="Times New Roman"/>
          <w:color w:val="242021"/>
          <w:szCs w:val="24"/>
        </w:rPr>
        <w:t>the range of the physical parameter of a cell is divided</w:t>
      </w:r>
      <w:r>
        <w:rPr>
          <w:rFonts w:ascii="Times New Roman" w:hAnsi="Times New Roman" w:cs="Times New Roman"/>
          <w:color w:val="242021"/>
          <w:szCs w:val="24"/>
        </w:rPr>
        <w:t xml:space="preserve"> </w:t>
      </w:r>
      <w:r w:rsidRPr="00C721BB">
        <w:rPr>
          <w:rFonts w:ascii="Times New Roman" w:hAnsi="Times New Roman" w:cs="Times New Roman"/>
          <w:color w:val="242021"/>
          <w:szCs w:val="24"/>
        </w:rPr>
        <w:t>by levels based on the feature of the storage medium.</w:t>
      </w:r>
      <w:r w:rsidRPr="00C721BB">
        <w:rPr>
          <w:rStyle w:val="Heading1Char"/>
        </w:rPr>
        <w:t xml:space="preserve"> </w:t>
      </w:r>
      <w:r w:rsidRPr="00C721BB">
        <w:rPr>
          <w:rFonts w:ascii="Times New Roman" w:hAnsi="Times New Roman" w:cs="Times New Roman"/>
          <w:color w:val="242021"/>
          <w:szCs w:val="24"/>
        </w:rPr>
        <w:t>Figure 1 shows a 3-bit MLC memory cell with</w:t>
      </w:r>
      <w:r w:rsidR="008256BE">
        <w:rPr>
          <w:rFonts w:ascii="Times New Roman" w:hAnsi="Times New Roman" w:cs="Times New Roman"/>
          <w:color w:val="242021"/>
          <w:szCs w:val="24"/>
        </w:rPr>
        <w:t xml:space="preserve"> </w:t>
      </w:r>
      <w:r w:rsidRPr="00C721BB">
        <w:rPr>
          <w:rFonts w:ascii="Times New Roman" w:hAnsi="Times New Roman" w:cs="Times New Roman"/>
          <w:color w:val="242021"/>
          <w:szCs w:val="24"/>
        </w:rPr>
        <w:t>binary mapping from eight states (i.e. an octal memory cell).However, a potential issue of MLC memories is that when</w:t>
      </w:r>
      <w:r>
        <w:rPr>
          <w:rFonts w:ascii="Times New Roman" w:hAnsi="Times New Roman" w:cs="Times New Roman"/>
          <w:color w:val="242021"/>
          <w:szCs w:val="24"/>
        </w:rPr>
        <w:t xml:space="preserve"> </w:t>
      </w:r>
      <w:r w:rsidRPr="00C721BB">
        <w:rPr>
          <w:rFonts w:ascii="Times New Roman" w:hAnsi="Times New Roman" w:cs="Times New Roman"/>
          <w:color w:val="242021"/>
          <w:szCs w:val="24"/>
        </w:rPr>
        <w:t>a cell is programmed, or after a number of switching cycles,</w:t>
      </w:r>
      <w:r>
        <w:rPr>
          <w:rFonts w:ascii="Times New Roman" w:hAnsi="Times New Roman" w:cs="Times New Roman"/>
          <w:color w:val="242021"/>
          <w:szCs w:val="24"/>
        </w:rPr>
        <w:t xml:space="preserve"> </w:t>
      </w:r>
      <w:r w:rsidRPr="00C721BB">
        <w:rPr>
          <w:rFonts w:ascii="Times New Roman" w:hAnsi="Times New Roman" w:cs="Times New Roman"/>
          <w:color w:val="242021"/>
          <w:szCs w:val="24"/>
        </w:rPr>
        <w:t>the margins between levels shift, or overlap as a result of the</w:t>
      </w:r>
      <w:r w:rsidRPr="00C721BB">
        <w:rPr>
          <w:rFonts w:ascii="Times New Roman" w:hAnsi="Times New Roman" w:cs="Times New Roman"/>
          <w:color w:val="242021"/>
          <w:szCs w:val="24"/>
        </w:rPr>
        <w:br/>
        <w:t>deterioration of the storage medium</w:t>
      </w:r>
      <w:r>
        <w:rPr>
          <w:rFonts w:ascii="Times New Roman" w:hAnsi="Times New Roman" w:cs="Times New Roman"/>
          <w:color w:val="242021"/>
          <w:szCs w:val="24"/>
        </w:rPr>
        <w:t>.</w:t>
      </w:r>
      <w:r w:rsidR="005E2739" w:rsidRPr="005E2739">
        <w:rPr>
          <w:rStyle w:val="Heading1Char"/>
          <w:rFonts w:ascii="Times New Roman" w:hAnsi="Times New Roman" w:cs="Times New Roman"/>
          <w:sz w:val="24"/>
          <w:szCs w:val="24"/>
        </w:rPr>
        <w:t xml:space="preserve"> </w:t>
      </w:r>
      <w:r w:rsidR="005E2739" w:rsidRPr="005E2739">
        <w:rPr>
          <w:rFonts w:ascii="Times New Roman" w:hAnsi="Times New Roman" w:cs="Times New Roman"/>
          <w:color w:val="242021"/>
          <w:szCs w:val="24"/>
        </w:rPr>
        <w:t>This shift can occur in either one or both directions (e.g.</w:t>
      </w:r>
      <w:proofErr w:type="gramStart"/>
      <w:r w:rsidR="005E2739" w:rsidRPr="005E2739">
        <w:rPr>
          <w:rFonts w:ascii="Times New Roman" w:hAnsi="Times New Roman" w:cs="Times New Roman"/>
          <w:color w:val="242021"/>
          <w:szCs w:val="24"/>
        </w:rPr>
        <w:t>,</w:t>
      </w:r>
      <w:proofErr w:type="gramEnd"/>
      <w:r w:rsidR="005E2739" w:rsidRPr="005E2739">
        <w:rPr>
          <w:rFonts w:ascii="Times New Roman" w:hAnsi="Times New Roman" w:cs="Times New Roman"/>
          <w:color w:val="242021"/>
          <w:szCs w:val="24"/>
        </w:rPr>
        <w:br/>
        <w:t>unidirectional in PCM cells [25], [26] and bidirectional in</w:t>
      </w:r>
      <w:r w:rsidR="005E2739" w:rsidRPr="005E2739">
        <w:rPr>
          <w:rFonts w:ascii="Times New Roman" w:hAnsi="Times New Roman" w:cs="Times New Roman"/>
          <w:color w:val="242021"/>
          <w:szCs w:val="24"/>
        </w:rPr>
        <w:br/>
      </w:r>
      <w:proofErr w:type="spellStart"/>
      <w:r w:rsidR="005E2739" w:rsidRPr="005E2739">
        <w:rPr>
          <w:rFonts w:ascii="Times New Roman" w:hAnsi="Times New Roman" w:cs="Times New Roman"/>
          <w:color w:val="242021"/>
          <w:szCs w:val="24"/>
        </w:rPr>
        <w:t>memristor</w:t>
      </w:r>
      <w:proofErr w:type="spellEnd"/>
      <w:r w:rsidR="005E2739" w:rsidRPr="005E2739">
        <w:rPr>
          <w:rFonts w:ascii="Times New Roman" w:hAnsi="Times New Roman" w:cs="Times New Roman"/>
          <w:color w:val="242021"/>
          <w:szCs w:val="24"/>
        </w:rPr>
        <w:t>-based memory cells</w:t>
      </w:r>
      <w:r w:rsidR="005E2739">
        <w:rPr>
          <w:rFonts w:ascii="Times New Roman" w:hAnsi="Times New Roman" w:cs="Times New Roman"/>
          <w:color w:val="242021"/>
          <w:szCs w:val="24"/>
        </w:rPr>
        <w:t>[11].The errors in MLC memories are always a limited magnitude.</w:t>
      </w:r>
    </w:p>
    <w:bookmarkEnd w:id="86"/>
    <w:bookmarkEnd w:id="87"/>
    <w:bookmarkEnd w:id="88"/>
    <w:bookmarkEnd w:id="89"/>
    <w:bookmarkEnd w:id="90"/>
    <w:bookmarkEnd w:id="91"/>
    <w:p w14:paraId="2325775B" w14:textId="77777777" w:rsidR="0006654F" w:rsidRPr="00C174E1" w:rsidRDefault="0006654F" w:rsidP="0006654F">
      <w:pPr>
        <w:spacing w:line="286" w:lineRule="exact"/>
        <w:rPr>
          <w:rFonts w:ascii="Times New Roman" w:eastAsia="Times New Roman" w:hAnsi="Times New Roman" w:cs="Times New Roman"/>
        </w:rPr>
      </w:pPr>
    </w:p>
    <w:p w14:paraId="6F60B220" w14:textId="3BA15A7B" w:rsidR="0006654F" w:rsidRPr="00C174E1" w:rsidRDefault="00B5783E" w:rsidP="0006654F">
      <w:pPr>
        <w:pStyle w:val="Heading2"/>
        <w:rPr>
          <w:rFonts w:ascii="Times New Roman" w:eastAsia="Arial" w:hAnsi="Times New Roman" w:cs="Times New Roman"/>
        </w:rPr>
      </w:pPr>
      <w:bookmarkStart w:id="92" w:name="_Toc33544816"/>
      <w:bookmarkStart w:id="93" w:name="_Toc33607370"/>
      <w:bookmarkStart w:id="94" w:name="_Toc33608220"/>
      <w:bookmarkStart w:id="95" w:name="_Toc33713648"/>
      <w:bookmarkStart w:id="96" w:name="_Toc61564040"/>
      <w:bookmarkStart w:id="97" w:name="_Toc62846004"/>
      <w:bookmarkStart w:id="98" w:name="_Toc63121285"/>
      <w:r w:rsidRPr="00C174E1">
        <w:rPr>
          <w:rFonts w:ascii="Times New Roman" w:eastAsia="Arial" w:hAnsi="Times New Roman" w:cs="Times New Roman"/>
        </w:rPr>
        <w:t>2.4</w:t>
      </w:r>
      <w:r w:rsidR="0006654F" w:rsidRPr="00C174E1">
        <w:rPr>
          <w:rFonts w:ascii="Times New Roman" w:eastAsia="Arial" w:hAnsi="Times New Roman" w:cs="Times New Roman"/>
        </w:rPr>
        <w:tab/>
        <w:t xml:space="preserve">Why </w:t>
      </w:r>
      <w:r w:rsidR="005E2739">
        <w:rPr>
          <w:rFonts w:ascii="Times New Roman" w:eastAsia="Arial" w:hAnsi="Times New Roman" w:cs="Times New Roman"/>
        </w:rPr>
        <w:t>Magnitude</w:t>
      </w:r>
      <w:r w:rsidR="0006654F" w:rsidRPr="00C174E1">
        <w:rPr>
          <w:rFonts w:ascii="Times New Roman" w:eastAsia="Arial" w:hAnsi="Times New Roman" w:cs="Times New Roman"/>
        </w:rPr>
        <w:t xml:space="preserve"> Error a Matter of Concern</w:t>
      </w:r>
      <w:r w:rsidR="00643EF8" w:rsidRPr="00C174E1">
        <w:rPr>
          <w:rFonts w:ascii="Times New Roman" w:eastAsia="Arial" w:hAnsi="Times New Roman" w:cs="Times New Roman"/>
        </w:rPr>
        <w:t xml:space="preserve"> </w:t>
      </w:r>
      <w:r w:rsidR="000A0678" w:rsidRPr="00C174E1">
        <w:rPr>
          <w:rFonts w:ascii="Times New Roman" w:eastAsia="Arial" w:hAnsi="Times New Roman" w:cs="Times New Roman"/>
        </w:rPr>
        <w:t>in</w:t>
      </w:r>
      <w:r w:rsidR="00643EF8" w:rsidRPr="00C174E1">
        <w:rPr>
          <w:rFonts w:ascii="Times New Roman" w:eastAsia="Arial" w:hAnsi="Times New Roman" w:cs="Times New Roman"/>
        </w:rPr>
        <w:t xml:space="preserve"> </w:t>
      </w:r>
      <w:r w:rsidR="005E2739">
        <w:rPr>
          <w:rFonts w:ascii="Times New Roman" w:eastAsia="Arial" w:hAnsi="Times New Roman" w:cs="Times New Roman"/>
        </w:rPr>
        <w:t>MLC</w:t>
      </w:r>
      <w:r w:rsidR="0006654F" w:rsidRPr="00C174E1">
        <w:rPr>
          <w:rFonts w:ascii="Times New Roman" w:eastAsia="Arial" w:hAnsi="Times New Roman" w:cs="Times New Roman"/>
        </w:rPr>
        <w:t>?</w:t>
      </w:r>
      <w:bookmarkEnd w:id="92"/>
      <w:bookmarkEnd w:id="93"/>
      <w:bookmarkEnd w:id="94"/>
      <w:bookmarkEnd w:id="95"/>
      <w:bookmarkEnd w:id="96"/>
      <w:bookmarkEnd w:id="97"/>
      <w:bookmarkEnd w:id="98"/>
    </w:p>
    <w:p w14:paraId="5A8FEC4C" w14:textId="77777777" w:rsidR="00535B77" w:rsidRPr="00C174E1" w:rsidRDefault="00535B77" w:rsidP="00535B77">
      <w:pPr>
        <w:pStyle w:val="Default"/>
      </w:pPr>
    </w:p>
    <w:p w14:paraId="00D6A4A7" w14:textId="73CD351B" w:rsidR="00AB6C1E" w:rsidRDefault="005E2739" w:rsidP="005E2739">
      <w:pPr>
        <w:pStyle w:val="Default"/>
        <w:spacing w:line="360" w:lineRule="auto"/>
      </w:pPr>
      <w:r w:rsidRPr="005E2739">
        <w:rPr>
          <w:color w:val="242021"/>
        </w:rPr>
        <w:t>An important observation is that when using binary mapping</w:t>
      </w:r>
      <w:r>
        <w:rPr>
          <w:color w:val="242021"/>
        </w:rPr>
        <w:t xml:space="preserve"> </w:t>
      </w:r>
      <w:r w:rsidRPr="005E2739">
        <w:rPr>
          <w:color w:val="242021"/>
        </w:rPr>
        <w:t>from levels to bits, magnitude-1 and magnitude-2 errors always</w:t>
      </w:r>
      <w:r>
        <w:rPr>
          <w:color w:val="242021"/>
        </w:rPr>
        <w:t xml:space="preserve"> </w:t>
      </w:r>
      <w:r w:rsidRPr="005E2739">
        <w:rPr>
          <w:color w:val="242021"/>
        </w:rPr>
        <w:t>affect the lowest or the second lowest bit. This occurs because</w:t>
      </w:r>
      <w:r w:rsidRPr="005E2739">
        <w:rPr>
          <w:color w:val="242021"/>
        </w:rPr>
        <w:br/>
        <w:t>the difference in values between maginitude-1 levels is “01”</w:t>
      </w:r>
      <w:r>
        <w:rPr>
          <w:color w:val="242021"/>
        </w:rPr>
        <w:t xml:space="preserve"> </w:t>
      </w:r>
      <w:r w:rsidRPr="005E2739">
        <w:rPr>
          <w:color w:val="242021"/>
        </w:rPr>
        <w:t>while between magnitude-2 levels it is “10”</w:t>
      </w:r>
      <w:r>
        <w:rPr>
          <w:bCs/>
        </w:rPr>
        <w:t>.</w:t>
      </w:r>
      <w:r w:rsidRPr="005E2739">
        <w:rPr>
          <w:rStyle w:val="Heading1Char"/>
        </w:rPr>
        <w:t xml:space="preserve"> </w:t>
      </w:r>
      <w:r>
        <w:rPr>
          <w:color w:val="242021"/>
        </w:rPr>
        <w:t>I</w:t>
      </w:r>
      <w:r w:rsidRPr="005E2739">
        <w:rPr>
          <w:color w:val="242021"/>
        </w:rPr>
        <w:t>n Figure 1 (where “mag” denotes “magnitude”), a magnitude-</w:t>
      </w:r>
      <w:r w:rsidRPr="005E2739">
        <w:rPr>
          <w:color w:val="242021"/>
        </w:rPr>
        <w:br/>
        <w:t>1 error causes a pattern of “1” on the lowest bit, and the</w:t>
      </w:r>
      <w:r w:rsidR="00145B5D">
        <w:rPr>
          <w:color w:val="242021"/>
        </w:rPr>
        <w:t xml:space="preserve"> </w:t>
      </w:r>
      <w:r w:rsidRPr="005E2739">
        <w:rPr>
          <w:color w:val="242021"/>
        </w:rPr>
        <w:t>magnitude-2 error causes a “1” on the second lowest bit.</w:t>
      </w:r>
      <w:r w:rsidR="006A3C73">
        <w:rPr>
          <w:color w:val="242021"/>
        </w:rPr>
        <w:t xml:space="preserve"> The observation </w:t>
      </w:r>
      <w:r w:rsidR="00145B5D">
        <w:rPr>
          <w:color w:val="242021"/>
        </w:rPr>
        <w:t>propose several limited magnitude error correction schemes.</w:t>
      </w:r>
    </w:p>
    <w:p w14:paraId="6304BF3C" w14:textId="77777777" w:rsidR="00AB6C1E" w:rsidRPr="00C174E1" w:rsidRDefault="00AB6C1E" w:rsidP="00AB6C1E">
      <w:pPr>
        <w:pStyle w:val="Default"/>
        <w:spacing w:line="360" w:lineRule="auto"/>
        <w:jc w:val="both"/>
      </w:pPr>
    </w:p>
    <w:p w14:paraId="1017B73C" w14:textId="5AC7E4F3" w:rsidR="0006654F" w:rsidRPr="00C174E1" w:rsidRDefault="00B5783E" w:rsidP="0006654F">
      <w:pPr>
        <w:pStyle w:val="Heading2"/>
        <w:rPr>
          <w:rFonts w:ascii="Times New Roman" w:eastAsia="Arial" w:hAnsi="Times New Roman" w:cs="Times New Roman"/>
        </w:rPr>
      </w:pPr>
      <w:bookmarkStart w:id="99" w:name="_Toc33544817"/>
      <w:bookmarkStart w:id="100" w:name="_Toc33607371"/>
      <w:bookmarkStart w:id="101" w:name="_Toc33608221"/>
      <w:bookmarkStart w:id="102" w:name="_Toc33713649"/>
      <w:bookmarkStart w:id="103" w:name="_Toc61564041"/>
      <w:bookmarkStart w:id="104" w:name="_Toc62846005"/>
      <w:bookmarkStart w:id="105" w:name="_Toc63121286"/>
      <w:r w:rsidRPr="00C174E1">
        <w:rPr>
          <w:rFonts w:ascii="Times New Roman" w:eastAsia="Arial" w:hAnsi="Times New Roman" w:cs="Times New Roman"/>
        </w:rPr>
        <w:lastRenderedPageBreak/>
        <w:t>2.5</w:t>
      </w:r>
      <w:r w:rsidR="0006654F" w:rsidRPr="00C174E1">
        <w:rPr>
          <w:rFonts w:ascii="Times New Roman" w:eastAsia="Arial" w:hAnsi="Times New Roman" w:cs="Times New Roman"/>
        </w:rPr>
        <w:tab/>
      </w:r>
      <w:bookmarkEnd w:id="99"/>
      <w:bookmarkEnd w:id="100"/>
      <w:bookmarkEnd w:id="101"/>
      <w:bookmarkEnd w:id="102"/>
      <w:bookmarkEnd w:id="103"/>
      <w:bookmarkEnd w:id="104"/>
      <w:r w:rsidR="00145B5D">
        <w:rPr>
          <w:rFonts w:ascii="Times New Roman" w:eastAsia="Arial" w:hAnsi="Times New Roman" w:cs="Times New Roman"/>
        </w:rPr>
        <w:t>Interleaved Parity (IP)</w:t>
      </w:r>
      <w:r w:rsidR="00637C76">
        <w:rPr>
          <w:rFonts w:ascii="Times New Roman" w:eastAsia="Arial" w:hAnsi="Times New Roman" w:cs="Times New Roman"/>
        </w:rPr>
        <w:t xml:space="preserve"> &amp; Syndrome</w:t>
      </w:r>
      <w:bookmarkEnd w:id="105"/>
      <w:r w:rsidR="00145B5D">
        <w:rPr>
          <w:rFonts w:ascii="Times New Roman" w:eastAsia="Arial" w:hAnsi="Times New Roman" w:cs="Times New Roman"/>
        </w:rPr>
        <w:t xml:space="preserve"> </w:t>
      </w:r>
    </w:p>
    <w:p w14:paraId="4D8860C6" w14:textId="24F721A8" w:rsidR="0006654F" w:rsidRDefault="00145B5D" w:rsidP="00145B5D">
      <w:pPr>
        <w:jc w:val="left"/>
        <w:rPr>
          <w:rFonts w:ascii="Times New Roman" w:hAnsi="Times New Roman" w:cs="Times New Roman"/>
          <w:color w:val="242021"/>
          <w:szCs w:val="24"/>
        </w:rPr>
      </w:pPr>
      <w:r>
        <w:rPr>
          <w:rFonts w:ascii="Times New Roman" w:hAnsi="Times New Roman" w:cs="Times New Roman"/>
        </w:rPr>
        <w:t>Conventional binary memories to detect errors that which affects adjacent bits [14] and IP are used here.</w:t>
      </w:r>
      <w:r w:rsidRPr="00145B5D">
        <w:rPr>
          <w:rStyle w:val="Heading1Char"/>
          <w:rFonts w:ascii="Times New Roman" w:hAnsi="Times New Roman" w:cs="Times New Roman"/>
          <w:sz w:val="24"/>
          <w:szCs w:val="24"/>
        </w:rPr>
        <w:t xml:space="preserve"> </w:t>
      </w:r>
      <w:r w:rsidRPr="00145B5D">
        <w:rPr>
          <w:rFonts w:ascii="Times New Roman" w:hAnsi="Times New Roman" w:cs="Times New Roman"/>
          <w:color w:val="242021"/>
          <w:szCs w:val="24"/>
        </w:rPr>
        <w:t>To</w:t>
      </w:r>
      <w:r>
        <w:rPr>
          <w:rFonts w:ascii="Times New Roman" w:hAnsi="Times New Roman" w:cs="Times New Roman"/>
          <w:color w:val="242021"/>
          <w:szCs w:val="24"/>
        </w:rPr>
        <w:t xml:space="preserve"> </w:t>
      </w:r>
      <w:r w:rsidRPr="00145B5D">
        <w:rPr>
          <w:rFonts w:ascii="Times New Roman" w:hAnsi="Times New Roman" w:cs="Times New Roman"/>
          <w:color w:val="242021"/>
          <w:szCs w:val="24"/>
        </w:rPr>
        <w:t xml:space="preserve">detect </w:t>
      </w:r>
      <w:r w:rsidRPr="00145B5D">
        <w:rPr>
          <w:rFonts w:ascii="Times New Roman" w:hAnsi="Times New Roman" w:cs="Times New Roman"/>
          <w:i/>
          <w:iCs/>
          <w:color w:val="242021"/>
          <w:szCs w:val="24"/>
        </w:rPr>
        <w:t>t</w:t>
      </w:r>
      <w:r w:rsidRPr="00145B5D">
        <w:rPr>
          <w:rFonts w:ascii="Times New Roman" w:hAnsi="Times New Roman" w:cs="Times New Roman"/>
          <w:color w:val="242021"/>
          <w:szCs w:val="24"/>
        </w:rPr>
        <w:t xml:space="preserve">-bit adjacent errors on a </w:t>
      </w:r>
      <w:r w:rsidRPr="00145B5D">
        <w:rPr>
          <w:rFonts w:ascii="Times New Roman" w:hAnsi="Times New Roman" w:cs="Times New Roman"/>
          <w:i/>
          <w:iCs/>
          <w:color w:val="242021"/>
          <w:szCs w:val="24"/>
        </w:rPr>
        <w:t>k</w:t>
      </w:r>
      <w:r w:rsidRPr="00145B5D">
        <w:rPr>
          <w:rFonts w:ascii="Times New Roman" w:hAnsi="Times New Roman" w:cs="Times New Roman"/>
          <w:color w:val="242021"/>
          <w:szCs w:val="24"/>
        </w:rPr>
        <w:t xml:space="preserve">-bit data, </w:t>
      </w:r>
      <w:r w:rsidRPr="00145B5D">
        <w:rPr>
          <w:rFonts w:ascii="Times New Roman" w:hAnsi="Times New Roman" w:cs="Times New Roman"/>
          <w:i/>
          <w:iCs/>
          <w:color w:val="242021"/>
          <w:szCs w:val="24"/>
        </w:rPr>
        <w:t xml:space="preserve">t </w:t>
      </w:r>
      <w:r w:rsidRPr="00145B5D">
        <w:rPr>
          <w:rFonts w:ascii="Times New Roman" w:hAnsi="Times New Roman" w:cs="Times New Roman"/>
          <w:color w:val="242021"/>
          <w:szCs w:val="24"/>
        </w:rPr>
        <w:t>IP bits are needed</w:t>
      </w:r>
      <w:r>
        <w:rPr>
          <w:rFonts w:ascii="Times New Roman" w:hAnsi="Times New Roman" w:cs="Times New Roman"/>
          <w:color w:val="242021"/>
          <w:szCs w:val="24"/>
        </w:rPr>
        <w:t xml:space="preserve"> </w:t>
      </w:r>
      <w:r w:rsidRPr="00145B5D">
        <w:rPr>
          <w:rFonts w:ascii="Times New Roman" w:hAnsi="Times New Roman" w:cs="Times New Roman"/>
          <w:color w:val="242021"/>
          <w:szCs w:val="24"/>
        </w:rPr>
        <w:t>to cover all</w:t>
      </w:r>
      <w:r w:rsidR="006A3C73">
        <w:rPr>
          <w:rFonts w:ascii="Times New Roman" w:hAnsi="Times New Roman" w:cs="Times New Roman"/>
          <w:color w:val="242021"/>
          <w:szCs w:val="24"/>
        </w:rPr>
        <w:t xml:space="preserve"> data bits; they are calculated </w:t>
      </w:r>
      <w:r w:rsidRPr="00145B5D">
        <w:rPr>
          <w:rFonts w:ascii="Times New Roman" w:hAnsi="Times New Roman" w:cs="Times New Roman"/>
          <w:color w:val="242021"/>
          <w:szCs w:val="24"/>
        </w:rPr>
        <w:t>by</w:t>
      </w:r>
      <w:proofErr w:type="gramStart"/>
      <w:r w:rsidRPr="00145B5D">
        <w:rPr>
          <w:rFonts w:ascii="Times New Roman" w:hAnsi="Times New Roman" w:cs="Times New Roman"/>
          <w:color w:val="242021"/>
          <w:szCs w:val="24"/>
        </w:rPr>
        <w:t>:</w:t>
      </w:r>
      <w:proofErr w:type="gramEnd"/>
      <w:r w:rsidRPr="00145B5D">
        <w:rPr>
          <w:rFonts w:ascii="Times New Roman" w:hAnsi="Times New Roman" w:cs="Times New Roman"/>
          <w:color w:val="242021"/>
          <w:szCs w:val="24"/>
        </w:rPr>
        <w:br/>
      </w:r>
      <w:r w:rsidRPr="00A06EE2">
        <w:rPr>
          <w:rFonts w:ascii="Times New Roman" w:hAnsi="Times New Roman" w:cs="Times New Roman"/>
          <w:iCs/>
          <w:color w:val="242021"/>
          <w:szCs w:val="24"/>
        </w:rPr>
        <w:t xml:space="preserve">pi </w:t>
      </w:r>
      <w:r w:rsidRPr="00A06EE2">
        <w:rPr>
          <w:rFonts w:ascii="Times New Roman" w:hAnsi="Times New Roman" w:cs="Times New Roman"/>
          <w:color w:val="242021"/>
          <w:szCs w:val="24"/>
        </w:rPr>
        <w:t xml:space="preserve">= </w:t>
      </w:r>
      <w:r w:rsidRPr="00A06EE2">
        <w:rPr>
          <w:rFonts w:ascii="Times New Roman" w:hAnsi="Times New Roman" w:cs="Times New Roman"/>
          <w:iCs/>
          <w:color w:val="242021"/>
          <w:szCs w:val="24"/>
        </w:rPr>
        <w:t xml:space="preserve">di </w:t>
      </w:r>
      <w:r w:rsidRPr="00A06EE2">
        <w:rPr>
          <w:rFonts w:ascii="Cambria Math" w:hAnsi="Cambria Math" w:cs="Cambria Math"/>
          <w:color w:val="242021"/>
          <w:szCs w:val="24"/>
        </w:rPr>
        <w:t>⊕</w:t>
      </w:r>
      <w:r w:rsidRPr="00A06EE2">
        <w:rPr>
          <w:rFonts w:ascii="Times New Roman" w:hAnsi="Times New Roman" w:cs="Times New Roman"/>
          <w:color w:val="242021"/>
          <w:szCs w:val="24"/>
        </w:rPr>
        <w:t xml:space="preserve"> </w:t>
      </w:r>
      <w:proofErr w:type="spellStart"/>
      <w:r w:rsidRPr="00A06EE2">
        <w:rPr>
          <w:rFonts w:ascii="Times New Roman" w:hAnsi="Times New Roman" w:cs="Times New Roman"/>
          <w:iCs/>
          <w:color w:val="242021"/>
          <w:szCs w:val="24"/>
        </w:rPr>
        <w:t>di</w:t>
      </w:r>
      <w:r w:rsidRPr="00A06EE2">
        <w:rPr>
          <w:rFonts w:ascii="Times New Roman" w:hAnsi="Times New Roman" w:cs="Times New Roman"/>
          <w:color w:val="242021"/>
          <w:szCs w:val="24"/>
        </w:rPr>
        <w:t>+</w:t>
      </w:r>
      <w:r w:rsidRPr="00A06EE2">
        <w:rPr>
          <w:rFonts w:ascii="Times New Roman" w:hAnsi="Times New Roman" w:cs="Times New Roman"/>
          <w:iCs/>
          <w:color w:val="242021"/>
          <w:szCs w:val="24"/>
        </w:rPr>
        <w:t>t</w:t>
      </w:r>
      <w:proofErr w:type="spellEnd"/>
      <w:r w:rsidRPr="00A06EE2">
        <w:rPr>
          <w:rFonts w:ascii="Times New Roman" w:hAnsi="Times New Roman" w:cs="Times New Roman"/>
          <w:iCs/>
          <w:color w:val="242021"/>
          <w:szCs w:val="24"/>
        </w:rPr>
        <w:t xml:space="preserve"> </w:t>
      </w:r>
      <w:r w:rsidRPr="00A06EE2">
        <w:rPr>
          <w:rFonts w:ascii="Cambria Math" w:hAnsi="Cambria Math" w:cs="Cambria Math"/>
          <w:color w:val="242021"/>
          <w:szCs w:val="24"/>
        </w:rPr>
        <w:t>⊕</w:t>
      </w:r>
      <w:r w:rsidRPr="00A06EE2">
        <w:rPr>
          <w:rFonts w:ascii="Times New Roman" w:hAnsi="Times New Roman" w:cs="Times New Roman"/>
          <w:color w:val="242021"/>
          <w:szCs w:val="24"/>
        </w:rPr>
        <w:t xml:space="preserve"> </w:t>
      </w:r>
      <w:r w:rsidRPr="00A06EE2">
        <w:rPr>
          <w:rFonts w:ascii="Times New Roman" w:hAnsi="Times New Roman" w:cs="Times New Roman"/>
          <w:iCs/>
          <w:color w:val="242021"/>
          <w:szCs w:val="24"/>
        </w:rPr>
        <w:t>di</w:t>
      </w:r>
      <w:r w:rsidRPr="00A06EE2">
        <w:rPr>
          <w:rFonts w:ascii="Times New Roman" w:hAnsi="Times New Roman" w:cs="Times New Roman"/>
          <w:color w:val="242021"/>
          <w:szCs w:val="24"/>
        </w:rPr>
        <w:t>+2</w:t>
      </w:r>
      <w:r w:rsidRPr="00A06EE2">
        <w:rPr>
          <w:rFonts w:ascii="Times New Roman" w:hAnsi="Times New Roman" w:cs="Times New Roman"/>
          <w:iCs/>
          <w:color w:val="242021"/>
          <w:szCs w:val="24"/>
        </w:rPr>
        <w:t xml:space="preserve">t </w:t>
      </w:r>
      <w:r w:rsidRPr="00A06EE2">
        <w:rPr>
          <w:rFonts w:ascii="Cambria Math" w:hAnsi="Cambria Math" w:cs="Cambria Math"/>
          <w:color w:val="242021"/>
          <w:szCs w:val="24"/>
        </w:rPr>
        <w:t>⊕</w:t>
      </w:r>
      <w:r w:rsidRPr="00A06EE2">
        <w:rPr>
          <w:rFonts w:ascii="Times New Roman" w:hAnsi="Times New Roman" w:cs="Times New Roman"/>
          <w:color w:val="242021"/>
          <w:szCs w:val="24"/>
        </w:rPr>
        <w:t xml:space="preserve"> </w:t>
      </w:r>
      <w:r w:rsidRPr="00A06EE2">
        <w:rPr>
          <w:rFonts w:ascii="Times New Roman" w:hAnsi="Times New Roman" w:cs="Times New Roman"/>
          <w:iCs/>
          <w:color w:val="242021"/>
          <w:szCs w:val="24"/>
        </w:rPr>
        <w:t xml:space="preserve">. . . </w:t>
      </w:r>
      <w:r w:rsidRPr="00A06EE2">
        <w:rPr>
          <w:rFonts w:ascii="Cambria Math" w:hAnsi="Cambria Math" w:cs="Cambria Math"/>
          <w:color w:val="242021"/>
          <w:szCs w:val="24"/>
        </w:rPr>
        <w:t>⊕</w:t>
      </w:r>
      <w:r w:rsidRPr="00A06EE2">
        <w:rPr>
          <w:rFonts w:ascii="Times New Roman" w:hAnsi="Times New Roman" w:cs="Times New Roman"/>
          <w:color w:val="242021"/>
          <w:szCs w:val="24"/>
        </w:rPr>
        <w:t xml:space="preserve"> </w:t>
      </w:r>
      <w:proofErr w:type="spellStart"/>
      <w:r w:rsidRPr="00A06EE2">
        <w:rPr>
          <w:rFonts w:ascii="Times New Roman" w:hAnsi="Times New Roman" w:cs="Times New Roman"/>
          <w:iCs/>
          <w:color w:val="242021"/>
          <w:szCs w:val="24"/>
        </w:rPr>
        <w:t>di</w:t>
      </w:r>
      <w:r w:rsidRPr="00A06EE2">
        <w:rPr>
          <w:rFonts w:ascii="Times New Roman" w:hAnsi="Times New Roman" w:cs="Times New Roman"/>
          <w:color w:val="242021"/>
          <w:szCs w:val="24"/>
        </w:rPr>
        <w:t>+</w:t>
      </w:r>
      <w:r w:rsidRPr="00A06EE2">
        <w:rPr>
          <w:rFonts w:ascii="Times New Roman" w:hAnsi="Times New Roman" w:cs="Times New Roman"/>
          <w:iCs/>
          <w:color w:val="242021"/>
          <w:szCs w:val="24"/>
        </w:rPr>
        <w:t>j</w:t>
      </w:r>
      <w:r w:rsidRPr="00A06EE2">
        <w:rPr>
          <w:rFonts w:ascii="Times New Roman" w:hAnsi="Times New Roman" w:cs="Times New Roman"/>
          <w:color w:val="242021"/>
          <w:szCs w:val="24"/>
        </w:rPr>
        <w:t>·</w:t>
      </w:r>
      <w:r w:rsidRPr="00A06EE2">
        <w:rPr>
          <w:rFonts w:ascii="Times New Roman" w:hAnsi="Times New Roman" w:cs="Times New Roman"/>
          <w:iCs/>
          <w:color w:val="242021"/>
          <w:szCs w:val="24"/>
        </w:rPr>
        <w:t>t</w:t>
      </w:r>
      <w:proofErr w:type="spellEnd"/>
      <w:r w:rsidRPr="00145B5D">
        <w:rPr>
          <w:rFonts w:ascii="Times New Roman" w:hAnsi="Times New Roman" w:cs="Times New Roman"/>
          <w:i/>
          <w:iCs/>
          <w:color w:val="242021"/>
          <w:szCs w:val="24"/>
        </w:rPr>
        <w:t xml:space="preserve"> </w:t>
      </w:r>
      <w:r>
        <w:rPr>
          <w:rFonts w:ascii="Times New Roman" w:hAnsi="Times New Roman" w:cs="Times New Roman"/>
          <w:i/>
          <w:iCs/>
          <w:color w:val="242021"/>
          <w:szCs w:val="24"/>
        </w:rPr>
        <w:t xml:space="preserve">                                                     </w:t>
      </w:r>
      <w:r w:rsidRPr="00145B5D">
        <w:rPr>
          <w:rFonts w:ascii="Times New Roman" w:hAnsi="Times New Roman" w:cs="Times New Roman"/>
          <w:color w:val="242021"/>
          <w:szCs w:val="24"/>
        </w:rPr>
        <w:t>(1)</w:t>
      </w:r>
    </w:p>
    <w:p w14:paraId="10D9798B" w14:textId="54E7BF5E" w:rsidR="00145B5D" w:rsidRDefault="00145B5D" w:rsidP="00145B5D">
      <w:pPr>
        <w:jc w:val="left"/>
        <w:rPr>
          <w:rFonts w:ascii="Times New Roman" w:hAnsi="Times New Roman" w:cs="Times New Roman"/>
          <w:color w:val="242021"/>
          <w:szCs w:val="24"/>
        </w:rPr>
      </w:pPr>
      <w:r>
        <w:rPr>
          <w:rFonts w:ascii="Times New Roman" w:hAnsi="Times New Roman" w:cs="Times New Roman"/>
          <w:color w:val="242021"/>
          <w:szCs w:val="24"/>
        </w:rPr>
        <w:t>So from the theory we can say that if t =</w:t>
      </w:r>
      <w:r w:rsidR="00A06EE2">
        <w:rPr>
          <w:rFonts w:ascii="Times New Roman" w:hAnsi="Times New Roman" w:cs="Times New Roman"/>
          <w:color w:val="242021"/>
          <w:szCs w:val="24"/>
        </w:rPr>
        <w:t xml:space="preserve"> 3 IP bits calculated for k=8 data bits “10010111”shown in Figure 2.</w:t>
      </w:r>
    </w:p>
    <w:p w14:paraId="5B6B65B1" w14:textId="77777777" w:rsidR="00897368" w:rsidRDefault="00A06EE2" w:rsidP="00897368">
      <w:pPr>
        <w:keepNext/>
        <w:jc w:val="center"/>
      </w:pPr>
      <w:r w:rsidRPr="00C174E1">
        <w:rPr>
          <w:noProof/>
        </w:rPr>
        <w:drawing>
          <wp:inline distT="0" distB="0" distL="0" distR="0" wp14:anchorId="6176BC30" wp14:editId="0A9395D3">
            <wp:extent cx="3101676" cy="247899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01676" cy="2478992"/>
                    </a:xfrm>
                    <a:prstGeom prst="rect">
                      <a:avLst/>
                    </a:prstGeom>
                  </pic:spPr>
                </pic:pic>
              </a:graphicData>
            </a:graphic>
          </wp:inline>
        </w:drawing>
      </w:r>
    </w:p>
    <w:p w14:paraId="0FC47721" w14:textId="5D679AC2" w:rsidR="00897368" w:rsidRDefault="00897368" w:rsidP="00897368">
      <w:pPr>
        <w:pStyle w:val="Caption"/>
        <w:jc w:val="center"/>
      </w:pPr>
      <w:bookmarkStart w:id="106" w:name="_Toc63122086"/>
      <w:r>
        <w:t xml:space="preserve">Figure </w:t>
      </w:r>
      <w:r>
        <w:fldChar w:fldCharType="begin"/>
      </w:r>
      <w:r>
        <w:instrText xml:space="preserve"> SEQ Figure \* ARABIC </w:instrText>
      </w:r>
      <w:r>
        <w:fldChar w:fldCharType="separate"/>
      </w:r>
      <w:r w:rsidR="00A259D0">
        <w:rPr>
          <w:noProof/>
        </w:rPr>
        <w:t>2</w:t>
      </w:r>
      <w:r>
        <w:fldChar w:fldCharType="end"/>
      </w:r>
      <w:r>
        <w:t>.</w:t>
      </w:r>
      <w:r w:rsidRPr="0028060F">
        <w:t>t = 3 IP bits calculated for k = 8 data bits.</w:t>
      </w:r>
      <w:bookmarkEnd w:id="106"/>
    </w:p>
    <w:p w14:paraId="488321D5" w14:textId="6CFE7A63" w:rsidR="00A06EE2" w:rsidRDefault="00A06EE2" w:rsidP="00145B5D">
      <w:pPr>
        <w:jc w:val="left"/>
        <w:rPr>
          <w:rFonts w:ascii="Times New Roman" w:hAnsi="Times New Roman" w:cs="Times New Roman"/>
          <w:color w:val="242021"/>
          <w:szCs w:val="24"/>
        </w:rPr>
      </w:pPr>
      <w:r w:rsidRPr="00A06EE2">
        <w:rPr>
          <w:rFonts w:ascii="Times New Roman" w:hAnsi="Times New Roman" w:cs="Times New Roman"/>
          <w:color w:val="242021"/>
          <w:szCs w:val="24"/>
        </w:rPr>
        <w:t>The calculation process for the IP bits (i.e., Eq. (1)) is</w:t>
      </w:r>
      <w:r>
        <w:rPr>
          <w:rFonts w:ascii="Times New Roman" w:hAnsi="Times New Roman" w:cs="Times New Roman"/>
          <w:color w:val="242021"/>
          <w:szCs w:val="24"/>
        </w:rPr>
        <w:t xml:space="preserve"> </w:t>
      </w:r>
      <w:r w:rsidRPr="00A06EE2">
        <w:rPr>
          <w:rFonts w:ascii="Times New Roman" w:hAnsi="Times New Roman" w:cs="Times New Roman"/>
          <w:color w:val="242021"/>
          <w:szCs w:val="24"/>
        </w:rPr>
        <w:t>implemented by an encoder. Then in a write operation, the</w:t>
      </w:r>
      <w:r>
        <w:rPr>
          <w:rFonts w:ascii="Times New Roman" w:hAnsi="Times New Roman" w:cs="Times New Roman"/>
          <w:color w:val="242021"/>
          <w:szCs w:val="24"/>
        </w:rPr>
        <w:t xml:space="preserve"> </w:t>
      </w:r>
      <w:r w:rsidRPr="00A06EE2">
        <w:rPr>
          <w:rFonts w:ascii="Times New Roman" w:hAnsi="Times New Roman" w:cs="Times New Roman"/>
          <w:color w:val="242021"/>
          <w:szCs w:val="24"/>
        </w:rPr>
        <w:t>calculated IP bits are stored together with the data bits into a</w:t>
      </w:r>
      <w:r>
        <w:rPr>
          <w:rFonts w:ascii="Times New Roman" w:hAnsi="Times New Roman" w:cs="Times New Roman"/>
          <w:color w:val="242021"/>
          <w:szCs w:val="24"/>
        </w:rPr>
        <w:t xml:space="preserve"> </w:t>
      </w:r>
      <w:r w:rsidRPr="00A06EE2">
        <w:rPr>
          <w:rFonts w:ascii="Times New Roman" w:hAnsi="Times New Roman" w:cs="Times New Roman"/>
          <w:color w:val="242021"/>
          <w:szCs w:val="24"/>
        </w:rPr>
        <w:t xml:space="preserve">memory word, forming an </w:t>
      </w:r>
      <w:r w:rsidRPr="00A06EE2">
        <w:rPr>
          <w:rFonts w:ascii="Times New Roman" w:hAnsi="Times New Roman" w:cs="Times New Roman"/>
          <w:i/>
          <w:iCs/>
          <w:color w:val="242021"/>
          <w:szCs w:val="24"/>
        </w:rPr>
        <w:t>n</w:t>
      </w:r>
      <w:r w:rsidRPr="00A06EE2">
        <w:rPr>
          <w:rFonts w:ascii="Times New Roman" w:hAnsi="Times New Roman" w:cs="Times New Roman"/>
          <w:color w:val="242021"/>
          <w:szCs w:val="24"/>
        </w:rPr>
        <w:t xml:space="preserve">-bit </w:t>
      </w:r>
      <w:proofErr w:type="spellStart"/>
      <w:r w:rsidRPr="00A06EE2">
        <w:rPr>
          <w:rFonts w:ascii="Times New Roman" w:hAnsi="Times New Roman" w:cs="Times New Roman"/>
          <w:color w:val="242021"/>
          <w:szCs w:val="24"/>
        </w:rPr>
        <w:t>codeword</w:t>
      </w:r>
      <w:proofErr w:type="spellEnd"/>
      <w:r w:rsidRPr="00A06EE2">
        <w:rPr>
          <w:rFonts w:ascii="Times New Roman" w:hAnsi="Times New Roman" w:cs="Times New Roman"/>
          <w:color w:val="242021"/>
          <w:szCs w:val="24"/>
        </w:rPr>
        <w:t xml:space="preserve"> (i.e</w:t>
      </w:r>
      <w:r w:rsidRPr="00AB27AE">
        <w:rPr>
          <w:rFonts w:ascii="Times New Roman" w:hAnsi="Times New Roman" w:cs="Times New Roman"/>
          <w:color w:val="242021"/>
          <w:szCs w:val="24"/>
        </w:rPr>
        <w:t xml:space="preserve">., </w:t>
      </w:r>
      <w:r w:rsidRPr="00AB27AE">
        <w:rPr>
          <w:rFonts w:ascii="Times New Roman" w:hAnsi="Times New Roman" w:cs="Times New Roman"/>
          <w:iCs/>
          <w:color w:val="242021"/>
          <w:szCs w:val="24"/>
        </w:rPr>
        <w:t xml:space="preserve">n </w:t>
      </w:r>
      <w:r w:rsidRPr="00AB27AE">
        <w:rPr>
          <w:rFonts w:ascii="Times New Roman" w:hAnsi="Times New Roman" w:cs="Times New Roman"/>
          <w:color w:val="242021"/>
          <w:szCs w:val="24"/>
        </w:rPr>
        <w:t xml:space="preserve">= </w:t>
      </w:r>
      <w:r w:rsidRPr="00AB27AE">
        <w:rPr>
          <w:rFonts w:ascii="Times New Roman" w:hAnsi="Times New Roman" w:cs="Times New Roman"/>
          <w:iCs/>
          <w:color w:val="242021"/>
          <w:szCs w:val="24"/>
        </w:rPr>
        <w:t xml:space="preserve">k </w:t>
      </w:r>
      <w:r w:rsidRPr="00AB27AE">
        <w:rPr>
          <w:rFonts w:ascii="Times New Roman" w:hAnsi="Times New Roman" w:cs="Times New Roman"/>
          <w:color w:val="242021"/>
          <w:szCs w:val="24"/>
        </w:rPr>
        <w:t xml:space="preserve">+ </w:t>
      </w:r>
      <w:r w:rsidRPr="00AB27AE">
        <w:rPr>
          <w:rFonts w:ascii="Times New Roman" w:hAnsi="Times New Roman" w:cs="Times New Roman"/>
          <w:iCs/>
          <w:color w:val="242021"/>
          <w:szCs w:val="24"/>
        </w:rPr>
        <w:t>t)</w:t>
      </w:r>
      <w:r w:rsidRPr="00AB27AE">
        <w:rPr>
          <w:rFonts w:ascii="Times New Roman" w:hAnsi="Times New Roman" w:cs="Times New Roman"/>
          <w:color w:val="242021"/>
          <w:szCs w:val="24"/>
        </w:rPr>
        <w:t>.</w:t>
      </w:r>
    </w:p>
    <w:p w14:paraId="6582DC8F" w14:textId="2E46159B" w:rsidR="00AB27AE" w:rsidRDefault="00AB27AE" w:rsidP="00145B5D">
      <w:pPr>
        <w:jc w:val="left"/>
        <w:rPr>
          <w:rFonts w:ascii="Times New Roman" w:hAnsi="Times New Roman" w:cs="Times New Roman"/>
          <w:color w:val="242021"/>
          <w:szCs w:val="24"/>
        </w:rPr>
      </w:pPr>
      <w:r>
        <w:rPr>
          <w:rFonts w:ascii="Times New Roman" w:hAnsi="Times New Roman" w:cs="Times New Roman"/>
          <w:color w:val="242021"/>
          <w:szCs w:val="24"/>
        </w:rPr>
        <w:t>IP bits are recalculated first as per the read out data bits d’, and then compared with read out data bits p’ to generate the syndrome bits S;</w:t>
      </w:r>
    </w:p>
    <w:p w14:paraId="51B79B99" w14:textId="475037F6" w:rsidR="00AB27AE" w:rsidRPr="00AB27AE" w:rsidRDefault="00AB27AE" w:rsidP="00145B5D">
      <w:pPr>
        <w:jc w:val="left"/>
        <w:rPr>
          <w:rFonts w:ascii="Times New Roman" w:hAnsi="Times New Roman" w:cs="Times New Roman"/>
          <w:szCs w:val="24"/>
        </w:rPr>
      </w:pPr>
      <w:r w:rsidRPr="00AB27AE">
        <w:rPr>
          <w:rFonts w:ascii="Times New Roman" w:hAnsi="Times New Roman" w:cs="Times New Roman"/>
          <w:iCs/>
          <w:color w:val="242021"/>
          <w:szCs w:val="24"/>
        </w:rPr>
        <w:t>P</w:t>
      </w:r>
      <w:r w:rsidR="006E74A3">
        <w:rPr>
          <w:rFonts w:ascii="Times New Roman" w:hAnsi="Times New Roman" w:cs="Times New Roman"/>
          <w:iCs/>
          <w:color w:val="242021"/>
          <w:szCs w:val="24"/>
        </w:rPr>
        <w:t>i</w:t>
      </w:r>
      <w:r w:rsidR="00E15486" w:rsidRPr="00E15486">
        <w:rPr>
          <w:rFonts w:ascii="Times New Roman" w:hAnsi="Times New Roman" w:cs="Times New Roman"/>
          <w:iCs/>
          <w:color w:val="242021"/>
          <w:szCs w:val="24"/>
        </w:rPr>
        <w:t>′′</w:t>
      </w:r>
      <w:r w:rsidRPr="00AB27AE">
        <w:rPr>
          <w:rFonts w:ascii="Times New Roman" w:hAnsi="Times New Roman" w:cs="Times New Roman"/>
          <w:color w:val="242021"/>
          <w:szCs w:val="24"/>
        </w:rPr>
        <w:t xml:space="preserve"> = </w:t>
      </w:r>
      <w:r w:rsidRPr="00AB27AE">
        <w:rPr>
          <w:rFonts w:ascii="Times New Roman" w:hAnsi="Times New Roman" w:cs="Times New Roman"/>
          <w:iCs/>
          <w:color w:val="242021"/>
          <w:szCs w:val="24"/>
        </w:rPr>
        <w:t>di</w:t>
      </w:r>
      <w:r w:rsidRPr="00AB27AE">
        <w:rPr>
          <w:rFonts w:ascii="Times New Roman" w:hAnsi="Times New Roman" w:cs="Times New Roman"/>
          <w:color w:val="242021"/>
          <w:szCs w:val="24"/>
        </w:rPr>
        <w:t xml:space="preserve"> </w:t>
      </w:r>
      <w:r w:rsidRPr="00AB27AE">
        <w:rPr>
          <w:rFonts w:ascii="Cambria Math" w:hAnsi="Cambria Math" w:cs="Cambria Math"/>
          <w:color w:val="242021"/>
          <w:szCs w:val="24"/>
        </w:rPr>
        <w:t>⊕</w:t>
      </w:r>
      <w:r w:rsidRPr="00AB27AE">
        <w:rPr>
          <w:rFonts w:ascii="Times New Roman" w:hAnsi="Times New Roman" w:cs="Times New Roman"/>
          <w:color w:val="242021"/>
          <w:szCs w:val="24"/>
        </w:rPr>
        <w:t xml:space="preserve"> </w:t>
      </w:r>
      <w:r w:rsidRPr="00AB27AE">
        <w:rPr>
          <w:rFonts w:ascii="Times New Roman" w:hAnsi="Times New Roman" w:cs="Times New Roman"/>
          <w:iCs/>
          <w:color w:val="242021"/>
          <w:szCs w:val="24"/>
        </w:rPr>
        <w:t>di</w:t>
      </w:r>
      <w:r w:rsidR="00E15486" w:rsidRPr="00E15486">
        <w:rPr>
          <w:rFonts w:ascii="Times New Roman" w:hAnsi="Times New Roman" w:cs="Times New Roman"/>
          <w:color w:val="242021"/>
          <w:szCs w:val="24"/>
        </w:rPr>
        <w:t xml:space="preserve">′ </w:t>
      </w:r>
      <w:r w:rsidRPr="00AB27AE">
        <w:rPr>
          <w:rFonts w:ascii="Times New Roman" w:hAnsi="Times New Roman" w:cs="Times New Roman"/>
          <w:color w:val="242021"/>
          <w:szCs w:val="24"/>
        </w:rPr>
        <w:t>+</w:t>
      </w:r>
      <w:r w:rsidR="00E33A7B">
        <w:rPr>
          <w:rFonts w:ascii="Times New Roman" w:hAnsi="Times New Roman" w:cs="Times New Roman"/>
          <w:color w:val="242021"/>
          <w:szCs w:val="24"/>
        </w:rPr>
        <w:t xml:space="preserve"> </w:t>
      </w:r>
      <w:r w:rsidRPr="00AB27AE">
        <w:rPr>
          <w:rFonts w:ascii="Times New Roman" w:hAnsi="Times New Roman" w:cs="Times New Roman"/>
          <w:iCs/>
          <w:color w:val="242021"/>
          <w:szCs w:val="24"/>
        </w:rPr>
        <w:t xml:space="preserve">t </w:t>
      </w:r>
      <w:r w:rsidRPr="00AB27AE">
        <w:rPr>
          <w:rFonts w:ascii="Cambria Math" w:hAnsi="Cambria Math" w:cs="Cambria Math"/>
          <w:color w:val="242021"/>
          <w:szCs w:val="24"/>
        </w:rPr>
        <w:t>⊕</w:t>
      </w:r>
      <w:r w:rsidRPr="00AB27AE">
        <w:rPr>
          <w:rFonts w:ascii="Times New Roman" w:hAnsi="Times New Roman" w:cs="Times New Roman"/>
          <w:color w:val="242021"/>
          <w:szCs w:val="24"/>
        </w:rPr>
        <w:t xml:space="preserve"> </w:t>
      </w:r>
      <w:r w:rsidRPr="00AB27AE">
        <w:rPr>
          <w:rFonts w:ascii="Times New Roman" w:hAnsi="Times New Roman" w:cs="Times New Roman"/>
          <w:iCs/>
          <w:color w:val="242021"/>
          <w:szCs w:val="24"/>
        </w:rPr>
        <w:t>di</w:t>
      </w:r>
      <w:r w:rsidR="00E15486" w:rsidRPr="00E15486">
        <w:rPr>
          <w:rFonts w:ascii="Times New Roman" w:hAnsi="Times New Roman" w:cs="Times New Roman"/>
          <w:color w:val="242021"/>
          <w:szCs w:val="24"/>
        </w:rPr>
        <w:t>′</w:t>
      </w:r>
      <w:r w:rsidR="00E33A7B">
        <w:rPr>
          <w:rFonts w:ascii="Times New Roman" w:hAnsi="Times New Roman" w:cs="Times New Roman"/>
          <w:color w:val="242021"/>
          <w:szCs w:val="24"/>
        </w:rPr>
        <w:t xml:space="preserve"> </w:t>
      </w:r>
      <w:r w:rsidRPr="00AB27AE">
        <w:rPr>
          <w:rFonts w:ascii="Times New Roman" w:hAnsi="Times New Roman" w:cs="Times New Roman"/>
          <w:color w:val="242021"/>
          <w:szCs w:val="24"/>
        </w:rPr>
        <w:t>+</w:t>
      </w:r>
      <w:r w:rsidR="00E33A7B">
        <w:rPr>
          <w:rFonts w:ascii="Times New Roman" w:hAnsi="Times New Roman" w:cs="Times New Roman"/>
          <w:color w:val="242021"/>
          <w:szCs w:val="24"/>
        </w:rPr>
        <w:t xml:space="preserve"> </w:t>
      </w:r>
      <w:r w:rsidRPr="00AB27AE">
        <w:rPr>
          <w:rFonts w:ascii="Times New Roman" w:hAnsi="Times New Roman" w:cs="Times New Roman"/>
          <w:color w:val="242021"/>
          <w:szCs w:val="24"/>
        </w:rPr>
        <w:t>2</w:t>
      </w:r>
      <w:r w:rsidRPr="00AB27AE">
        <w:rPr>
          <w:rFonts w:ascii="Times New Roman" w:hAnsi="Times New Roman" w:cs="Times New Roman"/>
          <w:iCs/>
          <w:color w:val="242021"/>
          <w:szCs w:val="24"/>
        </w:rPr>
        <w:t xml:space="preserve">t </w:t>
      </w:r>
      <w:r w:rsidRPr="00AB27AE">
        <w:rPr>
          <w:rFonts w:ascii="Cambria Math" w:hAnsi="Cambria Math" w:cs="Cambria Math"/>
          <w:color w:val="242021"/>
          <w:szCs w:val="24"/>
        </w:rPr>
        <w:t>⊕</w:t>
      </w:r>
      <w:r w:rsidRPr="00AB27AE">
        <w:rPr>
          <w:rFonts w:ascii="Times New Roman" w:hAnsi="Times New Roman" w:cs="Times New Roman"/>
          <w:color w:val="242021"/>
          <w:szCs w:val="24"/>
        </w:rPr>
        <w:t xml:space="preserve"> </w:t>
      </w:r>
      <w:r w:rsidRPr="00AB27AE">
        <w:rPr>
          <w:rFonts w:ascii="Times New Roman" w:hAnsi="Times New Roman" w:cs="Times New Roman"/>
          <w:iCs/>
          <w:color w:val="242021"/>
          <w:szCs w:val="24"/>
        </w:rPr>
        <w:t xml:space="preserve">. . . </w:t>
      </w:r>
      <w:r w:rsidRPr="00AB27AE">
        <w:rPr>
          <w:rFonts w:ascii="Cambria Math" w:hAnsi="Cambria Math" w:cs="Cambria Math"/>
          <w:color w:val="242021"/>
          <w:szCs w:val="24"/>
        </w:rPr>
        <w:t>⊕</w:t>
      </w:r>
      <w:r w:rsidRPr="00AB27AE">
        <w:rPr>
          <w:rFonts w:ascii="Times New Roman" w:hAnsi="Times New Roman" w:cs="Times New Roman"/>
          <w:color w:val="242021"/>
          <w:szCs w:val="24"/>
        </w:rPr>
        <w:t xml:space="preserve"> </w:t>
      </w:r>
      <w:r w:rsidRPr="00AB27AE">
        <w:rPr>
          <w:rFonts w:ascii="Times New Roman" w:hAnsi="Times New Roman" w:cs="Times New Roman"/>
          <w:iCs/>
          <w:color w:val="242021"/>
          <w:szCs w:val="24"/>
        </w:rPr>
        <w:t>di</w:t>
      </w:r>
      <w:r w:rsidR="00E15486" w:rsidRPr="00E15486">
        <w:rPr>
          <w:rFonts w:ascii="Times New Roman" w:hAnsi="Times New Roman" w:cs="Times New Roman"/>
          <w:color w:val="242021"/>
          <w:szCs w:val="24"/>
        </w:rPr>
        <w:t xml:space="preserve">′ </w:t>
      </w:r>
      <w:r w:rsidRPr="00AB27AE">
        <w:rPr>
          <w:rFonts w:ascii="Times New Roman" w:hAnsi="Times New Roman" w:cs="Times New Roman"/>
          <w:color w:val="242021"/>
          <w:szCs w:val="24"/>
        </w:rPr>
        <w:t>+</w:t>
      </w:r>
      <w:r w:rsidR="00E33A7B">
        <w:rPr>
          <w:rFonts w:ascii="Times New Roman" w:hAnsi="Times New Roman" w:cs="Times New Roman"/>
          <w:color w:val="242021"/>
          <w:szCs w:val="24"/>
        </w:rPr>
        <w:t xml:space="preserve"> </w:t>
      </w:r>
      <w:proofErr w:type="spellStart"/>
      <w:r w:rsidRPr="00AB27AE">
        <w:rPr>
          <w:rFonts w:ascii="Times New Roman" w:hAnsi="Times New Roman" w:cs="Times New Roman"/>
          <w:iCs/>
          <w:color w:val="242021"/>
          <w:szCs w:val="24"/>
        </w:rPr>
        <w:t>j</w:t>
      </w:r>
      <w:r w:rsidRPr="00AB27AE">
        <w:rPr>
          <w:rFonts w:ascii="Times New Roman" w:hAnsi="Times New Roman" w:cs="Times New Roman"/>
          <w:color w:val="242021"/>
          <w:szCs w:val="24"/>
        </w:rPr>
        <w:t>·</w:t>
      </w:r>
      <w:r w:rsidRPr="00AB27AE">
        <w:rPr>
          <w:rFonts w:ascii="Times New Roman" w:hAnsi="Times New Roman" w:cs="Times New Roman"/>
          <w:iCs/>
          <w:color w:val="242021"/>
          <w:szCs w:val="24"/>
        </w:rPr>
        <w:t>t</w:t>
      </w:r>
      <w:proofErr w:type="spellEnd"/>
      <w:r w:rsidR="006E74A3">
        <w:rPr>
          <w:rFonts w:ascii="Times New Roman" w:hAnsi="Times New Roman" w:cs="Times New Roman"/>
          <w:iCs/>
          <w:color w:val="242021"/>
          <w:szCs w:val="24"/>
        </w:rPr>
        <w:t xml:space="preserve">                                                                     </w:t>
      </w:r>
      <w:r w:rsidR="00E33A7B" w:rsidRPr="00AB27AE">
        <w:rPr>
          <w:rFonts w:ascii="Times New Roman" w:hAnsi="Times New Roman" w:cs="Times New Roman"/>
          <w:color w:val="242021"/>
          <w:szCs w:val="24"/>
        </w:rPr>
        <w:t>(2)</w:t>
      </w:r>
      <w:r w:rsidR="006E74A3">
        <w:rPr>
          <w:rFonts w:ascii="Times New Roman" w:hAnsi="Times New Roman" w:cs="Times New Roman"/>
          <w:iCs/>
          <w:color w:val="242021"/>
          <w:szCs w:val="24"/>
        </w:rPr>
        <w:t xml:space="preserve">   </w:t>
      </w:r>
      <w:r w:rsidRPr="00AB27AE">
        <w:rPr>
          <w:rFonts w:ascii="Times New Roman" w:hAnsi="Times New Roman" w:cs="Times New Roman"/>
          <w:iCs/>
          <w:color w:val="242021"/>
          <w:szCs w:val="24"/>
        </w:rPr>
        <w:t xml:space="preserve"> </w:t>
      </w:r>
      <w:r w:rsidRPr="00AB27AE">
        <w:rPr>
          <w:rFonts w:ascii="Times New Roman" w:hAnsi="Times New Roman" w:cs="Times New Roman"/>
          <w:color w:val="242021"/>
          <w:szCs w:val="24"/>
        </w:rPr>
        <w:br/>
      </w:r>
      <w:r w:rsidRPr="00AB27AE">
        <w:rPr>
          <w:rFonts w:ascii="Times New Roman" w:hAnsi="Times New Roman" w:cs="Times New Roman"/>
          <w:iCs/>
          <w:color w:val="242021"/>
          <w:szCs w:val="24"/>
        </w:rPr>
        <w:t xml:space="preserve">Si </w:t>
      </w:r>
      <w:r w:rsidRPr="00AB27AE">
        <w:rPr>
          <w:rFonts w:ascii="Times New Roman" w:hAnsi="Times New Roman" w:cs="Times New Roman"/>
          <w:color w:val="242021"/>
          <w:szCs w:val="24"/>
        </w:rPr>
        <w:t xml:space="preserve">= </w:t>
      </w:r>
      <w:r w:rsidRPr="00AB27AE">
        <w:rPr>
          <w:rFonts w:ascii="Times New Roman" w:hAnsi="Times New Roman" w:cs="Times New Roman"/>
          <w:iCs/>
          <w:color w:val="242021"/>
          <w:szCs w:val="24"/>
        </w:rPr>
        <w:t>pi</w:t>
      </w:r>
      <w:r w:rsidR="00E15486" w:rsidRPr="00E15486">
        <w:rPr>
          <w:rFonts w:ascii="Times New Roman" w:hAnsi="Times New Roman" w:cs="Times New Roman"/>
          <w:iCs/>
          <w:color w:val="242021"/>
          <w:szCs w:val="24"/>
        </w:rPr>
        <w:t>′</w:t>
      </w:r>
      <w:r w:rsidRPr="00AB27AE">
        <w:rPr>
          <w:rFonts w:ascii="Times New Roman" w:hAnsi="Times New Roman" w:cs="Times New Roman"/>
          <w:color w:val="242021"/>
          <w:szCs w:val="24"/>
        </w:rPr>
        <w:t xml:space="preserve"> </w:t>
      </w:r>
      <w:r w:rsidRPr="00AB27AE">
        <w:rPr>
          <w:rFonts w:ascii="Cambria Math" w:hAnsi="Cambria Math" w:cs="Cambria Math"/>
          <w:color w:val="242021"/>
          <w:szCs w:val="24"/>
        </w:rPr>
        <w:t>⊕</w:t>
      </w:r>
      <w:r w:rsidRPr="00AB27AE">
        <w:rPr>
          <w:rFonts w:ascii="Times New Roman" w:hAnsi="Times New Roman" w:cs="Times New Roman"/>
          <w:color w:val="242021"/>
          <w:szCs w:val="24"/>
        </w:rPr>
        <w:t xml:space="preserve"> </w:t>
      </w:r>
      <w:r w:rsidRPr="00AB27AE">
        <w:rPr>
          <w:rFonts w:ascii="Times New Roman" w:hAnsi="Times New Roman" w:cs="Times New Roman"/>
          <w:iCs/>
          <w:color w:val="242021"/>
          <w:szCs w:val="24"/>
        </w:rPr>
        <w:t>pi</w:t>
      </w:r>
      <w:r w:rsidR="00E15486" w:rsidRPr="00E15486">
        <w:rPr>
          <w:rFonts w:ascii="Times New Roman" w:hAnsi="Times New Roman" w:cs="Times New Roman"/>
          <w:iCs/>
          <w:color w:val="242021"/>
          <w:szCs w:val="24"/>
        </w:rPr>
        <w:t>′′</w:t>
      </w:r>
      <w:r w:rsidR="006E74A3">
        <w:rPr>
          <w:rFonts w:ascii="Times New Roman" w:hAnsi="Times New Roman" w:cs="Times New Roman"/>
          <w:iCs/>
          <w:color w:val="242021"/>
          <w:szCs w:val="24"/>
        </w:rPr>
        <w:t xml:space="preserve">                                                                                                                        (3)</w:t>
      </w:r>
    </w:p>
    <w:p w14:paraId="03BF3453" w14:textId="00E7BDF0" w:rsidR="00E33A7B" w:rsidRDefault="00897368" w:rsidP="00897368">
      <w:pPr>
        <w:rPr>
          <w:rFonts w:ascii="Times New Roman" w:hAnsi="Times New Roman" w:cs="Times New Roman"/>
          <w:color w:val="242021"/>
          <w:szCs w:val="24"/>
        </w:rPr>
      </w:pPr>
      <w:r>
        <w:rPr>
          <w:noProof/>
        </w:rPr>
        <w:lastRenderedPageBreak/>
        <mc:AlternateContent>
          <mc:Choice Requires="wps">
            <w:drawing>
              <wp:anchor distT="0" distB="0" distL="114300" distR="114300" simplePos="0" relativeHeight="251666432" behindDoc="0" locked="0" layoutInCell="1" allowOverlap="1" wp14:anchorId="49084A83" wp14:editId="0CAC0164">
                <wp:simplePos x="0" y="0"/>
                <wp:positionH relativeFrom="column">
                  <wp:posOffset>1172210</wp:posOffset>
                </wp:positionH>
                <wp:positionV relativeFrom="paragraph">
                  <wp:posOffset>3486150</wp:posOffset>
                </wp:positionV>
                <wp:extent cx="3368675"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3368675" cy="635"/>
                        </a:xfrm>
                        <a:prstGeom prst="rect">
                          <a:avLst/>
                        </a:prstGeom>
                        <a:solidFill>
                          <a:prstClr val="white"/>
                        </a:solidFill>
                        <a:ln>
                          <a:noFill/>
                        </a:ln>
                        <a:effectLst/>
                      </wps:spPr>
                      <wps:txbx>
                        <w:txbxContent>
                          <w:p w14:paraId="2D7C770E" w14:textId="16AA167C" w:rsidR="00897368" w:rsidRPr="00985500" w:rsidRDefault="00897368" w:rsidP="00897368">
                            <w:pPr>
                              <w:pStyle w:val="Caption"/>
                              <w:rPr>
                                <w:rFonts w:ascii="Times New Roman" w:hAnsi="Times New Roman" w:cs="Times New Roman"/>
                                <w:noProof/>
                                <w:sz w:val="24"/>
                                <w:szCs w:val="24"/>
                              </w:rPr>
                            </w:pPr>
                            <w:bookmarkStart w:id="107" w:name="_Toc63122087"/>
                            <w:r>
                              <w:t xml:space="preserve">Figure </w:t>
                            </w:r>
                            <w:r>
                              <w:fldChar w:fldCharType="begin"/>
                            </w:r>
                            <w:r>
                              <w:instrText xml:space="preserve"> SEQ Figure \* ARABIC </w:instrText>
                            </w:r>
                            <w:r>
                              <w:fldChar w:fldCharType="separate"/>
                            </w:r>
                            <w:r w:rsidR="00A259D0">
                              <w:rPr>
                                <w:noProof/>
                              </w:rPr>
                              <w:t>3</w:t>
                            </w:r>
                            <w:r>
                              <w:fldChar w:fldCharType="end"/>
                            </w:r>
                            <w:r>
                              <w:t xml:space="preserve">.Syndrome bits calculated as per the read-out </w:t>
                            </w:r>
                            <w:proofErr w:type="spellStart"/>
                            <w:r>
                              <w:t>codeword</w:t>
                            </w:r>
                            <w:proofErr w:type="spellEnd"/>
                            <w:r>
                              <w:t>: (a) error free</w:t>
                            </w:r>
                            <w:bookmarkEnd w:id="10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9084A83" id="_x0000_t202" coordsize="21600,21600" o:spt="202" path="m,l,21600r21600,l21600,xe">
                <v:stroke joinstyle="miter"/>
                <v:path gradientshapeok="t" o:connecttype="rect"/>
              </v:shapetype>
              <v:shape id="Text Box 5" o:spid="_x0000_s1026" type="#_x0000_t202" style="position:absolute;left:0;text-align:left;margin-left:92.3pt;margin-top:274.5pt;width:265.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" stroked="f">
                <v:textbox style="mso-fit-shape-to-text:t" inset="0,0,0,0">
                  <w:txbxContent>
                    <w:p w14:paraId="2D7C770E" w14:textId="16AA167C" w:rsidR="00897368" w:rsidRPr="00985500" w:rsidRDefault="00897368" w:rsidP="00897368">
                      <w:pPr>
                        <w:pStyle w:val="Caption"/>
                        <w:rPr>
                          <w:rFonts w:ascii="Times New Roman" w:hAnsi="Times New Roman" w:cs="Times New Roman"/>
                          <w:noProof/>
                          <w:sz w:val="24"/>
                          <w:szCs w:val="24"/>
                        </w:rPr>
                      </w:pPr>
                      <w:bookmarkStart w:id="109" w:name="_Toc63122087"/>
                      <w:r>
                        <w:t xml:space="preserve">Figure </w:t>
                      </w:r>
                      <w:r>
                        <w:fldChar w:fldCharType="begin"/>
                      </w:r>
                      <w:r>
                        <w:instrText xml:space="preserve"> SEQ Figure \* ARABIC </w:instrText>
                      </w:r>
                      <w:r>
                        <w:fldChar w:fldCharType="separate"/>
                      </w:r>
                      <w:r w:rsidR="00A259D0">
                        <w:rPr>
                          <w:noProof/>
                        </w:rPr>
                        <w:t>3</w:t>
                      </w:r>
                      <w:r>
                        <w:fldChar w:fldCharType="end"/>
                      </w:r>
                      <w:r>
                        <w:t xml:space="preserve">.Syndrome bits calculated as per the read-out </w:t>
                      </w:r>
                      <w:proofErr w:type="spellStart"/>
                      <w:r>
                        <w:t>codeword</w:t>
                      </w:r>
                      <w:proofErr w:type="spellEnd"/>
                      <w:r>
                        <w:t>: (a) error free</w:t>
                      </w:r>
                      <w:bookmarkEnd w:id="109"/>
                    </w:p>
                  </w:txbxContent>
                </v:textbox>
                <w10:wrap type="topAndBottom"/>
              </v:shape>
            </w:pict>
          </mc:Fallback>
        </mc:AlternateContent>
      </w:r>
      <w:r w:rsidR="006E74A3" w:rsidRPr="00E33A7B">
        <w:rPr>
          <w:rFonts w:ascii="Times New Roman" w:hAnsi="Times New Roman" w:cs="Times New Roman"/>
          <w:noProof/>
          <w:szCs w:val="24"/>
        </w:rPr>
        <w:drawing>
          <wp:anchor distT="0" distB="0" distL="114300" distR="114300" simplePos="0" relativeHeight="251658240" behindDoc="0" locked="0" layoutInCell="1" allowOverlap="1" wp14:anchorId="362D3EBA" wp14:editId="2250EBFD">
            <wp:simplePos x="0" y="0"/>
            <wp:positionH relativeFrom="column">
              <wp:posOffset>1172210</wp:posOffset>
            </wp:positionH>
            <wp:positionV relativeFrom="paragraph">
              <wp:posOffset>0</wp:posOffset>
            </wp:positionV>
            <wp:extent cx="3368675" cy="3429000"/>
            <wp:effectExtent l="0" t="0" r="317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68675" cy="3429000"/>
                    </a:xfrm>
                    <a:prstGeom prst="rect">
                      <a:avLst/>
                    </a:prstGeom>
                  </pic:spPr>
                </pic:pic>
              </a:graphicData>
            </a:graphic>
            <wp14:sizeRelH relativeFrom="page">
              <wp14:pctWidth>0</wp14:pctWidth>
            </wp14:sizeRelH>
            <wp14:sizeRelV relativeFrom="page">
              <wp14:pctHeight>0</wp14:pctHeight>
            </wp14:sizeRelV>
          </wp:anchor>
        </w:drawing>
      </w:r>
    </w:p>
    <w:p w14:paraId="0846806D" w14:textId="651BD338" w:rsidR="00E33A7B" w:rsidRDefault="00637C76" w:rsidP="00E33A7B">
      <w:pPr>
        <w:jc w:val="left"/>
        <w:rPr>
          <w:rFonts w:ascii="Times New Roman" w:hAnsi="Times New Roman" w:cs="Times New Roman"/>
          <w:color w:val="242021"/>
          <w:szCs w:val="24"/>
        </w:rPr>
      </w:pPr>
      <w:r w:rsidRPr="00637C76">
        <w:rPr>
          <w:rFonts w:ascii="Times New Roman" w:hAnsi="Times New Roman" w:cs="Times New Roman"/>
          <w:color w:val="242021"/>
          <w:szCs w:val="24"/>
        </w:rPr>
        <w:t>Figure 3 shows the cases of error free in (a) and erroneous</w:t>
      </w:r>
      <w:r>
        <w:rPr>
          <w:rFonts w:ascii="Times New Roman" w:hAnsi="Times New Roman" w:cs="Times New Roman"/>
          <w:color w:val="242021"/>
          <w:szCs w:val="24"/>
        </w:rPr>
        <w:t xml:space="preserve"> </w:t>
      </w:r>
      <w:r w:rsidRPr="00637C76">
        <w:rPr>
          <w:rFonts w:ascii="Times New Roman" w:hAnsi="Times New Roman" w:cs="Times New Roman"/>
          <w:color w:val="242021"/>
          <w:szCs w:val="24"/>
        </w:rPr>
        <w:t xml:space="preserve">bits </w:t>
      </w:r>
      <w:r w:rsidRPr="00637C76">
        <w:rPr>
          <w:rFonts w:ascii="Times New Roman" w:hAnsi="Times New Roman" w:cs="Times New Roman"/>
          <w:i/>
          <w:iCs/>
          <w:color w:val="242021"/>
          <w:szCs w:val="24"/>
        </w:rPr>
        <w:t>d</w:t>
      </w:r>
      <w:r w:rsidRPr="00637C76">
        <w:rPr>
          <w:rFonts w:ascii="Times New Roman" w:hAnsi="Times New Roman" w:cs="Times New Roman"/>
          <w:color w:val="242021"/>
          <w:szCs w:val="24"/>
        </w:rPr>
        <w:t xml:space="preserve">1’, </w:t>
      </w:r>
      <w:r w:rsidRPr="00637C76">
        <w:rPr>
          <w:rFonts w:ascii="Times New Roman" w:hAnsi="Times New Roman" w:cs="Times New Roman"/>
          <w:i/>
          <w:iCs/>
          <w:color w:val="242021"/>
          <w:szCs w:val="24"/>
        </w:rPr>
        <w:t>d</w:t>
      </w:r>
      <w:r w:rsidRPr="00637C76">
        <w:rPr>
          <w:rFonts w:ascii="Times New Roman" w:hAnsi="Times New Roman" w:cs="Times New Roman"/>
          <w:color w:val="242021"/>
          <w:szCs w:val="24"/>
        </w:rPr>
        <w:t xml:space="preserve">2’, </w:t>
      </w:r>
      <w:r w:rsidRPr="00637C76">
        <w:rPr>
          <w:rFonts w:ascii="Times New Roman" w:hAnsi="Times New Roman" w:cs="Times New Roman"/>
          <w:i/>
          <w:iCs/>
          <w:color w:val="242021"/>
          <w:szCs w:val="24"/>
        </w:rPr>
        <w:t>d</w:t>
      </w:r>
      <w:r w:rsidRPr="00637C76">
        <w:rPr>
          <w:rFonts w:ascii="Times New Roman" w:hAnsi="Times New Roman" w:cs="Times New Roman"/>
          <w:color w:val="242021"/>
          <w:szCs w:val="24"/>
        </w:rPr>
        <w:t xml:space="preserve">3’ in (b). In the first case </w:t>
      </w:r>
      <w:r w:rsidRPr="00637C76">
        <w:rPr>
          <w:rFonts w:ascii="Times New Roman" w:hAnsi="Times New Roman" w:cs="Times New Roman"/>
          <w:i/>
          <w:iCs/>
          <w:color w:val="242021"/>
          <w:szCs w:val="24"/>
        </w:rPr>
        <w:t xml:space="preserve">S </w:t>
      </w:r>
      <w:r w:rsidRPr="00637C76">
        <w:rPr>
          <w:rFonts w:ascii="Times New Roman" w:hAnsi="Times New Roman" w:cs="Times New Roman"/>
          <w:color w:val="242021"/>
          <w:szCs w:val="24"/>
        </w:rPr>
        <w:t>= “000” and in</w:t>
      </w:r>
      <w:r>
        <w:rPr>
          <w:rFonts w:ascii="Times New Roman" w:hAnsi="Times New Roman" w:cs="Times New Roman"/>
          <w:color w:val="242021"/>
          <w:szCs w:val="24"/>
        </w:rPr>
        <w:t xml:space="preserve"> </w:t>
      </w:r>
      <w:r w:rsidRPr="00637C76">
        <w:rPr>
          <w:rFonts w:ascii="Times New Roman" w:hAnsi="Times New Roman" w:cs="Times New Roman"/>
          <w:color w:val="242021"/>
          <w:szCs w:val="24"/>
        </w:rPr>
        <w:t xml:space="preserve">the second case </w:t>
      </w:r>
      <w:r w:rsidRPr="00637C76">
        <w:rPr>
          <w:rFonts w:ascii="Times New Roman" w:hAnsi="Times New Roman" w:cs="Times New Roman"/>
          <w:i/>
          <w:iCs/>
          <w:color w:val="242021"/>
          <w:szCs w:val="24"/>
        </w:rPr>
        <w:t xml:space="preserve">S </w:t>
      </w:r>
      <w:r w:rsidRPr="00637C76">
        <w:rPr>
          <w:rFonts w:ascii="Times New Roman" w:hAnsi="Times New Roman" w:cs="Times New Roman"/>
          <w:color w:val="242021"/>
          <w:szCs w:val="24"/>
        </w:rPr>
        <w:t>= “111”. Therefore, an error detection</w:t>
      </w:r>
      <w:r>
        <w:rPr>
          <w:rFonts w:ascii="Times New Roman" w:hAnsi="Times New Roman" w:cs="Times New Roman"/>
          <w:color w:val="242021"/>
          <w:szCs w:val="24"/>
        </w:rPr>
        <w:t xml:space="preserve"> </w:t>
      </w:r>
      <w:r w:rsidRPr="00637C76">
        <w:rPr>
          <w:rFonts w:ascii="Times New Roman" w:hAnsi="Times New Roman" w:cs="Times New Roman"/>
          <w:color w:val="242021"/>
          <w:szCs w:val="24"/>
        </w:rPr>
        <w:t>signal can be obtained if the syndrome bits are not all zero.</w:t>
      </w:r>
      <w:r w:rsidRPr="00637C76">
        <w:rPr>
          <w:rStyle w:val="Heading1Char"/>
        </w:rPr>
        <w:t xml:space="preserve"> </w:t>
      </w:r>
      <w:r w:rsidRPr="00637C76">
        <w:rPr>
          <w:rFonts w:ascii="Times New Roman" w:hAnsi="Times New Roman" w:cs="Times New Roman"/>
          <w:color w:val="242021"/>
          <w:szCs w:val="24"/>
        </w:rPr>
        <w:t xml:space="preserve">As per </w:t>
      </w:r>
      <w:proofErr w:type="spellStart"/>
      <w:r w:rsidRPr="00637C76">
        <w:rPr>
          <w:rFonts w:ascii="Times New Roman" w:hAnsi="Times New Roman" w:cs="Times New Roman"/>
          <w:color w:val="242021"/>
          <w:szCs w:val="24"/>
        </w:rPr>
        <w:t>Eqs</w:t>
      </w:r>
      <w:proofErr w:type="spellEnd"/>
      <w:r w:rsidRPr="00637C76">
        <w:rPr>
          <w:rFonts w:ascii="Times New Roman" w:hAnsi="Times New Roman" w:cs="Times New Roman"/>
          <w:color w:val="242021"/>
          <w:szCs w:val="24"/>
        </w:rPr>
        <w:t>. (1)</w:t>
      </w:r>
      <w:proofErr w:type="gramStart"/>
      <w:r w:rsidRPr="00637C76">
        <w:rPr>
          <w:rFonts w:ascii="Times New Roman" w:hAnsi="Times New Roman" w:cs="Times New Roman"/>
          <w:color w:val="242021"/>
          <w:szCs w:val="24"/>
        </w:rPr>
        <w:t>-(</w:t>
      </w:r>
      <w:proofErr w:type="gramEnd"/>
      <w:r w:rsidRPr="00637C76">
        <w:rPr>
          <w:rFonts w:ascii="Times New Roman" w:hAnsi="Times New Roman" w:cs="Times New Roman"/>
          <w:color w:val="242021"/>
          <w:szCs w:val="24"/>
        </w:rPr>
        <w:t>3), the error pattern is reflected on the</w:t>
      </w:r>
      <w:r>
        <w:rPr>
          <w:rFonts w:ascii="Times New Roman" w:hAnsi="Times New Roman" w:cs="Times New Roman"/>
          <w:color w:val="242021"/>
          <w:szCs w:val="24"/>
        </w:rPr>
        <w:t xml:space="preserve"> </w:t>
      </w:r>
      <w:r w:rsidRPr="00637C76">
        <w:rPr>
          <w:rFonts w:ascii="Times New Roman" w:hAnsi="Times New Roman" w:cs="Times New Roman"/>
          <w:color w:val="242021"/>
          <w:szCs w:val="24"/>
        </w:rPr>
        <w:t>syndrome bits.</w:t>
      </w:r>
    </w:p>
    <w:p w14:paraId="0F0C1CBF" w14:textId="62965452" w:rsidR="00637C76" w:rsidRPr="00637C76" w:rsidRDefault="00637C76" w:rsidP="00E33A7B">
      <w:pPr>
        <w:jc w:val="left"/>
        <w:rPr>
          <w:rFonts w:ascii="Times New Roman" w:hAnsi="Times New Roman" w:cs="Times New Roman"/>
          <w:color w:val="242021"/>
          <w:szCs w:val="24"/>
        </w:rPr>
      </w:pPr>
      <w:r w:rsidRPr="00637C76">
        <w:rPr>
          <w:rFonts w:ascii="Times New Roman" w:hAnsi="Times New Roman" w:cs="Times New Roman"/>
          <w:color w:val="242021"/>
          <w:szCs w:val="24"/>
        </w:rPr>
        <w:t>The use of an IP-based scheme can only determine the error</w:t>
      </w:r>
      <w:r>
        <w:rPr>
          <w:rFonts w:ascii="Times New Roman" w:hAnsi="Times New Roman" w:cs="Times New Roman"/>
          <w:color w:val="242021"/>
          <w:szCs w:val="24"/>
        </w:rPr>
        <w:t xml:space="preserve"> </w:t>
      </w:r>
      <w:r w:rsidRPr="00637C76">
        <w:rPr>
          <w:rFonts w:ascii="Times New Roman" w:hAnsi="Times New Roman" w:cs="Times New Roman"/>
          <w:color w:val="242021"/>
          <w:szCs w:val="24"/>
        </w:rPr>
        <w:t>pattern, but it cannot locate the position of the erroneous bits</w:t>
      </w:r>
      <w:r>
        <w:rPr>
          <w:rFonts w:ascii="Times New Roman" w:hAnsi="Times New Roman" w:cs="Times New Roman"/>
          <w:color w:val="242021"/>
          <w:szCs w:val="24"/>
        </w:rPr>
        <w:t xml:space="preserve"> </w:t>
      </w:r>
      <w:r w:rsidRPr="00637C76">
        <w:rPr>
          <w:rFonts w:ascii="Times New Roman" w:hAnsi="Times New Roman" w:cs="Times New Roman"/>
          <w:color w:val="242021"/>
          <w:szCs w:val="24"/>
        </w:rPr>
        <w:t>and thus, it is unable to achieve error correction. For example</w:t>
      </w:r>
      <w:proofErr w:type="gramStart"/>
      <w:r w:rsidRPr="00637C76">
        <w:rPr>
          <w:rFonts w:ascii="Times New Roman" w:hAnsi="Times New Roman" w:cs="Times New Roman"/>
          <w:color w:val="242021"/>
          <w:szCs w:val="24"/>
        </w:rPr>
        <w:t>,</w:t>
      </w:r>
      <w:proofErr w:type="gramEnd"/>
      <w:r w:rsidRPr="00637C76">
        <w:rPr>
          <w:rFonts w:ascii="Times New Roman" w:hAnsi="Times New Roman" w:cs="Times New Roman"/>
          <w:color w:val="242021"/>
          <w:szCs w:val="24"/>
        </w:rPr>
        <w:br/>
        <w:t xml:space="preserve">in the case shown in Figure 3 (b), an error affecting </w:t>
      </w:r>
      <w:r w:rsidRPr="00637C76">
        <w:rPr>
          <w:rFonts w:ascii="Times New Roman" w:hAnsi="Times New Roman" w:cs="Times New Roman"/>
          <w:iCs/>
          <w:color w:val="242021"/>
          <w:szCs w:val="24"/>
        </w:rPr>
        <w:t>d</w:t>
      </w:r>
      <w:r w:rsidRPr="00637C76">
        <w:rPr>
          <w:rFonts w:ascii="Times New Roman" w:hAnsi="Times New Roman" w:cs="Times New Roman"/>
          <w:color w:val="242021"/>
          <w:szCs w:val="24"/>
        </w:rPr>
        <w:t xml:space="preserve">4’, </w:t>
      </w:r>
      <w:r w:rsidRPr="00637C76">
        <w:rPr>
          <w:rFonts w:ascii="Times New Roman" w:hAnsi="Times New Roman" w:cs="Times New Roman"/>
          <w:iCs/>
          <w:color w:val="242021"/>
          <w:szCs w:val="24"/>
        </w:rPr>
        <w:t>d</w:t>
      </w:r>
      <w:r w:rsidRPr="00637C76">
        <w:rPr>
          <w:rFonts w:ascii="Times New Roman" w:hAnsi="Times New Roman" w:cs="Times New Roman"/>
          <w:color w:val="242021"/>
          <w:szCs w:val="24"/>
        </w:rPr>
        <w:t xml:space="preserve">5’, </w:t>
      </w:r>
      <w:r w:rsidRPr="00637C76">
        <w:rPr>
          <w:rFonts w:ascii="Times New Roman" w:hAnsi="Times New Roman" w:cs="Times New Roman"/>
          <w:iCs/>
          <w:color w:val="242021"/>
          <w:szCs w:val="24"/>
        </w:rPr>
        <w:t>d</w:t>
      </w:r>
      <w:r w:rsidRPr="00637C76">
        <w:rPr>
          <w:rFonts w:ascii="Times New Roman" w:hAnsi="Times New Roman" w:cs="Times New Roman"/>
          <w:color w:val="242021"/>
          <w:szCs w:val="24"/>
        </w:rPr>
        <w:t>6’ generates the same syndrome bits of “111”. To correct</w:t>
      </w:r>
      <w:r>
        <w:rPr>
          <w:rFonts w:ascii="Times New Roman" w:hAnsi="Times New Roman" w:cs="Times New Roman"/>
          <w:color w:val="242021"/>
          <w:szCs w:val="24"/>
        </w:rPr>
        <w:t xml:space="preserve"> </w:t>
      </w:r>
      <w:r w:rsidRPr="00637C76">
        <w:rPr>
          <w:rFonts w:ascii="Times New Roman" w:hAnsi="Times New Roman" w:cs="Times New Roman"/>
          <w:color w:val="242021"/>
          <w:szCs w:val="24"/>
        </w:rPr>
        <w:t>errors, stronger ECCs are therefore required.</w:t>
      </w:r>
    </w:p>
    <w:p w14:paraId="63629A57" w14:textId="18CA9E09" w:rsidR="0006654F" w:rsidRPr="00C174E1" w:rsidRDefault="00B5783E" w:rsidP="0006654F">
      <w:pPr>
        <w:pStyle w:val="Heading2"/>
        <w:rPr>
          <w:rFonts w:ascii="Times New Roman" w:eastAsia="Arial" w:hAnsi="Times New Roman" w:cs="Times New Roman"/>
        </w:rPr>
      </w:pPr>
      <w:bookmarkStart w:id="108" w:name="_Toc33544819"/>
      <w:bookmarkStart w:id="109" w:name="_Toc33607373"/>
      <w:bookmarkStart w:id="110" w:name="_Toc33608223"/>
      <w:bookmarkStart w:id="111" w:name="_Toc33713651"/>
      <w:bookmarkStart w:id="112" w:name="_Toc61564043"/>
      <w:bookmarkStart w:id="113" w:name="_Toc62846006"/>
      <w:bookmarkStart w:id="114" w:name="_Toc63121287"/>
      <w:r w:rsidRPr="00C174E1">
        <w:rPr>
          <w:rFonts w:ascii="Times New Roman" w:eastAsia="Arial" w:hAnsi="Times New Roman" w:cs="Times New Roman"/>
        </w:rPr>
        <w:t>2.6</w:t>
      </w:r>
      <w:r w:rsidR="0006654F" w:rsidRPr="00C174E1">
        <w:rPr>
          <w:rFonts w:ascii="Times New Roman" w:eastAsia="Arial" w:hAnsi="Times New Roman" w:cs="Times New Roman"/>
        </w:rPr>
        <w:tab/>
      </w:r>
      <w:r w:rsidR="00637C76">
        <w:rPr>
          <w:rFonts w:ascii="Times New Roman" w:eastAsia="Arial" w:hAnsi="Times New Roman" w:cs="Times New Roman"/>
        </w:rPr>
        <w:t>SEC-DAEC codes</w:t>
      </w:r>
      <w:bookmarkEnd w:id="108"/>
      <w:bookmarkEnd w:id="109"/>
      <w:bookmarkEnd w:id="110"/>
      <w:bookmarkEnd w:id="111"/>
      <w:bookmarkEnd w:id="112"/>
      <w:bookmarkEnd w:id="113"/>
      <w:r w:rsidR="006A0918">
        <w:rPr>
          <w:rFonts w:ascii="Times New Roman" w:eastAsia="Arial" w:hAnsi="Times New Roman" w:cs="Times New Roman"/>
        </w:rPr>
        <w:t xml:space="preserve"> &amp; Scheme</w:t>
      </w:r>
      <w:bookmarkEnd w:id="114"/>
    </w:p>
    <w:p w14:paraId="0898C275" w14:textId="75E57955" w:rsidR="0006654F" w:rsidRDefault="00637C76" w:rsidP="00995C24">
      <w:pPr>
        <w:jc w:val="left"/>
        <w:rPr>
          <w:rFonts w:ascii="Times New Roman" w:hAnsi="Times New Roman" w:cs="Times New Roman"/>
        </w:rPr>
      </w:pPr>
      <w:r>
        <w:rPr>
          <w:rFonts w:ascii="Times New Roman" w:hAnsi="Times New Roman" w:cs="Times New Roman"/>
        </w:rPr>
        <w:t>SEC codes are able to correct single bits errors.</w:t>
      </w:r>
      <w:r w:rsidR="00995C24">
        <w:rPr>
          <w:rFonts w:ascii="Times New Roman" w:hAnsi="Times New Roman" w:cs="Times New Roman"/>
        </w:rPr>
        <w:t xml:space="preserve"> And </w:t>
      </w:r>
      <w:r w:rsidR="00995C24" w:rsidRPr="00995C24">
        <w:rPr>
          <w:rFonts w:ascii="Times New Roman" w:hAnsi="Times New Roman" w:cs="Times New Roman"/>
          <w:color w:val="242021"/>
          <w:szCs w:val="24"/>
        </w:rPr>
        <w:t>SEC-DAEC codes</w:t>
      </w:r>
      <w:r w:rsidR="00995C24">
        <w:rPr>
          <w:rFonts w:ascii="Times New Roman" w:hAnsi="Times New Roman" w:cs="Times New Roman"/>
          <w:color w:val="242021"/>
          <w:szCs w:val="24"/>
        </w:rPr>
        <w:t xml:space="preserve"> have</w:t>
      </w:r>
      <w:r w:rsidR="00995C24" w:rsidRPr="00995C24">
        <w:rPr>
          <w:rFonts w:ascii="Times New Roman" w:hAnsi="Times New Roman" w:cs="Times New Roman"/>
          <w:color w:val="242021"/>
          <w:szCs w:val="24"/>
        </w:rPr>
        <w:t xml:space="preserve"> developed to correct also double adjacent</w:t>
      </w:r>
      <w:r w:rsidR="00995C24">
        <w:rPr>
          <w:rFonts w:ascii="Times New Roman" w:hAnsi="Times New Roman" w:cs="Times New Roman"/>
          <w:color w:val="242021"/>
          <w:szCs w:val="24"/>
        </w:rPr>
        <w:t xml:space="preserve"> </w:t>
      </w:r>
      <w:r w:rsidR="00995C24" w:rsidRPr="00995C24">
        <w:rPr>
          <w:rFonts w:ascii="Times New Roman" w:hAnsi="Times New Roman" w:cs="Times New Roman"/>
          <w:color w:val="242021"/>
          <w:szCs w:val="24"/>
        </w:rPr>
        <w:t>bit errors</w:t>
      </w:r>
      <w:r w:rsidR="00995C24">
        <w:rPr>
          <w:rFonts w:ascii="Times New Roman" w:hAnsi="Times New Roman" w:cs="Times New Roman"/>
          <w:color w:val="242021"/>
          <w:szCs w:val="24"/>
        </w:rPr>
        <w:t xml:space="preserve"> </w:t>
      </w:r>
      <w:r w:rsidR="00995C24" w:rsidRPr="00995C24">
        <w:rPr>
          <w:rFonts w:ascii="Times-Roman" w:hAnsi="Times-Roman"/>
          <w:color w:val="242021"/>
          <w:sz w:val="20"/>
          <w:szCs w:val="20"/>
        </w:rPr>
        <w:t>[17], [18]</w:t>
      </w:r>
      <w:r w:rsidR="0006654F" w:rsidRPr="00C174E1">
        <w:rPr>
          <w:rFonts w:ascii="Times New Roman" w:hAnsi="Times New Roman" w:cs="Times New Roman"/>
        </w:rPr>
        <w:t xml:space="preserve">. </w:t>
      </w:r>
    </w:p>
    <w:p w14:paraId="301D8BFF" w14:textId="1D4C9198" w:rsidR="006A0918" w:rsidRDefault="006A0918" w:rsidP="00837A1C">
      <w:pPr>
        <w:jc w:val="left"/>
        <w:rPr>
          <w:rFonts w:ascii="Times New Roman" w:hAnsi="Times New Roman" w:cs="Times New Roman"/>
          <w:color w:val="242021"/>
          <w:szCs w:val="24"/>
        </w:rPr>
      </w:pPr>
      <w:r>
        <w:rPr>
          <w:rFonts w:ascii="Times New Roman" w:hAnsi="Times New Roman" w:cs="Times New Roman"/>
        </w:rPr>
        <w:t>Symmetric magnitude errors will a</w:t>
      </w:r>
      <w:r w:rsidR="00E15486">
        <w:rPr>
          <w:rFonts w:ascii="Times New Roman" w:hAnsi="Times New Roman" w:cs="Times New Roman"/>
        </w:rPr>
        <w:t xml:space="preserve">lways corrupt at least one </w:t>
      </w:r>
      <w:proofErr w:type="gramStart"/>
      <w:r w:rsidR="00E15486">
        <w:rPr>
          <w:rFonts w:ascii="Times New Roman" w:hAnsi="Times New Roman" w:cs="Times New Roman"/>
        </w:rPr>
        <w:t xml:space="preserve">of  </w:t>
      </w:r>
      <w:r>
        <w:rPr>
          <w:rFonts w:ascii="Times New Roman" w:hAnsi="Times New Roman" w:cs="Times New Roman"/>
        </w:rPr>
        <w:t>the</w:t>
      </w:r>
      <w:proofErr w:type="gramEnd"/>
      <w:r>
        <w:rPr>
          <w:rFonts w:ascii="Times New Roman" w:hAnsi="Times New Roman" w:cs="Times New Roman"/>
        </w:rPr>
        <w:t xml:space="preserve"> lowest and second lowest bits</w:t>
      </w:r>
      <w:r w:rsidRPr="006A0918">
        <w:rPr>
          <w:rFonts w:ascii="Times New Roman" w:hAnsi="Times New Roman" w:cs="Times New Roman"/>
        </w:rPr>
        <w:t>.</w:t>
      </w:r>
      <w:r w:rsidRPr="006A0918">
        <w:rPr>
          <w:rStyle w:val="Heading1Char"/>
          <w:rFonts w:ascii="Times New Roman" w:hAnsi="Times New Roman" w:cs="Times New Roman"/>
        </w:rPr>
        <w:t xml:space="preserve"> </w:t>
      </w:r>
      <w:proofErr w:type="gramStart"/>
      <w:r w:rsidRPr="00837A1C">
        <w:rPr>
          <w:rFonts w:ascii="Times New Roman" w:hAnsi="Times New Roman" w:cs="Times New Roman"/>
          <w:color w:val="242021"/>
          <w:szCs w:val="24"/>
        </w:rPr>
        <w:t>an</w:t>
      </w:r>
      <w:proofErr w:type="gramEnd"/>
      <w:r w:rsidRPr="00837A1C">
        <w:rPr>
          <w:rFonts w:ascii="Times New Roman" w:hAnsi="Times New Roman" w:cs="Times New Roman"/>
          <w:color w:val="242021"/>
          <w:szCs w:val="24"/>
        </w:rPr>
        <w:t xml:space="preserve"> SECDAEC code that covers the lowest and second lowest bits</w:t>
      </w:r>
      <w:r w:rsidR="00837A1C">
        <w:rPr>
          <w:rFonts w:ascii="Times New Roman" w:hAnsi="Times New Roman" w:cs="Times New Roman"/>
          <w:color w:val="242021"/>
          <w:szCs w:val="24"/>
        </w:rPr>
        <w:t xml:space="preserve"> </w:t>
      </w:r>
      <w:r w:rsidRPr="00837A1C">
        <w:rPr>
          <w:rFonts w:ascii="Times New Roman" w:hAnsi="Times New Roman" w:cs="Times New Roman"/>
          <w:color w:val="242021"/>
          <w:szCs w:val="24"/>
        </w:rPr>
        <w:t>per cell can locate the erroneous cell, as well as correcting</w:t>
      </w:r>
      <w:r w:rsidR="00837A1C">
        <w:rPr>
          <w:rFonts w:ascii="Times New Roman" w:hAnsi="Times New Roman" w:cs="Times New Roman"/>
          <w:color w:val="242021"/>
          <w:szCs w:val="24"/>
        </w:rPr>
        <w:t xml:space="preserve"> </w:t>
      </w:r>
      <w:r w:rsidRPr="00837A1C">
        <w:rPr>
          <w:rFonts w:ascii="Times New Roman" w:hAnsi="Times New Roman" w:cs="Times New Roman"/>
          <w:color w:val="242021"/>
          <w:szCs w:val="24"/>
        </w:rPr>
        <w:t>errors on those bits. However,</w:t>
      </w:r>
      <w:r w:rsidR="00E15486">
        <w:rPr>
          <w:rFonts w:ascii="Times New Roman" w:hAnsi="Times New Roman" w:cs="Times New Roman"/>
          <w:color w:val="242021"/>
          <w:szCs w:val="24"/>
        </w:rPr>
        <w:t xml:space="preserve"> </w:t>
      </w:r>
      <w:r w:rsidRPr="00837A1C">
        <w:rPr>
          <w:rFonts w:ascii="Times New Roman" w:hAnsi="Times New Roman" w:cs="Times New Roman"/>
          <w:color w:val="242021"/>
          <w:szCs w:val="24"/>
        </w:rPr>
        <w:t xml:space="preserve">magnitude-3 errors can </w:t>
      </w:r>
      <w:r w:rsidRPr="00837A1C">
        <w:rPr>
          <w:rFonts w:ascii="Times New Roman" w:hAnsi="Times New Roman" w:cs="Times New Roman"/>
          <w:color w:val="242021"/>
          <w:szCs w:val="24"/>
        </w:rPr>
        <w:lastRenderedPageBreak/>
        <w:t>also</w:t>
      </w:r>
      <w:r w:rsidR="00837A1C">
        <w:rPr>
          <w:rFonts w:ascii="Times New Roman" w:hAnsi="Times New Roman" w:cs="Times New Roman"/>
          <w:color w:val="242021"/>
          <w:szCs w:val="24"/>
        </w:rPr>
        <w:t xml:space="preserve"> </w:t>
      </w:r>
      <w:r w:rsidRPr="00837A1C">
        <w:rPr>
          <w:rFonts w:ascii="Times New Roman" w:hAnsi="Times New Roman" w:cs="Times New Roman"/>
          <w:color w:val="242021"/>
          <w:szCs w:val="24"/>
        </w:rPr>
        <w:t>affect some upper bits; for example, in Figure 1 a magnitude-</w:t>
      </w:r>
      <w:r w:rsidRPr="00837A1C">
        <w:rPr>
          <w:rFonts w:ascii="Times New Roman" w:hAnsi="Times New Roman" w:cs="Times New Roman"/>
          <w:color w:val="242021"/>
          <w:szCs w:val="24"/>
        </w:rPr>
        <w:br/>
        <w:t>2 error affects the second and third lowest bits causing a</w:t>
      </w:r>
      <w:r w:rsidRPr="00837A1C">
        <w:rPr>
          <w:rFonts w:ascii="Times New Roman" w:hAnsi="Times New Roman" w:cs="Times New Roman"/>
          <w:szCs w:val="24"/>
        </w:rPr>
        <w:t xml:space="preserve"> </w:t>
      </w:r>
      <w:r w:rsidR="00837A1C" w:rsidRPr="00837A1C">
        <w:rPr>
          <w:rFonts w:ascii="Times New Roman" w:hAnsi="Times New Roman" w:cs="Times New Roman"/>
          <w:color w:val="242021"/>
          <w:szCs w:val="24"/>
        </w:rPr>
        <w:t>pattern of “110”</w:t>
      </w:r>
      <w:r w:rsidR="00837A1C">
        <w:rPr>
          <w:rFonts w:ascii="Times New Roman" w:hAnsi="Times New Roman" w:cs="Times New Roman"/>
          <w:color w:val="242021"/>
          <w:szCs w:val="24"/>
        </w:rPr>
        <w:t>.</w:t>
      </w:r>
    </w:p>
    <w:p w14:paraId="165EFDEB" w14:textId="1F38BFBB" w:rsidR="00837A1C" w:rsidRDefault="00837A1C" w:rsidP="00837A1C">
      <w:pPr>
        <w:jc w:val="left"/>
        <w:rPr>
          <w:rFonts w:ascii="Times New Roman" w:hAnsi="Times New Roman" w:cs="Times New Roman"/>
          <w:color w:val="242021"/>
          <w:szCs w:val="24"/>
        </w:rPr>
      </w:pPr>
      <w:r>
        <w:rPr>
          <w:rFonts w:ascii="Times New Roman" w:hAnsi="Times New Roman" w:cs="Times New Roman"/>
          <w:color w:val="242021"/>
          <w:szCs w:val="24"/>
        </w:rPr>
        <w:t xml:space="preserve">Combining IP with SEC-DAEC codes, the proposed scheme can always guarantee correct data under symmetric magnitude-3 errors.  </w:t>
      </w:r>
    </w:p>
    <w:p w14:paraId="39708E90" w14:textId="1773B3F7" w:rsidR="006163AF" w:rsidRPr="00FC1194" w:rsidRDefault="00897368" w:rsidP="00837A1C">
      <w:pPr>
        <w:jc w:val="left"/>
        <w:rPr>
          <w:rFonts w:ascii="Times New Roman" w:hAnsi="Times New Roman" w:cs="Times New Roman"/>
          <w:color w:val="242021"/>
          <w:szCs w:val="24"/>
        </w:rPr>
      </w:pPr>
      <w:r>
        <w:rPr>
          <w:noProof/>
        </w:rPr>
        <mc:AlternateContent>
          <mc:Choice Requires="wps">
            <w:drawing>
              <wp:anchor distT="0" distB="0" distL="114300" distR="114300" simplePos="0" relativeHeight="251668480" behindDoc="0" locked="0" layoutInCell="1" allowOverlap="1" wp14:anchorId="31C78A8A" wp14:editId="4CCBB5D0">
                <wp:simplePos x="0" y="0"/>
                <wp:positionH relativeFrom="column">
                  <wp:posOffset>93345</wp:posOffset>
                </wp:positionH>
                <wp:positionV relativeFrom="paragraph">
                  <wp:posOffset>2444750</wp:posOffset>
                </wp:positionV>
                <wp:extent cx="605790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6057900" cy="635"/>
                        </a:xfrm>
                        <a:prstGeom prst="rect">
                          <a:avLst/>
                        </a:prstGeom>
                        <a:solidFill>
                          <a:prstClr val="white"/>
                        </a:solidFill>
                        <a:ln>
                          <a:noFill/>
                        </a:ln>
                        <a:effectLst/>
                      </wps:spPr>
                      <wps:txbx>
                        <w:txbxContent>
                          <w:p w14:paraId="76F6CF2E" w14:textId="125448CD" w:rsidR="00897368" w:rsidRPr="00894DFE" w:rsidRDefault="00897368" w:rsidP="00897368">
                            <w:pPr>
                              <w:pStyle w:val="Caption"/>
                              <w:rPr>
                                <w:noProof/>
                                <w:sz w:val="24"/>
                              </w:rPr>
                            </w:pPr>
                            <w:bookmarkStart w:id="115" w:name="_Toc63122088"/>
                            <w:r>
                              <w:t xml:space="preserve">Figure </w:t>
                            </w:r>
                            <w:r>
                              <w:fldChar w:fldCharType="begin"/>
                            </w:r>
                            <w:r>
                              <w:instrText xml:space="preserve"> SEQ Figure \* ARABIC </w:instrText>
                            </w:r>
                            <w:r>
                              <w:fldChar w:fldCharType="separate"/>
                            </w:r>
                            <w:r w:rsidR="00A259D0">
                              <w:rPr>
                                <w:noProof/>
                              </w:rPr>
                              <w:t>4</w:t>
                            </w:r>
                            <w:r>
                              <w:fldChar w:fldCharType="end"/>
                            </w:r>
                            <w:r>
                              <w:t>.</w:t>
                            </w:r>
                            <w:r w:rsidRPr="003A1E1D">
                              <w:t>Implementation of the proposed scheme to protect a 32-bit MLC memory with 3-bit cells.</w:t>
                            </w:r>
                            <w:bookmarkEnd w:id="1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C78A8A" id="Text Box 9" o:spid="_x0000_s1027" type="#_x0000_t202" style="position:absolute;margin-left:7.35pt;margin-top:192.5pt;width:477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" stroked="f">
                <v:textbox style="mso-fit-shape-to-text:t" inset="0,0,0,0">
                  <w:txbxContent>
                    <w:p w14:paraId="76F6CF2E" w14:textId="125448CD" w:rsidR="00897368" w:rsidRPr="00894DFE" w:rsidRDefault="00897368" w:rsidP="00897368">
                      <w:pPr>
                        <w:pStyle w:val="Caption"/>
                        <w:rPr>
                          <w:noProof/>
                          <w:sz w:val="24"/>
                        </w:rPr>
                      </w:pPr>
                      <w:bookmarkStart w:id="118" w:name="_Toc63122088"/>
                      <w:r>
                        <w:t xml:space="preserve">Figure </w:t>
                      </w:r>
                      <w:r>
                        <w:fldChar w:fldCharType="begin"/>
                      </w:r>
                      <w:r>
                        <w:instrText xml:space="preserve"> SEQ Figure \* ARABIC </w:instrText>
                      </w:r>
                      <w:r>
                        <w:fldChar w:fldCharType="separate"/>
                      </w:r>
                      <w:r w:rsidR="00A259D0">
                        <w:rPr>
                          <w:noProof/>
                        </w:rPr>
                        <w:t>4</w:t>
                      </w:r>
                      <w:r>
                        <w:fldChar w:fldCharType="end"/>
                      </w:r>
                      <w:r>
                        <w:t>.</w:t>
                      </w:r>
                      <w:r w:rsidRPr="003A1E1D">
                        <w:t>Implementation of the proposed scheme to protect a 32-bit MLC memory with 3-bit cells.</w:t>
                      </w:r>
                      <w:bookmarkEnd w:id="118"/>
                    </w:p>
                  </w:txbxContent>
                </v:textbox>
                <w10:wrap type="topAndBottom"/>
              </v:shape>
            </w:pict>
          </mc:Fallback>
        </mc:AlternateContent>
      </w:r>
      <w:r w:rsidR="006163AF" w:rsidRPr="00E33A7B">
        <w:rPr>
          <w:rFonts w:ascii="Times New Roman" w:hAnsi="Times New Roman" w:cs="Times New Roman"/>
          <w:noProof/>
          <w:szCs w:val="24"/>
        </w:rPr>
        <w:drawing>
          <wp:anchor distT="0" distB="0" distL="114300" distR="114300" simplePos="0" relativeHeight="251660288" behindDoc="0" locked="0" layoutInCell="1" allowOverlap="1" wp14:anchorId="56D6A16E" wp14:editId="12C782E1">
            <wp:simplePos x="0" y="0"/>
            <wp:positionH relativeFrom="margin">
              <wp:posOffset>93518</wp:posOffset>
            </wp:positionH>
            <wp:positionV relativeFrom="paragraph">
              <wp:posOffset>223520</wp:posOffset>
            </wp:positionV>
            <wp:extent cx="6057900" cy="2164080"/>
            <wp:effectExtent l="0" t="0" r="0" b="762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057900" cy="2164080"/>
                    </a:xfrm>
                    <a:prstGeom prst="rect">
                      <a:avLst/>
                    </a:prstGeom>
                  </pic:spPr>
                </pic:pic>
              </a:graphicData>
            </a:graphic>
            <wp14:sizeRelH relativeFrom="page">
              <wp14:pctWidth>0</wp14:pctWidth>
            </wp14:sizeRelH>
            <wp14:sizeRelV relativeFrom="page">
              <wp14:pctHeight>0</wp14:pctHeight>
            </wp14:sizeRelV>
          </wp:anchor>
        </w:drawing>
      </w:r>
    </w:p>
    <w:p w14:paraId="226F3F26" w14:textId="49B63DEB" w:rsidR="0006654F" w:rsidRDefault="00B5783E" w:rsidP="0006654F">
      <w:pPr>
        <w:pStyle w:val="Heading2"/>
        <w:rPr>
          <w:rFonts w:ascii="Times New Roman" w:eastAsia="Arial" w:hAnsi="Times New Roman" w:cs="Times New Roman"/>
        </w:rPr>
      </w:pPr>
      <w:bookmarkStart w:id="116" w:name="_Toc33544820"/>
      <w:bookmarkStart w:id="117" w:name="_Toc33607374"/>
      <w:bookmarkStart w:id="118" w:name="_Toc33608224"/>
      <w:bookmarkStart w:id="119" w:name="_Toc33713652"/>
      <w:bookmarkStart w:id="120" w:name="_Toc61564044"/>
      <w:bookmarkStart w:id="121" w:name="_Toc62846007"/>
      <w:bookmarkStart w:id="122" w:name="_Toc63121288"/>
      <w:r w:rsidRPr="00C174E1">
        <w:rPr>
          <w:rFonts w:ascii="Times New Roman" w:eastAsia="Arial" w:hAnsi="Times New Roman" w:cs="Times New Roman"/>
        </w:rPr>
        <w:t>2.7</w:t>
      </w:r>
      <w:r w:rsidR="0006654F" w:rsidRPr="00C174E1">
        <w:rPr>
          <w:rFonts w:ascii="Times New Roman" w:eastAsia="Arial" w:hAnsi="Times New Roman" w:cs="Times New Roman"/>
        </w:rPr>
        <w:tab/>
        <w:t>E</w:t>
      </w:r>
      <w:bookmarkEnd w:id="116"/>
      <w:bookmarkEnd w:id="117"/>
      <w:bookmarkEnd w:id="118"/>
      <w:bookmarkEnd w:id="119"/>
      <w:bookmarkEnd w:id="120"/>
      <w:bookmarkEnd w:id="121"/>
      <w:r w:rsidR="00837A1C">
        <w:rPr>
          <w:rFonts w:ascii="Times New Roman" w:eastAsia="Arial" w:hAnsi="Times New Roman" w:cs="Times New Roman"/>
        </w:rPr>
        <w:t>ncoder Theory</w:t>
      </w:r>
      <w:bookmarkEnd w:id="122"/>
    </w:p>
    <w:p w14:paraId="2279A143" w14:textId="6E16A119" w:rsidR="008824AD" w:rsidRPr="00E15486" w:rsidRDefault="008824AD" w:rsidP="008824AD">
      <w:pPr>
        <w:rPr>
          <w:rFonts w:ascii="Times New Roman" w:hAnsi="Times New Roman" w:cs="Times New Roman"/>
        </w:rPr>
      </w:pPr>
      <w:r w:rsidRPr="00E15486">
        <w:rPr>
          <w:rFonts w:ascii="Times New Roman" w:hAnsi="Times New Roman" w:cs="Times New Roman"/>
        </w:rPr>
        <w:t>In the proposing scheme combines two ECC techniques that are IP and SEC-DAEC. The IP bits are calculated and stored in the MLC memory cells as we target the single cell errors</w:t>
      </w:r>
      <w:r w:rsidR="00D9216E" w:rsidRPr="00E15486">
        <w:rPr>
          <w:rFonts w:ascii="Times New Roman" w:hAnsi="Times New Roman" w:cs="Times New Roman"/>
        </w:rPr>
        <w:t>. And the next SEC-DAEC parity bits are need to calculate.</w:t>
      </w:r>
      <w:r w:rsidRPr="00E15486">
        <w:rPr>
          <w:rFonts w:ascii="Times New Roman" w:hAnsi="Times New Roman" w:cs="Times New Roman"/>
        </w:rPr>
        <w:t xml:space="preserve">  </w:t>
      </w:r>
    </w:p>
    <w:p w14:paraId="1B046E62" w14:textId="5347D645" w:rsidR="0006654F" w:rsidRPr="00C174E1" w:rsidRDefault="00B5783E" w:rsidP="0006654F">
      <w:pPr>
        <w:pStyle w:val="Heading2"/>
        <w:rPr>
          <w:rFonts w:ascii="Times New Roman" w:eastAsia="Arial" w:hAnsi="Times New Roman" w:cs="Times New Roman"/>
        </w:rPr>
      </w:pPr>
      <w:bookmarkStart w:id="123" w:name="_Toc33544821"/>
      <w:bookmarkStart w:id="124" w:name="_Toc33607375"/>
      <w:bookmarkStart w:id="125" w:name="_Toc33608225"/>
      <w:bookmarkStart w:id="126" w:name="_Toc33713653"/>
      <w:bookmarkStart w:id="127" w:name="_Toc61564045"/>
      <w:bookmarkStart w:id="128" w:name="_Toc62846008"/>
      <w:bookmarkStart w:id="129" w:name="_Toc63121289"/>
      <w:r w:rsidRPr="00C174E1">
        <w:rPr>
          <w:rFonts w:ascii="Times New Roman" w:eastAsia="Arial" w:hAnsi="Times New Roman" w:cs="Times New Roman"/>
        </w:rPr>
        <w:t>2.8</w:t>
      </w:r>
      <w:r w:rsidR="0006654F" w:rsidRPr="00C174E1">
        <w:rPr>
          <w:rFonts w:ascii="Times New Roman" w:eastAsia="Arial" w:hAnsi="Times New Roman" w:cs="Times New Roman"/>
        </w:rPr>
        <w:tab/>
      </w:r>
      <w:r w:rsidR="00837A1C">
        <w:rPr>
          <w:rFonts w:ascii="Times New Roman" w:eastAsia="Arial" w:hAnsi="Times New Roman" w:cs="Times New Roman"/>
        </w:rPr>
        <w:t>Decoder Theory</w:t>
      </w:r>
      <w:bookmarkEnd w:id="123"/>
      <w:bookmarkEnd w:id="124"/>
      <w:bookmarkEnd w:id="125"/>
      <w:bookmarkEnd w:id="126"/>
      <w:bookmarkEnd w:id="127"/>
      <w:bookmarkEnd w:id="128"/>
      <w:bookmarkEnd w:id="129"/>
    </w:p>
    <w:p w14:paraId="1F6F1843" w14:textId="7D9213B2" w:rsidR="005B58D3" w:rsidRPr="00C174E1" w:rsidRDefault="00D9216E" w:rsidP="0006654F">
      <w:pPr>
        <w:rPr>
          <w:rFonts w:ascii="Times New Roman" w:hAnsi="Times New Roman" w:cs="Times New Roman"/>
        </w:rPr>
      </w:pPr>
      <w:r>
        <w:rPr>
          <w:rFonts w:ascii="Times New Roman" w:hAnsi="Times New Roman" w:cs="Times New Roman"/>
        </w:rPr>
        <w:t>In decoder we follow the H matrix and two syndrome generation blocks, an error locator and an error locator. In error locator SEC-DAEC syndrome bits are compared with all correctable error patterns to determine the erroneous memory cell.</w:t>
      </w:r>
    </w:p>
    <w:p w14:paraId="165C5327" w14:textId="1ACC4B91" w:rsidR="0006654F" w:rsidRPr="00C174E1" w:rsidRDefault="00B5783E" w:rsidP="0006654F">
      <w:pPr>
        <w:pStyle w:val="Heading2"/>
        <w:rPr>
          <w:rFonts w:ascii="Times New Roman" w:eastAsia="Arial" w:hAnsi="Times New Roman" w:cs="Times New Roman"/>
        </w:rPr>
      </w:pPr>
      <w:bookmarkStart w:id="130" w:name="_Toc33544831"/>
      <w:bookmarkStart w:id="131" w:name="_Toc33607385"/>
      <w:bookmarkStart w:id="132" w:name="_Toc33608235"/>
      <w:bookmarkStart w:id="133" w:name="_Toc33713663"/>
      <w:bookmarkStart w:id="134" w:name="_Toc61564055"/>
      <w:bookmarkStart w:id="135" w:name="_Toc62846018"/>
      <w:bookmarkStart w:id="136" w:name="_Toc63121290"/>
      <w:r w:rsidRPr="00C174E1">
        <w:rPr>
          <w:rFonts w:ascii="Times New Roman" w:eastAsia="Arial" w:hAnsi="Times New Roman" w:cs="Times New Roman"/>
        </w:rPr>
        <w:t>2.10</w:t>
      </w:r>
      <w:r w:rsidR="0006654F" w:rsidRPr="00C174E1">
        <w:rPr>
          <w:rFonts w:ascii="Times New Roman" w:eastAsia="Arial" w:hAnsi="Times New Roman" w:cs="Times New Roman"/>
        </w:rPr>
        <w:tab/>
        <w:t>Summary</w:t>
      </w:r>
      <w:bookmarkEnd w:id="130"/>
      <w:bookmarkEnd w:id="131"/>
      <w:bookmarkEnd w:id="132"/>
      <w:bookmarkEnd w:id="133"/>
      <w:bookmarkEnd w:id="134"/>
      <w:bookmarkEnd w:id="135"/>
      <w:bookmarkEnd w:id="136"/>
    </w:p>
    <w:p w14:paraId="6EEECE24" w14:textId="022AEAEE" w:rsidR="0006654F" w:rsidRDefault="0006654F" w:rsidP="0006654F">
      <w:pPr>
        <w:rPr>
          <w:rFonts w:ascii="Times New Roman" w:hAnsi="Times New Roman" w:cs="Times New Roman"/>
        </w:rPr>
      </w:pPr>
      <w:r w:rsidRPr="00C174E1">
        <w:rPr>
          <w:rFonts w:ascii="Times New Roman" w:hAnsi="Times New Roman" w:cs="Times New Roman"/>
        </w:rPr>
        <w:t xml:space="preserve">In this chapter, we have discussed about </w:t>
      </w:r>
      <w:r w:rsidR="001535F6" w:rsidRPr="00C174E1">
        <w:rPr>
          <w:rFonts w:ascii="Times New Roman" w:hAnsi="Times New Roman" w:cs="Times New Roman"/>
        </w:rPr>
        <w:t xml:space="preserve">errors and </w:t>
      </w:r>
      <w:r w:rsidR="005A4436">
        <w:rPr>
          <w:rFonts w:ascii="Times New Roman" w:hAnsi="Times New Roman" w:cs="Times New Roman"/>
        </w:rPr>
        <w:t>MLC</w:t>
      </w:r>
      <w:r w:rsidRPr="00C174E1">
        <w:rPr>
          <w:rFonts w:ascii="Times New Roman" w:hAnsi="Times New Roman" w:cs="Times New Roman"/>
        </w:rPr>
        <w:t>. There are many method existing to detect and correct error</w:t>
      </w:r>
      <w:r w:rsidR="001535F6" w:rsidRPr="00C174E1">
        <w:rPr>
          <w:rFonts w:ascii="Times New Roman" w:hAnsi="Times New Roman" w:cs="Times New Roman"/>
        </w:rPr>
        <w:t xml:space="preserve">s in </w:t>
      </w:r>
      <w:r w:rsidR="005A4436">
        <w:rPr>
          <w:rFonts w:ascii="Times New Roman" w:hAnsi="Times New Roman" w:cs="Times New Roman"/>
        </w:rPr>
        <w:t>MLC</w:t>
      </w:r>
      <w:r w:rsidRPr="00C174E1">
        <w:rPr>
          <w:rFonts w:ascii="Times New Roman" w:hAnsi="Times New Roman" w:cs="Times New Roman"/>
        </w:rPr>
        <w:t>. Here</w:t>
      </w:r>
      <w:r w:rsidR="001535F6" w:rsidRPr="00C174E1">
        <w:rPr>
          <w:rFonts w:ascii="Times New Roman" w:hAnsi="Times New Roman" w:cs="Times New Roman"/>
        </w:rPr>
        <w:t>,</w:t>
      </w:r>
      <w:r w:rsidRPr="00C174E1">
        <w:rPr>
          <w:rFonts w:ascii="Times New Roman" w:hAnsi="Times New Roman" w:cs="Times New Roman"/>
        </w:rPr>
        <w:t xml:space="preserve"> in this chapter some of them are mentioned and discussed. </w:t>
      </w:r>
    </w:p>
    <w:p w14:paraId="776E3766" w14:textId="3633B7CD" w:rsidR="00963640" w:rsidRDefault="00963640" w:rsidP="0006654F">
      <w:pPr>
        <w:rPr>
          <w:rFonts w:ascii="Times New Roman" w:hAnsi="Times New Roman" w:cs="Times New Roman"/>
        </w:rPr>
      </w:pPr>
    </w:p>
    <w:p w14:paraId="4FF1AAE4" w14:textId="77777777" w:rsidR="00963640" w:rsidRPr="00C174E1" w:rsidRDefault="00963640" w:rsidP="0006654F">
      <w:pPr>
        <w:rPr>
          <w:rFonts w:ascii="Times New Roman" w:hAnsi="Times New Roman" w:cs="Times New Roman"/>
        </w:rPr>
      </w:pPr>
    </w:p>
    <w:p w14:paraId="7E83FFC6" w14:textId="64C37E61" w:rsidR="005A4436" w:rsidRPr="005A4436" w:rsidRDefault="0006654F" w:rsidP="005A4436">
      <w:pPr>
        <w:pStyle w:val="Heading1"/>
        <w:rPr>
          <w:rFonts w:ascii="Times New Roman" w:eastAsia="Arial" w:hAnsi="Times New Roman" w:cs="Times New Roman"/>
        </w:rPr>
      </w:pPr>
      <w:bookmarkStart w:id="137" w:name="_Toc33544843"/>
      <w:bookmarkStart w:id="138" w:name="_Toc33607397"/>
      <w:bookmarkStart w:id="139" w:name="_Toc33608247"/>
      <w:bookmarkStart w:id="140" w:name="_Toc33713675"/>
      <w:bookmarkStart w:id="141" w:name="_Toc61564073"/>
      <w:bookmarkStart w:id="142" w:name="_Toc62846030"/>
      <w:bookmarkStart w:id="143" w:name="_Toc63121291"/>
      <w:r w:rsidRPr="00C174E1">
        <w:rPr>
          <w:rFonts w:ascii="Times New Roman" w:eastAsia="Arial" w:hAnsi="Times New Roman" w:cs="Times New Roman"/>
        </w:rPr>
        <w:lastRenderedPageBreak/>
        <w:t xml:space="preserve">Chapter </w:t>
      </w:r>
      <w:bookmarkEnd w:id="137"/>
      <w:bookmarkEnd w:id="138"/>
      <w:bookmarkEnd w:id="139"/>
      <w:bookmarkEnd w:id="140"/>
      <w:bookmarkEnd w:id="141"/>
      <w:bookmarkEnd w:id="142"/>
      <w:r w:rsidR="005A4436">
        <w:rPr>
          <w:rFonts w:ascii="Times New Roman" w:eastAsia="Arial" w:hAnsi="Times New Roman" w:cs="Times New Roman"/>
        </w:rPr>
        <w:t>3</w:t>
      </w:r>
      <w:bookmarkEnd w:id="143"/>
    </w:p>
    <w:p w14:paraId="3359BB51" w14:textId="67D553E7" w:rsidR="0006654F" w:rsidRDefault="005A4436" w:rsidP="0006654F">
      <w:pPr>
        <w:pStyle w:val="Heading1"/>
        <w:rPr>
          <w:rFonts w:ascii="Times New Roman" w:eastAsia="Arial" w:hAnsi="Times New Roman" w:cs="Times New Roman"/>
        </w:rPr>
      </w:pPr>
      <w:bookmarkStart w:id="144" w:name="_Toc63121292"/>
      <w:r>
        <w:rPr>
          <w:rFonts w:ascii="Times New Roman" w:eastAsia="Arial" w:hAnsi="Times New Roman" w:cs="Times New Roman"/>
        </w:rPr>
        <w:t>Methodology</w:t>
      </w:r>
      <w:bookmarkEnd w:id="144"/>
    </w:p>
    <w:p w14:paraId="021A5D58" w14:textId="45E65B88" w:rsidR="005A4436" w:rsidRPr="00C174E1" w:rsidRDefault="005A4436" w:rsidP="005A4436">
      <w:pPr>
        <w:pStyle w:val="Heading2"/>
        <w:rPr>
          <w:rFonts w:ascii="Times New Roman" w:eastAsia="Arial" w:hAnsi="Times New Roman" w:cs="Times New Roman"/>
        </w:rPr>
      </w:pPr>
      <w:bookmarkStart w:id="145" w:name="_Toc63121293"/>
      <w:r>
        <w:rPr>
          <w:rFonts w:ascii="Times New Roman" w:eastAsia="Arial" w:hAnsi="Times New Roman" w:cs="Times New Roman"/>
        </w:rPr>
        <w:t>3</w:t>
      </w:r>
      <w:r w:rsidRPr="00C174E1">
        <w:rPr>
          <w:rFonts w:ascii="Times New Roman" w:eastAsia="Arial" w:hAnsi="Times New Roman" w:cs="Times New Roman"/>
        </w:rPr>
        <w:tab/>
        <w:t>Introduction</w:t>
      </w:r>
      <w:bookmarkEnd w:id="145"/>
    </w:p>
    <w:p w14:paraId="1D238CC9" w14:textId="77777777" w:rsidR="00FC1194" w:rsidRPr="005B42EE" w:rsidRDefault="00FE506A" w:rsidP="005A4436">
      <w:pPr>
        <w:rPr>
          <w:rFonts w:ascii="Times New Roman" w:hAnsi="Times New Roman" w:cs="Times New Roman"/>
        </w:rPr>
      </w:pPr>
      <w:r w:rsidRPr="005B42EE">
        <w:rPr>
          <w:rFonts w:ascii="Times New Roman" w:hAnsi="Times New Roman" w:cs="Times New Roman"/>
        </w:rPr>
        <w:t>Here we discussed about the working progres</w:t>
      </w:r>
      <w:r w:rsidR="00FC1194" w:rsidRPr="005B42EE">
        <w:rPr>
          <w:rFonts w:ascii="Times New Roman" w:hAnsi="Times New Roman" w:cs="Times New Roman"/>
        </w:rPr>
        <w:t xml:space="preserve">s of error detection in briefly. Here I have taken a 32 bit data. Which is </w:t>
      </w:r>
    </w:p>
    <w:p w14:paraId="60AA58B7" w14:textId="77DCB755" w:rsidR="005A4436" w:rsidRPr="005B42EE" w:rsidRDefault="00FC1194" w:rsidP="005A4436">
      <w:pPr>
        <w:rPr>
          <w:rFonts w:ascii="Times New Roman" w:hAnsi="Times New Roman" w:cs="Times New Roman"/>
        </w:rPr>
      </w:pPr>
      <w:r w:rsidRPr="005B42EE">
        <w:rPr>
          <w:rFonts w:ascii="Times New Roman" w:hAnsi="Times New Roman" w:cs="Times New Roman"/>
        </w:rPr>
        <w:t>11111111111111111111111111111011</w:t>
      </w:r>
    </w:p>
    <w:p w14:paraId="7158A283" w14:textId="68431B3B" w:rsidR="00FC1194" w:rsidRDefault="00FC1194" w:rsidP="002E714A">
      <w:pPr>
        <w:jc w:val="left"/>
        <w:rPr>
          <w:rFonts w:ascii="Cambria Math" w:hAnsi="Cambria Math" w:cs="Cambria Math"/>
          <w:bCs/>
          <w:color w:val="202124"/>
          <w:shd w:val="clear" w:color="auto" w:fill="FFFFFF"/>
        </w:rPr>
      </w:pPr>
      <w:r w:rsidRPr="005B42EE">
        <w:rPr>
          <w:rFonts w:ascii="Times New Roman" w:hAnsi="Times New Roman" w:cs="Times New Roman"/>
        </w:rPr>
        <w:t>All the position of the bit are defined as d1 to d32.</w:t>
      </w:r>
      <w:r w:rsidRPr="005B42EE">
        <w:rPr>
          <w:rFonts w:ascii="Times New Roman" w:hAnsi="Times New Roman" w:cs="Times New Roman"/>
          <w:b/>
          <w:bCs/>
          <w:color w:val="202124"/>
          <w:shd w:val="clear" w:color="auto" w:fill="FFFFFF"/>
        </w:rPr>
        <w:t xml:space="preserve"> </w:t>
      </w:r>
      <w:r w:rsidR="0027517F">
        <w:rPr>
          <w:rFonts w:ascii="Cambria Math" w:hAnsi="Cambria Math" w:cs="Cambria Math"/>
          <w:bCs/>
          <w:color w:val="202124"/>
          <w:shd w:val="clear" w:color="auto" w:fill="FFFFFF"/>
        </w:rPr>
        <w:t xml:space="preserve">And </w:t>
      </w:r>
      <w:proofErr w:type="gramStart"/>
      <w:r w:rsidR="0027517F">
        <w:rPr>
          <w:rFonts w:ascii="Cambria Math" w:hAnsi="Cambria Math" w:cs="Cambria Math"/>
          <w:bCs/>
          <w:color w:val="202124"/>
          <w:shd w:val="clear" w:color="auto" w:fill="FFFFFF"/>
        </w:rPr>
        <w:t>a</w:t>
      </w:r>
      <w:proofErr w:type="gramEnd"/>
      <w:r w:rsidR="0027517F">
        <w:rPr>
          <w:rFonts w:ascii="Cambria Math" w:hAnsi="Cambria Math" w:cs="Cambria Math"/>
          <w:bCs/>
          <w:color w:val="202124"/>
          <w:shd w:val="clear" w:color="auto" w:fill="FFFFFF"/>
        </w:rPr>
        <w:t xml:space="preserve"> H matrix also need to be taken for finding the Parity.</w:t>
      </w:r>
      <w:r w:rsidR="002E714A" w:rsidRPr="002E714A">
        <w:rPr>
          <w:rStyle w:val="Heading1Char"/>
        </w:rPr>
        <w:t xml:space="preserve"> </w:t>
      </w:r>
      <w:r w:rsidR="002E714A">
        <w:rPr>
          <w:rFonts w:ascii="Times New Roman" w:hAnsi="Times New Roman" w:cs="Times New Roman"/>
          <w:color w:val="242021"/>
          <w:szCs w:val="24"/>
        </w:rPr>
        <w:t>I</w:t>
      </w:r>
      <w:r w:rsidR="002E714A" w:rsidRPr="002E714A">
        <w:rPr>
          <w:rFonts w:ascii="Times New Roman" w:hAnsi="Times New Roman" w:cs="Times New Roman"/>
          <w:color w:val="242021"/>
          <w:szCs w:val="24"/>
        </w:rPr>
        <w:t>n the 32-bit MLC memory with 3-bit cells shown in Figure 4,</w:t>
      </w:r>
      <w:r w:rsidR="002E714A" w:rsidRPr="002E714A">
        <w:rPr>
          <w:rFonts w:ascii="Times New Roman" w:hAnsi="Times New Roman" w:cs="Times New Roman"/>
          <w:szCs w:val="24"/>
        </w:rPr>
        <w:t xml:space="preserve"> </w:t>
      </w:r>
      <w:r w:rsidR="002E714A" w:rsidRPr="002E714A">
        <w:rPr>
          <w:rFonts w:ascii="Times New Roman" w:hAnsi="Times New Roman" w:cs="Times New Roman"/>
          <w:bCs/>
          <w:color w:val="202124"/>
          <w:szCs w:val="24"/>
          <w:shd w:val="clear" w:color="auto" w:fill="FFFFFF"/>
        </w:rPr>
        <w:t xml:space="preserve"> </w:t>
      </w:r>
      <w:r w:rsidR="002E714A">
        <w:rPr>
          <w:rFonts w:ascii="Cambria Math" w:hAnsi="Cambria Math" w:cs="Cambria Math"/>
          <w:bCs/>
          <w:color w:val="202124"/>
          <w:shd w:val="clear" w:color="auto" w:fill="FFFFFF"/>
        </w:rPr>
        <w:t xml:space="preserve">In H matrix </w:t>
      </w:r>
      <w:r w:rsidR="002E714A" w:rsidRPr="002E714A">
        <w:rPr>
          <w:rFonts w:ascii="Times New Roman" w:hAnsi="Times New Roman" w:cs="Times New Roman"/>
          <w:color w:val="242021"/>
          <w:szCs w:val="24"/>
        </w:rPr>
        <w:t>28 single bit errors and 27 double adjacent bit errors can be</w:t>
      </w:r>
      <w:r w:rsidR="002E714A">
        <w:rPr>
          <w:rFonts w:ascii="Times New Roman" w:hAnsi="Times New Roman" w:cs="Times New Roman"/>
          <w:color w:val="242021"/>
          <w:szCs w:val="24"/>
        </w:rPr>
        <w:t xml:space="preserve"> </w:t>
      </w:r>
      <w:r w:rsidR="002E714A" w:rsidRPr="002E714A">
        <w:rPr>
          <w:rFonts w:ascii="Times New Roman" w:hAnsi="Times New Roman" w:cs="Times New Roman"/>
          <w:color w:val="242021"/>
          <w:szCs w:val="24"/>
        </w:rPr>
        <w:t>corrected by the (28, 22) SEC-DAEC code;</w:t>
      </w:r>
      <w:r w:rsidR="002E714A">
        <w:rPr>
          <w:rFonts w:ascii="Times New Roman" w:hAnsi="Times New Roman" w:cs="Times New Roman"/>
          <w:color w:val="242021"/>
          <w:szCs w:val="24"/>
        </w:rPr>
        <w:t xml:space="preserve"> For</w:t>
      </w:r>
      <w:r w:rsidR="002E714A">
        <w:rPr>
          <w:rFonts w:ascii="Cambria Math" w:hAnsi="Cambria Math" w:cs="Cambria Math"/>
          <w:bCs/>
          <w:color w:val="202124"/>
          <w:shd w:val="clear" w:color="auto" w:fill="FFFFFF"/>
        </w:rPr>
        <w:t xml:space="preserve"> </w:t>
      </w:r>
      <w:r w:rsidR="002E714A" w:rsidRPr="002E714A">
        <w:rPr>
          <w:rFonts w:ascii="Times New Roman" w:hAnsi="Times New Roman" w:cs="Times New Roman"/>
          <w:color w:val="242021"/>
          <w:szCs w:val="24"/>
        </w:rPr>
        <w:t>more efficient SEC-DAEC codes with low redundancy</w:t>
      </w:r>
      <w:r w:rsidR="002E714A">
        <w:rPr>
          <w:rFonts w:ascii="Times New Roman" w:hAnsi="Times New Roman" w:cs="Times New Roman"/>
          <w:color w:val="242021"/>
          <w:szCs w:val="24"/>
        </w:rPr>
        <w:t xml:space="preserve"> </w:t>
      </w:r>
      <w:r w:rsidR="002E714A" w:rsidRPr="002E714A">
        <w:rPr>
          <w:rFonts w:ascii="Times New Roman" w:hAnsi="Times New Roman" w:cs="Times New Roman"/>
          <w:color w:val="242021"/>
          <w:szCs w:val="24"/>
        </w:rPr>
        <w:t xml:space="preserve">is to design the </w:t>
      </w:r>
      <w:r w:rsidR="002E714A" w:rsidRPr="002E714A">
        <w:rPr>
          <w:rFonts w:ascii="Times New Roman" w:hAnsi="Times New Roman" w:cs="Times New Roman"/>
          <w:bCs/>
          <w:color w:val="242021"/>
          <w:szCs w:val="24"/>
        </w:rPr>
        <w:t>H</w:t>
      </w:r>
      <w:r w:rsidR="002E714A" w:rsidRPr="002E714A">
        <w:rPr>
          <w:rFonts w:ascii="Times New Roman" w:hAnsi="Times New Roman" w:cs="Times New Roman"/>
          <w:b/>
          <w:bCs/>
          <w:color w:val="242021"/>
          <w:szCs w:val="24"/>
        </w:rPr>
        <w:t xml:space="preserve"> </w:t>
      </w:r>
      <w:r w:rsidR="002E714A" w:rsidRPr="002E714A">
        <w:rPr>
          <w:rFonts w:ascii="Times New Roman" w:hAnsi="Times New Roman" w:cs="Times New Roman"/>
          <w:color w:val="242021"/>
          <w:szCs w:val="24"/>
        </w:rPr>
        <w:t>matrices</w:t>
      </w:r>
      <w:r w:rsidR="002E714A">
        <w:rPr>
          <w:rFonts w:ascii="Times New Roman" w:hAnsi="Times New Roman" w:cs="Times New Roman"/>
          <w:color w:val="242021"/>
          <w:szCs w:val="24"/>
        </w:rPr>
        <w:t>.</w:t>
      </w:r>
    </w:p>
    <w:p w14:paraId="7E9E2AEC" w14:textId="60790882" w:rsidR="0027517F" w:rsidRPr="005B42EE" w:rsidRDefault="00A259D0" w:rsidP="005A4436">
      <w:pPr>
        <w:rPr>
          <w:rFonts w:ascii="Times New Roman" w:hAnsi="Times New Roman" w:cs="Times New Roman"/>
          <w:bCs/>
          <w:color w:val="202124"/>
          <w:shd w:val="clear" w:color="auto" w:fill="FFFFFF"/>
        </w:rPr>
      </w:pPr>
      <w:bookmarkStart w:id="146" w:name="_GoBack"/>
      <w:bookmarkEnd w:id="146"/>
      <w:r>
        <w:rPr>
          <w:noProof/>
        </w:rPr>
        <mc:AlternateContent>
          <mc:Choice Requires="wps">
            <w:drawing>
              <wp:anchor distT="0" distB="0" distL="114300" distR="114300" simplePos="0" relativeHeight="251670528" behindDoc="0" locked="0" layoutInCell="1" allowOverlap="1" wp14:anchorId="1E485B57" wp14:editId="2253E1A7">
                <wp:simplePos x="0" y="0"/>
                <wp:positionH relativeFrom="column">
                  <wp:posOffset>481965</wp:posOffset>
                </wp:positionH>
                <wp:positionV relativeFrom="paragraph">
                  <wp:posOffset>2661285</wp:posOffset>
                </wp:positionV>
                <wp:extent cx="5093335"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5093335" cy="635"/>
                        </a:xfrm>
                        <a:prstGeom prst="rect">
                          <a:avLst/>
                        </a:prstGeom>
                        <a:solidFill>
                          <a:prstClr val="white"/>
                        </a:solidFill>
                        <a:ln>
                          <a:noFill/>
                        </a:ln>
                        <a:effectLst/>
                      </wps:spPr>
                      <wps:txbx>
                        <w:txbxContent>
                          <w:p w14:paraId="4129178B" w14:textId="021E2DFD" w:rsidR="00A259D0" w:rsidRPr="00576366" w:rsidRDefault="00A259D0" w:rsidP="006C67E6">
                            <w:pPr>
                              <w:pStyle w:val="Caption"/>
                              <w:jc w:val="center"/>
                              <w:rPr>
                                <w:rFonts w:ascii="Times New Roman" w:hAnsi="Times New Roman" w:cs="Times New Roman"/>
                                <w:noProof/>
                                <w:sz w:val="24"/>
                                <w:szCs w:val="24"/>
                              </w:rPr>
                            </w:pPr>
                            <w:bookmarkStart w:id="147" w:name="_Toc63122089"/>
                            <w:r>
                              <w:t xml:space="preserve">Figure </w:t>
                            </w:r>
                            <w:r>
                              <w:fldChar w:fldCharType="begin"/>
                            </w:r>
                            <w:r>
                              <w:instrText xml:space="preserve"> SEQ Figure \* ARABIC </w:instrText>
                            </w:r>
                            <w:r>
                              <w:fldChar w:fldCharType="separate"/>
                            </w:r>
                            <w:r>
                              <w:rPr>
                                <w:noProof/>
                              </w:rPr>
                              <w:t>5</w:t>
                            </w:r>
                            <w:r>
                              <w:fldChar w:fldCharType="end"/>
                            </w:r>
                            <w:r>
                              <w:t>.</w:t>
                            </w:r>
                            <w:r w:rsidRPr="00C665EB">
                              <w:t>H matrix of the (28, 22) SEC-DAEC code.</w:t>
                            </w:r>
                            <w:bookmarkEnd w:id="1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485B57" id="_x0000_t202" coordsize="21600,21600" o:spt="202" path="m,l,21600r21600,l21600,xe">
                <v:stroke joinstyle="miter"/>
                <v:path gradientshapeok="t" o:connecttype="rect"/>
              </v:shapetype>
              <v:shape id="Text Box 10" o:spid="_x0000_s1028" type="#_x0000_t202" style="position:absolute;left:0;text-align:left;margin-left:37.95pt;margin-top:209.55pt;width:401.0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" stroked="f">
                <v:textbox style="mso-fit-shape-to-text:t" inset="0,0,0,0">
                  <w:txbxContent>
                    <w:p w14:paraId="4129178B" w14:textId="021E2DFD" w:rsidR="00A259D0" w:rsidRPr="00576366" w:rsidRDefault="00A259D0" w:rsidP="006C67E6">
                      <w:pPr>
                        <w:pStyle w:val="Caption"/>
                        <w:jc w:val="center"/>
                        <w:rPr>
                          <w:rFonts w:ascii="Times New Roman" w:hAnsi="Times New Roman" w:cs="Times New Roman"/>
                          <w:noProof/>
                          <w:sz w:val="24"/>
                          <w:szCs w:val="24"/>
                        </w:rPr>
                      </w:pPr>
                      <w:bookmarkStart w:id="148" w:name="_Toc63122089"/>
                      <w:r>
                        <w:t xml:space="preserve">Figure </w:t>
                      </w:r>
                      <w:r>
                        <w:fldChar w:fldCharType="begin"/>
                      </w:r>
                      <w:r>
                        <w:instrText xml:space="preserve"> SEQ Figure \* ARABIC </w:instrText>
                      </w:r>
                      <w:r>
                        <w:fldChar w:fldCharType="separate"/>
                      </w:r>
                      <w:r>
                        <w:rPr>
                          <w:noProof/>
                        </w:rPr>
                        <w:t>5</w:t>
                      </w:r>
                      <w:r>
                        <w:fldChar w:fldCharType="end"/>
                      </w:r>
                      <w:r>
                        <w:t>.</w:t>
                      </w:r>
                      <w:r w:rsidRPr="00C665EB">
                        <w:t>H matrix of the (28, 22) SEC-DAEC code.</w:t>
                      </w:r>
                      <w:bookmarkEnd w:id="148"/>
                    </w:p>
                  </w:txbxContent>
                </v:textbox>
                <w10:wrap type="topAndBottom"/>
              </v:shape>
            </w:pict>
          </mc:Fallback>
        </mc:AlternateContent>
      </w:r>
      <w:r w:rsidR="0027517F" w:rsidRPr="00E33A7B">
        <w:rPr>
          <w:rFonts w:ascii="Times New Roman" w:hAnsi="Times New Roman" w:cs="Times New Roman"/>
          <w:noProof/>
          <w:szCs w:val="24"/>
        </w:rPr>
        <w:drawing>
          <wp:anchor distT="0" distB="0" distL="114300" distR="114300" simplePos="0" relativeHeight="251662336" behindDoc="0" locked="0" layoutInCell="1" allowOverlap="1" wp14:anchorId="2D09BFCC" wp14:editId="60E454F0">
            <wp:simplePos x="0" y="0"/>
            <wp:positionH relativeFrom="margin">
              <wp:posOffset>481965</wp:posOffset>
            </wp:positionH>
            <wp:positionV relativeFrom="paragraph">
              <wp:posOffset>440055</wp:posOffset>
            </wp:positionV>
            <wp:extent cx="5093335" cy="2164080"/>
            <wp:effectExtent l="0" t="0" r="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093335" cy="2164080"/>
                    </a:xfrm>
                    <a:prstGeom prst="rect">
                      <a:avLst/>
                    </a:prstGeom>
                  </pic:spPr>
                </pic:pic>
              </a:graphicData>
            </a:graphic>
            <wp14:sizeRelH relativeFrom="page">
              <wp14:pctWidth>0</wp14:pctWidth>
            </wp14:sizeRelH>
            <wp14:sizeRelV relativeFrom="page">
              <wp14:pctHeight>0</wp14:pctHeight>
            </wp14:sizeRelV>
          </wp:anchor>
        </w:drawing>
      </w:r>
    </w:p>
    <w:p w14:paraId="5E8A8890" w14:textId="5E5ED557" w:rsidR="005B42EE" w:rsidRDefault="0027517F" w:rsidP="0027517F">
      <w:pPr>
        <w:rPr>
          <w:rFonts w:ascii="Times New Roman" w:hAnsi="Times New Roman" w:cs="Times New Roman"/>
          <w:color w:val="242021"/>
          <w:szCs w:val="24"/>
        </w:rPr>
      </w:pPr>
      <w:r>
        <w:rPr>
          <w:rFonts w:ascii="Times New Roman" w:hAnsi="Times New Roman" w:cs="Times New Roman"/>
          <w:color w:val="242021"/>
          <w:szCs w:val="24"/>
        </w:rPr>
        <w:t xml:space="preserve">                                    </w:t>
      </w:r>
    </w:p>
    <w:p w14:paraId="7566A132" w14:textId="0B301933" w:rsidR="0027517F" w:rsidRPr="0027517F" w:rsidRDefault="0027517F" w:rsidP="0027517F">
      <w:pPr>
        <w:rPr>
          <w:rFonts w:ascii="Times New Roman" w:hAnsi="Times New Roman" w:cs="Times New Roman"/>
          <w:b/>
          <w:bCs/>
          <w:color w:val="202124"/>
          <w:szCs w:val="24"/>
          <w:shd w:val="clear" w:color="auto" w:fill="FFFFFF"/>
        </w:rPr>
      </w:pPr>
      <w:r>
        <w:rPr>
          <w:rFonts w:ascii="Times New Roman" w:hAnsi="Times New Roman" w:cs="Times New Roman"/>
          <w:color w:val="242021"/>
          <w:szCs w:val="24"/>
        </w:rPr>
        <w:t xml:space="preserve">In the H matric we can see, from the main data we have taken 22 bits except the 10 bit. The extra 10bit (d3,d6,d9,d12,d15,d18,d21,d24,d27,d30) are separated because as the discussion of previous chapter 2.So,from that theory I </w:t>
      </w:r>
      <w:r w:rsidR="007E0B5F">
        <w:rPr>
          <w:rFonts w:ascii="Times New Roman" w:hAnsi="Times New Roman" w:cs="Times New Roman"/>
          <w:color w:val="242021"/>
          <w:szCs w:val="24"/>
        </w:rPr>
        <w:t>separated them and XOR them.</w:t>
      </w:r>
      <w:r>
        <w:rPr>
          <w:rFonts w:ascii="Times New Roman" w:hAnsi="Times New Roman" w:cs="Times New Roman"/>
          <w:color w:val="242021"/>
          <w:szCs w:val="24"/>
        </w:rPr>
        <w:t xml:space="preserve">  </w:t>
      </w:r>
    </w:p>
    <w:p w14:paraId="6972408C" w14:textId="2A270B68" w:rsidR="00FC1194" w:rsidRDefault="00FC1194" w:rsidP="005A4436">
      <w:pPr>
        <w:rPr>
          <w:rFonts w:ascii="Times New Roman" w:hAnsi="Times New Roman" w:cs="Times New Roman"/>
          <w:bCs/>
          <w:color w:val="202124"/>
          <w:shd w:val="clear" w:color="auto" w:fill="FFFFFF"/>
        </w:rPr>
      </w:pPr>
      <w:r w:rsidRPr="005B42EE">
        <w:rPr>
          <w:rFonts w:ascii="Times New Roman" w:hAnsi="Times New Roman" w:cs="Times New Roman"/>
          <w:bCs/>
          <w:color w:val="202124"/>
          <w:shd w:val="clear" w:color="auto" w:fill="FFFFFF"/>
        </w:rPr>
        <w:t>IP parity Pip = d30</w:t>
      </w:r>
      <w:r w:rsidRPr="005B42EE">
        <w:rPr>
          <w:rFonts w:ascii="Cambria Math" w:hAnsi="Cambria Math" w:cs="Cambria Math"/>
          <w:bCs/>
          <w:color w:val="202124"/>
          <w:shd w:val="clear" w:color="auto" w:fill="FFFFFF"/>
        </w:rPr>
        <w:t>⊕</w:t>
      </w:r>
      <w:r w:rsidRPr="005B42EE">
        <w:rPr>
          <w:rFonts w:ascii="Times New Roman" w:hAnsi="Times New Roman" w:cs="Times New Roman"/>
          <w:bCs/>
          <w:color w:val="202124"/>
          <w:shd w:val="clear" w:color="auto" w:fill="FFFFFF"/>
        </w:rPr>
        <w:t>……..</w:t>
      </w:r>
      <w:r w:rsidRPr="005B42EE">
        <w:rPr>
          <w:rFonts w:ascii="Cambria Math" w:hAnsi="Cambria Math" w:cs="Cambria Math"/>
          <w:bCs/>
          <w:color w:val="202124"/>
          <w:shd w:val="clear" w:color="auto" w:fill="FFFFFF"/>
        </w:rPr>
        <w:t>⊕</w:t>
      </w:r>
      <w:r w:rsidRPr="005B42EE">
        <w:rPr>
          <w:rFonts w:ascii="Times New Roman" w:hAnsi="Times New Roman" w:cs="Times New Roman"/>
          <w:bCs/>
          <w:color w:val="202124"/>
          <w:shd w:val="clear" w:color="auto" w:fill="FFFFFF"/>
        </w:rPr>
        <w:t>d9</w:t>
      </w:r>
      <w:r w:rsidRPr="005B42EE">
        <w:rPr>
          <w:rFonts w:ascii="Cambria Math" w:hAnsi="Cambria Math" w:cs="Cambria Math"/>
          <w:bCs/>
          <w:color w:val="202124"/>
          <w:shd w:val="clear" w:color="auto" w:fill="FFFFFF"/>
        </w:rPr>
        <w:t>⊕</w:t>
      </w:r>
      <w:r w:rsidRPr="005B42EE">
        <w:rPr>
          <w:rFonts w:ascii="Times New Roman" w:hAnsi="Times New Roman" w:cs="Times New Roman"/>
          <w:bCs/>
          <w:color w:val="202124"/>
          <w:shd w:val="clear" w:color="auto" w:fill="FFFFFF"/>
        </w:rPr>
        <w:t>d6</w:t>
      </w:r>
      <w:r w:rsidRPr="005B42EE">
        <w:rPr>
          <w:rFonts w:ascii="Cambria Math" w:hAnsi="Cambria Math" w:cs="Cambria Math"/>
          <w:bCs/>
          <w:color w:val="202124"/>
          <w:shd w:val="clear" w:color="auto" w:fill="FFFFFF"/>
        </w:rPr>
        <w:t>⊕</w:t>
      </w:r>
      <w:r w:rsidRPr="005B42EE">
        <w:rPr>
          <w:rFonts w:ascii="Times New Roman" w:hAnsi="Times New Roman" w:cs="Times New Roman"/>
          <w:bCs/>
          <w:color w:val="202124"/>
          <w:shd w:val="clear" w:color="auto" w:fill="FFFFFF"/>
        </w:rPr>
        <w:t>d3 = 1</w:t>
      </w:r>
    </w:p>
    <w:p w14:paraId="4F436356" w14:textId="6B546F0B" w:rsidR="007E0B5F" w:rsidRPr="005B42EE" w:rsidRDefault="007E0B5F" w:rsidP="005A4436">
      <w:pP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lastRenderedPageBreak/>
        <w:t>This value can help us to find out the syndrome. When we properly able to find out the syndrome and the Sip then we can able to find the er</w:t>
      </w:r>
      <w:r w:rsidR="006C67E6">
        <w:rPr>
          <w:rFonts w:ascii="Times New Roman" w:hAnsi="Times New Roman" w:cs="Times New Roman"/>
          <w:bCs/>
          <w:color w:val="202124"/>
          <w:shd w:val="clear" w:color="auto" w:fill="FFFFFF"/>
        </w:rPr>
        <w:t>ror and also the types of error</w:t>
      </w:r>
      <w:r>
        <w:rPr>
          <w:rFonts w:ascii="Times New Roman" w:hAnsi="Times New Roman" w:cs="Times New Roman"/>
          <w:bCs/>
          <w:color w:val="202124"/>
          <w:shd w:val="clear" w:color="auto" w:fill="FFFFFF"/>
        </w:rPr>
        <w:t>, SEC-DAEC.</w:t>
      </w:r>
    </w:p>
    <w:p w14:paraId="0C6F6FF7" w14:textId="3CC319E5" w:rsidR="00FC1194" w:rsidRPr="005B42EE" w:rsidRDefault="00FC1194" w:rsidP="005A4436">
      <w:pPr>
        <w:rPr>
          <w:rFonts w:ascii="Times New Roman" w:hAnsi="Times New Roman" w:cs="Times New Roman"/>
          <w:bCs/>
          <w:color w:val="202124"/>
          <w:shd w:val="clear" w:color="auto" w:fill="FFFFFF"/>
        </w:rPr>
      </w:pPr>
      <w:r w:rsidRPr="005B42EE">
        <w:rPr>
          <w:rFonts w:ascii="Times New Roman" w:hAnsi="Times New Roman" w:cs="Times New Roman"/>
          <w:bCs/>
          <w:color w:val="202124"/>
          <w:shd w:val="clear" w:color="auto" w:fill="FFFFFF"/>
        </w:rPr>
        <w:t>SEC-DAEC Parity:</w:t>
      </w:r>
    </w:p>
    <w:p w14:paraId="23C54487" w14:textId="6E3EBBA8" w:rsidR="00FC1194" w:rsidRPr="005B42EE" w:rsidRDefault="00FC1194" w:rsidP="005A4436">
      <w:pPr>
        <w:rPr>
          <w:rFonts w:ascii="Times New Roman" w:hAnsi="Times New Roman" w:cs="Times New Roman"/>
          <w:bCs/>
          <w:color w:val="202124"/>
          <w:shd w:val="clear" w:color="auto" w:fill="FFFFFF"/>
        </w:rPr>
      </w:pPr>
      <w:r w:rsidRPr="005B42EE">
        <w:rPr>
          <w:rFonts w:ascii="Times New Roman" w:hAnsi="Times New Roman" w:cs="Times New Roman"/>
          <w:bCs/>
          <w:color w:val="202124"/>
          <w:shd w:val="clear" w:color="auto" w:fill="FFFFFF"/>
        </w:rPr>
        <w:t xml:space="preserve">P1 = </w:t>
      </w:r>
      <w:r w:rsidR="005B42EE" w:rsidRPr="005B42EE">
        <w:rPr>
          <w:rFonts w:ascii="Times New Roman" w:hAnsi="Times New Roman" w:cs="Times New Roman"/>
          <w:bCs/>
          <w:color w:val="202124"/>
          <w:shd w:val="clear" w:color="auto" w:fill="FFFFFF"/>
        </w:rPr>
        <w:t xml:space="preserve">d32 </w:t>
      </w:r>
      <w:r w:rsidRPr="005B42EE">
        <w:rPr>
          <w:rFonts w:ascii="Cambria Math" w:hAnsi="Cambria Math" w:cs="Cambria Math"/>
          <w:bCs/>
          <w:color w:val="202124"/>
          <w:shd w:val="clear" w:color="auto" w:fill="FFFFFF"/>
        </w:rPr>
        <w:t>⊕</w:t>
      </w:r>
      <w:r w:rsidR="005B42EE" w:rsidRPr="005B42EE">
        <w:rPr>
          <w:rFonts w:ascii="Times New Roman" w:hAnsi="Times New Roman" w:cs="Times New Roman"/>
          <w:bCs/>
          <w:color w:val="202124"/>
          <w:shd w:val="clear" w:color="auto" w:fill="FFFFFF"/>
        </w:rPr>
        <w:t xml:space="preserve"> d31 </w:t>
      </w:r>
      <w:r w:rsidR="005B42EE" w:rsidRPr="005B42EE">
        <w:rPr>
          <w:rFonts w:ascii="Cambria Math" w:hAnsi="Cambria Math" w:cs="Cambria Math"/>
          <w:bCs/>
          <w:color w:val="202124"/>
          <w:shd w:val="clear" w:color="auto" w:fill="FFFFFF"/>
        </w:rPr>
        <w:t>⊕</w:t>
      </w:r>
      <w:r w:rsidRPr="005B42EE">
        <w:rPr>
          <w:rFonts w:ascii="Times New Roman" w:hAnsi="Times New Roman" w:cs="Times New Roman"/>
          <w:bCs/>
          <w:color w:val="202124"/>
          <w:shd w:val="clear" w:color="auto" w:fill="FFFFFF"/>
        </w:rPr>
        <w:t>……..</w:t>
      </w:r>
      <w:r w:rsidRPr="005B42EE">
        <w:rPr>
          <w:rFonts w:ascii="Cambria Math" w:hAnsi="Cambria Math" w:cs="Cambria Math"/>
          <w:bCs/>
          <w:color w:val="202124"/>
          <w:shd w:val="clear" w:color="auto" w:fill="FFFFFF"/>
        </w:rPr>
        <w:t>⊕</w:t>
      </w:r>
      <w:r w:rsidR="005B42EE" w:rsidRPr="005B42EE">
        <w:rPr>
          <w:rFonts w:ascii="Times New Roman" w:hAnsi="Times New Roman" w:cs="Times New Roman"/>
          <w:bCs/>
          <w:color w:val="202124"/>
          <w:shd w:val="clear" w:color="auto" w:fill="FFFFFF"/>
        </w:rPr>
        <w:t xml:space="preserve"> d5 </w:t>
      </w:r>
      <w:r w:rsidRPr="005B42EE">
        <w:rPr>
          <w:rFonts w:ascii="Cambria Math" w:hAnsi="Cambria Math" w:cs="Cambria Math"/>
          <w:bCs/>
          <w:color w:val="202124"/>
          <w:shd w:val="clear" w:color="auto" w:fill="FFFFFF"/>
        </w:rPr>
        <w:t>⊕</w:t>
      </w:r>
      <w:r w:rsidR="005B42EE" w:rsidRPr="005B42EE">
        <w:rPr>
          <w:rFonts w:ascii="Times New Roman" w:hAnsi="Times New Roman" w:cs="Times New Roman"/>
          <w:bCs/>
          <w:color w:val="202124"/>
          <w:shd w:val="clear" w:color="auto" w:fill="FFFFFF"/>
        </w:rPr>
        <w:t xml:space="preserve"> d4 </w:t>
      </w:r>
      <w:r w:rsidRPr="005B42EE">
        <w:rPr>
          <w:rFonts w:ascii="Cambria Math" w:hAnsi="Cambria Math" w:cs="Cambria Math"/>
          <w:bCs/>
          <w:color w:val="202124"/>
          <w:shd w:val="clear" w:color="auto" w:fill="FFFFFF"/>
        </w:rPr>
        <w:t>⊕</w:t>
      </w:r>
      <w:r w:rsidR="005B42EE" w:rsidRPr="005B42EE">
        <w:rPr>
          <w:rFonts w:ascii="Times New Roman" w:hAnsi="Times New Roman" w:cs="Times New Roman"/>
          <w:bCs/>
          <w:color w:val="202124"/>
          <w:shd w:val="clear" w:color="auto" w:fill="FFFFFF"/>
        </w:rPr>
        <w:t xml:space="preserve"> d2 = 1</w:t>
      </w:r>
    </w:p>
    <w:p w14:paraId="4210454A" w14:textId="028F21E5" w:rsidR="005B42EE" w:rsidRPr="005B42EE" w:rsidRDefault="005B42EE" w:rsidP="005A4436">
      <w:pPr>
        <w:rPr>
          <w:rFonts w:ascii="Times New Roman" w:hAnsi="Times New Roman" w:cs="Times New Roman"/>
          <w:bCs/>
          <w:color w:val="202124"/>
          <w:shd w:val="clear" w:color="auto" w:fill="FFFFFF"/>
        </w:rPr>
      </w:pPr>
      <w:r w:rsidRPr="005B42EE">
        <w:rPr>
          <w:rFonts w:ascii="Times New Roman" w:hAnsi="Times New Roman" w:cs="Times New Roman"/>
          <w:bCs/>
          <w:color w:val="202124"/>
          <w:shd w:val="clear" w:color="auto" w:fill="FFFFFF"/>
        </w:rPr>
        <w:t xml:space="preserve">P2 = d28 </w:t>
      </w:r>
      <w:r w:rsidRPr="005B42EE">
        <w:rPr>
          <w:rFonts w:ascii="Cambria Math" w:hAnsi="Cambria Math" w:cs="Cambria Math"/>
          <w:bCs/>
          <w:color w:val="202124"/>
          <w:shd w:val="clear" w:color="auto" w:fill="FFFFFF"/>
        </w:rPr>
        <w:t>⊕</w:t>
      </w:r>
      <w:r w:rsidRPr="005B42EE">
        <w:rPr>
          <w:rFonts w:ascii="Times New Roman" w:hAnsi="Times New Roman" w:cs="Times New Roman"/>
          <w:bCs/>
          <w:color w:val="202124"/>
          <w:shd w:val="clear" w:color="auto" w:fill="FFFFFF"/>
        </w:rPr>
        <w:t xml:space="preserve"> d26 </w:t>
      </w:r>
      <w:r w:rsidRPr="005B42EE">
        <w:rPr>
          <w:rFonts w:ascii="Cambria Math" w:hAnsi="Cambria Math" w:cs="Cambria Math"/>
          <w:bCs/>
          <w:color w:val="202124"/>
          <w:shd w:val="clear" w:color="auto" w:fill="FFFFFF"/>
        </w:rPr>
        <w:t>⊕</w:t>
      </w:r>
      <w:r w:rsidRPr="005B42EE">
        <w:rPr>
          <w:rFonts w:ascii="Times New Roman" w:hAnsi="Times New Roman" w:cs="Times New Roman"/>
          <w:bCs/>
          <w:color w:val="202124"/>
          <w:shd w:val="clear" w:color="auto" w:fill="FFFFFF"/>
        </w:rPr>
        <w:t>……..</w:t>
      </w:r>
      <w:r w:rsidRPr="005B42EE">
        <w:rPr>
          <w:rFonts w:ascii="Cambria Math" w:hAnsi="Cambria Math" w:cs="Cambria Math"/>
          <w:bCs/>
          <w:color w:val="202124"/>
          <w:shd w:val="clear" w:color="auto" w:fill="FFFFFF"/>
        </w:rPr>
        <w:t>⊕</w:t>
      </w:r>
      <w:r w:rsidRPr="005B42EE">
        <w:rPr>
          <w:rFonts w:ascii="Times New Roman" w:hAnsi="Times New Roman" w:cs="Times New Roman"/>
          <w:bCs/>
          <w:color w:val="202124"/>
          <w:shd w:val="clear" w:color="auto" w:fill="FFFFFF"/>
        </w:rPr>
        <w:t xml:space="preserve"> d5 </w:t>
      </w:r>
      <w:r w:rsidRPr="005B42EE">
        <w:rPr>
          <w:rFonts w:ascii="Cambria Math" w:hAnsi="Cambria Math" w:cs="Cambria Math"/>
          <w:bCs/>
          <w:color w:val="202124"/>
          <w:shd w:val="clear" w:color="auto" w:fill="FFFFFF"/>
        </w:rPr>
        <w:t>⊕</w:t>
      </w:r>
      <w:r w:rsidRPr="005B42EE">
        <w:rPr>
          <w:rFonts w:ascii="Times New Roman" w:hAnsi="Times New Roman" w:cs="Times New Roman"/>
          <w:bCs/>
          <w:color w:val="202124"/>
          <w:shd w:val="clear" w:color="auto" w:fill="FFFFFF"/>
        </w:rPr>
        <w:t xml:space="preserve"> d2 </w:t>
      </w:r>
      <w:r w:rsidRPr="005B42EE">
        <w:rPr>
          <w:rFonts w:ascii="Cambria Math" w:hAnsi="Cambria Math" w:cs="Cambria Math"/>
          <w:bCs/>
          <w:color w:val="202124"/>
          <w:shd w:val="clear" w:color="auto" w:fill="FFFFFF"/>
        </w:rPr>
        <w:t>⊕</w:t>
      </w:r>
      <w:r w:rsidRPr="005B42EE">
        <w:rPr>
          <w:rFonts w:ascii="Times New Roman" w:hAnsi="Times New Roman" w:cs="Times New Roman"/>
          <w:bCs/>
          <w:color w:val="202124"/>
          <w:shd w:val="clear" w:color="auto" w:fill="FFFFFF"/>
        </w:rPr>
        <w:t xml:space="preserve"> d1 = 1</w:t>
      </w:r>
    </w:p>
    <w:p w14:paraId="7D64E06E" w14:textId="17E5FB09" w:rsidR="005B42EE" w:rsidRPr="005B42EE" w:rsidRDefault="005B42EE" w:rsidP="005A4436">
      <w:pPr>
        <w:rPr>
          <w:rFonts w:ascii="Times New Roman" w:hAnsi="Times New Roman" w:cs="Times New Roman"/>
          <w:bCs/>
          <w:color w:val="202124"/>
          <w:shd w:val="clear" w:color="auto" w:fill="FFFFFF"/>
        </w:rPr>
      </w:pPr>
      <w:r w:rsidRPr="005B42EE">
        <w:rPr>
          <w:rFonts w:ascii="Times New Roman" w:hAnsi="Times New Roman" w:cs="Times New Roman"/>
          <w:bCs/>
          <w:color w:val="202124"/>
          <w:shd w:val="clear" w:color="auto" w:fill="FFFFFF"/>
        </w:rPr>
        <w:t xml:space="preserve">P3 = d32 </w:t>
      </w:r>
      <w:r w:rsidRPr="005B42EE">
        <w:rPr>
          <w:rFonts w:ascii="Cambria Math" w:hAnsi="Cambria Math" w:cs="Cambria Math"/>
          <w:bCs/>
          <w:color w:val="202124"/>
          <w:shd w:val="clear" w:color="auto" w:fill="FFFFFF"/>
        </w:rPr>
        <w:t>⊕</w:t>
      </w:r>
      <w:r w:rsidRPr="005B42EE">
        <w:rPr>
          <w:rFonts w:ascii="Times New Roman" w:hAnsi="Times New Roman" w:cs="Times New Roman"/>
          <w:bCs/>
          <w:color w:val="202124"/>
          <w:shd w:val="clear" w:color="auto" w:fill="FFFFFF"/>
        </w:rPr>
        <w:t xml:space="preserve"> d28 </w:t>
      </w:r>
      <w:r w:rsidRPr="005B42EE">
        <w:rPr>
          <w:rFonts w:ascii="Cambria Math" w:hAnsi="Cambria Math" w:cs="Cambria Math"/>
          <w:bCs/>
          <w:color w:val="202124"/>
          <w:shd w:val="clear" w:color="auto" w:fill="FFFFFF"/>
        </w:rPr>
        <w:t>⊕</w:t>
      </w:r>
      <w:r w:rsidRPr="005B42EE">
        <w:rPr>
          <w:rFonts w:ascii="Times New Roman" w:hAnsi="Times New Roman" w:cs="Times New Roman"/>
          <w:bCs/>
          <w:color w:val="202124"/>
          <w:shd w:val="clear" w:color="auto" w:fill="FFFFFF"/>
        </w:rPr>
        <w:t>……..</w:t>
      </w:r>
      <w:r w:rsidRPr="005B42EE">
        <w:rPr>
          <w:rFonts w:ascii="Cambria Math" w:hAnsi="Cambria Math" w:cs="Cambria Math"/>
          <w:bCs/>
          <w:color w:val="202124"/>
          <w:shd w:val="clear" w:color="auto" w:fill="FFFFFF"/>
        </w:rPr>
        <w:t>⊕</w:t>
      </w:r>
      <w:r w:rsidRPr="005B42EE">
        <w:rPr>
          <w:rFonts w:ascii="Times New Roman" w:hAnsi="Times New Roman" w:cs="Times New Roman"/>
          <w:bCs/>
          <w:color w:val="202124"/>
          <w:shd w:val="clear" w:color="auto" w:fill="FFFFFF"/>
        </w:rPr>
        <w:t xml:space="preserve"> d7 </w:t>
      </w:r>
      <w:r w:rsidRPr="005B42EE">
        <w:rPr>
          <w:rFonts w:ascii="Cambria Math" w:hAnsi="Cambria Math" w:cs="Cambria Math"/>
          <w:bCs/>
          <w:color w:val="202124"/>
          <w:shd w:val="clear" w:color="auto" w:fill="FFFFFF"/>
        </w:rPr>
        <w:t>⊕</w:t>
      </w:r>
      <w:r w:rsidRPr="005B42EE">
        <w:rPr>
          <w:rFonts w:ascii="Times New Roman" w:hAnsi="Times New Roman" w:cs="Times New Roman"/>
          <w:bCs/>
          <w:color w:val="202124"/>
          <w:shd w:val="clear" w:color="auto" w:fill="FFFFFF"/>
        </w:rPr>
        <w:t xml:space="preserve"> d5</w:t>
      </w:r>
      <w:r w:rsidRPr="005B42EE">
        <w:rPr>
          <w:rFonts w:ascii="Cambria Math" w:hAnsi="Cambria Math" w:cs="Cambria Math"/>
          <w:bCs/>
          <w:color w:val="202124"/>
          <w:shd w:val="clear" w:color="auto" w:fill="FFFFFF"/>
        </w:rPr>
        <w:t>⊕</w:t>
      </w:r>
      <w:r w:rsidRPr="005B42EE">
        <w:rPr>
          <w:rFonts w:ascii="Times New Roman" w:hAnsi="Times New Roman" w:cs="Times New Roman"/>
          <w:bCs/>
          <w:color w:val="202124"/>
          <w:shd w:val="clear" w:color="auto" w:fill="FFFFFF"/>
        </w:rPr>
        <w:t xml:space="preserve"> d2 = 0</w:t>
      </w:r>
    </w:p>
    <w:p w14:paraId="684CB1E5" w14:textId="1C1EB627" w:rsidR="005B42EE" w:rsidRPr="005B42EE" w:rsidRDefault="005B42EE" w:rsidP="005A4436">
      <w:pPr>
        <w:rPr>
          <w:rFonts w:ascii="Times New Roman" w:hAnsi="Times New Roman" w:cs="Times New Roman"/>
          <w:bCs/>
          <w:color w:val="202124"/>
          <w:shd w:val="clear" w:color="auto" w:fill="FFFFFF"/>
        </w:rPr>
      </w:pPr>
      <w:r w:rsidRPr="005B42EE">
        <w:rPr>
          <w:rFonts w:ascii="Times New Roman" w:hAnsi="Times New Roman" w:cs="Times New Roman"/>
          <w:bCs/>
          <w:color w:val="202124"/>
          <w:shd w:val="clear" w:color="auto" w:fill="FFFFFF"/>
        </w:rPr>
        <w:t xml:space="preserve">P4 = d28 </w:t>
      </w:r>
      <w:r w:rsidRPr="005B42EE">
        <w:rPr>
          <w:rFonts w:ascii="Cambria Math" w:hAnsi="Cambria Math" w:cs="Cambria Math"/>
          <w:bCs/>
          <w:color w:val="202124"/>
          <w:shd w:val="clear" w:color="auto" w:fill="FFFFFF"/>
        </w:rPr>
        <w:t>⊕</w:t>
      </w:r>
      <w:r w:rsidRPr="005B42EE">
        <w:rPr>
          <w:rFonts w:ascii="Times New Roman" w:hAnsi="Times New Roman" w:cs="Times New Roman"/>
          <w:bCs/>
          <w:color w:val="202124"/>
          <w:shd w:val="clear" w:color="auto" w:fill="FFFFFF"/>
        </w:rPr>
        <w:t xml:space="preserve"> d26 </w:t>
      </w:r>
      <w:r w:rsidRPr="005B42EE">
        <w:rPr>
          <w:rFonts w:ascii="Cambria Math" w:hAnsi="Cambria Math" w:cs="Cambria Math"/>
          <w:bCs/>
          <w:color w:val="202124"/>
          <w:shd w:val="clear" w:color="auto" w:fill="FFFFFF"/>
        </w:rPr>
        <w:t>⊕</w:t>
      </w:r>
      <w:r w:rsidRPr="005B42EE">
        <w:rPr>
          <w:rFonts w:ascii="Times New Roman" w:hAnsi="Times New Roman" w:cs="Times New Roman"/>
          <w:bCs/>
          <w:color w:val="202124"/>
          <w:shd w:val="clear" w:color="auto" w:fill="FFFFFF"/>
        </w:rPr>
        <w:t>……..</w:t>
      </w:r>
      <w:r w:rsidRPr="005B42EE">
        <w:rPr>
          <w:rFonts w:ascii="Cambria Math" w:hAnsi="Cambria Math" w:cs="Cambria Math"/>
          <w:bCs/>
          <w:color w:val="202124"/>
          <w:shd w:val="clear" w:color="auto" w:fill="FFFFFF"/>
        </w:rPr>
        <w:t>⊕</w:t>
      </w:r>
      <w:r w:rsidRPr="005B42EE">
        <w:rPr>
          <w:rFonts w:ascii="Times New Roman" w:hAnsi="Times New Roman" w:cs="Times New Roman"/>
          <w:bCs/>
          <w:color w:val="202124"/>
          <w:shd w:val="clear" w:color="auto" w:fill="FFFFFF"/>
        </w:rPr>
        <w:t xml:space="preserve"> d10 </w:t>
      </w:r>
      <w:r w:rsidRPr="005B42EE">
        <w:rPr>
          <w:rFonts w:ascii="Cambria Math" w:hAnsi="Cambria Math" w:cs="Cambria Math"/>
          <w:bCs/>
          <w:color w:val="202124"/>
          <w:shd w:val="clear" w:color="auto" w:fill="FFFFFF"/>
        </w:rPr>
        <w:t>⊕</w:t>
      </w:r>
      <w:r w:rsidRPr="005B42EE">
        <w:rPr>
          <w:rFonts w:ascii="Times New Roman" w:hAnsi="Times New Roman" w:cs="Times New Roman"/>
          <w:bCs/>
          <w:color w:val="202124"/>
          <w:shd w:val="clear" w:color="auto" w:fill="FFFFFF"/>
        </w:rPr>
        <w:t xml:space="preserve"> d7 </w:t>
      </w:r>
      <w:r w:rsidRPr="005B42EE">
        <w:rPr>
          <w:rFonts w:ascii="Cambria Math" w:hAnsi="Cambria Math" w:cs="Cambria Math"/>
          <w:bCs/>
          <w:color w:val="202124"/>
          <w:shd w:val="clear" w:color="auto" w:fill="FFFFFF"/>
        </w:rPr>
        <w:t>⊕</w:t>
      </w:r>
      <w:r w:rsidRPr="005B42EE">
        <w:rPr>
          <w:rFonts w:ascii="Times New Roman" w:hAnsi="Times New Roman" w:cs="Times New Roman"/>
          <w:bCs/>
          <w:color w:val="202124"/>
          <w:shd w:val="clear" w:color="auto" w:fill="FFFFFF"/>
        </w:rPr>
        <w:t xml:space="preserve"> d2 = 1</w:t>
      </w:r>
    </w:p>
    <w:p w14:paraId="2AD3F9EF" w14:textId="07F86568" w:rsidR="005B42EE" w:rsidRPr="005B42EE" w:rsidRDefault="005B42EE" w:rsidP="005A4436">
      <w:pPr>
        <w:rPr>
          <w:rFonts w:ascii="Times New Roman" w:hAnsi="Times New Roman" w:cs="Times New Roman"/>
          <w:bCs/>
          <w:color w:val="202124"/>
          <w:shd w:val="clear" w:color="auto" w:fill="FFFFFF"/>
        </w:rPr>
      </w:pPr>
      <w:r w:rsidRPr="005B42EE">
        <w:rPr>
          <w:rFonts w:ascii="Times New Roman" w:hAnsi="Times New Roman" w:cs="Times New Roman"/>
          <w:bCs/>
          <w:color w:val="202124"/>
          <w:shd w:val="clear" w:color="auto" w:fill="FFFFFF"/>
        </w:rPr>
        <w:t xml:space="preserve">P5 = d17 </w:t>
      </w:r>
      <w:r w:rsidRPr="005B42EE">
        <w:rPr>
          <w:rFonts w:ascii="Cambria Math" w:hAnsi="Cambria Math" w:cs="Cambria Math"/>
          <w:bCs/>
          <w:color w:val="202124"/>
          <w:shd w:val="clear" w:color="auto" w:fill="FFFFFF"/>
        </w:rPr>
        <w:t>⊕</w:t>
      </w:r>
      <w:r w:rsidRPr="005B42EE">
        <w:rPr>
          <w:rFonts w:ascii="Times New Roman" w:hAnsi="Times New Roman" w:cs="Times New Roman"/>
          <w:bCs/>
          <w:color w:val="202124"/>
          <w:shd w:val="clear" w:color="auto" w:fill="FFFFFF"/>
        </w:rPr>
        <w:t xml:space="preserve"> d14 </w:t>
      </w:r>
      <w:r w:rsidRPr="005B42EE">
        <w:rPr>
          <w:rFonts w:ascii="Cambria Math" w:hAnsi="Cambria Math" w:cs="Cambria Math"/>
          <w:bCs/>
          <w:color w:val="202124"/>
          <w:shd w:val="clear" w:color="auto" w:fill="FFFFFF"/>
        </w:rPr>
        <w:t>⊕</w:t>
      </w:r>
      <w:r w:rsidRPr="005B42EE">
        <w:rPr>
          <w:rFonts w:ascii="Times New Roman" w:hAnsi="Times New Roman" w:cs="Times New Roman"/>
          <w:bCs/>
          <w:color w:val="202124"/>
          <w:shd w:val="clear" w:color="auto" w:fill="FFFFFF"/>
        </w:rPr>
        <w:t>……..</w:t>
      </w:r>
      <w:r w:rsidRPr="005B42EE">
        <w:rPr>
          <w:rFonts w:ascii="Cambria Math" w:hAnsi="Cambria Math" w:cs="Cambria Math"/>
          <w:bCs/>
          <w:color w:val="202124"/>
          <w:shd w:val="clear" w:color="auto" w:fill="FFFFFF"/>
        </w:rPr>
        <w:t>⊕</w:t>
      </w:r>
      <w:r w:rsidRPr="005B42EE">
        <w:rPr>
          <w:rFonts w:ascii="Times New Roman" w:hAnsi="Times New Roman" w:cs="Times New Roman"/>
          <w:bCs/>
          <w:color w:val="202124"/>
          <w:shd w:val="clear" w:color="auto" w:fill="FFFFFF"/>
        </w:rPr>
        <w:t xml:space="preserve"> d8 </w:t>
      </w:r>
      <w:r w:rsidRPr="005B42EE">
        <w:rPr>
          <w:rFonts w:ascii="Cambria Math" w:hAnsi="Cambria Math" w:cs="Cambria Math"/>
          <w:bCs/>
          <w:color w:val="202124"/>
          <w:shd w:val="clear" w:color="auto" w:fill="FFFFFF"/>
        </w:rPr>
        <w:t>⊕</w:t>
      </w:r>
      <w:r w:rsidRPr="005B42EE">
        <w:rPr>
          <w:rFonts w:ascii="Times New Roman" w:hAnsi="Times New Roman" w:cs="Times New Roman"/>
          <w:bCs/>
          <w:color w:val="202124"/>
          <w:shd w:val="clear" w:color="auto" w:fill="FFFFFF"/>
        </w:rPr>
        <w:t xml:space="preserve"> d4 </w:t>
      </w:r>
      <w:r w:rsidRPr="005B42EE">
        <w:rPr>
          <w:rFonts w:ascii="Cambria Math" w:hAnsi="Cambria Math" w:cs="Cambria Math"/>
          <w:bCs/>
          <w:color w:val="202124"/>
          <w:shd w:val="clear" w:color="auto" w:fill="FFFFFF"/>
        </w:rPr>
        <w:t>⊕</w:t>
      </w:r>
      <w:r w:rsidRPr="005B42EE">
        <w:rPr>
          <w:rFonts w:ascii="Times New Roman" w:hAnsi="Times New Roman" w:cs="Times New Roman"/>
          <w:bCs/>
          <w:color w:val="202124"/>
          <w:shd w:val="clear" w:color="auto" w:fill="FFFFFF"/>
        </w:rPr>
        <w:t xml:space="preserve"> d1 = 0</w:t>
      </w:r>
    </w:p>
    <w:p w14:paraId="62AF9261" w14:textId="50FEEB02" w:rsidR="005B42EE" w:rsidRDefault="005B42EE" w:rsidP="005A4436">
      <w:pPr>
        <w:rPr>
          <w:rFonts w:ascii="Times New Roman" w:hAnsi="Times New Roman" w:cs="Times New Roman"/>
          <w:bCs/>
          <w:color w:val="202124"/>
          <w:shd w:val="clear" w:color="auto" w:fill="FFFFFF"/>
        </w:rPr>
      </w:pPr>
      <w:r w:rsidRPr="007E0B5F">
        <w:rPr>
          <w:rFonts w:ascii="Times New Roman" w:hAnsi="Times New Roman" w:cs="Times New Roman"/>
          <w:bCs/>
          <w:color w:val="202124"/>
          <w:shd w:val="clear" w:color="auto" w:fill="FFFFFF"/>
        </w:rPr>
        <w:t xml:space="preserve">P6 = d31 </w:t>
      </w:r>
      <w:r w:rsidRPr="007E0B5F">
        <w:rPr>
          <w:rFonts w:ascii="Cambria Math" w:hAnsi="Cambria Math" w:cs="Cambria Math"/>
          <w:bCs/>
          <w:color w:val="202124"/>
          <w:shd w:val="clear" w:color="auto" w:fill="FFFFFF"/>
        </w:rPr>
        <w:t>⊕</w:t>
      </w:r>
      <w:r w:rsidRPr="007E0B5F">
        <w:rPr>
          <w:rFonts w:ascii="Times New Roman" w:hAnsi="Times New Roman" w:cs="Times New Roman"/>
          <w:bCs/>
          <w:color w:val="202124"/>
          <w:shd w:val="clear" w:color="auto" w:fill="FFFFFF"/>
        </w:rPr>
        <w:t xml:space="preserve"> d28 </w:t>
      </w:r>
      <w:r w:rsidRPr="007E0B5F">
        <w:rPr>
          <w:rFonts w:ascii="Cambria Math" w:hAnsi="Cambria Math" w:cs="Cambria Math"/>
          <w:bCs/>
          <w:color w:val="202124"/>
          <w:shd w:val="clear" w:color="auto" w:fill="FFFFFF"/>
        </w:rPr>
        <w:t>⊕</w:t>
      </w:r>
      <w:r w:rsidRPr="007E0B5F">
        <w:rPr>
          <w:rFonts w:ascii="Times New Roman" w:hAnsi="Times New Roman" w:cs="Times New Roman"/>
          <w:bCs/>
          <w:color w:val="202124"/>
          <w:shd w:val="clear" w:color="auto" w:fill="FFFFFF"/>
        </w:rPr>
        <w:t>……..</w:t>
      </w:r>
      <w:r w:rsidRPr="007E0B5F">
        <w:rPr>
          <w:rFonts w:ascii="Cambria Math" w:hAnsi="Cambria Math" w:cs="Cambria Math"/>
          <w:bCs/>
          <w:color w:val="202124"/>
          <w:shd w:val="clear" w:color="auto" w:fill="FFFFFF"/>
        </w:rPr>
        <w:t>⊕</w:t>
      </w:r>
      <w:r w:rsidRPr="007E0B5F">
        <w:rPr>
          <w:rFonts w:ascii="Times New Roman" w:hAnsi="Times New Roman" w:cs="Times New Roman"/>
          <w:bCs/>
          <w:color w:val="202124"/>
          <w:shd w:val="clear" w:color="auto" w:fill="FFFFFF"/>
        </w:rPr>
        <w:t xml:space="preserve"> d7 </w:t>
      </w:r>
      <w:r w:rsidRPr="007E0B5F">
        <w:rPr>
          <w:rFonts w:ascii="Cambria Math" w:hAnsi="Cambria Math" w:cs="Cambria Math"/>
          <w:bCs/>
          <w:color w:val="202124"/>
          <w:shd w:val="clear" w:color="auto" w:fill="FFFFFF"/>
        </w:rPr>
        <w:t>⊕</w:t>
      </w:r>
      <w:r w:rsidRPr="007E0B5F">
        <w:rPr>
          <w:rFonts w:ascii="Times New Roman" w:hAnsi="Times New Roman" w:cs="Times New Roman"/>
          <w:bCs/>
          <w:color w:val="202124"/>
          <w:shd w:val="clear" w:color="auto" w:fill="FFFFFF"/>
        </w:rPr>
        <w:t xml:space="preserve"> d4 </w:t>
      </w:r>
      <w:r w:rsidRPr="007E0B5F">
        <w:rPr>
          <w:rFonts w:ascii="Cambria Math" w:hAnsi="Cambria Math" w:cs="Cambria Math"/>
          <w:bCs/>
          <w:color w:val="202124"/>
          <w:shd w:val="clear" w:color="auto" w:fill="FFFFFF"/>
        </w:rPr>
        <w:t>⊕</w:t>
      </w:r>
      <w:r w:rsidRPr="007E0B5F">
        <w:rPr>
          <w:rFonts w:ascii="Times New Roman" w:hAnsi="Times New Roman" w:cs="Times New Roman"/>
          <w:bCs/>
          <w:color w:val="202124"/>
          <w:shd w:val="clear" w:color="auto" w:fill="FFFFFF"/>
        </w:rPr>
        <w:t xml:space="preserve"> d1 = 1</w:t>
      </w:r>
    </w:p>
    <w:p w14:paraId="4D7CBD73" w14:textId="6C40EC0E" w:rsidR="007E0B5F" w:rsidRPr="007E0B5F" w:rsidRDefault="007E0B5F" w:rsidP="005A4436">
      <w:pPr>
        <w:rPr>
          <w:rFonts w:ascii="Times New Roman" w:hAnsi="Times New Roman" w:cs="Times New Roman"/>
        </w:rPr>
      </w:pPr>
      <w:r>
        <w:rPr>
          <w:rFonts w:ascii="Times New Roman" w:hAnsi="Times New Roman" w:cs="Times New Roman"/>
          <w:bCs/>
          <w:color w:val="202124"/>
          <w:shd w:val="clear" w:color="auto" w:fill="FFFFFF"/>
        </w:rPr>
        <w:t>Here I find out the value of Pip</w:t>
      </w:r>
      <w:proofErr w:type="gramStart"/>
      <w:r>
        <w:rPr>
          <w:rFonts w:ascii="Times New Roman" w:hAnsi="Times New Roman" w:cs="Times New Roman"/>
          <w:bCs/>
          <w:color w:val="202124"/>
          <w:shd w:val="clear" w:color="auto" w:fill="FFFFFF"/>
        </w:rPr>
        <w:t>,(</w:t>
      </w:r>
      <w:proofErr w:type="gramEnd"/>
      <w:r>
        <w:rPr>
          <w:rFonts w:ascii="Times New Roman" w:hAnsi="Times New Roman" w:cs="Times New Roman"/>
          <w:bCs/>
          <w:color w:val="202124"/>
          <w:shd w:val="clear" w:color="auto" w:fill="FFFFFF"/>
        </w:rPr>
        <w:t>P1-P6) and we also ch</w:t>
      </w:r>
      <w:r w:rsidR="002E714A">
        <w:rPr>
          <w:rFonts w:ascii="Times New Roman" w:hAnsi="Times New Roman" w:cs="Times New Roman"/>
          <w:bCs/>
          <w:color w:val="202124"/>
          <w:shd w:val="clear" w:color="auto" w:fill="FFFFFF"/>
        </w:rPr>
        <w:t>eck this performing the coding i</w:t>
      </w:r>
      <w:r>
        <w:rPr>
          <w:rFonts w:ascii="Times New Roman" w:hAnsi="Times New Roman" w:cs="Times New Roman"/>
          <w:bCs/>
          <w:color w:val="202124"/>
          <w:shd w:val="clear" w:color="auto" w:fill="FFFFFF"/>
        </w:rPr>
        <w:t>mplement</w:t>
      </w:r>
      <w:r w:rsidR="002E714A">
        <w:rPr>
          <w:rFonts w:ascii="Times New Roman" w:hAnsi="Times New Roman" w:cs="Times New Roman"/>
          <w:bCs/>
          <w:color w:val="202124"/>
          <w:shd w:val="clear" w:color="auto" w:fill="FFFFFF"/>
        </w:rPr>
        <w:t>ation</w:t>
      </w:r>
      <w:r>
        <w:rPr>
          <w:rFonts w:ascii="Times New Roman" w:hAnsi="Times New Roman" w:cs="Times New Roman"/>
          <w:bCs/>
          <w:color w:val="202124"/>
          <w:shd w:val="clear" w:color="auto" w:fill="FFFFFF"/>
        </w:rPr>
        <w:t xml:space="preserve">. </w:t>
      </w:r>
    </w:p>
    <w:p w14:paraId="1EC293F5" w14:textId="77777777" w:rsidR="007E0B5F" w:rsidRPr="00C174E1" w:rsidRDefault="007E0B5F" w:rsidP="007E0B5F">
      <w:pPr>
        <w:pStyle w:val="Heading1"/>
        <w:rPr>
          <w:rFonts w:ascii="Times New Roman" w:eastAsia="Arial" w:hAnsi="Times New Roman" w:cs="Times New Roman"/>
        </w:rPr>
      </w:pPr>
      <w:bookmarkStart w:id="149" w:name="_Toc62992135"/>
      <w:bookmarkStart w:id="150" w:name="_Toc63121294"/>
      <w:r w:rsidRPr="00C174E1">
        <w:rPr>
          <w:rFonts w:ascii="Times New Roman" w:eastAsia="Arial" w:hAnsi="Times New Roman" w:cs="Times New Roman"/>
        </w:rPr>
        <w:t>Chapter 4</w:t>
      </w:r>
      <w:bookmarkEnd w:id="149"/>
      <w:bookmarkEnd w:id="150"/>
    </w:p>
    <w:p w14:paraId="29B2DAB3" w14:textId="77777777" w:rsidR="007E0B5F" w:rsidRPr="00C174E1" w:rsidRDefault="007E0B5F" w:rsidP="007E0B5F">
      <w:pPr>
        <w:pStyle w:val="Heading1"/>
        <w:rPr>
          <w:rFonts w:ascii="Times New Roman" w:eastAsia="Arial" w:hAnsi="Times New Roman" w:cs="Times New Roman"/>
        </w:rPr>
      </w:pPr>
      <w:bookmarkStart w:id="151" w:name="_Toc33544844"/>
      <w:bookmarkStart w:id="152" w:name="_Toc33607398"/>
      <w:bookmarkStart w:id="153" w:name="_Toc33608248"/>
      <w:bookmarkStart w:id="154" w:name="_Toc33713676"/>
      <w:bookmarkStart w:id="155" w:name="_Toc61563833"/>
      <w:bookmarkStart w:id="156" w:name="_Toc61564074"/>
      <w:bookmarkStart w:id="157" w:name="_Toc62846031"/>
      <w:bookmarkStart w:id="158" w:name="_Toc62992136"/>
      <w:bookmarkStart w:id="159" w:name="_Toc63121295"/>
      <w:r w:rsidRPr="00C174E1">
        <w:rPr>
          <w:rFonts w:ascii="Times New Roman" w:eastAsia="Arial" w:hAnsi="Times New Roman" w:cs="Times New Roman"/>
        </w:rPr>
        <w:t>Experimental Analysis</w:t>
      </w:r>
      <w:bookmarkEnd w:id="151"/>
      <w:bookmarkEnd w:id="152"/>
      <w:bookmarkEnd w:id="153"/>
      <w:bookmarkEnd w:id="154"/>
      <w:bookmarkEnd w:id="155"/>
      <w:bookmarkEnd w:id="156"/>
      <w:bookmarkEnd w:id="157"/>
      <w:bookmarkEnd w:id="158"/>
      <w:bookmarkEnd w:id="159"/>
    </w:p>
    <w:p w14:paraId="1473DAA9" w14:textId="77777777" w:rsidR="0006654F" w:rsidRPr="00C174E1" w:rsidRDefault="0006654F" w:rsidP="0006654F">
      <w:pPr>
        <w:rPr>
          <w:rFonts w:ascii="Times New Roman" w:hAnsi="Times New Roman" w:cs="Times New Roman"/>
        </w:rPr>
      </w:pPr>
    </w:p>
    <w:p w14:paraId="3B983CC4" w14:textId="71C810C7" w:rsidR="0006654F" w:rsidRPr="00C174E1" w:rsidRDefault="007E0B5F" w:rsidP="0006654F">
      <w:pPr>
        <w:pStyle w:val="Heading2"/>
        <w:rPr>
          <w:rFonts w:ascii="Times New Roman" w:eastAsia="Arial" w:hAnsi="Times New Roman" w:cs="Times New Roman"/>
        </w:rPr>
      </w:pPr>
      <w:bookmarkStart w:id="160" w:name="_Toc33544845"/>
      <w:bookmarkStart w:id="161" w:name="_Toc33607399"/>
      <w:bookmarkStart w:id="162" w:name="_Toc33608249"/>
      <w:bookmarkStart w:id="163" w:name="_Toc33713677"/>
      <w:bookmarkStart w:id="164" w:name="_Toc61564075"/>
      <w:bookmarkStart w:id="165" w:name="_Toc62846032"/>
      <w:bookmarkStart w:id="166" w:name="_Toc63121296"/>
      <w:r>
        <w:rPr>
          <w:rFonts w:ascii="Times New Roman" w:eastAsia="Arial" w:hAnsi="Times New Roman" w:cs="Times New Roman"/>
        </w:rPr>
        <w:t>4</w:t>
      </w:r>
      <w:r w:rsidR="0006654F" w:rsidRPr="00C174E1">
        <w:rPr>
          <w:rFonts w:ascii="Times New Roman" w:eastAsia="Arial" w:hAnsi="Times New Roman" w:cs="Times New Roman"/>
        </w:rPr>
        <w:t>.1</w:t>
      </w:r>
      <w:r w:rsidR="0006654F" w:rsidRPr="00C174E1">
        <w:rPr>
          <w:rFonts w:ascii="Times New Roman" w:eastAsia="Arial" w:hAnsi="Times New Roman" w:cs="Times New Roman"/>
        </w:rPr>
        <w:tab/>
        <w:t>Introduction</w:t>
      </w:r>
      <w:bookmarkEnd w:id="160"/>
      <w:bookmarkEnd w:id="161"/>
      <w:bookmarkEnd w:id="162"/>
      <w:bookmarkEnd w:id="163"/>
      <w:bookmarkEnd w:id="164"/>
      <w:bookmarkEnd w:id="165"/>
      <w:bookmarkEnd w:id="166"/>
    </w:p>
    <w:p w14:paraId="3163031B" w14:textId="35CE25CA" w:rsidR="00EF4565" w:rsidRPr="00C174E1" w:rsidRDefault="00EF4565" w:rsidP="00EF4565">
      <w:pPr>
        <w:rPr>
          <w:rFonts w:ascii="Times New Roman" w:hAnsi="Times New Roman" w:cs="Times New Roman"/>
        </w:rPr>
      </w:pPr>
      <w:r w:rsidRPr="00C174E1">
        <w:rPr>
          <w:rFonts w:ascii="Times New Roman" w:hAnsi="Times New Roman" w:cs="Times New Roman"/>
        </w:rPr>
        <w:t xml:space="preserve">The experimental analysis of this paper is divided into two sections: </w:t>
      </w:r>
      <w:r w:rsidRPr="00C174E1">
        <w:rPr>
          <w:rFonts w:ascii="Times New Roman" w:hAnsi="Times New Roman" w:cs="Times New Roman"/>
          <w:color w:val="000000"/>
        </w:rPr>
        <w:t xml:space="preserve">Experimental Setup </w:t>
      </w:r>
      <w:r w:rsidRPr="00C174E1">
        <w:rPr>
          <w:rFonts w:ascii="Times New Roman" w:eastAsia="Times New Roman" w:hAnsi="Times New Roman" w:cs="Times New Roman"/>
          <w:color w:val="000000"/>
        </w:rPr>
        <w:t>and</w:t>
      </w:r>
      <w:r w:rsidRPr="00C174E1">
        <w:rPr>
          <w:rFonts w:ascii="Times New Roman" w:eastAsia="Times New Roman" w:hAnsi="Times New Roman" w:cs="Times New Roman"/>
          <w:color w:val="000000"/>
          <w:sz w:val="16"/>
        </w:rPr>
        <w:t xml:space="preserve"> </w:t>
      </w:r>
      <w:r w:rsidRPr="00C174E1">
        <w:rPr>
          <w:rFonts w:ascii="Times New Roman" w:hAnsi="Times New Roman" w:cs="Times New Roman"/>
        </w:rPr>
        <w:t>Results</w:t>
      </w:r>
      <w:r w:rsidRPr="00C174E1">
        <w:rPr>
          <w:rFonts w:ascii="Times New Roman" w:hAnsi="Times New Roman" w:cs="Times New Roman"/>
          <w:color w:val="000000"/>
        </w:rPr>
        <w:t xml:space="preserve"> Analysis. </w:t>
      </w:r>
      <w:r w:rsidRPr="00C174E1">
        <w:rPr>
          <w:rFonts w:ascii="Times New Roman" w:hAnsi="Times New Roman" w:cs="Times New Roman"/>
        </w:rPr>
        <w:t xml:space="preserve"> These are outlined shortly as follows.</w:t>
      </w:r>
    </w:p>
    <w:p w14:paraId="6BE1DA7F" w14:textId="4CB94B29" w:rsidR="0006654F" w:rsidRPr="00C174E1" w:rsidRDefault="007E0B5F" w:rsidP="0006654F">
      <w:pPr>
        <w:pStyle w:val="Heading2"/>
        <w:rPr>
          <w:rFonts w:ascii="Times New Roman" w:eastAsia="Arial" w:hAnsi="Times New Roman" w:cs="Times New Roman"/>
        </w:rPr>
      </w:pPr>
      <w:bookmarkStart w:id="167" w:name="_Toc33544846"/>
      <w:bookmarkStart w:id="168" w:name="_Toc33607400"/>
      <w:bookmarkStart w:id="169" w:name="_Toc33608250"/>
      <w:bookmarkStart w:id="170" w:name="_Toc33713678"/>
      <w:bookmarkStart w:id="171" w:name="_Toc61564076"/>
      <w:bookmarkStart w:id="172" w:name="_Toc62846033"/>
      <w:bookmarkStart w:id="173" w:name="_Toc63121297"/>
      <w:r>
        <w:rPr>
          <w:rFonts w:ascii="Times New Roman" w:eastAsia="Arial" w:hAnsi="Times New Roman" w:cs="Times New Roman"/>
        </w:rPr>
        <w:t>4</w:t>
      </w:r>
      <w:r w:rsidR="0006654F" w:rsidRPr="00C174E1">
        <w:rPr>
          <w:rFonts w:ascii="Times New Roman" w:eastAsia="Arial" w:hAnsi="Times New Roman" w:cs="Times New Roman"/>
        </w:rPr>
        <w:t>.2</w:t>
      </w:r>
      <w:r w:rsidR="0006654F" w:rsidRPr="00C174E1">
        <w:rPr>
          <w:rFonts w:ascii="Times New Roman" w:eastAsia="Arial" w:hAnsi="Times New Roman" w:cs="Times New Roman"/>
        </w:rPr>
        <w:tab/>
        <w:t>Experimental Setup</w:t>
      </w:r>
      <w:bookmarkEnd w:id="167"/>
      <w:bookmarkEnd w:id="168"/>
      <w:bookmarkEnd w:id="169"/>
      <w:bookmarkEnd w:id="170"/>
      <w:bookmarkEnd w:id="171"/>
      <w:bookmarkEnd w:id="172"/>
      <w:bookmarkEnd w:id="173"/>
    </w:p>
    <w:p w14:paraId="0926126B" w14:textId="77777777" w:rsidR="00EF4565" w:rsidRPr="00C174E1" w:rsidRDefault="00EF4565" w:rsidP="00EF4565">
      <w:pPr>
        <w:rPr>
          <w:rFonts w:ascii="Times New Roman" w:eastAsia="Times New Roman" w:hAnsi="Times New Roman" w:cs="Times New Roman"/>
          <w:color w:val="000000"/>
          <w:sz w:val="16"/>
        </w:rPr>
      </w:pPr>
      <w:bookmarkStart w:id="174" w:name="_Toc61564077"/>
      <w:r w:rsidRPr="00C174E1">
        <w:rPr>
          <w:rFonts w:ascii="Times New Roman" w:eastAsia="Times New Roman" w:hAnsi="Times New Roman" w:cs="Times New Roman"/>
          <w:color w:val="000000"/>
        </w:rPr>
        <w:t>To implement the proposed methodology, we used a system with the following configuration</w:t>
      </w:r>
      <w:r w:rsidRPr="00C174E1">
        <w:rPr>
          <w:rFonts w:ascii="Times New Roman" w:eastAsia="Times New Roman" w:hAnsi="Times New Roman" w:cs="Times New Roman"/>
          <w:color w:val="000000"/>
          <w:sz w:val="16"/>
        </w:rPr>
        <w:t>.</w:t>
      </w:r>
    </w:p>
    <w:p w14:paraId="149D4F44" w14:textId="77777777" w:rsidR="00EF4565" w:rsidRPr="00C174E1" w:rsidRDefault="00EF4565" w:rsidP="00EF4565">
      <w:pPr>
        <w:numPr>
          <w:ilvl w:val="0"/>
          <w:numId w:val="42"/>
        </w:numPr>
        <w:spacing w:before="0" w:after="0" w:line="257" w:lineRule="auto"/>
        <w:ind w:left="418" w:hanging="418"/>
        <w:rPr>
          <w:rFonts w:ascii="Times New Roman" w:hAnsi="Times New Roman" w:cs="Times New Roman"/>
        </w:rPr>
      </w:pPr>
      <w:r w:rsidRPr="00C174E1">
        <w:rPr>
          <w:rFonts w:ascii="Times New Roman" w:hAnsi="Times New Roman" w:cs="Times New Roman"/>
          <w:color w:val="000000"/>
        </w:rPr>
        <w:t xml:space="preserve">Intel(R) Core (TM) i7-7700HQ CPU @ 2.80GHz </w:t>
      </w:r>
    </w:p>
    <w:p w14:paraId="71F6A69D" w14:textId="77777777" w:rsidR="00EF4565" w:rsidRPr="00C174E1" w:rsidRDefault="00EF4565" w:rsidP="00EF4565">
      <w:pPr>
        <w:numPr>
          <w:ilvl w:val="0"/>
          <w:numId w:val="42"/>
        </w:numPr>
        <w:spacing w:before="0" w:after="0" w:line="257" w:lineRule="auto"/>
        <w:ind w:left="418" w:hanging="418"/>
        <w:rPr>
          <w:rFonts w:ascii="Times New Roman" w:hAnsi="Times New Roman" w:cs="Times New Roman"/>
        </w:rPr>
      </w:pPr>
      <w:r w:rsidRPr="00C174E1">
        <w:rPr>
          <w:rFonts w:ascii="Times New Roman" w:hAnsi="Times New Roman" w:cs="Times New Roman"/>
          <w:color w:val="000000"/>
        </w:rPr>
        <w:t>16 GB RAM</w:t>
      </w:r>
    </w:p>
    <w:p w14:paraId="1E62B6BE" w14:textId="36743565" w:rsidR="00EF4565" w:rsidRPr="00C174E1" w:rsidRDefault="00EF4565" w:rsidP="00EF4565">
      <w:pPr>
        <w:numPr>
          <w:ilvl w:val="0"/>
          <w:numId w:val="42"/>
        </w:numPr>
        <w:spacing w:before="0" w:after="0" w:line="257" w:lineRule="auto"/>
        <w:ind w:left="418" w:hanging="418"/>
        <w:rPr>
          <w:rFonts w:ascii="Times New Roman" w:hAnsi="Times New Roman" w:cs="Times New Roman"/>
          <w:i/>
          <w:iCs/>
        </w:rPr>
      </w:pPr>
      <w:r w:rsidRPr="00C174E1">
        <w:rPr>
          <w:rFonts w:ascii="Times New Roman" w:hAnsi="Times New Roman" w:cs="Times New Roman"/>
          <w:color w:val="000000"/>
        </w:rPr>
        <w:t>C++ Language</w:t>
      </w:r>
    </w:p>
    <w:p w14:paraId="23313956" w14:textId="3601182D" w:rsidR="00EF4565" w:rsidRPr="00C174E1" w:rsidRDefault="00EF4565" w:rsidP="00EF4565">
      <w:pPr>
        <w:spacing w:before="0" w:after="0" w:line="257" w:lineRule="auto"/>
        <w:rPr>
          <w:rFonts w:ascii="Times New Roman" w:hAnsi="Times New Roman" w:cs="Times New Roman"/>
          <w:color w:val="000000"/>
        </w:rPr>
      </w:pPr>
    </w:p>
    <w:p w14:paraId="630948C4" w14:textId="77777777" w:rsidR="00EF4565" w:rsidRPr="00C174E1" w:rsidRDefault="00EF4565" w:rsidP="00EF4565">
      <w:pPr>
        <w:spacing w:before="0" w:after="0" w:line="257" w:lineRule="auto"/>
        <w:rPr>
          <w:rFonts w:ascii="Times New Roman" w:hAnsi="Times New Roman" w:cs="Times New Roman"/>
          <w:i/>
          <w:iCs/>
        </w:rPr>
      </w:pPr>
    </w:p>
    <w:p w14:paraId="3A75DCC3" w14:textId="4486A579" w:rsidR="00F439E9" w:rsidRPr="00C174E1" w:rsidRDefault="007E0B5F" w:rsidP="00F439E9">
      <w:pPr>
        <w:pStyle w:val="Heading2"/>
        <w:rPr>
          <w:rFonts w:ascii="Times New Roman" w:hAnsi="Times New Roman" w:cs="Times New Roman"/>
        </w:rPr>
      </w:pPr>
      <w:bookmarkStart w:id="175" w:name="_Toc61564078"/>
      <w:bookmarkStart w:id="176" w:name="_Toc62846034"/>
      <w:bookmarkStart w:id="177" w:name="_Toc63121298"/>
      <w:bookmarkEnd w:id="174"/>
      <w:r>
        <w:rPr>
          <w:rFonts w:ascii="Times New Roman" w:hAnsi="Times New Roman" w:cs="Times New Roman"/>
        </w:rPr>
        <w:lastRenderedPageBreak/>
        <w:t>4</w:t>
      </w:r>
      <w:r w:rsidR="001D4BAE" w:rsidRPr="00C174E1">
        <w:rPr>
          <w:rFonts w:ascii="Times New Roman" w:hAnsi="Times New Roman" w:cs="Times New Roman"/>
        </w:rPr>
        <w:t>.3</w:t>
      </w:r>
      <w:r w:rsidR="00F439E9" w:rsidRPr="00C174E1">
        <w:rPr>
          <w:rFonts w:ascii="Times New Roman" w:hAnsi="Times New Roman" w:cs="Times New Roman"/>
        </w:rPr>
        <w:tab/>
        <w:t>Results Analysis</w:t>
      </w:r>
      <w:bookmarkEnd w:id="175"/>
      <w:bookmarkEnd w:id="176"/>
      <w:bookmarkEnd w:id="177"/>
    </w:p>
    <w:p w14:paraId="74C5B6F7" w14:textId="3895D11B" w:rsidR="001D4BAE" w:rsidRPr="00C174E1" w:rsidRDefault="001D4BAE" w:rsidP="001D4BAE">
      <w:pPr>
        <w:autoSpaceDE w:val="0"/>
        <w:autoSpaceDN w:val="0"/>
        <w:adjustRightInd w:val="0"/>
        <w:rPr>
          <w:rFonts w:ascii="Times New Roman" w:hAnsi="Times New Roman" w:cs="Times New Roman"/>
          <w:color w:val="231F20"/>
          <w:sz w:val="16"/>
          <w:szCs w:val="16"/>
        </w:rPr>
      </w:pPr>
      <w:r w:rsidRPr="00C174E1">
        <w:rPr>
          <w:rFonts w:ascii="Times New Roman" w:eastAsia="Times New Roman" w:hAnsi="Times New Roman" w:cs="Times New Roman"/>
          <w:color w:val="000000"/>
        </w:rPr>
        <w:t xml:space="preserve">Here, total data bits </w:t>
      </w:r>
      <w:r w:rsidR="003969D3">
        <w:rPr>
          <w:rFonts w:ascii="Times New Roman" w:eastAsia="Times New Roman" w:hAnsi="Times New Roman" w:cs="Times New Roman"/>
          <w:color w:val="000000"/>
        </w:rPr>
        <w:t>32</w:t>
      </w:r>
      <w:r w:rsidRPr="00C174E1">
        <w:rPr>
          <w:rFonts w:ascii="Times New Roman" w:eastAsia="Times New Roman" w:hAnsi="Times New Roman" w:cs="Times New Roman"/>
          <w:color w:val="000000"/>
        </w:rPr>
        <w:t xml:space="preserve"> are chosen for evaluating the effectiveness of the method</w:t>
      </w:r>
      <w:r w:rsidR="003969D3">
        <w:rPr>
          <w:rFonts w:ascii="Times New Roman" w:eastAsia="Times New Roman" w:hAnsi="Times New Roman" w:cs="Times New Roman"/>
          <w:color w:val="000000"/>
        </w:rPr>
        <w:t xml:space="preserve"> </w:t>
      </w:r>
      <w:r w:rsidRPr="00C174E1">
        <w:rPr>
          <w:rFonts w:ascii="Times New Roman" w:eastAsia="Times New Roman" w:hAnsi="Times New Roman" w:cs="Times New Roman"/>
          <w:color w:val="000000"/>
        </w:rPr>
        <w:t>.</w:t>
      </w:r>
      <w:r w:rsidR="003969D3">
        <w:rPr>
          <w:rFonts w:ascii="Times New Roman" w:eastAsia="Times New Roman" w:hAnsi="Times New Roman" w:cs="Times New Roman"/>
          <w:color w:val="000000"/>
        </w:rPr>
        <w:t>And the H matrix properly need to take and calculation need to proper also.</w:t>
      </w:r>
      <w:r w:rsidRPr="00C174E1">
        <w:rPr>
          <w:rFonts w:ascii="Times New Roman" w:eastAsia="Times New Roman" w:hAnsi="Times New Roman" w:cs="Times New Roman"/>
          <w:color w:val="000000"/>
        </w:rPr>
        <w:t xml:space="preserve"> </w:t>
      </w:r>
      <w:r w:rsidR="006C67E6">
        <w:rPr>
          <w:rFonts w:ascii="Times New Roman" w:eastAsia="Times New Roman" w:hAnsi="Times New Roman" w:cs="Times New Roman"/>
          <w:color w:val="000000"/>
        </w:rPr>
        <w:t>So</w:t>
      </w:r>
      <w:r w:rsidR="003969D3">
        <w:rPr>
          <w:rFonts w:ascii="Times New Roman" w:eastAsia="Times New Roman" w:hAnsi="Times New Roman" w:cs="Times New Roman"/>
          <w:color w:val="000000"/>
        </w:rPr>
        <w:t>,</w:t>
      </w:r>
      <w:r w:rsidR="006C67E6">
        <w:rPr>
          <w:rFonts w:ascii="Times New Roman" w:eastAsia="Times New Roman" w:hAnsi="Times New Roman" w:cs="Times New Roman"/>
          <w:color w:val="000000"/>
        </w:rPr>
        <w:t xml:space="preserve"> </w:t>
      </w:r>
      <w:proofErr w:type="spellStart"/>
      <w:proofErr w:type="gramStart"/>
      <w:r w:rsidR="003969D3">
        <w:rPr>
          <w:rFonts w:ascii="Times New Roman" w:eastAsia="Times New Roman" w:hAnsi="Times New Roman" w:cs="Times New Roman"/>
          <w:color w:val="000000"/>
        </w:rPr>
        <w:t>i</w:t>
      </w:r>
      <w:proofErr w:type="spellEnd"/>
      <w:r w:rsidR="006C67E6">
        <w:rPr>
          <w:rFonts w:ascii="Times New Roman" w:eastAsia="Times New Roman" w:hAnsi="Times New Roman" w:cs="Times New Roman"/>
          <w:color w:val="000000"/>
        </w:rPr>
        <w:t xml:space="preserve"> </w:t>
      </w:r>
      <w:r w:rsidR="003969D3">
        <w:rPr>
          <w:rFonts w:ascii="Times New Roman" w:eastAsia="Times New Roman" w:hAnsi="Times New Roman" w:cs="Times New Roman"/>
          <w:color w:val="000000"/>
        </w:rPr>
        <w:t xml:space="preserve"> properly</w:t>
      </w:r>
      <w:proofErr w:type="gramEnd"/>
      <w:r w:rsidR="003969D3">
        <w:rPr>
          <w:rFonts w:ascii="Times New Roman" w:eastAsia="Times New Roman" w:hAnsi="Times New Roman" w:cs="Times New Roman"/>
          <w:color w:val="000000"/>
        </w:rPr>
        <w:t xml:space="preserve"> taken the value solve them properly so that  Syndrome and all the calculation will be perfect. </w:t>
      </w:r>
    </w:p>
    <w:p w14:paraId="7D87564D" w14:textId="2A28D5BE" w:rsidR="001D4BAE" w:rsidRPr="00C174E1" w:rsidRDefault="001D4BAE" w:rsidP="003969D3">
      <w:pPr>
        <w:rPr>
          <w:rFonts w:ascii="Times New Roman" w:hAnsi="Times New Roman" w:cs="Times New Roman"/>
        </w:rPr>
      </w:pPr>
      <w:r w:rsidRPr="00C174E1">
        <w:rPr>
          <w:rFonts w:ascii="Times New Roman" w:hAnsi="Times New Roman" w:cs="Times New Roman"/>
        </w:rPr>
        <w:t>When the message is sent</w:t>
      </w:r>
      <w:r w:rsidR="00E15486">
        <w:rPr>
          <w:rFonts w:ascii="Times New Roman" w:hAnsi="Times New Roman" w:cs="Times New Roman"/>
        </w:rPr>
        <w:t xml:space="preserve">, and </w:t>
      </w:r>
      <w:r w:rsidR="00E02FAD">
        <w:rPr>
          <w:rFonts w:ascii="Times New Roman" w:hAnsi="Times New Roman" w:cs="Times New Roman"/>
        </w:rPr>
        <w:t>encoder portion are done properly.</w:t>
      </w:r>
      <w:r w:rsidRPr="00C174E1">
        <w:rPr>
          <w:rFonts w:ascii="Times New Roman" w:hAnsi="Times New Roman" w:cs="Times New Roman"/>
        </w:rPr>
        <w:t xml:space="preserve"> </w:t>
      </w:r>
    </w:p>
    <w:p w14:paraId="52ADF476" w14:textId="7CA26DC8" w:rsidR="00B51319" w:rsidRPr="00C174E1" w:rsidRDefault="00B51319" w:rsidP="00E02FAD">
      <w:pPr>
        <w:pStyle w:val="BodyText"/>
        <w:rPr>
          <w:rFonts w:ascii="Times New Roman" w:hAnsi="Times New Roman" w:cs="Times New Roman"/>
        </w:rPr>
      </w:pPr>
    </w:p>
    <w:p w14:paraId="719BB179" w14:textId="494ADDCA" w:rsidR="00416386" w:rsidRPr="00C174E1" w:rsidRDefault="00E02FAD" w:rsidP="00DB460E">
      <w:pPr>
        <w:pStyle w:val="Heading2"/>
        <w:rPr>
          <w:rFonts w:ascii="Times New Roman" w:eastAsia="Arial" w:hAnsi="Times New Roman" w:cs="Times New Roman"/>
        </w:rPr>
      </w:pPr>
      <w:bookmarkStart w:id="178" w:name="_Toc63121299"/>
      <w:r>
        <w:rPr>
          <w:rFonts w:ascii="Times New Roman" w:eastAsia="Arial" w:hAnsi="Times New Roman" w:cs="Times New Roman"/>
        </w:rPr>
        <w:t>4</w:t>
      </w:r>
      <w:r w:rsidR="00DB460E" w:rsidRPr="00C174E1">
        <w:rPr>
          <w:rFonts w:ascii="Times New Roman" w:eastAsia="Arial" w:hAnsi="Times New Roman" w:cs="Times New Roman"/>
        </w:rPr>
        <w:t>.4</w:t>
      </w:r>
      <w:r w:rsidR="00DB460E" w:rsidRPr="00C174E1">
        <w:rPr>
          <w:rFonts w:ascii="Times New Roman" w:eastAsia="Arial" w:hAnsi="Times New Roman" w:cs="Times New Roman"/>
        </w:rPr>
        <w:tab/>
        <w:t>Summary</w:t>
      </w:r>
      <w:bookmarkEnd w:id="178"/>
    </w:p>
    <w:p w14:paraId="120A7AB8" w14:textId="582B7D20" w:rsidR="00DB460E" w:rsidRPr="00C174E1" w:rsidRDefault="00DB460E" w:rsidP="00DB460E">
      <w:pPr>
        <w:rPr>
          <w:rFonts w:ascii="Times New Roman" w:hAnsi="Times New Roman" w:cs="Times New Roman"/>
        </w:rPr>
      </w:pPr>
      <w:r w:rsidRPr="00C174E1">
        <w:rPr>
          <w:rFonts w:ascii="Times New Roman" w:hAnsi="Times New Roman" w:cs="Times New Roman"/>
        </w:rPr>
        <w:t xml:space="preserve">In this chapter, experimental set up and result analysis are discussed. </w:t>
      </w:r>
    </w:p>
    <w:p w14:paraId="350B19DE" w14:textId="027D51AB" w:rsidR="00416386" w:rsidRPr="00C174E1" w:rsidRDefault="00416386" w:rsidP="0006654F">
      <w:pPr>
        <w:spacing w:line="0" w:lineRule="atLeast"/>
        <w:rPr>
          <w:rFonts w:ascii="Times New Roman" w:eastAsia="Arial" w:hAnsi="Times New Roman" w:cs="Times New Roman"/>
        </w:rPr>
      </w:pPr>
    </w:p>
    <w:p w14:paraId="1CB2C64B" w14:textId="5A584C11" w:rsidR="00416386" w:rsidRDefault="00416386" w:rsidP="0006654F">
      <w:pPr>
        <w:spacing w:line="0" w:lineRule="atLeast"/>
        <w:rPr>
          <w:rFonts w:ascii="Times New Roman" w:eastAsia="Arial" w:hAnsi="Times New Roman" w:cs="Times New Roman"/>
        </w:rPr>
      </w:pPr>
    </w:p>
    <w:p w14:paraId="086B083D" w14:textId="2D6819F2" w:rsidR="00DC66C2" w:rsidRDefault="00DC66C2" w:rsidP="0006654F">
      <w:pPr>
        <w:spacing w:line="0" w:lineRule="atLeast"/>
        <w:rPr>
          <w:rFonts w:ascii="Times New Roman" w:eastAsia="Arial" w:hAnsi="Times New Roman" w:cs="Times New Roman"/>
        </w:rPr>
      </w:pPr>
    </w:p>
    <w:p w14:paraId="0DB815D6" w14:textId="0768235D" w:rsidR="00DC66C2" w:rsidRDefault="00DC66C2" w:rsidP="0006654F">
      <w:pPr>
        <w:spacing w:line="0" w:lineRule="atLeast"/>
        <w:rPr>
          <w:rFonts w:ascii="Times New Roman" w:eastAsia="Arial" w:hAnsi="Times New Roman" w:cs="Times New Roman"/>
        </w:rPr>
      </w:pPr>
    </w:p>
    <w:p w14:paraId="41214A00" w14:textId="776A4181" w:rsidR="00DC66C2" w:rsidRDefault="00DC66C2" w:rsidP="0006654F">
      <w:pPr>
        <w:spacing w:line="0" w:lineRule="atLeast"/>
        <w:rPr>
          <w:rFonts w:ascii="Times New Roman" w:eastAsia="Arial" w:hAnsi="Times New Roman" w:cs="Times New Roman"/>
        </w:rPr>
      </w:pPr>
    </w:p>
    <w:p w14:paraId="425FE1CE" w14:textId="7D74A72A" w:rsidR="00DC66C2" w:rsidRDefault="00DC66C2" w:rsidP="0006654F">
      <w:pPr>
        <w:spacing w:line="0" w:lineRule="atLeast"/>
        <w:rPr>
          <w:rFonts w:ascii="Times New Roman" w:eastAsia="Arial" w:hAnsi="Times New Roman" w:cs="Times New Roman"/>
        </w:rPr>
      </w:pPr>
    </w:p>
    <w:p w14:paraId="7F3DFA21" w14:textId="70F4D448" w:rsidR="00DC66C2" w:rsidRDefault="00DC66C2" w:rsidP="0006654F">
      <w:pPr>
        <w:spacing w:line="0" w:lineRule="atLeast"/>
        <w:rPr>
          <w:rFonts w:ascii="Times New Roman" w:eastAsia="Arial" w:hAnsi="Times New Roman" w:cs="Times New Roman"/>
        </w:rPr>
      </w:pPr>
    </w:p>
    <w:p w14:paraId="7B80C4FD" w14:textId="3D17D2C8" w:rsidR="00DC66C2" w:rsidRDefault="00DC66C2" w:rsidP="0006654F">
      <w:pPr>
        <w:spacing w:line="0" w:lineRule="atLeast"/>
        <w:rPr>
          <w:rFonts w:ascii="Times New Roman" w:eastAsia="Arial" w:hAnsi="Times New Roman" w:cs="Times New Roman"/>
        </w:rPr>
      </w:pPr>
    </w:p>
    <w:p w14:paraId="55FE118E" w14:textId="4579FB60" w:rsidR="00DC66C2" w:rsidRDefault="00DC66C2" w:rsidP="0006654F">
      <w:pPr>
        <w:spacing w:line="0" w:lineRule="atLeast"/>
        <w:rPr>
          <w:rFonts w:ascii="Times New Roman" w:eastAsia="Arial" w:hAnsi="Times New Roman" w:cs="Times New Roman"/>
        </w:rPr>
      </w:pPr>
    </w:p>
    <w:p w14:paraId="73AD614C" w14:textId="1CD13AC4" w:rsidR="00DC66C2" w:rsidRDefault="00DC66C2" w:rsidP="0006654F">
      <w:pPr>
        <w:spacing w:line="0" w:lineRule="atLeast"/>
        <w:rPr>
          <w:rFonts w:ascii="Times New Roman" w:eastAsia="Arial" w:hAnsi="Times New Roman" w:cs="Times New Roman"/>
        </w:rPr>
      </w:pPr>
    </w:p>
    <w:p w14:paraId="21C840EE" w14:textId="77777777" w:rsidR="00DC66C2" w:rsidRDefault="00DC66C2" w:rsidP="0006654F">
      <w:pPr>
        <w:spacing w:line="0" w:lineRule="atLeast"/>
        <w:rPr>
          <w:rFonts w:ascii="Times New Roman" w:eastAsia="Arial" w:hAnsi="Times New Roman" w:cs="Times New Roman"/>
        </w:rPr>
      </w:pPr>
    </w:p>
    <w:p w14:paraId="1D94E542" w14:textId="77192AF6" w:rsidR="00DC66C2" w:rsidRDefault="00DC66C2" w:rsidP="0006654F">
      <w:pPr>
        <w:spacing w:line="0" w:lineRule="atLeast"/>
        <w:rPr>
          <w:rFonts w:ascii="Times New Roman" w:eastAsia="Arial" w:hAnsi="Times New Roman" w:cs="Times New Roman"/>
        </w:rPr>
      </w:pPr>
    </w:p>
    <w:p w14:paraId="1B921C33" w14:textId="0D56531F" w:rsidR="00DC66C2" w:rsidRDefault="00DC66C2" w:rsidP="0006654F">
      <w:pPr>
        <w:spacing w:line="0" w:lineRule="atLeast"/>
        <w:rPr>
          <w:rFonts w:ascii="Times New Roman" w:eastAsia="Arial" w:hAnsi="Times New Roman" w:cs="Times New Roman"/>
        </w:rPr>
      </w:pPr>
    </w:p>
    <w:p w14:paraId="43BF7C5E" w14:textId="77777777" w:rsidR="00DC66C2" w:rsidRPr="00C174E1" w:rsidRDefault="00DC66C2" w:rsidP="0006654F">
      <w:pPr>
        <w:spacing w:line="0" w:lineRule="atLeast"/>
        <w:rPr>
          <w:rFonts w:ascii="Times New Roman" w:eastAsia="Arial" w:hAnsi="Times New Roman" w:cs="Times New Roman"/>
        </w:rPr>
      </w:pPr>
    </w:p>
    <w:p w14:paraId="55562270" w14:textId="0E03E408" w:rsidR="0006654F" w:rsidRPr="00C174E1" w:rsidRDefault="0006654F" w:rsidP="0006654F">
      <w:pPr>
        <w:pStyle w:val="Heading1"/>
        <w:rPr>
          <w:rFonts w:ascii="Times New Roman" w:eastAsia="Arial" w:hAnsi="Times New Roman" w:cs="Times New Roman"/>
        </w:rPr>
      </w:pPr>
      <w:bookmarkStart w:id="179" w:name="_Toc33544852"/>
      <w:bookmarkStart w:id="180" w:name="_Toc33607407"/>
      <w:bookmarkStart w:id="181" w:name="_Toc33608257"/>
      <w:bookmarkStart w:id="182" w:name="_Toc33713685"/>
      <w:bookmarkStart w:id="183" w:name="_Toc61564084"/>
      <w:bookmarkStart w:id="184" w:name="_Toc62846035"/>
      <w:bookmarkStart w:id="185" w:name="_Toc63121300"/>
      <w:r w:rsidRPr="00C174E1">
        <w:rPr>
          <w:rFonts w:ascii="Times New Roman" w:eastAsia="Arial" w:hAnsi="Times New Roman" w:cs="Times New Roman"/>
        </w:rPr>
        <w:lastRenderedPageBreak/>
        <w:t xml:space="preserve">Chapter </w:t>
      </w:r>
      <w:bookmarkEnd w:id="179"/>
      <w:bookmarkEnd w:id="180"/>
      <w:bookmarkEnd w:id="181"/>
      <w:bookmarkEnd w:id="182"/>
      <w:bookmarkEnd w:id="183"/>
      <w:bookmarkEnd w:id="184"/>
      <w:r w:rsidR="005A4436">
        <w:rPr>
          <w:rFonts w:ascii="Times New Roman" w:eastAsia="Arial" w:hAnsi="Times New Roman" w:cs="Times New Roman"/>
        </w:rPr>
        <w:t>4</w:t>
      </w:r>
      <w:bookmarkEnd w:id="185"/>
    </w:p>
    <w:p w14:paraId="64740B6F" w14:textId="54F635C7" w:rsidR="0006654F" w:rsidRPr="00C174E1" w:rsidRDefault="0006654F" w:rsidP="0006654F">
      <w:pPr>
        <w:pStyle w:val="Heading1"/>
        <w:rPr>
          <w:rFonts w:ascii="Times New Roman" w:eastAsia="Arial" w:hAnsi="Times New Roman" w:cs="Times New Roman"/>
        </w:rPr>
      </w:pPr>
      <w:bookmarkStart w:id="186" w:name="_Toc33544853"/>
      <w:bookmarkStart w:id="187" w:name="_Toc33607408"/>
      <w:bookmarkStart w:id="188" w:name="_Toc33608258"/>
      <w:bookmarkStart w:id="189" w:name="_Toc33713686"/>
      <w:bookmarkStart w:id="190" w:name="_Toc61563844"/>
      <w:bookmarkStart w:id="191" w:name="_Toc61564085"/>
      <w:bookmarkStart w:id="192" w:name="_Toc62846036"/>
      <w:bookmarkStart w:id="193" w:name="_Toc63121301"/>
      <w:r w:rsidRPr="00C174E1">
        <w:rPr>
          <w:rFonts w:ascii="Times New Roman" w:eastAsia="Arial" w:hAnsi="Times New Roman" w:cs="Times New Roman"/>
        </w:rPr>
        <w:t>Conclusions</w:t>
      </w:r>
      <w:bookmarkEnd w:id="186"/>
      <w:bookmarkEnd w:id="187"/>
      <w:bookmarkEnd w:id="188"/>
      <w:bookmarkEnd w:id="189"/>
      <w:bookmarkEnd w:id="190"/>
      <w:bookmarkEnd w:id="191"/>
      <w:bookmarkEnd w:id="192"/>
      <w:bookmarkEnd w:id="193"/>
    </w:p>
    <w:p w14:paraId="52E79EFA" w14:textId="77777777" w:rsidR="0006654F" w:rsidRPr="00C174E1" w:rsidRDefault="0006654F" w:rsidP="0006654F">
      <w:pPr>
        <w:rPr>
          <w:rFonts w:ascii="Times New Roman" w:hAnsi="Times New Roman" w:cs="Times New Roman"/>
        </w:rPr>
      </w:pPr>
    </w:p>
    <w:p w14:paraId="1ACACE1D" w14:textId="2223B55B" w:rsidR="0006654F" w:rsidRPr="00C174E1" w:rsidRDefault="0006654F" w:rsidP="0006654F">
      <w:pPr>
        <w:pStyle w:val="Heading2"/>
        <w:rPr>
          <w:rFonts w:ascii="Times New Roman" w:eastAsia="Arial" w:hAnsi="Times New Roman" w:cs="Times New Roman"/>
        </w:rPr>
      </w:pPr>
      <w:bookmarkStart w:id="194" w:name="_Toc33544854"/>
      <w:bookmarkStart w:id="195" w:name="_Toc33607409"/>
      <w:bookmarkStart w:id="196" w:name="_Toc33608259"/>
      <w:bookmarkStart w:id="197" w:name="_Toc33713687"/>
      <w:bookmarkStart w:id="198" w:name="_Toc61564086"/>
      <w:bookmarkStart w:id="199" w:name="_Toc62846037"/>
      <w:bookmarkStart w:id="200" w:name="_Toc63121302"/>
      <w:r w:rsidRPr="00C174E1">
        <w:rPr>
          <w:rFonts w:ascii="Times New Roman" w:eastAsia="Arial" w:hAnsi="Times New Roman" w:cs="Times New Roman"/>
        </w:rPr>
        <w:t>5.1</w:t>
      </w:r>
      <w:r w:rsidRPr="00C174E1">
        <w:rPr>
          <w:rFonts w:ascii="Times New Roman" w:eastAsia="Arial" w:hAnsi="Times New Roman" w:cs="Times New Roman"/>
        </w:rPr>
        <w:tab/>
        <w:t>Concluding Remarks</w:t>
      </w:r>
      <w:bookmarkEnd w:id="194"/>
      <w:bookmarkEnd w:id="195"/>
      <w:bookmarkEnd w:id="196"/>
      <w:bookmarkEnd w:id="197"/>
      <w:bookmarkEnd w:id="198"/>
      <w:bookmarkEnd w:id="199"/>
      <w:bookmarkEnd w:id="200"/>
    </w:p>
    <w:p w14:paraId="7D69C9DA" w14:textId="0BE13CF8" w:rsidR="002C0EF8" w:rsidRPr="00C174E1" w:rsidRDefault="00E02FAD" w:rsidP="00F240B3">
      <w:pPr>
        <w:rPr>
          <w:rFonts w:ascii="Times New Roman" w:hAnsi="Times New Roman" w:cs="Times New Roman"/>
        </w:rPr>
      </w:pPr>
      <w:r>
        <w:rPr>
          <w:rFonts w:ascii="Times New Roman" w:hAnsi="Times New Roman" w:cs="Times New Roman"/>
        </w:rPr>
        <w:t>In t</w:t>
      </w:r>
      <w:r w:rsidR="00F240B3" w:rsidRPr="00C174E1">
        <w:rPr>
          <w:rFonts w:ascii="Times New Roman" w:hAnsi="Times New Roman" w:cs="Times New Roman"/>
        </w:rPr>
        <w:t xml:space="preserve">his paper has shown </w:t>
      </w:r>
      <w:r>
        <w:rPr>
          <w:rFonts w:ascii="Times New Roman" w:hAnsi="Times New Roman" w:cs="Times New Roman"/>
        </w:rPr>
        <w:t>the main calculation part finding out the errors. In MLC finding out the error and solve the problem this theory is very important. We can recover the loss data through the scheme.</w:t>
      </w:r>
      <w:r w:rsidR="00F240B3" w:rsidRPr="00C174E1">
        <w:rPr>
          <w:rFonts w:ascii="Times New Roman" w:hAnsi="Times New Roman" w:cs="Times New Roman"/>
        </w:rPr>
        <w:t xml:space="preserve"> </w:t>
      </w:r>
    </w:p>
    <w:p w14:paraId="3C6FE484" w14:textId="5833854D" w:rsidR="0006654F" w:rsidRPr="00C174E1" w:rsidRDefault="0006654F" w:rsidP="0006654F">
      <w:pPr>
        <w:pStyle w:val="Heading2"/>
        <w:rPr>
          <w:rFonts w:ascii="Times New Roman" w:eastAsia="Arial" w:hAnsi="Times New Roman" w:cs="Times New Roman"/>
        </w:rPr>
      </w:pPr>
      <w:bookmarkStart w:id="201" w:name="_Toc33544855"/>
      <w:bookmarkStart w:id="202" w:name="_Toc33607410"/>
      <w:bookmarkStart w:id="203" w:name="_Toc33608260"/>
      <w:bookmarkStart w:id="204" w:name="_Toc33713688"/>
      <w:bookmarkStart w:id="205" w:name="_Toc61564087"/>
      <w:bookmarkStart w:id="206" w:name="_Toc62846038"/>
      <w:bookmarkStart w:id="207" w:name="_Toc63121303"/>
      <w:r w:rsidRPr="00C174E1">
        <w:rPr>
          <w:rFonts w:ascii="Times New Roman" w:eastAsia="Arial" w:hAnsi="Times New Roman" w:cs="Times New Roman"/>
        </w:rPr>
        <w:t>5.2</w:t>
      </w:r>
      <w:r w:rsidRPr="00C174E1">
        <w:rPr>
          <w:rFonts w:ascii="Times New Roman" w:eastAsia="Arial" w:hAnsi="Times New Roman" w:cs="Times New Roman"/>
        </w:rPr>
        <w:tab/>
        <w:t>Future Work</w:t>
      </w:r>
      <w:bookmarkEnd w:id="201"/>
      <w:bookmarkEnd w:id="202"/>
      <w:bookmarkEnd w:id="203"/>
      <w:bookmarkEnd w:id="204"/>
      <w:bookmarkEnd w:id="205"/>
      <w:bookmarkEnd w:id="206"/>
      <w:bookmarkEnd w:id="207"/>
    </w:p>
    <w:p w14:paraId="7BB2463F" w14:textId="572D028C" w:rsidR="009C65DA" w:rsidRPr="00C174E1" w:rsidRDefault="0006654F" w:rsidP="00924296">
      <w:pPr>
        <w:rPr>
          <w:rFonts w:ascii="Times New Roman" w:hAnsi="Times New Roman" w:cs="Times New Roman"/>
        </w:rPr>
      </w:pPr>
      <w:r w:rsidRPr="00C174E1">
        <w:rPr>
          <w:rFonts w:ascii="Times New Roman" w:hAnsi="Times New Roman" w:cs="Times New Roman"/>
        </w:rPr>
        <w:t xml:space="preserve">In </w:t>
      </w:r>
      <w:r w:rsidR="00DE599A">
        <w:rPr>
          <w:rFonts w:ascii="Times New Roman" w:hAnsi="Times New Roman" w:cs="Times New Roman"/>
        </w:rPr>
        <w:t>the</w:t>
      </w:r>
      <w:r w:rsidRPr="00C174E1">
        <w:rPr>
          <w:rFonts w:ascii="Times New Roman" w:hAnsi="Times New Roman" w:cs="Times New Roman"/>
        </w:rPr>
        <w:t xml:space="preserve"> thesis, </w:t>
      </w:r>
      <w:proofErr w:type="spellStart"/>
      <w:r w:rsidR="00DE599A">
        <w:rPr>
          <w:rFonts w:ascii="Times New Roman" w:hAnsi="Times New Roman" w:cs="Times New Roman"/>
        </w:rPr>
        <w:t>i</w:t>
      </w:r>
      <w:proofErr w:type="spellEnd"/>
      <w:r w:rsidR="00BF201C" w:rsidRPr="00C174E1">
        <w:rPr>
          <w:rFonts w:ascii="Times New Roman" w:hAnsi="Times New Roman" w:cs="Times New Roman"/>
        </w:rPr>
        <w:t xml:space="preserve"> proposed</w:t>
      </w:r>
      <w:r w:rsidR="00DE599A">
        <w:rPr>
          <w:rFonts w:ascii="Times New Roman" w:hAnsi="Times New Roman" w:cs="Times New Roman"/>
        </w:rPr>
        <w:t xml:space="preserve"> the</w:t>
      </w:r>
      <w:r w:rsidR="00BF201C" w:rsidRPr="00C174E1">
        <w:rPr>
          <w:rFonts w:ascii="Times New Roman" w:hAnsi="Times New Roman" w:cs="Times New Roman"/>
        </w:rPr>
        <w:t xml:space="preserve"> method</w:t>
      </w:r>
      <w:r w:rsidR="00DE599A">
        <w:rPr>
          <w:rFonts w:ascii="Times New Roman" w:hAnsi="Times New Roman" w:cs="Times New Roman"/>
        </w:rPr>
        <w:t xml:space="preserve"> with the calculation. And the future we have done all the theorem with implements and </w:t>
      </w:r>
      <w:r w:rsidR="00701425">
        <w:rPr>
          <w:rFonts w:ascii="Times New Roman" w:hAnsi="Times New Roman" w:cs="Times New Roman"/>
        </w:rPr>
        <w:t>find out error for 64 bit data and the easiest way to find the magnitude error.</w:t>
      </w:r>
      <w:r w:rsidR="00DE599A">
        <w:rPr>
          <w:rFonts w:ascii="Times New Roman" w:hAnsi="Times New Roman" w:cs="Times New Roman"/>
        </w:rPr>
        <w:t xml:space="preserve"> </w:t>
      </w:r>
      <w:r w:rsidR="00BF201C" w:rsidRPr="00C174E1">
        <w:rPr>
          <w:rFonts w:ascii="Times New Roman" w:hAnsi="Times New Roman" w:cs="Times New Roman"/>
        </w:rPr>
        <w:t xml:space="preserve"> </w:t>
      </w:r>
    </w:p>
    <w:p w14:paraId="235010E4" w14:textId="77777777" w:rsidR="00392E13" w:rsidRPr="00C174E1" w:rsidRDefault="00392E13" w:rsidP="00701425">
      <w:pPr>
        <w:pStyle w:val="Heading1"/>
        <w:jc w:val="both"/>
        <w:rPr>
          <w:rFonts w:ascii="Times New Roman" w:eastAsia="Arial" w:hAnsi="Times New Roman" w:cs="Times New Roman"/>
        </w:rPr>
      </w:pPr>
      <w:bookmarkStart w:id="208" w:name="_Toc33544856"/>
      <w:bookmarkStart w:id="209" w:name="_Toc33607411"/>
      <w:bookmarkStart w:id="210" w:name="_Toc33608261"/>
      <w:bookmarkStart w:id="211" w:name="_Toc33713689"/>
      <w:bookmarkStart w:id="212" w:name="_Toc61564088"/>
      <w:bookmarkStart w:id="213" w:name="_Toc62846039"/>
    </w:p>
    <w:p w14:paraId="2A6C707C" w14:textId="3D348579" w:rsidR="0006654F" w:rsidRPr="00C174E1" w:rsidRDefault="006F4D3A" w:rsidP="00F240B3">
      <w:pPr>
        <w:pStyle w:val="Heading1"/>
        <w:rPr>
          <w:rFonts w:ascii="Times New Roman" w:eastAsia="Arial" w:hAnsi="Times New Roman" w:cs="Times New Roman"/>
        </w:rPr>
      </w:pPr>
      <w:bookmarkStart w:id="214" w:name="_Toc63121304"/>
      <w:bookmarkEnd w:id="208"/>
      <w:bookmarkEnd w:id="209"/>
      <w:bookmarkEnd w:id="210"/>
      <w:bookmarkEnd w:id="211"/>
      <w:bookmarkEnd w:id="212"/>
      <w:bookmarkEnd w:id="213"/>
      <w:r>
        <w:rPr>
          <w:rFonts w:ascii="Times New Roman" w:eastAsia="Arial" w:hAnsi="Times New Roman" w:cs="Times New Roman"/>
        </w:rPr>
        <w:t>Bibliography</w:t>
      </w:r>
      <w:bookmarkEnd w:id="214"/>
    </w:p>
    <w:p w14:paraId="47F7EFDC" w14:textId="77777777" w:rsidR="001A27F9" w:rsidRDefault="001A27F9" w:rsidP="001A27F9">
      <w:pPr>
        <w:rPr>
          <w:rFonts w:ascii="Times New Roman" w:hAnsi="Times New Roman" w:cs="Times New Roman"/>
        </w:rPr>
      </w:pPr>
    </w:p>
    <w:p w14:paraId="4D229DB2" w14:textId="77777777" w:rsidR="006A3C73" w:rsidRPr="00C174E1" w:rsidRDefault="006A3C73" w:rsidP="001A27F9">
      <w:pPr>
        <w:rPr>
          <w:rFonts w:ascii="Times New Roman" w:hAnsi="Times New Roman" w:cs="Times New Roman"/>
        </w:rPr>
      </w:pPr>
    </w:p>
    <w:p w14:paraId="6CD146A6" w14:textId="08466EFB" w:rsidR="0006654F" w:rsidRPr="00701425" w:rsidRDefault="006A3C73" w:rsidP="006A3C73">
      <w:pPr>
        <w:jc w:val="left"/>
        <w:rPr>
          <w:rFonts w:ascii="Times New Roman" w:hAnsi="Times New Roman" w:cs="Times New Roman"/>
          <w:szCs w:val="24"/>
        </w:rPr>
      </w:pPr>
      <w:r w:rsidRPr="00701425">
        <w:rPr>
          <w:rFonts w:ascii="Times New Roman" w:hAnsi="Times New Roman" w:cs="Times New Roman"/>
          <w:color w:val="242021"/>
          <w:szCs w:val="24"/>
        </w:rPr>
        <w:t xml:space="preserve"> [1] </w:t>
      </w:r>
      <w:r w:rsidRPr="006A3C73">
        <w:rPr>
          <w:rFonts w:ascii="Times New Roman" w:hAnsi="Times New Roman" w:cs="Times New Roman"/>
          <w:color w:val="242021"/>
          <w:szCs w:val="24"/>
        </w:rPr>
        <w:t xml:space="preserve">Codes for Limited Magnitude Error Correction in Multilevel Cell Memories </w:t>
      </w:r>
      <w:proofErr w:type="spellStart"/>
      <w:r w:rsidRPr="006A3C73">
        <w:rPr>
          <w:rFonts w:ascii="Times New Roman" w:hAnsi="Times New Roman" w:cs="Times New Roman"/>
          <w:color w:val="242021"/>
          <w:szCs w:val="24"/>
        </w:rPr>
        <w:t>Shanshan</w:t>
      </w:r>
      <w:proofErr w:type="spellEnd"/>
      <w:r w:rsidRPr="006A3C73">
        <w:rPr>
          <w:rFonts w:ascii="Times New Roman" w:hAnsi="Times New Roman" w:cs="Times New Roman"/>
          <w:color w:val="242021"/>
          <w:szCs w:val="24"/>
        </w:rPr>
        <w:t xml:space="preserve"> Liu , </w:t>
      </w:r>
      <w:r w:rsidRPr="006A3C73">
        <w:rPr>
          <w:rFonts w:ascii="Times New Roman" w:hAnsi="Times New Roman" w:cs="Times New Roman"/>
          <w:i/>
          <w:iCs/>
          <w:color w:val="242021"/>
          <w:szCs w:val="24"/>
        </w:rPr>
        <w:t>Member, IEEE</w:t>
      </w:r>
      <w:r w:rsidRPr="006A3C73">
        <w:rPr>
          <w:rFonts w:ascii="Times New Roman" w:hAnsi="Times New Roman" w:cs="Times New Roman"/>
          <w:color w:val="242021"/>
          <w:szCs w:val="24"/>
        </w:rPr>
        <w:t xml:space="preserve">, Pedro </w:t>
      </w:r>
      <w:proofErr w:type="spellStart"/>
      <w:r w:rsidRPr="006A3C73">
        <w:rPr>
          <w:rFonts w:ascii="Times New Roman" w:hAnsi="Times New Roman" w:cs="Times New Roman"/>
          <w:color w:val="242021"/>
          <w:szCs w:val="24"/>
        </w:rPr>
        <w:t>Reviriego</w:t>
      </w:r>
      <w:proofErr w:type="spellEnd"/>
      <w:r w:rsidRPr="006A3C73">
        <w:rPr>
          <w:rFonts w:ascii="Times New Roman" w:hAnsi="Times New Roman" w:cs="Times New Roman"/>
          <w:color w:val="242021"/>
          <w:szCs w:val="24"/>
        </w:rPr>
        <w:t xml:space="preserve"> , </w:t>
      </w:r>
      <w:r w:rsidRPr="006A3C73">
        <w:rPr>
          <w:rFonts w:ascii="Times New Roman" w:hAnsi="Times New Roman" w:cs="Times New Roman"/>
          <w:i/>
          <w:iCs/>
          <w:color w:val="242021"/>
          <w:szCs w:val="24"/>
        </w:rPr>
        <w:t>Senior Member, IEEE</w:t>
      </w:r>
      <w:r w:rsidRPr="006A3C73">
        <w:rPr>
          <w:rFonts w:ascii="Times New Roman" w:hAnsi="Times New Roman" w:cs="Times New Roman"/>
          <w:color w:val="242021"/>
          <w:szCs w:val="24"/>
        </w:rPr>
        <w:t xml:space="preserve">, and </w:t>
      </w:r>
      <w:proofErr w:type="spellStart"/>
      <w:r w:rsidRPr="006A3C73">
        <w:rPr>
          <w:rFonts w:ascii="Times New Roman" w:hAnsi="Times New Roman" w:cs="Times New Roman"/>
          <w:color w:val="242021"/>
          <w:szCs w:val="24"/>
        </w:rPr>
        <w:t>Fabrizio</w:t>
      </w:r>
      <w:proofErr w:type="spellEnd"/>
      <w:r w:rsidRPr="006A3C73">
        <w:rPr>
          <w:rFonts w:ascii="Times New Roman" w:hAnsi="Times New Roman" w:cs="Times New Roman"/>
          <w:color w:val="242021"/>
          <w:szCs w:val="24"/>
        </w:rPr>
        <w:t xml:space="preserve"> Lombardi , </w:t>
      </w:r>
      <w:r w:rsidRPr="006A3C73">
        <w:rPr>
          <w:rFonts w:ascii="Times New Roman" w:hAnsi="Times New Roman" w:cs="Times New Roman"/>
          <w:i/>
          <w:iCs/>
          <w:color w:val="242021"/>
          <w:szCs w:val="24"/>
        </w:rPr>
        <w:t>Fellow</w:t>
      </w:r>
      <w:r w:rsidRPr="006A3C73">
        <w:rPr>
          <w:rFonts w:ascii="Times New Roman" w:hAnsi="Times New Roman" w:cs="Times New Roman"/>
          <w:iCs/>
          <w:color w:val="242021"/>
          <w:szCs w:val="24"/>
        </w:rPr>
        <w:t xml:space="preserve">, </w:t>
      </w:r>
      <w:r w:rsidRPr="006A3C73">
        <w:rPr>
          <w:rFonts w:ascii="Times New Roman" w:hAnsi="Times New Roman" w:cs="Times New Roman"/>
          <w:color w:val="242021"/>
          <w:szCs w:val="24"/>
        </w:rPr>
        <w:t>IEEE TRANSACTIONS ON CIRCUITS AND SYSTEMS–I: REGULAR PAPERS, VOL. 67, NO. 5, MAY 2020.</w:t>
      </w:r>
      <w:r w:rsidR="00701425" w:rsidRPr="00701425">
        <w:rPr>
          <w:rFonts w:ascii="Times New Roman" w:hAnsi="Times New Roman" w:cs="Times New Roman"/>
          <w:color w:val="242021"/>
          <w:szCs w:val="24"/>
        </w:rPr>
        <w:br/>
        <w:t xml:space="preserve">[2] G. Atwood, S.-I. </w:t>
      </w:r>
      <w:proofErr w:type="spellStart"/>
      <w:r w:rsidR="00701425" w:rsidRPr="00701425">
        <w:rPr>
          <w:rFonts w:ascii="Times New Roman" w:hAnsi="Times New Roman" w:cs="Times New Roman"/>
          <w:color w:val="242021"/>
          <w:szCs w:val="24"/>
        </w:rPr>
        <w:t>Chae</w:t>
      </w:r>
      <w:proofErr w:type="spellEnd"/>
      <w:r w:rsidR="00701425" w:rsidRPr="00701425">
        <w:rPr>
          <w:rFonts w:ascii="Times New Roman" w:hAnsi="Times New Roman" w:cs="Times New Roman"/>
          <w:color w:val="242021"/>
          <w:szCs w:val="24"/>
        </w:rPr>
        <w:t>, and S. S. Y. Shim, “Next-generation memory,”</w:t>
      </w:r>
      <w:r w:rsidR="00701425" w:rsidRPr="00701425">
        <w:rPr>
          <w:rFonts w:ascii="Times New Roman" w:hAnsi="Times New Roman" w:cs="Times New Roman"/>
          <w:color w:val="242021"/>
          <w:szCs w:val="24"/>
        </w:rPr>
        <w:br/>
      </w:r>
      <w:r w:rsidR="00701425" w:rsidRPr="00701425">
        <w:rPr>
          <w:rFonts w:ascii="Times New Roman" w:hAnsi="Times New Roman" w:cs="Times New Roman"/>
          <w:i/>
          <w:iCs/>
          <w:color w:val="242021"/>
          <w:szCs w:val="24"/>
        </w:rPr>
        <w:t>Computer</w:t>
      </w:r>
      <w:r w:rsidR="00701425" w:rsidRPr="00701425">
        <w:rPr>
          <w:rFonts w:ascii="Times New Roman" w:hAnsi="Times New Roman" w:cs="Times New Roman"/>
          <w:color w:val="242021"/>
          <w:szCs w:val="24"/>
        </w:rPr>
        <w:t>, vol. 46, no. 8, pp. 21–22, Aug. 2013.</w:t>
      </w:r>
      <w:r w:rsidR="00701425" w:rsidRPr="00701425">
        <w:rPr>
          <w:rFonts w:ascii="Times New Roman" w:hAnsi="Times New Roman" w:cs="Times New Roman"/>
          <w:color w:val="242021"/>
          <w:szCs w:val="24"/>
        </w:rPr>
        <w:br/>
        <w:t xml:space="preserve">[3] N. Papandreou </w:t>
      </w:r>
      <w:r w:rsidR="00701425" w:rsidRPr="00701425">
        <w:rPr>
          <w:rFonts w:ascii="Times New Roman" w:hAnsi="Times New Roman" w:cs="Times New Roman"/>
          <w:i/>
          <w:iCs/>
          <w:color w:val="242021"/>
          <w:szCs w:val="24"/>
        </w:rPr>
        <w:t>et al.</w:t>
      </w:r>
      <w:r w:rsidR="00701425" w:rsidRPr="00701425">
        <w:rPr>
          <w:rFonts w:ascii="Times New Roman" w:hAnsi="Times New Roman" w:cs="Times New Roman"/>
          <w:color w:val="242021"/>
          <w:szCs w:val="24"/>
        </w:rPr>
        <w:t xml:space="preserve">, “Multilevel phase-change memory,” in </w:t>
      </w:r>
      <w:r w:rsidR="00701425" w:rsidRPr="00701425">
        <w:rPr>
          <w:rFonts w:ascii="Times New Roman" w:hAnsi="Times New Roman" w:cs="Times New Roman"/>
          <w:i/>
          <w:iCs/>
          <w:color w:val="242021"/>
          <w:szCs w:val="24"/>
        </w:rPr>
        <w:t>Proc. IEEE</w:t>
      </w:r>
      <w:r w:rsidR="00701425" w:rsidRPr="00701425">
        <w:rPr>
          <w:rFonts w:ascii="Times New Roman" w:hAnsi="Times New Roman" w:cs="Times New Roman"/>
          <w:i/>
          <w:iCs/>
          <w:color w:val="242021"/>
          <w:szCs w:val="24"/>
        </w:rPr>
        <w:br/>
        <w:t>Int. Conf. Electron. Circuits Syst.</w:t>
      </w:r>
      <w:r w:rsidR="00701425" w:rsidRPr="00701425">
        <w:rPr>
          <w:rFonts w:ascii="Times New Roman" w:hAnsi="Times New Roman" w:cs="Times New Roman"/>
          <w:color w:val="242021"/>
          <w:szCs w:val="24"/>
        </w:rPr>
        <w:t>, Dec. 2010, pp. 1017–1020.</w:t>
      </w:r>
      <w:r w:rsidR="00701425" w:rsidRPr="00701425">
        <w:rPr>
          <w:rFonts w:ascii="Times New Roman" w:hAnsi="Times New Roman" w:cs="Times New Roman"/>
          <w:color w:val="242021"/>
          <w:szCs w:val="24"/>
        </w:rPr>
        <w:br/>
        <w:t xml:space="preserve">[4] G. S. Sandhu, “Emerging memories technology landscape,” in </w:t>
      </w:r>
      <w:r w:rsidR="00701425" w:rsidRPr="00701425">
        <w:rPr>
          <w:rFonts w:ascii="Times New Roman" w:hAnsi="Times New Roman" w:cs="Times New Roman"/>
          <w:i/>
          <w:iCs/>
          <w:color w:val="242021"/>
          <w:szCs w:val="24"/>
        </w:rPr>
        <w:t>Proc. 13th</w:t>
      </w:r>
      <w:r w:rsidR="00701425" w:rsidRPr="00701425">
        <w:rPr>
          <w:rFonts w:ascii="Times New Roman" w:hAnsi="Times New Roman" w:cs="Times New Roman"/>
          <w:i/>
          <w:iCs/>
          <w:color w:val="242021"/>
          <w:szCs w:val="24"/>
        </w:rPr>
        <w:br/>
        <w:t xml:space="preserve">Non-Volatile Memory Technol. </w:t>
      </w:r>
      <w:proofErr w:type="spellStart"/>
      <w:r w:rsidR="00701425" w:rsidRPr="00701425">
        <w:rPr>
          <w:rFonts w:ascii="Times New Roman" w:hAnsi="Times New Roman" w:cs="Times New Roman"/>
          <w:i/>
          <w:iCs/>
          <w:color w:val="242021"/>
          <w:szCs w:val="24"/>
        </w:rPr>
        <w:t>Symp</w:t>
      </w:r>
      <w:proofErr w:type="spellEnd"/>
      <w:r w:rsidR="00701425" w:rsidRPr="00701425">
        <w:rPr>
          <w:rFonts w:ascii="Times New Roman" w:hAnsi="Times New Roman" w:cs="Times New Roman"/>
          <w:i/>
          <w:iCs/>
          <w:color w:val="242021"/>
          <w:szCs w:val="24"/>
        </w:rPr>
        <w:t>.</w:t>
      </w:r>
      <w:r w:rsidR="00701425" w:rsidRPr="00701425">
        <w:rPr>
          <w:rFonts w:ascii="Times New Roman" w:hAnsi="Times New Roman" w:cs="Times New Roman"/>
          <w:color w:val="242021"/>
          <w:szCs w:val="24"/>
        </w:rPr>
        <w:t>, Jul. 2014, pp. 1–5.</w:t>
      </w:r>
      <w:r w:rsidR="00701425" w:rsidRPr="00701425">
        <w:rPr>
          <w:rFonts w:ascii="Times New Roman" w:hAnsi="Times New Roman" w:cs="Times New Roman"/>
          <w:color w:val="242021"/>
          <w:szCs w:val="24"/>
        </w:rPr>
        <w:br/>
        <w:t xml:space="preserve">[5] X. P. Wang, Z. Y. Wang, and Y. </w:t>
      </w:r>
      <w:proofErr w:type="spellStart"/>
      <w:r w:rsidR="00701425" w:rsidRPr="00701425">
        <w:rPr>
          <w:rFonts w:ascii="Times New Roman" w:hAnsi="Times New Roman" w:cs="Times New Roman"/>
          <w:color w:val="242021"/>
          <w:szCs w:val="24"/>
        </w:rPr>
        <w:t>Shen</w:t>
      </w:r>
      <w:proofErr w:type="spellEnd"/>
      <w:r w:rsidR="00701425" w:rsidRPr="00701425">
        <w:rPr>
          <w:rFonts w:ascii="Times New Roman" w:hAnsi="Times New Roman" w:cs="Times New Roman"/>
          <w:color w:val="242021"/>
          <w:szCs w:val="24"/>
        </w:rPr>
        <w:t>, “A high reliable design of</w:t>
      </w:r>
      <w:r w:rsidR="00701425" w:rsidRPr="00701425">
        <w:rPr>
          <w:rFonts w:ascii="Times New Roman" w:hAnsi="Times New Roman" w:cs="Times New Roman"/>
          <w:color w:val="242021"/>
          <w:szCs w:val="24"/>
        </w:rPr>
        <w:br/>
      </w:r>
      <w:proofErr w:type="spellStart"/>
      <w:r w:rsidR="00701425" w:rsidRPr="00701425">
        <w:rPr>
          <w:rFonts w:ascii="Times New Roman" w:hAnsi="Times New Roman" w:cs="Times New Roman"/>
          <w:color w:val="242021"/>
          <w:szCs w:val="24"/>
        </w:rPr>
        <w:lastRenderedPageBreak/>
        <w:t>memristor</w:t>
      </w:r>
      <w:proofErr w:type="spellEnd"/>
      <w:r w:rsidR="00701425" w:rsidRPr="00701425">
        <w:rPr>
          <w:rFonts w:ascii="Times New Roman" w:hAnsi="Times New Roman" w:cs="Times New Roman"/>
          <w:color w:val="242021"/>
          <w:szCs w:val="24"/>
        </w:rPr>
        <w:t xml:space="preserve">-based multilevel memory,” in </w:t>
      </w:r>
      <w:r w:rsidR="00701425" w:rsidRPr="00701425">
        <w:rPr>
          <w:rFonts w:ascii="Times New Roman" w:hAnsi="Times New Roman" w:cs="Times New Roman"/>
          <w:i/>
          <w:iCs/>
          <w:color w:val="242021"/>
          <w:szCs w:val="24"/>
        </w:rPr>
        <w:t>Proc. IEEE 34th Chin. Control</w:t>
      </w:r>
      <w:r w:rsidR="00701425" w:rsidRPr="00701425">
        <w:rPr>
          <w:rFonts w:ascii="Times New Roman" w:hAnsi="Times New Roman" w:cs="Times New Roman"/>
          <w:i/>
          <w:iCs/>
          <w:color w:val="242021"/>
          <w:szCs w:val="24"/>
        </w:rPr>
        <w:br/>
        <w:t>Conf.</w:t>
      </w:r>
      <w:r w:rsidR="00701425" w:rsidRPr="00701425">
        <w:rPr>
          <w:rFonts w:ascii="Times New Roman" w:hAnsi="Times New Roman" w:cs="Times New Roman"/>
          <w:color w:val="242021"/>
          <w:szCs w:val="24"/>
        </w:rPr>
        <w:t>, Sep. 2015, pp. 5615–5618.</w:t>
      </w:r>
      <w:r w:rsidR="00701425" w:rsidRPr="00701425">
        <w:rPr>
          <w:rFonts w:ascii="Times New Roman" w:hAnsi="Times New Roman" w:cs="Times New Roman"/>
          <w:color w:val="242021"/>
          <w:szCs w:val="24"/>
        </w:rPr>
        <w:br/>
        <w:t xml:space="preserve">[6] M. </w:t>
      </w:r>
      <w:proofErr w:type="spellStart"/>
      <w:r w:rsidR="00701425" w:rsidRPr="00701425">
        <w:rPr>
          <w:rFonts w:ascii="Times New Roman" w:hAnsi="Times New Roman" w:cs="Times New Roman"/>
          <w:color w:val="242021"/>
          <w:szCs w:val="24"/>
        </w:rPr>
        <w:t>Stanisavljevic</w:t>
      </w:r>
      <w:proofErr w:type="spellEnd"/>
      <w:r w:rsidR="00701425" w:rsidRPr="00701425">
        <w:rPr>
          <w:rFonts w:ascii="Times New Roman" w:hAnsi="Times New Roman" w:cs="Times New Roman"/>
          <w:color w:val="242021"/>
          <w:szCs w:val="24"/>
        </w:rPr>
        <w:t xml:space="preserve">, H. </w:t>
      </w:r>
      <w:proofErr w:type="spellStart"/>
      <w:r w:rsidR="00701425" w:rsidRPr="00701425">
        <w:rPr>
          <w:rFonts w:ascii="Times New Roman" w:hAnsi="Times New Roman" w:cs="Times New Roman"/>
          <w:color w:val="242021"/>
          <w:szCs w:val="24"/>
        </w:rPr>
        <w:t>Pozidis</w:t>
      </w:r>
      <w:proofErr w:type="spellEnd"/>
      <w:r w:rsidR="00701425" w:rsidRPr="00701425">
        <w:rPr>
          <w:rFonts w:ascii="Times New Roman" w:hAnsi="Times New Roman" w:cs="Times New Roman"/>
          <w:color w:val="242021"/>
          <w:szCs w:val="24"/>
        </w:rPr>
        <w:t xml:space="preserve">, A. </w:t>
      </w:r>
      <w:proofErr w:type="spellStart"/>
      <w:r w:rsidR="00701425" w:rsidRPr="00701425">
        <w:rPr>
          <w:rFonts w:ascii="Times New Roman" w:hAnsi="Times New Roman" w:cs="Times New Roman"/>
          <w:color w:val="242021"/>
          <w:szCs w:val="24"/>
        </w:rPr>
        <w:t>Athmanathan</w:t>
      </w:r>
      <w:proofErr w:type="spellEnd"/>
      <w:r w:rsidR="00701425" w:rsidRPr="00701425">
        <w:rPr>
          <w:rFonts w:ascii="Times New Roman" w:hAnsi="Times New Roman" w:cs="Times New Roman"/>
          <w:color w:val="242021"/>
          <w:szCs w:val="24"/>
        </w:rPr>
        <w:t>, N. Papandreou,</w:t>
      </w:r>
      <w:r w:rsidR="00701425" w:rsidRPr="00701425">
        <w:rPr>
          <w:rFonts w:ascii="Times New Roman" w:hAnsi="Times New Roman" w:cs="Times New Roman"/>
          <w:color w:val="242021"/>
          <w:szCs w:val="24"/>
        </w:rPr>
        <w:br/>
        <w:t xml:space="preserve">T. </w:t>
      </w:r>
      <w:proofErr w:type="spellStart"/>
      <w:r w:rsidR="00701425" w:rsidRPr="00701425">
        <w:rPr>
          <w:rFonts w:ascii="Times New Roman" w:hAnsi="Times New Roman" w:cs="Times New Roman"/>
          <w:color w:val="242021"/>
          <w:szCs w:val="24"/>
        </w:rPr>
        <w:t>Mittelholzer</w:t>
      </w:r>
      <w:proofErr w:type="spellEnd"/>
      <w:r w:rsidR="00701425" w:rsidRPr="00701425">
        <w:rPr>
          <w:rFonts w:ascii="Times New Roman" w:hAnsi="Times New Roman" w:cs="Times New Roman"/>
          <w:color w:val="242021"/>
          <w:szCs w:val="24"/>
        </w:rPr>
        <w:t xml:space="preserve">, and E. </w:t>
      </w:r>
      <w:proofErr w:type="spellStart"/>
      <w:r w:rsidR="00701425" w:rsidRPr="00701425">
        <w:rPr>
          <w:rFonts w:ascii="Times New Roman" w:hAnsi="Times New Roman" w:cs="Times New Roman"/>
          <w:color w:val="242021"/>
          <w:szCs w:val="24"/>
        </w:rPr>
        <w:t>Eleftheriou</w:t>
      </w:r>
      <w:proofErr w:type="spellEnd"/>
      <w:r w:rsidR="00701425" w:rsidRPr="00701425">
        <w:rPr>
          <w:rFonts w:ascii="Times New Roman" w:hAnsi="Times New Roman" w:cs="Times New Roman"/>
          <w:color w:val="242021"/>
          <w:szCs w:val="24"/>
        </w:rPr>
        <w:t xml:space="preserve">, “Demonstration of reliable </w:t>
      </w:r>
      <w:proofErr w:type="spellStart"/>
      <w:r w:rsidR="00701425" w:rsidRPr="00701425">
        <w:rPr>
          <w:rFonts w:ascii="Times New Roman" w:hAnsi="Times New Roman" w:cs="Times New Roman"/>
          <w:color w:val="242021"/>
          <w:szCs w:val="24"/>
        </w:rPr>
        <w:t>triplelevel</w:t>
      </w:r>
      <w:proofErr w:type="spellEnd"/>
      <w:r w:rsidR="00701425" w:rsidRPr="00701425">
        <w:rPr>
          <w:rFonts w:ascii="Times New Roman" w:hAnsi="Times New Roman" w:cs="Times New Roman"/>
          <w:color w:val="242021"/>
          <w:szCs w:val="24"/>
        </w:rPr>
        <w:t xml:space="preserve">-cell (TLC) phase-change memory,” in </w:t>
      </w:r>
      <w:r w:rsidR="00701425" w:rsidRPr="00701425">
        <w:rPr>
          <w:rFonts w:ascii="Times New Roman" w:hAnsi="Times New Roman" w:cs="Times New Roman"/>
          <w:i/>
          <w:iCs/>
          <w:color w:val="242021"/>
          <w:szCs w:val="24"/>
        </w:rPr>
        <w:t>Proc. IEEE 8th Int. Memory</w:t>
      </w:r>
      <w:r w:rsidR="00701425" w:rsidRPr="00701425">
        <w:rPr>
          <w:rFonts w:ascii="Times New Roman" w:hAnsi="Times New Roman" w:cs="Times New Roman"/>
          <w:i/>
          <w:iCs/>
          <w:color w:val="242021"/>
          <w:szCs w:val="24"/>
        </w:rPr>
        <w:br/>
        <w:t>Workshop (IMW)</w:t>
      </w:r>
      <w:r w:rsidR="00701425" w:rsidRPr="00701425">
        <w:rPr>
          <w:rFonts w:ascii="Times New Roman" w:hAnsi="Times New Roman" w:cs="Times New Roman"/>
          <w:color w:val="242021"/>
          <w:szCs w:val="24"/>
        </w:rPr>
        <w:t>, May 2016, pp. 1–4.</w:t>
      </w:r>
      <w:r w:rsidR="00701425" w:rsidRPr="00701425">
        <w:rPr>
          <w:rFonts w:ascii="Times New Roman" w:hAnsi="Times New Roman" w:cs="Times New Roman"/>
          <w:color w:val="242021"/>
          <w:szCs w:val="24"/>
        </w:rPr>
        <w:br/>
        <w:t xml:space="preserve">[7] </w:t>
      </w:r>
      <w:proofErr w:type="spellStart"/>
      <w:r w:rsidR="00701425" w:rsidRPr="00701425">
        <w:rPr>
          <w:rFonts w:ascii="Times New Roman" w:hAnsi="Times New Roman" w:cs="Times New Roman"/>
          <w:color w:val="242021"/>
          <w:szCs w:val="24"/>
        </w:rPr>
        <w:t>ExtremeTech</w:t>
      </w:r>
      <w:proofErr w:type="spellEnd"/>
      <w:r w:rsidR="00701425" w:rsidRPr="00701425">
        <w:rPr>
          <w:rFonts w:ascii="Times New Roman" w:hAnsi="Times New Roman" w:cs="Times New Roman"/>
          <w:color w:val="242021"/>
          <w:szCs w:val="24"/>
        </w:rPr>
        <w:t xml:space="preserve">. (Aug. 2014). </w:t>
      </w:r>
      <w:r w:rsidR="00701425" w:rsidRPr="00701425">
        <w:rPr>
          <w:rFonts w:ascii="Times New Roman" w:hAnsi="Times New Roman" w:cs="Times New Roman"/>
          <w:i/>
          <w:iCs/>
          <w:color w:val="242021"/>
          <w:szCs w:val="24"/>
        </w:rPr>
        <w:t>Western Digital’s HGST Division Creates</w:t>
      </w:r>
      <w:r w:rsidR="00701425" w:rsidRPr="00701425">
        <w:rPr>
          <w:rFonts w:ascii="Times New Roman" w:hAnsi="Times New Roman" w:cs="Times New Roman"/>
          <w:i/>
          <w:iCs/>
          <w:color w:val="242021"/>
          <w:szCs w:val="24"/>
        </w:rPr>
        <w:br/>
        <w:t>New Phase-Change SSD that’s Orders of Magnitude Faster than any</w:t>
      </w:r>
      <w:r w:rsidR="00701425" w:rsidRPr="00701425">
        <w:rPr>
          <w:rFonts w:ascii="Times New Roman" w:hAnsi="Times New Roman" w:cs="Times New Roman"/>
          <w:i/>
          <w:iCs/>
          <w:color w:val="242021"/>
          <w:szCs w:val="24"/>
        </w:rPr>
        <w:br/>
        <w:t>NAND Flash Drive on the Market</w:t>
      </w:r>
      <w:r w:rsidR="00701425" w:rsidRPr="00701425">
        <w:rPr>
          <w:rFonts w:ascii="Times New Roman" w:hAnsi="Times New Roman" w:cs="Times New Roman"/>
          <w:color w:val="242021"/>
          <w:szCs w:val="24"/>
        </w:rPr>
        <w:t>. [Online]. Available: https://www.</w:t>
      </w:r>
      <w:r w:rsidR="00701425" w:rsidRPr="00701425">
        <w:rPr>
          <w:rFonts w:ascii="Times New Roman" w:hAnsi="Times New Roman" w:cs="Times New Roman"/>
          <w:color w:val="242021"/>
          <w:szCs w:val="24"/>
        </w:rPr>
        <w:br/>
        <w:t>extrem-etech.com/extreme/187577-hitachis-new-phase-change-ssd-isorders-of-magnitude-faster-than-any-nand-flash-drive-on-the-</w:t>
      </w:r>
      <w:proofErr w:type="gramStart"/>
      <w:r w:rsidR="00701425" w:rsidRPr="00701425">
        <w:rPr>
          <w:rFonts w:ascii="Times New Roman" w:hAnsi="Times New Roman" w:cs="Times New Roman"/>
          <w:color w:val="242021"/>
          <w:szCs w:val="24"/>
        </w:rPr>
        <w:t>market</w:t>
      </w:r>
      <w:proofErr w:type="gramEnd"/>
      <w:r w:rsidR="00701425" w:rsidRPr="00701425">
        <w:rPr>
          <w:rFonts w:ascii="Times New Roman" w:hAnsi="Times New Roman" w:cs="Times New Roman"/>
          <w:color w:val="242021"/>
          <w:szCs w:val="24"/>
        </w:rPr>
        <w:br/>
        <w:t xml:space="preserve">[8] (Nov. 2019). </w:t>
      </w:r>
      <w:r w:rsidR="00701425" w:rsidRPr="00701425">
        <w:rPr>
          <w:rFonts w:ascii="Times New Roman" w:hAnsi="Times New Roman" w:cs="Times New Roman"/>
          <w:i/>
          <w:iCs/>
          <w:color w:val="242021"/>
          <w:szCs w:val="24"/>
        </w:rPr>
        <w:t xml:space="preserve">Intel </w:t>
      </w:r>
      <w:proofErr w:type="spellStart"/>
      <w:r w:rsidR="00701425" w:rsidRPr="00701425">
        <w:rPr>
          <w:rFonts w:ascii="Times New Roman" w:hAnsi="Times New Roman" w:cs="Times New Roman"/>
          <w:i/>
          <w:iCs/>
          <w:color w:val="242021"/>
          <w:szCs w:val="24"/>
        </w:rPr>
        <w:t>Optane</w:t>
      </w:r>
      <w:proofErr w:type="spellEnd"/>
      <w:r w:rsidR="00701425" w:rsidRPr="00701425">
        <w:rPr>
          <w:rFonts w:ascii="Times New Roman" w:hAnsi="Times New Roman" w:cs="Times New Roman"/>
          <w:i/>
          <w:iCs/>
          <w:color w:val="242021"/>
          <w:szCs w:val="24"/>
        </w:rPr>
        <w:t xml:space="preserve"> Memory</w:t>
      </w:r>
      <w:r w:rsidR="00701425" w:rsidRPr="00701425">
        <w:rPr>
          <w:rFonts w:ascii="Times New Roman" w:hAnsi="Times New Roman" w:cs="Times New Roman"/>
          <w:color w:val="242021"/>
          <w:szCs w:val="24"/>
        </w:rPr>
        <w:t>. [Online]. Available: https://www.</w:t>
      </w:r>
      <w:r w:rsidR="00701425" w:rsidRPr="00701425">
        <w:rPr>
          <w:rFonts w:ascii="Times New Roman" w:hAnsi="Times New Roman" w:cs="Times New Roman"/>
          <w:color w:val="242021"/>
          <w:szCs w:val="24"/>
        </w:rPr>
        <w:br/>
        <w:t>intel.com/content/www/us/en/support/products/99745/memory-andstorage/intel-optane-memory.html</w:t>
      </w:r>
      <w:r w:rsidR="00701425" w:rsidRPr="00701425">
        <w:rPr>
          <w:rFonts w:ascii="Times New Roman" w:hAnsi="Times New Roman" w:cs="Times New Roman"/>
          <w:color w:val="242021"/>
          <w:szCs w:val="24"/>
        </w:rPr>
        <w:br/>
        <w:t xml:space="preserve">[9] A. Sebastian </w:t>
      </w:r>
      <w:r w:rsidR="00701425" w:rsidRPr="00701425">
        <w:rPr>
          <w:rFonts w:ascii="Times New Roman" w:hAnsi="Times New Roman" w:cs="Times New Roman"/>
          <w:i/>
          <w:iCs/>
          <w:color w:val="242021"/>
          <w:szCs w:val="24"/>
        </w:rPr>
        <w:t>et al.</w:t>
      </w:r>
      <w:r w:rsidR="00701425" w:rsidRPr="00701425">
        <w:rPr>
          <w:rFonts w:ascii="Times New Roman" w:hAnsi="Times New Roman" w:cs="Times New Roman"/>
          <w:color w:val="242021"/>
          <w:szCs w:val="24"/>
        </w:rPr>
        <w:t>, “Temporal correlation detection using computational</w:t>
      </w:r>
      <w:r w:rsidR="00701425" w:rsidRPr="00701425">
        <w:rPr>
          <w:rFonts w:ascii="Times New Roman" w:hAnsi="Times New Roman" w:cs="Times New Roman"/>
          <w:color w:val="242021"/>
          <w:szCs w:val="24"/>
        </w:rPr>
        <w:br/>
        <w:t xml:space="preserve">phase-change memory,” </w:t>
      </w:r>
      <w:r w:rsidR="00701425" w:rsidRPr="00701425">
        <w:rPr>
          <w:rFonts w:ascii="Times New Roman" w:hAnsi="Times New Roman" w:cs="Times New Roman"/>
          <w:i/>
          <w:iCs/>
          <w:color w:val="242021"/>
          <w:szCs w:val="24"/>
        </w:rPr>
        <w:t xml:space="preserve">Nature </w:t>
      </w:r>
      <w:proofErr w:type="spellStart"/>
      <w:r w:rsidR="00701425" w:rsidRPr="00701425">
        <w:rPr>
          <w:rFonts w:ascii="Times New Roman" w:hAnsi="Times New Roman" w:cs="Times New Roman"/>
          <w:i/>
          <w:iCs/>
          <w:color w:val="242021"/>
          <w:szCs w:val="24"/>
        </w:rPr>
        <w:t>Commun</w:t>
      </w:r>
      <w:proofErr w:type="spellEnd"/>
      <w:r w:rsidR="00701425" w:rsidRPr="00701425">
        <w:rPr>
          <w:rFonts w:ascii="Times New Roman" w:hAnsi="Times New Roman" w:cs="Times New Roman"/>
          <w:i/>
          <w:iCs/>
          <w:color w:val="242021"/>
          <w:szCs w:val="24"/>
        </w:rPr>
        <w:t>.</w:t>
      </w:r>
      <w:r w:rsidR="00701425" w:rsidRPr="00701425">
        <w:rPr>
          <w:rFonts w:ascii="Times New Roman" w:hAnsi="Times New Roman" w:cs="Times New Roman"/>
          <w:color w:val="242021"/>
          <w:szCs w:val="24"/>
        </w:rPr>
        <w:t>, vol. 8, no. 1, p. 1115,</w:t>
      </w:r>
      <w:r w:rsidR="00701425" w:rsidRPr="00701425">
        <w:rPr>
          <w:rFonts w:ascii="Times New Roman" w:hAnsi="Times New Roman" w:cs="Times New Roman"/>
          <w:color w:val="242021"/>
          <w:szCs w:val="24"/>
        </w:rPr>
        <w:br/>
        <w:t>Oct. 2017.</w:t>
      </w:r>
      <w:r w:rsidR="00701425" w:rsidRPr="00701425">
        <w:rPr>
          <w:rFonts w:ascii="Times New Roman" w:hAnsi="Times New Roman" w:cs="Times New Roman"/>
          <w:color w:val="242021"/>
          <w:szCs w:val="24"/>
        </w:rPr>
        <w:br/>
        <w:t>[10] J. Li, B. Luan, and C. Lam, “Resistance drift in phase change memory,”</w:t>
      </w:r>
      <w:r w:rsidR="00701425" w:rsidRPr="00701425">
        <w:rPr>
          <w:rFonts w:ascii="Times New Roman" w:hAnsi="Times New Roman" w:cs="Times New Roman"/>
          <w:color w:val="242021"/>
          <w:szCs w:val="24"/>
        </w:rPr>
        <w:br/>
        <w:t xml:space="preserve">in </w:t>
      </w:r>
      <w:r w:rsidR="00701425" w:rsidRPr="00701425">
        <w:rPr>
          <w:rFonts w:ascii="Times New Roman" w:hAnsi="Times New Roman" w:cs="Times New Roman"/>
          <w:i/>
          <w:iCs/>
          <w:color w:val="242021"/>
          <w:szCs w:val="24"/>
        </w:rPr>
        <w:t xml:space="preserve">Proc. IEEE Int. Rel. Phys. </w:t>
      </w:r>
      <w:proofErr w:type="spellStart"/>
      <w:r w:rsidR="00701425" w:rsidRPr="00701425">
        <w:rPr>
          <w:rFonts w:ascii="Times New Roman" w:hAnsi="Times New Roman" w:cs="Times New Roman"/>
          <w:i/>
          <w:iCs/>
          <w:color w:val="242021"/>
          <w:szCs w:val="24"/>
        </w:rPr>
        <w:t>Symp</w:t>
      </w:r>
      <w:proofErr w:type="spellEnd"/>
      <w:r w:rsidR="00701425" w:rsidRPr="00701425">
        <w:rPr>
          <w:rFonts w:ascii="Times New Roman" w:hAnsi="Times New Roman" w:cs="Times New Roman"/>
          <w:i/>
          <w:iCs/>
          <w:color w:val="242021"/>
          <w:szCs w:val="24"/>
        </w:rPr>
        <w:t>. (IRPS)</w:t>
      </w:r>
      <w:r w:rsidR="00701425" w:rsidRPr="00701425">
        <w:rPr>
          <w:rFonts w:ascii="Times New Roman" w:hAnsi="Times New Roman" w:cs="Times New Roman"/>
          <w:color w:val="242021"/>
          <w:szCs w:val="24"/>
        </w:rPr>
        <w:t>, Apr. 2012, p. 6C-1.</w:t>
      </w:r>
      <w:r w:rsidR="00701425" w:rsidRPr="00701425">
        <w:rPr>
          <w:rFonts w:ascii="Times New Roman" w:hAnsi="Times New Roman" w:cs="Times New Roman"/>
          <w:color w:val="242021"/>
          <w:szCs w:val="24"/>
        </w:rPr>
        <w:br/>
        <w:t xml:space="preserve">[11] J. J. Yang </w:t>
      </w:r>
      <w:r w:rsidR="00701425" w:rsidRPr="00701425">
        <w:rPr>
          <w:rFonts w:ascii="Times New Roman" w:hAnsi="Times New Roman" w:cs="Times New Roman"/>
          <w:i/>
          <w:iCs/>
          <w:color w:val="242021"/>
          <w:szCs w:val="24"/>
        </w:rPr>
        <w:t>et al.</w:t>
      </w:r>
      <w:r w:rsidR="00701425" w:rsidRPr="00701425">
        <w:rPr>
          <w:rFonts w:ascii="Times New Roman" w:hAnsi="Times New Roman" w:cs="Times New Roman"/>
          <w:color w:val="242021"/>
          <w:szCs w:val="24"/>
        </w:rPr>
        <w:t xml:space="preserve">, “High switching endurance in </w:t>
      </w:r>
      <w:proofErr w:type="spellStart"/>
      <w:r w:rsidR="00701425" w:rsidRPr="00701425">
        <w:rPr>
          <w:rFonts w:ascii="Times New Roman" w:hAnsi="Times New Roman" w:cs="Times New Roman"/>
          <w:color w:val="242021"/>
          <w:szCs w:val="24"/>
        </w:rPr>
        <w:t>TaO</w:t>
      </w:r>
      <w:r w:rsidR="00701425" w:rsidRPr="00701425">
        <w:rPr>
          <w:rFonts w:ascii="Times New Roman" w:hAnsi="Times New Roman" w:cs="Times New Roman"/>
          <w:i/>
          <w:iCs/>
          <w:color w:val="242021"/>
          <w:szCs w:val="24"/>
        </w:rPr>
        <w:t>x</w:t>
      </w:r>
      <w:proofErr w:type="spellEnd"/>
      <w:r w:rsidR="00701425" w:rsidRPr="00701425">
        <w:rPr>
          <w:rFonts w:ascii="Times New Roman" w:hAnsi="Times New Roman" w:cs="Times New Roman"/>
          <w:i/>
          <w:iCs/>
          <w:color w:val="242021"/>
          <w:szCs w:val="24"/>
        </w:rPr>
        <w:t xml:space="preserve"> </w:t>
      </w:r>
      <w:proofErr w:type="spellStart"/>
      <w:r w:rsidR="00701425" w:rsidRPr="00701425">
        <w:rPr>
          <w:rFonts w:ascii="Times New Roman" w:hAnsi="Times New Roman" w:cs="Times New Roman"/>
          <w:color w:val="242021"/>
          <w:szCs w:val="24"/>
        </w:rPr>
        <w:t>memristive</w:t>
      </w:r>
      <w:proofErr w:type="spellEnd"/>
      <w:r w:rsidR="00701425" w:rsidRPr="00701425">
        <w:rPr>
          <w:rFonts w:ascii="Times New Roman" w:hAnsi="Times New Roman" w:cs="Times New Roman"/>
          <w:color w:val="242021"/>
          <w:szCs w:val="24"/>
        </w:rPr>
        <w:br/>
        <w:t xml:space="preserve">devices,” </w:t>
      </w:r>
      <w:r w:rsidR="00701425" w:rsidRPr="00701425">
        <w:rPr>
          <w:rFonts w:ascii="Times New Roman" w:hAnsi="Times New Roman" w:cs="Times New Roman"/>
          <w:i/>
          <w:iCs/>
          <w:color w:val="242021"/>
          <w:szCs w:val="24"/>
        </w:rPr>
        <w:t xml:space="preserve">Appl. Phys. </w:t>
      </w:r>
      <w:proofErr w:type="spellStart"/>
      <w:r w:rsidR="00701425" w:rsidRPr="00701425">
        <w:rPr>
          <w:rFonts w:ascii="Times New Roman" w:hAnsi="Times New Roman" w:cs="Times New Roman"/>
          <w:i/>
          <w:iCs/>
          <w:color w:val="242021"/>
          <w:szCs w:val="24"/>
        </w:rPr>
        <w:t>Lett</w:t>
      </w:r>
      <w:proofErr w:type="spellEnd"/>
      <w:r w:rsidR="00701425" w:rsidRPr="00701425">
        <w:rPr>
          <w:rFonts w:ascii="Times New Roman" w:hAnsi="Times New Roman" w:cs="Times New Roman"/>
          <w:i/>
          <w:iCs/>
          <w:color w:val="242021"/>
          <w:szCs w:val="24"/>
        </w:rPr>
        <w:t>.</w:t>
      </w:r>
      <w:r w:rsidR="00701425" w:rsidRPr="00701425">
        <w:rPr>
          <w:rFonts w:ascii="Times New Roman" w:hAnsi="Times New Roman" w:cs="Times New Roman"/>
          <w:color w:val="242021"/>
          <w:szCs w:val="24"/>
        </w:rPr>
        <w:t xml:space="preserve">, vol. 97, no. 23, Dec. 2010, Art. </w:t>
      </w:r>
      <w:proofErr w:type="gramStart"/>
      <w:r w:rsidR="00701425" w:rsidRPr="00701425">
        <w:rPr>
          <w:rFonts w:ascii="Times New Roman" w:hAnsi="Times New Roman" w:cs="Times New Roman"/>
          <w:color w:val="242021"/>
          <w:szCs w:val="24"/>
        </w:rPr>
        <w:t>no</w:t>
      </w:r>
      <w:proofErr w:type="gramEnd"/>
      <w:r w:rsidR="00701425" w:rsidRPr="00701425">
        <w:rPr>
          <w:rFonts w:ascii="Times New Roman" w:hAnsi="Times New Roman" w:cs="Times New Roman"/>
          <w:color w:val="242021"/>
          <w:szCs w:val="24"/>
        </w:rPr>
        <w:t>. 232102.</w:t>
      </w:r>
      <w:r w:rsidR="00701425" w:rsidRPr="00701425">
        <w:rPr>
          <w:rFonts w:ascii="Times New Roman" w:hAnsi="Times New Roman" w:cs="Times New Roman"/>
          <w:color w:val="242021"/>
          <w:szCs w:val="24"/>
        </w:rPr>
        <w:br/>
        <w:t xml:space="preserve">[12] S. Lin and D. J. Costello, </w:t>
      </w:r>
      <w:r w:rsidR="00701425" w:rsidRPr="00701425">
        <w:rPr>
          <w:rFonts w:ascii="Times New Roman" w:hAnsi="Times New Roman" w:cs="Times New Roman"/>
          <w:i/>
          <w:iCs/>
          <w:color w:val="242021"/>
          <w:szCs w:val="24"/>
        </w:rPr>
        <w:t>Error Control Coding</w:t>
      </w:r>
      <w:r w:rsidR="00701425" w:rsidRPr="00701425">
        <w:rPr>
          <w:rFonts w:ascii="Times New Roman" w:hAnsi="Times New Roman" w:cs="Times New Roman"/>
          <w:color w:val="242021"/>
          <w:szCs w:val="24"/>
        </w:rPr>
        <w:t>, 2nd ed</w:t>
      </w:r>
      <w:proofErr w:type="gramStart"/>
      <w:r w:rsidR="00701425" w:rsidRPr="00701425">
        <w:rPr>
          <w:rFonts w:ascii="Times New Roman" w:hAnsi="Times New Roman" w:cs="Times New Roman"/>
          <w:color w:val="242021"/>
          <w:szCs w:val="24"/>
        </w:rPr>
        <w:t>.</w:t>
      </w:r>
      <w:proofErr w:type="gramEnd"/>
      <w:r w:rsidR="00701425" w:rsidRPr="00701425">
        <w:rPr>
          <w:rFonts w:ascii="Times New Roman" w:hAnsi="Times New Roman" w:cs="Times New Roman"/>
          <w:color w:val="242021"/>
          <w:szCs w:val="24"/>
        </w:rPr>
        <w:br/>
        <w:t>Englewood Cliffs, NJ, USA: Prentice-Hall, 2004.</w:t>
      </w:r>
      <w:r w:rsidR="00701425" w:rsidRPr="00701425">
        <w:rPr>
          <w:rFonts w:ascii="Times New Roman" w:hAnsi="Times New Roman" w:cs="Times New Roman"/>
          <w:color w:val="242021"/>
          <w:szCs w:val="24"/>
        </w:rPr>
        <w:br/>
        <w:t xml:space="preserve">[13] E. Fujiwara, </w:t>
      </w:r>
      <w:r w:rsidR="00701425" w:rsidRPr="00701425">
        <w:rPr>
          <w:rFonts w:ascii="Times New Roman" w:hAnsi="Times New Roman" w:cs="Times New Roman"/>
          <w:i/>
          <w:iCs/>
          <w:color w:val="242021"/>
          <w:szCs w:val="24"/>
        </w:rPr>
        <w:t>Code Design for Dependable Systems: Theory and Practical</w:t>
      </w:r>
      <w:r w:rsidR="00701425" w:rsidRPr="00701425">
        <w:rPr>
          <w:rFonts w:ascii="Times New Roman" w:hAnsi="Times New Roman" w:cs="Times New Roman"/>
          <w:i/>
          <w:iCs/>
          <w:color w:val="242021"/>
          <w:szCs w:val="24"/>
        </w:rPr>
        <w:br/>
        <w:t>Applications</w:t>
      </w:r>
      <w:r w:rsidR="00701425" w:rsidRPr="00701425">
        <w:rPr>
          <w:rFonts w:ascii="Times New Roman" w:hAnsi="Times New Roman" w:cs="Times New Roman"/>
          <w:color w:val="242021"/>
          <w:szCs w:val="24"/>
        </w:rPr>
        <w:t>. Hoboken, NJ, USA: Wiley, 2006.</w:t>
      </w:r>
      <w:r w:rsidR="00701425" w:rsidRPr="00701425">
        <w:rPr>
          <w:rFonts w:ascii="Times New Roman" w:hAnsi="Times New Roman" w:cs="Times New Roman"/>
          <w:color w:val="242021"/>
          <w:szCs w:val="24"/>
        </w:rPr>
        <w:br/>
        <w:t xml:space="preserve">[14] Z. N. Wu, P. A. McEwan, K. K. Fitzpatrick, and J. M. </w:t>
      </w:r>
      <w:proofErr w:type="spellStart"/>
      <w:r w:rsidR="00701425" w:rsidRPr="00701425">
        <w:rPr>
          <w:rFonts w:ascii="Times New Roman" w:hAnsi="Times New Roman" w:cs="Times New Roman"/>
          <w:color w:val="242021"/>
          <w:szCs w:val="24"/>
        </w:rPr>
        <w:t>Cloffi</w:t>
      </w:r>
      <w:proofErr w:type="spellEnd"/>
      <w:r w:rsidR="00701425" w:rsidRPr="00701425">
        <w:rPr>
          <w:rFonts w:ascii="Times New Roman" w:hAnsi="Times New Roman" w:cs="Times New Roman"/>
          <w:color w:val="242021"/>
          <w:szCs w:val="24"/>
        </w:rPr>
        <w:t>, “Interleaved</w:t>
      </w:r>
      <w:r w:rsidR="00701425" w:rsidRPr="00701425">
        <w:rPr>
          <w:rFonts w:ascii="Times New Roman" w:hAnsi="Times New Roman" w:cs="Times New Roman"/>
          <w:color w:val="242021"/>
          <w:szCs w:val="24"/>
        </w:rPr>
        <w:br/>
        <w:t xml:space="preserve">parity check codes and reduced complexity detection,” in </w:t>
      </w:r>
      <w:r w:rsidR="00701425" w:rsidRPr="00701425">
        <w:rPr>
          <w:rFonts w:ascii="Times New Roman" w:hAnsi="Times New Roman" w:cs="Times New Roman"/>
          <w:i/>
          <w:iCs/>
          <w:color w:val="242021"/>
          <w:szCs w:val="24"/>
        </w:rPr>
        <w:t>Proc. IEEE</w:t>
      </w:r>
      <w:r w:rsidR="00701425" w:rsidRPr="00701425">
        <w:rPr>
          <w:rFonts w:ascii="Times New Roman" w:hAnsi="Times New Roman" w:cs="Times New Roman"/>
          <w:i/>
          <w:iCs/>
          <w:color w:val="242021"/>
          <w:szCs w:val="24"/>
        </w:rPr>
        <w:br/>
        <w:t xml:space="preserve">Int. Conf. </w:t>
      </w:r>
      <w:proofErr w:type="spellStart"/>
      <w:r w:rsidR="00701425" w:rsidRPr="00701425">
        <w:rPr>
          <w:rFonts w:ascii="Times New Roman" w:hAnsi="Times New Roman" w:cs="Times New Roman"/>
          <w:i/>
          <w:iCs/>
          <w:color w:val="242021"/>
          <w:szCs w:val="24"/>
        </w:rPr>
        <w:t>Commun</w:t>
      </w:r>
      <w:proofErr w:type="spellEnd"/>
      <w:r w:rsidR="00701425" w:rsidRPr="00701425">
        <w:rPr>
          <w:rFonts w:ascii="Times New Roman" w:hAnsi="Times New Roman" w:cs="Times New Roman"/>
          <w:i/>
          <w:iCs/>
          <w:color w:val="242021"/>
          <w:szCs w:val="24"/>
        </w:rPr>
        <w:t>.</w:t>
      </w:r>
      <w:r w:rsidR="00701425" w:rsidRPr="00701425">
        <w:rPr>
          <w:rFonts w:ascii="Times New Roman" w:hAnsi="Times New Roman" w:cs="Times New Roman"/>
          <w:color w:val="242021"/>
          <w:szCs w:val="24"/>
        </w:rPr>
        <w:t>, Aug. 2002, pp. 1648–1652.</w:t>
      </w:r>
      <w:r w:rsidR="00701425" w:rsidRPr="00701425">
        <w:rPr>
          <w:rFonts w:ascii="Times New Roman" w:hAnsi="Times New Roman" w:cs="Times New Roman"/>
          <w:color w:val="242021"/>
          <w:szCs w:val="24"/>
        </w:rPr>
        <w:br/>
        <w:t>[15] M. Y. Hsiao, “A class of optimal minimum odd-weight-column</w:t>
      </w:r>
      <w:r w:rsidR="00701425" w:rsidRPr="00701425">
        <w:rPr>
          <w:rFonts w:ascii="Times New Roman" w:hAnsi="Times New Roman" w:cs="Times New Roman"/>
          <w:color w:val="242021"/>
          <w:szCs w:val="24"/>
        </w:rPr>
        <w:br/>
        <w:t xml:space="preserve">SEC-DED codes,” </w:t>
      </w:r>
      <w:r w:rsidR="00701425" w:rsidRPr="00701425">
        <w:rPr>
          <w:rFonts w:ascii="Times New Roman" w:hAnsi="Times New Roman" w:cs="Times New Roman"/>
          <w:i/>
          <w:iCs/>
          <w:color w:val="242021"/>
          <w:szCs w:val="24"/>
        </w:rPr>
        <w:t>IBM J. Res. Develop.</w:t>
      </w:r>
      <w:r w:rsidR="00701425" w:rsidRPr="00701425">
        <w:rPr>
          <w:rFonts w:ascii="Times New Roman" w:hAnsi="Times New Roman" w:cs="Times New Roman"/>
          <w:color w:val="242021"/>
          <w:szCs w:val="24"/>
        </w:rPr>
        <w:t>, vol. 14, no. 4, pp. 395–401</w:t>
      </w:r>
      <w:proofErr w:type="gramStart"/>
      <w:r w:rsidR="00701425" w:rsidRPr="00701425">
        <w:rPr>
          <w:rFonts w:ascii="Times New Roman" w:hAnsi="Times New Roman" w:cs="Times New Roman"/>
          <w:color w:val="242021"/>
          <w:szCs w:val="24"/>
        </w:rPr>
        <w:t>,</w:t>
      </w:r>
      <w:proofErr w:type="gramEnd"/>
      <w:r w:rsidR="00701425" w:rsidRPr="00701425">
        <w:rPr>
          <w:rFonts w:ascii="Times New Roman" w:hAnsi="Times New Roman" w:cs="Times New Roman"/>
          <w:color w:val="242021"/>
          <w:szCs w:val="24"/>
        </w:rPr>
        <w:br/>
        <w:t>Jul. 1970.</w:t>
      </w:r>
      <w:r w:rsidR="00701425" w:rsidRPr="00701425">
        <w:rPr>
          <w:rFonts w:ascii="Times New Roman" w:hAnsi="Times New Roman" w:cs="Times New Roman"/>
          <w:color w:val="242021"/>
          <w:szCs w:val="24"/>
        </w:rPr>
        <w:br/>
        <w:t xml:space="preserve">[16] E. </w:t>
      </w:r>
      <w:proofErr w:type="spellStart"/>
      <w:r w:rsidR="00701425" w:rsidRPr="00701425">
        <w:rPr>
          <w:rFonts w:ascii="Times New Roman" w:hAnsi="Times New Roman" w:cs="Times New Roman"/>
          <w:color w:val="242021"/>
          <w:szCs w:val="24"/>
        </w:rPr>
        <w:t>Ibe</w:t>
      </w:r>
      <w:proofErr w:type="spellEnd"/>
      <w:r w:rsidR="00701425" w:rsidRPr="00701425">
        <w:rPr>
          <w:rFonts w:ascii="Times New Roman" w:hAnsi="Times New Roman" w:cs="Times New Roman"/>
          <w:color w:val="242021"/>
          <w:szCs w:val="24"/>
        </w:rPr>
        <w:t xml:space="preserve">, H. Taniguchi, Y. Yahagi, K. </w:t>
      </w:r>
      <w:proofErr w:type="spellStart"/>
      <w:r w:rsidR="00701425" w:rsidRPr="00701425">
        <w:rPr>
          <w:rFonts w:ascii="Times New Roman" w:hAnsi="Times New Roman" w:cs="Times New Roman"/>
          <w:color w:val="242021"/>
          <w:szCs w:val="24"/>
        </w:rPr>
        <w:t>Shimbo</w:t>
      </w:r>
      <w:proofErr w:type="spellEnd"/>
      <w:r w:rsidR="00701425" w:rsidRPr="00701425">
        <w:rPr>
          <w:rFonts w:ascii="Times New Roman" w:hAnsi="Times New Roman" w:cs="Times New Roman"/>
          <w:color w:val="242021"/>
          <w:szCs w:val="24"/>
        </w:rPr>
        <w:t>, and T. Toba, “Impact of</w:t>
      </w:r>
      <w:r w:rsidR="00701425" w:rsidRPr="00701425">
        <w:rPr>
          <w:rFonts w:ascii="Times New Roman" w:hAnsi="Times New Roman" w:cs="Times New Roman"/>
          <w:color w:val="242021"/>
          <w:szCs w:val="24"/>
        </w:rPr>
        <w:br/>
        <w:t>scaling on neutron-induced soft error in SRAMs from a 250 nm to</w:t>
      </w:r>
      <w:r w:rsidR="00701425" w:rsidRPr="00701425">
        <w:rPr>
          <w:rFonts w:ascii="Times New Roman" w:hAnsi="Times New Roman" w:cs="Times New Roman"/>
          <w:color w:val="242021"/>
          <w:szCs w:val="24"/>
        </w:rPr>
        <w:br/>
      </w:r>
      <w:r w:rsidR="00701425" w:rsidRPr="00701425">
        <w:rPr>
          <w:rFonts w:ascii="Times New Roman" w:hAnsi="Times New Roman" w:cs="Times New Roman"/>
          <w:color w:val="242021"/>
          <w:szCs w:val="24"/>
        </w:rPr>
        <w:lastRenderedPageBreak/>
        <w:t xml:space="preserve">a 22 nm design rule,” </w:t>
      </w:r>
      <w:r w:rsidR="00701425" w:rsidRPr="00701425">
        <w:rPr>
          <w:rFonts w:ascii="Times New Roman" w:hAnsi="Times New Roman" w:cs="Times New Roman"/>
          <w:i/>
          <w:iCs/>
          <w:color w:val="242021"/>
          <w:szCs w:val="24"/>
        </w:rPr>
        <w:t>IEEE Trans. Electron Devices</w:t>
      </w:r>
      <w:r w:rsidR="00701425" w:rsidRPr="00701425">
        <w:rPr>
          <w:rFonts w:ascii="Times New Roman" w:hAnsi="Times New Roman" w:cs="Times New Roman"/>
          <w:color w:val="242021"/>
          <w:szCs w:val="24"/>
        </w:rPr>
        <w:t>, vol. 57, no. 7,</w:t>
      </w:r>
      <w:r w:rsidR="00701425" w:rsidRPr="00701425">
        <w:rPr>
          <w:rFonts w:ascii="Times New Roman" w:hAnsi="Times New Roman" w:cs="Times New Roman"/>
          <w:color w:val="242021"/>
          <w:szCs w:val="24"/>
        </w:rPr>
        <w:br/>
        <w:t>pp. 1527–1538, Jul. 2010.</w:t>
      </w:r>
      <w:r w:rsidR="00701425" w:rsidRPr="00701425">
        <w:rPr>
          <w:rFonts w:ascii="Times New Roman" w:hAnsi="Times New Roman" w:cs="Times New Roman"/>
          <w:color w:val="242021"/>
          <w:szCs w:val="24"/>
        </w:rPr>
        <w:br/>
        <w:t xml:space="preserve">[17] A. Dutta and N. A. </w:t>
      </w:r>
      <w:proofErr w:type="spellStart"/>
      <w:r w:rsidR="00701425" w:rsidRPr="00701425">
        <w:rPr>
          <w:rFonts w:ascii="Times New Roman" w:hAnsi="Times New Roman" w:cs="Times New Roman"/>
          <w:color w:val="242021"/>
          <w:szCs w:val="24"/>
        </w:rPr>
        <w:t>Touba</w:t>
      </w:r>
      <w:proofErr w:type="spellEnd"/>
      <w:r w:rsidR="00701425" w:rsidRPr="00701425">
        <w:rPr>
          <w:rFonts w:ascii="Times New Roman" w:hAnsi="Times New Roman" w:cs="Times New Roman"/>
          <w:color w:val="242021"/>
          <w:szCs w:val="24"/>
        </w:rPr>
        <w:t>, “Multiple bit upset tolerant memory using a</w:t>
      </w:r>
      <w:r w:rsidR="00701425" w:rsidRPr="00701425">
        <w:rPr>
          <w:rFonts w:ascii="Times New Roman" w:hAnsi="Times New Roman" w:cs="Times New Roman"/>
          <w:color w:val="242021"/>
          <w:szCs w:val="24"/>
        </w:rPr>
        <w:br/>
        <w:t xml:space="preserve">selective cycle avoidance based SEC-DED-DAEC code,” in </w:t>
      </w:r>
      <w:r w:rsidR="00701425" w:rsidRPr="00701425">
        <w:rPr>
          <w:rFonts w:ascii="Times New Roman" w:hAnsi="Times New Roman" w:cs="Times New Roman"/>
          <w:i/>
          <w:iCs/>
          <w:color w:val="242021"/>
          <w:szCs w:val="24"/>
        </w:rPr>
        <w:t>Proc. IEEE</w:t>
      </w:r>
      <w:r w:rsidR="00701425" w:rsidRPr="00701425">
        <w:rPr>
          <w:rFonts w:ascii="Times New Roman" w:hAnsi="Times New Roman" w:cs="Times New Roman"/>
          <w:i/>
          <w:iCs/>
          <w:color w:val="242021"/>
          <w:szCs w:val="24"/>
        </w:rPr>
        <w:br/>
        <w:t xml:space="preserve">VLSI Test </w:t>
      </w:r>
      <w:proofErr w:type="spellStart"/>
      <w:r w:rsidR="00701425" w:rsidRPr="00701425">
        <w:rPr>
          <w:rFonts w:ascii="Times New Roman" w:hAnsi="Times New Roman" w:cs="Times New Roman"/>
          <w:i/>
          <w:iCs/>
          <w:color w:val="242021"/>
          <w:szCs w:val="24"/>
        </w:rPr>
        <w:t>Symp</w:t>
      </w:r>
      <w:proofErr w:type="spellEnd"/>
      <w:r w:rsidR="00701425" w:rsidRPr="00701425">
        <w:rPr>
          <w:rFonts w:ascii="Times New Roman" w:hAnsi="Times New Roman" w:cs="Times New Roman"/>
          <w:i/>
          <w:iCs/>
          <w:color w:val="242021"/>
          <w:szCs w:val="24"/>
        </w:rPr>
        <w:t>.</w:t>
      </w:r>
      <w:r w:rsidR="00701425" w:rsidRPr="00701425">
        <w:rPr>
          <w:rFonts w:ascii="Times New Roman" w:hAnsi="Times New Roman" w:cs="Times New Roman"/>
          <w:color w:val="242021"/>
          <w:szCs w:val="24"/>
        </w:rPr>
        <w:t>, May 2007, pp. 349–354.</w:t>
      </w:r>
      <w:r w:rsidR="00701425" w:rsidRPr="00701425">
        <w:rPr>
          <w:rFonts w:ascii="Times New Roman" w:hAnsi="Times New Roman" w:cs="Times New Roman"/>
          <w:color w:val="242021"/>
          <w:szCs w:val="24"/>
        </w:rPr>
        <w:br/>
        <w:t>[18] Z. Ming, X. L. Yi, and L. H. Wei, “New SEC-DED-DAEC codes for</w:t>
      </w:r>
      <w:r w:rsidR="00701425" w:rsidRPr="00701425">
        <w:rPr>
          <w:rFonts w:ascii="Times New Roman" w:hAnsi="Times New Roman" w:cs="Times New Roman"/>
          <w:color w:val="242021"/>
          <w:szCs w:val="24"/>
        </w:rPr>
        <w:br/>
        <w:t xml:space="preserve">multiple bit upsets mitigation in memory,” in </w:t>
      </w:r>
      <w:r w:rsidR="00701425" w:rsidRPr="00701425">
        <w:rPr>
          <w:rFonts w:ascii="Times New Roman" w:hAnsi="Times New Roman" w:cs="Times New Roman"/>
          <w:i/>
          <w:iCs/>
          <w:color w:val="242021"/>
          <w:szCs w:val="24"/>
        </w:rPr>
        <w:t>Proc. IEEE/IFIP 19th Int.</w:t>
      </w:r>
      <w:r w:rsidR="00701425" w:rsidRPr="00701425">
        <w:rPr>
          <w:rFonts w:ascii="Times New Roman" w:hAnsi="Times New Roman" w:cs="Times New Roman"/>
          <w:i/>
          <w:iCs/>
          <w:color w:val="242021"/>
          <w:szCs w:val="24"/>
        </w:rPr>
        <w:br/>
        <w:t>Conf. VLSI Syst.-Chip</w:t>
      </w:r>
      <w:r w:rsidR="00701425" w:rsidRPr="00701425">
        <w:rPr>
          <w:rFonts w:ascii="Times New Roman" w:hAnsi="Times New Roman" w:cs="Times New Roman"/>
          <w:color w:val="242021"/>
          <w:szCs w:val="24"/>
        </w:rPr>
        <w:t>, Aug. 2011, pp. 254–259.</w:t>
      </w:r>
      <w:r w:rsidR="00701425" w:rsidRPr="00701425">
        <w:rPr>
          <w:rFonts w:ascii="Times New Roman" w:hAnsi="Times New Roman" w:cs="Times New Roman"/>
          <w:color w:val="242021"/>
          <w:szCs w:val="24"/>
        </w:rPr>
        <w:br/>
        <w:t xml:space="preserve">[19] Y. </w:t>
      </w:r>
      <w:proofErr w:type="spellStart"/>
      <w:r w:rsidR="00701425" w:rsidRPr="00701425">
        <w:rPr>
          <w:rFonts w:ascii="Times New Roman" w:hAnsi="Times New Roman" w:cs="Times New Roman"/>
          <w:color w:val="242021"/>
          <w:szCs w:val="24"/>
        </w:rPr>
        <w:t>Cassuto</w:t>
      </w:r>
      <w:proofErr w:type="spellEnd"/>
      <w:r w:rsidR="00701425" w:rsidRPr="00701425">
        <w:rPr>
          <w:rFonts w:ascii="Times New Roman" w:hAnsi="Times New Roman" w:cs="Times New Roman"/>
          <w:color w:val="242021"/>
          <w:szCs w:val="24"/>
        </w:rPr>
        <w:t xml:space="preserve">, M. Schwartz, V. </w:t>
      </w:r>
      <w:proofErr w:type="spellStart"/>
      <w:r w:rsidR="00701425" w:rsidRPr="00701425">
        <w:rPr>
          <w:rFonts w:ascii="Times New Roman" w:hAnsi="Times New Roman" w:cs="Times New Roman"/>
          <w:color w:val="242021"/>
          <w:szCs w:val="24"/>
        </w:rPr>
        <w:t>Bohossian</w:t>
      </w:r>
      <w:proofErr w:type="spellEnd"/>
      <w:r w:rsidR="00701425" w:rsidRPr="00701425">
        <w:rPr>
          <w:rFonts w:ascii="Times New Roman" w:hAnsi="Times New Roman" w:cs="Times New Roman"/>
          <w:color w:val="242021"/>
          <w:szCs w:val="24"/>
        </w:rPr>
        <w:t xml:space="preserve">, and J. </w:t>
      </w:r>
      <w:proofErr w:type="spellStart"/>
      <w:r w:rsidR="00701425" w:rsidRPr="00701425">
        <w:rPr>
          <w:rFonts w:ascii="Times New Roman" w:hAnsi="Times New Roman" w:cs="Times New Roman"/>
          <w:color w:val="242021"/>
          <w:szCs w:val="24"/>
        </w:rPr>
        <w:t>Bruck</w:t>
      </w:r>
      <w:proofErr w:type="spellEnd"/>
      <w:r w:rsidR="00701425" w:rsidRPr="00701425">
        <w:rPr>
          <w:rFonts w:ascii="Times New Roman" w:hAnsi="Times New Roman" w:cs="Times New Roman"/>
          <w:color w:val="242021"/>
          <w:szCs w:val="24"/>
        </w:rPr>
        <w:t>, “Codes for</w:t>
      </w:r>
      <w:r w:rsidR="00701425" w:rsidRPr="00701425">
        <w:rPr>
          <w:rFonts w:ascii="Times New Roman" w:hAnsi="Times New Roman" w:cs="Times New Roman"/>
          <w:color w:val="242021"/>
          <w:szCs w:val="24"/>
        </w:rPr>
        <w:br/>
        <w:t>asymmetric limited-magnitude errors with application to multilevel flash</w:t>
      </w:r>
      <w:r w:rsidR="00701425" w:rsidRPr="00701425">
        <w:rPr>
          <w:rFonts w:ascii="Times New Roman" w:hAnsi="Times New Roman" w:cs="Times New Roman"/>
          <w:color w:val="242021"/>
          <w:szCs w:val="24"/>
        </w:rPr>
        <w:br/>
        <w:t xml:space="preserve">memories,” </w:t>
      </w:r>
      <w:r w:rsidR="00701425" w:rsidRPr="00701425">
        <w:rPr>
          <w:rFonts w:ascii="Times New Roman" w:hAnsi="Times New Roman" w:cs="Times New Roman"/>
          <w:i/>
          <w:iCs/>
          <w:color w:val="242021"/>
          <w:szCs w:val="24"/>
        </w:rPr>
        <w:t>IEEE Trans. Inf. Theory</w:t>
      </w:r>
      <w:r w:rsidR="00701425" w:rsidRPr="00701425">
        <w:rPr>
          <w:rFonts w:ascii="Times New Roman" w:hAnsi="Times New Roman" w:cs="Times New Roman"/>
          <w:color w:val="242021"/>
          <w:szCs w:val="24"/>
        </w:rPr>
        <w:t>, vol. 56, no. 4, pp. 1582–1595,</w:t>
      </w:r>
      <w:r w:rsidR="00701425" w:rsidRPr="00701425">
        <w:rPr>
          <w:rFonts w:ascii="Times New Roman" w:hAnsi="Times New Roman" w:cs="Times New Roman"/>
          <w:color w:val="242021"/>
          <w:szCs w:val="24"/>
        </w:rPr>
        <w:br/>
        <w:t>Apr. 2010.</w:t>
      </w:r>
      <w:r w:rsidR="00701425" w:rsidRPr="00701425">
        <w:rPr>
          <w:rFonts w:ascii="Times New Roman" w:hAnsi="Times New Roman" w:cs="Times New Roman"/>
          <w:color w:val="242021"/>
          <w:szCs w:val="24"/>
        </w:rPr>
        <w:br/>
        <w:t xml:space="preserve">[20] A. Das and N. A. </w:t>
      </w:r>
      <w:proofErr w:type="spellStart"/>
      <w:r w:rsidR="00701425" w:rsidRPr="00701425">
        <w:rPr>
          <w:rFonts w:ascii="Times New Roman" w:hAnsi="Times New Roman" w:cs="Times New Roman"/>
          <w:color w:val="242021"/>
          <w:szCs w:val="24"/>
        </w:rPr>
        <w:t>Touba</w:t>
      </w:r>
      <w:proofErr w:type="spellEnd"/>
      <w:r w:rsidR="00701425" w:rsidRPr="00701425">
        <w:rPr>
          <w:rFonts w:ascii="Times New Roman" w:hAnsi="Times New Roman" w:cs="Times New Roman"/>
          <w:color w:val="242021"/>
          <w:szCs w:val="24"/>
        </w:rPr>
        <w:t>, “Limited magnitude error correction using</w:t>
      </w:r>
      <w:r w:rsidR="00701425" w:rsidRPr="00701425">
        <w:rPr>
          <w:rFonts w:ascii="Times New Roman" w:hAnsi="Times New Roman" w:cs="Times New Roman"/>
          <w:color w:val="242021"/>
          <w:szCs w:val="24"/>
        </w:rPr>
        <w:br/>
        <w:t xml:space="preserve">OLS codes for memories with multilevel cells,” in </w:t>
      </w:r>
      <w:r w:rsidR="00701425" w:rsidRPr="00701425">
        <w:rPr>
          <w:rFonts w:ascii="Times New Roman" w:hAnsi="Times New Roman" w:cs="Times New Roman"/>
          <w:i/>
          <w:iCs/>
          <w:color w:val="242021"/>
          <w:szCs w:val="24"/>
        </w:rPr>
        <w:t>Proc. IEEE Int. Conf</w:t>
      </w:r>
      <w:proofErr w:type="gramStart"/>
      <w:r w:rsidR="00701425" w:rsidRPr="00701425">
        <w:rPr>
          <w:rFonts w:ascii="Times New Roman" w:hAnsi="Times New Roman" w:cs="Times New Roman"/>
          <w:i/>
          <w:iCs/>
          <w:color w:val="242021"/>
          <w:szCs w:val="24"/>
        </w:rPr>
        <w:t>.</w:t>
      </w:r>
      <w:proofErr w:type="gramEnd"/>
      <w:r w:rsidR="00701425" w:rsidRPr="00701425">
        <w:rPr>
          <w:rFonts w:ascii="Times New Roman" w:hAnsi="Times New Roman" w:cs="Times New Roman"/>
          <w:i/>
          <w:iCs/>
          <w:color w:val="242021"/>
          <w:szCs w:val="24"/>
        </w:rPr>
        <w:br/>
      </w:r>
      <w:proofErr w:type="spellStart"/>
      <w:r w:rsidR="00701425" w:rsidRPr="00701425">
        <w:rPr>
          <w:rFonts w:ascii="Times New Roman" w:hAnsi="Times New Roman" w:cs="Times New Roman"/>
          <w:i/>
          <w:iCs/>
          <w:color w:val="242021"/>
          <w:szCs w:val="24"/>
        </w:rPr>
        <w:t>Comput</w:t>
      </w:r>
      <w:proofErr w:type="spellEnd"/>
      <w:r w:rsidR="00701425" w:rsidRPr="00701425">
        <w:rPr>
          <w:rFonts w:ascii="Times New Roman" w:hAnsi="Times New Roman" w:cs="Times New Roman"/>
          <w:i/>
          <w:iCs/>
          <w:color w:val="242021"/>
          <w:szCs w:val="24"/>
        </w:rPr>
        <w:t>. Design (ICCD)</w:t>
      </w:r>
      <w:r w:rsidR="00701425" w:rsidRPr="00701425">
        <w:rPr>
          <w:rFonts w:ascii="Times New Roman" w:hAnsi="Times New Roman" w:cs="Times New Roman"/>
          <w:color w:val="242021"/>
          <w:szCs w:val="24"/>
        </w:rPr>
        <w:t>, Nov. 2017, pp. 391–394.</w:t>
      </w:r>
      <w:r w:rsidR="00701425" w:rsidRPr="00701425">
        <w:rPr>
          <w:rFonts w:ascii="Times New Roman" w:hAnsi="Times New Roman" w:cs="Times New Roman"/>
          <w:color w:val="242021"/>
          <w:szCs w:val="24"/>
        </w:rPr>
        <w:br/>
        <w:t xml:space="preserve">[21] S. S. Liu, P. </w:t>
      </w:r>
      <w:proofErr w:type="spellStart"/>
      <w:r w:rsidR="00701425" w:rsidRPr="00701425">
        <w:rPr>
          <w:rFonts w:ascii="Times New Roman" w:hAnsi="Times New Roman" w:cs="Times New Roman"/>
          <w:color w:val="242021"/>
          <w:szCs w:val="24"/>
        </w:rPr>
        <w:t>Reviriego</w:t>
      </w:r>
      <w:proofErr w:type="spellEnd"/>
      <w:r w:rsidR="00701425" w:rsidRPr="00701425">
        <w:rPr>
          <w:rFonts w:ascii="Times New Roman" w:hAnsi="Times New Roman" w:cs="Times New Roman"/>
          <w:color w:val="242021"/>
          <w:szCs w:val="24"/>
        </w:rPr>
        <w:t xml:space="preserve">, K. </w:t>
      </w:r>
      <w:proofErr w:type="spellStart"/>
      <w:r w:rsidR="00701425" w:rsidRPr="00701425">
        <w:rPr>
          <w:rFonts w:ascii="Times New Roman" w:hAnsi="Times New Roman" w:cs="Times New Roman"/>
          <w:color w:val="242021"/>
          <w:szCs w:val="24"/>
        </w:rPr>
        <w:t>Namba</w:t>
      </w:r>
      <w:proofErr w:type="spellEnd"/>
      <w:r w:rsidR="00701425" w:rsidRPr="00701425">
        <w:rPr>
          <w:rFonts w:ascii="Times New Roman" w:hAnsi="Times New Roman" w:cs="Times New Roman"/>
          <w:color w:val="242021"/>
          <w:szCs w:val="24"/>
        </w:rPr>
        <w:t xml:space="preserve">, S. </w:t>
      </w:r>
      <w:proofErr w:type="spellStart"/>
      <w:r w:rsidR="00701425" w:rsidRPr="00701425">
        <w:rPr>
          <w:rFonts w:ascii="Times New Roman" w:hAnsi="Times New Roman" w:cs="Times New Roman"/>
          <w:color w:val="242021"/>
          <w:szCs w:val="24"/>
        </w:rPr>
        <w:t>Pontarelli</w:t>
      </w:r>
      <w:proofErr w:type="spellEnd"/>
      <w:r w:rsidR="00701425" w:rsidRPr="00701425">
        <w:rPr>
          <w:rFonts w:ascii="Times New Roman" w:hAnsi="Times New Roman" w:cs="Times New Roman"/>
          <w:color w:val="242021"/>
          <w:szCs w:val="24"/>
        </w:rPr>
        <w:t>, L. Y. Xiao, and</w:t>
      </w:r>
      <w:r w:rsidR="00701425" w:rsidRPr="00701425">
        <w:rPr>
          <w:rFonts w:ascii="Times New Roman" w:hAnsi="Times New Roman" w:cs="Times New Roman"/>
          <w:color w:val="242021"/>
          <w:szCs w:val="24"/>
        </w:rPr>
        <w:br/>
        <w:t>F. Lombardi, “Low redundancy double error correction spotty codes</w:t>
      </w:r>
      <w:r w:rsidR="00701425" w:rsidRPr="00701425">
        <w:rPr>
          <w:rFonts w:ascii="Times New Roman" w:hAnsi="Times New Roman" w:cs="Times New Roman"/>
          <w:color w:val="242021"/>
          <w:szCs w:val="24"/>
        </w:rPr>
        <w:br/>
        <w:t>combined with gray coding for 64 data bits memories of 4-bit multilevel</w:t>
      </w:r>
      <w:r w:rsidR="00701425" w:rsidRPr="00701425">
        <w:rPr>
          <w:rFonts w:ascii="Times New Roman" w:hAnsi="Times New Roman" w:cs="Times New Roman"/>
          <w:color w:val="242021"/>
          <w:szCs w:val="24"/>
        </w:rPr>
        <w:br/>
        <w:t xml:space="preserve">cells,” in </w:t>
      </w:r>
      <w:r w:rsidR="00701425" w:rsidRPr="00701425">
        <w:rPr>
          <w:rFonts w:ascii="Times New Roman" w:hAnsi="Times New Roman" w:cs="Times New Roman"/>
          <w:i/>
          <w:iCs/>
          <w:color w:val="242021"/>
          <w:szCs w:val="24"/>
        </w:rPr>
        <w:t xml:space="preserve">Proc. 32nd IEEE Int. </w:t>
      </w:r>
      <w:proofErr w:type="spellStart"/>
      <w:r w:rsidR="00701425" w:rsidRPr="00701425">
        <w:rPr>
          <w:rFonts w:ascii="Times New Roman" w:hAnsi="Times New Roman" w:cs="Times New Roman"/>
          <w:i/>
          <w:iCs/>
          <w:color w:val="242021"/>
          <w:szCs w:val="24"/>
        </w:rPr>
        <w:t>Symp</w:t>
      </w:r>
      <w:proofErr w:type="spellEnd"/>
      <w:r w:rsidR="00701425" w:rsidRPr="00701425">
        <w:rPr>
          <w:rFonts w:ascii="Times New Roman" w:hAnsi="Times New Roman" w:cs="Times New Roman"/>
          <w:i/>
          <w:iCs/>
          <w:color w:val="242021"/>
          <w:szCs w:val="24"/>
        </w:rPr>
        <w:t>. Defect Fault Tolerance (DFT) VLSI</w:t>
      </w:r>
      <w:r w:rsidR="00701425" w:rsidRPr="00701425">
        <w:rPr>
          <w:rFonts w:ascii="Times New Roman" w:hAnsi="Times New Roman" w:cs="Times New Roman"/>
          <w:i/>
          <w:iCs/>
          <w:color w:val="242021"/>
          <w:szCs w:val="24"/>
        </w:rPr>
        <w:br/>
      </w:r>
      <w:proofErr w:type="spellStart"/>
      <w:r w:rsidR="00701425" w:rsidRPr="00701425">
        <w:rPr>
          <w:rFonts w:ascii="Times New Roman" w:hAnsi="Times New Roman" w:cs="Times New Roman"/>
          <w:i/>
          <w:iCs/>
          <w:color w:val="242021"/>
          <w:szCs w:val="24"/>
        </w:rPr>
        <w:t>Nanotechnol</w:t>
      </w:r>
      <w:proofErr w:type="spellEnd"/>
      <w:r w:rsidR="00701425" w:rsidRPr="00701425">
        <w:rPr>
          <w:rFonts w:ascii="Times New Roman" w:hAnsi="Times New Roman" w:cs="Times New Roman"/>
          <w:i/>
          <w:iCs/>
          <w:color w:val="242021"/>
          <w:szCs w:val="24"/>
        </w:rPr>
        <w:t>. Syst.</w:t>
      </w:r>
      <w:r w:rsidR="00701425" w:rsidRPr="00701425">
        <w:rPr>
          <w:rFonts w:ascii="Times New Roman" w:hAnsi="Times New Roman" w:cs="Times New Roman"/>
          <w:color w:val="242021"/>
          <w:szCs w:val="24"/>
        </w:rPr>
        <w:t>, Oct. 2019, pp. 1–4.</w:t>
      </w:r>
      <w:r w:rsidR="00701425" w:rsidRPr="00701425">
        <w:rPr>
          <w:rFonts w:ascii="Times New Roman" w:hAnsi="Times New Roman" w:cs="Times New Roman"/>
          <w:color w:val="242021"/>
          <w:szCs w:val="24"/>
        </w:rPr>
        <w:br/>
        <w:t xml:space="preserve">[22] A. Das and N. A. </w:t>
      </w:r>
      <w:proofErr w:type="spellStart"/>
      <w:r w:rsidR="00701425" w:rsidRPr="00701425">
        <w:rPr>
          <w:rFonts w:ascii="Times New Roman" w:hAnsi="Times New Roman" w:cs="Times New Roman"/>
          <w:color w:val="242021"/>
          <w:szCs w:val="24"/>
        </w:rPr>
        <w:t>Touba</w:t>
      </w:r>
      <w:proofErr w:type="spellEnd"/>
      <w:r w:rsidR="00701425" w:rsidRPr="00701425">
        <w:rPr>
          <w:rFonts w:ascii="Times New Roman" w:hAnsi="Times New Roman" w:cs="Times New Roman"/>
          <w:color w:val="242021"/>
          <w:szCs w:val="24"/>
        </w:rPr>
        <w:t>, “Efficient non-binary Hamming codes for</w:t>
      </w:r>
      <w:r w:rsidR="00701425" w:rsidRPr="00701425">
        <w:rPr>
          <w:rFonts w:ascii="Times New Roman" w:hAnsi="Times New Roman" w:cs="Times New Roman"/>
          <w:color w:val="242021"/>
          <w:szCs w:val="24"/>
        </w:rPr>
        <w:br/>
        <w:t xml:space="preserve">limited magnitude errors in MLC PCMs,” in </w:t>
      </w:r>
      <w:r w:rsidR="00701425" w:rsidRPr="00701425">
        <w:rPr>
          <w:rFonts w:ascii="Times New Roman" w:hAnsi="Times New Roman" w:cs="Times New Roman"/>
          <w:i/>
          <w:iCs/>
          <w:color w:val="242021"/>
          <w:szCs w:val="24"/>
        </w:rPr>
        <w:t xml:space="preserve">Proc. IEEE Int. </w:t>
      </w:r>
      <w:proofErr w:type="spellStart"/>
      <w:r w:rsidR="00701425" w:rsidRPr="00701425">
        <w:rPr>
          <w:rFonts w:ascii="Times New Roman" w:hAnsi="Times New Roman" w:cs="Times New Roman"/>
          <w:i/>
          <w:iCs/>
          <w:color w:val="242021"/>
          <w:szCs w:val="24"/>
        </w:rPr>
        <w:t>Symp</w:t>
      </w:r>
      <w:proofErr w:type="spellEnd"/>
      <w:r w:rsidR="00701425" w:rsidRPr="00701425">
        <w:rPr>
          <w:rFonts w:ascii="Times New Roman" w:hAnsi="Times New Roman" w:cs="Times New Roman"/>
          <w:i/>
          <w:iCs/>
          <w:color w:val="242021"/>
          <w:szCs w:val="24"/>
        </w:rPr>
        <w:t>.</w:t>
      </w:r>
      <w:r w:rsidR="00701425" w:rsidRPr="00701425">
        <w:rPr>
          <w:rFonts w:ascii="Times New Roman" w:hAnsi="Times New Roman" w:cs="Times New Roman"/>
          <w:i/>
          <w:iCs/>
          <w:color w:val="242021"/>
          <w:szCs w:val="24"/>
        </w:rPr>
        <w:br/>
        <w:t xml:space="preserve">Defect Fault Tolerance VLSI </w:t>
      </w:r>
      <w:proofErr w:type="spellStart"/>
      <w:r w:rsidR="00701425" w:rsidRPr="00701425">
        <w:rPr>
          <w:rFonts w:ascii="Times New Roman" w:hAnsi="Times New Roman" w:cs="Times New Roman"/>
          <w:i/>
          <w:iCs/>
          <w:color w:val="242021"/>
          <w:szCs w:val="24"/>
        </w:rPr>
        <w:t>Nanotechnol</w:t>
      </w:r>
      <w:proofErr w:type="spellEnd"/>
      <w:r w:rsidR="00701425" w:rsidRPr="00701425">
        <w:rPr>
          <w:rFonts w:ascii="Times New Roman" w:hAnsi="Times New Roman" w:cs="Times New Roman"/>
          <w:i/>
          <w:iCs/>
          <w:color w:val="242021"/>
          <w:szCs w:val="24"/>
        </w:rPr>
        <w:t>. Syst. (DFT)</w:t>
      </w:r>
      <w:r w:rsidR="00701425" w:rsidRPr="00701425">
        <w:rPr>
          <w:rFonts w:ascii="Times New Roman" w:hAnsi="Times New Roman" w:cs="Times New Roman"/>
          <w:color w:val="242021"/>
          <w:szCs w:val="24"/>
        </w:rPr>
        <w:t>, Oct. 2018</w:t>
      </w:r>
      <w:proofErr w:type="gramStart"/>
      <w:r w:rsidR="00701425" w:rsidRPr="00701425">
        <w:rPr>
          <w:rFonts w:ascii="Times New Roman" w:hAnsi="Times New Roman" w:cs="Times New Roman"/>
          <w:color w:val="242021"/>
          <w:szCs w:val="24"/>
        </w:rPr>
        <w:t>,</w:t>
      </w:r>
      <w:proofErr w:type="gramEnd"/>
      <w:r w:rsidR="00701425" w:rsidRPr="00701425">
        <w:rPr>
          <w:rFonts w:ascii="Times New Roman" w:hAnsi="Times New Roman" w:cs="Times New Roman"/>
          <w:color w:val="242021"/>
          <w:szCs w:val="24"/>
        </w:rPr>
        <w:br/>
        <w:t>pp. 1–6.</w:t>
      </w:r>
    </w:p>
    <w:sectPr w:rsidR="0006654F" w:rsidRPr="00701425" w:rsidSect="000E05E6">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A6419A" w14:textId="77777777" w:rsidR="007E3281" w:rsidRDefault="007E3281" w:rsidP="00576716">
      <w:pPr>
        <w:spacing w:before="0" w:after="0" w:line="240" w:lineRule="auto"/>
      </w:pPr>
      <w:r>
        <w:separator/>
      </w:r>
    </w:p>
  </w:endnote>
  <w:endnote w:type="continuationSeparator" w:id="0">
    <w:p w14:paraId="39766381" w14:textId="77777777" w:rsidR="007E3281" w:rsidRDefault="007E3281" w:rsidP="005767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imes-Italic">
    <w:altName w:val="Times New Roman"/>
    <w:panose1 w:val="00000000000000000000"/>
    <w:charset w:val="00"/>
    <w:family w:val="roman"/>
    <w:notTrueType/>
    <w:pitch w:val="default"/>
  </w:font>
  <w:font w:name="MTSYN">
    <w:altName w:val="Times New Roman"/>
    <w:panose1 w:val="00000000000000000000"/>
    <w:charset w:val="00"/>
    <w:family w:val="roman"/>
    <w:notTrueType/>
    <w:pitch w:val="default"/>
  </w:font>
  <w:font w:name="RBLM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5985198"/>
      <w:docPartObj>
        <w:docPartGallery w:val="Page Numbers (Bottom of Page)"/>
        <w:docPartUnique/>
      </w:docPartObj>
    </w:sdtPr>
    <w:sdtEndPr>
      <w:rPr>
        <w:noProof/>
      </w:rPr>
    </w:sdtEndPr>
    <w:sdtContent>
      <w:p w14:paraId="23531CF9" w14:textId="229F27CB" w:rsidR="008A7EB9" w:rsidRDefault="008A7EB9">
        <w:pPr>
          <w:pStyle w:val="Footer"/>
          <w:jc w:val="center"/>
        </w:pPr>
        <w:r>
          <w:fldChar w:fldCharType="begin"/>
        </w:r>
        <w:r>
          <w:instrText xml:space="preserve"> PAGE   \* MERGEFORMAT </w:instrText>
        </w:r>
        <w:r>
          <w:fldChar w:fldCharType="separate"/>
        </w:r>
        <w:r w:rsidR="006C67E6">
          <w:rPr>
            <w:noProof/>
          </w:rPr>
          <w:t>6</w:t>
        </w:r>
        <w:r>
          <w:rPr>
            <w:noProof/>
          </w:rPr>
          <w:fldChar w:fldCharType="end"/>
        </w:r>
      </w:p>
    </w:sdtContent>
  </w:sdt>
  <w:p w14:paraId="468B31E1" w14:textId="77777777" w:rsidR="008A7EB9" w:rsidRDefault="008A7E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145583" w14:textId="77777777" w:rsidR="007E3281" w:rsidRDefault="007E3281" w:rsidP="00576716">
      <w:pPr>
        <w:spacing w:before="0" w:after="0" w:line="240" w:lineRule="auto"/>
      </w:pPr>
      <w:r>
        <w:separator/>
      </w:r>
    </w:p>
  </w:footnote>
  <w:footnote w:type="continuationSeparator" w:id="0">
    <w:p w14:paraId="6156B475" w14:textId="77777777" w:rsidR="007E3281" w:rsidRDefault="007E3281" w:rsidP="00576716">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7757FCD"/>
    <w:multiLevelType w:val="singleLevel"/>
    <w:tmpl w:val="C7757FCD"/>
    <w:lvl w:ilvl="0">
      <w:start w:val="1"/>
      <w:numFmt w:val="bullet"/>
      <w:lvlText w:val=""/>
      <w:lvlJc w:val="left"/>
      <w:pPr>
        <w:tabs>
          <w:tab w:val="left" w:pos="420"/>
        </w:tabs>
        <w:ind w:left="420" w:hanging="420"/>
      </w:pPr>
      <w:rPr>
        <w:rFonts w:ascii="Wingdings" w:hAnsi="Wingdings" w:hint="default"/>
      </w:rPr>
    </w:lvl>
  </w:abstractNum>
  <w:abstractNum w:abstractNumId="1">
    <w:nsid w:val="CB14843F"/>
    <w:multiLevelType w:val="multilevel"/>
    <w:tmpl w:val="573ACCEA"/>
    <w:lvl w:ilvl="0">
      <w:start w:val="1"/>
      <w:numFmt w:val="decimal"/>
      <w:lvlText w:val="Step %1:"/>
      <w:lvlJc w:val="left"/>
      <w:pPr>
        <w:tabs>
          <w:tab w:val="left" w:pos="425"/>
        </w:tabs>
        <w:ind w:left="425" w:hanging="425"/>
      </w:pPr>
      <w:rPr>
        <w:rFonts w:hint="default"/>
        <w:b/>
        <w:bCs/>
      </w:rPr>
    </w:lvl>
    <w:lvl w:ilvl="1">
      <w:start w:val="1"/>
      <w:numFmt w:val="lowerLetter"/>
      <w:lvlText w:val="%2)"/>
      <w:lvlJc w:val="left"/>
      <w:pPr>
        <w:tabs>
          <w:tab w:val="left" w:pos="840"/>
        </w:tabs>
        <w:ind w:left="840" w:hanging="420"/>
      </w:pPr>
    </w:lvl>
    <w:lvl w:ilvl="2">
      <w:start w:val="1"/>
      <w:numFmt w:val="lowerRoman"/>
      <w:lvlText w:val="%3."/>
      <w:lvlJc w:val="lef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lef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left"/>
      <w:pPr>
        <w:tabs>
          <w:tab w:val="left" w:pos="3780"/>
        </w:tabs>
        <w:ind w:left="3780" w:hanging="420"/>
      </w:pPr>
    </w:lvl>
  </w:abstractNum>
  <w:abstractNum w:abstractNumId="2">
    <w:nsid w:val="00000001"/>
    <w:multiLevelType w:val="hybridMultilevel"/>
    <w:tmpl w:val="7545E146"/>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4"/>
    <w:multiLevelType w:val="hybridMultilevel"/>
    <w:tmpl w:val="1220085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5"/>
    <w:multiLevelType w:val="hybridMultilevel"/>
    <w:tmpl w:val="4DB127F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08"/>
    <w:multiLevelType w:val="hybridMultilevel"/>
    <w:tmpl w:val="1190CDE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0B"/>
    <w:multiLevelType w:val="hybridMultilevel"/>
    <w:tmpl w:val="3352255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0C"/>
    <w:multiLevelType w:val="hybridMultilevel"/>
    <w:tmpl w:val="109CF92E"/>
    <w:lvl w:ilvl="0" w:tplc="FFFFFFFF">
      <w:start w:val="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0D"/>
    <w:multiLevelType w:val="hybridMultilevel"/>
    <w:tmpl w:val="0DED7262"/>
    <w:lvl w:ilvl="0" w:tplc="FFFFFFFF">
      <w:start w:val="1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0000000E"/>
    <w:multiLevelType w:val="hybridMultilevel"/>
    <w:tmpl w:val="7FDCC232"/>
    <w:lvl w:ilvl="0" w:tplc="FFFFFFFF">
      <w:start w:val="1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nsid w:val="0000000F"/>
    <w:multiLevelType w:val="hybridMultilevel"/>
    <w:tmpl w:val="1BEFD79E"/>
    <w:lvl w:ilvl="0" w:tplc="FFFFFFFF">
      <w:start w:val="2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nsid w:val="01CC22A7"/>
    <w:multiLevelType w:val="hybridMultilevel"/>
    <w:tmpl w:val="286C1ED6"/>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2">
    <w:nsid w:val="03B97F01"/>
    <w:multiLevelType w:val="hybridMultilevel"/>
    <w:tmpl w:val="2ABA64DC"/>
    <w:lvl w:ilvl="0" w:tplc="3009000F">
      <w:start w:val="1"/>
      <w:numFmt w:val="decimal"/>
      <w:lvlText w:val="%1."/>
      <w:lvlJc w:val="left"/>
      <w:pPr>
        <w:ind w:left="720" w:hanging="360"/>
      </w:pPr>
    </w:lvl>
    <w:lvl w:ilvl="1" w:tplc="534C13BA">
      <w:start w:val="1"/>
      <w:numFmt w:val="lowerLetter"/>
      <w:lvlText w:val="%2."/>
      <w:lvlJc w:val="left"/>
      <w:pPr>
        <w:ind w:left="1440" w:hanging="360"/>
      </w:pPr>
      <w:rPr>
        <w:rFonts w:hint="default"/>
      </w:r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3">
    <w:nsid w:val="12B86100"/>
    <w:multiLevelType w:val="hybridMultilevel"/>
    <w:tmpl w:val="F7FAF5A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4">
    <w:nsid w:val="15B207B9"/>
    <w:multiLevelType w:val="hybridMultilevel"/>
    <w:tmpl w:val="03A2DF4C"/>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5">
    <w:nsid w:val="1CFA5D9E"/>
    <w:multiLevelType w:val="hybridMultilevel"/>
    <w:tmpl w:val="673854FE"/>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6">
    <w:nsid w:val="2C906CBE"/>
    <w:multiLevelType w:val="singleLevel"/>
    <w:tmpl w:val="5A74AA50"/>
    <w:lvl w:ilvl="0">
      <w:start w:val="1"/>
      <w:numFmt w:val="decimal"/>
      <w:lvlText w:val="Step %1:"/>
      <w:lvlJc w:val="left"/>
      <w:pPr>
        <w:tabs>
          <w:tab w:val="num" w:pos="425"/>
        </w:tabs>
        <w:ind w:left="425" w:hanging="425"/>
      </w:pPr>
      <w:rPr>
        <w:rFonts w:hint="default"/>
        <w:b/>
        <w:bCs/>
      </w:rPr>
    </w:lvl>
  </w:abstractNum>
  <w:abstractNum w:abstractNumId="17">
    <w:nsid w:val="2D01377F"/>
    <w:multiLevelType w:val="hybridMultilevel"/>
    <w:tmpl w:val="A4DC2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63322D"/>
    <w:multiLevelType w:val="hybridMultilevel"/>
    <w:tmpl w:val="5DC0F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AC34E1"/>
    <w:multiLevelType w:val="hybridMultilevel"/>
    <w:tmpl w:val="9F3C5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5C65F1"/>
    <w:multiLevelType w:val="multilevel"/>
    <w:tmpl w:val="DFE4B852"/>
    <w:lvl w:ilvl="0">
      <w:start w:val="1"/>
      <w:numFmt w:val="decimal"/>
      <w:lvlText w:val="%1."/>
      <w:lvlJc w:val="left"/>
      <w:pPr>
        <w:ind w:left="720" w:hanging="360"/>
      </w:pPr>
    </w:lvl>
    <w:lvl w:ilvl="1">
      <w:start w:val="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nsid w:val="3D2E4DF4"/>
    <w:multiLevelType w:val="hybridMultilevel"/>
    <w:tmpl w:val="C3A056BE"/>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2">
    <w:nsid w:val="3DFE0830"/>
    <w:multiLevelType w:val="hybridMultilevel"/>
    <w:tmpl w:val="A95A5152"/>
    <w:lvl w:ilvl="0" w:tplc="2F6E10D2">
      <w:start w:val="1"/>
      <w:numFmt w:val="bullet"/>
      <w:lvlText w:val=""/>
      <w:lvlJc w:val="left"/>
      <w:pPr>
        <w:tabs>
          <w:tab w:val="num" w:pos="720"/>
        </w:tabs>
        <w:ind w:left="720" w:hanging="360"/>
      </w:pPr>
      <w:rPr>
        <w:rFonts w:ascii="Wingdings" w:hAnsi="Wingdings" w:hint="default"/>
      </w:rPr>
    </w:lvl>
    <w:lvl w:ilvl="1" w:tplc="8690A4B4" w:tentative="1">
      <w:start w:val="1"/>
      <w:numFmt w:val="bullet"/>
      <w:lvlText w:val=""/>
      <w:lvlJc w:val="left"/>
      <w:pPr>
        <w:tabs>
          <w:tab w:val="num" w:pos="1440"/>
        </w:tabs>
        <w:ind w:left="1440" w:hanging="360"/>
      </w:pPr>
      <w:rPr>
        <w:rFonts w:ascii="Wingdings" w:hAnsi="Wingdings" w:hint="default"/>
      </w:rPr>
    </w:lvl>
    <w:lvl w:ilvl="2" w:tplc="34AE4258" w:tentative="1">
      <w:start w:val="1"/>
      <w:numFmt w:val="bullet"/>
      <w:lvlText w:val=""/>
      <w:lvlJc w:val="left"/>
      <w:pPr>
        <w:tabs>
          <w:tab w:val="num" w:pos="2160"/>
        </w:tabs>
        <w:ind w:left="2160" w:hanging="360"/>
      </w:pPr>
      <w:rPr>
        <w:rFonts w:ascii="Wingdings" w:hAnsi="Wingdings" w:hint="default"/>
      </w:rPr>
    </w:lvl>
    <w:lvl w:ilvl="3" w:tplc="A69C4652" w:tentative="1">
      <w:start w:val="1"/>
      <w:numFmt w:val="bullet"/>
      <w:lvlText w:val=""/>
      <w:lvlJc w:val="left"/>
      <w:pPr>
        <w:tabs>
          <w:tab w:val="num" w:pos="2880"/>
        </w:tabs>
        <w:ind w:left="2880" w:hanging="360"/>
      </w:pPr>
      <w:rPr>
        <w:rFonts w:ascii="Wingdings" w:hAnsi="Wingdings" w:hint="default"/>
      </w:rPr>
    </w:lvl>
    <w:lvl w:ilvl="4" w:tplc="46A0FB5E" w:tentative="1">
      <w:start w:val="1"/>
      <w:numFmt w:val="bullet"/>
      <w:lvlText w:val=""/>
      <w:lvlJc w:val="left"/>
      <w:pPr>
        <w:tabs>
          <w:tab w:val="num" w:pos="3600"/>
        </w:tabs>
        <w:ind w:left="3600" w:hanging="360"/>
      </w:pPr>
      <w:rPr>
        <w:rFonts w:ascii="Wingdings" w:hAnsi="Wingdings" w:hint="default"/>
      </w:rPr>
    </w:lvl>
    <w:lvl w:ilvl="5" w:tplc="D472BC12" w:tentative="1">
      <w:start w:val="1"/>
      <w:numFmt w:val="bullet"/>
      <w:lvlText w:val=""/>
      <w:lvlJc w:val="left"/>
      <w:pPr>
        <w:tabs>
          <w:tab w:val="num" w:pos="4320"/>
        </w:tabs>
        <w:ind w:left="4320" w:hanging="360"/>
      </w:pPr>
      <w:rPr>
        <w:rFonts w:ascii="Wingdings" w:hAnsi="Wingdings" w:hint="default"/>
      </w:rPr>
    </w:lvl>
    <w:lvl w:ilvl="6" w:tplc="B98CE5EC" w:tentative="1">
      <w:start w:val="1"/>
      <w:numFmt w:val="bullet"/>
      <w:lvlText w:val=""/>
      <w:lvlJc w:val="left"/>
      <w:pPr>
        <w:tabs>
          <w:tab w:val="num" w:pos="5040"/>
        </w:tabs>
        <w:ind w:left="5040" w:hanging="360"/>
      </w:pPr>
      <w:rPr>
        <w:rFonts w:ascii="Wingdings" w:hAnsi="Wingdings" w:hint="default"/>
      </w:rPr>
    </w:lvl>
    <w:lvl w:ilvl="7" w:tplc="36245E84" w:tentative="1">
      <w:start w:val="1"/>
      <w:numFmt w:val="bullet"/>
      <w:lvlText w:val=""/>
      <w:lvlJc w:val="left"/>
      <w:pPr>
        <w:tabs>
          <w:tab w:val="num" w:pos="5760"/>
        </w:tabs>
        <w:ind w:left="5760" w:hanging="360"/>
      </w:pPr>
      <w:rPr>
        <w:rFonts w:ascii="Wingdings" w:hAnsi="Wingdings" w:hint="default"/>
      </w:rPr>
    </w:lvl>
    <w:lvl w:ilvl="8" w:tplc="608AFB82" w:tentative="1">
      <w:start w:val="1"/>
      <w:numFmt w:val="bullet"/>
      <w:lvlText w:val=""/>
      <w:lvlJc w:val="left"/>
      <w:pPr>
        <w:tabs>
          <w:tab w:val="num" w:pos="6480"/>
        </w:tabs>
        <w:ind w:left="6480" w:hanging="360"/>
      </w:pPr>
      <w:rPr>
        <w:rFonts w:ascii="Wingdings" w:hAnsi="Wingdings" w:hint="default"/>
      </w:rPr>
    </w:lvl>
  </w:abstractNum>
  <w:abstractNum w:abstractNumId="23">
    <w:nsid w:val="484C44E9"/>
    <w:multiLevelType w:val="hybridMultilevel"/>
    <w:tmpl w:val="D452CCBC"/>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4">
    <w:nsid w:val="4A247981"/>
    <w:multiLevelType w:val="hybridMultilevel"/>
    <w:tmpl w:val="31C248E4"/>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5">
    <w:nsid w:val="4E170958"/>
    <w:multiLevelType w:val="hybridMultilevel"/>
    <w:tmpl w:val="5A8E8A34"/>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6">
    <w:nsid w:val="4F5E1B4A"/>
    <w:multiLevelType w:val="hybridMultilevel"/>
    <w:tmpl w:val="1A34B476"/>
    <w:lvl w:ilvl="0" w:tplc="04090001">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27">
    <w:nsid w:val="4F762A82"/>
    <w:multiLevelType w:val="hybridMultilevel"/>
    <w:tmpl w:val="CF326A3A"/>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8">
    <w:nsid w:val="514D494B"/>
    <w:multiLevelType w:val="hybridMultilevel"/>
    <w:tmpl w:val="F82A28D2"/>
    <w:lvl w:ilvl="0" w:tplc="4516AC72">
      <w:start w:val="1"/>
      <w:numFmt w:val="bullet"/>
      <w:lvlText w:val=""/>
      <w:lvlJc w:val="left"/>
      <w:pPr>
        <w:tabs>
          <w:tab w:val="num" w:pos="720"/>
        </w:tabs>
        <w:ind w:left="720" w:hanging="360"/>
      </w:pPr>
      <w:rPr>
        <w:rFonts w:ascii="Wingdings" w:hAnsi="Wingdings" w:hint="default"/>
      </w:rPr>
    </w:lvl>
    <w:lvl w:ilvl="1" w:tplc="3664149E" w:tentative="1">
      <w:start w:val="1"/>
      <w:numFmt w:val="bullet"/>
      <w:lvlText w:val=""/>
      <w:lvlJc w:val="left"/>
      <w:pPr>
        <w:tabs>
          <w:tab w:val="num" w:pos="1440"/>
        </w:tabs>
        <w:ind w:left="1440" w:hanging="360"/>
      </w:pPr>
      <w:rPr>
        <w:rFonts w:ascii="Wingdings" w:hAnsi="Wingdings" w:hint="default"/>
      </w:rPr>
    </w:lvl>
    <w:lvl w:ilvl="2" w:tplc="4E1E3B7C" w:tentative="1">
      <w:start w:val="1"/>
      <w:numFmt w:val="bullet"/>
      <w:lvlText w:val=""/>
      <w:lvlJc w:val="left"/>
      <w:pPr>
        <w:tabs>
          <w:tab w:val="num" w:pos="2160"/>
        </w:tabs>
        <w:ind w:left="2160" w:hanging="360"/>
      </w:pPr>
      <w:rPr>
        <w:rFonts w:ascii="Wingdings" w:hAnsi="Wingdings" w:hint="default"/>
      </w:rPr>
    </w:lvl>
    <w:lvl w:ilvl="3" w:tplc="5AEEB6E2" w:tentative="1">
      <w:start w:val="1"/>
      <w:numFmt w:val="bullet"/>
      <w:lvlText w:val=""/>
      <w:lvlJc w:val="left"/>
      <w:pPr>
        <w:tabs>
          <w:tab w:val="num" w:pos="2880"/>
        </w:tabs>
        <w:ind w:left="2880" w:hanging="360"/>
      </w:pPr>
      <w:rPr>
        <w:rFonts w:ascii="Wingdings" w:hAnsi="Wingdings" w:hint="default"/>
      </w:rPr>
    </w:lvl>
    <w:lvl w:ilvl="4" w:tplc="6D3ACD7C" w:tentative="1">
      <w:start w:val="1"/>
      <w:numFmt w:val="bullet"/>
      <w:lvlText w:val=""/>
      <w:lvlJc w:val="left"/>
      <w:pPr>
        <w:tabs>
          <w:tab w:val="num" w:pos="3600"/>
        </w:tabs>
        <w:ind w:left="3600" w:hanging="360"/>
      </w:pPr>
      <w:rPr>
        <w:rFonts w:ascii="Wingdings" w:hAnsi="Wingdings" w:hint="default"/>
      </w:rPr>
    </w:lvl>
    <w:lvl w:ilvl="5" w:tplc="8F4014A4" w:tentative="1">
      <w:start w:val="1"/>
      <w:numFmt w:val="bullet"/>
      <w:lvlText w:val=""/>
      <w:lvlJc w:val="left"/>
      <w:pPr>
        <w:tabs>
          <w:tab w:val="num" w:pos="4320"/>
        </w:tabs>
        <w:ind w:left="4320" w:hanging="360"/>
      </w:pPr>
      <w:rPr>
        <w:rFonts w:ascii="Wingdings" w:hAnsi="Wingdings" w:hint="default"/>
      </w:rPr>
    </w:lvl>
    <w:lvl w:ilvl="6" w:tplc="3206657C" w:tentative="1">
      <w:start w:val="1"/>
      <w:numFmt w:val="bullet"/>
      <w:lvlText w:val=""/>
      <w:lvlJc w:val="left"/>
      <w:pPr>
        <w:tabs>
          <w:tab w:val="num" w:pos="5040"/>
        </w:tabs>
        <w:ind w:left="5040" w:hanging="360"/>
      </w:pPr>
      <w:rPr>
        <w:rFonts w:ascii="Wingdings" w:hAnsi="Wingdings" w:hint="default"/>
      </w:rPr>
    </w:lvl>
    <w:lvl w:ilvl="7" w:tplc="CF0C952C" w:tentative="1">
      <w:start w:val="1"/>
      <w:numFmt w:val="bullet"/>
      <w:lvlText w:val=""/>
      <w:lvlJc w:val="left"/>
      <w:pPr>
        <w:tabs>
          <w:tab w:val="num" w:pos="5760"/>
        </w:tabs>
        <w:ind w:left="5760" w:hanging="360"/>
      </w:pPr>
      <w:rPr>
        <w:rFonts w:ascii="Wingdings" w:hAnsi="Wingdings" w:hint="default"/>
      </w:rPr>
    </w:lvl>
    <w:lvl w:ilvl="8" w:tplc="491C03D6" w:tentative="1">
      <w:start w:val="1"/>
      <w:numFmt w:val="bullet"/>
      <w:lvlText w:val=""/>
      <w:lvlJc w:val="left"/>
      <w:pPr>
        <w:tabs>
          <w:tab w:val="num" w:pos="6480"/>
        </w:tabs>
        <w:ind w:left="6480" w:hanging="360"/>
      </w:pPr>
      <w:rPr>
        <w:rFonts w:ascii="Wingdings" w:hAnsi="Wingdings" w:hint="default"/>
      </w:rPr>
    </w:lvl>
  </w:abstractNum>
  <w:abstractNum w:abstractNumId="29">
    <w:nsid w:val="52CA544A"/>
    <w:multiLevelType w:val="singleLevel"/>
    <w:tmpl w:val="AAEA526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4"/>
        <w:szCs w:val="24"/>
      </w:rPr>
    </w:lvl>
  </w:abstractNum>
  <w:abstractNum w:abstractNumId="30">
    <w:nsid w:val="5A663680"/>
    <w:multiLevelType w:val="hybridMultilevel"/>
    <w:tmpl w:val="22EE5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B592428"/>
    <w:multiLevelType w:val="hybridMultilevel"/>
    <w:tmpl w:val="7772CE5A"/>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2">
    <w:nsid w:val="65A07B31"/>
    <w:multiLevelType w:val="hybridMultilevel"/>
    <w:tmpl w:val="AC90A034"/>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3">
    <w:nsid w:val="65B359C8"/>
    <w:multiLevelType w:val="hybridMultilevel"/>
    <w:tmpl w:val="3544E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C5A0F42"/>
    <w:multiLevelType w:val="hybridMultilevel"/>
    <w:tmpl w:val="F3D61C5C"/>
    <w:lvl w:ilvl="0" w:tplc="30090001">
      <w:start w:val="1"/>
      <w:numFmt w:val="bullet"/>
      <w:lvlText w:val=""/>
      <w:lvlJc w:val="left"/>
      <w:pPr>
        <w:ind w:left="720" w:hanging="360"/>
      </w:pPr>
      <w:rPr>
        <w:rFonts w:ascii="Symbol" w:hAnsi="Symbol"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5">
    <w:nsid w:val="6C746E34"/>
    <w:multiLevelType w:val="hybridMultilevel"/>
    <w:tmpl w:val="13D8CD08"/>
    <w:lvl w:ilvl="0" w:tplc="30090019">
      <w:start w:val="1"/>
      <w:numFmt w:val="lowerLetter"/>
      <w:lvlText w:val="%1."/>
      <w:lvlJc w:val="left"/>
      <w:pPr>
        <w:ind w:left="1440" w:hanging="360"/>
      </w:pPr>
    </w:lvl>
    <w:lvl w:ilvl="1" w:tplc="30090019">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36">
    <w:nsid w:val="6CFF3D9D"/>
    <w:multiLevelType w:val="hybridMultilevel"/>
    <w:tmpl w:val="05AAC37C"/>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7">
    <w:nsid w:val="70F371A1"/>
    <w:multiLevelType w:val="hybridMultilevel"/>
    <w:tmpl w:val="DBFC0464"/>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8">
    <w:nsid w:val="71121692"/>
    <w:multiLevelType w:val="hybridMultilevel"/>
    <w:tmpl w:val="BEC06A6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9">
    <w:nsid w:val="737B0CCF"/>
    <w:multiLevelType w:val="hybridMultilevel"/>
    <w:tmpl w:val="18F82F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5E52CDF"/>
    <w:multiLevelType w:val="hybridMultilevel"/>
    <w:tmpl w:val="68CE3222"/>
    <w:lvl w:ilvl="0" w:tplc="04090001">
      <w:start w:val="1"/>
      <w:numFmt w:val="bullet"/>
      <w:lvlText w:val=""/>
      <w:lvlJc w:val="left"/>
      <w:pPr>
        <w:ind w:left="2925" w:hanging="360"/>
      </w:pPr>
      <w:rPr>
        <w:rFonts w:ascii="Symbol" w:hAnsi="Symbol" w:hint="default"/>
      </w:rPr>
    </w:lvl>
    <w:lvl w:ilvl="1" w:tplc="04090003" w:tentative="1">
      <w:start w:val="1"/>
      <w:numFmt w:val="bullet"/>
      <w:lvlText w:val="o"/>
      <w:lvlJc w:val="left"/>
      <w:pPr>
        <w:ind w:left="3645" w:hanging="360"/>
      </w:pPr>
      <w:rPr>
        <w:rFonts w:ascii="Courier New" w:hAnsi="Courier New" w:cs="Courier New" w:hint="default"/>
      </w:rPr>
    </w:lvl>
    <w:lvl w:ilvl="2" w:tplc="04090005" w:tentative="1">
      <w:start w:val="1"/>
      <w:numFmt w:val="bullet"/>
      <w:lvlText w:val=""/>
      <w:lvlJc w:val="left"/>
      <w:pPr>
        <w:ind w:left="4365" w:hanging="360"/>
      </w:pPr>
      <w:rPr>
        <w:rFonts w:ascii="Wingdings" w:hAnsi="Wingdings" w:hint="default"/>
      </w:rPr>
    </w:lvl>
    <w:lvl w:ilvl="3" w:tplc="04090001" w:tentative="1">
      <w:start w:val="1"/>
      <w:numFmt w:val="bullet"/>
      <w:lvlText w:val=""/>
      <w:lvlJc w:val="left"/>
      <w:pPr>
        <w:ind w:left="5085" w:hanging="360"/>
      </w:pPr>
      <w:rPr>
        <w:rFonts w:ascii="Symbol" w:hAnsi="Symbol" w:hint="default"/>
      </w:rPr>
    </w:lvl>
    <w:lvl w:ilvl="4" w:tplc="04090003" w:tentative="1">
      <w:start w:val="1"/>
      <w:numFmt w:val="bullet"/>
      <w:lvlText w:val="o"/>
      <w:lvlJc w:val="left"/>
      <w:pPr>
        <w:ind w:left="5805" w:hanging="360"/>
      </w:pPr>
      <w:rPr>
        <w:rFonts w:ascii="Courier New" w:hAnsi="Courier New" w:cs="Courier New" w:hint="default"/>
      </w:rPr>
    </w:lvl>
    <w:lvl w:ilvl="5" w:tplc="04090005" w:tentative="1">
      <w:start w:val="1"/>
      <w:numFmt w:val="bullet"/>
      <w:lvlText w:val=""/>
      <w:lvlJc w:val="left"/>
      <w:pPr>
        <w:ind w:left="6525" w:hanging="360"/>
      </w:pPr>
      <w:rPr>
        <w:rFonts w:ascii="Wingdings" w:hAnsi="Wingdings" w:hint="default"/>
      </w:rPr>
    </w:lvl>
    <w:lvl w:ilvl="6" w:tplc="04090001" w:tentative="1">
      <w:start w:val="1"/>
      <w:numFmt w:val="bullet"/>
      <w:lvlText w:val=""/>
      <w:lvlJc w:val="left"/>
      <w:pPr>
        <w:ind w:left="7245" w:hanging="360"/>
      </w:pPr>
      <w:rPr>
        <w:rFonts w:ascii="Symbol" w:hAnsi="Symbol" w:hint="default"/>
      </w:rPr>
    </w:lvl>
    <w:lvl w:ilvl="7" w:tplc="04090003" w:tentative="1">
      <w:start w:val="1"/>
      <w:numFmt w:val="bullet"/>
      <w:lvlText w:val="o"/>
      <w:lvlJc w:val="left"/>
      <w:pPr>
        <w:ind w:left="7965" w:hanging="360"/>
      </w:pPr>
      <w:rPr>
        <w:rFonts w:ascii="Courier New" w:hAnsi="Courier New" w:cs="Courier New" w:hint="default"/>
      </w:rPr>
    </w:lvl>
    <w:lvl w:ilvl="8" w:tplc="04090005" w:tentative="1">
      <w:start w:val="1"/>
      <w:numFmt w:val="bullet"/>
      <w:lvlText w:val=""/>
      <w:lvlJc w:val="left"/>
      <w:pPr>
        <w:ind w:left="8685" w:hanging="360"/>
      </w:pPr>
      <w:rPr>
        <w:rFonts w:ascii="Wingdings" w:hAnsi="Wingdings" w:hint="default"/>
      </w:rPr>
    </w:lvl>
  </w:abstractNum>
  <w:abstractNum w:abstractNumId="41">
    <w:nsid w:val="7E17188E"/>
    <w:multiLevelType w:val="hybridMultilevel"/>
    <w:tmpl w:val="4ECEC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792D49"/>
    <w:multiLevelType w:val="hybridMultilevel"/>
    <w:tmpl w:val="171CE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8"/>
  </w:num>
  <w:num w:numId="4">
    <w:abstractNumId w:val="26"/>
  </w:num>
  <w:num w:numId="5">
    <w:abstractNumId w:val="4"/>
  </w:num>
  <w:num w:numId="6">
    <w:abstractNumId w:val="42"/>
  </w:num>
  <w:num w:numId="7">
    <w:abstractNumId w:val="40"/>
  </w:num>
  <w:num w:numId="8">
    <w:abstractNumId w:val="36"/>
  </w:num>
  <w:num w:numId="9">
    <w:abstractNumId w:val="17"/>
  </w:num>
  <w:num w:numId="10">
    <w:abstractNumId w:val="19"/>
  </w:num>
  <w:num w:numId="11">
    <w:abstractNumId w:val="5"/>
  </w:num>
  <w:num w:numId="12">
    <w:abstractNumId w:val="41"/>
  </w:num>
  <w:num w:numId="13">
    <w:abstractNumId w:val="30"/>
  </w:num>
  <w:num w:numId="14">
    <w:abstractNumId w:val="33"/>
  </w:num>
  <w:num w:numId="15">
    <w:abstractNumId w:val="6"/>
  </w:num>
  <w:num w:numId="16">
    <w:abstractNumId w:val="7"/>
  </w:num>
  <w:num w:numId="17">
    <w:abstractNumId w:val="8"/>
  </w:num>
  <w:num w:numId="18">
    <w:abstractNumId w:val="9"/>
  </w:num>
  <w:num w:numId="19">
    <w:abstractNumId w:val="10"/>
  </w:num>
  <w:num w:numId="20">
    <w:abstractNumId w:val="12"/>
  </w:num>
  <w:num w:numId="21">
    <w:abstractNumId w:val="35"/>
  </w:num>
  <w:num w:numId="22">
    <w:abstractNumId w:val="32"/>
  </w:num>
  <w:num w:numId="23">
    <w:abstractNumId w:val="37"/>
  </w:num>
  <w:num w:numId="24">
    <w:abstractNumId w:val="25"/>
  </w:num>
  <w:num w:numId="25">
    <w:abstractNumId w:val="31"/>
  </w:num>
  <w:num w:numId="26">
    <w:abstractNumId w:val="23"/>
  </w:num>
  <w:num w:numId="27">
    <w:abstractNumId w:val="38"/>
  </w:num>
  <w:num w:numId="28">
    <w:abstractNumId w:val="24"/>
  </w:num>
  <w:num w:numId="29">
    <w:abstractNumId w:val="15"/>
  </w:num>
  <w:num w:numId="30">
    <w:abstractNumId w:val="11"/>
  </w:num>
  <w:num w:numId="31">
    <w:abstractNumId w:val="34"/>
  </w:num>
  <w:num w:numId="32">
    <w:abstractNumId w:val="20"/>
  </w:num>
  <w:num w:numId="33">
    <w:abstractNumId w:val="27"/>
  </w:num>
  <w:num w:numId="34">
    <w:abstractNumId w:val="13"/>
  </w:num>
  <w:num w:numId="35">
    <w:abstractNumId w:val="14"/>
  </w:num>
  <w:num w:numId="36">
    <w:abstractNumId w:val="21"/>
  </w:num>
  <w:num w:numId="37">
    <w:abstractNumId w:val="39"/>
  </w:num>
  <w:num w:numId="38">
    <w:abstractNumId w:val="22"/>
  </w:num>
  <w:num w:numId="39">
    <w:abstractNumId w:val="28"/>
  </w:num>
  <w:num w:numId="40">
    <w:abstractNumId w:val="16"/>
  </w:num>
  <w:num w:numId="41">
    <w:abstractNumId w:val="1"/>
  </w:num>
  <w:num w:numId="42">
    <w:abstractNumId w:val="0"/>
  </w:num>
  <w:num w:numId="43">
    <w:abstractNumId w:val="29"/>
  </w:num>
  <w:num w:numId="44">
    <w:abstractNumId w:val="2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43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54F"/>
    <w:rsid w:val="00002E22"/>
    <w:rsid w:val="00010919"/>
    <w:rsid w:val="0002430C"/>
    <w:rsid w:val="00037BDB"/>
    <w:rsid w:val="00044CF1"/>
    <w:rsid w:val="00051A3E"/>
    <w:rsid w:val="000579E6"/>
    <w:rsid w:val="00060DC2"/>
    <w:rsid w:val="00061C93"/>
    <w:rsid w:val="00066095"/>
    <w:rsid w:val="0006654F"/>
    <w:rsid w:val="000677FD"/>
    <w:rsid w:val="000740C3"/>
    <w:rsid w:val="00075A71"/>
    <w:rsid w:val="000934E0"/>
    <w:rsid w:val="000A0678"/>
    <w:rsid w:val="000A0741"/>
    <w:rsid w:val="000B0892"/>
    <w:rsid w:val="000B5BB9"/>
    <w:rsid w:val="000E05E6"/>
    <w:rsid w:val="00110F33"/>
    <w:rsid w:val="00111446"/>
    <w:rsid w:val="00115D20"/>
    <w:rsid w:val="00121E5E"/>
    <w:rsid w:val="00122478"/>
    <w:rsid w:val="00123CC4"/>
    <w:rsid w:val="001305D1"/>
    <w:rsid w:val="00140DC3"/>
    <w:rsid w:val="001426A7"/>
    <w:rsid w:val="001430DE"/>
    <w:rsid w:val="00145B5D"/>
    <w:rsid w:val="00151631"/>
    <w:rsid w:val="001535F6"/>
    <w:rsid w:val="00172139"/>
    <w:rsid w:val="00184C1D"/>
    <w:rsid w:val="00192F57"/>
    <w:rsid w:val="00193B87"/>
    <w:rsid w:val="001A27F9"/>
    <w:rsid w:val="001A57FC"/>
    <w:rsid w:val="001A5CD3"/>
    <w:rsid w:val="001A76F8"/>
    <w:rsid w:val="001B39BA"/>
    <w:rsid w:val="001D2B89"/>
    <w:rsid w:val="001D4BAE"/>
    <w:rsid w:val="001E691F"/>
    <w:rsid w:val="001F718B"/>
    <w:rsid w:val="00216C27"/>
    <w:rsid w:val="00222BBB"/>
    <w:rsid w:val="002265B2"/>
    <w:rsid w:val="0023585B"/>
    <w:rsid w:val="002542D2"/>
    <w:rsid w:val="00263E13"/>
    <w:rsid w:val="002704F1"/>
    <w:rsid w:val="002713C4"/>
    <w:rsid w:val="0027517F"/>
    <w:rsid w:val="00290B58"/>
    <w:rsid w:val="00297063"/>
    <w:rsid w:val="002A0D83"/>
    <w:rsid w:val="002A458C"/>
    <w:rsid w:val="002C0EF8"/>
    <w:rsid w:val="002C422F"/>
    <w:rsid w:val="002D5249"/>
    <w:rsid w:val="002E714A"/>
    <w:rsid w:val="002F4D7C"/>
    <w:rsid w:val="002F7105"/>
    <w:rsid w:val="00303DDB"/>
    <w:rsid w:val="00314C07"/>
    <w:rsid w:val="003157EA"/>
    <w:rsid w:val="00356CD6"/>
    <w:rsid w:val="00360008"/>
    <w:rsid w:val="0037370D"/>
    <w:rsid w:val="00375C00"/>
    <w:rsid w:val="00392E13"/>
    <w:rsid w:val="00393A38"/>
    <w:rsid w:val="003955E9"/>
    <w:rsid w:val="003969D3"/>
    <w:rsid w:val="003A41AC"/>
    <w:rsid w:val="003A54FB"/>
    <w:rsid w:val="003B2F68"/>
    <w:rsid w:val="003D1C42"/>
    <w:rsid w:val="003D3291"/>
    <w:rsid w:val="003D491C"/>
    <w:rsid w:val="003D69D3"/>
    <w:rsid w:val="003E3D7A"/>
    <w:rsid w:val="003E7117"/>
    <w:rsid w:val="003F2D8B"/>
    <w:rsid w:val="00413201"/>
    <w:rsid w:val="00416386"/>
    <w:rsid w:val="00421040"/>
    <w:rsid w:val="0042224F"/>
    <w:rsid w:val="00424EB4"/>
    <w:rsid w:val="004330E6"/>
    <w:rsid w:val="00437CF6"/>
    <w:rsid w:val="0045249B"/>
    <w:rsid w:val="00454A7C"/>
    <w:rsid w:val="00457A43"/>
    <w:rsid w:val="00472671"/>
    <w:rsid w:val="00473794"/>
    <w:rsid w:val="0047381B"/>
    <w:rsid w:val="00484362"/>
    <w:rsid w:val="004870C0"/>
    <w:rsid w:val="004A61DF"/>
    <w:rsid w:val="004A7B3F"/>
    <w:rsid w:val="004B4B18"/>
    <w:rsid w:val="004E02D3"/>
    <w:rsid w:val="00502B8C"/>
    <w:rsid w:val="0051182D"/>
    <w:rsid w:val="005179C0"/>
    <w:rsid w:val="0052446B"/>
    <w:rsid w:val="0052543E"/>
    <w:rsid w:val="00534059"/>
    <w:rsid w:val="0053428F"/>
    <w:rsid w:val="00535B77"/>
    <w:rsid w:val="00576716"/>
    <w:rsid w:val="005811EF"/>
    <w:rsid w:val="00584F63"/>
    <w:rsid w:val="00591485"/>
    <w:rsid w:val="00594A1A"/>
    <w:rsid w:val="005A4436"/>
    <w:rsid w:val="005B2497"/>
    <w:rsid w:val="005B42EE"/>
    <w:rsid w:val="005B58D3"/>
    <w:rsid w:val="005E2739"/>
    <w:rsid w:val="005E5597"/>
    <w:rsid w:val="005F2B85"/>
    <w:rsid w:val="0060347C"/>
    <w:rsid w:val="006055CC"/>
    <w:rsid w:val="0061632D"/>
    <w:rsid w:val="006163AF"/>
    <w:rsid w:val="0063414F"/>
    <w:rsid w:val="00637C76"/>
    <w:rsid w:val="00640596"/>
    <w:rsid w:val="00643EF8"/>
    <w:rsid w:val="00645D26"/>
    <w:rsid w:val="00652751"/>
    <w:rsid w:val="00652B11"/>
    <w:rsid w:val="00682F8E"/>
    <w:rsid w:val="00683461"/>
    <w:rsid w:val="006A0918"/>
    <w:rsid w:val="006A29A0"/>
    <w:rsid w:val="006A3C73"/>
    <w:rsid w:val="006C0269"/>
    <w:rsid w:val="006C2486"/>
    <w:rsid w:val="006C2495"/>
    <w:rsid w:val="006C514A"/>
    <w:rsid w:val="006C67E6"/>
    <w:rsid w:val="006D09D1"/>
    <w:rsid w:val="006D1B05"/>
    <w:rsid w:val="006E74A3"/>
    <w:rsid w:val="006F4D3A"/>
    <w:rsid w:val="00700F68"/>
    <w:rsid w:val="00701425"/>
    <w:rsid w:val="00701685"/>
    <w:rsid w:val="00703A5B"/>
    <w:rsid w:val="00705A53"/>
    <w:rsid w:val="007067FE"/>
    <w:rsid w:val="00715A2C"/>
    <w:rsid w:val="00720CC6"/>
    <w:rsid w:val="007275B2"/>
    <w:rsid w:val="0073392E"/>
    <w:rsid w:val="007500A1"/>
    <w:rsid w:val="00796A84"/>
    <w:rsid w:val="007C7E68"/>
    <w:rsid w:val="007D1E4E"/>
    <w:rsid w:val="007D5BCC"/>
    <w:rsid w:val="007E0B5F"/>
    <w:rsid w:val="007E126B"/>
    <w:rsid w:val="007E3281"/>
    <w:rsid w:val="007E5FF8"/>
    <w:rsid w:val="007F1D44"/>
    <w:rsid w:val="008104A9"/>
    <w:rsid w:val="008256BE"/>
    <w:rsid w:val="00836584"/>
    <w:rsid w:val="00837A1C"/>
    <w:rsid w:val="00866D45"/>
    <w:rsid w:val="00873533"/>
    <w:rsid w:val="008824AD"/>
    <w:rsid w:val="008842B9"/>
    <w:rsid w:val="00895C60"/>
    <w:rsid w:val="00897368"/>
    <w:rsid w:val="008A6B77"/>
    <w:rsid w:val="008A7EB9"/>
    <w:rsid w:val="008B10FB"/>
    <w:rsid w:val="008B266A"/>
    <w:rsid w:val="008B5572"/>
    <w:rsid w:val="008B59D6"/>
    <w:rsid w:val="008C77A9"/>
    <w:rsid w:val="008D10B1"/>
    <w:rsid w:val="008E7CE1"/>
    <w:rsid w:val="009070D8"/>
    <w:rsid w:val="00924296"/>
    <w:rsid w:val="00927AF4"/>
    <w:rsid w:val="009428FC"/>
    <w:rsid w:val="009612F7"/>
    <w:rsid w:val="00963640"/>
    <w:rsid w:val="00966142"/>
    <w:rsid w:val="00984DD5"/>
    <w:rsid w:val="00995C24"/>
    <w:rsid w:val="00996FC0"/>
    <w:rsid w:val="009A002B"/>
    <w:rsid w:val="009A17E3"/>
    <w:rsid w:val="009A3311"/>
    <w:rsid w:val="009A578D"/>
    <w:rsid w:val="009A604A"/>
    <w:rsid w:val="009B2BDB"/>
    <w:rsid w:val="009B7F12"/>
    <w:rsid w:val="009C65DA"/>
    <w:rsid w:val="009D5016"/>
    <w:rsid w:val="009D5F80"/>
    <w:rsid w:val="009F0655"/>
    <w:rsid w:val="009F128E"/>
    <w:rsid w:val="00A0520E"/>
    <w:rsid w:val="00A06EE2"/>
    <w:rsid w:val="00A10183"/>
    <w:rsid w:val="00A112BC"/>
    <w:rsid w:val="00A259D0"/>
    <w:rsid w:val="00A264CE"/>
    <w:rsid w:val="00A357E6"/>
    <w:rsid w:val="00A36DE3"/>
    <w:rsid w:val="00A42492"/>
    <w:rsid w:val="00A42F1A"/>
    <w:rsid w:val="00A529F8"/>
    <w:rsid w:val="00A720A4"/>
    <w:rsid w:val="00A73498"/>
    <w:rsid w:val="00A826A1"/>
    <w:rsid w:val="00A8327E"/>
    <w:rsid w:val="00A90327"/>
    <w:rsid w:val="00AB27AE"/>
    <w:rsid w:val="00AB32CD"/>
    <w:rsid w:val="00AB6C1E"/>
    <w:rsid w:val="00AC706C"/>
    <w:rsid w:val="00AD5D59"/>
    <w:rsid w:val="00B12823"/>
    <w:rsid w:val="00B21477"/>
    <w:rsid w:val="00B25608"/>
    <w:rsid w:val="00B2793A"/>
    <w:rsid w:val="00B51319"/>
    <w:rsid w:val="00B52506"/>
    <w:rsid w:val="00B5441C"/>
    <w:rsid w:val="00B5783E"/>
    <w:rsid w:val="00B628F4"/>
    <w:rsid w:val="00B62B18"/>
    <w:rsid w:val="00B64591"/>
    <w:rsid w:val="00B73836"/>
    <w:rsid w:val="00B77D2F"/>
    <w:rsid w:val="00B85AF0"/>
    <w:rsid w:val="00BA4FF4"/>
    <w:rsid w:val="00BB0DD5"/>
    <w:rsid w:val="00BC20E4"/>
    <w:rsid w:val="00BC5948"/>
    <w:rsid w:val="00BD1E87"/>
    <w:rsid w:val="00BE2FBE"/>
    <w:rsid w:val="00BE781C"/>
    <w:rsid w:val="00BF201C"/>
    <w:rsid w:val="00C0013C"/>
    <w:rsid w:val="00C04181"/>
    <w:rsid w:val="00C04822"/>
    <w:rsid w:val="00C11E88"/>
    <w:rsid w:val="00C174E1"/>
    <w:rsid w:val="00C3139C"/>
    <w:rsid w:val="00C35BDF"/>
    <w:rsid w:val="00C35D3C"/>
    <w:rsid w:val="00C42E14"/>
    <w:rsid w:val="00C571AD"/>
    <w:rsid w:val="00C645C8"/>
    <w:rsid w:val="00C6788A"/>
    <w:rsid w:val="00C678EC"/>
    <w:rsid w:val="00C72167"/>
    <w:rsid w:val="00C721BB"/>
    <w:rsid w:val="00C7425E"/>
    <w:rsid w:val="00C76BB0"/>
    <w:rsid w:val="00C922C4"/>
    <w:rsid w:val="00C92A55"/>
    <w:rsid w:val="00C93EEC"/>
    <w:rsid w:val="00CC0490"/>
    <w:rsid w:val="00CC5246"/>
    <w:rsid w:val="00CC76E8"/>
    <w:rsid w:val="00D17C44"/>
    <w:rsid w:val="00D2005E"/>
    <w:rsid w:val="00D21AA6"/>
    <w:rsid w:val="00D21F17"/>
    <w:rsid w:val="00D447DC"/>
    <w:rsid w:val="00D62DB9"/>
    <w:rsid w:val="00D6561F"/>
    <w:rsid w:val="00D74CE8"/>
    <w:rsid w:val="00D9216E"/>
    <w:rsid w:val="00D93C64"/>
    <w:rsid w:val="00D970F3"/>
    <w:rsid w:val="00D97432"/>
    <w:rsid w:val="00DA5B47"/>
    <w:rsid w:val="00DB460E"/>
    <w:rsid w:val="00DC10F9"/>
    <w:rsid w:val="00DC2D6F"/>
    <w:rsid w:val="00DC66C2"/>
    <w:rsid w:val="00DD6E5B"/>
    <w:rsid w:val="00DE599A"/>
    <w:rsid w:val="00DF5A7C"/>
    <w:rsid w:val="00DF779D"/>
    <w:rsid w:val="00E02FAD"/>
    <w:rsid w:val="00E03838"/>
    <w:rsid w:val="00E118B8"/>
    <w:rsid w:val="00E132B9"/>
    <w:rsid w:val="00E14EF5"/>
    <w:rsid w:val="00E15486"/>
    <w:rsid w:val="00E311DA"/>
    <w:rsid w:val="00E33A7B"/>
    <w:rsid w:val="00E6557D"/>
    <w:rsid w:val="00E72269"/>
    <w:rsid w:val="00E8654F"/>
    <w:rsid w:val="00E87E82"/>
    <w:rsid w:val="00E93CD0"/>
    <w:rsid w:val="00EA2560"/>
    <w:rsid w:val="00EA4503"/>
    <w:rsid w:val="00EC44C2"/>
    <w:rsid w:val="00ED1A1B"/>
    <w:rsid w:val="00ED418A"/>
    <w:rsid w:val="00ED5781"/>
    <w:rsid w:val="00ED6D69"/>
    <w:rsid w:val="00EE1317"/>
    <w:rsid w:val="00EF4565"/>
    <w:rsid w:val="00F05EAF"/>
    <w:rsid w:val="00F10A39"/>
    <w:rsid w:val="00F240B3"/>
    <w:rsid w:val="00F34B69"/>
    <w:rsid w:val="00F43174"/>
    <w:rsid w:val="00F4320B"/>
    <w:rsid w:val="00F439E9"/>
    <w:rsid w:val="00F44E05"/>
    <w:rsid w:val="00F5058A"/>
    <w:rsid w:val="00F65C84"/>
    <w:rsid w:val="00F87DF1"/>
    <w:rsid w:val="00F92A14"/>
    <w:rsid w:val="00FA3961"/>
    <w:rsid w:val="00FA7C16"/>
    <w:rsid w:val="00FB414B"/>
    <w:rsid w:val="00FC1194"/>
    <w:rsid w:val="00FC5BE3"/>
    <w:rsid w:val="00FC60A7"/>
    <w:rsid w:val="00FD2CFB"/>
    <w:rsid w:val="00FD456D"/>
    <w:rsid w:val="00FD717F"/>
    <w:rsid w:val="00FD7FD3"/>
    <w:rsid w:val="00FE506A"/>
    <w:rsid w:val="00FE6FB9"/>
    <w:rsid w:val="00FF1F13"/>
  </w:rsids>
  <m:mathPr>
    <m:mathFont m:val="Cambria Math"/>
    <m:brkBin m:val="before"/>
    <m:brkBinSub m:val="--"/>
    <m:smallFrac m:val="0"/>
    <m:dispDef/>
    <m:lMargin m:val="0"/>
    <m:rMargin m:val="0"/>
    <m:defJc m:val="centerGroup"/>
    <m:wrapIndent m:val="1440"/>
    <m:intLim m:val="subSup"/>
    <m:naryLim m:val="undOvr"/>
  </m:mathPr>
  <w:themeFontLang w:val="en-ZW"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1629B"/>
  <w15:chartTrackingRefBased/>
  <w15:docId w15:val="{959C23F8-1FA3-40F2-AF7E-66C29AE3F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ZW"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654F"/>
    <w:pPr>
      <w:spacing w:before="120" w:after="280" w:line="360" w:lineRule="auto"/>
      <w:jc w:val="both"/>
    </w:pPr>
    <w:rPr>
      <w:rFonts w:ascii="Arial" w:hAnsi="Arial"/>
      <w:sz w:val="24"/>
      <w:szCs w:val="22"/>
      <w:lang w:val="en-US" w:bidi="ar-SA"/>
    </w:rPr>
  </w:style>
  <w:style w:type="paragraph" w:styleId="Heading1">
    <w:name w:val="heading 1"/>
    <w:basedOn w:val="Normal"/>
    <w:next w:val="Normal"/>
    <w:link w:val="Heading1Char"/>
    <w:uiPriority w:val="9"/>
    <w:qFormat/>
    <w:rsid w:val="0006654F"/>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06654F"/>
    <w:pPr>
      <w:keepNext/>
      <w:keepLines/>
      <w:spacing w:before="40" w:after="0"/>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06654F"/>
    <w:pPr>
      <w:keepNext/>
      <w:keepLines/>
      <w:spacing w:before="40" w:after="0"/>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9A604A"/>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54F"/>
    <w:rPr>
      <w:rFonts w:ascii="Arial" w:eastAsiaTheme="majorEastAsia" w:hAnsi="Arial" w:cstheme="majorBidi"/>
      <w:b/>
      <w:sz w:val="32"/>
      <w:szCs w:val="32"/>
      <w:lang w:val="en-US" w:bidi="ar-SA"/>
    </w:rPr>
  </w:style>
  <w:style w:type="paragraph" w:styleId="TOC1">
    <w:name w:val="toc 1"/>
    <w:basedOn w:val="Normal"/>
    <w:next w:val="Normal"/>
    <w:autoRedefine/>
    <w:uiPriority w:val="39"/>
    <w:unhideWhenUsed/>
    <w:rsid w:val="00576716"/>
    <w:pPr>
      <w:tabs>
        <w:tab w:val="right" w:leader="dot" w:pos="9036"/>
      </w:tabs>
      <w:spacing w:after="100"/>
    </w:pPr>
    <w:rPr>
      <w:rFonts w:ascii="Times New Roman" w:eastAsia="Arial" w:hAnsi="Times New Roman" w:cs="Times New Roman"/>
      <w:b/>
      <w:bCs/>
      <w:noProof/>
      <w:szCs w:val="24"/>
    </w:rPr>
  </w:style>
  <w:style w:type="character" w:styleId="Hyperlink">
    <w:name w:val="Hyperlink"/>
    <w:basedOn w:val="DefaultParagraphFont"/>
    <w:uiPriority w:val="99"/>
    <w:unhideWhenUsed/>
    <w:rsid w:val="0006654F"/>
    <w:rPr>
      <w:color w:val="0563C1" w:themeColor="hyperlink"/>
      <w:u w:val="single"/>
    </w:rPr>
  </w:style>
  <w:style w:type="character" w:customStyle="1" w:styleId="Heading2Char">
    <w:name w:val="Heading 2 Char"/>
    <w:basedOn w:val="DefaultParagraphFont"/>
    <w:link w:val="Heading2"/>
    <w:rsid w:val="0006654F"/>
    <w:rPr>
      <w:rFonts w:ascii="Arial" w:eastAsiaTheme="majorEastAsia" w:hAnsi="Arial" w:cstheme="majorBidi"/>
      <w:b/>
      <w:sz w:val="28"/>
      <w:szCs w:val="26"/>
      <w:lang w:val="en-US" w:bidi="ar-SA"/>
    </w:rPr>
  </w:style>
  <w:style w:type="paragraph" w:styleId="TOC2">
    <w:name w:val="toc 2"/>
    <w:basedOn w:val="Normal"/>
    <w:next w:val="Normal"/>
    <w:autoRedefine/>
    <w:uiPriority w:val="39"/>
    <w:unhideWhenUsed/>
    <w:rsid w:val="00193B87"/>
    <w:pPr>
      <w:tabs>
        <w:tab w:val="right" w:leader="dot" w:pos="9036"/>
      </w:tabs>
      <w:spacing w:after="100"/>
      <w:ind w:left="240"/>
      <w:jc w:val="left"/>
    </w:pPr>
    <w:rPr>
      <w:rFonts w:ascii="Times New Roman" w:hAnsi="Times New Roman" w:cs="Times New Roman"/>
    </w:rPr>
  </w:style>
  <w:style w:type="paragraph" w:styleId="TOCHeading">
    <w:name w:val="TOC Heading"/>
    <w:basedOn w:val="Heading1"/>
    <w:next w:val="Normal"/>
    <w:uiPriority w:val="39"/>
    <w:unhideWhenUsed/>
    <w:qFormat/>
    <w:rsid w:val="0006654F"/>
    <w:pPr>
      <w:spacing w:line="259" w:lineRule="auto"/>
      <w:jc w:val="left"/>
      <w:outlineLvl w:val="9"/>
    </w:pPr>
    <w:rPr>
      <w:rFonts w:asciiTheme="majorHAnsi" w:hAnsiTheme="majorHAnsi"/>
      <w:b w:val="0"/>
      <w:color w:val="2E74B5" w:themeColor="accent1" w:themeShade="BF"/>
    </w:rPr>
  </w:style>
  <w:style w:type="character" w:customStyle="1" w:styleId="Heading3Char">
    <w:name w:val="Heading 3 Char"/>
    <w:basedOn w:val="DefaultParagraphFont"/>
    <w:link w:val="Heading3"/>
    <w:uiPriority w:val="9"/>
    <w:rsid w:val="0006654F"/>
    <w:rPr>
      <w:rFonts w:ascii="Arial" w:eastAsiaTheme="majorEastAsia" w:hAnsi="Arial" w:cstheme="majorBidi"/>
      <w:b/>
      <w:sz w:val="24"/>
      <w:szCs w:val="24"/>
      <w:lang w:val="en-US" w:bidi="ar-SA"/>
    </w:rPr>
  </w:style>
  <w:style w:type="paragraph" w:styleId="Header">
    <w:name w:val="header"/>
    <w:basedOn w:val="Normal"/>
    <w:link w:val="HeaderChar"/>
    <w:uiPriority w:val="99"/>
    <w:unhideWhenUsed/>
    <w:rsid w:val="000665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54F"/>
    <w:rPr>
      <w:rFonts w:ascii="Arial" w:hAnsi="Arial"/>
      <w:sz w:val="24"/>
      <w:szCs w:val="22"/>
      <w:lang w:val="en-US" w:bidi="ar-SA"/>
    </w:rPr>
  </w:style>
  <w:style w:type="paragraph" w:styleId="Footer">
    <w:name w:val="footer"/>
    <w:basedOn w:val="Normal"/>
    <w:link w:val="FooterChar"/>
    <w:uiPriority w:val="99"/>
    <w:unhideWhenUsed/>
    <w:rsid w:val="000665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54F"/>
    <w:rPr>
      <w:rFonts w:ascii="Arial" w:hAnsi="Arial"/>
      <w:sz w:val="24"/>
      <w:szCs w:val="22"/>
      <w:lang w:val="en-US" w:bidi="ar-SA"/>
    </w:rPr>
  </w:style>
  <w:style w:type="paragraph" w:styleId="ListParagraph">
    <w:name w:val="List Paragraph"/>
    <w:basedOn w:val="Normal"/>
    <w:uiPriority w:val="34"/>
    <w:qFormat/>
    <w:rsid w:val="0006654F"/>
    <w:pPr>
      <w:ind w:left="720"/>
      <w:contextualSpacing/>
    </w:pPr>
  </w:style>
  <w:style w:type="table" w:styleId="TableGrid">
    <w:name w:val="Table Grid"/>
    <w:basedOn w:val="TableNormal"/>
    <w:uiPriority w:val="39"/>
    <w:rsid w:val="0006654F"/>
    <w:pPr>
      <w:spacing w:after="0" w:line="240" w:lineRule="auto"/>
    </w:pPr>
    <w:rPr>
      <w:szCs w:val="22"/>
      <w:lang w:val="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6654F"/>
    <w:pPr>
      <w:spacing w:before="0" w:after="200" w:line="240" w:lineRule="auto"/>
    </w:pPr>
    <w:rPr>
      <w:i/>
      <w:iCs/>
      <w:color w:val="44546A" w:themeColor="text2"/>
      <w:sz w:val="18"/>
      <w:szCs w:val="18"/>
    </w:rPr>
  </w:style>
  <w:style w:type="paragraph" w:styleId="TOC3">
    <w:name w:val="toc 3"/>
    <w:basedOn w:val="Normal"/>
    <w:next w:val="Normal"/>
    <w:autoRedefine/>
    <w:uiPriority w:val="39"/>
    <w:unhideWhenUsed/>
    <w:rsid w:val="00EC44C2"/>
    <w:pPr>
      <w:spacing w:before="0" w:after="0"/>
      <w:ind w:left="480"/>
      <w:jc w:val="left"/>
    </w:pPr>
    <w:rPr>
      <w:rFonts w:cstheme="minorHAnsi"/>
      <w:i/>
      <w:iCs/>
      <w:szCs w:val="24"/>
    </w:rPr>
  </w:style>
  <w:style w:type="paragraph" w:styleId="TableofFigures">
    <w:name w:val="table of figures"/>
    <w:basedOn w:val="Normal"/>
    <w:next w:val="Normal"/>
    <w:uiPriority w:val="99"/>
    <w:unhideWhenUsed/>
    <w:rsid w:val="0006654F"/>
    <w:pPr>
      <w:spacing w:after="0"/>
    </w:pPr>
  </w:style>
  <w:style w:type="paragraph" w:styleId="TOC4">
    <w:name w:val="toc 4"/>
    <w:basedOn w:val="Normal"/>
    <w:next w:val="Normal"/>
    <w:autoRedefine/>
    <w:uiPriority w:val="39"/>
    <w:unhideWhenUsed/>
    <w:rsid w:val="0006654F"/>
    <w:pPr>
      <w:spacing w:before="0" w:after="0"/>
      <w:ind w:left="720"/>
      <w:jc w:val="left"/>
    </w:pPr>
    <w:rPr>
      <w:rFonts w:asciiTheme="minorHAnsi" w:hAnsiTheme="minorHAnsi" w:cstheme="minorHAnsi"/>
      <w:sz w:val="18"/>
      <w:szCs w:val="21"/>
    </w:rPr>
  </w:style>
  <w:style w:type="paragraph" w:styleId="TOC5">
    <w:name w:val="toc 5"/>
    <w:basedOn w:val="Normal"/>
    <w:next w:val="Normal"/>
    <w:autoRedefine/>
    <w:uiPriority w:val="39"/>
    <w:unhideWhenUsed/>
    <w:rsid w:val="0006654F"/>
    <w:pPr>
      <w:spacing w:before="0" w:after="0"/>
      <w:ind w:left="960"/>
      <w:jc w:val="left"/>
    </w:pPr>
    <w:rPr>
      <w:rFonts w:asciiTheme="minorHAnsi" w:hAnsiTheme="minorHAnsi" w:cstheme="minorHAnsi"/>
      <w:sz w:val="18"/>
      <w:szCs w:val="21"/>
    </w:rPr>
  </w:style>
  <w:style w:type="paragraph" w:styleId="TOC6">
    <w:name w:val="toc 6"/>
    <w:basedOn w:val="Normal"/>
    <w:next w:val="Normal"/>
    <w:autoRedefine/>
    <w:uiPriority w:val="39"/>
    <w:unhideWhenUsed/>
    <w:rsid w:val="0006654F"/>
    <w:pPr>
      <w:spacing w:before="0" w:after="0"/>
      <w:ind w:left="1200"/>
      <w:jc w:val="left"/>
    </w:pPr>
    <w:rPr>
      <w:rFonts w:asciiTheme="minorHAnsi" w:hAnsiTheme="minorHAnsi" w:cstheme="minorHAnsi"/>
      <w:sz w:val="18"/>
      <w:szCs w:val="21"/>
    </w:rPr>
  </w:style>
  <w:style w:type="paragraph" w:styleId="TOC7">
    <w:name w:val="toc 7"/>
    <w:basedOn w:val="Normal"/>
    <w:next w:val="Normal"/>
    <w:autoRedefine/>
    <w:uiPriority w:val="39"/>
    <w:unhideWhenUsed/>
    <w:rsid w:val="0006654F"/>
    <w:pPr>
      <w:spacing w:before="0" w:after="0"/>
      <w:ind w:left="1440"/>
      <w:jc w:val="left"/>
    </w:pPr>
    <w:rPr>
      <w:rFonts w:asciiTheme="minorHAnsi" w:hAnsiTheme="minorHAnsi" w:cstheme="minorHAnsi"/>
      <w:sz w:val="18"/>
      <w:szCs w:val="21"/>
    </w:rPr>
  </w:style>
  <w:style w:type="paragraph" w:styleId="TOC8">
    <w:name w:val="toc 8"/>
    <w:basedOn w:val="Normal"/>
    <w:next w:val="Normal"/>
    <w:autoRedefine/>
    <w:uiPriority w:val="39"/>
    <w:unhideWhenUsed/>
    <w:rsid w:val="0006654F"/>
    <w:pPr>
      <w:spacing w:before="0" w:after="0"/>
      <w:ind w:left="1680"/>
      <w:jc w:val="left"/>
    </w:pPr>
    <w:rPr>
      <w:rFonts w:asciiTheme="minorHAnsi" w:hAnsiTheme="minorHAnsi" w:cstheme="minorHAnsi"/>
      <w:sz w:val="18"/>
      <w:szCs w:val="21"/>
    </w:rPr>
  </w:style>
  <w:style w:type="paragraph" w:styleId="TOC9">
    <w:name w:val="toc 9"/>
    <w:basedOn w:val="Normal"/>
    <w:next w:val="Normal"/>
    <w:autoRedefine/>
    <w:uiPriority w:val="39"/>
    <w:unhideWhenUsed/>
    <w:rsid w:val="0006654F"/>
    <w:pPr>
      <w:spacing w:before="0" w:after="0"/>
      <w:ind w:left="1920"/>
      <w:jc w:val="left"/>
    </w:pPr>
    <w:rPr>
      <w:rFonts w:asciiTheme="minorHAnsi" w:hAnsiTheme="minorHAnsi" w:cstheme="minorHAnsi"/>
      <w:sz w:val="18"/>
      <w:szCs w:val="21"/>
    </w:rPr>
  </w:style>
  <w:style w:type="paragraph" w:styleId="BalloonText">
    <w:name w:val="Balloon Text"/>
    <w:basedOn w:val="Normal"/>
    <w:link w:val="BalloonTextChar"/>
    <w:uiPriority w:val="99"/>
    <w:semiHidden/>
    <w:unhideWhenUsed/>
    <w:rsid w:val="0006654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654F"/>
    <w:rPr>
      <w:rFonts w:ascii="Segoe UI" w:hAnsi="Segoe UI" w:cs="Segoe UI"/>
      <w:sz w:val="18"/>
      <w:szCs w:val="18"/>
      <w:lang w:val="en-US" w:bidi="ar-SA"/>
    </w:rPr>
  </w:style>
  <w:style w:type="paragraph" w:customStyle="1" w:styleId="figure">
    <w:name w:val="figure"/>
    <w:basedOn w:val="Normal"/>
    <w:link w:val="figureChar"/>
    <w:qFormat/>
    <w:rsid w:val="003157EA"/>
    <w:pPr>
      <w:spacing w:after="240"/>
      <w:jc w:val="center"/>
    </w:pPr>
    <w:rPr>
      <w:rFonts w:eastAsia="SimSun" w:cs="Times New Roman"/>
      <w:szCs w:val="20"/>
    </w:rPr>
  </w:style>
  <w:style w:type="character" w:customStyle="1" w:styleId="figureChar">
    <w:name w:val="figure Char"/>
    <w:basedOn w:val="DefaultParagraphFont"/>
    <w:link w:val="figure"/>
    <w:rsid w:val="003157EA"/>
    <w:rPr>
      <w:rFonts w:ascii="Arial" w:eastAsia="SimSun" w:hAnsi="Arial" w:cs="Times New Roman"/>
      <w:sz w:val="24"/>
      <w:szCs w:val="20"/>
      <w:lang w:val="en-US" w:bidi="ar-SA"/>
    </w:rPr>
  </w:style>
  <w:style w:type="character" w:customStyle="1" w:styleId="Heading4Char">
    <w:name w:val="Heading 4 Char"/>
    <w:basedOn w:val="DefaultParagraphFont"/>
    <w:link w:val="Heading4"/>
    <w:uiPriority w:val="9"/>
    <w:rsid w:val="009A604A"/>
    <w:rPr>
      <w:rFonts w:ascii="Arial" w:eastAsiaTheme="majorEastAsia" w:hAnsi="Arial" w:cstheme="majorBidi"/>
      <w:b/>
      <w:iCs/>
      <w:sz w:val="24"/>
      <w:szCs w:val="22"/>
      <w:lang w:val="en-US" w:bidi="ar-SA"/>
    </w:rPr>
  </w:style>
  <w:style w:type="paragraph" w:styleId="BodyText">
    <w:name w:val="Body Text"/>
    <w:basedOn w:val="Normal"/>
    <w:link w:val="BodyTextChar"/>
    <w:uiPriority w:val="99"/>
    <w:unhideWhenUsed/>
    <w:rsid w:val="0042224F"/>
    <w:pPr>
      <w:spacing w:after="120"/>
    </w:pPr>
  </w:style>
  <w:style w:type="character" w:customStyle="1" w:styleId="BodyTextChar">
    <w:name w:val="Body Text Char"/>
    <w:basedOn w:val="DefaultParagraphFont"/>
    <w:link w:val="BodyText"/>
    <w:uiPriority w:val="99"/>
    <w:rsid w:val="0042224F"/>
    <w:rPr>
      <w:rFonts w:ascii="Arial" w:hAnsi="Arial"/>
      <w:sz w:val="24"/>
      <w:szCs w:val="22"/>
      <w:lang w:val="en-US" w:bidi="ar-SA"/>
    </w:rPr>
  </w:style>
  <w:style w:type="paragraph" w:styleId="Subtitle">
    <w:name w:val="Subtitle"/>
    <w:basedOn w:val="Normal"/>
    <w:next w:val="Normal"/>
    <w:link w:val="SubtitleChar"/>
    <w:uiPriority w:val="11"/>
    <w:qFormat/>
    <w:rsid w:val="00ED5781"/>
    <w:pPr>
      <w:numPr>
        <w:ilvl w:val="1"/>
      </w:numPr>
      <w:spacing w:after="160"/>
      <w:jc w:val="center"/>
    </w:pPr>
    <w:rPr>
      <w:rFonts w:eastAsiaTheme="minorEastAsia"/>
      <w:spacing w:val="15"/>
    </w:rPr>
  </w:style>
  <w:style w:type="character" w:customStyle="1" w:styleId="SubtitleChar">
    <w:name w:val="Subtitle Char"/>
    <w:basedOn w:val="DefaultParagraphFont"/>
    <w:link w:val="Subtitle"/>
    <w:uiPriority w:val="11"/>
    <w:rsid w:val="00ED5781"/>
    <w:rPr>
      <w:rFonts w:ascii="Arial" w:eastAsiaTheme="minorEastAsia" w:hAnsi="Arial"/>
      <w:spacing w:val="15"/>
      <w:sz w:val="24"/>
      <w:szCs w:val="22"/>
      <w:lang w:val="en-US" w:bidi="ar-SA"/>
    </w:rPr>
  </w:style>
  <w:style w:type="paragraph" w:customStyle="1" w:styleId="Abstract">
    <w:name w:val="Abstract"/>
    <w:rsid w:val="004330E6"/>
    <w:pPr>
      <w:spacing w:after="200" w:line="240" w:lineRule="auto"/>
      <w:ind w:firstLine="272"/>
      <w:jc w:val="both"/>
    </w:pPr>
    <w:rPr>
      <w:rFonts w:ascii="Times New Roman" w:eastAsia="SimSun" w:hAnsi="Times New Roman" w:cs="Times New Roman"/>
      <w:b/>
      <w:bCs/>
      <w:sz w:val="18"/>
      <w:szCs w:val="18"/>
      <w:lang w:val="en-US" w:bidi="ar-SA"/>
    </w:rPr>
  </w:style>
  <w:style w:type="table" w:styleId="GridTable4-Accent1">
    <w:name w:val="Grid Table 4 Accent 1"/>
    <w:basedOn w:val="TableNormal"/>
    <w:uiPriority w:val="49"/>
    <w:rsid w:val="00EF4565"/>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5">
    <w:name w:val="Grid Table 6 Colorful Accent 5"/>
    <w:basedOn w:val="TableNormal"/>
    <w:uiPriority w:val="51"/>
    <w:rsid w:val="00B51319"/>
    <w:pPr>
      <w:spacing w:after="0" w:line="240" w:lineRule="auto"/>
    </w:pPr>
    <w:rPr>
      <w:rFonts w:ascii="Times New Roman" w:eastAsia="SimSun" w:hAnsi="Times New Roman" w:cs="Times New Roman"/>
      <w:color w:val="2F5496" w:themeColor="accent5" w:themeShade="BF"/>
      <w:sz w:val="20"/>
      <w:szCs w:val="20"/>
      <w:lang w:val="en-US" w:bidi="ar-SA"/>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references">
    <w:name w:val="references"/>
    <w:rsid w:val="00F240B3"/>
    <w:pPr>
      <w:numPr>
        <w:numId w:val="43"/>
      </w:numPr>
      <w:spacing w:after="50" w:line="180" w:lineRule="exact"/>
      <w:jc w:val="both"/>
    </w:pPr>
    <w:rPr>
      <w:rFonts w:ascii="Times New Roman" w:eastAsia="MS Mincho" w:hAnsi="Times New Roman" w:cs="Times New Roman"/>
      <w:noProof/>
      <w:sz w:val="16"/>
      <w:szCs w:val="16"/>
      <w:lang w:val="en-US" w:bidi="ar-SA"/>
    </w:rPr>
  </w:style>
  <w:style w:type="character" w:styleId="Emphasis">
    <w:name w:val="Emphasis"/>
    <w:basedOn w:val="DefaultParagraphFont"/>
    <w:uiPriority w:val="20"/>
    <w:qFormat/>
    <w:rsid w:val="00F240B3"/>
    <w:rPr>
      <w:i/>
      <w:iCs/>
    </w:rPr>
  </w:style>
  <w:style w:type="paragraph" w:customStyle="1" w:styleId="p1a">
    <w:name w:val="p1a"/>
    <w:basedOn w:val="Normal"/>
    <w:next w:val="Normal"/>
    <w:qFormat/>
    <w:rsid w:val="00EA2560"/>
    <w:pPr>
      <w:spacing w:before="0" w:after="160" w:line="256" w:lineRule="auto"/>
      <w:jc w:val="center"/>
    </w:pPr>
    <w:rPr>
      <w:rFonts w:ascii="Times New Roman" w:eastAsia="SimSun" w:hAnsi="Times New Roman" w:cs="Times New Roman"/>
      <w:sz w:val="20"/>
      <w:szCs w:val="20"/>
    </w:rPr>
  </w:style>
  <w:style w:type="paragraph" w:styleId="NormalWeb">
    <w:name w:val="Normal (Web)"/>
    <w:basedOn w:val="Normal"/>
    <w:uiPriority w:val="99"/>
    <w:unhideWhenUsed/>
    <w:rsid w:val="005B58D3"/>
    <w:pPr>
      <w:spacing w:before="100" w:beforeAutospacing="1" w:after="100" w:afterAutospacing="1" w:line="240" w:lineRule="auto"/>
      <w:jc w:val="left"/>
    </w:pPr>
    <w:rPr>
      <w:rFonts w:ascii="Times New Roman" w:eastAsia="Times New Roman" w:hAnsi="Times New Roman" w:cs="Times New Roman"/>
      <w:szCs w:val="24"/>
    </w:rPr>
  </w:style>
  <w:style w:type="paragraph" w:customStyle="1" w:styleId="Default">
    <w:name w:val="Default"/>
    <w:rsid w:val="00535B77"/>
    <w:pPr>
      <w:autoSpaceDE w:val="0"/>
      <w:autoSpaceDN w:val="0"/>
      <w:adjustRightInd w:val="0"/>
      <w:spacing w:after="0" w:line="240" w:lineRule="auto"/>
    </w:pPr>
    <w:rPr>
      <w:rFonts w:ascii="Times New Roman" w:hAnsi="Times New Roman" w:cs="Times New Roman"/>
      <w:color w:val="000000"/>
      <w:sz w:val="24"/>
      <w:szCs w:val="24"/>
      <w:lang w:val="en-US" w:bidi="ar-SA"/>
    </w:rPr>
  </w:style>
  <w:style w:type="paragraph" w:styleId="NoSpacing">
    <w:name w:val="No Spacing"/>
    <w:link w:val="NoSpacingChar"/>
    <w:uiPriority w:val="1"/>
    <w:qFormat/>
    <w:rsid w:val="008B59D6"/>
    <w:pPr>
      <w:spacing w:after="0" w:line="240" w:lineRule="auto"/>
    </w:pPr>
    <w:rPr>
      <w:rFonts w:eastAsiaTheme="minorEastAsia"/>
      <w:szCs w:val="22"/>
      <w:lang w:val="en-US" w:bidi="ar-SA"/>
    </w:rPr>
  </w:style>
  <w:style w:type="character" w:customStyle="1" w:styleId="NoSpacingChar">
    <w:name w:val="No Spacing Char"/>
    <w:basedOn w:val="DefaultParagraphFont"/>
    <w:link w:val="NoSpacing"/>
    <w:uiPriority w:val="1"/>
    <w:rsid w:val="008B59D6"/>
    <w:rPr>
      <w:rFonts w:eastAsiaTheme="minorEastAsia"/>
      <w:szCs w:val="22"/>
      <w:lang w:val="en-US" w:bidi="ar-SA"/>
    </w:rPr>
  </w:style>
  <w:style w:type="paragraph" w:styleId="Title">
    <w:name w:val="Title"/>
    <w:basedOn w:val="Normal"/>
    <w:next w:val="Normal"/>
    <w:link w:val="TitleChar"/>
    <w:uiPriority w:val="10"/>
    <w:qFormat/>
    <w:rsid w:val="00110F33"/>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0F33"/>
    <w:rPr>
      <w:rFonts w:asciiTheme="majorHAnsi" w:eastAsiaTheme="majorEastAsia" w:hAnsiTheme="majorHAnsi" w:cstheme="majorBidi"/>
      <w:spacing w:val="-10"/>
      <w:kern w:val="28"/>
      <w:sz w:val="56"/>
      <w:szCs w:val="56"/>
      <w:lang w:val="en-US" w:bidi="ar-SA"/>
    </w:rPr>
  </w:style>
  <w:style w:type="character" w:customStyle="1" w:styleId="fontstyle01">
    <w:name w:val="fontstyle01"/>
    <w:basedOn w:val="DefaultParagraphFont"/>
    <w:rsid w:val="00424EB4"/>
    <w:rPr>
      <w:rFonts w:ascii="Times-Italic" w:hAnsi="Times-Italic" w:hint="default"/>
      <w:b w:val="0"/>
      <w:bCs w:val="0"/>
      <w:i/>
      <w:iCs/>
      <w:color w:val="242021"/>
      <w:sz w:val="20"/>
      <w:szCs w:val="20"/>
    </w:rPr>
  </w:style>
  <w:style w:type="character" w:customStyle="1" w:styleId="fontstyle21">
    <w:name w:val="fontstyle21"/>
    <w:basedOn w:val="DefaultParagraphFont"/>
    <w:rsid w:val="00145B5D"/>
    <w:rPr>
      <w:rFonts w:ascii="Times-Italic" w:hAnsi="Times-Italic" w:hint="default"/>
      <w:b w:val="0"/>
      <w:bCs w:val="0"/>
      <w:i/>
      <w:iCs/>
      <w:color w:val="242021"/>
      <w:sz w:val="20"/>
      <w:szCs w:val="20"/>
    </w:rPr>
  </w:style>
  <w:style w:type="character" w:customStyle="1" w:styleId="fontstyle31">
    <w:name w:val="fontstyle31"/>
    <w:basedOn w:val="DefaultParagraphFont"/>
    <w:rsid w:val="00145B5D"/>
    <w:rPr>
      <w:rFonts w:ascii="MTSYN" w:hAnsi="MTSYN" w:hint="default"/>
      <w:b w:val="0"/>
      <w:bCs w:val="0"/>
      <w:i w:val="0"/>
      <w:iCs w:val="0"/>
      <w:color w:val="242021"/>
      <w:sz w:val="20"/>
      <w:szCs w:val="20"/>
    </w:rPr>
  </w:style>
  <w:style w:type="character" w:customStyle="1" w:styleId="fontstyle41">
    <w:name w:val="fontstyle41"/>
    <w:basedOn w:val="DefaultParagraphFont"/>
    <w:rsid w:val="00145B5D"/>
    <w:rPr>
      <w:rFonts w:ascii="RBLMI" w:hAnsi="RBLMI" w:hint="default"/>
      <w:b w:val="0"/>
      <w:bCs w:val="0"/>
      <w:i/>
      <w:iCs/>
      <w:color w:val="242021"/>
      <w:sz w:val="20"/>
      <w:szCs w:val="20"/>
    </w:rPr>
  </w:style>
  <w:style w:type="character" w:customStyle="1" w:styleId="fontstyle11">
    <w:name w:val="fontstyle11"/>
    <w:basedOn w:val="DefaultParagraphFont"/>
    <w:rsid w:val="00AB27AE"/>
    <w:rPr>
      <w:rFonts w:ascii="MTSYN" w:hAnsi="MTSYN" w:hint="default"/>
      <w:b w:val="0"/>
      <w:bCs w:val="0"/>
      <w:i w:val="0"/>
      <w:iCs w:val="0"/>
      <w:color w:val="24202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901655">
      <w:bodyDiv w:val="1"/>
      <w:marLeft w:val="0"/>
      <w:marRight w:val="0"/>
      <w:marTop w:val="0"/>
      <w:marBottom w:val="0"/>
      <w:divBdr>
        <w:top w:val="none" w:sz="0" w:space="0" w:color="auto"/>
        <w:left w:val="none" w:sz="0" w:space="0" w:color="auto"/>
        <w:bottom w:val="none" w:sz="0" w:space="0" w:color="auto"/>
        <w:right w:val="none" w:sz="0" w:space="0" w:color="auto"/>
      </w:divBdr>
      <w:divsChild>
        <w:div w:id="1351684458">
          <w:marLeft w:val="144"/>
          <w:marRight w:val="0"/>
          <w:marTop w:val="240"/>
          <w:marBottom w:val="40"/>
          <w:divBdr>
            <w:top w:val="none" w:sz="0" w:space="0" w:color="auto"/>
            <w:left w:val="none" w:sz="0" w:space="0" w:color="auto"/>
            <w:bottom w:val="none" w:sz="0" w:space="0" w:color="auto"/>
            <w:right w:val="none" w:sz="0" w:space="0" w:color="auto"/>
          </w:divBdr>
        </w:div>
      </w:divsChild>
    </w:div>
    <w:div w:id="544148236">
      <w:bodyDiv w:val="1"/>
      <w:marLeft w:val="0"/>
      <w:marRight w:val="0"/>
      <w:marTop w:val="0"/>
      <w:marBottom w:val="0"/>
      <w:divBdr>
        <w:top w:val="none" w:sz="0" w:space="0" w:color="auto"/>
        <w:left w:val="none" w:sz="0" w:space="0" w:color="auto"/>
        <w:bottom w:val="none" w:sz="0" w:space="0" w:color="auto"/>
        <w:right w:val="none" w:sz="0" w:space="0" w:color="auto"/>
      </w:divBdr>
    </w:div>
    <w:div w:id="1210803399">
      <w:bodyDiv w:val="1"/>
      <w:marLeft w:val="0"/>
      <w:marRight w:val="0"/>
      <w:marTop w:val="0"/>
      <w:marBottom w:val="0"/>
      <w:divBdr>
        <w:top w:val="none" w:sz="0" w:space="0" w:color="auto"/>
        <w:left w:val="none" w:sz="0" w:space="0" w:color="auto"/>
        <w:bottom w:val="none" w:sz="0" w:space="0" w:color="auto"/>
        <w:right w:val="none" w:sz="0" w:space="0" w:color="auto"/>
      </w:divBdr>
    </w:div>
    <w:div w:id="1339383444">
      <w:bodyDiv w:val="1"/>
      <w:marLeft w:val="0"/>
      <w:marRight w:val="0"/>
      <w:marTop w:val="0"/>
      <w:marBottom w:val="0"/>
      <w:divBdr>
        <w:top w:val="none" w:sz="0" w:space="0" w:color="auto"/>
        <w:left w:val="none" w:sz="0" w:space="0" w:color="auto"/>
        <w:bottom w:val="none" w:sz="0" w:space="0" w:color="auto"/>
        <w:right w:val="none" w:sz="0" w:space="0" w:color="auto"/>
      </w:divBdr>
    </w:div>
    <w:div w:id="1871524870">
      <w:bodyDiv w:val="1"/>
      <w:marLeft w:val="0"/>
      <w:marRight w:val="0"/>
      <w:marTop w:val="0"/>
      <w:marBottom w:val="0"/>
      <w:divBdr>
        <w:top w:val="none" w:sz="0" w:space="0" w:color="auto"/>
        <w:left w:val="none" w:sz="0" w:space="0" w:color="auto"/>
        <w:bottom w:val="none" w:sz="0" w:space="0" w:color="auto"/>
        <w:right w:val="none" w:sz="0" w:space="0" w:color="auto"/>
      </w:divBdr>
      <w:divsChild>
        <w:div w:id="1910264787">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imon28\Desktop\Towards%20Developing%20a%20limited%20Magnitude%20Error%20Correction%20Methodology.docx"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file:///C:\Users\limon28\Desktop\Towards%20Developing%20a%20limited%20Magnitude%20Error%20Correction%20Methodology.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limon28\Desktop\Towards%20Developing%20a%20limited%20Magnitude%20Error%20Correction%20Methodology.docx"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FB8898C-2CDF-4D8A-AA37-3C293DB7A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1644</TotalTime>
  <Pages>21</Pages>
  <Words>3622</Words>
  <Characters>20648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Amanullah Asraf</dc:creator>
  <cp:keywords/>
  <dc:description/>
  <cp:lastModifiedBy>limon28</cp:lastModifiedBy>
  <cp:revision>249</cp:revision>
  <cp:lastPrinted>2021-01-31T07:32:00Z</cp:lastPrinted>
  <dcterms:created xsi:type="dcterms:W3CDTF">2020-02-27T11:04:00Z</dcterms:created>
  <dcterms:modified xsi:type="dcterms:W3CDTF">2021-02-02T09:38:00Z</dcterms:modified>
</cp:coreProperties>
</file>