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14C" w:rsidRPr="0043457E" w:rsidRDefault="00C5414C" w:rsidP="00C5414C">
      <w:pPr>
        <w:spacing w:after="0" w:line="240" w:lineRule="auto"/>
        <w:jc w:val="center"/>
        <w:rPr>
          <w:rFonts w:ascii="Times New Roman" w:eastAsia="Times New Roman" w:hAnsi="Times New Roman"/>
          <w:sz w:val="28"/>
          <w:szCs w:val="28"/>
          <w:lang w:eastAsia="ru-RU"/>
        </w:rPr>
      </w:pPr>
      <w:r w:rsidRPr="0043457E">
        <w:rPr>
          <w:rFonts w:ascii="Times New Roman" w:eastAsia="Times New Roman" w:hAnsi="Times New Roman"/>
          <w:sz w:val="28"/>
          <w:szCs w:val="28"/>
          <w:lang w:eastAsia="ru-RU"/>
        </w:rPr>
        <w:t xml:space="preserve">ФЕДЕРАЛЬНОЕ АГЕНТСТВО ВОЗДУШНОГО ТРАНСПОРТА </w:t>
      </w:r>
    </w:p>
    <w:p w:rsidR="00C5414C" w:rsidRPr="0043457E" w:rsidRDefault="00C5414C" w:rsidP="00C5414C">
      <w:pPr>
        <w:spacing w:after="0" w:line="240" w:lineRule="auto"/>
        <w:jc w:val="center"/>
        <w:rPr>
          <w:rFonts w:ascii="Times New Roman" w:eastAsia="Times New Roman" w:hAnsi="Times New Roman"/>
          <w:sz w:val="28"/>
          <w:szCs w:val="28"/>
          <w:lang w:eastAsia="ru-RU"/>
        </w:rPr>
      </w:pPr>
    </w:p>
    <w:p w:rsidR="00C5414C" w:rsidRPr="0043457E" w:rsidRDefault="00C5414C" w:rsidP="00C5414C">
      <w:pPr>
        <w:spacing w:after="0" w:line="240" w:lineRule="auto"/>
        <w:jc w:val="center"/>
        <w:rPr>
          <w:rFonts w:ascii="Times New Roman" w:eastAsia="Times New Roman" w:hAnsi="Times New Roman"/>
          <w:sz w:val="28"/>
          <w:szCs w:val="28"/>
          <w:lang w:eastAsia="ru-RU"/>
        </w:rPr>
      </w:pPr>
      <w:r w:rsidRPr="0043457E">
        <w:rPr>
          <w:rFonts w:ascii="Times New Roman" w:eastAsia="Times New Roman" w:hAnsi="Times New Roman"/>
          <w:sz w:val="28"/>
          <w:szCs w:val="28"/>
          <w:lang w:eastAsia="ru-RU"/>
        </w:rPr>
        <w:t>ФЕДЕРАЛЬНОЕ ГОСУДАРСТВЕННОЕ БЮДЖЕТНОЕ ОБРАЗОВАТЕЛЬНОЕ</w:t>
      </w:r>
    </w:p>
    <w:p w:rsidR="00C5414C" w:rsidRPr="0043457E" w:rsidRDefault="00C5414C" w:rsidP="00C5414C">
      <w:pPr>
        <w:spacing w:after="0" w:line="240" w:lineRule="auto"/>
        <w:jc w:val="center"/>
        <w:rPr>
          <w:rFonts w:ascii="Times New Roman" w:eastAsia="Times New Roman" w:hAnsi="Times New Roman"/>
          <w:sz w:val="28"/>
          <w:szCs w:val="28"/>
          <w:lang w:eastAsia="ru-RU"/>
        </w:rPr>
      </w:pPr>
      <w:r w:rsidRPr="0043457E">
        <w:rPr>
          <w:rFonts w:ascii="Times New Roman" w:eastAsia="Times New Roman" w:hAnsi="Times New Roman"/>
          <w:sz w:val="28"/>
          <w:szCs w:val="28"/>
          <w:lang w:eastAsia="ru-RU"/>
        </w:rPr>
        <w:t>УЧРЕЖДЕНИЕ ВЫСШЕГО ПРОФЕССИОНАЛЬНОГО ОБРАЗОВАНИЯ</w:t>
      </w:r>
    </w:p>
    <w:p w:rsidR="00C5414C" w:rsidRPr="00773F88" w:rsidRDefault="00C5414C" w:rsidP="00C5414C">
      <w:pPr>
        <w:spacing w:after="0"/>
        <w:jc w:val="center"/>
        <w:rPr>
          <w:rFonts w:ascii="Times New Roman" w:hAnsi="Times New Roman"/>
          <w:color w:val="000000"/>
          <w:sz w:val="28"/>
          <w:szCs w:val="28"/>
        </w:rPr>
      </w:pPr>
    </w:p>
    <w:p w:rsidR="00C5414C" w:rsidRPr="00773F88" w:rsidRDefault="00C5414C" w:rsidP="00C5414C">
      <w:pPr>
        <w:spacing w:after="120"/>
        <w:jc w:val="center"/>
        <w:rPr>
          <w:rFonts w:ascii="Times New Roman" w:hAnsi="Times New Roman"/>
          <w:sz w:val="32"/>
          <w:szCs w:val="28"/>
        </w:rPr>
      </w:pPr>
      <w:r w:rsidRPr="00773F88">
        <w:rPr>
          <w:rFonts w:ascii="Times New Roman" w:hAnsi="Times New Roman"/>
          <w:color w:val="000000"/>
          <w:sz w:val="28"/>
          <w:szCs w:val="28"/>
        </w:rPr>
        <w:t>МОСКОВСКИЙ ГОСУДАРСТВЕННЫЙ ТЕХНИЧЕСКИЙ УНИВЕРСИТЕТ</w:t>
      </w:r>
      <w:r w:rsidRPr="00773F88">
        <w:rPr>
          <w:rFonts w:ascii="Times New Roman" w:hAnsi="Times New Roman"/>
          <w:color w:val="000000"/>
          <w:sz w:val="28"/>
          <w:szCs w:val="28"/>
        </w:rPr>
        <w:br/>
        <w:t>ГРАЖДАНСКОЙ АВИАЦИИ</w:t>
      </w:r>
      <w:r w:rsidRPr="00773F88">
        <w:rPr>
          <w:rFonts w:ascii="Times New Roman" w:hAnsi="Times New Roman"/>
          <w:color w:val="000000"/>
          <w:sz w:val="32"/>
          <w:szCs w:val="28"/>
        </w:rPr>
        <w:br/>
      </w:r>
    </w:p>
    <w:p w:rsidR="00C5414C" w:rsidRPr="0043457E" w:rsidRDefault="00C5414C" w:rsidP="00C5414C">
      <w:pPr>
        <w:jc w:val="center"/>
        <w:rPr>
          <w:rFonts w:ascii="Times New Roman" w:eastAsia="Times New Roman" w:hAnsi="Times New Roman"/>
          <w:sz w:val="28"/>
          <w:szCs w:val="28"/>
          <w:lang w:eastAsia="ru-RU"/>
        </w:rPr>
      </w:pPr>
      <w:r w:rsidRPr="0043457E">
        <w:rPr>
          <w:rFonts w:ascii="Times New Roman" w:eastAsia="Times New Roman" w:hAnsi="Times New Roman"/>
          <w:sz w:val="28"/>
          <w:szCs w:val="28"/>
          <w:lang w:eastAsia="ru-RU"/>
        </w:rPr>
        <w:t>КАФЕДРА ПРИКЛАДНОЙ МАТЕМАТИКИ</w:t>
      </w:r>
    </w:p>
    <w:p w:rsidR="00C5414C" w:rsidRPr="00773F88" w:rsidRDefault="00C5414C" w:rsidP="00C5414C">
      <w:pPr>
        <w:spacing w:after="120"/>
        <w:rPr>
          <w:rFonts w:ascii="Times New Roman" w:hAnsi="Times New Roman"/>
        </w:rPr>
      </w:pPr>
    </w:p>
    <w:p w:rsidR="00C5414C" w:rsidRPr="00773F88" w:rsidRDefault="00C5414C" w:rsidP="00C5414C">
      <w:pPr>
        <w:spacing w:after="120"/>
        <w:rPr>
          <w:rFonts w:ascii="Times New Roman" w:hAnsi="Times New Roman"/>
        </w:rPr>
      </w:pPr>
    </w:p>
    <w:p w:rsidR="00C5414C" w:rsidRPr="00773F88" w:rsidRDefault="00C5414C" w:rsidP="00C5414C">
      <w:pPr>
        <w:spacing w:after="120"/>
        <w:rPr>
          <w:rFonts w:ascii="Times New Roman" w:hAnsi="Times New Roman"/>
        </w:rPr>
      </w:pPr>
    </w:p>
    <w:p w:rsidR="00C5414C" w:rsidRPr="00773F88" w:rsidRDefault="00C5414C" w:rsidP="00C5414C">
      <w:pPr>
        <w:spacing w:after="120" w:line="360" w:lineRule="auto"/>
        <w:jc w:val="center"/>
        <w:rPr>
          <w:rFonts w:ascii="Times New Roman" w:hAnsi="Times New Roman"/>
          <w:b/>
          <w:sz w:val="40"/>
        </w:rPr>
      </w:pPr>
      <w:r w:rsidRPr="00773F88">
        <w:rPr>
          <w:rFonts w:ascii="Times New Roman" w:hAnsi="Times New Roman"/>
          <w:b/>
          <w:sz w:val="40"/>
        </w:rPr>
        <w:t>Курсовая работа</w:t>
      </w:r>
    </w:p>
    <w:p w:rsidR="004C674F" w:rsidRDefault="004C674F" w:rsidP="004C674F">
      <w:pPr>
        <w:spacing w:after="0" w:line="360" w:lineRule="auto"/>
        <w:jc w:val="center"/>
        <w:rPr>
          <w:rFonts w:ascii="Times New Roman" w:hAnsi="Times New Roman"/>
          <w:b/>
          <w:sz w:val="32"/>
        </w:rPr>
      </w:pPr>
      <w:r w:rsidRPr="00976ABE">
        <w:rPr>
          <w:rFonts w:ascii="Times New Roman" w:hAnsi="Times New Roman"/>
          <w:b/>
          <w:sz w:val="32"/>
        </w:rPr>
        <w:t>«</w:t>
      </w:r>
      <w:r w:rsidRPr="004C674F">
        <w:rPr>
          <w:rFonts w:ascii="Times New Roman" w:hAnsi="Times New Roman"/>
          <w:b/>
          <w:sz w:val="32"/>
        </w:rPr>
        <w:t xml:space="preserve">Анализ </w:t>
      </w:r>
      <w:r w:rsidR="004D10B2">
        <w:rPr>
          <w:rFonts w:ascii="Times New Roman" w:hAnsi="Times New Roman"/>
          <w:b/>
          <w:sz w:val="32"/>
        </w:rPr>
        <w:t>тональности текста</w:t>
      </w:r>
      <w:r w:rsidRPr="004C674F">
        <w:rPr>
          <w:rFonts w:ascii="Times New Roman" w:hAnsi="Times New Roman"/>
          <w:b/>
          <w:sz w:val="32"/>
        </w:rPr>
        <w:t xml:space="preserve"> в обзорах фильмов</w:t>
      </w:r>
      <w:r w:rsidRPr="00976ABE">
        <w:rPr>
          <w:rFonts w:ascii="Times New Roman" w:hAnsi="Times New Roman"/>
          <w:b/>
          <w:sz w:val="32"/>
        </w:rPr>
        <w:t>»</w:t>
      </w:r>
    </w:p>
    <w:p w:rsidR="004C674F" w:rsidRPr="00976ABE" w:rsidRDefault="004C674F" w:rsidP="004C674F">
      <w:pPr>
        <w:spacing w:after="0" w:line="360" w:lineRule="auto"/>
        <w:jc w:val="center"/>
        <w:rPr>
          <w:rFonts w:ascii="Times New Roman" w:hAnsi="Times New Roman"/>
          <w:b/>
          <w:sz w:val="32"/>
        </w:rPr>
      </w:pPr>
      <w:r w:rsidRPr="00976ABE">
        <w:rPr>
          <w:rFonts w:ascii="Times New Roman" w:hAnsi="Times New Roman"/>
          <w:sz w:val="32"/>
        </w:rPr>
        <w:t xml:space="preserve">по дисциплине </w:t>
      </w:r>
      <w:r w:rsidRPr="00976ABE">
        <w:rPr>
          <w:rFonts w:ascii="Times New Roman" w:hAnsi="Times New Roman"/>
          <w:b/>
          <w:sz w:val="32"/>
        </w:rPr>
        <w:t>«</w:t>
      </w:r>
      <w:r>
        <w:rPr>
          <w:rFonts w:ascii="Times New Roman" w:hAnsi="Times New Roman"/>
          <w:b/>
          <w:sz w:val="32"/>
        </w:rPr>
        <w:t>Математические модели</w:t>
      </w:r>
      <w:r w:rsidRPr="00976ABE">
        <w:rPr>
          <w:rFonts w:ascii="Times New Roman" w:hAnsi="Times New Roman"/>
          <w:b/>
          <w:sz w:val="32"/>
        </w:rPr>
        <w:t>»</w:t>
      </w:r>
    </w:p>
    <w:p w:rsidR="00C5414C" w:rsidRPr="00773F88" w:rsidRDefault="00C5414C" w:rsidP="00C5414C">
      <w:pPr>
        <w:spacing w:after="120"/>
        <w:ind w:left="323"/>
        <w:jc w:val="center"/>
        <w:rPr>
          <w:rFonts w:ascii="Times New Roman" w:hAnsi="Times New Roman"/>
          <w:sz w:val="28"/>
          <w:szCs w:val="28"/>
        </w:rPr>
      </w:pPr>
    </w:p>
    <w:p w:rsidR="00C5414C" w:rsidRDefault="00C5414C" w:rsidP="00C5414C">
      <w:pPr>
        <w:spacing w:after="120"/>
        <w:ind w:left="323"/>
        <w:jc w:val="center"/>
        <w:rPr>
          <w:rFonts w:ascii="Times New Roman" w:hAnsi="Times New Roman"/>
          <w:sz w:val="28"/>
          <w:szCs w:val="28"/>
        </w:rPr>
      </w:pPr>
    </w:p>
    <w:p w:rsidR="008F07F7" w:rsidRPr="00773F88" w:rsidRDefault="008F07F7" w:rsidP="00C5414C">
      <w:pPr>
        <w:spacing w:after="120"/>
        <w:ind w:left="323"/>
        <w:jc w:val="center"/>
        <w:rPr>
          <w:rFonts w:ascii="Times New Roman" w:hAnsi="Times New Roman"/>
          <w:sz w:val="28"/>
          <w:szCs w:val="28"/>
        </w:rPr>
      </w:pPr>
    </w:p>
    <w:p w:rsidR="00C5414C" w:rsidRPr="00773F88" w:rsidRDefault="00C5414C" w:rsidP="00C5414C">
      <w:pPr>
        <w:spacing w:after="120"/>
        <w:ind w:left="323"/>
        <w:jc w:val="center"/>
        <w:rPr>
          <w:rFonts w:ascii="Times New Roman" w:hAnsi="Times New Roman"/>
          <w:sz w:val="28"/>
          <w:szCs w:val="28"/>
        </w:rPr>
      </w:pPr>
    </w:p>
    <w:p w:rsidR="008F07F7" w:rsidRDefault="00C5414C" w:rsidP="00C5414C">
      <w:pPr>
        <w:spacing w:after="120"/>
        <w:jc w:val="right"/>
        <w:rPr>
          <w:rFonts w:ascii="Times New Roman" w:hAnsi="Times New Roman"/>
          <w:sz w:val="28"/>
          <w:szCs w:val="28"/>
        </w:rPr>
      </w:pPr>
      <w:r w:rsidRPr="00773F88">
        <w:rPr>
          <w:rFonts w:ascii="Times New Roman" w:hAnsi="Times New Roman"/>
          <w:sz w:val="28"/>
          <w:szCs w:val="28"/>
        </w:rPr>
        <w:t>Выполнила:</w:t>
      </w:r>
    </w:p>
    <w:p w:rsidR="008F07F7" w:rsidRDefault="00C5414C" w:rsidP="00C5414C">
      <w:pPr>
        <w:spacing w:after="120"/>
        <w:jc w:val="right"/>
        <w:rPr>
          <w:rFonts w:ascii="Times New Roman" w:hAnsi="Times New Roman"/>
          <w:color w:val="000000"/>
          <w:sz w:val="28"/>
          <w:szCs w:val="28"/>
        </w:rPr>
      </w:pPr>
      <w:r w:rsidRPr="00773F88">
        <w:rPr>
          <w:rFonts w:ascii="Times New Roman" w:hAnsi="Times New Roman"/>
          <w:sz w:val="28"/>
          <w:szCs w:val="28"/>
        </w:rPr>
        <w:t xml:space="preserve">студентка </w:t>
      </w:r>
      <w:r w:rsidR="008F07F7">
        <w:rPr>
          <w:rFonts w:ascii="Times New Roman" w:hAnsi="Times New Roman"/>
          <w:color w:val="000000"/>
          <w:sz w:val="28"/>
          <w:szCs w:val="28"/>
        </w:rPr>
        <w:t>группы ПМ3-1</w:t>
      </w:r>
    </w:p>
    <w:p w:rsidR="008F07F7" w:rsidRDefault="00C5414C" w:rsidP="008F07F7">
      <w:pPr>
        <w:spacing w:after="120"/>
        <w:jc w:val="right"/>
        <w:rPr>
          <w:rFonts w:ascii="Times New Roman" w:hAnsi="Times New Roman"/>
          <w:sz w:val="28"/>
          <w:szCs w:val="28"/>
        </w:rPr>
      </w:pPr>
      <w:r w:rsidRPr="00773F88">
        <w:rPr>
          <w:rFonts w:ascii="Times New Roman" w:hAnsi="Times New Roman"/>
          <w:sz w:val="28"/>
          <w:szCs w:val="28"/>
        </w:rPr>
        <w:t>Руденко В. Ю.</w:t>
      </w:r>
    </w:p>
    <w:p w:rsidR="008F07F7" w:rsidRDefault="008F07F7" w:rsidP="008F07F7">
      <w:pPr>
        <w:spacing w:after="120"/>
        <w:jc w:val="right"/>
        <w:rPr>
          <w:rFonts w:ascii="Times New Roman" w:hAnsi="Times New Roman"/>
          <w:sz w:val="28"/>
          <w:szCs w:val="28"/>
        </w:rPr>
      </w:pPr>
    </w:p>
    <w:p w:rsidR="00C5414C" w:rsidRPr="00773F88" w:rsidRDefault="00C5414C" w:rsidP="008F07F7">
      <w:pPr>
        <w:spacing w:after="120"/>
        <w:jc w:val="right"/>
        <w:rPr>
          <w:rFonts w:ascii="Times New Roman" w:hAnsi="Times New Roman"/>
          <w:sz w:val="28"/>
          <w:szCs w:val="28"/>
        </w:rPr>
      </w:pPr>
      <w:r w:rsidRPr="00773F88">
        <w:rPr>
          <w:rFonts w:ascii="Times New Roman" w:hAnsi="Times New Roman"/>
          <w:sz w:val="28"/>
          <w:szCs w:val="28"/>
        </w:rPr>
        <w:t>Проверил:</w:t>
      </w:r>
    </w:p>
    <w:p w:rsidR="004C674F" w:rsidRDefault="004C674F" w:rsidP="00C5414C">
      <w:pPr>
        <w:spacing w:before="120" w:after="120"/>
        <w:jc w:val="right"/>
        <w:rPr>
          <w:rFonts w:ascii="Times New Roman" w:eastAsia="Times New Roman" w:hAnsi="Times New Roman"/>
          <w:color w:val="000000"/>
          <w:sz w:val="28"/>
          <w:szCs w:val="28"/>
          <w:lang w:eastAsia="ru-RU"/>
        </w:rPr>
      </w:pPr>
      <w:r w:rsidRPr="004C674F">
        <w:rPr>
          <w:rFonts w:ascii="Times New Roman" w:eastAsia="Times New Roman" w:hAnsi="Times New Roman"/>
          <w:color w:val="000000"/>
          <w:sz w:val="28"/>
          <w:szCs w:val="28"/>
          <w:lang w:eastAsia="ru-RU"/>
        </w:rPr>
        <w:t>заведующий кафедрой,</w:t>
      </w:r>
    </w:p>
    <w:p w:rsidR="004C674F" w:rsidRDefault="004C674F" w:rsidP="00C5414C">
      <w:pPr>
        <w:spacing w:before="120" w:after="120"/>
        <w:jc w:val="right"/>
        <w:rPr>
          <w:rFonts w:ascii="Times New Roman" w:eastAsia="Times New Roman" w:hAnsi="Times New Roman"/>
          <w:color w:val="000000"/>
          <w:sz w:val="28"/>
          <w:szCs w:val="28"/>
          <w:lang w:eastAsia="ru-RU"/>
        </w:rPr>
      </w:pPr>
      <w:r w:rsidRPr="004C674F">
        <w:rPr>
          <w:rFonts w:ascii="Times New Roman" w:eastAsia="Times New Roman" w:hAnsi="Times New Roman"/>
          <w:color w:val="000000"/>
          <w:sz w:val="28"/>
          <w:szCs w:val="28"/>
          <w:lang w:eastAsia="ru-RU"/>
        </w:rPr>
        <w:t xml:space="preserve"> д.т.н., профессор </w:t>
      </w:r>
    </w:p>
    <w:p w:rsidR="00C5414C" w:rsidRPr="00773F88" w:rsidRDefault="004C674F" w:rsidP="00C5414C">
      <w:pPr>
        <w:spacing w:before="120" w:after="120"/>
        <w:jc w:val="right"/>
        <w:rPr>
          <w:rFonts w:ascii="Times New Roman" w:hAnsi="Times New Roman"/>
          <w:sz w:val="28"/>
          <w:szCs w:val="28"/>
        </w:rPr>
      </w:pPr>
      <w:r>
        <w:rPr>
          <w:rFonts w:ascii="Times New Roman" w:hAnsi="Times New Roman"/>
          <w:sz w:val="28"/>
          <w:szCs w:val="28"/>
        </w:rPr>
        <w:t>Кузнецов В.Л.</w:t>
      </w:r>
    </w:p>
    <w:p w:rsidR="00C5414C" w:rsidRPr="00773F88" w:rsidRDefault="00C5414C" w:rsidP="00C5414C">
      <w:pPr>
        <w:jc w:val="right"/>
        <w:rPr>
          <w:rFonts w:ascii="Times New Roman" w:hAnsi="Times New Roman"/>
        </w:rPr>
      </w:pPr>
    </w:p>
    <w:p w:rsidR="00C5414C" w:rsidRPr="00773F88" w:rsidRDefault="00C5414C" w:rsidP="00C5414C">
      <w:pPr>
        <w:rPr>
          <w:rFonts w:ascii="Times New Roman" w:hAnsi="Times New Roman"/>
          <w:sz w:val="24"/>
        </w:rPr>
      </w:pPr>
    </w:p>
    <w:p w:rsidR="00C5414C" w:rsidRDefault="00C5414C" w:rsidP="00C5414C">
      <w:pPr>
        <w:spacing w:before="120" w:after="120"/>
        <w:rPr>
          <w:rFonts w:ascii="Times New Roman" w:hAnsi="Times New Roman" w:cs="Times New Roman"/>
          <w:sz w:val="28"/>
          <w:szCs w:val="24"/>
        </w:rPr>
      </w:pPr>
      <w:r>
        <w:rPr>
          <w:rFonts w:ascii="Times New Roman" w:hAnsi="Times New Roman" w:cs="Times New Roman"/>
          <w:sz w:val="28"/>
          <w:szCs w:val="24"/>
        </w:rPr>
        <w:br w:type="page"/>
      </w:r>
    </w:p>
    <w:p w:rsidR="0013390A" w:rsidRPr="0021226B" w:rsidRDefault="0013390A" w:rsidP="004C674F">
      <w:pPr>
        <w:spacing w:before="120" w:after="120"/>
        <w:jc w:val="center"/>
        <w:rPr>
          <w:rFonts w:ascii="Times New Roman" w:hAnsi="Times New Roman" w:cs="Times New Roman"/>
          <w:b/>
          <w:sz w:val="32"/>
          <w:szCs w:val="24"/>
        </w:rPr>
      </w:pPr>
      <w:r w:rsidRPr="0021226B">
        <w:rPr>
          <w:rFonts w:ascii="Times New Roman" w:hAnsi="Times New Roman" w:cs="Times New Roman"/>
          <w:b/>
          <w:sz w:val="32"/>
          <w:szCs w:val="24"/>
        </w:rPr>
        <w:lastRenderedPageBreak/>
        <w:t>Содержание</w:t>
      </w:r>
      <w:bookmarkStart w:id="0" w:name="_GoBack"/>
      <w:bookmarkEnd w:id="0"/>
    </w:p>
    <w:sdt>
      <w:sdtPr>
        <w:rPr>
          <w:sz w:val="28"/>
        </w:rPr>
        <w:id w:val="2049490306"/>
        <w:docPartObj>
          <w:docPartGallery w:val="Table of Contents"/>
          <w:docPartUnique/>
        </w:docPartObj>
      </w:sdtPr>
      <w:sdtEndPr>
        <w:rPr>
          <w:b/>
          <w:bCs/>
        </w:rPr>
      </w:sdtEndPr>
      <w:sdtContent>
        <w:p w:rsidR="00B17FE4" w:rsidRPr="00B17FE4" w:rsidRDefault="009B72D0">
          <w:pPr>
            <w:pStyle w:val="1"/>
            <w:tabs>
              <w:tab w:val="right" w:leader="dot" w:pos="9628"/>
            </w:tabs>
            <w:rPr>
              <w:rFonts w:asciiTheme="minorHAnsi" w:eastAsiaTheme="minorEastAsia" w:hAnsiTheme="minorHAnsi"/>
              <w:noProof/>
              <w:lang w:eastAsia="ru-RU"/>
            </w:rPr>
          </w:pPr>
          <w:r w:rsidRPr="0021226B">
            <w:rPr>
              <w:sz w:val="28"/>
            </w:rPr>
            <w:fldChar w:fldCharType="begin"/>
          </w:r>
          <w:r w:rsidRPr="0021226B">
            <w:rPr>
              <w:sz w:val="28"/>
            </w:rPr>
            <w:instrText xml:space="preserve"> TOC \o "1-3" \h \z \u </w:instrText>
          </w:r>
          <w:r w:rsidRPr="0021226B">
            <w:rPr>
              <w:sz w:val="28"/>
            </w:rPr>
            <w:fldChar w:fldCharType="separate"/>
          </w:r>
          <w:hyperlink w:anchor="_Toc9362950" w:history="1">
            <w:r w:rsidR="00B17FE4" w:rsidRPr="00B17FE4">
              <w:rPr>
                <w:rStyle w:val="a5"/>
                <w:rFonts w:cs="Times New Roman"/>
                <w:noProof/>
                <w:sz w:val="28"/>
              </w:rPr>
              <w:t>Введение</w:t>
            </w:r>
            <w:r w:rsidR="00B17FE4" w:rsidRPr="00B17FE4">
              <w:rPr>
                <w:noProof/>
                <w:webHidden/>
                <w:sz w:val="28"/>
              </w:rPr>
              <w:tab/>
            </w:r>
            <w:r w:rsidR="00B17FE4" w:rsidRPr="00B17FE4">
              <w:rPr>
                <w:noProof/>
                <w:webHidden/>
                <w:sz w:val="28"/>
              </w:rPr>
              <w:fldChar w:fldCharType="begin"/>
            </w:r>
            <w:r w:rsidR="00B17FE4" w:rsidRPr="00B17FE4">
              <w:rPr>
                <w:noProof/>
                <w:webHidden/>
                <w:sz w:val="28"/>
              </w:rPr>
              <w:instrText xml:space="preserve"> PAGEREF _Toc9362950 \h </w:instrText>
            </w:r>
            <w:r w:rsidR="00B17FE4" w:rsidRPr="00B17FE4">
              <w:rPr>
                <w:noProof/>
                <w:webHidden/>
                <w:sz w:val="28"/>
              </w:rPr>
            </w:r>
            <w:r w:rsidR="00B17FE4" w:rsidRPr="00B17FE4">
              <w:rPr>
                <w:noProof/>
                <w:webHidden/>
                <w:sz w:val="28"/>
              </w:rPr>
              <w:fldChar w:fldCharType="separate"/>
            </w:r>
            <w:r w:rsidR="00B17FE4" w:rsidRPr="00B17FE4">
              <w:rPr>
                <w:noProof/>
                <w:webHidden/>
                <w:sz w:val="28"/>
              </w:rPr>
              <w:t>3</w:t>
            </w:r>
            <w:r w:rsidR="00B17FE4" w:rsidRPr="00B17FE4">
              <w:rPr>
                <w:noProof/>
                <w:webHidden/>
                <w:sz w:val="28"/>
              </w:rPr>
              <w:fldChar w:fldCharType="end"/>
            </w:r>
          </w:hyperlink>
        </w:p>
        <w:p w:rsidR="00B17FE4" w:rsidRPr="00B17FE4" w:rsidRDefault="00B17FE4">
          <w:pPr>
            <w:pStyle w:val="3"/>
            <w:tabs>
              <w:tab w:val="right" w:leader="dot" w:pos="9628"/>
            </w:tabs>
            <w:rPr>
              <w:rFonts w:asciiTheme="minorHAnsi" w:eastAsiaTheme="minorEastAsia" w:hAnsiTheme="minorHAnsi"/>
              <w:noProof/>
              <w:lang w:eastAsia="ru-RU"/>
            </w:rPr>
          </w:pPr>
          <w:hyperlink w:anchor="_Toc9362951" w:history="1">
            <w:r w:rsidRPr="00B17FE4">
              <w:rPr>
                <w:rStyle w:val="a5"/>
                <w:rFonts w:cs="Times New Roman"/>
                <w:noProof/>
                <w:sz w:val="28"/>
              </w:rPr>
              <w:t>Обзор предметной области</w:t>
            </w:r>
            <w:r w:rsidRPr="00B17FE4">
              <w:rPr>
                <w:noProof/>
                <w:webHidden/>
                <w:sz w:val="28"/>
              </w:rPr>
              <w:tab/>
            </w:r>
            <w:r w:rsidRPr="00B17FE4">
              <w:rPr>
                <w:noProof/>
                <w:webHidden/>
                <w:sz w:val="28"/>
              </w:rPr>
              <w:fldChar w:fldCharType="begin"/>
            </w:r>
            <w:r w:rsidRPr="00B17FE4">
              <w:rPr>
                <w:noProof/>
                <w:webHidden/>
                <w:sz w:val="28"/>
              </w:rPr>
              <w:instrText xml:space="preserve"> PAGEREF _Toc9362951 \h </w:instrText>
            </w:r>
            <w:r w:rsidRPr="00B17FE4">
              <w:rPr>
                <w:noProof/>
                <w:webHidden/>
                <w:sz w:val="28"/>
              </w:rPr>
            </w:r>
            <w:r w:rsidRPr="00B17FE4">
              <w:rPr>
                <w:noProof/>
                <w:webHidden/>
                <w:sz w:val="28"/>
              </w:rPr>
              <w:fldChar w:fldCharType="separate"/>
            </w:r>
            <w:r w:rsidRPr="00B17FE4">
              <w:rPr>
                <w:noProof/>
                <w:webHidden/>
                <w:sz w:val="28"/>
              </w:rPr>
              <w:t>3</w:t>
            </w:r>
            <w:r w:rsidRPr="00B17FE4">
              <w:rPr>
                <w:noProof/>
                <w:webHidden/>
                <w:sz w:val="28"/>
              </w:rPr>
              <w:fldChar w:fldCharType="end"/>
            </w:r>
          </w:hyperlink>
        </w:p>
        <w:p w:rsidR="00B17FE4" w:rsidRPr="00B17FE4" w:rsidRDefault="00B17FE4">
          <w:pPr>
            <w:pStyle w:val="3"/>
            <w:tabs>
              <w:tab w:val="right" w:leader="dot" w:pos="9628"/>
            </w:tabs>
            <w:rPr>
              <w:rFonts w:asciiTheme="minorHAnsi" w:eastAsiaTheme="minorEastAsia" w:hAnsiTheme="minorHAnsi"/>
              <w:noProof/>
              <w:lang w:eastAsia="ru-RU"/>
            </w:rPr>
          </w:pPr>
          <w:hyperlink w:anchor="_Toc9362952" w:history="1">
            <w:r w:rsidRPr="00B17FE4">
              <w:rPr>
                <w:rStyle w:val="a5"/>
                <w:rFonts w:cs="Times New Roman"/>
                <w:noProof/>
                <w:sz w:val="28"/>
                <w:shd w:val="clear" w:color="auto" w:fill="FFFFFF"/>
              </w:rPr>
              <w:t>Подходы к классификации</w:t>
            </w:r>
            <w:r w:rsidRPr="00B17FE4">
              <w:rPr>
                <w:noProof/>
                <w:webHidden/>
                <w:sz w:val="28"/>
              </w:rPr>
              <w:tab/>
            </w:r>
            <w:r w:rsidRPr="00B17FE4">
              <w:rPr>
                <w:noProof/>
                <w:webHidden/>
                <w:sz w:val="28"/>
              </w:rPr>
              <w:fldChar w:fldCharType="begin"/>
            </w:r>
            <w:r w:rsidRPr="00B17FE4">
              <w:rPr>
                <w:noProof/>
                <w:webHidden/>
                <w:sz w:val="28"/>
              </w:rPr>
              <w:instrText xml:space="preserve"> PAGEREF _Toc9362952 \h </w:instrText>
            </w:r>
            <w:r w:rsidRPr="00B17FE4">
              <w:rPr>
                <w:noProof/>
                <w:webHidden/>
                <w:sz w:val="28"/>
              </w:rPr>
            </w:r>
            <w:r w:rsidRPr="00B17FE4">
              <w:rPr>
                <w:noProof/>
                <w:webHidden/>
                <w:sz w:val="28"/>
              </w:rPr>
              <w:fldChar w:fldCharType="separate"/>
            </w:r>
            <w:r w:rsidRPr="00B17FE4">
              <w:rPr>
                <w:noProof/>
                <w:webHidden/>
                <w:sz w:val="28"/>
              </w:rPr>
              <w:t>3</w:t>
            </w:r>
            <w:r w:rsidRPr="00B17FE4">
              <w:rPr>
                <w:noProof/>
                <w:webHidden/>
                <w:sz w:val="28"/>
              </w:rPr>
              <w:fldChar w:fldCharType="end"/>
            </w:r>
          </w:hyperlink>
        </w:p>
        <w:p w:rsidR="00B17FE4" w:rsidRPr="00B17FE4" w:rsidRDefault="00B17FE4">
          <w:pPr>
            <w:pStyle w:val="3"/>
            <w:tabs>
              <w:tab w:val="right" w:leader="dot" w:pos="9628"/>
            </w:tabs>
            <w:rPr>
              <w:rFonts w:asciiTheme="minorHAnsi" w:eastAsiaTheme="minorEastAsia" w:hAnsiTheme="minorHAnsi"/>
              <w:noProof/>
              <w:lang w:eastAsia="ru-RU"/>
            </w:rPr>
          </w:pPr>
          <w:hyperlink w:anchor="_Toc9362953" w:history="1">
            <w:r w:rsidRPr="00B17FE4">
              <w:rPr>
                <w:rStyle w:val="a5"/>
                <w:rFonts w:cs="Times New Roman"/>
                <w:noProof/>
                <w:sz w:val="28"/>
              </w:rPr>
              <w:t>Практическое применение</w:t>
            </w:r>
            <w:r w:rsidRPr="00B17FE4">
              <w:rPr>
                <w:noProof/>
                <w:webHidden/>
                <w:sz w:val="28"/>
              </w:rPr>
              <w:tab/>
            </w:r>
            <w:r w:rsidRPr="00B17FE4">
              <w:rPr>
                <w:noProof/>
                <w:webHidden/>
                <w:sz w:val="28"/>
              </w:rPr>
              <w:fldChar w:fldCharType="begin"/>
            </w:r>
            <w:r w:rsidRPr="00B17FE4">
              <w:rPr>
                <w:noProof/>
                <w:webHidden/>
                <w:sz w:val="28"/>
              </w:rPr>
              <w:instrText xml:space="preserve"> PAGEREF _Toc9362953 \h </w:instrText>
            </w:r>
            <w:r w:rsidRPr="00B17FE4">
              <w:rPr>
                <w:noProof/>
                <w:webHidden/>
                <w:sz w:val="28"/>
              </w:rPr>
            </w:r>
            <w:r w:rsidRPr="00B17FE4">
              <w:rPr>
                <w:noProof/>
                <w:webHidden/>
                <w:sz w:val="28"/>
              </w:rPr>
              <w:fldChar w:fldCharType="separate"/>
            </w:r>
            <w:r w:rsidRPr="00B17FE4">
              <w:rPr>
                <w:noProof/>
                <w:webHidden/>
                <w:sz w:val="28"/>
              </w:rPr>
              <w:t>6</w:t>
            </w:r>
            <w:r w:rsidRPr="00B17FE4">
              <w:rPr>
                <w:noProof/>
                <w:webHidden/>
                <w:sz w:val="28"/>
              </w:rPr>
              <w:fldChar w:fldCharType="end"/>
            </w:r>
          </w:hyperlink>
        </w:p>
        <w:p w:rsidR="00B17FE4" w:rsidRPr="00B17FE4" w:rsidRDefault="00B17FE4">
          <w:pPr>
            <w:pStyle w:val="1"/>
            <w:tabs>
              <w:tab w:val="right" w:leader="dot" w:pos="9628"/>
            </w:tabs>
            <w:rPr>
              <w:rFonts w:asciiTheme="minorHAnsi" w:eastAsiaTheme="minorEastAsia" w:hAnsiTheme="minorHAnsi"/>
              <w:noProof/>
              <w:lang w:eastAsia="ru-RU"/>
            </w:rPr>
          </w:pPr>
          <w:hyperlink w:anchor="_Toc9362954" w:history="1">
            <w:r w:rsidRPr="00B17FE4">
              <w:rPr>
                <w:rStyle w:val="a5"/>
                <w:noProof/>
                <w:sz w:val="28"/>
              </w:rPr>
              <w:t>Постановка задачи</w:t>
            </w:r>
            <w:r w:rsidRPr="00B17FE4">
              <w:rPr>
                <w:noProof/>
                <w:webHidden/>
                <w:sz w:val="28"/>
              </w:rPr>
              <w:tab/>
            </w:r>
            <w:r w:rsidRPr="00B17FE4">
              <w:rPr>
                <w:noProof/>
                <w:webHidden/>
                <w:sz w:val="28"/>
              </w:rPr>
              <w:fldChar w:fldCharType="begin"/>
            </w:r>
            <w:r w:rsidRPr="00B17FE4">
              <w:rPr>
                <w:noProof/>
                <w:webHidden/>
                <w:sz w:val="28"/>
              </w:rPr>
              <w:instrText xml:space="preserve"> PAGEREF _Toc9362954 \h </w:instrText>
            </w:r>
            <w:r w:rsidRPr="00B17FE4">
              <w:rPr>
                <w:noProof/>
                <w:webHidden/>
                <w:sz w:val="28"/>
              </w:rPr>
            </w:r>
            <w:r w:rsidRPr="00B17FE4">
              <w:rPr>
                <w:noProof/>
                <w:webHidden/>
                <w:sz w:val="28"/>
              </w:rPr>
              <w:fldChar w:fldCharType="separate"/>
            </w:r>
            <w:r w:rsidRPr="00B17FE4">
              <w:rPr>
                <w:noProof/>
                <w:webHidden/>
                <w:sz w:val="28"/>
              </w:rPr>
              <w:t>8</w:t>
            </w:r>
            <w:r w:rsidRPr="00B17FE4">
              <w:rPr>
                <w:noProof/>
                <w:webHidden/>
                <w:sz w:val="28"/>
              </w:rPr>
              <w:fldChar w:fldCharType="end"/>
            </w:r>
          </w:hyperlink>
        </w:p>
        <w:p w:rsidR="00B17FE4" w:rsidRPr="00B17FE4" w:rsidRDefault="00B17FE4">
          <w:pPr>
            <w:pStyle w:val="3"/>
            <w:tabs>
              <w:tab w:val="right" w:leader="dot" w:pos="9628"/>
            </w:tabs>
            <w:rPr>
              <w:rFonts w:asciiTheme="minorHAnsi" w:eastAsiaTheme="minorEastAsia" w:hAnsiTheme="minorHAnsi"/>
              <w:noProof/>
              <w:lang w:eastAsia="ru-RU"/>
            </w:rPr>
          </w:pPr>
          <w:hyperlink w:anchor="_Toc9362955" w:history="1">
            <w:r w:rsidRPr="00B17FE4">
              <w:rPr>
                <w:rStyle w:val="a5"/>
                <w:rFonts w:cs="Times New Roman"/>
                <w:noProof/>
                <w:sz w:val="28"/>
              </w:rPr>
              <w:t>Описание данных</w:t>
            </w:r>
            <w:r w:rsidRPr="00B17FE4">
              <w:rPr>
                <w:noProof/>
                <w:webHidden/>
                <w:sz w:val="28"/>
              </w:rPr>
              <w:tab/>
            </w:r>
            <w:r w:rsidRPr="00B17FE4">
              <w:rPr>
                <w:noProof/>
                <w:webHidden/>
                <w:sz w:val="28"/>
              </w:rPr>
              <w:fldChar w:fldCharType="begin"/>
            </w:r>
            <w:r w:rsidRPr="00B17FE4">
              <w:rPr>
                <w:noProof/>
                <w:webHidden/>
                <w:sz w:val="28"/>
              </w:rPr>
              <w:instrText xml:space="preserve"> PAGEREF _Toc9362955 \h </w:instrText>
            </w:r>
            <w:r w:rsidRPr="00B17FE4">
              <w:rPr>
                <w:noProof/>
                <w:webHidden/>
                <w:sz w:val="28"/>
              </w:rPr>
            </w:r>
            <w:r w:rsidRPr="00B17FE4">
              <w:rPr>
                <w:noProof/>
                <w:webHidden/>
                <w:sz w:val="28"/>
              </w:rPr>
              <w:fldChar w:fldCharType="separate"/>
            </w:r>
            <w:r w:rsidRPr="00B17FE4">
              <w:rPr>
                <w:noProof/>
                <w:webHidden/>
                <w:sz w:val="28"/>
              </w:rPr>
              <w:t>8</w:t>
            </w:r>
            <w:r w:rsidRPr="00B17FE4">
              <w:rPr>
                <w:noProof/>
                <w:webHidden/>
                <w:sz w:val="28"/>
              </w:rPr>
              <w:fldChar w:fldCharType="end"/>
            </w:r>
          </w:hyperlink>
        </w:p>
        <w:p w:rsidR="00B17FE4" w:rsidRPr="00B17FE4" w:rsidRDefault="00B17FE4">
          <w:pPr>
            <w:pStyle w:val="3"/>
            <w:tabs>
              <w:tab w:val="right" w:leader="dot" w:pos="9628"/>
            </w:tabs>
            <w:rPr>
              <w:rFonts w:asciiTheme="minorHAnsi" w:eastAsiaTheme="minorEastAsia" w:hAnsiTheme="minorHAnsi"/>
              <w:noProof/>
              <w:lang w:eastAsia="ru-RU"/>
            </w:rPr>
          </w:pPr>
          <w:hyperlink w:anchor="_Toc9362956" w:history="1">
            <w:r w:rsidRPr="00B17FE4">
              <w:rPr>
                <w:rStyle w:val="a5"/>
                <w:rFonts w:cs="Times New Roman"/>
                <w:noProof/>
                <w:sz w:val="28"/>
              </w:rPr>
              <w:t>Выбор метрики качества</w:t>
            </w:r>
            <w:r w:rsidRPr="00B17FE4">
              <w:rPr>
                <w:noProof/>
                <w:webHidden/>
                <w:sz w:val="28"/>
              </w:rPr>
              <w:tab/>
            </w:r>
            <w:r w:rsidRPr="00B17FE4">
              <w:rPr>
                <w:noProof/>
                <w:webHidden/>
                <w:sz w:val="28"/>
              </w:rPr>
              <w:fldChar w:fldCharType="begin"/>
            </w:r>
            <w:r w:rsidRPr="00B17FE4">
              <w:rPr>
                <w:noProof/>
                <w:webHidden/>
                <w:sz w:val="28"/>
              </w:rPr>
              <w:instrText xml:space="preserve"> PAGEREF _Toc9362956 \h </w:instrText>
            </w:r>
            <w:r w:rsidRPr="00B17FE4">
              <w:rPr>
                <w:noProof/>
                <w:webHidden/>
                <w:sz w:val="28"/>
              </w:rPr>
            </w:r>
            <w:r w:rsidRPr="00B17FE4">
              <w:rPr>
                <w:noProof/>
                <w:webHidden/>
                <w:sz w:val="28"/>
              </w:rPr>
              <w:fldChar w:fldCharType="separate"/>
            </w:r>
            <w:r w:rsidRPr="00B17FE4">
              <w:rPr>
                <w:noProof/>
                <w:webHidden/>
                <w:sz w:val="28"/>
              </w:rPr>
              <w:t>8</w:t>
            </w:r>
            <w:r w:rsidRPr="00B17FE4">
              <w:rPr>
                <w:noProof/>
                <w:webHidden/>
                <w:sz w:val="28"/>
              </w:rPr>
              <w:fldChar w:fldCharType="end"/>
            </w:r>
          </w:hyperlink>
        </w:p>
        <w:p w:rsidR="00B17FE4" w:rsidRPr="00B17FE4" w:rsidRDefault="00B17FE4">
          <w:pPr>
            <w:pStyle w:val="3"/>
            <w:tabs>
              <w:tab w:val="right" w:leader="dot" w:pos="9628"/>
            </w:tabs>
            <w:rPr>
              <w:rFonts w:asciiTheme="minorHAnsi" w:eastAsiaTheme="minorEastAsia" w:hAnsiTheme="minorHAnsi"/>
              <w:noProof/>
              <w:lang w:eastAsia="ru-RU"/>
            </w:rPr>
          </w:pPr>
          <w:hyperlink w:anchor="_Toc9362957" w:history="1">
            <w:r w:rsidRPr="00B17FE4">
              <w:rPr>
                <w:rStyle w:val="a5"/>
                <w:rFonts w:cs="Times New Roman"/>
                <w:noProof/>
                <w:sz w:val="28"/>
                <w:lang w:eastAsia="ru-RU"/>
              </w:rPr>
              <w:t xml:space="preserve">Алгоритм построения </w:t>
            </w:r>
            <w:r w:rsidRPr="00B17FE4">
              <w:rPr>
                <w:rStyle w:val="a5"/>
                <w:rFonts w:cs="Times New Roman"/>
                <w:noProof/>
                <w:sz w:val="28"/>
                <w:lang w:val="en-US" w:eastAsia="ru-RU"/>
              </w:rPr>
              <w:t>ROC</w:t>
            </w:r>
            <w:r w:rsidRPr="00B17FE4">
              <w:rPr>
                <w:rStyle w:val="a5"/>
                <w:rFonts w:cs="Times New Roman"/>
                <w:noProof/>
                <w:sz w:val="28"/>
                <w:lang w:eastAsia="ru-RU"/>
              </w:rPr>
              <w:t>-кривой</w:t>
            </w:r>
            <w:r w:rsidRPr="00B17FE4">
              <w:rPr>
                <w:noProof/>
                <w:webHidden/>
                <w:sz w:val="28"/>
              </w:rPr>
              <w:tab/>
            </w:r>
            <w:r w:rsidRPr="00B17FE4">
              <w:rPr>
                <w:noProof/>
                <w:webHidden/>
                <w:sz w:val="28"/>
              </w:rPr>
              <w:fldChar w:fldCharType="begin"/>
            </w:r>
            <w:r w:rsidRPr="00B17FE4">
              <w:rPr>
                <w:noProof/>
                <w:webHidden/>
                <w:sz w:val="28"/>
              </w:rPr>
              <w:instrText xml:space="preserve"> PAGEREF _Toc9362957 \h </w:instrText>
            </w:r>
            <w:r w:rsidRPr="00B17FE4">
              <w:rPr>
                <w:noProof/>
                <w:webHidden/>
                <w:sz w:val="28"/>
              </w:rPr>
            </w:r>
            <w:r w:rsidRPr="00B17FE4">
              <w:rPr>
                <w:noProof/>
                <w:webHidden/>
                <w:sz w:val="28"/>
              </w:rPr>
              <w:fldChar w:fldCharType="separate"/>
            </w:r>
            <w:r w:rsidRPr="00B17FE4">
              <w:rPr>
                <w:noProof/>
                <w:webHidden/>
                <w:sz w:val="28"/>
              </w:rPr>
              <w:t>9</w:t>
            </w:r>
            <w:r w:rsidRPr="00B17FE4">
              <w:rPr>
                <w:noProof/>
                <w:webHidden/>
                <w:sz w:val="28"/>
              </w:rPr>
              <w:fldChar w:fldCharType="end"/>
            </w:r>
          </w:hyperlink>
        </w:p>
        <w:p w:rsidR="00B17FE4" w:rsidRPr="00B17FE4" w:rsidRDefault="00B17FE4">
          <w:pPr>
            <w:pStyle w:val="1"/>
            <w:tabs>
              <w:tab w:val="right" w:leader="dot" w:pos="9628"/>
            </w:tabs>
            <w:rPr>
              <w:rFonts w:asciiTheme="minorHAnsi" w:eastAsiaTheme="minorEastAsia" w:hAnsiTheme="minorHAnsi"/>
              <w:noProof/>
              <w:lang w:eastAsia="ru-RU"/>
            </w:rPr>
          </w:pPr>
          <w:hyperlink w:anchor="_Toc9362958" w:history="1">
            <w:r w:rsidRPr="00B17FE4">
              <w:rPr>
                <w:rStyle w:val="a5"/>
                <w:rFonts w:eastAsia="Times New Roman" w:cs="Times New Roman"/>
                <w:noProof/>
                <w:sz w:val="28"/>
                <w:lang w:eastAsia="ru-RU"/>
              </w:rPr>
              <w:t>Построение математической модели</w:t>
            </w:r>
            <w:r w:rsidRPr="00B17FE4">
              <w:rPr>
                <w:noProof/>
                <w:webHidden/>
                <w:sz w:val="28"/>
              </w:rPr>
              <w:tab/>
            </w:r>
            <w:r w:rsidRPr="00B17FE4">
              <w:rPr>
                <w:noProof/>
                <w:webHidden/>
                <w:sz w:val="28"/>
              </w:rPr>
              <w:fldChar w:fldCharType="begin"/>
            </w:r>
            <w:r w:rsidRPr="00B17FE4">
              <w:rPr>
                <w:noProof/>
                <w:webHidden/>
                <w:sz w:val="28"/>
              </w:rPr>
              <w:instrText xml:space="preserve"> PAGEREF _Toc9362958 \h </w:instrText>
            </w:r>
            <w:r w:rsidRPr="00B17FE4">
              <w:rPr>
                <w:noProof/>
                <w:webHidden/>
                <w:sz w:val="28"/>
              </w:rPr>
            </w:r>
            <w:r w:rsidRPr="00B17FE4">
              <w:rPr>
                <w:noProof/>
                <w:webHidden/>
                <w:sz w:val="28"/>
              </w:rPr>
              <w:fldChar w:fldCharType="separate"/>
            </w:r>
            <w:r w:rsidRPr="00B17FE4">
              <w:rPr>
                <w:noProof/>
                <w:webHidden/>
                <w:sz w:val="28"/>
              </w:rPr>
              <w:t>10</w:t>
            </w:r>
            <w:r w:rsidRPr="00B17FE4">
              <w:rPr>
                <w:noProof/>
                <w:webHidden/>
                <w:sz w:val="28"/>
              </w:rPr>
              <w:fldChar w:fldCharType="end"/>
            </w:r>
          </w:hyperlink>
        </w:p>
        <w:p w:rsidR="00B17FE4" w:rsidRPr="00B17FE4" w:rsidRDefault="00B17FE4">
          <w:pPr>
            <w:pStyle w:val="3"/>
            <w:tabs>
              <w:tab w:val="right" w:leader="dot" w:pos="9628"/>
            </w:tabs>
            <w:rPr>
              <w:rFonts w:asciiTheme="minorHAnsi" w:eastAsiaTheme="minorEastAsia" w:hAnsiTheme="minorHAnsi"/>
              <w:noProof/>
              <w:lang w:eastAsia="ru-RU"/>
            </w:rPr>
          </w:pPr>
          <w:hyperlink w:anchor="_Toc9362959" w:history="1">
            <w:r w:rsidRPr="00B17FE4">
              <w:rPr>
                <w:rStyle w:val="a5"/>
                <w:rFonts w:eastAsia="Times New Roman" w:cs="Times New Roman"/>
                <w:noProof/>
                <w:sz w:val="28"/>
                <w:lang w:eastAsia="ru-RU"/>
              </w:rPr>
              <w:t>Векторная модель текста</w:t>
            </w:r>
            <w:r w:rsidRPr="00B17FE4">
              <w:rPr>
                <w:noProof/>
                <w:webHidden/>
                <w:sz w:val="28"/>
              </w:rPr>
              <w:tab/>
            </w:r>
            <w:r w:rsidRPr="00B17FE4">
              <w:rPr>
                <w:noProof/>
                <w:webHidden/>
                <w:sz w:val="28"/>
              </w:rPr>
              <w:fldChar w:fldCharType="begin"/>
            </w:r>
            <w:r w:rsidRPr="00B17FE4">
              <w:rPr>
                <w:noProof/>
                <w:webHidden/>
                <w:sz w:val="28"/>
              </w:rPr>
              <w:instrText xml:space="preserve"> PAGEREF _Toc9362959 \h </w:instrText>
            </w:r>
            <w:r w:rsidRPr="00B17FE4">
              <w:rPr>
                <w:noProof/>
                <w:webHidden/>
                <w:sz w:val="28"/>
              </w:rPr>
            </w:r>
            <w:r w:rsidRPr="00B17FE4">
              <w:rPr>
                <w:noProof/>
                <w:webHidden/>
                <w:sz w:val="28"/>
              </w:rPr>
              <w:fldChar w:fldCharType="separate"/>
            </w:r>
            <w:r w:rsidRPr="00B17FE4">
              <w:rPr>
                <w:noProof/>
                <w:webHidden/>
                <w:sz w:val="28"/>
              </w:rPr>
              <w:t>10</w:t>
            </w:r>
            <w:r w:rsidRPr="00B17FE4">
              <w:rPr>
                <w:noProof/>
                <w:webHidden/>
                <w:sz w:val="28"/>
              </w:rPr>
              <w:fldChar w:fldCharType="end"/>
            </w:r>
          </w:hyperlink>
        </w:p>
        <w:p w:rsidR="00B17FE4" w:rsidRPr="00B17FE4" w:rsidRDefault="00B17FE4">
          <w:pPr>
            <w:pStyle w:val="3"/>
            <w:tabs>
              <w:tab w:val="right" w:leader="dot" w:pos="9628"/>
            </w:tabs>
            <w:rPr>
              <w:rFonts w:asciiTheme="minorHAnsi" w:eastAsiaTheme="minorEastAsia" w:hAnsiTheme="minorHAnsi"/>
              <w:noProof/>
              <w:lang w:eastAsia="ru-RU"/>
            </w:rPr>
          </w:pPr>
          <w:hyperlink w:anchor="_Toc9362960" w:history="1">
            <w:r w:rsidRPr="00B17FE4">
              <w:rPr>
                <w:rStyle w:val="a5"/>
                <w:rFonts w:cs="Times New Roman"/>
                <w:noProof/>
                <w:sz w:val="28"/>
              </w:rPr>
              <w:t>Приближения модели</w:t>
            </w:r>
            <w:r w:rsidRPr="00B17FE4">
              <w:rPr>
                <w:noProof/>
                <w:webHidden/>
                <w:sz w:val="28"/>
              </w:rPr>
              <w:tab/>
            </w:r>
            <w:r w:rsidRPr="00B17FE4">
              <w:rPr>
                <w:noProof/>
                <w:webHidden/>
                <w:sz w:val="28"/>
              </w:rPr>
              <w:fldChar w:fldCharType="begin"/>
            </w:r>
            <w:r w:rsidRPr="00B17FE4">
              <w:rPr>
                <w:noProof/>
                <w:webHidden/>
                <w:sz w:val="28"/>
              </w:rPr>
              <w:instrText xml:space="preserve"> PAGEREF _Toc9362960 \h </w:instrText>
            </w:r>
            <w:r w:rsidRPr="00B17FE4">
              <w:rPr>
                <w:noProof/>
                <w:webHidden/>
                <w:sz w:val="28"/>
              </w:rPr>
            </w:r>
            <w:r w:rsidRPr="00B17FE4">
              <w:rPr>
                <w:noProof/>
                <w:webHidden/>
                <w:sz w:val="28"/>
              </w:rPr>
              <w:fldChar w:fldCharType="separate"/>
            </w:r>
            <w:r w:rsidRPr="00B17FE4">
              <w:rPr>
                <w:noProof/>
                <w:webHidden/>
                <w:sz w:val="28"/>
              </w:rPr>
              <w:t>11</w:t>
            </w:r>
            <w:r w:rsidRPr="00B17FE4">
              <w:rPr>
                <w:noProof/>
                <w:webHidden/>
                <w:sz w:val="28"/>
              </w:rPr>
              <w:fldChar w:fldCharType="end"/>
            </w:r>
          </w:hyperlink>
        </w:p>
        <w:p w:rsidR="00B17FE4" w:rsidRPr="00B17FE4" w:rsidRDefault="00B17FE4">
          <w:pPr>
            <w:pStyle w:val="3"/>
            <w:tabs>
              <w:tab w:val="right" w:leader="dot" w:pos="9628"/>
            </w:tabs>
            <w:rPr>
              <w:rFonts w:asciiTheme="minorHAnsi" w:eastAsiaTheme="minorEastAsia" w:hAnsiTheme="minorHAnsi"/>
              <w:noProof/>
              <w:lang w:eastAsia="ru-RU"/>
            </w:rPr>
          </w:pPr>
          <w:hyperlink w:anchor="_Toc9362961" w:history="1">
            <w:r w:rsidRPr="00B17FE4">
              <w:rPr>
                <w:rStyle w:val="a5"/>
                <w:rFonts w:eastAsia="Times New Roman" w:cs="Times New Roman"/>
                <w:noProof/>
                <w:sz w:val="28"/>
                <w:lang w:val="en-US" w:eastAsia="ru-RU"/>
              </w:rPr>
              <w:t>TF</w:t>
            </w:r>
            <w:r w:rsidRPr="00B17FE4">
              <w:rPr>
                <w:rStyle w:val="a5"/>
                <w:rFonts w:eastAsia="Times New Roman" w:cs="Times New Roman"/>
                <w:noProof/>
                <w:sz w:val="28"/>
                <w:lang w:eastAsia="ru-RU"/>
              </w:rPr>
              <w:t>-</w:t>
            </w:r>
            <w:r w:rsidRPr="00B17FE4">
              <w:rPr>
                <w:rStyle w:val="a5"/>
                <w:rFonts w:eastAsia="Times New Roman" w:cs="Times New Roman"/>
                <w:noProof/>
                <w:sz w:val="28"/>
                <w:lang w:val="en-US" w:eastAsia="ru-RU"/>
              </w:rPr>
              <w:t>IDF</w:t>
            </w:r>
            <w:r w:rsidRPr="00B17FE4">
              <w:rPr>
                <w:noProof/>
                <w:webHidden/>
                <w:sz w:val="28"/>
              </w:rPr>
              <w:tab/>
            </w:r>
            <w:r w:rsidRPr="00B17FE4">
              <w:rPr>
                <w:noProof/>
                <w:webHidden/>
                <w:sz w:val="28"/>
              </w:rPr>
              <w:fldChar w:fldCharType="begin"/>
            </w:r>
            <w:r w:rsidRPr="00B17FE4">
              <w:rPr>
                <w:noProof/>
                <w:webHidden/>
                <w:sz w:val="28"/>
              </w:rPr>
              <w:instrText xml:space="preserve"> PAGEREF _Toc9362961 \h </w:instrText>
            </w:r>
            <w:r w:rsidRPr="00B17FE4">
              <w:rPr>
                <w:noProof/>
                <w:webHidden/>
                <w:sz w:val="28"/>
              </w:rPr>
            </w:r>
            <w:r w:rsidRPr="00B17FE4">
              <w:rPr>
                <w:noProof/>
                <w:webHidden/>
                <w:sz w:val="28"/>
              </w:rPr>
              <w:fldChar w:fldCharType="separate"/>
            </w:r>
            <w:r w:rsidRPr="00B17FE4">
              <w:rPr>
                <w:noProof/>
                <w:webHidden/>
                <w:sz w:val="28"/>
              </w:rPr>
              <w:t>12</w:t>
            </w:r>
            <w:r w:rsidRPr="00B17FE4">
              <w:rPr>
                <w:noProof/>
                <w:webHidden/>
                <w:sz w:val="28"/>
              </w:rPr>
              <w:fldChar w:fldCharType="end"/>
            </w:r>
          </w:hyperlink>
        </w:p>
        <w:p w:rsidR="00B17FE4" w:rsidRPr="00B17FE4" w:rsidRDefault="00B17FE4">
          <w:pPr>
            <w:pStyle w:val="3"/>
            <w:tabs>
              <w:tab w:val="right" w:leader="dot" w:pos="9628"/>
            </w:tabs>
            <w:rPr>
              <w:rFonts w:asciiTheme="minorHAnsi" w:eastAsiaTheme="minorEastAsia" w:hAnsiTheme="minorHAnsi"/>
              <w:noProof/>
              <w:lang w:eastAsia="ru-RU"/>
            </w:rPr>
          </w:pPr>
          <w:hyperlink w:anchor="_Toc9362962" w:history="1">
            <w:r w:rsidRPr="00B17FE4">
              <w:rPr>
                <w:rStyle w:val="a5"/>
                <w:rFonts w:eastAsia="Times New Roman" w:cs="Times New Roman"/>
                <w:noProof/>
                <w:sz w:val="28"/>
                <w:lang w:val="en-US" w:eastAsia="ru-RU"/>
              </w:rPr>
              <w:t>Word</w:t>
            </w:r>
            <w:r w:rsidRPr="00B17FE4">
              <w:rPr>
                <w:rStyle w:val="a5"/>
                <w:rFonts w:eastAsia="Times New Roman" w:cs="Times New Roman"/>
                <w:noProof/>
                <w:sz w:val="28"/>
                <w:lang w:eastAsia="ru-RU"/>
              </w:rPr>
              <w:t>2</w:t>
            </w:r>
            <w:r w:rsidRPr="00B17FE4">
              <w:rPr>
                <w:rStyle w:val="a5"/>
                <w:rFonts w:eastAsia="Times New Roman" w:cs="Times New Roman"/>
                <w:noProof/>
                <w:sz w:val="28"/>
                <w:lang w:val="en-US" w:eastAsia="ru-RU"/>
              </w:rPr>
              <w:t>Vec</w:t>
            </w:r>
            <w:r w:rsidRPr="00B17FE4">
              <w:rPr>
                <w:noProof/>
                <w:webHidden/>
                <w:sz w:val="28"/>
              </w:rPr>
              <w:tab/>
            </w:r>
            <w:r w:rsidRPr="00B17FE4">
              <w:rPr>
                <w:noProof/>
                <w:webHidden/>
                <w:sz w:val="28"/>
              </w:rPr>
              <w:fldChar w:fldCharType="begin"/>
            </w:r>
            <w:r w:rsidRPr="00B17FE4">
              <w:rPr>
                <w:noProof/>
                <w:webHidden/>
                <w:sz w:val="28"/>
              </w:rPr>
              <w:instrText xml:space="preserve"> PAGEREF _Toc9362962 \h </w:instrText>
            </w:r>
            <w:r w:rsidRPr="00B17FE4">
              <w:rPr>
                <w:noProof/>
                <w:webHidden/>
                <w:sz w:val="28"/>
              </w:rPr>
            </w:r>
            <w:r w:rsidRPr="00B17FE4">
              <w:rPr>
                <w:noProof/>
                <w:webHidden/>
                <w:sz w:val="28"/>
              </w:rPr>
              <w:fldChar w:fldCharType="separate"/>
            </w:r>
            <w:r w:rsidRPr="00B17FE4">
              <w:rPr>
                <w:noProof/>
                <w:webHidden/>
                <w:sz w:val="28"/>
              </w:rPr>
              <w:t>13</w:t>
            </w:r>
            <w:r w:rsidRPr="00B17FE4">
              <w:rPr>
                <w:noProof/>
                <w:webHidden/>
                <w:sz w:val="28"/>
              </w:rPr>
              <w:fldChar w:fldCharType="end"/>
            </w:r>
          </w:hyperlink>
        </w:p>
        <w:p w:rsidR="00B17FE4" w:rsidRPr="00B17FE4" w:rsidRDefault="00B17FE4">
          <w:pPr>
            <w:pStyle w:val="1"/>
            <w:tabs>
              <w:tab w:val="right" w:leader="dot" w:pos="9628"/>
            </w:tabs>
            <w:rPr>
              <w:rFonts w:asciiTheme="minorHAnsi" w:eastAsiaTheme="minorEastAsia" w:hAnsiTheme="minorHAnsi"/>
              <w:noProof/>
              <w:lang w:eastAsia="ru-RU"/>
            </w:rPr>
          </w:pPr>
          <w:hyperlink w:anchor="_Toc9362963" w:history="1">
            <w:r w:rsidRPr="00B17FE4">
              <w:rPr>
                <w:rStyle w:val="a5"/>
                <w:rFonts w:eastAsia="Times New Roman" w:cs="Times New Roman"/>
                <w:noProof/>
                <w:sz w:val="28"/>
                <w:lang w:eastAsia="ru-RU"/>
              </w:rPr>
              <w:t>Описание метода решения задачи</w:t>
            </w:r>
            <w:r w:rsidRPr="00B17FE4">
              <w:rPr>
                <w:noProof/>
                <w:webHidden/>
                <w:sz w:val="28"/>
              </w:rPr>
              <w:tab/>
            </w:r>
            <w:r w:rsidRPr="00B17FE4">
              <w:rPr>
                <w:noProof/>
                <w:webHidden/>
                <w:sz w:val="28"/>
              </w:rPr>
              <w:fldChar w:fldCharType="begin"/>
            </w:r>
            <w:r w:rsidRPr="00B17FE4">
              <w:rPr>
                <w:noProof/>
                <w:webHidden/>
                <w:sz w:val="28"/>
              </w:rPr>
              <w:instrText xml:space="preserve"> PAGEREF _Toc9362963 \h </w:instrText>
            </w:r>
            <w:r w:rsidRPr="00B17FE4">
              <w:rPr>
                <w:noProof/>
                <w:webHidden/>
                <w:sz w:val="28"/>
              </w:rPr>
            </w:r>
            <w:r w:rsidRPr="00B17FE4">
              <w:rPr>
                <w:noProof/>
                <w:webHidden/>
                <w:sz w:val="28"/>
              </w:rPr>
              <w:fldChar w:fldCharType="separate"/>
            </w:r>
            <w:r w:rsidRPr="00B17FE4">
              <w:rPr>
                <w:noProof/>
                <w:webHidden/>
                <w:sz w:val="28"/>
              </w:rPr>
              <w:t>15</w:t>
            </w:r>
            <w:r w:rsidRPr="00B17FE4">
              <w:rPr>
                <w:noProof/>
                <w:webHidden/>
                <w:sz w:val="28"/>
              </w:rPr>
              <w:fldChar w:fldCharType="end"/>
            </w:r>
          </w:hyperlink>
        </w:p>
        <w:p w:rsidR="00B17FE4" w:rsidRPr="00B17FE4" w:rsidRDefault="00B17FE4">
          <w:pPr>
            <w:pStyle w:val="1"/>
            <w:tabs>
              <w:tab w:val="right" w:leader="dot" w:pos="9628"/>
            </w:tabs>
            <w:rPr>
              <w:rFonts w:asciiTheme="minorHAnsi" w:eastAsiaTheme="minorEastAsia" w:hAnsiTheme="minorHAnsi"/>
              <w:noProof/>
              <w:lang w:eastAsia="ru-RU"/>
            </w:rPr>
          </w:pPr>
          <w:hyperlink w:anchor="_Toc9362964" w:history="1">
            <w:r w:rsidRPr="00B17FE4">
              <w:rPr>
                <w:rStyle w:val="a5"/>
                <w:rFonts w:eastAsia="Times New Roman" w:cs="Times New Roman"/>
                <w:noProof/>
                <w:sz w:val="28"/>
                <w:lang w:eastAsia="ru-RU"/>
              </w:rPr>
              <w:t>Сравнение описанных моделей</w:t>
            </w:r>
            <w:r w:rsidRPr="00B17FE4">
              <w:rPr>
                <w:noProof/>
                <w:webHidden/>
                <w:sz w:val="28"/>
              </w:rPr>
              <w:tab/>
            </w:r>
            <w:r w:rsidRPr="00B17FE4">
              <w:rPr>
                <w:noProof/>
                <w:webHidden/>
                <w:sz w:val="28"/>
              </w:rPr>
              <w:fldChar w:fldCharType="begin"/>
            </w:r>
            <w:r w:rsidRPr="00B17FE4">
              <w:rPr>
                <w:noProof/>
                <w:webHidden/>
                <w:sz w:val="28"/>
              </w:rPr>
              <w:instrText xml:space="preserve"> PAGEREF _Toc9362964 \h </w:instrText>
            </w:r>
            <w:r w:rsidRPr="00B17FE4">
              <w:rPr>
                <w:noProof/>
                <w:webHidden/>
                <w:sz w:val="28"/>
              </w:rPr>
            </w:r>
            <w:r w:rsidRPr="00B17FE4">
              <w:rPr>
                <w:noProof/>
                <w:webHidden/>
                <w:sz w:val="28"/>
              </w:rPr>
              <w:fldChar w:fldCharType="separate"/>
            </w:r>
            <w:r w:rsidRPr="00B17FE4">
              <w:rPr>
                <w:noProof/>
                <w:webHidden/>
                <w:sz w:val="28"/>
              </w:rPr>
              <w:t>16</w:t>
            </w:r>
            <w:r w:rsidRPr="00B17FE4">
              <w:rPr>
                <w:noProof/>
                <w:webHidden/>
                <w:sz w:val="28"/>
              </w:rPr>
              <w:fldChar w:fldCharType="end"/>
            </w:r>
          </w:hyperlink>
        </w:p>
        <w:p w:rsidR="00B17FE4" w:rsidRPr="00B17FE4" w:rsidRDefault="00B17FE4">
          <w:pPr>
            <w:pStyle w:val="1"/>
            <w:tabs>
              <w:tab w:val="right" w:leader="dot" w:pos="9628"/>
            </w:tabs>
            <w:rPr>
              <w:rFonts w:asciiTheme="minorHAnsi" w:eastAsiaTheme="minorEastAsia" w:hAnsiTheme="minorHAnsi"/>
              <w:noProof/>
              <w:lang w:eastAsia="ru-RU"/>
            </w:rPr>
          </w:pPr>
          <w:hyperlink w:anchor="_Toc9362965" w:history="1">
            <w:r w:rsidRPr="00B17FE4">
              <w:rPr>
                <w:rStyle w:val="a5"/>
                <w:rFonts w:cs="Times New Roman"/>
                <w:noProof/>
                <w:sz w:val="28"/>
              </w:rPr>
              <w:t>Заключение</w:t>
            </w:r>
            <w:r w:rsidRPr="00B17FE4">
              <w:rPr>
                <w:noProof/>
                <w:webHidden/>
                <w:sz w:val="28"/>
              </w:rPr>
              <w:tab/>
            </w:r>
            <w:r w:rsidRPr="00B17FE4">
              <w:rPr>
                <w:noProof/>
                <w:webHidden/>
                <w:sz w:val="28"/>
              </w:rPr>
              <w:fldChar w:fldCharType="begin"/>
            </w:r>
            <w:r w:rsidRPr="00B17FE4">
              <w:rPr>
                <w:noProof/>
                <w:webHidden/>
                <w:sz w:val="28"/>
              </w:rPr>
              <w:instrText xml:space="preserve"> PAGEREF _Toc9362965 \h </w:instrText>
            </w:r>
            <w:r w:rsidRPr="00B17FE4">
              <w:rPr>
                <w:noProof/>
                <w:webHidden/>
                <w:sz w:val="28"/>
              </w:rPr>
            </w:r>
            <w:r w:rsidRPr="00B17FE4">
              <w:rPr>
                <w:noProof/>
                <w:webHidden/>
                <w:sz w:val="28"/>
              </w:rPr>
              <w:fldChar w:fldCharType="separate"/>
            </w:r>
            <w:r w:rsidRPr="00B17FE4">
              <w:rPr>
                <w:noProof/>
                <w:webHidden/>
                <w:sz w:val="28"/>
              </w:rPr>
              <w:t>20</w:t>
            </w:r>
            <w:r w:rsidRPr="00B17FE4">
              <w:rPr>
                <w:noProof/>
                <w:webHidden/>
                <w:sz w:val="28"/>
              </w:rPr>
              <w:fldChar w:fldCharType="end"/>
            </w:r>
          </w:hyperlink>
        </w:p>
        <w:p w:rsidR="00B17FE4" w:rsidRPr="00B17FE4" w:rsidRDefault="00B17FE4">
          <w:pPr>
            <w:pStyle w:val="1"/>
            <w:tabs>
              <w:tab w:val="right" w:leader="dot" w:pos="9628"/>
            </w:tabs>
            <w:rPr>
              <w:rFonts w:asciiTheme="minorHAnsi" w:eastAsiaTheme="minorEastAsia" w:hAnsiTheme="minorHAnsi"/>
              <w:noProof/>
              <w:lang w:eastAsia="ru-RU"/>
            </w:rPr>
          </w:pPr>
          <w:hyperlink w:anchor="_Toc9362966" w:history="1">
            <w:r w:rsidRPr="00B17FE4">
              <w:rPr>
                <w:rStyle w:val="a5"/>
                <w:rFonts w:cs="Times New Roman"/>
                <w:noProof/>
                <w:sz w:val="28"/>
              </w:rPr>
              <w:t>Литература</w:t>
            </w:r>
            <w:r w:rsidRPr="00B17FE4">
              <w:rPr>
                <w:noProof/>
                <w:webHidden/>
                <w:sz w:val="28"/>
              </w:rPr>
              <w:tab/>
            </w:r>
            <w:r w:rsidRPr="00B17FE4">
              <w:rPr>
                <w:noProof/>
                <w:webHidden/>
                <w:sz w:val="28"/>
              </w:rPr>
              <w:fldChar w:fldCharType="begin"/>
            </w:r>
            <w:r w:rsidRPr="00B17FE4">
              <w:rPr>
                <w:noProof/>
                <w:webHidden/>
                <w:sz w:val="28"/>
              </w:rPr>
              <w:instrText xml:space="preserve"> PAGEREF _Toc9362966 \h </w:instrText>
            </w:r>
            <w:r w:rsidRPr="00B17FE4">
              <w:rPr>
                <w:noProof/>
                <w:webHidden/>
                <w:sz w:val="28"/>
              </w:rPr>
            </w:r>
            <w:r w:rsidRPr="00B17FE4">
              <w:rPr>
                <w:noProof/>
                <w:webHidden/>
                <w:sz w:val="28"/>
              </w:rPr>
              <w:fldChar w:fldCharType="separate"/>
            </w:r>
            <w:r w:rsidRPr="00B17FE4">
              <w:rPr>
                <w:noProof/>
                <w:webHidden/>
                <w:sz w:val="28"/>
              </w:rPr>
              <w:t>21</w:t>
            </w:r>
            <w:r w:rsidRPr="00B17FE4">
              <w:rPr>
                <w:noProof/>
                <w:webHidden/>
                <w:sz w:val="28"/>
              </w:rPr>
              <w:fldChar w:fldCharType="end"/>
            </w:r>
          </w:hyperlink>
        </w:p>
        <w:p w:rsidR="004C674F" w:rsidRPr="0021226B" w:rsidRDefault="009B72D0" w:rsidP="009B72D0">
          <w:pPr>
            <w:pStyle w:val="1"/>
            <w:numPr>
              <w:ilvl w:val="0"/>
              <w:numId w:val="0"/>
            </w:numPr>
            <w:tabs>
              <w:tab w:val="right" w:leader="dot" w:pos="9628"/>
            </w:tabs>
            <w:ind w:left="720" w:hanging="360"/>
            <w:rPr>
              <w:sz w:val="28"/>
            </w:rPr>
          </w:pPr>
          <w:r w:rsidRPr="0021226B">
            <w:rPr>
              <w:sz w:val="28"/>
            </w:rPr>
            <w:fldChar w:fldCharType="end"/>
          </w:r>
        </w:p>
      </w:sdtContent>
    </w:sdt>
    <w:p w:rsidR="0013390A" w:rsidRPr="0021226B" w:rsidRDefault="0013390A" w:rsidP="007E7232">
      <w:pPr>
        <w:spacing w:before="120" w:after="120"/>
        <w:jc w:val="both"/>
        <w:rPr>
          <w:rFonts w:ascii="Times New Roman" w:hAnsi="Times New Roman" w:cs="Times New Roman"/>
          <w:b/>
          <w:sz w:val="32"/>
          <w:szCs w:val="24"/>
        </w:rPr>
      </w:pPr>
      <w:r w:rsidRPr="0021226B">
        <w:rPr>
          <w:rFonts w:ascii="Times New Roman" w:hAnsi="Times New Roman" w:cs="Times New Roman"/>
          <w:b/>
          <w:sz w:val="32"/>
          <w:szCs w:val="24"/>
        </w:rPr>
        <w:br w:type="page"/>
      </w:r>
    </w:p>
    <w:p w:rsidR="00575399" w:rsidRPr="0021226B" w:rsidRDefault="00575399" w:rsidP="0021226B">
      <w:pPr>
        <w:pStyle w:val="10"/>
        <w:spacing w:before="120" w:after="120" w:line="240" w:lineRule="auto"/>
        <w:ind w:firstLine="709"/>
        <w:rPr>
          <w:rFonts w:ascii="Times New Roman" w:hAnsi="Times New Roman" w:cs="Times New Roman"/>
          <w:color w:val="auto"/>
          <w:sz w:val="32"/>
          <w:szCs w:val="24"/>
        </w:rPr>
      </w:pPr>
      <w:bookmarkStart w:id="1" w:name="_Toc9362950"/>
      <w:r w:rsidRPr="0021226B">
        <w:rPr>
          <w:rFonts w:ascii="Times New Roman" w:hAnsi="Times New Roman" w:cs="Times New Roman"/>
          <w:color w:val="auto"/>
          <w:sz w:val="32"/>
          <w:szCs w:val="24"/>
        </w:rPr>
        <w:lastRenderedPageBreak/>
        <w:t>Введение</w:t>
      </w:r>
      <w:bookmarkEnd w:id="1"/>
    </w:p>
    <w:p w:rsidR="00575399" w:rsidRPr="0021226B" w:rsidRDefault="00575399" w:rsidP="0021226B">
      <w:pPr>
        <w:pStyle w:val="30"/>
        <w:spacing w:before="120" w:after="120" w:line="240" w:lineRule="auto"/>
        <w:ind w:firstLine="709"/>
        <w:rPr>
          <w:rFonts w:ascii="Times New Roman" w:hAnsi="Times New Roman" w:cs="Times New Roman"/>
          <w:color w:val="auto"/>
          <w:sz w:val="32"/>
          <w:szCs w:val="24"/>
        </w:rPr>
      </w:pPr>
      <w:bookmarkStart w:id="2" w:name="_Toc9362951"/>
      <w:r w:rsidRPr="0021226B">
        <w:rPr>
          <w:rFonts w:ascii="Times New Roman" w:hAnsi="Times New Roman" w:cs="Times New Roman"/>
          <w:color w:val="auto"/>
          <w:sz w:val="32"/>
          <w:szCs w:val="24"/>
        </w:rPr>
        <w:t>Обзор предметной области</w:t>
      </w:r>
      <w:bookmarkEnd w:id="2"/>
      <w:r w:rsidRPr="0021226B">
        <w:rPr>
          <w:rFonts w:ascii="Times New Roman" w:hAnsi="Times New Roman" w:cs="Times New Roman"/>
          <w:color w:val="auto"/>
          <w:sz w:val="32"/>
          <w:szCs w:val="24"/>
        </w:rPr>
        <w:t xml:space="preserve"> </w:t>
      </w:r>
    </w:p>
    <w:p w:rsidR="00575399" w:rsidRPr="0021226B" w:rsidRDefault="00575399" w:rsidP="0021226B">
      <w:pPr>
        <w:spacing w:before="120" w:after="120" w:line="240" w:lineRule="auto"/>
        <w:ind w:firstLine="709"/>
        <w:jc w:val="both"/>
        <w:rPr>
          <w:rFonts w:ascii="Times New Roman" w:hAnsi="Times New Roman" w:cs="Times New Roman"/>
          <w:sz w:val="28"/>
          <w:szCs w:val="24"/>
        </w:rPr>
      </w:pPr>
      <w:r w:rsidRPr="0021226B">
        <w:rPr>
          <w:rFonts w:ascii="Times New Roman" w:hAnsi="Times New Roman" w:cs="Times New Roman"/>
          <w:sz w:val="28"/>
          <w:szCs w:val="24"/>
        </w:rPr>
        <w:t xml:space="preserve">Обработка естественного языка (NLP) — общее направление искусственного интеллекта и математической лингвистики. NLP изучает проблемы компьютерного анализа и </w:t>
      </w:r>
      <w:proofErr w:type="gramStart"/>
      <w:r w:rsidRPr="0021226B">
        <w:rPr>
          <w:rFonts w:ascii="Times New Roman" w:hAnsi="Times New Roman" w:cs="Times New Roman"/>
          <w:sz w:val="28"/>
          <w:szCs w:val="24"/>
        </w:rPr>
        <w:t>синтеза</w:t>
      </w:r>
      <w:proofErr w:type="gramEnd"/>
      <w:r w:rsidRPr="0021226B">
        <w:rPr>
          <w:rFonts w:ascii="Times New Roman" w:hAnsi="Times New Roman" w:cs="Times New Roman"/>
          <w:sz w:val="28"/>
          <w:szCs w:val="24"/>
        </w:rPr>
        <w:t xml:space="preserve"> естественных языков и представляет собой </w:t>
      </w:r>
      <w:r w:rsidRPr="0021226B">
        <w:rPr>
          <w:rFonts w:ascii="Times New Roman" w:hAnsi="Times New Roman" w:cs="Times New Roman"/>
          <w:sz w:val="28"/>
          <w:szCs w:val="24"/>
          <w:shd w:val="clear" w:color="auto" w:fill="FFFFFF"/>
        </w:rPr>
        <w:t xml:space="preserve">огромный спектр задач разного уровня. Одной из главных задач </w:t>
      </w:r>
      <w:r w:rsidRPr="0021226B">
        <w:rPr>
          <w:rFonts w:ascii="Times New Roman" w:hAnsi="Times New Roman" w:cs="Times New Roman"/>
          <w:sz w:val="28"/>
          <w:szCs w:val="24"/>
          <w:shd w:val="clear" w:color="auto" w:fill="FFFFFF"/>
          <w:lang w:val="en-US"/>
        </w:rPr>
        <w:t>NLP</w:t>
      </w:r>
      <w:r w:rsidRPr="0021226B">
        <w:rPr>
          <w:rFonts w:ascii="Times New Roman" w:hAnsi="Times New Roman" w:cs="Times New Roman"/>
          <w:sz w:val="28"/>
          <w:szCs w:val="24"/>
          <w:shd w:val="clear" w:color="auto" w:fill="FFFFFF"/>
        </w:rPr>
        <w:t xml:space="preserve"> является анализ тональности текста.</w:t>
      </w:r>
    </w:p>
    <w:p w:rsidR="00575399" w:rsidRPr="0021226B" w:rsidRDefault="00575399" w:rsidP="0021226B">
      <w:pPr>
        <w:spacing w:before="120" w:after="120" w:line="240" w:lineRule="auto"/>
        <w:ind w:firstLine="709"/>
        <w:jc w:val="both"/>
        <w:rPr>
          <w:rFonts w:ascii="Times New Roman" w:hAnsi="Times New Roman" w:cs="Times New Roman"/>
          <w:sz w:val="28"/>
          <w:szCs w:val="24"/>
          <w:shd w:val="clear" w:color="auto" w:fill="FFFFFF"/>
        </w:rPr>
      </w:pPr>
      <w:r w:rsidRPr="0021226B">
        <w:rPr>
          <w:rFonts w:ascii="Times New Roman" w:hAnsi="Times New Roman" w:cs="Times New Roman"/>
          <w:sz w:val="28"/>
          <w:szCs w:val="24"/>
          <w:shd w:val="clear" w:color="auto" w:fill="FFFFFF"/>
        </w:rPr>
        <w:t xml:space="preserve">Анализ тональности текста  – это область компьютерной лингвистики, занимающаяся выделением из текстов эмоционально окрашенной лексики или эмоциональной оценки автора. </w:t>
      </w:r>
    </w:p>
    <w:p w:rsidR="00575399" w:rsidRPr="0021226B" w:rsidRDefault="00575399" w:rsidP="0021226B">
      <w:pPr>
        <w:spacing w:before="120" w:after="120" w:line="240" w:lineRule="auto"/>
        <w:ind w:firstLine="709"/>
        <w:jc w:val="both"/>
        <w:rPr>
          <w:rFonts w:ascii="Times New Roman" w:hAnsi="Times New Roman" w:cs="Times New Roman"/>
          <w:sz w:val="28"/>
          <w:szCs w:val="24"/>
        </w:rPr>
      </w:pPr>
      <w:r w:rsidRPr="0021226B">
        <w:rPr>
          <w:rFonts w:ascii="Times New Roman" w:hAnsi="Times New Roman" w:cs="Times New Roman"/>
          <w:sz w:val="28"/>
          <w:szCs w:val="24"/>
        </w:rPr>
        <w:t xml:space="preserve">Основной целью анализа тональности является нахождение мнений в тексте и выявление их свойств.  </w:t>
      </w:r>
      <w:r w:rsidRPr="0021226B">
        <w:rPr>
          <w:rFonts w:ascii="Times New Roman" w:hAnsi="Times New Roman" w:cs="Times New Roman"/>
          <w:sz w:val="28"/>
          <w:szCs w:val="24"/>
          <w:shd w:val="clear" w:color="auto" w:fill="FFFFFF"/>
        </w:rPr>
        <w:t xml:space="preserve">Какие именно свойства будут исследоваться, зависит от поставленной задачи. </w:t>
      </w:r>
      <w:r w:rsidRPr="0021226B">
        <w:rPr>
          <w:rFonts w:ascii="Times New Roman" w:hAnsi="Times New Roman" w:cs="Times New Roman"/>
          <w:sz w:val="28"/>
          <w:szCs w:val="24"/>
        </w:rPr>
        <w:t xml:space="preserve">К примеру, целью анализа может быть </w:t>
      </w:r>
      <w:r w:rsidRPr="0021226B">
        <w:rPr>
          <w:rFonts w:ascii="Times New Roman" w:hAnsi="Times New Roman" w:cs="Times New Roman"/>
          <w:sz w:val="28"/>
          <w:szCs w:val="24"/>
          <w:shd w:val="clear" w:color="auto" w:fill="FFFFFF"/>
        </w:rPr>
        <w:t>автор, то есть лицо, которому принадлежит мнение</w:t>
      </w:r>
      <w:r w:rsidRPr="0021226B">
        <w:rPr>
          <w:rFonts w:ascii="Times New Roman" w:hAnsi="Times New Roman" w:cs="Times New Roman"/>
          <w:sz w:val="28"/>
          <w:szCs w:val="24"/>
        </w:rPr>
        <w:t>.</w:t>
      </w:r>
    </w:p>
    <w:p w:rsidR="00BF4B77" w:rsidRDefault="00575399" w:rsidP="0021226B">
      <w:pPr>
        <w:spacing w:before="120" w:after="120" w:line="240" w:lineRule="auto"/>
        <w:ind w:firstLine="709"/>
        <w:jc w:val="both"/>
        <w:rPr>
          <w:rFonts w:ascii="Times New Roman" w:hAnsi="Times New Roman" w:cs="Times New Roman"/>
          <w:sz w:val="28"/>
          <w:szCs w:val="24"/>
        </w:rPr>
      </w:pPr>
      <w:r w:rsidRPr="0021226B">
        <w:rPr>
          <w:rFonts w:ascii="Times New Roman" w:hAnsi="Times New Roman" w:cs="Times New Roman"/>
          <w:sz w:val="28"/>
          <w:szCs w:val="24"/>
        </w:rPr>
        <w:t xml:space="preserve">Основной же задачей анализа тональности текста является его классификация по тональной оценке. </w:t>
      </w:r>
    </w:p>
    <w:p w:rsidR="00575399" w:rsidRPr="0021226B" w:rsidRDefault="00575399" w:rsidP="0021226B">
      <w:pPr>
        <w:spacing w:before="120" w:after="120" w:line="240" w:lineRule="auto"/>
        <w:ind w:firstLine="709"/>
        <w:jc w:val="both"/>
        <w:rPr>
          <w:rFonts w:ascii="Times New Roman" w:hAnsi="Times New Roman" w:cs="Times New Roman"/>
          <w:sz w:val="28"/>
          <w:szCs w:val="24"/>
          <w:shd w:val="clear" w:color="auto" w:fill="FFFFFF"/>
        </w:rPr>
      </w:pPr>
      <w:r w:rsidRPr="0021226B">
        <w:rPr>
          <w:rFonts w:ascii="Times New Roman" w:hAnsi="Times New Roman" w:cs="Times New Roman"/>
          <w:sz w:val="28"/>
          <w:szCs w:val="24"/>
          <w:shd w:val="clear" w:color="auto" w:fill="FFFFFF"/>
        </w:rPr>
        <w:t xml:space="preserve">Под тональной оценкой или тональностью понимается эмоционально окрашенная лексика и эмоциональная позиция, выраженная автором относительно чего-либо. </w:t>
      </w:r>
      <w:r w:rsidRPr="0021226B">
        <w:rPr>
          <w:rFonts w:ascii="Times New Roman" w:hAnsi="Times New Roman" w:cs="Times New Roman"/>
          <w:sz w:val="28"/>
          <w:szCs w:val="24"/>
        </w:rPr>
        <w:t xml:space="preserve">Тональность может быть позитивной, негативной или нейтральной. </w:t>
      </w:r>
      <w:r w:rsidRPr="0021226B">
        <w:rPr>
          <w:rFonts w:ascii="Times New Roman" w:hAnsi="Times New Roman" w:cs="Times New Roman"/>
          <w:sz w:val="28"/>
          <w:szCs w:val="24"/>
          <w:shd w:val="clear" w:color="auto" w:fill="FFFFFF"/>
        </w:rPr>
        <w:t xml:space="preserve">Тональность всего текста в целом можно определить как функцию (в простейшем случае сумму) лексических тональностей составляющих его единиц (предложений, слов, словосочетаний) и правил их сочетания. </w:t>
      </w:r>
      <w:r w:rsidR="00EC025F" w:rsidRPr="0021226B">
        <w:rPr>
          <w:rFonts w:ascii="Times New Roman" w:hAnsi="Times New Roman" w:cs="Times New Roman"/>
          <w:sz w:val="28"/>
          <w:szCs w:val="24"/>
          <w:shd w:val="clear" w:color="auto" w:fill="FFFFFF"/>
        </w:rPr>
        <w:t xml:space="preserve"> </w:t>
      </w:r>
      <w:r w:rsidRPr="0021226B">
        <w:rPr>
          <w:rFonts w:ascii="Times New Roman" w:hAnsi="Times New Roman" w:cs="Times New Roman"/>
          <w:sz w:val="28"/>
          <w:szCs w:val="24"/>
          <w:shd w:val="clear" w:color="auto" w:fill="FFFFFF"/>
        </w:rPr>
        <w:t>В основном используется бинарная классификация текста, то есть применяется два типа  тональных оценок: позитивная и негативная.</w:t>
      </w:r>
    </w:p>
    <w:p w:rsidR="00575399" w:rsidRPr="0021226B" w:rsidRDefault="00575399" w:rsidP="0021226B">
      <w:pPr>
        <w:pStyle w:val="30"/>
        <w:spacing w:before="120" w:after="120" w:line="240" w:lineRule="auto"/>
        <w:ind w:firstLine="709"/>
        <w:rPr>
          <w:rFonts w:ascii="Times New Roman" w:hAnsi="Times New Roman" w:cs="Times New Roman"/>
          <w:color w:val="auto"/>
          <w:sz w:val="32"/>
          <w:szCs w:val="24"/>
        </w:rPr>
      </w:pPr>
      <w:bookmarkStart w:id="3" w:name="_Toc9362952"/>
      <w:r w:rsidRPr="0021226B">
        <w:rPr>
          <w:rFonts w:ascii="Times New Roman" w:hAnsi="Times New Roman" w:cs="Times New Roman"/>
          <w:color w:val="auto"/>
          <w:sz w:val="32"/>
          <w:szCs w:val="24"/>
          <w:shd w:val="clear" w:color="auto" w:fill="FFFFFF"/>
        </w:rPr>
        <w:t>Подходы к классификации</w:t>
      </w:r>
      <w:bookmarkEnd w:id="3"/>
      <w:r w:rsidRPr="0021226B">
        <w:rPr>
          <w:rFonts w:ascii="Times New Roman" w:hAnsi="Times New Roman" w:cs="Times New Roman"/>
          <w:color w:val="auto"/>
          <w:sz w:val="32"/>
          <w:szCs w:val="24"/>
          <w:shd w:val="clear" w:color="auto" w:fill="FFFFFF"/>
        </w:rPr>
        <w:t xml:space="preserve"> </w:t>
      </w:r>
    </w:p>
    <w:p w:rsidR="00575399" w:rsidRPr="0021226B" w:rsidRDefault="00575399" w:rsidP="0021226B">
      <w:pPr>
        <w:spacing w:before="120" w:after="120" w:line="240" w:lineRule="auto"/>
        <w:ind w:firstLine="709"/>
        <w:jc w:val="both"/>
        <w:rPr>
          <w:rFonts w:ascii="Times New Roman" w:hAnsi="Times New Roman" w:cs="Times New Roman"/>
          <w:sz w:val="28"/>
          <w:szCs w:val="24"/>
          <w:shd w:val="clear" w:color="auto" w:fill="FFFFFF"/>
        </w:rPr>
      </w:pPr>
      <w:r w:rsidRPr="0021226B">
        <w:rPr>
          <w:rFonts w:ascii="Times New Roman" w:hAnsi="Times New Roman" w:cs="Times New Roman"/>
          <w:sz w:val="28"/>
          <w:szCs w:val="24"/>
          <w:shd w:val="clear" w:color="auto" w:fill="FFFFFF"/>
        </w:rPr>
        <w:t>Существует несколько подходов к классификации тональности</w:t>
      </w:r>
      <w:r w:rsidR="00161D84" w:rsidRPr="0021226B">
        <w:rPr>
          <w:rFonts w:ascii="Times New Roman" w:hAnsi="Times New Roman" w:cs="Times New Roman"/>
          <w:sz w:val="28"/>
          <w:szCs w:val="24"/>
          <w:shd w:val="clear" w:color="auto" w:fill="FFFFFF"/>
        </w:rPr>
        <w:t xml:space="preserve"> [1]</w:t>
      </w:r>
      <w:r w:rsidRPr="0021226B">
        <w:rPr>
          <w:rFonts w:ascii="Times New Roman" w:hAnsi="Times New Roman" w:cs="Times New Roman"/>
          <w:sz w:val="28"/>
          <w:szCs w:val="24"/>
          <w:shd w:val="clear" w:color="auto" w:fill="FFFFFF"/>
        </w:rPr>
        <w:t>:</w:t>
      </w:r>
    </w:p>
    <w:p w:rsidR="00575399" w:rsidRPr="0021226B" w:rsidRDefault="00575399" w:rsidP="0021226B">
      <w:pPr>
        <w:pStyle w:val="1"/>
        <w:numPr>
          <w:ilvl w:val="0"/>
          <w:numId w:val="6"/>
        </w:numPr>
        <w:spacing w:before="120" w:after="120" w:line="240" w:lineRule="auto"/>
        <w:rPr>
          <w:rFonts w:cs="Times New Roman"/>
          <w:sz w:val="28"/>
          <w:szCs w:val="24"/>
          <w:shd w:val="clear" w:color="auto" w:fill="FFFFFF"/>
        </w:rPr>
      </w:pPr>
      <w:r w:rsidRPr="0021226B">
        <w:rPr>
          <w:rFonts w:cs="Times New Roman"/>
          <w:sz w:val="28"/>
          <w:szCs w:val="24"/>
          <w:shd w:val="clear" w:color="auto" w:fill="FFFFFF"/>
        </w:rPr>
        <w:t xml:space="preserve">Подход, основанный на правилах. </w:t>
      </w:r>
    </w:p>
    <w:p w:rsidR="00575399" w:rsidRPr="0021226B" w:rsidRDefault="00575399" w:rsidP="0021226B">
      <w:pPr>
        <w:spacing w:before="120" w:after="120" w:line="240" w:lineRule="auto"/>
        <w:ind w:firstLine="709"/>
        <w:jc w:val="both"/>
        <w:rPr>
          <w:rFonts w:ascii="Times New Roman" w:hAnsi="Times New Roman" w:cs="Times New Roman"/>
          <w:sz w:val="28"/>
          <w:szCs w:val="24"/>
          <w:shd w:val="clear" w:color="auto" w:fill="FFFFFF"/>
        </w:rPr>
      </w:pPr>
      <w:r w:rsidRPr="0021226B">
        <w:rPr>
          <w:rFonts w:ascii="Times New Roman" w:hAnsi="Times New Roman" w:cs="Times New Roman"/>
          <w:sz w:val="28"/>
          <w:szCs w:val="24"/>
          <w:shd w:val="clear" w:color="auto" w:fill="FFFFFF"/>
        </w:rPr>
        <w:t xml:space="preserve">Цель данного подхода — поверхностный синтаксический анализ на основе какого-либо правила, которое будет определять тональность текста. </w:t>
      </w:r>
      <w:r w:rsidRPr="0021226B">
        <w:rPr>
          <w:rFonts w:ascii="Times New Roman" w:hAnsi="Times New Roman" w:cs="Times New Roman"/>
          <w:sz w:val="28"/>
          <w:szCs w:val="24"/>
        </w:rPr>
        <w:t xml:space="preserve">Для этого текст разбивается на слова или последовательности слов. Затем полученные данные используются для выделения часто использующихся шаблонов, которым присваивается позитивная или негативная оценка. </w:t>
      </w:r>
      <w:r w:rsidRPr="0021226B">
        <w:rPr>
          <w:rFonts w:ascii="Times New Roman" w:hAnsi="Times New Roman" w:cs="Times New Roman"/>
          <w:sz w:val="28"/>
          <w:szCs w:val="24"/>
          <w:shd w:val="clear" w:color="auto" w:fill="FFFFFF"/>
        </w:rPr>
        <w:t>Такой подход показывает хорошую точность при большом количестве правил.</w:t>
      </w:r>
    </w:p>
    <w:p w:rsidR="00BF4B77" w:rsidRDefault="00AC2A76" w:rsidP="00BF4B77">
      <w:pPr>
        <w:spacing w:before="120" w:after="120" w:line="240" w:lineRule="auto"/>
        <w:ind w:firstLine="709"/>
        <w:jc w:val="both"/>
        <w:rPr>
          <w:rFonts w:ascii="Times New Roman" w:hAnsi="Times New Roman" w:cs="Times New Roman"/>
          <w:sz w:val="28"/>
          <w:szCs w:val="24"/>
          <w:shd w:val="clear" w:color="auto" w:fill="FFFFFF"/>
        </w:rPr>
      </w:pPr>
      <w:r w:rsidRPr="0021226B">
        <w:rPr>
          <w:rFonts w:ascii="Times New Roman" w:hAnsi="Times New Roman" w:cs="Times New Roman"/>
          <w:sz w:val="28"/>
          <w:szCs w:val="24"/>
          <w:shd w:val="clear" w:color="auto" w:fill="FFFFFF"/>
        </w:rPr>
        <w:t>Пример такого подхода: если высказывание содержит прилагательные из набора ['хороший', 'добрый', 'новый'] и не содержит прилагательных из набора ['плохой', 'старый', 'ужасный'], то высказывание является положительным.</w:t>
      </w:r>
    </w:p>
    <w:p w:rsidR="0074684D" w:rsidRPr="0021226B" w:rsidRDefault="0074684D" w:rsidP="00BF4B77">
      <w:pPr>
        <w:spacing w:before="120" w:after="120" w:line="240" w:lineRule="auto"/>
        <w:ind w:firstLine="709"/>
        <w:jc w:val="both"/>
        <w:rPr>
          <w:rFonts w:ascii="Times New Roman" w:hAnsi="Times New Roman" w:cs="Times New Roman"/>
          <w:sz w:val="28"/>
          <w:szCs w:val="24"/>
          <w:shd w:val="clear" w:color="auto" w:fill="FFFFFF"/>
        </w:rPr>
      </w:pPr>
      <w:r w:rsidRPr="0074684D">
        <w:rPr>
          <w:rFonts w:ascii="Times New Roman" w:hAnsi="Times New Roman" w:cs="Times New Roman"/>
          <w:sz w:val="28"/>
          <w:szCs w:val="24"/>
          <w:shd w:val="clear" w:color="auto" w:fill="FFFFFF"/>
        </w:rPr>
        <w:t>Для того</w:t>
      </w:r>
      <w:proofErr w:type="gramStart"/>
      <w:r w:rsidRPr="0074684D">
        <w:rPr>
          <w:rFonts w:ascii="Times New Roman" w:hAnsi="Times New Roman" w:cs="Times New Roman"/>
          <w:sz w:val="28"/>
          <w:szCs w:val="24"/>
          <w:shd w:val="clear" w:color="auto" w:fill="FFFFFF"/>
        </w:rPr>
        <w:t>,</w:t>
      </w:r>
      <w:proofErr w:type="gramEnd"/>
      <w:r w:rsidRPr="0074684D">
        <w:rPr>
          <w:rFonts w:ascii="Times New Roman" w:hAnsi="Times New Roman" w:cs="Times New Roman"/>
          <w:sz w:val="28"/>
          <w:szCs w:val="24"/>
          <w:shd w:val="clear" w:color="auto" w:fill="FFFFFF"/>
        </w:rPr>
        <w:t xml:space="preserve"> чтобы получить метод, классифицирующий документ с высокой точностью, термины словаря должны иметь вес, адекватный предметной области. Поэтому данный метод требует значительных трудозатрат, так как для хорошей работы системы необходимо составить большое количество правил. </w:t>
      </w:r>
    </w:p>
    <w:p w:rsidR="00575399" w:rsidRPr="0021226B" w:rsidRDefault="00575399" w:rsidP="0021226B">
      <w:pPr>
        <w:pStyle w:val="1"/>
        <w:numPr>
          <w:ilvl w:val="0"/>
          <w:numId w:val="6"/>
        </w:numPr>
        <w:spacing w:before="120" w:after="120" w:line="240" w:lineRule="auto"/>
        <w:rPr>
          <w:rFonts w:cs="Times New Roman"/>
          <w:sz w:val="28"/>
          <w:szCs w:val="24"/>
          <w:shd w:val="clear" w:color="auto" w:fill="FFFFFF"/>
        </w:rPr>
      </w:pPr>
      <w:r w:rsidRPr="0021226B">
        <w:rPr>
          <w:rFonts w:cs="Times New Roman"/>
          <w:sz w:val="28"/>
          <w:szCs w:val="24"/>
          <w:shd w:val="clear" w:color="auto" w:fill="FFFFFF"/>
        </w:rPr>
        <w:lastRenderedPageBreak/>
        <w:t>Подход, основанный на заранее составленных тональных словарях с применением лингвистического анализа</w:t>
      </w:r>
      <w:r w:rsidR="00AC2A76" w:rsidRPr="0021226B">
        <w:rPr>
          <w:rFonts w:cs="Times New Roman"/>
          <w:sz w:val="28"/>
          <w:szCs w:val="24"/>
          <w:shd w:val="clear" w:color="auto" w:fill="FFFFFF"/>
        </w:rPr>
        <w:t xml:space="preserve"> </w:t>
      </w:r>
      <w:r w:rsidR="00AC2A76" w:rsidRPr="0021226B">
        <w:rPr>
          <w:rFonts w:cs="Times New Roman"/>
          <w:sz w:val="28"/>
          <w:szCs w:val="24"/>
        </w:rPr>
        <w:t>[2].</w:t>
      </w:r>
      <w:r w:rsidRPr="0021226B">
        <w:rPr>
          <w:rFonts w:cs="Times New Roman"/>
          <w:sz w:val="28"/>
          <w:szCs w:val="24"/>
          <w:shd w:val="clear" w:color="auto" w:fill="FFFFFF"/>
        </w:rPr>
        <w:t xml:space="preserve"> </w:t>
      </w:r>
    </w:p>
    <w:p w:rsidR="00575399" w:rsidRDefault="00575399" w:rsidP="0021226B">
      <w:pPr>
        <w:spacing w:before="120" w:after="120" w:line="240" w:lineRule="auto"/>
        <w:ind w:firstLine="709"/>
        <w:jc w:val="both"/>
        <w:rPr>
          <w:rFonts w:ascii="Times New Roman" w:hAnsi="Times New Roman" w:cs="Times New Roman"/>
          <w:sz w:val="28"/>
          <w:szCs w:val="24"/>
        </w:rPr>
      </w:pPr>
      <w:r w:rsidRPr="0021226B">
        <w:rPr>
          <w:rFonts w:ascii="Times New Roman" w:hAnsi="Times New Roman" w:cs="Times New Roman"/>
          <w:sz w:val="28"/>
          <w:szCs w:val="24"/>
          <w:shd w:val="clear" w:color="auto" w:fill="FFFFFF"/>
        </w:rPr>
        <w:t>Словарь представляет собой список слов с приписанной им тональностью. Для его составления с</w:t>
      </w:r>
      <w:r w:rsidRPr="0021226B">
        <w:rPr>
          <w:rFonts w:ascii="Times New Roman" w:hAnsi="Times New Roman" w:cs="Times New Roman"/>
          <w:sz w:val="28"/>
          <w:szCs w:val="24"/>
        </w:rPr>
        <w:t>начала отрабатывает отдельный лингвистический модуль, автоматически производящий морфологический анализ текста. Затем все слова размечаются по заранее подготовленным спискам тональной лексики. Каждому слову приписывается два атрибута, указывающие на тональность и/или силу тональности. Если слово не нашлось в списках тональной лексики, то оно считается нейтральным. После этого запускается первичный синтаксический анализ: слова и словосочетания объединяются в тональные цепочки, в предложении выделяются субъект, предикат и объект. Затем подсчитывается общая тональность текста</w:t>
      </w:r>
      <w:r w:rsidR="00AC2A76" w:rsidRPr="0021226B">
        <w:rPr>
          <w:rFonts w:ascii="Times New Roman" w:hAnsi="Times New Roman" w:cs="Times New Roman"/>
          <w:sz w:val="28"/>
          <w:szCs w:val="24"/>
          <w:lang w:val="en-US"/>
        </w:rPr>
        <w:t>.</w:t>
      </w:r>
    </w:p>
    <w:p w:rsidR="00575399" w:rsidRPr="0021226B" w:rsidRDefault="00575399" w:rsidP="0021226B">
      <w:pPr>
        <w:pStyle w:val="1"/>
        <w:spacing w:before="120" w:after="120"/>
        <w:rPr>
          <w:rFonts w:cs="Times New Roman"/>
          <w:sz w:val="28"/>
          <w:szCs w:val="24"/>
          <w:shd w:val="clear" w:color="auto" w:fill="FFFFFF"/>
        </w:rPr>
      </w:pPr>
      <w:r w:rsidRPr="0021226B">
        <w:rPr>
          <w:rFonts w:cs="Times New Roman"/>
          <w:sz w:val="28"/>
          <w:szCs w:val="24"/>
          <w:shd w:val="clear" w:color="auto" w:fill="FFFFFF"/>
        </w:rPr>
        <w:t xml:space="preserve">Машинное обучение без учителя. </w:t>
      </w:r>
    </w:p>
    <w:p w:rsidR="005726C3" w:rsidRDefault="004B2D03" w:rsidP="0021226B">
      <w:pPr>
        <w:spacing w:before="120" w:after="120" w:line="240" w:lineRule="auto"/>
        <w:ind w:firstLine="709"/>
        <w:jc w:val="both"/>
        <w:rPr>
          <w:rFonts w:ascii="Times New Roman" w:hAnsi="Times New Roman" w:cs="Times New Roman"/>
          <w:sz w:val="28"/>
          <w:szCs w:val="24"/>
        </w:rPr>
      </w:pPr>
      <w:r w:rsidRPr="0021226B">
        <w:rPr>
          <w:rFonts w:ascii="Times New Roman" w:hAnsi="Times New Roman" w:cs="Times New Roman"/>
          <w:sz w:val="28"/>
          <w:szCs w:val="24"/>
        </w:rPr>
        <w:t xml:space="preserve">Раздел машинного обучения, в котором определяются закономерности и взаимосвязи между объектами из некоторой неразмеченной выборки данных, называется обучением без учителя. </w:t>
      </w:r>
    </w:p>
    <w:p w:rsidR="004B2D03" w:rsidRPr="0021226B" w:rsidRDefault="004B2D03" w:rsidP="0021226B">
      <w:pPr>
        <w:spacing w:before="120" w:after="120" w:line="240" w:lineRule="auto"/>
        <w:ind w:firstLine="709"/>
        <w:jc w:val="both"/>
        <w:rPr>
          <w:rFonts w:ascii="Times New Roman" w:hAnsi="Times New Roman" w:cs="Times New Roman"/>
          <w:sz w:val="28"/>
          <w:szCs w:val="24"/>
        </w:rPr>
      </w:pPr>
      <w:r w:rsidRPr="0021226B">
        <w:rPr>
          <w:rFonts w:ascii="Times New Roman" w:hAnsi="Times New Roman" w:cs="Times New Roman"/>
          <w:sz w:val="28"/>
          <w:szCs w:val="24"/>
        </w:rPr>
        <w:t xml:space="preserve">Данный подход основан на идее, что наибольший вес в тексте имеют термины, которые чаще встречаются в этом тексте и в то же время присутствуют в небольшом количестве текстов всей коллекции. Выделив данные термины и определив их тональность, можно сделать вывод о тональности всего текста. </w:t>
      </w:r>
    </w:p>
    <w:p w:rsidR="004B2D03" w:rsidRPr="0021226B" w:rsidRDefault="00074F33" w:rsidP="0021226B">
      <w:pPr>
        <w:spacing w:before="120" w:after="120" w:line="240" w:lineRule="auto"/>
        <w:ind w:firstLine="709"/>
        <w:jc w:val="both"/>
        <w:rPr>
          <w:rFonts w:ascii="Times New Roman" w:hAnsi="Times New Roman" w:cs="Times New Roman"/>
          <w:sz w:val="28"/>
          <w:szCs w:val="24"/>
        </w:rPr>
      </w:pPr>
      <w:proofErr w:type="gramStart"/>
      <w:r w:rsidRPr="0021226B">
        <w:rPr>
          <w:rFonts w:ascii="Times New Roman" w:hAnsi="Times New Roman" w:cs="Times New Roman"/>
          <w:sz w:val="28"/>
          <w:szCs w:val="24"/>
        </w:rPr>
        <w:t>Машинное</w:t>
      </w:r>
      <w:proofErr w:type="gramEnd"/>
      <w:r w:rsidRPr="0021226B">
        <w:rPr>
          <w:rFonts w:ascii="Times New Roman" w:hAnsi="Times New Roman" w:cs="Times New Roman"/>
          <w:sz w:val="28"/>
          <w:szCs w:val="24"/>
        </w:rPr>
        <w:t xml:space="preserve"> обучения без учителя при решении задачи анализа тональности можно сформулировать как задачу кластерного анализа. </w:t>
      </w:r>
      <w:r w:rsidR="004B2D03" w:rsidRPr="0021226B">
        <w:rPr>
          <w:rFonts w:ascii="Times New Roman" w:hAnsi="Times New Roman" w:cs="Times New Roman"/>
          <w:sz w:val="28"/>
          <w:szCs w:val="24"/>
        </w:rPr>
        <w:t>Класт</w:t>
      </w:r>
      <w:r w:rsidR="0021226B">
        <w:rPr>
          <w:rFonts w:ascii="Times New Roman" w:hAnsi="Times New Roman" w:cs="Times New Roman"/>
          <w:sz w:val="28"/>
          <w:szCs w:val="24"/>
        </w:rPr>
        <w:t xml:space="preserve">еризация </w:t>
      </w:r>
      <w:r w:rsidRPr="0021226B">
        <w:rPr>
          <w:rFonts w:ascii="Times New Roman" w:hAnsi="Times New Roman" w:cs="Times New Roman"/>
          <w:sz w:val="28"/>
          <w:szCs w:val="24"/>
        </w:rPr>
        <w:t>-</w:t>
      </w:r>
      <w:r w:rsidR="0021226B">
        <w:rPr>
          <w:rFonts w:ascii="Times New Roman" w:hAnsi="Times New Roman" w:cs="Times New Roman"/>
          <w:color w:val="222222"/>
          <w:sz w:val="28"/>
          <w:szCs w:val="24"/>
          <w:shd w:val="clear" w:color="auto" w:fill="FFFFFF"/>
        </w:rPr>
        <w:t xml:space="preserve"> </w:t>
      </w:r>
      <w:r w:rsidRPr="0021226B">
        <w:rPr>
          <w:rFonts w:ascii="Times New Roman" w:hAnsi="Times New Roman" w:cs="Times New Roman"/>
          <w:color w:val="222222"/>
          <w:sz w:val="28"/>
          <w:szCs w:val="24"/>
          <w:shd w:val="clear" w:color="auto" w:fill="FFFFFF"/>
        </w:rPr>
        <w:t>это задача разбиения множества объектов на группы, называемые кластерами.</w:t>
      </w:r>
      <w:r w:rsidR="004B2D03" w:rsidRPr="0021226B">
        <w:rPr>
          <w:rFonts w:ascii="Times New Roman" w:hAnsi="Times New Roman" w:cs="Times New Roman"/>
          <w:sz w:val="28"/>
          <w:szCs w:val="24"/>
        </w:rPr>
        <w:t xml:space="preserve"> </w:t>
      </w:r>
      <w:r w:rsidRPr="0021226B">
        <w:rPr>
          <w:rFonts w:ascii="Times New Roman" w:hAnsi="Times New Roman" w:cs="Times New Roman"/>
          <w:sz w:val="28"/>
          <w:szCs w:val="24"/>
        </w:rPr>
        <w:t>Г</w:t>
      </w:r>
      <w:r w:rsidR="004B2D03" w:rsidRPr="0021226B">
        <w:rPr>
          <w:rFonts w:ascii="Times New Roman" w:hAnsi="Times New Roman" w:cs="Times New Roman"/>
          <w:sz w:val="28"/>
          <w:szCs w:val="24"/>
        </w:rPr>
        <w:t>руппы не предопределены</w:t>
      </w:r>
      <w:r w:rsidRPr="0021226B">
        <w:rPr>
          <w:rFonts w:ascii="Times New Roman" w:hAnsi="Times New Roman" w:cs="Times New Roman"/>
          <w:sz w:val="28"/>
          <w:szCs w:val="24"/>
        </w:rPr>
        <w:t xml:space="preserve"> и</w:t>
      </w:r>
      <w:r w:rsidR="004B2D03" w:rsidRPr="0021226B">
        <w:rPr>
          <w:rFonts w:ascii="Times New Roman" w:hAnsi="Times New Roman" w:cs="Times New Roman"/>
          <w:sz w:val="28"/>
          <w:szCs w:val="24"/>
        </w:rPr>
        <w:t xml:space="preserve"> определяются только данными. Это можно рассматривать как разбиение или сегментирование данных на группы, которые могут быть или не быть разъединены. Кластеризация обычно выполняется путем определения сходства между данными по предопределенным атрибутам. Наиболее похожие данные сгруппированы в кластеры.</w:t>
      </w:r>
      <w:r w:rsidR="0021226B">
        <w:rPr>
          <w:rFonts w:ascii="Times New Roman" w:hAnsi="Times New Roman" w:cs="Times New Roman"/>
          <w:sz w:val="28"/>
          <w:szCs w:val="24"/>
        </w:rPr>
        <w:t xml:space="preserve"> </w:t>
      </w:r>
    </w:p>
    <w:p w:rsidR="009A10CC" w:rsidRPr="0021226B" w:rsidRDefault="009A10CC" w:rsidP="0021226B">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shd w:val="clear" w:color="auto" w:fill="FFFFFF"/>
          <w:lang w:eastAsia="ru-RU"/>
        </w:rPr>
        <w:t>Применение кластерного анализа в общем виде сводится к следующим этапам:</w:t>
      </w:r>
    </w:p>
    <w:p w:rsidR="009A10CC" w:rsidRPr="0021226B" w:rsidRDefault="009A10CC" w:rsidP="0021226B">
      <w:pPr>
        <w:numPr>
          <w:ilvl w:val="0"/>
          <w:numId w:val="12"/>
        </w:numPr>
        <w:shd w:val="clear" w:color="auto" w:fill="FFFFFF"/>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Отбор выборки объектов для кластеризации.</w:t>
      </w:r>
    </w:p>
    <w:p w:rsidR="009A10CC" w:rsidRPr="0021226B" w:rsidRDefault="009A10CC" w:rsidP="0021226B">
      <w:pPr>
        <w:numPr>
          <w:ilvl w:val="0"/>
          <w:numId w:val="12"/>
        </w:numPr>
        <w:shd w:val="clear" w:color="auto" w:fill="FFFFFF"/>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Определение множества переменных, по которым будут оцениваться объекты в выборке. При необходимости – нормализация значений переменных.</w:t>
      </w:r>
    </w:p>
    <w:p w:rsidR="009A10CC" w:rsidRPr="0021226B" w:rsidRDefault="009A10CC" w:rsidP="0021226B">
      <w:pPr>
        <w:numPr>
          <w:ilvl w:val="0"/>
          <w:numId w:val="12"/>
        </w:numPr>
        <w:shd w:val="clear" w:color="auto" w:fill="FFFFFF"/>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Вычисление значений меры сходства между объектами.</w:t>
      </w:r>
    </w:p>
    <w:p w:rsidR="009A10CC" w:rsidRPr="0021226B" w:rsidRDefault="009A10CC" w:rsidP="0021226B">
      <w:pPr>
        <w:numPr>
          <w:ilvl w:val="0"/>
          <w:numId w:val="12"/>
        </w:numPr>
        <w:shd w:val="clear" w:color="auto" w:fill="FFFFFF"/>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Применение метода кластерного анализа для создания групп сходных объектов (кластеров).</w:t>
      </w:r>
    </w:p>
    <w:p w:rsidR="00E96830" w:rsidRPr="0021226B" w:rsidRDefault="009A10CC" w:rsidP="0021226B">
      <w:pPr>
        <w:numPr>
          <w:ilvl w:val="0"/>
          <w:numId w:val="12"/>
        </w:numPr>
        <w:shd w:val="clear" w:color="auto" w:fill="FFFFFF"/>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Представление результатов анализа.</w:t>
      </w:r>
    </w:p>
    <w:p w:rsidR="00074F33" w:rsidRDefault="009A10CC" w:rsidP="0021226B">
      <w:pPr>
        <w:shd w:val="clear" w:color="auto" w:fill="FFFFFF"/>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shd w:val="clear" w:color="auto" w:fill="FFFFFF"/>
          <w:lang w:eastAsia="ru-RU"/>
        </w:rPr>
        <w:lastRenderedPageBreak/>
        <w:t>После получения и анализа результатов возможна корректировка выбранной метрики и метода кластеризации до получения оптимального результата.</w:t>
      </w:r>
      <w:r w:rsidR="0021226B">
        <w:rPr>
          <w:rFonts w:ascii="Times New Roman" w:eastAsia="Times New Roman" w:hAnsi="Times New Roman" w:cs="Times New Roman"/>
          <w:sz w:val="28"/>
          <w:szCs w:val="24"/>
          <w:lang w:eastAsia="ru-RU"/>
        </w:rPr>
        <w:t xml:space="preserve"> </w:t>
      </w:r>
    </w:p>
    <w:p w:rsidR="0021226B" w:rsidRPr="0021226B" w:rsidRDefault="0021226B" w:rsidP="0021226B">
      <w:pPr>
        <w:shd w:val="clear" w:color="auto" w:fill="FFFFFF"/>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hAnsi="Times New Roman" w:cs="Times New Roman"/>
          <w:sz w:val="28"/>
          <w:szCs w:val="24"/>
        </w:rPr>
        <w:t xml:space="preserve">В работе [17] представлен алгоритм спектральной кластеризации </w:t>
      </w:r>
      <w:proofErr w:type="spellStart"/>
      <w:r w:rsidRPr="0021226B">
        <w:rPr>
          <w:rFonts w:ascii="Times New Roman" w:hAnsi="Times New Roman" w:cs="Times New Roman"/>
          <w:sz w:val="28"/>
          <w:szCs w:val="24"/>
        </w:rPr>
        <w:t>твитов</w:t>
      </w:r>
      <w:proofErr w:type="spellEnd"/>
      <w:r w:rsidRPr="0021226B">
        <w:rPr>
          <w:rFonts w:ascii="Times New Roman" w:hAnsi="Times New Roman" w:cs="Times New Roman"/>
          <w:sz w:val="28"/>
          <w:szCs w:val="24"/>
        </w:rPr>
        <w:t xml:space="preserve">, как </w:t>
      </w:r>
      <w:proofErr w:type="gramStart"/>
      <w:r w:rsidRPr="0021226B">
        <w:rPr>
          <w:rFonts w:ascii="Times New Roman" w:hAnsi="Times New Roman" w:cs="Times New Roman"/>
          <w:sz w:val="28"/>
          <w:szCs w:val="24"/>
        </w:rPr>
        <w:t>положительных</w:t>
      </w:r>
      <w:proofErr w:type="gramEnd"/>
      <w:r w:rsidRPr="0021226B">
        <w:rPr>
          <w:rFonts w:ascii="Times New Roman" w:hAnsi="Times New Roman" w:cs="Times New Roman"/>
          <w:sz w:val="28"/>
          <w:szCs w:val="24"/>
        </w:rPr>
        <w:t xml:space="preserve"> (</w:t>
      </w:r>
      <w:proofErr w:type="spellStart"/>
      <w:r w:rsidRPr="0021226B">
        <w:rPr>
          <w:rFonts w:ascii="Times New Roman" w:hAnsi="Times New Roman" w:cs="Times New Roman"/>
          <w:sz w:val="28"/>
          <w:szCs w:val="24"/>
        </w:rPr>
        <w:t>thumps</w:t>
      </w:r>
      <w:proofErr w:type="spellEnd"/>
      <w:r w:rsidRPr="0021226B">
        <w:rPr>
          <w:rFonts w:ascii="Times New Roman" w:hAnsi="Times New Roman" w:cs="Times New Roman"/>
          <w:sz w:val="28"/>
          <w:szCs w:val="24"/>
        </w:rPr>
        <w:t xml:space="preserve"> </w:t>
      </w:r>
      <w:proofErr w:type="spellStart"/>
      <w:r w:rsidRPr="0021226B">
        <w:rPr>
          <w:rFonts w:ascii="Times New Roman" w:hAnsi="Times New Roman" w:cs="Times New Roman"/>
          <w:sz w:val="28"/>
          <w:szCs w:val="24"/>
        </w:rPr>
        <w:t>up</w:t>
      </w:r>
      <w:proofErr w:type="spellEnd"/>
      <w:r w:rsidRPr="0021226B">
        <w:rPr>
          <w:rFonts w:ascii="Times New Roman" w:hAnsi="Times New Roman" w:cs="Times New Roman"/>
          <w:sz w:val="28"/>
          <w:szCs w:val="24"/>
        </w:rPr>
        <w:t>) и негативных(</w:t>
      </w:r>
      <w:proofErr w:type="spellStart"/>
      <w:r w:rsidRPr="0021226B">
        <w:rPr>
          <w:rFonts w:ascii="Times New Roman" w:hAnsi="Times New Roman" w:cs="Times New Roman"/>
          <w:sz w:val="28"/>
          <w:szCs w:val="24"/>
        </w:rPr>
        <w:t>thumps</w:t>
      </w:r>
      <w:proofErr w:type="spellEnd"/>
      <w:r w:rsidRPr="0021226B">
        <w:rPr>
          <w:rFonts w:ascii="Times New Roman" w:hAnsi="Times New Roman" w:cs="Times New Roman"/>
          <w:sz w:val="28"/>
          <w:szCs w:val="24"/>
        </w:rPr>
        <w:t xml:space="preserve"> </w:t>
      </w:r>
      <w:proofErr w:type="spellStart"/>
      <w:r w:rsidRPr="0021226B">
        <w:rPr>
          <w:rFonts w:ascii="Times New Roman" w:hAnsi="Times New Roman" w:cs="Times New Roman"/>
          <w:sz w:val="28"/>
          <w:szCs w:val="24"/>
        </w:rPr>
        <w:t>down</w:t>
      </w:r>
      <w:proofErr w:type="spellEnd"/>
      <w:r w:rsidRPr="0021226B">
        <w:rPr>
          <w:rFonts w:ascii="Times New Roman" w:hAnsi="Times New Roman" w:cs="Times New Roman"/>
          <w:sz w:val="28"/>
          <w:szCs w:val="24"/>
        </w:rPr>
        <w:t>).</w:t>
      </w:r>
    </w:p>
    <w:p w:rsidR="00575399" w:rsidRPr="0021226B" w:rsidRDefault="00575399" w:rsidP="0021226B">
      <w:pPr>
        <w:pStyle w:val="1"/>
        <w:spacing w:before="120" w:after="120"/>
        <w:rPr>
          <w:rFonts w:cs="Times New Roman"/>
          <w:sz w:val="28"/>
          <w:szCs w:val="24"/>
          <w:shd w:val="clear" w:color="auto" w:fill="FFFFFF"/>
        </w:rPr>
      </w:pPr>
      <w:r w:rsidRPr="0021226B">
        <w:rPr>
          <w:rFonts w:cs="Times New Roman"/>
          <w:sz w:val="28"/>
          <w:szCs w:val="24"/>
          <w:shd w:val="clear" w:color="auto" w:fill="FFFFFF"/>
        </w:rPr>
        <w:t>Машинное обучение с учителем</w:t>
      </w:r>
      <w:r w:rsidR="005E7720" w:rsidRPr="0021226B">
        <w:rPr>
          <w:rFonts w:cs="Times New Roman"/>
          <w:sz w:val="28"/>
          <w:szCs w:val="24"/>
          <w:shd w:val="clear" w:color="auto" w:fill="FFFFFF"/>
        </w:rPr>
        <w:t xml:space="preserve"> [3]</w:t>
      </w:r>
      <w:r w:rsidRPr="0021226B">
        <w:rPr>
          <w:rFonts w:cs="Times New Roman"/>
          <w:sz w:val="28"/>
          <w:szCs w:val="24"/>
          <w:shd w:val="clear" w:color="auto" w:fill="FFFFFF"/>
        </w:rPr>
        <w:t xml:space="preserve">. </w:t>
      </w:r>
    </w:p>
    <w:p w:rsidR="005726C3" w:rsidRDefault="00E96830" w:rsidP="0021226B">
      <w:pPr>
        <w:spacing w:before="120" w:after="120"/>
        <w:ind w:firstLine="709"/>
        <w:jc w:val="both"/>
        <w:rPr>
          <w:rFonts w:ascii="Times New Roman" w:hAnsi="Times New Roman" w:cs="Times New Roman"/>
          <w:sz w:val="28"/>
          <w:szCs w:val="24"/>
        </w:rPr>
      </w:pPr>
      <w:r w:rsidRPr="0021226B">
        <w:rPr>
          <w:rFonts w:ascii="Times New Roman" w:hAnsi="Times New Roman" w:cs="Times New Roman"/>
          <w:sz w:val="28"/>
          <w:szCs w:val="24"/>
        </w:rPr>
        <w:t>В</w:t>
      </w:r>
      <w:r w:rsidR="004B2D03" w:rsidRPr="0021226B">
        <w:rPr>
          <w:rFonts w:ascii="Times New Roman" w:hAnsi="Times New Roman" w:cs="Times New Roman"/>
          <w:sz w:val="28"/>
          <w:szCs w:val="24"/>
        </w:rPr>
        <w:t xml:space="preserve"> </w:t>
      </w:r>
      <w:proofErr w:type="gramStart"/>
      <w:r w:rsidRPr="0021226B">
        <w:rPr>
          <w:rFonts w:ascii="Times New Roman" w:hAnsi="Times New Roman" w:cs="Times New Roman"/>
          <w:sz w:val="28"/>
          <w:szCs w:val="24"/>
        </w:rPr>
        <w:t>машинном</w:t>
      </w:r>
      <w:proofErr w:type="gramEnd"/>
      <w:r w:rsidR="004B2D03" w:rsidRPr="0021226B">
        <w:rPr>
          <w:rFonts w:ascii="Times New Roman" w:hAnsi="Times New Roman" w:cs="Times New Roman"/>
          <w:sz w:val="28"/>
          <w:szCs w:val="24"/>
        </w:rPr>
        <w:t xml:space="preserve"> обучени</w:t>
      </w:r>
      <w:r w:rsidRPr="0021226B">
        <w:rPr>
          <w:rFonts w:ascii="Times New Roman" w:hAnsi="Times New Roman" w:cs="Times New Roman"/>
          <w:sz w:val="28"/>
          <w:szCs w:val="24"/>
        </w:rPr>
        <w:t>е</w:t>
      </w:r>
      <w:r w:rsidR="004B2D03" w:rsidRPr="0021226B">
        <w:rPr>
          <w:rFonts w:ascii="Times New Roman" w:hAnsi="Times New Roman" w:cs="Times New Roman"/>
          <w:sz w:val="28"/>
          <w:szCs w:val="24"/>
        </w:rPr>
        <w:t xml:space="preserve"> с учителем для каждого объекта из обучающей выборки задается правильный ответ и требуется найти взаимосвязь между объектами и ответами.</w:t>
      </w:r>
      <w:r w:rsidRPr="0021226B">
        <w:rPr>
          <w:rFonts w:ascii="Times New Roman" w:hAnsi="Times New Roman" w:cs="Times New Roman"/>
          <w:sz w:val="28"/>
          <w:szCs w:val="24"/>
        </w:rPr>
        <w:t xml:space="preserve"> </w:t>
      </w:r>
    </w:p>
    <w:p w:rsidR="003C77D1" w:rsidRPr="0021226B" w:rsidRDefault="00575399" w:rsidP="0021226B">
      <w:pPr>
        <w:spacing w:before="120" w:after="120"/>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Суть данного подхода заключается в построении статистического или вероятностного машинного классификатора (например, байесовского) на заранее размеченных текстах, а затем в его использовании при анализе новых текстов. </w:t>
      </w:r>
    </w:p>
    <w:p w:rsidR="003C77D1" w:rsidRPr="0021226B" w:rsidRDefault="00575399" w:rsidP="0021226B">
      <w:pPr>
        <w:shd w:val="clear" w:color="auto" w:fill="FFFFFF"/>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Краткий алгоритм</w:t>
      </w:r>
      <w:r w:rsidRPr="0021226B">
        <w:rPr>
          <w:rFonts w:ascii="Times New Roman" w:eastAsia="Times New Roman" w:hAnsi="Times New Roman" w:cs="Times New Roman"/>
          <w:sz w:val="28"/>
          <w:szCs w:val="24"/>
          <w:vertAlign w:val="superscript"/>
          <w:lang w:eastAsia="ru-RU"/>
        </w:rPr>
        <w:t xml:space="preserve"> </w:t>
      </w:r>
      <w:r w:rsidRPr="0021226B">
        <w:rPr>
          <w:rFonts w:ascii="Times New Roman" w:eastAsia="Times New Roman" w:hAnsi="Times New Roman" w:cs="Times New Roman"/>
          <w:sz w:val="28"/>
          <w:szCs w:val="24"/>
          <w:lang w:eastAsia="ru-RU"/>
        </w:rPr>
        <w:t>данного подхода:</w:t>
      </w:r>
      <w:r w:rsidR="003C77D1" w:rsidRPr="0021226B">
        <w:rPr>
          <w:rFonts w:ascii="Times New Roman" w:eastAsia="Times New Roman" w:hAnsi="Times New Roman" w:cs="Times New Roman"/>
          <w:sz w:val="28"/>
          <w:szCs w:val="24"/>
          <w:lang w:eastAsia="ru-RU"/>
        </w:rPr>
        <w:t xml:space="preserve"> </w:t>
      </w:r>
    </w:p>
    <w:p w:rsidR="0074684D" w:rsidRDefault="003C77D1" w:rsidP="0074684D">
      <w:pPr>
        <w:pStyle w:val="a3"/>
        <w:numPr>
          <w:ilvl w:val="0"/>
          <w:numId w:val="8"/>
        </w:numPr>
        <w:shd w:val="clear" w:color="auto" w:fill="FFFFFF"/>
        <w:spacing w:before="120" w:after="120" w:line="240" w:lineRule="auto"/>
        <w:ind w:hanging="357"/>
        <w:contextualSpacing w:val="0"/>
        <w:jc w:val="both"/>
        <w:rPr>
          <w:rFonts w:ascii="Times New Roman" w:eastAsia="Times New Roman" w:hAnsi="Times New Roman" w:cs="Times New Roman"/>
          <w:sz w:val="28"/>
          <w:szCs w:val="24"/>
          <w:lang w:eastAsia="ru-RU"/>
        </w:rPr>
      </w:pPr>
      <w:r w:rsidRPr="0074684D">
        <w:rPr>
          <w:rFonts w:ascii="Times New Roman" w:eastAsia="Times New Roman" w:hAnsi="Times New Roman" w:cs="Times New Roman"/>
          <w:sz w:val="28"/>
          <w:szCs w:val="24"/>
          <w:lang w:eastAsia="ru-RU"/>
        </w:rPr>
        <w:t>с</w:t>
      </w:r>
      <w:r w:rsidR="00575399" w:rsidRPr="0074684D">
        <w:rPr>
          <w:rFonts w:ascii="Times New Roman" w:eastAsia="Times New Roman" w:hAnsi="Times New Roman" w:cs="Times New Roman"/>
          <w:sz w:val="28"/>
          <w:szCs w:val="24"/>
          <w:lang w:eastAsia="ru-RU"/>
        </w:rPr>
        <w:t>обирается коллекция текстов, на основе которых о</w:t>
      </w:r>
      <w:r w:rsidRPr="0074684D">
        <w:rPr>
          <w:rFonts w:ascii="Times New Roman" w:eastAsia="Times New Roman" w:hAnsi="Times New Roman" w:cs="Times New Roman"/>
          <w:sz w:val="28"/>
          <w:szCs w:val="24"/>
          <w:lang w:eastAsia="ru-RU"/>
        </w:rPr>
        <w:t>бучается машинный классификатор;</w:t>
      </w:r>
    </w:p>
    <w:p w:rsidR="003C77D1" w:rsidRPr="0074684D" w:rsidRDefault="003C77D1" w:rsidP="0074684D">
      <w:pPr>
        <w:pStyle w:val="a3"/>
        <w:numPr>
          <w:ilvl w:val="0"/>
          <w:numId w:val="8"/>
        </w:numPr>
        <w:shd w:val="clear" w:color="auto" w:fill="FFFFFF"/>
        <w:spacing w:before="120" w:after="120" w:line="240" w:lineRule="auto"/>
        <w:ind w:hanging="357"/>
        <w:contextualSpacing w:val="0"/>
        <w:jc w:val="both"/>
        <w:rPr>
          <w:rFonts w:ascii="Times New Roman" w:eastAsia="Times New Roman" w:hAnsi="Times New Roman" w:cs="Times New Roman"/>
          <w:sz w:val="28"/>
          <w:szCs w:val="24"/>
          <w:lang w:eastAsia="ru-RU"/>
        </w:rPr>
      </w:pPr>
      <w:r w:rsidRPr="0074684D">
        <w:rPr>
          <w:rFonts w:ascii="Times New Roman" w:eastAsia="Times New Roman" w:hAnsi="Times New Roman" w:cs="Times New Roman"/>
          <w:sz w:val="28"/>
          <w:szCs w:val="24"/>
          <w:lang w:eastAsia="ru-RU"/>
        </w:rPr>
        <w:t>к</w:t>
      </w:r>
      <w:r w:rsidR="00575399" w:rsidRPr="0074684D">
        <w:rPr>
          <w:rFonts w:ascii="Times New Roman" w:eastAsia="Times New Roman" w:hAnsi="Times New Roman" w:cs="Times New Roman"/>
          <w:sz w:val="28"/>
          <w:szCs w:val="24"/>
          <w:lang w:eastAsia="ru-RU"/>
        </w:rPr>
        <w:t>аждый текст раскладывается в виде вектора признаков, по которым в дальнейшем он будет исследоваться</w:t>
      </w:r>
      <w:r w:rsidRPr="0074684D">
        <w:rPr>
          <w:rFonts w:ascii="Times New Roman" w:eastAsia="Times New Roman" w:hAnsi="Times New Roman" w:cs="Times New Roman"/>
          <w:sz w:val="28"/>
          <w:szCs w:val="24"/>
          <w:lang w:eastAsia="ru-RU"/>
        </w:rPr>
        <w:t>;</w:t>
      </w:r>
    </w:p>
    <w:p w:rsidR="003C77D1" w:rsidRPr="0021226B" w:rsidRDefault="003C77D1" w:rsidP="0074684D">
      <w:pPr>
        <w:pStyle w:val="a3"/>
        <w:numPr>
          <w:ilvl w:val="0"/>
          <w:numId w:val="8"/>
        </w:numPr>
        <w:shd w:val="clear" w:color="auto" w:fill="FFFFFF"/>
        <w:spacing w:before="120" w:after="120" w:line="240" w:lineRule="auto"/>
        <w:ind w:hanging="357"/>
        <w:contextualSpacing w:val="0"/>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у</w:t>
      </w:r>
      <w:r w:rsidR="00575399" w:rsidRPr="0021226B">
        <w:rPr>
          <w:rFonts w:ascii="Times New Roman" w:eastAsia="Times New Roman" w:hAnsi="Times New Roman" w:cs="Times New Roman"/>
          <w:sz w:val="28"/>
          <w:szCs w:val="24"/>
          <w:lang w:eastAsia="ru-RU"/>
        </w:rPr>
        <w:t>казывается правильный тип тональности для каждого текста</w:t>
      </w:r>
      <w:r w:rsidRPr="0021226B">
        <w:rPr>
          <w:rFonts w:ascii="Times New Roman" w:eastAsia="Times New Roman" w:hAnsi="Times New Roman" w:cs="Times New Roman"/>
          <w:sz w:val="28"/>
          <w:szCs w:val="24"/>
          <w:lang w:eastAsia="ru-RU"/>
        </w:rPr>
        <w:t>;</w:t>
      </w:r>
    </w:p>
    <w:p w:rsidR="003C77D1" w:rsidRPr="0021226B" w:rsidRDefault="003C77D1" w:rsidP="0074684D">
      <w:pPr>
        <w:pStyle w:val="a3"/>
        <w:numPr>
          <w:ilvl w:val="0"/>
          <w:numId w:val="8"/>
        </w:numPr>
        <w:shd w:val="clear" w:color="auto" w:fill="FFFFFF"/>
        <w:spacing w:before="120" w:after="120" w:line="240" w:lineRule="auto"/>
        <w:ind w:hanging="357"/>
        <w:contextualSpacing w:val="0"/>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п</w:t>
      </w:r>
      <w:r w:rsidR="00575399" w:rsidRPr="0021226B">
        <w:rPr>
          <w:rFonts w:ascii="Times New Roman" w:eastAsia="Times New Roman" w:hAnsi="Times New Roman" w:cs="Times New Roman"/>
          <w:sz w:val="28"/>
          <w:szCs w:val="24"/>
          <w:lang w:eastAsia="ru-RU"/>
        </w:rPr>
        <w:t>роизводится выбор алгоритма классификации и метод для обучения классификатора</w:t>
      </w:r>
      <w:r w:rsidRPr="0021226B">
        <w:rPr>
          <w:rFonts w:ascii="Times New Roman" w:eastAsia="Times New Roman" w:hAnsi="Times New Roman" w:cs="Times New Roman"/>
          <w:sz w:val="28"/>
          <w:szCs w:val="24"/>
          <w:lang w:eastAsia="ru-RU"/>
        </w:rPr>
        <w:t>;</w:t>
      </w:r>
    </w:p>
    <w:p w:rsidR="003C77D1" w:rsidRPr="0021226B" w:rsidRDefault="003C77D1" w:rsidP="0074684D">
      <w:pPr>
        <w:pStyle w:val="a3"/>
        <w:numPr>
          <w:ilvl w:val="0"/>
          <w:numId w:val="8"/>
        </w:numPr>
        <w:shd w:val="clear" w:color="auto" w:fill="FFFFFF"/>
        <w:spacing w:before="120" w:after="120" w:line="240" w:lineRule="auto"/>
        <w:ind w:hanging="357"/>
        <w:contextualSpacing w:val="0"/>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п</w:t>
      </w:r>
      <w:r w:rsidR="00575399" w:rsidRPr="0021226B">
        <w:rPr>
          <w:rFonts w:ascii="Times New Roman" w:eastAsia="Times New Roman" w:hAnsi="Times New Roman" w:cs="Times New Roman"/>
          <w:sz w:val="28"/>
          <w:szCs w:val="24"/>
          <w:lang w:eastAsia="ru-RU"/>
        </w:rPr>
        <w:t>олученная модель используется для определения тональности текстов новой коллекции.</w:t>
      </w:r>
    </w:p>
    <w:p w:rsidR="00575399" w:rsidRPr="0021226B" w:rsidRDefault="003C77D1" w:rsidP="0021226B">
      <w:pPr>
        <w:pStyle w:val="1"/>
        <w:spacing w:before="120" w:after="120"/>
        <w:rPr>
          <w:sz w:val="28"/>
        </w:rPr>
      </w:pPr>
      <w:r w:rsidRPr="0021226B">
        <w:rPr>
          <w:sz w:val="28"/>
          <w:shd w:val="clear" w:color="auto" w:fill="FFFFFF"/>
        </w:rPr>
        <w:t xml:space="preserve"> </w:t>
      </w:r>
      <w:r w:rsidR="00575399" w:rsidRPr="0021226B">
        <w:rPr>
          <w:sz w:val="28"/>
          <w:shd w:val="clear" w:color="auto" w:fill="FFFFFF"/>
        </w:rPr>
        <w:t xml:space="preserve">Комбинации перечисленных подходов. </w:t>
      </w:r>
    </w:p>
    <w:p w:rsidR="00575399" w:rsidRPr="0021226B" w:rsidRDefault="00575399" w:rsidP="0021226B">
      <w:pPr>
        <w:spacing w:before="120" w:after="120" w:line="240" w:lineRule="auto"/>
        <w:ind w:firstLine="709"/>
        <w:jc w:val="both"/>
        <w:rPr>
          <w:rFonts w:ascii="Times New Roman" w:hAnsi="Times New Roman" w:cs="Times New Roman"/>
          <w:sz w:val="28"/>
          <w:szCs w:val="24"/>
        </w:rPr>
      </w:pPr>
      <w:r w:rsidRPr="0021226B">
        <w:rPr>
          <w:rFonts w:ascii="Times New Roman" w:hAnsi="Times New Roman" w:cs="Times New Roman"/>
          <w:sz w:val="28"/>
          <w:szCs w:val="24"/>
        </w:rPr>
        <w:t>Данный подход сочетает все или несколько подходов, рассмотренных выше, и заключается в применении классификаторов на их основе в определенной последовательности.</w:t>
      </w:r>
    </w:p>
    <w:p w:rsidR="00575399" w:rsidRPr="0021226B" w:rsidRDefault="00575399" w:rsidP="0021226B">
      <w:pPr>
        <w:spacing w:before="120" w:after="120" w:line="240" w:lineRule="auto"/>
        <w:ind w:firstLine="709"/>
        <w:jc w:val="both"/>
        <w:rPr>
          <w:rFonts w:ascii="Times New Roman" w:hAnsi="Times New Roman" w:cs="Times New Roman"/>
          <w:sz w:val="28"/>
          <w:szCs w:val="24"/>
        </w:rPr>
      </w:pPr>
      <w:r w:rsidRPr="0021226B">
        <w:rPr>
          <w:rFonts w:ascii="Times New Roman" w:hAnsi="Times New Roman" w:cs="Times New Roman"/>
          <w:sz w:val="28"/>
          <w:szCs w:val="24"/>
        </w:rPr>
        <w:t>Примеры таких комбинаций:</w:t>
      </w:r>
    </w:p>
    <w:p w:rsidR="00575399" w:rsidRPr="0021226B" w:rsidRDefault="0021226B" w:rsidP="006107C1">
      <w:pPr>
        <w:pStyle w:val="a3"/>
        <w:numPr>
          <w:ilvl w:val="0"/>
          <w:numId w:val="7"/>
        </w:numPr>
        <w:shd w:val="clear" w:color="auto" w:fill="FFFFFF"/>
        <w:spacing w:before="120" w:after="120" w:line="240" w:lineRule="auto"/>
        <w:ind w:left="1418"/>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TF-IDF </w:t>
      </w:r>
      <w:r w:rsidR="00575399" w:rsidRPr="0021226B">
        <w:rPr>
          <w:rFonts w:ascii="Times New Roman" w:eastAsia="Times New Roman" w:hAnsi="Times New Roman" w:cs="Times New Roman"/>
          <w:sz w:val="28"/>
          <w:szCs w:val="24"/>
          <w:lang w:eastAsia="ru-RU"/>
        </w:rPr>
        <w:t xml:space="preserve">+ </w:t>
      </w:r>
      <w:proofErr w:type="spellStart"/>
      <w:r w:rsidR="00575399" w:rsidRPr="0021226B">
        <w:rPr>
          <w:rFonts w:ascii="Times New Roman" w:eastAsia="Times New Roman" w:hAnsi="Times New Roman" w:cs="Times New Roman"/>
          <w:sz w:val="28"/>
          <w:szCs w:val="24"/>
          <w:lang w:eastAsia="ru-RU"/>
        </w:rPr>
        <w:t>logistic</w:t>
      </w:r>
      <w:proofErr w:type="spellEnd"/>
      <w:r w:rsidR="00575399" w:rsidRPr="0021226B">
        <w:rPr>
          <w:rFonts w:ascii="Times New Roman" w:eastAsia="Times New Roman" w:hAnsi="Times New Roman" w:cs="Times New Roman"/>
          <w:sz w:val="28"/>
          <w:szCs w:val="24"/>
          <w:lang w:eastAsia="ru-RU"/>
        </w:rPr>
        <w:t xml:space="preserve"> </w:t>
      </w:r>
      <w:proofErr w:type="spellStart"/>
      <w:r w:rsidR="00575399" w:rsidRPr="0021226B">
        <w:rPr>
          <w:rFonts w:ascii="Times New Roman" w:eastAsia="Times New Roman" w:hAnsi="Times New Roman" w:cs="Times New Roman"/>
          <w:sz w:val="28"/>
          <w:szCs w:val="24"/>
          <w:lang w:eastAsia="ru-RU"/>
        </w:rPr>
        <w:t>regression</w:t>
      </w:r>
      <w:proofErr w:type="spellEnd"/>
      <w:r w:rsidR="003C77D1" w:rsidRPr="0021226B">
        <w:rPr>
          <w:rFonts w:ascii="Times New Roman" w:eastAsia="Times New Roman" w:hAnsi="Times New Roman" w:cs="Times New Roman"/>
          <w:sz w:val="28"/>
          <w:szCs w:val="24"/>
          <w:lang w:eastAsia="ru-RU"/>
        </w:rPr>
        <w:t>;</w:t>
      </w:r>
    </w:p>
    <w:p w:rsidR="009C5CC0" w:rsidRDefault="009C5CC0" w:rsidP="00FB1A19">
      <w:pPr>
        <w:shd w:val="clear" w:color="auto" w:fill="FFFFFF"/>
        <w:spacing w:before="120" w:after="120" w:line="240" w:lineRule="auto"/>
        <w:ind w:firstLine="708"/>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В работе </w:t>
      </w:r>
      <w:r w:rsidR="00FB1A19" w:rsidRPr="0021226B">
        <w:rPr>
          <w:rFonts w:ascii="Times New Roman" w:eastAsia="Times New Roman" w:hAnsi="Times New Roman" w:cs="Times New Roman"/>
          <w:sz w:val="28"/>
          <w:szCs w:val="24"/>
          <w:lang w:eastAsia="ru-RU"/>
        </w:rPr>
        <w:t>[12</w:t>
      </w:r>
      <w:r w:rsidRPr="0021226B">
        <w:rPr>
          <w:rFonts w:ascii="Times New Roman" w:eastAsia="Times New Roman" w:hAnsi="Times New Roman" w:cs="Times New Roman"/>
          <w:sz w:val="28"/>
          <w:szCs w:val="24"/>
          <w:lang w:eastAsia="ru-RU"/>
        </w:rPr>
        <w:t xml:space="preserve">]  набор текстовых данных представляют в векторном виде, используя модель «мешка слов», так как она является простейшей. Затем для нормализации к полученным векторам применяется преобразование </w:t>
      </w:r>
      <w:r w:rsidRPr="0021226B">
        <w:rPr>
          <w:rFonts w:ascii="Times New Roman" w:eastAsia="Times New Roman" w:hAnsi="Times New Roman" w:cs="Times New Roman"/>
          <w:sz w:val="28"/>
          <w:szCs w:val="24"/>
          <w:lang w:val="en-US" w:eastAsia="ru-RU"/>
        </w:rPr>
        <w:t>TF</w:t>
      </w:r>
      <w:r w:rsidRPr="0021226B">
        <w:rPr>
          <w:rFonts w:ascii="Times New Roman" w:eastAsia="Times New Roman" w:hAnsi="Times New Roman" w:cs="Times New Roman"/>
          <w:sz w:val="28"/>
          <w:szCs w:val="24"/>
          <w:lang w:eastAsia="ru-RU"/>
        </w:rPr>
        <w:t>-</w:t>
      </w:r>
      <w:r w:rsidRPr="0021226B">
        <w:rPr>
          <w:rFonts w:ascii="Times New Roman" w:eastAsia="Times New Roman" w:hAnsi="Times New Roman" w:cs="Times New Roman"/>
          <w:sz w:val="28"/>
          <w:szCs w:val="24"/>
          <w:lang w:val="en-US" w:eastAsia="ru-RU"/>
        </w:rPr>
        <w:t>IDF</w:t>
      </w:r>
      <w:r w:rsidRPr="0021226B">
        <w:rPr>
          <w:rFonts w:ascii="Times New Roman" w:eastAsia="Times New Roman" w:hAnsi="Times New Roman" w:cs="Times New Roman"/>
          <w:sz w:val="28"/>
          <w:szCs w:val="24"/>
          <w:lang w:eastAsia="ru-RU"/>
        </w:rPr>
        <w:t xml:space="preserve"> и проводится классификация текстов с помощью метода логистической регрессии </w:t>
      </w:r>
      <w:proofErr w:type="gramStart"/>
      <w:r w:rsidRPr="0021226B">
        <w:rPr>
          <w:rFonts w:ascii="Times New Roman" w:eastAsia="Times New Roman" w:hAnsi="Times New Roman" w:cs="Times New Roman"/>
          <w:sz w:val="28"/>
          <w:szCs w:val="24"/>
          <w:lang w:eastAsia="ru-RU"/>
        </w:rPr>
        <w:t>на</w:t>
      </w:r>
      <w:proofErr w:type="gramEnd"/>
      <w:r w:rsidRPr="0021226B">
        <w:rPr>
          <w:rFonts w:ascii="Times New Roman" w:eastAsia="Times New Roman" w:hAnsi="Times New Roman" w:cs="Times New Roman"/>
          <w:sz w:val="28"/>
          <w:szCs w:val="24"/>
          <w:lang w:eastAsia="ru-RU"/>
        </w:rPr>
        <w:t xml:space="preserve"> уже преобразованных дан</w:t>
      </w:r>
      <w:r w:rsidR="003C77D1" w:rsidRPr="0021226B">
        <w:rPr>
          <w:rFonts w:ascii="Times New Roman" w:eastAsia="Times New Roman" w:hAnsi="Times New Roman" w:cs="Times New Roman"/>
          <w:sz w:val="28"/>
          <w:szCs w:val="24"/>
          <w:lang w:eastAsia="ru-RU"/>
        </w:rPr>
        <w:t>н</w:t>
      </w:r>
      <w:r w:rsidRPr="0021226B">
        <w:rPr>
          <w:rFonts w:ascii="Times New Roman" w:eastAsia="Times New Roman" w:hAnsi="Times New Roman" w:cs="Times New Roman"/>
          <w:sz w:val="28"/>
          <w:szCs w:val="24"/>
          <w:lang w:eastAsia="ru-RU"/>
        </w:rPr>
        <w:t>ых.</w:t>
      </w:r>
    </w:p>
    <w:p w:rsidR="005726C3" w:rsidRDefault="005726C3" w:rsidP="00FB1A19">
      <w:pPr>
        <w:shd w:val="clear" w:color="auto" w:fill="FFFFFF"/>
        <w:spacing w:before="120" w:after="120" w:line="240" w:lineRule="auto"/>
        <w:ind w:firstLine="708"/>
        <w:jc w:val="both"/>
        <w:rPr>
          <w:rFonts w:ascii="Times New Roman" w:eastAsia="Times New Roman" w:hAnsi="Times New Roman" w:cs="Times New Roman"/>
          <w:sz w:val="28"/>
          <w:szCs w:val="24"/>
          <w:lang w:eastAsia="ru-RU"/>
        </w:rPr>
      </w:pPr>
    </w:p>
    <w:p w:rsidR="005726C3" w:rsidRPr="0021226B" w:rsidRDefault="005726C3" w:rsidP="00FB1A19">
      <w:pPr>
        <w:shd w:val="clear" w:color="auto" w:fill="FFFFFF"/>
        <w:spacing w:before="120" w:after="120" w:line="240" w:lineRule="auto"/>
        <w:ind w:firstLine="708"/>
        <w:jc w:val="both"/>
        <w:rPr>
          <w:rFonts w:ascii="Times New Roman" w:eastAsia="Times New Roman" w:hAnsi="Times New Roman" w:cs="Times New Roman"/>
          <w:sz w:val="28"/>
          <w:szCs w:val="24"/>
          <w:lang w:eastAsia="ru-RU"/>
        </w:rPr>
      </w:pPr>
    </w:p>
    <w:p w:rsidR="00327B80" w:rsidRPr="0021226B" w:rsidRDefault="00327B80" w:rsidP="006107C1">
      <w:pPr>
        <w:pStyle w:val="a3"/>
        <w:numPr>
          <w:ilvl w:val="0"/>
          <w:numId w:val="7"/>
        </w:numPr>
        <w:shd w:val="clear" w:color="auto" w:fill="FFFFFF"/>
        <w:spacing w:before="120" w:after="120" w:line="240" w:lineRule="auto"/>
        <w:ind w:left="1418"/>
        <w:jc w:val="both"/>
        <w:rPr>
          <w:rFonts w:ascii="Times New Roman" w:eastAsia="Times New Roman" w:hAnsi="Times New Roman" w:cs="Times New Roman"/>
          <w:sz w:val="28"/>
          <w:szCs w:val="24"/>
          <w:lang w:val="en-US" w:eastAsia="ru-RU"/>
        </w:rPr>
      </w:pPr>
      <w:r w:rsidRPr="0021226B">
        <w:rPr>
          <w:rFonts w:ascii="Times New Roman" w:eastAsia="Times New Roman" w:hAnsi="Times New Roman" w:cs="Times New Roman"/>
          <w:sz w:val="28"/>
          <w:szCs w:val="24"/>
          <w:lang w:val="en-US" w:eastAsia="ru-RU"/>
        </w:rPr>
        <w:lastRenderedPageBreak/>
        <w:t xml:space="preserve">Bag of Words </w:t>
      </w:r>
      <w:r w:rsidR="00575399" w:rsidRPr="0021226B">
        <w:rPr>
          <w:rFonts w:ascii="Times New Roman" w:eastAsia="Times New Roman" w:hAnsi="Times New Roman" w:cs="Times New Roman"/>
          <w:sz w:val="28"/>
          <w:szCs w:val="24"/>
          <w:lang w:val="en-US" w:eastAsia="ru-RU"/>
        </w:rPr>
        <w:t xml:space="preserve">+ naive </w:t>
      </w:r>
      <w:proofErr w:type="spellStart"/>
      <w:r w:rsidR="00575399" w:rsidRPr="0021226B">
        <w:rPr>
          <w:rFonts w:ascii="Times New Roman" w:eastAsia="Times New Roman" w:hAnsi="Times New Roman" w:cs="Times New Roman"/>
          <w:sz w:val="28"/>
          <w:szCs w:val="24"/>
          <w:lang w:val="en-US" w:eastAsia="ru-RU"/>
        </w:rPr>
        <w:t>bayes</w:t>
      </w:r>
      <w:proofErr w:type="spellEnd"/>
      <w:r w:rsidR="003C77D1" w:rsidRPr="0021226B">
        <w:rPr>
          <w:rFonts w:ascii="Times New Roman" w:eastAsia="Times New Roman" w:hAnsi="Times New Roman" w:cs="Times New Roman"/>
          <w:sz w:val="28"/>
          <w:szCs w:val="24"/>
          <w:lang w:val="en-US" w:eastAsia="ru-RU"/>
        </w:rPr>
        <w:t>;</w:t>
      </w:r>
    </w:p>
    <w:p w:rsidR="00575399" w:rsidRPr="0021226B" w:rsidRDefault="00327B80" w:rsidP="00327B80">
      <w:pPr>
        <w:shd w:val="clear" w:color="auto" w:fill="FFFFFF"/>
        <w:spacing w:before="120" w:after="120" w:line="240" w:lineRule="auto"/>
        <w:ind w:firstLine="708"/>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В работе </w:t>
      </w:r>
      <w:r w:rsidR="00FB1A19" w:rsidRPr="0021226B">
        <w:rPr>
          <w:rFonts w:ascii="Times New Roman" w:eastAsia="Times New Roman" w:hAnsi="Times New Roman" w:cs="Times New Roman"/>
          <w:sz w:val="28"/>
          <w:szCs w:val="24"/>
          <w:lang w:eastAsia="ru-RU"/>
        </w:rPr>
        <w:t>[9]</w:t>
      </w:r>
      <w:r w:rsidRPr="0021226B">
        <w:rPr>
          <w:rFonts w:ascii="Times New Roman" w:eastAsia="Times New Roman" w:hAnsi="Times New Roman" w:cs="Times New Roman"/>
          <w:sz w:val="28"/>
          <w:szCs w:val="24"/>
          <w:lang w:eastAsia="ru-RU"/>
        </w:rPr>
        <w:t xml:space="preserve"> авторы рассматривают каждое текстовое сообщение в виде набора слов (</w:t>
      </w:r>
      <w:r w:rsidRPr="0021226B">
        <w:rPr>
          <w:rFonts w:ascii="Times New Roman" w:eastAsia="Times New Roman" w:hAnsi="Times New Roman" w:cs="Times New Roman"/>
          <w:sz w:val="28"/>
          <w:szCs w:val="24"/>
          <w:lang w:val="en-US" w:eastAsia="ru-RU"/>
        </w:rPr>
        <w:t>Bag</w:t>
      </w:r>
      <w:r w:rsidRPr="0021226B">
        <w:rPr>
          <w:rFonts w:ascii="Times New Roman" w:eastAsia="Times New Roman" w:hAnsi="Times New Roman" w:cs="Times New Roman"/>
          <w:sz w:val="28"/>
          <w:szCs w:val="24"/>
          <w:lang w:eastAsia="ru-RU"/>
        </w:rPr>
        <w:t xml:space="preserve"> </w:t>
      </w:r>
      <w:r w:rsidRPr="0021226B">
        <w:rPr>
          <w:rFonts w:ascii="Times New Roman" w:eastAsia="Times New Roman" w:hAnsi="Times New Roman" w:cs="Times New Roman"/>
          <w:sz w:val="28"/>
          <w:szCs w:val="24"/>
          <w:lang w:val="en-US" w:eastAsia="ru-RU"/>
        </w:rPr>
        <w:t>of</w:t>
      </w:r>
      <w:r w:rsidRPr="0021226B">
        <w:rPr>
          <w:rFonts w:ascii="Times New Roman" w:eastAsia="Times New Roman" w:hAnsi="Times New Roman" w:cs="Times New Roman"/>
          <w:sz w:val="28"/>
          <w:szCs w:val="24"/>
          <w:lang w:eastAsia="ru-RU"/>
        </w:rPr>
        <w:t xml:space="preserve"> </w:t>
      </w:r>
      <w:r w:rsidRPr="0021226B">
        <w:rPr>
          <w:rFonts w:ascii="Times New Roman" w:eastAsia="Times New Roman" w:hAnsi="Times New Roman" w:cs="Times New Roman"/>
          <w:sz w:val="28"/>
          <w:szCs w:val="24"/>
          <w:lang w:val="en-US" w:eastAsia="ru-RU"/>
        </w:rPr>
        <w:t>Words</w:t>
      </w:r>
      <w:r w:rsidRPr="0021226B">
        <w:rPr>
          <w:rFonts w:ascii="Times New Roman" w:eastAsia="Times New Roman" w:hAnsi="Times New Roman" w:cs="Times New Roman"/>
          <w:sz w:val="28"/>
          <w:szCs w:val="24"/>
          <w:lang w:eastAsia="ru-RU"/>
        </w:rPr>
        <w:t xml:space="preserve">).  Для решения задачи классификации используются метод на основе наивного байесовского классификатора.  Основные преимущества </w:t>
      </w:r>
      <w:r w:rsidR="005726C3">
        <w:rPr>
          <w:rFonts w:ascii="Times New Roman" w:eastAsia="Times New Roman" w:hAnsi="Times New Roman" w:cs="Times New Roman"/>
          <w:sz w:val="28"/>
          <w:szCs w:val="24"/>
          <w:lang w:eastAsia="ru-RU"/>
        </w:rPr>
        <w:t xml:space="preserve">такого подхода это </w:t>
      </w:r>
      <w:r w:rsidRPr="0021226B">
        <w:rPr>
          <w:rFonts w:ascii="Times New Roman" w:eastAsia="Times New Roman" w:hAnsi="Times New Roman" w:cs="Times New Roman"/>
          <w:sz w:val="28"/>
          <w:szCs w:val="24"/>
          <w:lang w:eastAsia="ru-RU"/>
        </w:rPr>
        <w:t>простота реализации и низкие затраты при обучении и классификации.</w:t>
      </w:r>
    </w:p>
    <w:p w:rsidR="004D3C1A" w:rsidRPr="0021226B" w:rsidRDefault="004D3C1A" w:rsidP="006107C1">
      <w:pPr>
        <w:pStyle w:val="a3"/>
        <w:numPr>
          <w:ilvl w:val="0"/>
          <w:numId w:val="7"/>
        </w:numPr>
        <w:shd w:val="clear" w:color="auto" w:fill="FFFFFF"/>
        <w:spacing w:before="120" w:after="120" w:line="240" w:lineRule="auto"/>
        <w:ind w:left="1418"/>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val="en-US" w:eastAsia="ru-RU"/>
        </w:rPr>
        <w:t xml:space="preserve">Delta </w:t>
      </w:r>
      <w:r w:rsidR="00575399" w:rsidRPr="0021226B">
        <w:rPr>
          <w:rFonts w:ascii="Times New Roman" w:eastAsia="Times New Roman" w:hAnsi="Times New Roman" w:cs="Times New Roman"/>
          <w:sz w:val="28"/>
          <w:szCs w:val="24"/>
          <w:lang w:eastAsia="ru-RU"/>
        </w:rPr>
        <w:t xml:space="preserve">TF-IDF + </w:t>
      </w:r>
      <w:r w:rsidRPr="0021226B">
        <w:rPr>
          <w:rFonts w:ascii="Times New Roman" w:eastAsia="Times New Roman" w:hAnsi="Times New Roman" w:cs="Times New Roman"/>
          <w:sz w:val="28"/>
          <w:szCs w:val="24"/>
          <w:lang w:val="en-US" w:eastAsia="ru-RU"/>
        </w:rPr>
        <w:t>SVM</w:t>
      </w:r>
      <w:r w:rsidR="003C77D1" w:rsidRPr="0021226B">
        <w:rPr>
          <w:rFonts w:ascii="Times New Roman" w:eastAsia="Times New Roman" w:hAnsi="Times New Roman" w:cs="Times New Roman"/>
          <w:sz w:val="28"/>
          <w:szCs w:val="24"/>
          <w:lang w:eastAsia="ru-RU"/>
        </w:rPr>
        <w:t>;</w:t>
      </w:r>
    </w:p>
    <w:p w:rsidR="004D3C1A" w:rsidRPr="0021226B" w:rsidRDefault="004D3C1A" w:rsidP="0021226B">
      <w:pPr>
        <w:shd w:val="clear" w:color="auto" w:fill="FFFFFF"/>
        <w:spacing w:before="120" w:after="120" w:line="240" w:lineRule="auto"/>
        <w:ind w:firstLine="708"/>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В работе </w:t>
      </w:r>
      <w:r w:rsidR="00FB1A19" w:rsidRPr="0021226B">
        <w:rPr>
          <w:rFonts w:ascii="Times New Roman" w:eastAsia="Times New Roman" w:hAnsi="Times New Roman" w:cs="Times New Roman"/>
          <w:sz w:val="28"/>
          <w:szCs w:val="24"/>
          <w:lang w:eastAsia="ru-RU"/>
        </w:rPr>
        <w:t>[11]</w:t>
      </w:r>
      <w:r w:rsidRPr="0021226B">
        <w:rPr>
          <w:rFonts w:ascii="Times New Roman" w:eastAsia="Times New Roman" w:hAnsi="Times New Roman" w:cs="Times New Roman"/>
          <w:sz w:val="28"/>
          <w:szCs w:val="24"/>
          <w:lang w:eastAsia="ru-RU"/>
        </w:rPr>
        <w:t xml:space="preserve"> рассматривается векторное представление текста с помощью «мешка слов»  и с использованием </w:t>
      </w:r>
      <w:r w:rsidR="00D9223B" w:rsidRPr="0021226B">
        <w:rPr>
          <w:rFonts w:ascii="Times New Roman" w:eastAsia="Times New Roman" w:hAnsi="Times New Roman" w:cs="Times New Roman"/>
          <w:sz w:val="28"/>
          <w:szCs w:val="24"/>
          <w:lang w:eastAsia="ru-RU"/>
        </w:rPr>
        <w:t xml:space="preserve">функции взвешивания </w:t>
      </w:r>
      <w:r w:rsidR="00D9223B" w:rsidRPr="0021226B">
        <w:rPr>
          <w:rFonts w:ascii="Times New Roman" w:eastAsia="Times New Roman" w:hAnsi="Times New Roman" w:cs="Times New Roman"/>
          <w:sz w:val="28"/>
          <w:szCs w:val="24"/>
          <w:lang w:val="en-US" w:eastAsia="ru-RU"/>
        </w:rPr>
        <w:t>Delta</w:t>
      </w:r>
      <w:r w:rsidR="00D9223B" w:rsidRPr="0021226B">
        <w:rPr>
          <w:rFonts w:ascii="Times New Roman" w:eastAsia="Times New Roman" w:hAnsi="Times New Roman" w:cs="Times New Roman"/>
          <w:sz w:val="28"/>
          <w:szCs w:val="24"/>
          <w:lang w:eastAsia="ru-RU"/>
        </w:rPr>
        <w:t xml:space="preserve"> TF-IDF</w:t>
      </w:r>
      <w:r w:rsidRPr="0021226B">
        <w:rPr>
          <w:rFonts w:ascii="Times New Roman" w:eastAsia="Times New Roman" w:hAnsi="Times New Roman" w:cs="Times New Roman"/>
          <w:sz w:val="28"/>
          <w:szCs w:val="24"/>
          <w:lang w:eastAsia="ru-RU"/>
        </w:rPr>
        <w:t>.  В качестве классификатора использовался метод опорных векторов (SVM) с линейным ядром, потому что оно дает более высокую точность.</w:t>
      </w:r>
    </w:p>
    <w:p w:rsidR="005D7F92" w:rsidRPr="0021226B" w:rsidRDefault="00D83D73" w:rsidP="0021226B">
      <w:pPr>
        <w:pStyle w:val="a3"/>
        <w:numPr>
          <w:ilvl w:val="0"/>
          <w:numId w:val="7"/>
        </w:numPr>
        <w:shd w:val="clear" w:color="auto" w:fill="FFFFFF"/>
        <w:spacing w:before="120" w:after="120" w:line="240" w:lineRule="auto"/>
        <w:ind w:left="1418"/>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Word2Vec</w:t>
      </w:r>
      <w:r w:rsidR="0021226B">
        <w:rPr>
          <w:rFonts w:ascii="Times New Roman" w:eastAsia="Times New Roman" w:hAnsi="Times New Roman" w:cs="Times New Roman"/>
          <w:sz w:val="28"/>
          <w:szCs w:val="24"/>
          <w:lang w:eastAsia="ru-RU"/>
        </w:rPr>
        <w:t xml:space="preserve"> </w:t>
      </w:r>
      <w:r w:rsidRPr="0021226B">
        <w:rPr>
          <w:rFonts w:ascii="Times New Roman" w:eastAsia="Times New Roman" w:hAnsi="Times New Roman" w:cs="Times New Roman"/>
          <w:sz w:val="28"/>
          <w:szCs w:val="24"/>
          <w:lang w:eastAsia="ru-RU"/>
        </w:rPr>
        <w:t xml:space="preserve">+ </w:t>
      </w:r>
      <w:r w:rsidR="005D7F92" w:rsidRPr="0021226B">
        <w:rPr>
          <w:rFonts w:ascii="Times New Roman" w:eastAsia="Times New Roman" w:hAnsi="Times New Roman" w:cs="Times New Roman"/>
          <w:sz w:val="28"/>
          <w:szCs w:val="24"/>
          <w:lang w:val="en-US" w:eastAsia="ru-RU"/>
        </w:rPr>
        <w:t>Random</w:t>
      </w:r>
      <w:r w:rsidR="005D7F92" w:rsidRPr="0021226B">
        <w:rPr>
          <w:rFonts w:ascii="Times New Roman" w:eastAsia="Times New Roman" w:hAnsi="Times New Roman" w:cs="Times New Roman"/>
          <w:sz w:val="28"/>
          <w:szCs w:val="24"/>
          <w:lang w:eastAsia="ru-RU"/>
        </w:rPr>
        <w:t xml:space="preserve"> </w:t>
      </w:r>
      <w:r w:rsidR="005D7F92" w:rsidRPr="0021226B">
        <w:rPr>
          <w:rFonts w:ascii="Times New Roman" w:eastAsia="Times New Roman" w:hAnsi="Times New Roman" w:cs="Times New Roman"/>
          <w:sz w:val="28"/>
          <w:szCs w:val="24"/>
          <w:lang w:val="en-US" w:eastAsia="ru-RU"/>
        </w:rPr>
        <w:t>Forest</w:t>
      </w:r>
      <w:r w:rsidR="00835A67" w:rsidRPr="0021226B">
        <w:rPr>
          <w:rFonts w:ascii="Times New Roman" w:eastAsia="Times New Roman" w:hAnsi="Times New Roman" w:cs="Times New Roman"/>
          <w:sz w:val="28"/>
          <w:szCs w:val="24"/>
          <w:lang w:eastAsia="ru-RU"/>
        </w:rPr>
        <w:t>.</w:t>
      </w:r>
    </w:p>
    <w:p w:rsidR="00575399" w:rsidRPr="0021226B" w:rsidRDefault="005D7F92" w:rsidP="0021226B">
      <w:pPr>
        <w:shd w:val="clear" w:color="auto" w:fill="FFFFFF"/>
        <w:spacing w:before="120" w:after="120" w:line="240" w:lineRule="auto"/>
        <w:ind w:firstLine="708"/>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В работ</w:t>
      </w:r>
      <w:r w:rsidR="00FB1A19" w:rsidRPr="0021226B">
        <w:rPr>
          <w:rFonts w:ascii="Times New Roman" w:eastAsia="Times New Roman" w:hAnsi="Times New Roman" w:cs="Times New Roman"/>
          <w:sz w:val="28"/>
          <w:szCs w:val="24"/>
          <w:lang w:eastAsia="ru-RU"/>
        </w:rPr>
        <w:t>е</w:t>
      </w:r>
      <w:r w:rsidRPr="0021226B">
        <w:rPr>
          <w:rFonts w:ascii="Times New Roman" w:eastAsia="Times New Roman" w:hAnsi="Times New Roman" w:cs="Times New Roman"/>
          <w:sz w:val="28"/>
          <w:szCs w:val="24"/>
          <w:lang w:eastAsia="ru-RU"/>
        </w:rPr>
        <w:t xml:space="preserve"> </w:t>
      </w:r>
      <w:r w:rsidR="00FB1A19" w:rsidRPr="0021226B">
        <w:rPr>
          <w:rFonts w:ascii="Times New Roman" w:eastAsia="Times New Roman" w:hAnsi="Times New Roman" w:cs="Times New Roman"/>
          <w:sz w:val="28"/>
          <w:szCs w:val="24"/>
          <w:lang w:eastAsia="ru-RU"/>
        </w:rPr>
        <w:t>[10</w:t>
      </w:r>
      <w:r w:rsidRPr="0021226B">
        <w:rPr>
          <w:rFonts w:ascii="Times New Roman" w:eastAsia="Times New Roman" w:hAnsi="Times New Roman" w:cs="Times New Roman"/>
          <w:sz w:val="28"/>
          <w:szCs w:val="24"/>
          <w:lang w:eastAsia="ru-RU"/>
        </w:rPr>
        <w:t xml:space="preserve">] для векторного представления русскоязычного текста используют технологию </w:t>
      </w:r>
      <w:r w:rsidRPr="0021226B">
        <w:rPr>
          <w:rFonts w:ascii="Times New Roman" w:eastAsia="Times New Roman" w:hAnsi="Times New Roman" w:cs="Times New Roman"/>
          <w:sz w:val="28"/>
          <w:szCs w:val="24"/>
          <w:lang w:val="en-US" w:eastAsia="ru-RU"/>
        </w:rPr>
        <w:t>Word</w:t>
      </w:r>
      <w:r w:rsidRPr="0021226B">
        <w:rPr>
          <w:rFonts w:ascii="Times New Roman" w:eastAsia="Times New Roman" w:hAnsi="Times New Roman" w:cs="Times New Roman"/>
          <w:sz w:val="28"/>
          <w:szCs w:val="24"/>
          <w:lang w:eastAsia="ru-RU"/>
        </w:rPr>
        <w:t>2</w:t>
      </w:r>
      <w:proofErr w:type="spellStart"/>
      <w:r w:rsidRPr="0021226B">
        <w:rPr>
          <w:rFonts w:ascii="Times New Roman" w:eastAsia="Times New Roman" w:hAnsi="Times New Roman" w:cs="Times New Roman"/>
          <w:sz w:val="28"/>
          <w:szCs w:val="24"/>
          <w:lang w:val="en-US" w:eastAsia="ru-RU"/>
        </w:rPr>
        <w:t>Vec</w:t>
      </w:r>
      <w:proofErr w:type="spellEnd"/>
      <w:r w:rsidRPr="0021226B">
        <w:rPr>
          <w:rFonts w:ascii="Times New Roman" w:eastAsia="Times New Roman" w:hAnsi="Times New Roman" w:cs="Times New Roman"/>
          <w:sz w:val="28"/>
          <w:szCs w:val="24"/>
          <w:lang w:eastAsia="ru-RU"/>
        </w:rPr>
        <w:t xml:space="preserve">.  В качестве классификатора используется </w:t>
      </w:r>
      <w:r w:rsidRPr="0021226B">
        <w:rPr>
          <w:rFonts w:ascii="Times New Roman" w:eastAsia="Times New Roman" w:hAnsi="Times New Roman" w:cs="Times New Roman"/>
          <w:sz w:val="28"/>
          <w:szCs w:val="24"/>
          <w:lang w:val="en-US" w:eastAsia="ru-RU"/>
        </w:rPr>
        <w:t>Random</w:t>
      </w:r>
      <w:r w:rsidRPr="0021226B">
        <w:rPr>
          <w:rFonts w:ascii="Times New Roman" w:eastAsia="Times New Roman" w:hAnsi="Times New Roman" w:cs="Times New Roman"/>
          <w:sz w:val="28"/>
          <w:szCs w:val="24"/>
          <w:lang w:eastAsia="ru-RU"/>
        </w:rPr>
        <w:t xml:space="preserve"> </w:t>
      </w:r>
      <w:r w:rsidRPr="0021226B">
        <w:rPr>
          <w:rFonts w:ascii="Times New Roman" w:eastAsia="Times New Roman" w:hAnsi="Times New Roman" w:cs="Times New Roman"/>
          <w:sz w:val="28"/>
          <w:szCs w:val="24"/>
          <w:lang w:val="en-US" w:eastAsia="ru-RU"/>
        </w:rPr>
        <w:t>Forest</w:t>
      </w:r>
      <w:r w:rsidRPr="0021226B">
        <w:rPr>
          <w:rFonts w:ascii="Times New Roman" w:eastAsia="Times New Roman" w:hAnsi="Times New Roman" w:cs="Times New Roman"/>
          <w:sz w:val="28"/>
          <w:szCs w:val="24"/>
          <w:lang w:eastAsia="ru-RU"/>
        </w:rPr>
        <w:t xml:space="preserve">  - случайный лес с количеством деревьев равным 100.</w:t>
      </w:r>
    </w:p>
    <w:p w:rsidR="00575399" w:rsidRPr="0021226B" w:rsidRDefault="00575399" w:rsidP="0021226B">
      <w:pPr>
        <w:shd w:val="clear" w:color="auto" w:fill="FFFFFF"/>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Word2Vec –технология от </w:t>
      </w:r>
      <w:proofErr w:type="spellStart"/>
      <w:r w:rsidRPr="0021226B">
        <w:rPr>
          <w:rFonts w:ascii="Times New Roman" w:eastAsia="Times New Roman" w:hAnsi="Times New Roman" w:cs="Times New Roman"/>
          <w:sz w:val="28"/>
          <w:szCs w:val="24"/>
          <w:lang w:eastAsia="ru-RU"/>
        </w:rPr>
        <w:t>Google</w:t>
      </w:r>
      <w:proofErr w:type="spellEnd"/>
      <w:r w:rsidRPr="0021226B">
        <w:rPr>
          <w:rFonts w:ascii="Times New Roman" w:eastAsia="Times New Roman" w:hAnsi="Times New Roman" w:cs="Times New Roman"/>
          <w:sz w:val="28"/>
          <w:szCs w:val="24"/>
          <w:lang w:eastAsia="ru-RU"/>
        </w:rPr>
        <w:t xml:space="preserve">, использующаяся для статистического анализа больших массивов текстовой информации. Она собирает статистику по совместному появлению слов </w:t>
      </w:r>
      <w:proofErr w:type="gramStart"/>
      <w:r w:rsidRPr="0021226B">
        <w:rPr>
          <w:rFonts w:ascii="Times New Roman" w:eastAsia="Times New Roman" w:hAnsi="Times New Roman" w:cs="Times New Roman"/>
          <w:sz w:val="28"/>
          <w:szCs w:val="24"/>
          <w:lang w:eastAsia="ru-RU"/>
        </w:rPr>
        <w:t>в</w:t>
      </w:r>
      <w:proofErr w:type="gramEnd"/>
      <w:r w:rsidRPr="0021226B">
        <w:rPr>
          <w:rFonts w:ascii="Times New Roman" w:eastAsia="Times New Roman" w:hAnsi="Times New Roman" w:cs="Times New Roman"/>
          <w:sz w:val="28"/>
          <w:szCs w:val="24"/>
          <w:lang w:eastAsia="ru-RU"/>
        </w:rPr>
        <w:t xml:space="preserve"> фразах, после этого с помощью нейронных сетей  решает задачу уменьшения размерности и в итоге выдает компактные векторные представления слов, достаточно полно отражающие отношения этих слов в обрабатываемых текстах</w:t>
      </w:r>
      <w:r w:rsidR="00B313EE" w:rsidRPr="0021226B">
        <w:rPr>
          <w:rFonts w:ascii="Times New Roman" w:eastAsia="Times New Roman" w:hAnsi="Times New Roman" w:cs="Times New Roman"/>
          <w:sz w:val="28"/>
          <w:szCs w:val="24"/>
          <w:lang w:eastAsia="ru-RU"/>
        </w:rPr>
        <w:t xml:space="preserve"> </w:t>
      </w:r>
      <w:r w:rsidR="00B313EE" w:rsidRPr="0021226B">
        <w:rPr>
          <w:rFonts w:ascii="Times New Roman" w:hAnsi="Times New Roman" w:cs="Times New Roman"/>
          <w:sz w:val="28"/>
          <w:szCs w:val="24"/>
          <w:shd w:val="clear" w:color="auto" w:fill="FFFFFF"/>
        </w:rPr>
        <w:t>[13]</w:t>
      </w:r>
      <w:r w:rsidRPr="0021226B">
        <w:rPr>
          <w:rFonts w:ascii="Times New Roman" w:eastAsia="Times New Roman" w:hAnsi="Times New Roman" w:cs="Times New Roman"/>
          <w:sz w:val="28"/>
          <w:szCs w:val="24"/>
          <w:lang w:eastAsia="ru-RU"/>
        </w:rPr>
        <w:t>.</w:t>
      </w:r>
    </w:p>
    <w:p w:rsidR="00575399" w:rsidRPr="0021226B" w:rsidRDefault="00575399" w:rsidP="0021226B">
      <w:pPr>
        <w:pStyle w:val="30"/>
        <w:spacing w:before="120" w:after="120" w:line="240" w:lineRule="auto"/>
        <w:ind w:firstLine="709"/>
        <w:rPr>
          <w:rFonts w:ascii="Times New Roman" w:hAnsi="Times New Roman" w:cs="Times New Roman"/>
          <w:color w:val="auto"/>
          <w:sz w:val="28"/>
          <w:szCs w:val="24"/>
        </w:rPr>
      </w:pPr>
      <w:bookmarkStart w:id="4" w:name="_Toc9362953"/>
      <w:r w:rsidRPr="0021226B">
        <w:rPr>
          <w:rFonts w:ascii="Times New Roman" w:hAnsi="Times New Roman" w:cs="Times New Roman"/>
          <w:color w:val="auto"/>
          <w:sz w:val="32"/>
          <w:szCs w:val="24"/>
        </w:rPr>
        <w:t>Практическое применение</w:t>
      </w:r>
      <w:bookmarkEnd w:id="4"/>
      <w:r w:rsidRPr="0021226B">
        <w:rPr>
          <w:rFonts w:ascii="Times New Roman" w:hAnsi="Times New Roman" w:cs="Times New Roman"/>
          <w:color w:val="auto"/>
          <w:sz w:val="32"/>
          <w:szCs w:val="24"/>
        </w:rPr>
        <w:t xml:space="preserve"> </w:t>
      </w:r>
    </w:p>
    <w:p w:rsidR="00575399" w:rsidRPr="0021226B" w:rsidRDefault="00575399" w:rsidP="0021226B">
      <w:pPr>
        <w:shd w:val="clear" w:color="auto" w:fill="FFFFFF"/>
        <w:spacing w:before="120" w:after="120" w:line="240" w:lineRule="auto"/>
        <w:ind w:firstLine="709"/>
        <w:jc w:val="both"/>
        <w:textAlignment w:val="baseline"/>
        <w:rPr>
          <w:rFonts w:ascii="Times New Roman" w:hAnsi="Times New Roman" w:cs="Times New Roman"/>
          <w:sz w:val="28"/>
          <w:szCs w:val="24"/>
        </w:rPr>
      </w:pPr>
      <w:r w:rsidRPr="0021226B">
        <w:rPr>
          <w:rFonts w:ascii="Times New Roman" w:hAnsi="Times New Roman" w:cs="Times New Roman"/>
          <w:sz w:val="28"/>
          <w:szCs w:val="24"/>
        </w:rPr>
        <w:t xml:space="preserve">Анализ тональности текста имеет важное практическое применение и находит его во множестве областей. К примеру, в бизнес </w:t>
      </w:r>
      <w:proofErr w:type="gramStart"/>
      <w:r w:rsidRPr="0021226B">
        <w:rPr>
          <w:rFonts w:ascii="Times New Roman" w:hAnsi="Times New Roman" w:cs="Times New Roman"/>
          <w:sz w:val="28"/>
          <w:szCs w:val="24"/>
        </w:rPr>
        <w:t>сегменте</w:t>
      </w:r>
      <w:proofErr w:type="gramEnd"/>
      <w:r w:rsidRPr="0021226B">
        <w:rPr>
          <w:rFonts w:ascii="Times New Roman" w:hAnsi="Times New Roman" w:cs="Times New Roman"/>
          <w:sz w:val="28"/>
          <w:szCs w:val="24"/>
        </w:rPr>
        <w:t>, социальных и политических исследованиях:</w:t>
      </w:r>
    </w:p>
    <w:p w:rsidR="00575399" w:rsidRPr="0021226B" w:rsidRDefault="00575399" w:rsidP="006107C1">
      <w:pPr>
        <w:pStyle w:val="a3"/>
        <w:numPr>
          <w:ilvl w:val="0"/>
          <w:numId w:val="7"/>
        </w:numPr>
        <w:shd w:val="clear" w:color="auto" w:fill="FFFFFF"/>
        <w:spacing w:before="120" w:after="120" w:line="240" w:lineRule="auto"/>
        <w:ind w:left="1418"/>
        <w:jc w:val="both"/>
        <w:textAlignment w:val="baseline"/>
        <w:rPr>
          <w:rFonts w:ascii="Times New Roman" w:hAnsi="Times New Roman" w:cs="Times New Roman"/>
          <w:sz w:val="28"/>
          <w:szCs w:val="24"/>
        </w:rPr>
      </w:pPr>
      <w:r w:rsidRPr="0021226B">
        <w:rPr>
          <w:rFonts w:ascii="Times New Roman" w:hAnsi="Times New Roman" w:cs="Times New Roman"/>
          <w:sz w:val="28"/>
          <w:szCs w:val="24"/>
        </w:rPr>
        <w:t>определения уровня лояльности потребителя к продукту. На основе данных мониторинга социальных систем делаются выводы о популярности того или иного продукта, нахождение текущих трендов среди покупателей;</w:t>
      </w:r>
    </w:p>
    <w:p w:rsidR="00575399" w:rsidRPr="0021226B" w:rsidRDefault="00575399" w:rsidP="006107C1">
      <w:pPr>
        <w:pStyle w:val="a3"/>
        <w:numPr>
          <w:ilvl w:val="0"/>
          <w:numId w:val="7"/>
        </w:numPr>
        <w:shd w:val="clear" w:color="auto" w:fill="FFFFFF"/>
        <w:spacing w:before="120" w:after="120" w:line="240" w:lineRule="auto"/>
        <w:ind w:left="1418"/>
        <w:contextualSpacing w:val="0"/>
        <w:jc w:val="both"/>
        <w:textAlignment w:val="baseline"/>
        <w:rPr>
          <w:rFonts w:ascii="Times New Roman" w:hAnsi="Times New Roman" w:cs="Times New Roman"/>
          <w:sz w:val="28"/>
          <w:szCs w:val="24"/>
        </w:rPr>
      </w:pPr>
      <w:r w:rsidRPr="0021226B">
        <w:rPr>
          <w:rFonts w:ascii="Times New Roman" w:hAnsi="Times New Roman" w:cs="Times New Roman"/>
          <w:sz w:val="28"/>
          <w:szCs w:val="24"/>
        </w:rPr>
        <w:t>анализ данных о политических позициях пользователей, прогнозирование результатов выборов;</w:t>
      </w:r>
    </w:p>
    <w:p w:rsidR="00575399" w:rsidRPr="0021226B" w:rsidRDefault="00575399" w:rsidP="006107C1">
      <w:pPr>
        <w:pStyle w:val="a3"/>
        <w:numPr>
          <w:ilvl w:val="0"/>
          <w:numId w:val="7"/>
        </w:numPr>
        <w:shd w:val="clear" w:color="auto" w:fill="FFFFFF"/>
        <w:spacing w:before="120" w:after="120" w:line="240" w:lineRule="auto"/>
        <w:ind w:left="1418"/>
        <w:contextualSpacing w:val="0"/>
        <w:jc w:val="both"/>
        <w:textAlignment w:val="baseline"/>
        <w:rPr>
          <w:rFonts w:ascii="Times New Roman" w:hAnsi="Times New Roman" w:cs="Times New Roman"/>
          <w:sz w:val="28"/>
          <w:szCs w:val="24"/>
        </w:rPr>
      </w:pPr>
      <w:r w:rsidRPr="0021226B">
        <w:rPr>
          <w:rFonts w:ascii="Times New Roman" w:hAnsi="Times New Roman" w:cs="Times New Roman"/>
          <w:sz w:val="28"/>
          <w:szCs w:val="24"/>
        </w:rPr>
        <w:t xml:space="preserve">на основе анализа тональности текстов новостных лент, обзоров финансовых аналитиков, отчетов трейдеров, а также общего настроения пользователей социальных сетей определяется корреляция этих данных с трендами фондовых </w:t>
      </w:r>
      <w:r w:rsidR="003C77D1" w:rsidRPr="0021226B">
        <w:rPr>
          <w:rFonts w:ascii="Times New Roman" w:hAnsi="Times New Roman" w:cs="Times New Roman"/>
          <w:sz w:val="28"/>
          <w:szCs w:val="24"/>
        </w:rPr>
        <w:t>рынков,</w:t>
      </w:r>
      <w:r w:rsidRPr="0021226B">
        <w:rPr>
          <w:rFonts w:ascii="Times New Roman" w:hAnsi="Times New Roman" w:cs="Times New Roman"/>
          <w:sz w:val="28"/>
          <w:szCs w:val="24"/>
        </w:rPr>
        <w:t xml:space="preserve"> и строятся прогнозы изменения цен финансовых активов. </w:t>
      </w:r>
    </w:p>
    <w:p w:rsidR="00575399" w:rsidRPr="0021226B" w:rsidRDefault="00575399" w:rsidP="009B72D0">
      <w:pPr>
        <w:shd w:val="clear" w:color="auto" w:fill="FFFFFF"/>
        <w:spacing w:before="120" w:after="120" w:line="240" w:lineRule="auto"/>
        <w:ind w:firstLine="709"/>
        <w:jc w:val="both"/>
        <w:textAlignment w:val="baseline"/>
        <w:rPr>
          <w:rFonts w:ascii="Times New Roman" w:hAnsi="Times New Roman" w:cs="Times New Roman"/>
          <w:sz w:val="28"/>
          <w:szCs w:val="24"/>
        </w:rPr>
      </w:pPr>
      <w:r w:rsidRPr="0021226B">
        <w:rPr>
          <w:rFonts w:ascii="Times New Roman" w:hAnsi="Times New Roman" w:cs="Times New Roman"/>
          <w:sz w:val="28"/>
          <w:szCs w:val="24"/>
        </w:rPr>
        <w:t>Так же анализ тональности тестов используется для борьбы с киберпреступностью. Например, используется автоматический способ идентификации людей, склонных к педофилии, на основе анализа текстовых сообщений в социальных сетях</w:t>
      </w:r>
      <w:r w:rsidR="005D7F92" w:rsidRPr="0021226B">
        <w:rPr>
          <w:rFonts w:ascii="Times New Roman" w:hAnsi="Times New Roman" w:cs="Times New Roman"/>
          <w:sz w:val="28"/>
          <w:szCs w:val="24"/>
        </w:rPr>
        <w:t xml:space="preserve"> </w:t>
      </w:r>
      <w:r w:rsidR="00FB1A19" w:rsidRPr="0021226B">
        <w:rPr>
          <w:rFonts w:ascii="Times New Roman" w:hAnsi="Times New Roman" w:cs="Times New Roman"/>
          <w:sz w:val="28"/>
          <w:szCs w:val="24"/>
        </w:rPr>
        <w:t>[8]</w:t>
      </w:r>
      <w:r w:rsidRPr="0021226B">
        <w:rPr>
          <w:rFonts w:ascii="Times New Roman" w:hAnsi="Times New Roman" w:cs="Times New Roman"/>
          <w:sz w:val="28"/>
          <w:szCs w:val="24"/>
        </w:rPr>
        <w:t>.</w:t>
      </w:r>
    </w:p>
    <w:p w:rsidR="00575399" w:rsidRPr="0021226B" w:rsidRDefault="004D10B2" w:rsidP="009B72D0">
      <w:pPr>
        <w:shd w:val="clear" w:color="auto" w:fill="FFFFFF"/>
        <w:spacing w:before="120" w:after="120" w:line="240" w:lineRule="auto"/>
        <w:ind w:firstLine="709"/>
        <w:jc w:val="both"/>
        <w:textAlignment w:val="baseline"/>
        <w:rPr>
          <w:rFonts w:ascii="Times New Roman" w:hAnsi="Times New Roman" w:cs="Times New Roman"/>
          <w:sz w:val="28"/>
          <w:szCs w:val="24"/>
        </w:rPr>
      </w:pPr>
      <w:r w:rsidRPr="0021226B">
        <w:rPr>
          <w:rFonts w:ascii="Times New Roman" w:hAnsi="Times New Roman" w:cs="Times New Roman"/>
          <w:sz w:val="28"/>
          <w:szCs w:val="24"/>
        </w:rPr>
        <w:lastRenderedPageBreak/>
        <w:t>П</w:t>
      </w:r>
      <w:r w:rsidR="00575399" w:rsidRPr="0021226B">
        <w:rPr>
          <w:rFonts w:ascii="Times New Roman" w:hAnsi="Times New Roman" w:cs="Times New Roman"/>
          <w:sz w:val="28"/>
          <w:szCs w:val="24"/>
        </w:rPr>
        <w:t>риведем примеры готовых программных продуктов, использующих анализ тональности текстов:</w:t>
      </w:r>
    </w:p>
    <w:p w:rsidR="003C77D1" w:rsidRPr="0021226B" w:rsidRDefault="00575399" w:rsidP="006107C1">
      <w:pPr>
        <w:pStyle w:val="a3"/>
        <w:numPr>
          <w:ilvl w:val="0"/>
          <w:numId w:val="9"/>
        </w:numPr>
        <w:shd w:val="clear" w:color="auto" w:fill="FFFFFF"/>
        <w:spacing w:before="120" w:after="120" w:line="240" w:lineRule="auto"/>
        <w:ind w:left="1418"/>
        <w:contextualSpacing w:val="0"/>
        <w:jc w:val="both"/>
        <w:textAlignment w:val="baseline"/>
        <w:rPr>
          <w:rFonts w:ascii="Times New Roman" w:hAnsi="Times New Roman" w:cs="Times New Roman"/>
          <w:sz w:val="28"/>
          <w:szCs w:val="24"/>
        </w:rPr>
      </w:pPr>
      <w:proofErr w:type="spellStart"/>
      <w:r w:rsidRPr="0021226B">
        <w:rPr>
          <w:rFonts w:ascii="Times New Roman" w:hAnsi="Times New Roman" w:cs="Times New Roman"/>
          <w:sz w:val="28"/>
          <w:szCs w:val="24"/>
        </w:rPr>
        <w:t>Tweet</w:t>
      </w:r>
      <w:proofErr w:type="spellEnd"/>
      <w:r w:rsidRPr="0021226B">
        <w:rPr>
          <w:rFonts w:ascii="Times New Roman" w:hAnsi="Times New Roman" w:cs="Times New Roman"/>
          <w:sz w:val="28"/>
          <w:szCs w:val="24"/>
        </w:rPr>
        <w:t xml:space="preserve"> </w:t>
      </w:r>
      <w:proofErr w:type="spellStart"/>
      <w:r w:rsidRPr="0021226B">
        <w:rPr>
          <w:rFonts w:ascii="Times New Roman" w:hAnsi="Times New Roman" w:cs="Times New Roman"/>
          <w:sz w:val="28"/>
          <w:szCs w:val="24"/>
        </w:rPr>
        <w:t>Sentiment</w:t>
      </w:r>
      <w:proofErr w:type="spellEnd"/>
      <w:r w:rsidRPr="0021226B">
        <w:rPr>
          <w:rFonts w:ascii="Times New Roman" w:hAnsi="Times New Roman" w:cs="Times New Roman"/>
          <w:sz w:val="28"/>
          <w:szCs w:val="24"/>
        </w:rPr>
        <w:t xml:space="preserve"> </w:t>
      </w:r>
      <w:proofErr w:type="spellStart"/>
      <w:r w:rsidRPr="0021226B">
        <w:rPr>
          <w:rFonts w:ascii="Times New Roman" w:hAnsi="Times New Roman" w:cs="Times New Roman"/>
          <w:sz w:val="28"/>
          <w:szCs w:val="24"/>
        </w:rPr>
        <w:t>Visualization</w:t>
      </w:r>
      <w:proofErr w:type="spellEnd"/>
      <w:r w:rsidRPr="0021226B">
        <w:rPr>
          <w:rFonts w:ascii="Times New Roman" w:hAnsi="Times New Roman" w:cs="Times New Roman"/>
          <w:sz w:val="28"/>
          <w:szCs w:val="24"/>
        </w:rPr>
        <w:t xml:space="preserve"> </w:t>
      </w:r>
      <w:proofErr w:type="spellStart"/>
      <w:r w:rsidRPr="0021226B">
        <w:rPr>
          <w:rFonts w:ascii="Times New Roman" w:hAnsi="Times New Roman" w:cs="Times New Roman"/>
          <w:sz w:val="28"/>
          <w:szCs w:val="24"/>
        </w:rPr>
        <w:t>App</w:t>
      </w:r>
      <w:proofErr w:type="spellEnd"/>
      <w:r w:rsidR="001006DA" w:rsidRPr="0021226B">
        <w:rPr>
          <w:rFonts w:ascii="Times New Roman" w:hAnsi="Times New Roman" w:cs="Times New Roman"/>
          <w:sz w:val="28"/>
          <w:szCs w:val="24"/>
        </w:rPr>
        <w:t xml:space="preserve"> [5]</w:t>
      </w:r>
      <w:r w:rsidR="003C77D1" w:rsidRPr="0021226B">
        <w:rPr>
          <w:rFonts w:ascii="Times New Roman" w:hAnsi="Times New Roman" w:cs="Times New Roman"/>
          <w:sz w:val="28"/>
          <w:szCs w:val="24"/>
        </w:rPr>
        <w:t>;</w:t>
      </w:r>
    </w:p>
    <w:p w:rsidR="00575399" w:rsidRDefault="003C77D1" w:rsidP="003C77D1">
      <w:pPr>
        <w:shd w:val="clear" w:color="auto" w:fill="FFFFFF"/>
        <w:spacing w:before="120" w:after="120" w:line="240" w:lineRule="auto"/>
        <w:ind w:firstLine="708"/>
        <w:jc w:val="both"/>
        <w:textAlignment w:val="baseline"/>
        <w:rPr>
          <w:rFonts w:ascii="Times New Roman" w:hAnsi="Times New Roman" w:cs="Times New Roman"/>
          <w:sz w:val="28"/>
          <w:szCs w:val="24"/>
        </w:rPr>
      </w:pPr>
      <w:r w:rsidRPr="0021226B">
        <w:rPr>
          <w:rFonts w:ascii="Times New Roman" w:hAnsi="Times New Roman" w:cs="Times New Roman"/>
          <w:sz w:val="28"/>
          <w:szCs w:val="24"/>
        </w:rPr>
        <w:t>Этот продукт</w:t>
      </w:r>
      <w:r w:rsidR="00575399" w:rsidRPr="0021226B">
        <w:rPr>
          <w:rFonts w:ascii="Times New Roman" w:hAnsi="Times New Roman" w:cs="Times New Roman"/>
          <w:sz w:val="28"/>
          <w:szCs w:val="24"/>
        </w:rPr>
        <w:t xml:space="preserve"> позволяет анализировать информацию о продукте, который упоминают пользователи, при помощи данных из веб-сервиса </w:t>
      </w:r>
      <w:proofErr w:type="spellStart"/>
      <w:r w:rsidR="00575399" w:rsidRPr="0021226B">
        <w:rPr>
          <w:rFonts w:ascii="Times New Roman" w:hAnsi="Times New Roman" w:cs="Times New Roman"/>
          <w:sz w:val="28"/>
          <w:szCs w:val="24"/>
        </w:rPr>
        <w:t>Twitter</w:t>
      </w:r>
      <w:proofErr w:type="spellEnd"/>
      <w:r w:rsidR="00575399" w:rsidRPr="0021226B">
        <w:rPr>
          <w:rFonts w:ascii="Times New Roman" w:hAnsi="Times New Roman" w:cs="Times New Roman"/>
          <w:sz w:val="28"/>
          <w:szCs w:val="24"/>
        </w:rPr>
        <w:t xml:space="preserve">. Пользователь получает в ответ на свой запрос подборку </w:t>
      </w:r>
      <w:proofErr w:type="gramStart"/>
      <w:r w:rsidR="00575399" w:rsidRPr="0021226B">
        <w:rPr>
          <w:rFonts w:ascii="Times New Roman" w:hAnsi="Times New Roman" w:cs="Times New Roman"/>
          <w:sz w:val="28"/>
          <w:szCs w:val="24"/>
        </w:rPr>
        <w:t>позитивных</w:t>
      </w:r>
      <w:proofErr w:type="gramEnd"/>
      <w:r w:rsidR="00575399" w:rsidRPr="0021226B">
        <w:rPr>
          <w:rFonts w:ascii="Times New Roman" w:hAnsi="Times New Roman" w:cs="Times New Roman"/>
          <w:sz w:val="28"/>
          <w:szCs w:val="24"/>
        </w:rPr>
        <w:t xml:space="preserve">, негативных или нейтральных </w:t>
      </w:r>
      <w:proofErr w:type="spellStart"/>
      <w:r w:rsidR="00575399" w:rsidRPr="0021226B">
        <w:rPr>
          <w:rFonts w:ascii="Times New Roman" w:hAnsi="Times New Roman" w:cs="Times New Roman"/>
          <w:sz w:val="28"/>
          <w:szCs w:val="24"/>
        </w:rPr>
        <w:t>микросообщений</w:t>
      </w:r>
      <w:proofErr w:type="spellEnd"/>
      <w:r w:rsidR="00575399" w:rsidRPr="0021226B">
        <w:rPr>
          <w:rFonts w:ascii="Times New Roman" w:hAnsi="Times New Roman" w:cs="Times New Roman"/>
          <w:sz w:val="28"/>
          <w:szCs w:val="24"/>
        </w:rPr>
        <w:t xml:space="preserve">. Сервис визуализирует соответствующий результат при помощи </w:t>
      </w:r>
      <w:proofErr w:type="spellStart"/>
      <w:r w:rsidR="00575399" w:rsidRPr="0021226B">
        <w:rPr>
          <w:rFonts w:ascii="Times New Roman" w:hAnsi="Times New Roman" w:cs="Times New Roman"/>
          <w:sz w:val="28"/>
          <w:szCs w:val="24"/>
        </w:rPr>
        <w:t>инфографики</w:t>
      </w:r>
      <w:proofErr w:type="spellEnd"/>
      <w:r w:rsidR="00575399" w:rsidRPr="0021226B">
        <w:rPr>
          <w:rFonts w:ascii="Times New Roman" w:hAnsi="Times New Roman" w:cs="Times New Roman"/>
          <w:sz w:val="28"/>
          <w:szCs w:val="24"/>
        </w:rPr>
        <w:t>. Для анализа тональности данный веб-серви</w:t>
      </w:r>
      <w:r w:rsidR="0021226B">
        <w:rPr>
          <w:rFonts w:ascii="Times New Roman" w:hAnsi="Times New Roman" w:cs="Times New Roman"/>
          <w:sz w:val="28"/>
          <w:szCs w:val="24"/>
        </w:rPr>
        <w:t>с использует тональный словарь.</w:t>
      </w:r>
    </w:p>
    <w:p w:rsidR="00835A67" w:rsidRPr="0021226B" w:rsidRDefault="00575399" w:rsidP="006107C1">
      <w:pPr>
        <w:pStyle w:val="a3"/>
        <w:numPr>
          <w:ilvl w:val="0"/>
          <w:numId w:val="9"/>
        </w:numPr>
        <w:spacing w:before="120" w:after="120" w:line="240" w:lineRule="auto"/>
        <w:ind w:left="1418"/>
        <w:contextualSpacing w:val="0"/>
        <w:jc w:val="both"/>
        <w:rPr>
          <w:rFonts w:ascii="Times New Roman" w:eastAsia="Times New Roman" w:hAnsi="Times New Roman" w:cs="Times New Roman"/>
          <w:sz w:val="28"/>
          <w:szCs w:val="24"/>
          <w:lang w:eastAsia="ru-RU"/>
        </w:rPr>
      </w:pPr>
      <w:proofErr w:type="spellStart"/>
      <w:r w:rsidRPr="0021226B">
        <w:rPr>
          <w:rFonts w:ascii="Times New Roman" w:hAnsi="Times New Roman" w:cs="Times New Roman"/>
          <w:sz w:val="28"/>
          <w:szCs w:val="24"/>
        </w:rPr>
        <w:t>Text</w:t>
      </w:r>
      <w:proofErr w:type="spellEnd"/>
      <w:r w:rsidRPr="0021226B">
        <w:rPr>
          <w:rFonts w:ascii="Times New Roman" w:hAnsi="Times New Roman" w:cs="Times New Roman"/>
          <w:sz w:val="28"/>
          <w:szCs w:val="24"/>
        </w:rPr>
        <w:t xml:space="preserve"> </w:t>
      </w:r>
      <w:proofErr w:type="spellStart"/>
      <w:r w:rsidRPr="0021226B">
        <w:rPr>
          <w:rFonts w:ascii="Times New Roman" w:hAnsi="Times New Roman" w:cs="Times New Roman"/>
          <w:sz w:val="28"/>
          <w:szCs w:val="24"/>
        </w:rPr>
        <w:t>Analytics</w:t>
      </w:r>
      <w:proofErr w:type="spellEnd"/>
      <w:r w:rsidRPr="0021226B">
        <w:rPr>
          <w:rFonts w:ascii="Times New Roman" w:hAnsi="Times New Roman" w:cs="Times New Roman"/>
          <w:sz w:val="28"/>
          <w:szCs w:val="24"/>
        </w:rPr>
        <w:t xml:space="preserve"> API</w:t>
      </w:r>
      <w:r w:rsidR="002C16C7" w:rsidRPr="0021226B">
        <w:rPr>
          <w:rFonts w:ascii="Times New Roman" w:hAnsi="Times New Roman" w:cs="Times New Roman"/>
          <w:sz w:val="28"/>
          <w:szCs w:val="24"/>
        </w:rPr>
        <w:t xml:space="preserve"> [6]</w:t>
      </w:r>
      <w:r w:rsidR="00835A67" w:rsidRPr="0021226B">
        <w:rPr>
          <w:rFonts w:ascii="Times New Roman" w:hAnsi="Times New Roman" w:cs="Times New Roman"/>
          <w:sz w:val="28"/>
          <w:szCs w:val="24"/>
        </w:rPr>
        <w:t>.</w:t>
      </w:r>
    </w:p>
    <w:p w:rsidR="009B72D0" w:rsidRDefault="00835A67" w:rsidP="00835A67">
      <w:pPr>
        <w:spacing w:before="120" w:after="120" w:line="240" w:lineRule="auto"/>
        <w:ind w:firstLine="708"/>
        <w:jc w:val="both"/>
        <w:rPr>
          <w:rFonts w:ascii="Times New Roman" w:hAnsi="Times New Roman" w:cs="Times New Roman"/>
          <w:sz w:val="28"/>
          <w:szCs w:val="24"/>
        </w:rPr>
      </w:pPr>
      <w:proofErr w:type="spellStart"/>
      <w:r w:rsidRPr="0021226B">
        <w:rPr>
          <w:rFonts w:ascii="Times New Roman" w:hAnsi="Times New Roman" w:cs="Times New Roman"/>
          <w:sz w:val="28"/>
          <w:szCs w:val="24"/>
        </w:rPr>
        <w:t>Text</w:t>
      </w:r>
      <w:proofErr w:type="spellEnd"/>
      <w:r w:rsidRPr="0021226B">
        <w:rPr>
          <w:rFonts w:ascii="Times New Roman" w:hAnsi="Times New Roman" w:cs="Times New Roman"/>
          <w:sz w:val="28"/>
          <w:szCs w:val="24"/>
        </w:rPr>
        <w:t xml:space="preserve"> </w:t>
      </w:r>
      <w:proofErr w:type="spellStart"/>
      <w:r w:rsidRPr="0021226B">
        <w:rPr>
          <w:rFonts w:ascii="Times New Roman" w:hAnsi="Times New Roman" w:cs="Times New Roman"/>
          <w:sz w:val="28"/>
          <w:szCs w:val="24"/>
        </w:rPr>
        <w:t>Analytics</w:t>
      </w:r>
      <w:proofErr w:type="spellEnd"/>
      <w:r w:rsidRPr="0021226B">
        <w:rPr>
          <w:rFonts w:ascii="Times New Roman" w:hAnsi="Times New Roman" w:cs="Times New Roman"/>
          <w:sz w:val="28"/>
          <w:szCs w:val="24"/>
        </w:rPr>
        <w:t xml:space="preserve"> API представляет собой </w:t>
      </w:r>
      <w:r w:rsidR="00575399" w:rsidRPr="0021226B">
        <w:rPr>
          <w:rFonts w:ascii="Times New Roman" w:hAnsi="Times New Roman" w:cs="Times New Roman"/>
          <w:sz w:val="28"/>
          <w:szCs w:val="24"/>
        </w:rPr>
        <w:t xml:space="preserve">набор веб-служб для анализа текста, созданных с использованием алгоритмов машинного обучения </w:t>
      </w:r>
      <w:proofErr w:type="spellStart"/>
      <w:r w:rsidR="00575399" w:rsidRPr="0021226B">
        <w:rPr>
          <w:rFonts w:ascii="Times New Roman" w:hAnsi="Times New Roman" w:cs="Times New Roman"/>
          <w:sz w:val="28"/>
          <w:szCs w:val="24"/>
        </w:rPr>
        <w:t>Microsoft</w:t>
      </w:r>
      <w:proofErr w:type="spellEnd"/>
      <w:r w:rsidR="00575399" w:rsidRPr="0021226B">
        <w:rPr>
          <w:rFonts w:ascii="Times New Roman" w:hAnsi="Times New Roman" w:cs="Times New Roman"/>
          <w:sz w:val="28"/>
          <w:szCs w:val="24"/>
        </w:rPr>
        <w:t>. API можно использовать для таких задач, как анализ настроений, извлечение ключевых фраз и определение языка.</w:t>
      </w:r>
    </w:p>
    <w:p w:rsidR="0074684D" w:rsidRPr="0021226B" w:rsidRDefault="0074684D" w:rsidP="00835A67">
      <w:pPr>
        <w:spacing w:before="120" w:after="120" w:line="240" w:lineRule="auto"/>
        <w:ind w:firstLine="708"/>
        <w:jc w:val="both"/>
        <w:rPr>
          <w:rFonts w:ascii="Times New Roman" w:eastAsia="Times New Roman" w:hAnsi="Times New Roman" w:cs="Times New Roman"/>
          <w:sz w:val="28"/>
          <w:szCs w:val="24"/>
          <w:lang w:eastAsia="ru-RU"/>
        </w:rPr>
      </w:pPr>
    </w:p>
    <w:p w:rsidR="00BF4B77" w:rsidRDefault="00BF4B77" w:rsidP="004D10B2">
      <w:pPr>
        <w:pStyle w:val="10"/>
        <w:spacing w:before="200"/>
        <w:ind w:firstLine="709"/>
        <w:rPr>
          <w:color w:val="auto"/>
          <w:sz w:val="32"/>
        </w:rPr>
      </w:pPr>
      <w:r>
        <w:rPr>
          <w:color w:val="auto"/>
          <w:sz w:val="32"/>
        </w:rPr>
        <w:br w:type="page"/>
      </w:r>
    </w:p>
    <w:p w:rsidR="006D1FCE" w:rsidRPr="0021226B" w:rsidRDefault="006D1FCE" w:rsidP="00426C57">
      <w:pPr>
        <w:pStyle w:val="10"/>
        <w:spacing w:before="120"/>
        <w:ind w:firstLine="709"/>
        <w:rPr>
          <w:rFonts w:eastAsia="Times New Roman"/>
          <w:color w:val="auto"/>
          <w:lang w:eastAsia="ru-RU"/>
        </w:rPr>
      </w:pPr>
      <w:bookmarkStart w:id="5" w:name="_Toc9362954"/>
      <w:r w:rsidRPr="0021226B">
        <w:rPr>
          <w:color w:val="auto"/>
          <w:sz w:val="32"/>
        </w:rPr>
        <w:lastRenderedPageBreak/>
        <w:t>Постановка задачи</w:t>
      </w:r>
      <w:bookmarkEnd w:id="5"/>
      <w:r w:rsidRPr="0021226B">
        <w:rPr>
          <w:rFonts w:eastAsia="Times New Roman"/>
          <w:color w:val="auto"/>
          <w:sz w:val="32"/>
          <w:lang w:eastAsia="ru-RU"/>
        </w:rPr>
        <w:t xml:space="preserve"> </w:t>
      </w:r>
    </w:p>
    <w:p w:rsidR="00145015" w:rsidRPr="0021226B" w:rsidRDefault="002D4E6F" w:rsidP="00426C57">
      <w:pPr>
        <w:spacing w:after="120" w:line="240" w:lineRule="auto"/>
        <w:ind w:firstLine="709"/>
        <w:jc w:val="both"/>
        <w:rPr>
          <w:rFonts w:ascii="Times New Roman" w:hAnsi="Times New Roman" w:cs="Times New Roman"/>
          <w:sz w:val="28"/>
          <w:szCs w:val="24"/>
        </w:rPr>
      </w:pPr>
      <w:r w:rsidRPr="0021226B">
        <w:rPr>
          <w:rFonts w:ascii="Times New Roman" w:hAnsi="Times New Roman" w:cs="Times New Roman"/>
          <w:sz w:val="28"/>
          <w:szCs w:val="24"/>
        </w:rPr>
        <w:t>В качестве предметной области, представляющей входные данные, была выбрана тема обзоров фильмов</w:t>
      </w:r>
      <w:r w:rsidR="00FC371A" w:rsidRPr="0021226B">
        <w:rPr>
          <w:rFonts w:ascii="Times New Roman" w:hAnsi="Times New Roman" w:cs="Times New Roman"/>
          <w:sz w:val="28"/>
          <w:szCs w:val="24"/>
        </w:rPr>
        <w:t xml:space="preserve"> [18]</w:t>
      </w:r>
      <w:r w:rsidRPr="0021226B">
        <w:rPr>
          <w:rFonts w:ascii="Times New Roman" w:hAnsi="Times New Roman" w:cs="Times New Roman"/>
          <w:sz w:val="28"/>
          <w:szCs w:val="24"/>
        </w:rPr>
        <w:t xml:space="preserve">. </w:t>
      </w:r>
      <w:r w:rsidR="00145015" w:rsidRPr="0021226B">
        <w:rPr>
          <w:rFonts w:ascii="Times New Roman" w:hAnsi="Times New Roman" w:cs="Times New Roman"/>
          <w:sz w:val="28"/>
          <w:szCs w:val="24"/>
        </w:rPr>
        <w:t xml:space="preserve">Необходимо </w:t>
      </w:r>
      <w:r w:rsidR="00046288" w:rsidRPr="0021226B">
        <w:rPr>
          <w:rFonts w:ascii="Times New Roman" w:hAnsi="Times New Roman" w:cs="Times New Roman"/>
          <w:sz w:val="28"/>
          <w:szCs w:val="24"/>
        </w:rPr>
        <w:t>определить тональность каждого отзыва из тестовой выборки</w:t>
      </w:r>
      <w:r w:rsidR="00D83D73" w:rsidRPr="0021226B">
        <w:rPr>
          <w:rFonts w:ascii="Times New Roman" w:hAnsi="Times New Roman" w:cs="Times New Roman"/>
          <w:sz w:val="28"/>
          <w:szCs w:val="24"/>
        </w:rPr>
        <w:t>,</w:t>
      </w:r>
      <w:r w:rsidR="004A6F8A" w:rsidRPr="0021226B">
        <w:rPr>
          <w:rFonts w:ascii="Times New Roman" w:hAnsi="Times New Roman" w:cs="Times New Roman"/>
          <w:sz w:val="28"/>
          <w:szCs w:val="24"/>
        </w:rPr>
        <w:t xml:space="preserve"> </w:t>
      </w:r>
      <w:r w:rsidR="00145015" w:rsidRPr="0021226B">
        <w:rPr>
          <w:rFonts w:ascii="Times New Roman" w:hAnsi="Times New Roman" w:cs="Times New Roman"/>
          <w:sz w:val="28"/>
          <w:szCs w:val="24"/>
        </w:rPr>
        <w:t xml:space="preserve">определить </w:t>
      </w:r>
      <w:r w:rsidR="00D83D73" w:rsidRPr="0021226B">
        <w:rPr>
          <w:rFonts w:ascii="Times New Roman" w:hAnsi="Times New Roman" w:cs="Times New Roman"/>
          <w:sz w:val="28"/>
          <w:szCs w:val="24"/>
        </w:rPr>
        <w:t>к какому классу относится фильм, к классу «хороши</w:t>
      </w:r>
      <w:r w:rsidR="008F5D91" w:rsidRPr="0021226B">
        <w:rPr>
          <w:rFonts w:ascii="Times New Roman" w:hAnsi="Times New Roman" w:cs="Times New Roman"/>
          <w:sz w:val="28"/>
          <w:szCs w:val="24"/>
        </w:rPr>
        <w:t>й</w:t>
      </w:r>
      <w:r w:rsidR="00D83D73" w:rsidRPr="0021226B">
        <w:rPr>
          <w:rFonts w:ascii="Times New Roman" w:hAnsi="Times New Roman" w:cs="Times New Roman"/>
          <w:sz w:val="28"/>
          <w:szCs w:val="24"/>
        </w:rPr>
        <w:t>» или «плох</w:t>
      </w:r>
      <w:r w:rsidR="008F5D91" w:rsidRPr="0021226B">
        <w:rPr>
          <w:rFonts w:ascii="Times New Roman" w:hAnsi="Times New Roman" w:cs="Times New Roman"/>
          <w:sz w:val="28"/>
          <w:szCs w:val="24"/>
        </w:rPr>
        <w:t>ой</w:t>
      </w:r>
      <w:r w:rsidR="00D83D73" w:rsidRPr="0021226B">
        <w:rPr>
          <w:rFonts w:ascii="Times New Roman" w:hAnsi="Times New Roman" w:cs="Times New Roman"/>
          <w:sz w:val="28"/>
          <w:szCs w:val="24"/>
        </w:rPr>
        <w:t>».</w:t>
      </w:r>
      <w:r w:rsidR="00145015" w:rsidRPr="0021226B">
        <w:rPr>
          <w:rFonts w:ascii="Times New Roman" w:hAnsi="Times New Roman" w:cs="Times New Roman"/>
          <w:sz w:val="28"/>
          <w:szCs w:val="24"/>
        </w:rPr>
        <w:t xml:space="preserve"> </w:t>
      </w:r>
    </w:p>
    <w:p w:rsidR="006D1FCE" w:rsidRPr="0021226B" w:rsidRDefault="006D1FCE" w:rsidP="005726C3">
      <w:pPr>
        <w:pStyle w:val="30"/>
        <w:spacing w:before="120"/>
        <w:ind w:firstLine="709"/>
        <w:rPr>
          <w:rFonts w:ascii="Times New Roman" w:hAnsi="Times New Roman" w:cs="Times New Roman"/>
          <w:color w:val="auto"/>
          <w:sz w:val="32"/>
          <w:szCs w:val="28"/>
        </w:rPr>
      </w:pPr>
      <w:bookmarkStart w:id="6" w:name="_Toc9362955"/>
      <w:r w:rsidRPr="0021226B">
        <w:rPr>
          <w:rFonts w:ascii="Times New Roman" w:hAnsi="Times New Roman" w:cs="Times New Roman"/>
          <w:color w:val="auto"/>
          <w:sz w:val="32"/>
          <w:szCs w:val="28"/>
        </w:rPr>
        <w:t>Описание данных</w:t>
      </w:r>
      <w:bookmarkEnd w:id="6"/>
    </w:p>
    <w:p w:rsidR="00FC371A" w:rsidRPr="0021226B" w:rsidRDefault="00FC371A" w:rsidP="00426C57">
      <w:pPr>
        <w:spacing w:before="6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Маркирова</w:t>
      </w:r>
      <w:r w:rsidR="00426C57">
        <w:rPr>
          <w:rFonts w:ascii="Times New Roman" w:eastAsia="Times New Roman" w:hAnsi="Times New Roman" w:cs="Times New Roman"/>
          <w:sz w:val="28"/>
          <w:szCs w:val="24"/>
          <w:lang w:eastAsia="ru-RU"/>
        </w:rPr>
        <w:t>нный набор данных состоит из 50</w:t>
      </w:r>
      <w:r w:rsidRPr="0021226B">
        <w:rPr>
          <w:rFonts w:ascii="Times New Roman" w:eastAsia="Times New Roman" w:hAnsi="Times New Roman" w:cs="Times New Roman"/>
          <w:sz w:val="28"/>
          <w:szCs w:val="24"/>
          <w:lang w:eastAsia="ru-RU"/>
        </w:rPr>
        <w:t xml:space="preserve">000 обзоров фильмов </w:t>
      </w:r>
      <w:r w:rsidRPr="0021226B">
        <w:rPr>
          <w:rFonts w:ascii="Times New Roman" w:eastAsia="Times New Roman" w:hAnsi="Times New Roman" w:cs="Times New Roman"/>
          <w:sz w:val="28"/>
          <w:szCs w:val="24"/>
          <w:lang w:val="en-US" w:eastAsia="ru-RU"/>
        </w:rPr>
        <w:t>IMDB</w:t>
      </w:r>
      <w:r w:rsidRPr="0021226B">
        <w:rPr>
          <w:rFonts w:ascii="Times New Roman" w:eastAsia="Times New Roman" w:hAnsi="Times New Roman" w:cs="Times New Roman"/>
          <w:sz w:val="28"/>
          <w:szCs w:val="24"/>
          <w:lang w:eastAsia="ru-RU"/>
        </w:rPr>
        <w:t xml:space="preserve">, специально отобранных для анализа тональностей. Тональность отзывов двоичная, то есть рейтинг </w:t>
      </w:r>
      <w:r w:rsidRPr="0021226B">
        <w:rPr>
          <w:rFonts w:ascii="Times New Roman" w:eastAsia="Times New Roman" w:hAnsi="Times New Roman" w:cs="Times New Roman"/>
          <w:sz w:val="28"/>
          <w:szCs w:val="24"/>
          <w:lang w:val="en-US" w:eastAsia="ru-RU"/>
        </w:rPr>
        <w:t>IMDB</w:t>
      </w:r>
      <w:r w:rsidRPr="0021226B">
        <w:rPr>
          <w:rFonts w:ascii="Times New Roman" w:eastAsia="Times New Roman" w:hAnsi="Times New Roman" w:cs="Times New Roman"/>
          <w:sz w:val="28"/>
          <w:szCs w:val="24"/>
          <w:lang w:eastAsia="ru-RU"/>
        </w:rPr>
        <w:t xml:space="preserve"> &lt; 5 приводит к оценке 0, а рейтинг </w:t>
      </w:r>
      <m:oMath>
        <m:r>
          <w:rPr>
            <w:rFonts w:ascii="Cambria Math" w:eastAsia="Times New Roman" w:hAnsi="Cambria Math" w:cs="Times New Roman"/>
            <w:sz w:val="28"/>
            <w:szCs w:val="24"/>
            <w:lang w:eastAsia="ru-RU"/>
          </w:rPr>
          <m:t>≥</m:t>
        </m:r>
      </m:oMath>
      <w:r w:rsidRPr="0021226B">
        <w:rPr>
          <w:rFonts w:ascii="Times New Roman" w:eastAsia="Times New Roman" w:hAnsi="Times New Roman" w:cs="Times New Roman"/>
          <w:sz w:val="28"/>
          <w:szCs w:val="24"/>
          <w:lang w:eastAsia="ru-RU"/>
        </w:rPr>
        <w:t xml:space="preserve">7 имеет оценку 1. Ни один фильм не имеет более 30 отзывов. </w:t>
      </w:r>
      <w:r w:rsidR="00426C57">
        <w:rPr>
          <w:rFonts w:ascii="Times New Roman" w:eastAsia="Times New Roman" w:hAnsi="Times New Roman" w:cs="Times New Roman"/>
          <w:sz w:val="28"/>
          <w:szCs w:val="24"/>
          <w:lang w:eastAsia="ru-RU"/>
        </w:rPr>
        <w:t>Н</w:t>
      </w:r>
      <w:r w:rsidRPr="0021226B">
        <w:rPr>
          <w:rFonts w:ascii="Times New Roman" w:eastAsia="Times New Roman" w:hAnsi="Times New Roman" w:cs="Times New Roman"/>
          <w:sz w:val="28"/>
          <w:szCs w:val="24"/>
          <w:lang w:eastAsia="ru-RU"/>
        </w:rPr>
        <w:t xml:space="preserve">абор данных для обучения </w:t>
      </w:r>
      <w:r w:rsidR="00426C57">
        <w:rPr>
          <w:rFonts w:ascii="Times New Roman" w:eastAsia="Times New Roman" w:hAnsi="Times New Roman" w:cs="Times New Roman"/>
          <w:sz w:val="28"/>
          <w:szCs w:val="24"/>
          <w:lang w:eastAsia="ru-RU"/>
        </w:rPr>
        <w:t>из 25</w:t>
      </w:r>
      <w:r w:rsidRPr="0021226B">
        <w:rPr>
          <w:rFonts w:ascii="Times New Roman" w:eastAsia="Times New Roman" w:hAnsi="Times New Roman" w:cs="Times New Roman"/>
          <w:sz w:val="28"/>
          <w:szCs w:val="24"/>
          <w:lang w:eastAsia="ru-RU"/>
        </w:rPr>
        <w:t>000 отз</w:t>
      </w:r>
      <w:r w:rsidR="00426C57">
        <w:rPr>
          <w:rFonts w:ascii="Times New Roman" w:eastAsia="Times New Roman" w:hAnsi="Times New Roman" w:cs="Times New Roman"/>
          <w:sz w:val="28"/>
          <w:szCs w:val="24"/>
          <w:lang w:eastAsia="ru-RU"/>
        </w:rPr>
        <w:t>ывов не включает в себя ни один</w:t>
      </w:r>
      <w:r w:rsidRPr="0021226B">
        <w:rPr>
          <w:rFonts w:ascii="Times New Roman" w:eastAsia="Times New Roman" w:hAnsi="Times New Roman" w:cs="Times New Roman"/>
          <w:sz w:val="28"/>
          <w:szCs w:val="24"/>
          <w:lang w:eastAsia="ru-RU"/>
        </w:rPr>
        <w:t xml:space="preserve"> из фильмов, включенных в тестовый набор. </w:t>
      </w:r>
    </w:p>
    <w:p w:rsidR="001F1BCE" w:rsidRPr="0021226B" w:rsidRDefault="00A828B3" w:rsidP="009B72D0">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Входные данные представляют собой </w:t>
      </w:r>
      <w:r w:rsidR="004D10B2" w:rsidRPr="0021226B">
        <w:rPr>
          <w:rFonts w:ascii="Times New Roman" w:eastAsia="Times New Roman" w:hAnsi="Times New Roman" w:cs="Times New Roman"/>
          <w:sz w:val="28"/>
          <w:szCs w:val="24"/>
          <w:lang w:eastAsia="ru-RU"/>
        </w:rPr>
        <w:t>файл</w:t>
      </w:r>
      <w:r w:rsidR="00F23DB8">
        <w:rPr>
          <w:rFonts w:ascii="Times New Roman" w:eastAsia="Times New Roman" w:hAnsi="Times New Roman" w:cs="Times New Roman"/>
          <w:sz w:val="28"/>
          <w:szCs w:val="24"/>
          <w:lang w:eastAsia="ru-RU"/>
        </w:rPr>
        <w:t>ы</w:t>
      </w:r>
      <w:r w:rsidR="001F1BCE" w:rsidRPr="0021226B">
        <w:rPr>
          <w:rFonts w:ascii="Times New Roman" w:eastAsia="Times New Roman" w:hAnsi="Times New Roman" w:cs="Times New Roman"/>
          <w:sz w:val="28"/>
          <w:szCs w:val="24"/>
          <w:lang w:eastAsia="ru-RU"/>
        </w:rPr>
        <w:t>:</w:t>
      </w:r>
    </w:p>
    <w:p w:rsidR="001F1BCE" w:rsidRPr="0021226B" w:rsidRDefault="00A828B3" w:rsidP="005726C3">
      <w:pPr>
        <w:pStyle w:val="a3"/>
        <w:numPr>
          <w:ilvl w:val="0"/>
          <w:numId w:val="9"/>
        </w:numPr>
        <w:spacing w:before="120" w:after="120" w:line="240" w:lineRule="auto"/>
        <w:ind w:left="1417" w:hanging="357"/>
        <w:jc w:val="both"/>
        <w:rPr>
          <w:rFonts w:ascii="Times New Roman" w:eastAsia="Times New Roman" w:hAnsi="Times New Roman" w:cs="Times New Roman"/>
          <w:sz w:val="28"/>
          <w:szCs w:val="24"/>
          <w:lang w:eastAsia="ru-RU"/>
        </w:rPr>
      </w:pPr>
      <w:proofErr w:type="spellStart"/>
      <w:r w:rsidRPr="0021226B">
        <w:rPr>
          <w:rFonts w:ascii="Times New Roman" w:eastAsia="Times New Roman" w:hAnsi="Times New Roman" w:cs="Times New Roman"/>
          <w:sz w:val="28"/>
          <w:szCs w:val="24"/>
          <w:lang w:eastAsia="ru-RU"/>
        </w:rPr>
        <w:t>labeleledTrainData</w:t>
      </w:r>
      <w:proofErr w:type="spellEnd"/>
      <w:r w:rsidRPr="0021226B">
        <w:rPr>
          <w:rFonts w:ascii="Times New Roman" w:eastAsia="Times New Roman" w:hAnsi="Times New Roman" w:cs="Times New Roman"/>
          <w:sz w:val="28"/>
          <w:szCs w:val="24"/>
          <w:lang w:eastAsia="ru-RU"/>
        </w:rPr>
        <w:t>.</w:t>
      </w:r>
      <w:proofErr w:type="spellStart"/>
      <w:r w:rsidRPr="0021226B">
        <w:rPr>
          <w:rFonts w:ascii="Times New Roman" w:eastAsia="Times New Roman" w:hAnsi="Times New Roman" w:cs="Times New Roman"/>
          <w:sz w:val="28"/>
          <w:szCs w:val="24"/>
          <w:lang w:val="en-US" w:eastAsia="ru-RU"/>
        </w:rPr>
        <w:t>tsv</w:t>
      </w:r>
      <w:proofErr w:type="spellEnd"/>
      <w:r w:rsidRPr="0021226B">
        <w:rPr>
          <w:rFonts w:ascii="Times New Roman" w:eastAsia="Times New Roman" w:hAnsi="Times New Roman" w:cs="Times New Roman"/>
          <w:sz w:val="28"/>
          <w:szCs w:val="24"/>
          <w:lang w:eastAsia="ru-RU"/>
        </w:rPr>
        <w:t xml:space="preserve"> – маркированный обучающий набор. Файл разделен табуляцией, имеет </w:t>
      </w:r>
      <w:r w:rsidR="001F1BCE" w:rsidRPr="0021226B">
        <w:rPr>
          <w:rFonts w:ascii="Times New Roman" w:eastAsia="Times New Roman" w:hAnsi="Times New Roman" w:cs="Times New Roman"/>
          <w:sz w:val="28"/>
          <w:szCs w:val="24"/>
          <w:lang w:eastAsia="ru-RU"/>
        </w:rPr>
        <w:t>строку заголовка</w:t>
      </w:r>
      <w:r w:rsidRPr="0021226B">
        <w:rPr>
          <w:rFonts w:ascii="Times New Roman" w:eastAsia="Times New Roman" w:hAnsi="Times New Roman" w:cs="Times New Roman"/>
          <w:sz w:val="28"/>
          <w:szCs w:val="24"/>
          <w:lang w:eastAsia="ru-RU"/>
        </w:rPr>
        <w:t xml:space="preserve">, за </w:t>
      </w:r>
      <w:r w:rsidR="001F1BCE" w:rsidRPr="0021226B">
        <w:rPr>
          <w:rFonts w:ascii="Times New Roman" w:eastAsia="Times New Roman" w:hAnsi="Times New Roman" w:cs="Times New Roman"/>
          <w:sz w:val="28"/>
          <w:szCs w:val="24"/>
          <w:lang w:eastAsia="ru-RU"/>
        </w:rPr>
        <w:t>которой</w:t>
      </w:r>
      <w:r w:rsidRPr="0021226B">
        <w:rPr>
          <w:rFonts w:ascii="Times New Roman" w:eastAsia="Times New Roman" w:hAnsi="Times New Roman" w:cs="Times New Roman"/>
          <w:sz w:val="28"/>
          <w:szCs w:val="24"/>
          <w:lang w:eastAsia="ru-RU"/>
        </w:rPr>
        <w:t xml:space="preserve"> следует 25000 строк, содержащих идентификатор, тональность и те</w:t>
      </w:r>
      <w:proofErr w:type="gramStart"/>
      <w:r w:rsidRPr="0021226B">
        <w:rPr>
          <w:rFonts w:ascii="Times New Roman" w:eastAsia="Times New Roman" w:hAnsi="Times New Roman" w:cs="Times New Roman"/>
          <w:sz w:val="28"/>
          <w:szCs w:val="24"/>
          <w:lang w:eastAsia="ru-RU"/>
        </w:rPr>
        <w:t>кст дл</w:t>
      </w:r>
      <w:proofErr w:type="gramEnd"/>
      <w:r w:rsidRPr="0021226B">
        <w:rPr>
          <w:rFonts w:ascii="Times New Roman" w:eastAsia="Times New Roman" w:hAnsi="Times New Roman" w:cs="Times New Roman"/>
          <w:sz w:val="28"/>
          <w:szCs w:val="24"/>
          <w:lang w:eastAsia="ru-RU"/>
        </w:rPr>
        <w:t>я каждого отзыва.</w:t>
      </w:r>
      <w:r w:rsidR="00145015" w:rsidRPr="0021226B">
        <w:rPr>
          <w:rFonts w:ascii="Times New Roman" w:eastAsia="Times New Roman" w:hAnsi="Times New Roman" w:cs="Times New Roman"/>
          <w:sz w:val="28"/>
          <w:szCs w:val="24"/>
          <w:lang w:eastAsia="ru-RU"/>
        </w:rPr>
        <w:t xml:space="preserve">  </w:t>
      </w:r>
      <w:r w:rsidR="00046288" w:rsidRPr="0021226B">
        <w:rPr>
          <w:rFonts w:ascii="Times New Roman" w:eastAsia="Times New Roman" w:hAnsi="Times New Roman" w:cs="Times New Roman"/>
          <w:sz w:val="28"/>
          <w:szCs w:val="24"/>
          <w:lang w:eastAsia="ru-RU"/>
        </w:rPr>
        <w:t xml:space="preserve"> </w:t>
      </w:r>
    </w:p>
    <w:p w:rsidR="00FC371A" w:rsidRPr="0021226B" w:rsidRDefault="00FC371A" w:rsidP="00426C57">
      <w:pPr>
        <w:pStyle w:val="a3"/>
        <w:numPr>
          <w:ilvl w:val="0"/>
          <w:numId w:val="9"/>
        </w:numPr>
        <w:spacing w:before="120" w:after="0" w:line="240" w:lineRule="auto"/>
        <w:ind w:left="1417" w:hanging="357"/>
        <w:jc w:val="both"/>
        <w:rPr>
          <w:rFonts w:ascii="Times New Roman" w:eastAsia="Times New Roman" w:hAnsi="Times New Roman" w:cs="Times New Roman"/>
          <w:sz w:val="28"/>
          <w:szCs w:val="24"/>
          <w:lang w:eastAsia="ru-RU"/>
        </w:rPr>
      </w:pPr>
      <w:proofErr w:type="spellStart"/>
      <w:r w:rsidRPr="0021226B">
        <w:rPr>
          <w:rFonts w:ascii="Times New Roman" w:eastAsia="Times New Roman" w:hAnsi="Times New Roman" w:cs="Times New Roman"/>
          <w:sz w:val="28"/>
          <w:szCs w:val="24"/>
          <w:lang w:eastAsia="ru-RU"/>
        </w:rPr>
        <w:t>testData</w:t>
      </w:r>
      <w:proofErr w:type="spellEnd"/>
      <w:r w:rsidRPr="0021226B">
        <w:rPr>
          <w:rFonts w:ascii="Times New Roman" w:eastAsia="Times New Roman" w:hAnsi="Times New Roman" w:cs="Times New Roman"/>
          <w:sz w:val="28"/>
          <w:szCs w:val="24"/>
          <w:lang w:eastAsia="ru-RU"/>
        </w:rPr>
        <w:t>.</w:t>
      </w:r>
      <w:proofErr w:type="spellStart"/>
      <w:r w:rsidRPr="0021226B">
        <w:rPr>
          <w:rFonts w:ascii="Times New Roman" w:eastAsia="Times New Roman" w:hAnsi="Times New Roman" w:cs="Times New Roman"/>
          <w:sz w:val="28"/>
          <w:szCs w:val="24"/>
          <w:lang w:val="en-US" w:eastAsia="ru-RU"/>
        </w:rPr>
        <w:t>tsv</w:t>
      </w:r>
      <w:proofErr w:type="spellEnd"/>
      <w:r w:rsidR="00046288" w:rsidRPr="0021226B">
        <w:rPr>
          <w:rFonts w:ascii="Times New Roman" w:eastAsia="Times New Roman" w:hAnsi="Times New Roman" w:cs="Times New Roman"/>
          <w:sz w:val="28"/>
          <w:szCs w:val="24"/>
          <w:lang w:eastAsia="ru-RU"/>
        </w:rPr>
        <w:t xml:space="preserve">  –  тестовый набор. Файл разделен табуляцией, имеет строку заголовка, за которой следует 25 000 строк, содержащих идентификатор и те</w:t>
      </w:r>
      <w:proofErr w:type="gramStart"/>
      <w:r w:rsidR="00046288" w:rsidRPr="0021226B">
        <w:rPr>
          <w:rFonts w:ascii="Times New Roman" w:eastAsia="Times New Roman" w:hAnsi="Times New Roman" w:cs="Times New Roman"/>
          <w:sz w:val="28"/>
          <w:szCs w:val="24"/>
          <w:lang w:eastAsia="ru-RU"/>
        </w:rPr>
        <w:t>кст дл</w:t>
      </w:r>
      <w:proofErr w:type="gramEnd"/>
      <w:r w:rsidR="00046288" w:rsidRPr="0021226B">
        <w:rPr>
          <w:rFonts w:ascii="Times New Roman" w:eastAsia="Times New Roman" w:hAnsi="Times New Roman" w:cs="Times New Roman"/>
          <w:sz w:val="28"/>
          <w:szCs w:val="24"/>
          <w:lang w:eastAsia="ru-RU"/>
        </w:rPr>
        <w:t>я каждого обзора.</w:t>
      </w:r>
    </w:p>
    <w:p w:rsidR="00A7680C" w:rsidRPr="0021226B" w:rsidRDefault="00A7680C" w:rsidP="00426C57">
      <w:pPr>
        <w:pStyle w:val="30"/>
        <w:spacing w:before="120" w:line="240" w:lineRule="auto"/>
        <w:ind w:firstLine="709"/>
        <w:rPr>
          <w:rFonts w:ascii="Times New Roman" w:hAnsi="Times New Roman" w:cs="Times New Roman"/>
          <w:color w:val="auto"/>
          <w:sz w:val="32"/>
          <w:szCs w:val="24"/>
        </w:rPr>
      </w:pPr>
      <w:bookmarkStart w:id="7" w:name="_Toc9362956"/>
      <w:r w:rsidRPr="0021226B">
        <w:rPr>
          <w:rFonts w:ascii="Times New Roman" w:hAnsi="Times New Roman" w:cs="Times New Roman"/>
          <w:color w:val="auto"/>
          <w:sz w:val="32"/>
          <w:szCs w:val="24"/>
        </w:rPr>
        <w:t>Выбор метрики качества</w:t>
      </w:r>
      <w:bookmarkEnd w:id="7"/>
    </w:p>
    <w:p w:rsidR="00D83D73" w:rsidRPr="0021226B" w:rsidRDefault="00D83D73" w:rsidP="009B72D0">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Так мы рассматриваем задачу бинарной классификации</w:t>
      </w:r>
      <w:r w:rsidR="008F5D91" w:rsidRPr="0021226B">
        <w:rPr>
          <w:rFonts w:ascii="Times New Roman" w:eastAsia="Times New Roman" w:hAnsi="Times New Roman" w:cs="Times New Roman"/>
          <w:sz w:val="28"/>
          <w:szCs w:val="24"/>
          <w:lang w:eastAsia="ru-RU"/>
        </w:rPr>
        <w:t xml:space="preserve"> и наши данные являются сбалансированными</w:t>
      </w:r>
      <w:r w:rsidRPr="0021226B">
        <w:rPr>
          <w:rFonts w:ascii="Times New Roman" w:eastAsia="Times New Roman" w:hAnsi="Times New Roman" w:cs="Times New Roman"/>
          <w:sz w:val="28"/>
          <w:szCs w:val="24"/>
          <w:lang w:eastAsia="ru-RU"/>
        </w:rPr>
        <w:t xml:space="preserve">, то для оценки  качества работы алгоритма выберем площадь под </w:t>
      </w:r>
      <w:r w:rsidRPr="0021226B">
        <w:rPr>
          <w:rFonts w:ascii="Times New Roman" w:eastAsia="Times New Roman" w:hAnsi="Times New Roman" w:cs="Times New Roman"/>
          <w:sz w:val="28"/>
          <w:szCs w:val="24"/>
          <w:lang w:val="en-US" w:eastAsia="ru-RU"/>
        </w:rPr>
        <w:t>ROC</w:t>
      </w:r>
      <w:r w:rsidRPr="0021226B">
        <w:rPr>
          <w:rFonts w:ascii="Times New Roman" w:eastAsia="Times New Roman" w:hAnsi="Times New Roman" w:cs="Times New Roman"/>
          <w:sz w:val="28"/>
          <w:szCs w:val="24"/>
          <w:lang w:eastAsia="ru-RU"/>
        </w:rPr>
        <w:t>-кривой</w:t>
      </w:r>
      <w:r w:rsidR="009C313F" w:rsidRPr="0021226B">
        <w:rPr>
          <w:rFonts w:ascii="Times New Roman" w:eastAsia="Times New Roman" w:hAnsi="Times New Roman" w:cs="Times New Roman"/>
          <w:sz w:val="28"/>
          <w:szCs w:val="24"/>
          <w:lang w:eastAsia="ru-RU"/>
        </w:rPr>
        <w:t xml:space="preserve"> (AUC-ROC)</w:t>
      </w:r>
      <w:r w:rsidR="00046288" w:rsidRPr="0021226B">
        <w:rPr>
          <w:rFonts w:ascii="Times New Roman" w:eastAsia="Times New Roman" w:hAnsi="Times New Roman" w:cs="Times New Roman"/>
          <w:sz w:val="28"/>
          <w:szCs w:val="24"/>
          <w:lang w:eastAsia="ru-RU"/>
        </w:rPr>
        <w:t xml:space="preserve"> [7].</w:t>
      </w:r>
      <w:r w:rsidR="009C313F" w:rsidRPr="0021226B">
        <w:rPr>
          <w:rFonts w:ascii="Times New Roman" w:eastAsia="Times New Roman" w:hAnsi="Times New Roman" w:cs="Times New Roman"/>
          <w:sz w:val="28"/>
          <w:szCs w:val="24"/>
          <w:lang w:eastAsia="ru-RU"/>
        </w:rPr>
        <w:t xml:space="preserve"> </w:t>
      </w:r>
      <w:r w:rsidR="009C7425" w:rsidRPr="0021226B">
        <w:rPr>
          <w:rFonts w:ascii="Times New Roman" w:eastAsia="Times New Roman" w:hAnsi="Times New Roman" w:cs="Times New Roman"/>
          <w:sz w:val="28"/>
          <w:szCs w:val="24"/>
          <w:lang w:eastAsia="ru-RU"/>
        </w:rPr>
        <w:t>Д</w:t>
      </w:r>
      <w:r w:rsidRPr="0021226B">
        <w:rPr>
          <w:rFonts w:ascii="Times New Roman" w:eastAsia="Times New Roman" w:hAnsi="Times New Roman" w:cs="Times New Roman"/>
          <w:sz w:val="28"/>
          <w:szCs w:val="24"/>
          <w:lang w:eastAsia="ru-RU"/>
        </w:rPr>
        <w:t>анный показатель часто используется для сравнительного анализа нескольких моделей классификации.</w:t>
      </w:r>
      <w:r w:rsidR="009C313F" w:rsidRPr="0021226B">
        <w:rPr>
          <w:rFonts w:ascii="Times New Roman" w:eastAsia="Times New Roman" w:hAnsi="Times New Roman" w:cs="Times New Roman"/>
          <w:sz w:val="28"/>
          <w:szCs w:val="24"/>
          <w:lang w:eastAsia="ru-RU"/>
        </w:rPr>
        <w:t xml:space="preserve"> </w:t>
      </w:r>
    </w:p>
    <w:p w:rsidR="00D83D73" w:rsidRPr="0021226B" w:rsidRDefault="00D83D73" w:rsidP="009B72D0">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ROC-кривая – графическая характеристика качества бинарного классификатора, которая характеризует зависимость доли верных положительных классификаций </w:t>
      </w:r>
      <w:r w:rsidR="00F429A0" w:rsidRPr="0021226B">
        <w:rPr>
          <w:rFonts w:ascii="Times New Roman" w:eastAsia="Times New Roman" w:hAnsi="Times New Roman" w:cs="Times New Roman"/>
          <w:sz w:val="28"/>
          <w:szCs w:val="24"/>
          <w:lang w:eastAsia="ru-RU"/>
        </w:rPr>
        <w:t>(</w:t>
      </w:r>
      <w:r w:rsidR="00F429A0" w:rsidRPr="0021226B">
        <w:rPr>
          <w:rFonts w:ascii="Times New Roman" w:eastAsia="Times New Roman" w:hAnsi="Times New Roman" w:cs="Times New Roman"/>
          <w:sz w:val="28"/>
          <w:szCs w:val="24"/>
          <w:lang w:val="en-US" w:eastAsia="ru-RU"/>
        </w:rPr>
        <w:t>TPR</w:t>
      </w:r>
      <w:r w:rsidR="00F429A0" w:rsidRPr="0021226B">
        <w:rPr>
          <w:rFonts w:ascii="Times New Roman" w:eastAsia="Times New Roman" w:hAnsi="Times New Roman" w:cs="Times New Roman"/>
          <w:sz w:val="28"/>
          <w:szCs w:val="24"/>
          <w:lang w:eastAsia="ru-RU"/>
        </w:rPr>
        <w:t xml:space="preserve">) </w:t>
      </w:r>
      <w:r w:rsidRPr="0021226B">
        <w:rPr>
          <w:rFonts w:ascii="Times New Roman" w:eastAsia="Times New Roman" w:hAnsi="Times New Roman" w:cs="Times New Roman"/>
          <w:sz w:val="28"/>
          <w:szCs w:val="24"/>
          <w:lang w:eastAsia="ru-RU"/>
        </w:rPr>
        <w:t>от доли ложных положительных классификаций</w:t>
      </w:r>
      <w:r w:rsidR="00F429A0" w:rsidRPr="0021226B">
        <w:rPr>
          <w:rFonts w:ascii="Times New Roman" w:eastAsia="Times New Roman" w:hAnsi="Times New Roman" w:cs="Times New Roman"/>
          <w:sz w:val="28"/>
          <w:szCs w:val="24"/>
          <w:lang w:eastAsia="ru-RU"/>
        </w:rPr>
        <w:t xml:space="preserve"> (</w:t>
      </w:r>
      <w:r w:rsidR="00F429A0" w:rsidRPr="0021226B">
        <w:rPr>
          <w:rFonts w:ascii="Times New Roman" w:eastAsia="Times New Roman" w:hAnsi="Times New Roman" w:cs="Times New Roman"/>
          <w:sz w:val="28"/>
          <w:szCs w:val="24"/>
          <w:lang w:val="en-US" w:eastAsia="ru-RU"/>
        </w:rPr>
        <w:t>FPR</w:t>
      </w:r>
      <w:r w:rsidR="00F429A0" w:rsidRPr="0021226B">
        <w:rPr>
          <w:rFonts w:ascii="Times New Roman" w:eastAsia="Times New Roman" w:hAnsi="Times New Roman" w:cs="Times New Roman"/>
          <w:sz w:val="28"/>
          <w:szCs w:val="24"/>
          <w:lang w:eastAsia="ru-RU"/>
        </w:rPr>
        <w:t>)</w:t>
      </w:r>
      <w:r w:rsidRPr="0021226B">
        <w:rPr>
          <w:rFonts w:ascii="Times New Roman" w:eastAsia="Times New Roman" w:hAnsi="Times New Roman" w:cs="Times New Roman"/>
          <w:sz w:val="28"/>
          <w:szCs w:val="24"/>
          <w:lang w:eastAsia="ru-RU"/>
        </w:rPr>
        <w:t>.</w:t>
      </w:r>
    </w:p>
    <w:p w:rsidR="00F429A0" w:rsidRPr="0021226B" w:rsidRDefault="00F429A0" w:rsidP="00426C57">
      <w:pPr>
        <w:spacing w:before="120" w:after="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Доли </w:t>
      </w:r>
      <w:r w:rsidRPr="0021226B">
        <w:rPr>
          <w:rFonts w:ascii="Times New Roman" w:eastAsia="Times New Roman" w:hAnsi="Times New Roman" w:cs="Times New Roman"/>
          <w:sz w:val="28"/>
          <w:szCs w:val="24"/>
          <w:lang w:val="en-US" w:eastAsia="ru-RU"/>
        </w:rPr>
        <w:t>TPR</w:t>
      </w:r>
      <w:r w:rsidRPr="0021226B">
        <w:rPr>
          <w:rFonts w:ascii="Times New Roman" w:eastAsia="Times New Roman" w:hAnsi="Times New Roman" w:cs="Times New Roman"/>
          <w:sz w:val="28"/>
          <w:szCs w:val="24"/>
          <w:lang w:eastAsia="ru-RU"/>
        </w:rPr>
        <w:t xml:space="preserve"> и </w:t>
      </w:r>
      <w:r w:rsidRPr="0021226B">
        <w:rPr>
          <w:rFonts w:ascii="Times New Roman" w:eastAsia="Times New Roman" w:hAnsi="Times New Roman" w:cs="Times New Roman"/>
          <w:sz w:val="28"/>
          <w:szCs w:val="24"/>
          <w:lang w:val="en-US" w:eastAsia="ru-RU"/>
        </w:rPr>
        <w:t>FPR</w:t>
      </w:r>
      <w:r w:rsidRPr="0021226B">
        <w:rPr>
          <w:rFonts w:ascii="Times New Roman" w:eastAsia="Times New Roman" w:hAnsi="Times New Roman" w:cs="Times New Roman"/>
          <w:sz w:val="28"/>
          <w:szCs w:val="24"/>
          <w:lang w:eastAsia="ru-RU"/>
        </w:rPr>
        <w:t xml:space="preserve"> можно вычислить по формулам:</w:t>
      </w:r>
      <w:r w:rsidRPr="0021226B">
        <w:rPr>
          <w:rFonts w:ascii="Times New Roman" w:eastAsia="Times New Roman" w:hAnsi="Times New Roman" w:cs="Times New Roman"/>
          <w:sz w:val="28"/>
          <w:szCs w:val="24"/>
          <w:lang w:val="en-US" w:eastAsia="ru-RU"/>
        </w:rPr>
        <w:t> </w:t>
      </w:r>
    </w:p>
    <w:p w:rsidR="00F429A0" w:rsidRPr="00E466FE" w:rsidRDefault="00F429A0" w:rsidP="00426C57">
      <w:pPr>
        <w:spacing w:before="120" w:after="120" w:line="240" w:lineRule="auto"/>
        <w:ind w:firstLine="709"/>
        <w:jc w:val="center"/>
        <w:rPr>
          <w:rFonts w:ascii="Times New Roman" w:eastAsia="Times New Roman" w:hAnsi="Times New Roman" w:cs="Times New Roman"/>
          <w:sz w:val="26"/>
          <w:szCs w:val="26"/>
          <w:lang w:eastAsia="ru-RU"/>
        </w:rPr>
      </w:pPr>
      <m:oMathPara>
        <m:oMathParaPr>
          <m:jc m:val="center"/>
        </m:oMathParaPr>
        <m:oMath>
          <m:r>
            <w:rPr>
              <w:rFonts w:ascii="Cambria Math" w:eastAsia="Times New Roman" w:hAnsi="Cambria Math" w:cs="Times New Roman"/>
              <w:sz w:val="26"/>
              <w:szCs w:val="26"/>
              <w:lang w:val="en-US" w:eastAsia="ru-RU"/>
            </w:rPr>
            <m:t>TPR</m:t>
          </m:r>
          <m:r>
            <w:rPr>
              <w:rFonts w:ascii="Cambria Math" w:eastAsia="Times New Roman" w:hAnsi="Cambria Math" w:cs="Times New Roman"/>
              <w:sz w:val="26"/>
              <w:szCs w:val="26"/>
              <w:lang w:eastAsia="ru-RU"/>
            </w:rPr>
            <m:t>=</m:t>
          </m:r>
          <m:f>
            <m:fPr>
              <m:ctrlPr>
                <w:rPr>
                  <w:rFonts w:ascii="Cambria Math" w:eastAsia="Times New Roman" w:hAnsi="Cambria Math" w:cs="Times New Roman"/>
                  <w:i/>
                  <w:sz w:val="26"/>
                  <w:szCs w:val="26"/>
                  <w:lang w:val="en-US" w:eastAsia="ru-RU"/>
                </w:rPr>
              </m:ctrlPr>
            </m:fPr>
            <m:num>
              <m:r>
                <w:rPr>
                  <w:rFonts w:ascii="Cambria Math" w:eastAsia="Times New Roman" w:hAnsi="Cambria Math" w:cs="Times New Roman"/>
                  <w:sz w:val="26"/>
                  <w:szCs w:val="26"/>
                  <w:lang w:val="en-US" w:eastAsia="ru-RU"/>
                </w:rPr>
                <m:t>[</m:t>
              </m:r>
              <m:r>
                <w:rPr>
                  <w:rFonts w:ascii="Cambria Math" w:eastAsia="Times New Roman" w:hAnsi="Cambria Math" w:cs="Times New Roman"/>
                  <w:sz w:val="26"/>
                  <w:szCs w:val="26"/>
                  <w:lang w:val="en-US" w:eastAsia="ru-RU"/>
                </w:rPr>
                <m:t>TP</m:t>
              </m:r>
              <m:r>
                <w:rPr>
                  <w:rFonts w:ascii="Cambria Math" w:eastAsia="Times New Roman" w:hAnsi="Cambria Math" w:cs="Times New Roman"/>
                  <w:sz w:val="26"/>
                  <w:szCs w:val="26"/>
                  <w:lang w:val="en-US" w:eastAsia="ru-RU"/>
                </w:rPr>
                <m:t>]</m:t>
              </m:r>
              <m:ctrlPr>
                <w:rPr>
                  <w:rFonts w:ascii="Cambria Math" w:eastAsia="Times New Roman" w:hAnsi="Cambria Math" w:cs="Times New Roman"/>
                  <w:i/>
                  <w:sz w:val="26"/>
                  <w:szCs w:val="26"/>
                  <w:lang w:eastAsia="ru-RU"/>
                </w:rPr>
              </m:ctrlPr>
            </m:num>
            <m:den>
              <m:d>
                <m:dPr>
                  <m:begChr m:val="["/>
                  <m:endChr m:val="]"/>
                  <m:ctrlPr>
                    <w:rPr>
                      <w:rFonts w:ascii="Cambria Math" w:eastAsia="Times New Roman" w:hAnsi="Cambria Math" w:cs="Times New Roman"/>
                      <w:i/>
                      <w:sz w:val="26"/>
                      <w:szCs w:val="26"/>
                      <w:lang w:val="en-US" w:eastAsia="ru-RU"/>
                    </w:rPr>
                  </m:ctrlPr>
                </m:dPr>
                <m:e>
                  <m:r>
                    <w:rPr>
                      <w:rFonts w:ascii="Cambria Math" w:eastAsia="Times New Roman" w:hAnsi="Cambria Math" w:cs="Times New Roman"/>
                      <w:sz w:val="26"/>
                      <w:szCs w:val="26"/>
                      <w:lang w:val="en-US" w:eastAsia="ru-RU"/>
                    </w:rPr>
                    <m:t>TP</m:t>
                  </m:r>
                </m:e>
              </m:d>
              <m:r>
                <w:rPr>
                  <w:rFonts w:ascii="Cambria Math" w:eastAsia="Times New Roman" w:hAnsi="Cambria Math" w:cs="Times New Roman"/>
                  <w:sz w:val="26"/>
                  <w:szCs w:val="26"/>
                  <w:lang w:eastAsia="ru-RU"/>
                </w:rPr>
                <m:t>+[</m:t>
              </m:r>
              <m:r>
                <w:rPr>
                  <w:rFonts w:ascii="Cambria Math" w:eastAsia="Times New Roman" w:hAnsi="Cambria Math" w:cs="Times New Roman"/>
                  <w:sz w:val="26"/>
                  <w:szCs w:val="26"/>
                  <w:lang w:val="en-US" w:eastAsia="ru-RU"/>
                </w:rPr>
                <m:t>FN</m:t>
              </m:r>
              <m:r>
                <w:rPr>
                  <w:rFonts w:ascii="Cambria Math" w:eastAsia="Times New Roman" w:hAnsi="Cambria Math" w:cs="Times New Roman"/>
                  <w:sz w:val="26"/>
                  <w:szCs w:val="26"/>
                  <w:lang w:val="en-US" w:eastAsia="ru-RU"/>
                </w:rPr>
                <m:t>]</m:t>
              </m:r>
            </m:den>
          </m:f>
          <m:r>
            <w:rPr>
              <w:rFonts w:ascii="Cambria Math" w:eastAsia="Times New Roman" w:hAnsi="Cambria Math" w:cs="Times New Roman"/>
              <w:sz w:val="26"/>
              <w:szCs w:val="26"/>
              <w:lang w:eastAsia="ru-RU"/>
            </w:rPr>
            <m:t>,</m:t>
          </m:r>
          <m:r>
            <w:rPr>
              <w:rFonts w:ascii="Cambria Math" w:eastAsia="Times New Roman" w:hAnsi="Cambria Math" w:cs="Times New Roman"/>
              <w:sz w:val="26"/>
              <w:szCs w:val="26"/>
              <w:lang w:val="en-US" w:eastAsia="ru-RU"/>
            </w:rPr>
            <m:t>FPR</m:t>
          </m:r>
          <m:r>
            <w:rPr>
              <w:rFonts w:ascii="Cambria Math" w:eastAsia="Times New Roman" w:hAnsi="Cambria Math" w:cs="Times New Roman"/>
              <w:sz w:val="26"/>
              <w:szCs w:val="26"/>
              <w:lang w:eastAsia="ru-RU"/>
            </w:rPr>
            <m:t>=</m:t>
          </m:r>
          <m:f>
            <m:fPr>
              <m:ctrlPr>
                <w:rPr>
                  <w:rFonts w:ascii="Cambria Math" w:eastAsia="Times New Roman" w:hAnsi="Cambria Math" w:cs="Times New Roman"/>
                  <w:i/>
                  <w:sz w:val="26"/>
                  <w:szCs w:val="26"/>
                  <w:lang w:val="en-US" w:eastAsia="ru-RU"/>
                </w:rPr>
              </m:ctrlPr>
            </m:fPr>
            <m:num>
              <m:r>
                <w:rPr>
                  <w:rFonts w:ascii="Cambria Math" w:eastAsia="Times New Roman" w:hAnsi="Cambria Math" w:cs="Times New Roman"/>
                  <w:sz w:val="26"/>
                  <w:szCs w:val="26"/>
                  <w:lang w:val="en-US" w:eastAsia="ru-RU"/>
                </w:rPr>
                <m:t>[</m:t>
              </m:r>
              <m:r>
                <w:rPr>
                  <w:rFonts w:ascii="Cambria Math" w:eastAsia="Times New Roman" w:hAnsi="Cambria Math" w:cs="Times New Roman"/>
                  <w:sz w:val="26"/>
                  <w:szCs w:val="26"/>
                  <w:lang w:val="en-US" w:eastAsia="ru-RU"/>
                </w:rPr>
                <m:t>FP</m:t>
              </m:r>
              <m:r>
                <w:rPr>
                  <w:rFonts w:ascii="Cambria Math" w:eastAsia="Times New Roman" w:hAnsi="Cambria Math" w:cs="Times New Roman"/>
                  <w:sz w:val="26"/>
                  <w:szCs w:val="26"/>
                  <w:lang w:val="en-US" w:eastAsia="ru-RU"/>
                </w:rPr>
                <m:t>]</m:t>
              </m:r>
              <m:ctrlPr>
                <w:rPr>
                  <w:rFonts w:ascii="Cambria Math" w:eastAsia="Times New Roman" w:hAnsi="Cambria Math" w:cs="Times New Roman"/>
                  <w:i/>
                  <w:sz w:val="26"/>
                  <w:szCs w:val="26"/>
                  <w:lang w:eastAsia="ru-RU"/>
                </w:rPr>
              </m:ctrlPr>
            </m:num>
            <m:den>
              <m:d>
                <m:dPr>
                  <m:begChr m:val="["/>
                  <m:endChr m:val="]"/>
                  <m:ctrlPr>
                    <w:rPr>
                      <w:rFonts w:ascii="Cambria Math" w:eastAsia="Times New Roman" w:hAnsi="Cambria Math" w:cs="Times New Roman"/>
                      <w:i/>
                      <w:sz w:val="26"/>
                      <w:szCs w:val="26"/>
                      <w:lang w:val="en-US" w:eastAsia="ru-RU"/>
                    </w:rPr>
                  </m:ctrlPr>
                </m:dPr>
                <m:e>
                  <m:r>
                    <w:rPr>
                      <w:rFonts w:ascii="Cambria Math" w:eastAsia="Times New Roman" w:hAnsi="Cambria Math" w:cs="Times New Roman"/>
                      <w:sz w:val="26"/>
                      <w:szCs w:val="26"/>
                      <w:lang w:val="en-US" w:eastAsia="ru-RU"/>
                    </w:rPr>
                    <m:t>TN</m:t>
                  </m:r>
                </m:e>
              </m:d>
              <m:r>
                <w:rPr>
                  <w:rFonts w:ascii="Cambria Math" w:eastAsia="Times New Roman" w:hAnsi="Cambria Math" w:cs="Times New Roman"/>
                  <w:sz w:val="26"/>
                  <w:szCs w:val="26"/>
                  <w:lang w:eastAsia="ru-RU"/>
                </w:rPr>
                <m:t>+[</m:t>
              </m:r>
              <m:r>
                <w:rPr>
                  <w:rFonts w:ascii="Cambria Math" w:eastAsia="Times New Roman" w:hAnsi="Cambria Math" w:cs="Times New Roman"/>
                  <w:sz w:val="26"/>
                  <w:szCs w:val="26"/>
                  <w:lang w:val="en-US" w:eastAsia="ru-RU"/>
                </w:rPr>
                <m:t>FP</m:t>
              </m:r>
              <m:r>
                <w:rPr>
                  <w:rFonts w:ascii="Cambria Math" w:eastAsia="Times New Roman" w:hAnsi="Cambria Math" w:cs="Times New Roman"/>
                  <w:sz w:val="26"/>
                  <w:szCs w:val="26"/>
                  <w:lang w:val="en-US" w:eastAsia="ru-RU"/>
                </w:rPr>
                <m:t>]</m:t>
              </m:r>
            </m:den>
          </m:f>
          <m:r>
            <w:rPr>
              <w:rFonts w:ascii="Cambria Math" w:eastAsia="Times New Roman" w:hAnsi="Cambria Math" w:cs="Times New Roman"/>
              <w:sz w:val="26"/>
              <w:szCs w:val="26"/>
              <w:lang w:eastAsia="ru-RU"/>
            </w:rPr>
            <m:t>,</m:t>
          </m:r>
        </m:oMath>
      </m:oMathPara>
    </w:p>
    <w:p w:rsidR="00E466FE" w:rsidRPr="00E466FE" w:rsidRDefault="00E466FE" w:rsidP="00E466FE">
      <w:pPr>
        <w:spacing w:before="120" w:after="120" w:line="240" w:lineRule="auto"/>
        <w:rPr>
          <w:rFonts w:ascii="Times New Roman" w:eastAsia="Times New Roman" w:hAnsi="Times New Roman" w:cs="Times New Roman"/>
          <w:sz w:val="28"/>
          <w:szCs w:val="26"/>
          <w:lang w:eastAsia="ru-RU"/>
        </w:rPr>
      </w:pPr>
      <w:r w:rsidRPr="00E466FE">
        <w:rPr>
          <w:rFonts w:ascii="Times New Roman" w:eastAsia="Times New Roman" w:hAnsi="Times New Roman" w:cs="Times New Roman"/>
          <w:sz w:val="28"/>
          <w:szCs w:val="26"/>
          <w:lang w:eastAsia="ru-RU"/>
        </w:rPr>
        <w:t>где</w:t>
      </w:r>
      <w:r w:rsidR="00A61442">
        <w:rPr>
          <w:rFonts w:ascii="Times New Roman" w:eastAsia="Times New Roman" w:hAnsi="Times New Roman" w:cs="Times New Roman"/>
          <w:sz w:val="28"/>
          <w:szCs w:val="26"/>
          <w:lang w:eastAsia="ru-RU"/>
        </w:rPr>
        <w:t>:</w:t>
      </w:r>
      <w:r w:rsidRPr="00E466FE">
        <w:rPr>
          <w:rFonts w:ascii="Times New Roman" w:eastAsia="Times New Roman" w:hAnsi="Times New Roman" w:cs="Times New Roman"/>
          <w:sz w:val="28"/>
          <w:szCs w:val="26"/>
          <w:lang w:eastAsia="ru-RU"/>
        </w:rPr>
        <w:t xml:space="preserve"> </w:t>
      </w:r>
    </w:p>
    <w:p w:rsidR="00E466FE" w:rsidRPr="00A61442" w:rsidRDefault="00E466FE" w:rsidP="00A35441">
      <w:pPr>
        <w:pStyle w:val="a3"/>
        <w:numPr>
          <w:ilvl w:val="0"/>
          <w:numId w:val="13"/>
        </w:numPr>
        <w:spacing w:before="120" w:after="120" w:line="240" w:lineRule="auto"/>
        <w:ind w:left="1418" w:hanging="425"/>
        <w:jc w:val="both"/>
        <w:rPr>
          <w:rFonts w:ascii="Times New Roman" w:eastAsia="Times New Roman" w:hAnsi="Times New Roman" w:cs="Times New Roman"/>
          <w:sz w:val="28"/>
          <w:szCs w:val="28"/>
          <w:lang w:eastAsia="ru-RU"/>
        </w:rPr>
      </w:pPr>
      <w:r w:rsidRPr="00A61442">
        <w:rPr>
          <w:rFonts w:ascii="Times New Roman" w:eastAsia="Times New Roman" w:hAnsi="Times New Roman" w:cs="Times New Roman"/>
          <w:sz w:val="28"/>
          <w:szCs w:val="28"/>
          <w:lang w:val="en-US" w:eastAsia="ru-RU"/>
        </w:rPr>
        <w:t>TP</w:t>
      </w:r>
      <w:r w:rsidRPr="00A61442">
        <w:rPr>
          <w:rFonts w:ascii="Times New Roman" w:eastAsia="Times New Roman" w:hAnsi="Times New Roman" w:cs="Times New Roman"/>
          <w:sz w:val="28"/>
          <w:szCs w:val="28"/>
          <w:lang w:eastAsia="ru-RU"/>
        </w:rPr>
        <w:t xml:space="preserve"> – истинно-положительное решение;</w:t>
      </w:r>
    </w:p>
    <w:p w:rsidR="00E466FE" w:rsidRPr="00A61442" w:rsidRDefault="00E466FE" w:rsidP="00A35441">
      <w:pPr>
        <w:pStyle w:val="a3"/>
        <w:numPr>
          <w:ilvl w:val="0"/>
          <w:numId w:val="13"/>
        </w:numPr>
        <w:spacing w:before="120" w:after="120" w:line="240" w:lineRule="auto"/>
        <w:ind w:left="1418" w:hanging="425"/>
        <w:jc w:val="both"/>
        <w:rPr>
          <w:rFonts w:ascii="Times New Roman" w:eastAsia="Times New Roman" w:hAnsi="Times New Roman" w:cs="Times New Roman"/>
          <w:sz w:val="28"/>
          <w:szCs w:val="28"/>
          <w:lang w:eastAsia="ru-RU"/>
        </w:rPr>
      </w:pPr>
      <w:r w:rsidRPr="00A61442">
        <w:rPr>
          <w:rFonts w:ascii="Times New Roman" w:eastAsia="Times New Roman" w:hAnsi="Times New Roman" w:cs="Times New Roman"/>
          <w:sz w:val="28"/>
          <w:szCs w:val="28"/>
          <w:lang w:val="en-US" w:eastAsia="ru-RU"/>
        </w:rPr>
        <w:t>TN</w:t>
      </w:r>
      <w:r w:rsidRPr="00A61442">
        <w:rPr>
          <w:rFonts w:ascii="Times New Roman" w:eastAsia="Times New Roman" w:hAnsi="Times New Roman" w:cs="Times New Roman"/>
          <w:sz w:val="28"/>
          <w:szCs w:val="28"/>
          <w:lang w:eastAsia="ru-RU"/>
        </w:rPr>
        <w:t xml:space="preserve"> – истинно-отрицательное решение;</w:t>
      </w:r>
    </w:p>
    <w:p w:rsidR="00E466FE" w:rsidRPr="00A61442" w:rsidRDefault="00E466FE" w:rsidP="00A35441">
      <w:pPr>
        <w:pStyle w:val="a3"/>
        <w:numPr>
          <w:ilvl w:val="0"/>
          <w:numId w:val="13"/>
        </w:numPr>
        <w:spacing w:before="120" w:after="120" w:line="240" w:lineRule="auto"/>
        <w:ind w:left="1418" w:hanging="425"/>
        <w:jc w:val="both"/>
        <w:rPr>
          <w:rFonts w:ascii="Times New Roman" w:eastAsia="Times New Roman" w:hAnsi="Times New Roman" w:cs="Times New Roman"/>
          <w:sz w:val="28"/>
          <w:szCs w:val="28"/>
          <w:lang w:eastAsia="ru-RU"/>
        </w:rPr>
      </w:pPr>
      <w:r w:rsidRPr="00A61442">
        <w:rPr>
          <w:rFonts w:ascii="Times New Roman" w:eastAsia="Times New Roman" w:hAnsi="Times New Roman" w:cs="Times New Roman"/>
          <w:sz w:val="28"/>
          <w:szCs w:val="28"/>
          <w:lang w:val="en-US" w:eastAsia="ru-RU"/>
        </w:rPr>
        <w:t>FP</w:t>
      </w:r>
      <w:r w:rsidRPr="00A61442">
        <w:rPr>
          <w:rFonts w:ascii="Times New Roman" w:eastAsia="Times New Roman" w:hAnsi="Times New Roman" w:cs="Times New Roman"/>
          <w:sz w:val="28"/>
          <w:szCs w:val="28"/>
          <w:lang w:eastAsia="ru-RU"/>
        </w:rPr>
        <w:t xml:space="preserve"> – </w:t>
      </w:r>
      <w:r w:rsidR="00A61442" w:rsidRPr="00A61442">
        <w:rPr>
          <w:rFonts w:ascii="Times New Roman" w:eastAsia="Times New Roman" w:hAnsi="Times New Roman" w:cs="Times New Roman"/>
          <w:sz w:val="28"/>
          <w:szCs w:val="28"/>
          <w:lang w:eastAsia="ru-RU"/>
        </w:rPr>
        <w:t>ложно-положительное решение</w:t>
      </w:r>
      <w:r w:rsidR="00AC0A9A">
        <w:rPr>
          <w:rFonts w:ascii="Times New Roman" w:eastAsia="Times New Roman" w:hAnsi="Times New Roman" w:cs="Times New Roman"/>
          <w:sz w:val="28"/>
          <w:szCs w:val="28"/>
          <w:lang w:eastAsia="ru-RU"/>
        </w:rPr>
        <w:t xml:space="preserve"> (ошибка</w:t>
      </w:r>
      <w:r w:rsidR="00AC0A9A" w:rsidRPr="00AC0A9A">
        <w:rPr>
          <w:rFonts w:ascii="Times New Roman" w:eastAsia="Times New Roman" w:hAnsi="Times New Roman" w:cs="Times New Roman"/>
          <w:sz w:val="28"/>
          <w:szCs w:val="28"/>
          <w:lang w:eastAsia="ru-RU"/>
        </w:rPr>
        <w:t xml:space="preserve"> </w:t>
      </w:r>
      <w:r w:rsidR="00AC0A9A">
        <w:rPr>
          <w:rFonts w:ascii="Times New Roman" w:eastAsia="Times New Roman" w:hAnsi="Times New Roman" w:cs="Times New Roman"/>
          <w:sz w:val="28"/>
          <w:szCs w:val="28"/>
          <w:lang w:val="en-US" w:eastAsia="ru-RU"/>
        </w:rPr>
        <w:t>II</w:t>
      </w:r>
      <w:r w:rsidR="00AC0A9A">
        <w:rPr>
          <w:rFonts w:ascii="Times New Roman" w:eastAsia="Times New Roman" w:hAnsi="Times New Roman" w:cs="Times New Roman"/>
          <w:sz w:val="28"/>
          <w:szCs w:val="28"/>
          <w:lang w:eastAsia="ru-RU"/>
        </w:rPr>
        <w:t xml:space="preserve"> рода - «ложное обнаружение»)</w:t>
      </w:r>
      <w:r w:rsidR="00A61442" w:rsidRPr="00A61442">
        <w:rPr>
          <w:rFonts w:ascii="Times New Roman" w:eastAsia="Times New Roman" w:hAnsi="Times New Roman" w:cs="Times New Roman"/>
          <w:sz w:val="28"/>
          <w:szCs w:val="28"/>
          <w:lang w:eastAsia="ru-RU"/>
        </w:rPr>
        <w:t>;</w:t>
      </w:r>
    </w:p>
    <w:p w:rsidR="00E466FE" w:rsidRPr="00A61442" w:rsidRDefault="00E466FE" w:rsidP="00A35441">
      <w:pPr>
        <w:pStyle w:val="a3"/>
        <w:numPr>
          <w:ilvl w:val="0"/>
          <w:numId w:val="13"/>
        </w:numPr>
        <w:spacing w:before="120" w:after="120" w:line="240" w:lineRule="auto"/>
        <w:ind w:left="1418" w:hanging="425"/>
        <w:jc w:val="both"/>
        <w:rPr>
          <w:rFonts w:ascii="Times New Roman" w:eastAsia="Times New Roman" w:hAnsi="Times New Roman" w:cs="Times New Roman"/>
          <w:sz w:val="28"/>
          <w:szCs w:val="28"/>
          <w:lang w:eastAsia="ru-RU"/>
        </w:rPr>
      </w:pPr>
      <w:r w:rsidRPr="00A61442">
        <w:rPr>
          <w:rFonts w:ascii="Times New Roman" w:eastAsia="Times New Roman" w:hAnsi="Times New Roman" w:cs="Times New Roman"/>
          <w:sz w:val="28"/>
          <w:szCs w:val="28"/>
          <w:lang w:val="en-US" w:eastAsia="ru-RU"/>
        </w:rPr>
        <w:t>FN</w:t>
      </w:r>
      <w:r w:rsidRPr="00A61442">
        <w:rPr>
          <w:rFonts w:ascii="Times New Roman" w:eastAsia="Times New Roman" w:hAnsi="Times New Roman" w:cs="Times New Roman"/>
          <w:sz w:val="28"/>
          <w:szCs w:val="28"/>
          <w:lang w:eastAsia="ru-RU"/>
        </w:rPr>
        <w:t xml:space="preserve"> –</w:t>
      </w:r>
      <w:r w:rsidR="00A61442" w:rsidRPr="00A61442">
        <w:rPr>
          <w:rFonts w:ascii="Times New Roman" w:eastAsia="Times New Roman" w:hAnsi="Times New Roman" w:cs="Times New Roman"/>
          <w:sz w:val="28"/>
          <w:szCs w:val="28"/>
          <w:lang w:eastAsia="ru-RU"/>
        </w:rPr>
        <w:t xml:space="preserve"> ложно-отрицательное решение</w:t>
      </w:r>
      <w:r w:rsidR="00AC0A9A">
        <w:rPr>
          <w:rFonts w:ascii="Times New Roman" w:eastAsia="Times New Roman" w:hAnsi="Times New Roman" w:cs="Times New Roman"/>
          <w:sz w:val="28"/>
          <w:szCs w:val="28"/>
          <w:lang w:eastAsia="ru-RU"/>
        </w:rPr>
        <w:t xml:space="preserve"> (ошибка </w:t>
      </w:r>
      <w:r w:rsidR="00AC0A9A">
        <w:rPr>
          <w:rFonts w:ascii="Times New Roman" w:eastAsia="Times New Roman" w:hAnsi="Times New Roman" w:cs="Times New Roman"/>
          <w:sz w:val="28"/>
          <w:szCs w:val="28"/>
          <w:lang w:val="en-US" w:eastAsia="ru-RU"/>
        </w:rPr>
        <w:t>I</w:t>
      </w:r>
      <w:r w:rsidR="00AC0A9A">
        <w:rPr>
          <w:rFonts w:ascii="Times New Roman" w:eastAsia="Times New Roman" w:hAnsi="Times New Roman" w:cs="Times New Roman"/>
          <w:sz w:val="28"/>
          <w:szCs w:val="28"/>
          <w:lang w:eastAsia="ru-RU"/>
        </w:rPr>
        <w:t xml:space="preserve"> рода - </w:t>
      </w:r>
      <w:r w:rsidR="00AC0A9A" w:rsidRPr="00AC0A9A">
        <w:rPr>
          <w:rFonts w:ascii="Times New Roman" w:eastAsia="Times New Roman" w:hAnsi="Times New Roman" w:cs="Times New Roman"/>
          <w:sz w:val="28"/>
          <w:szCs w:val="28"/>
          <w:lang w:eastAsia="ru-RU"/>
        </w:rPr>
        <w:t>«ложный пропуск»</w:t>
      </w:r>
      <w:r w:rsidR="00AC0A9A">
        <w:rPr>
          <w:rFonts w:ascii="Times New Roman" w:eastAsia="Times New Roman" w:hAnsi="Times New Roman" w:cs="Times New Roman"/>
          <w:sz w:val="28"/>
          <w:szCs w:val="28"/>
          <w:lang w:eastAsia="ru-RU"/>
        </w:rPr>
        <w:t>)</w:t>
      </w:r>
      <w:r w:rsidR="001772B4">
        <w:rPr>
          <w:rFonts w:ascii="Times New Roman" w:eastAsia="Times New Roman" w:hAnsi="Times New Roman" w:cs="Times New Roman"/>
          <w:sz w:val="28"/>
          <w:szCs w:val="28"/>
          <w:lang w:eastAsia="ru-RU"/>
        </w:rPr>
        <w:t xml:space="preserve"> (см. табл. 1)</w:t>
      </w:r>
      <w:r w:rsidR="00A61442" w:rsidRPr="00A61442">
        <w:rPr>
          <w:rFonts w:ascii="Times New Roman" w:eastAsia="Times New Roman" w:hAnsi="Times New Roman" w:cs="Times New Roman"/>
          <w:sz w:val="28"/>
          <w:szCs w:val="28"/>
          <w:lang w:eastAsia="ru-RU"/>
        </w:rPr>
        <w:t>.</w:t>
      </w:r>
    </w:p>
    <w:p w:rsidR="00113C60" w:rsidRDefault="00113C60" w:rsidP="00426C57">
      <w:pPr>
        <w:spacing w:before="120" w:after="0" w:line="240" w:lineRule="auto"/>
        <w:ind w:firstLine="709"/>
        <w:jc w:val="both"/>
        <w:rPr>
          <w:rFonts w:ascii="Times New Roman" w:eastAsia="Times New Roman" w:hAnsi="Times New Roman" w:cs="Times New Roman"/>
          <w:sz w:val="28"/>
          <w:szCs w:val="24"/>
          <w:lang w:eastAsia="ru-RU"/>
        </w:rPr>
      </w:pPr>
    </w:p>
    <w:p w:rsidR="00113C60" w:rsidRDefault="00113C60" w:rsidP="00426C57">
      <w:pPr>
        <w:spacing w:before="120" w:after="0" w:line="240" w:lineRule="auto"/>
        <w:ind w:firstLine="709"/>
        <w:jc w:val="both"/>
        <w:rPr>
          <w:rFonts w:ascii="Times New Roman" w:eastAsia="Times New Roman" w:hAnsi="Times New Roman" w:cs="Times New Roman"/>
          <w:sz w:val="28"/>
          <w:szCs w:val="24"/>
          <w:lang w:eastAsia="ru-RU"/>
        </w:rPr>
      </w:pPr>
    </w:p>
    <w:tbl>
      <w:tblPr>
        <w:tblW w:w="7330" w:type="dxa"/>
        <w:jc w:val="center"/>
        <w:tblInd w:w="93" w:type="dxa"/>
        <w:tblLook w:val="04A0" w:firstRow="1" w:lastRow="0" w:firstColumn="1" w:lastColumn="0" w:noHBand="0" w:noVBand="1"/>
      </w:tblPr>
      <w:tblGrid>
        <w:gridCol w:w="2657"/>
        <w:gridCol w:w="2378"/>
        <w:gridCol w:w="2295"/>
      </w:tblGrid>
      <w:tr w:rsidR="00AC0A9A" w:rsidRPr="00AC0A9A" w:rsidTr="00BA3A80">
        <w:trPr>
          <w:trHeight w:val="434"/>
          <w:jc w:val="center"/>
        </w:trPr>
        <w:tc>
          <w:tcPr>
            <w:tcW w:w="265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0A9A" w:rsidRPr="00BA3A80" w:rsidRDefault="00AC0A9A" w:rsidP="00AC0A9A">
            <w:pPr>
              <w:spacing w:after="0" w:line="240" w:lineRule="auto"/>
              <w:jc w:val="center"/>
              <w:rPr>
                <w:rFonts w:ascii="Times New Roman" w:eastAsia="Times New Roman" w:hAnsi="Times New Roman" w:cs="Times New Roman"/>
                <w:color w:val="000000"/>
                <w:sz w:val="28"/>
                <w:lang w:eastAsia="ru-RU"/>
              </w:rPr>
            </w:pPr>
            <w:r w:rsidRPr="00BA3A80">
              <w:rPr>
                <w:rFonts w:ascii="Times New Roman" w:eastAsia="Times New Roman" w:hAnsi="Times New Roman" w:cs="Times New Roman"/>
                <w:color w:val="000000"/>
                <w:sz w:val="28"/>
                <w:lang w:eastAsia="ru-RU"/>
              </w:rPr>
              <w:t>Ожидаемый результат классификации</w:t>
            </w:r>
          </w:p>
        </w:tc>
        <w:tc>
          <w:tcPr>
            <w:tcW w:w="4673" w:type="dxa"/>
            <w:gridSpan w:val="2"/>
            <w:tcBorders>
              <w:top w:val="single" w:sz="4" w:space="0" w:color="auto"/>
              <w:left w:val="nil"/>
              <w:bottom w:val="single" w:sz="4" w:space="0" w:color="auto"/>
              <w:right w:val="single" w:sz="4" w:space="0" w:color="auto"/>
            </w:tcBorders>
            <w:shd w:val="clear" w:color="auto" w:fill="auto"/>
            <w:vAlign w:val="center"/>
            <w:hideMark/>
          </w:tcPr>
          <w:p w:rsidR="00AC0A9A" w:rsidRPr="00BA3A80" w:rsidRDefault="00AC0A9A" w:rsidP="00AC0A9A">
            <w:pPr>
              <w:spacing w:after="0" w:line="240" w:lineRule="auto"/>
              <w:jc w:val="center"/>
              <w:rPr>
                <w:rFonts w:ascii="Times New Roman" w:eastAsia="Times New Roman" w:hAnsi="Times New Roman" w:cs="Times New Roman"/>
                <w:color w:val="000000"/>
                <w:sz w:val="28"/>
                <w:lang w:eastAsia="ru-RU"/>
              </w:rPr>
            </w:pPr>
            <w:r w:rsidRPr="00BA3A80">
              <w:rPr>
                <w:rFonts w:ascii="Times New Roman" w:eastAsia="Times New Roman" w:hAnsi="Times New Roman" w:cs="Times New Roman"/>
                <w:color w:val="000000"/>
                <w:sz w:val="28"/>
                <w:lang w:eastAsia="ru-RU"/>
              </w:rPr>
              <w:t>Фактический результат классификации</w:t>
            </w:r>
          </w:p>
        </w:tc>
      </w:tr>
      <w:tr w:rsidR="00AC0A9A" w:rsidRPr="00AC0A9A" w:rsidTr="00BA3A80">
        <w:trPr>
          <w:trHeight w:val="434"/>
          <w:jc w:val="center"/>
        </w:trPr>
        <w:tc>
          <w:tcPr>
            <w:tcW w:w="2657" w:type="dxa"/>
            <w:vMerge/>
            <w:tcBorders>
              <w:top w:val="single" w:sz="4" w:space="0" w:color="auto"/>
              <w:left w:val="single" w:sz="4" w:space="0" w:color="auto"/>
              <w:bottom w:val="single" w:sz="4" w:space="0" w:color="auto"/>
              <w:right w:val="single" w:sz="4" w:space="0" w:color="auto"/>
            </w:tcBorders>
            <w:vAlign w:val="center"/>
            <w:hideMark/>
          </w:tcPr>
          <w:p w:rsidR="00AC0A9A" w:rsidRPr="00BA3A80" w:rsidRDefault="00AC0A9A" w:rsidP="00AC0A9A">
            <w:pPr>
              <w:spacing w:after="0" w:line="240" w:lineRule="auto"/>
              <w:rPr>
                <w:rFonts w:ascii="Times New Roman" w:eastAsia="Times New Roman" w:hAnsi="Times New Roman" w:cs="Times New Roman"/>
                <w:color w:val="000000"/>
                <w:sz w:val="28"/>
                <w:lang w:eastAsia="ru-RU"/>
              </w:rPr>
            </w:pPr>
          </w:p>
        </w:tc>
        <w:tc>
          <w:tcPr>
            <w:tcW w:w="2378" w:type="dxa"/>
            <w:tcBorders>
              <w:top w:val="nil"/>
              <w:left w:val="nil"/>
              <w:bottom w:val="single" w:sz="4" w:space="0" w:color="auto"/>
              <w:right w:val="single" w:sz="4" w:space="0" w:color="auto"/>
            </w:tcBorders>
            <w:shd w:val="clear" w:color="auto" w:fill="auto"/>
            <w:noWrap/>
            <w:vAlign w:val="center"/>
            <w:hideMark/>
          </w:tcPr>
          <w:p w:rsidR="00AC0A9A" w:rsidRPr="00BA3A80" w:rsidRDefault="00AC0A9A" w:rsidP="00AC0A9A">
            <w:pPr>
              <w:spacing w:after="0" w:line="240" w:lineRule="auto"/>
              <w:jc w:val="center"/>
              <w:rPr>
                <w:rFonts w:ascii="Times New Roman" w:eastAsia="Times New Roman" w:hAnsi="Times New Roman" w:cs="Times New Roman"/>
                <w:color w:val="000000"/>
                <w:sz w:val="28"/>
                <w:lang w:eastAsia="ru-RU"/>
              </w:rPr>
            </w:pPr>
            <w:r w:rsidRPr="00BA3A80">
              <w:rPr>
                <w:rFonts w:ascii="Times New Roman" w:eastAsia="Times New Roman" w:hAnsi="Times New Roman" w:cs="Times New Roman"/>
                <w:color w:val="000000"/>
                <w:sz w:val="28"/>
                <w:lang w:eastAsia="ru-RU"/>
              </w:rPr>
              <w:t xml:space="preserve">Положительный </w:t>
            </w:r>
          </w:p>
        </w:tc>
        <w:tc>
          <w:tcPr>
            <w:tcW w:w="2294" w:type="dxa"/>
            <w:tcBorders>
              <w:top w:val="nil"/>
              <w:left w:val="nil"/>
              <w:bottom w:val="single" w:sz="4" w:space="0" w:color="auto"/>
              <w:right w:val="single" w:sz="4" w:space="0" w:color="auto"/>
            </w:tcBorders>
            <w:shd w:val="clear" w:color="auto" w:fill="auto"/>
            <w:noWrap/>
            <w:vAlign w:val="center"/>
            <w:hideMark/>
          </w:tcPr>
          <w:p w:rsidR="00AC0A9A" w:rsidRPr="00BA3A80" w:rsidRDefault="00AC0A9A" w:rsidP="00AC0A9A">
            <w:pPr>
              <w:spacing w:after="0" w:line="240" w:lineRule="auto"/>
              <w:jc w:val="center"/>
              <w:rPr>
                <w:rFonts w:ascii="Times New Roman" w:eastAsia="Times New Roman" w:hAnsi="Times New Roman" w:cs="Times New Roman"/>
                <w:color w:val="000000"/>
                <w:sz w:val="28"/>
                <w:lang w:eastAsia="ru-RU"/>
              </w:rPr>
            </w:pPr>
            <w:r w:rsidRPr="00BA3A80">
              <w:rPr>
                <w:rFonts w:ascii="Times New Roman" w:eastAsia="Times New Roman" w:hAnsi="Times New Roman" w:cs="Times New Roman"/>
                <w:color w:val="000000"/>
                <w:sz w:val="28"/>
                <w:lang w:eastAsia="ru-RU"/>
              </w:rPr>
              <w:t>Отрицательный</w:t>
            </w:r>
          </w:p>
        </w:tc>
      </w:tr>
      <w:tr w:rsidR="00AC0A9A" w:rsidRPr="00AC0A9A" w:rsidTr="00BA3A80">
        <w:trPr>
          <w:trHeight w:val="434"/>
          <w:jc w:val="center"/>
        </w:trPr>
        <w:tc>
          <w:tcPr>
            <w:tcW w:w="2657" w:type="dxa"/>
            <w:tcBorders>
              <w:top w:val="nil"/>
              <w:left w:val="single" w:sz="4" w:space="0" w:color="auto"/>
              <w:bottom w:val="single" w:sz="4" w:space="0" w:color="auto"/>
              <w:right w:val="single" w:sz="4" w:space="0" w:color="auto"/>
            </w:tcBorders>
            <w:shd w:val="clear" w:color="auto" w:fill="auto"/>
            <w:noWrap/>
            <w:vAlign w:val="center"/>
            <w:hideMark/>
          </w:tcPr>
          <w:p w:rsidR="00AC0A9A" w:rsidRPr="00BA3A80" w:rsidRDefault="00AC0A9A" w:rsidP="00AC0A9A">
            <w:pPr>
              <w:spacing w:after="0" w:line="240" w:lineRule="auto"/>
              <w:jc w:val="center"/>
              <w:rPr>
                <w:rFonts w:ascii="Times New Roman" w:eastAsia="Times New Roman" w:hAnsi="Times New Roman" w:cs="Times New Roman"/>
                <w:color w:val="000000"/>
                <w:sz w:val="28"/>
                <w:lang w:eastAsia="ru-RU"/>
              </w:rPr>
            </w:pPr>
            <w:r w:rsidRPr="00BA3A80">
              <w:rPr>
                <w:rFonts w:ascii="Times New Roman" w:eastAsia="Times New Roman" w:hAnsi="Times New Roman" w:cs="Times New Roman"/>
                <w:color w:val="000000"/>
                <w:sz w:val="28"/>
                <w:lang w:eastAsia="ru-RU"/>
              </w:rPr>
              <w:t>Положительный</w:t>
            </w:r>
          </w:p>
        </w:tc>
        <w:tc>
          <w:tcPr>
            <w:tcW w:w="2378" w:type="dxa"/>
            <w:tcBorders>
              <w:top w:val="nil"/>
              <w:left w:val="nil"/>
              <w:bottom w:val="single" w:sz="4" w:space="0" w:color="auto"/>
              <w:right w:val="single" w:sz="4" w:space="0" w:color="auto"/>
            </w:tcBorders>
            <w:shd w:val="clear" w:color="auto" w:fill="auto"/>
            <w:vAlign w:val="center"/>
            <w:hideMark/>
          </w:tcPr>
          <w:p w:rsidR="00AC0A9A" w:rsidRPr="00BA3A80" w:rsidRDefault="00AC0A9A" w:rsidP="00AC0A9A">
            <w:pPr>
              <w:spacing w:after="0" w:line="240" w:lineRule="auto"/>
              <w:jc w:val="center"/>
              <w:rPr>
                <w:rFonts w:ascii="Times New Roman" w:eastAsia="Times New Roman" w:hAnsi="Times New Roman" w:cs="Times New Roman"/>
                <w:color w:val="000000"/>
                <w:sz w:val="28"/>
                <w:lang w:eastAsia="ru-RU"/>
              </w:rPr>
            </w:pPr>
            <w:r w:rsidRPr="00BA3A80">
              <w:rPr>
                <w:rFonts w:ascii="Times New Roman" w:eastAsia="Times New Roman" w:hAnsi="Times New Roman" w:cs="Times New Roman"/>
                <w:color w:val="000000"/>
                <w:sz w:val="28"/>
                <w:lang w:eastAsia="ru-RU"/>
              </w:rPr>
              <w:t>TP</w:t>
            </w:r>
          </w:p>
        </w:tc>
        <w:tc>
          <w:tcPr>
            <w:tcW w:w="2294" w:type="dxa"/>
            <w:tcBorders>
              <w:top w:val="nil"/>
              <w:left w:val="nil"/>
              <w:bottom w:val="single" w:sz="4" w:space="0" w:color="auto"/>
              <w:right w:val="single" w:sz="4" w:space="0" w:color="auto"/>
            </w:tcBorders>
            <w:shd w:val="clear" w:color="auto" w:fill="auto"/>
            <w:vAlign w:val="center"/>
            <w:hideMark/>
          </w:tcPr>
          <w:p w:rsidR="00AC0A9A" w:rsidRPr="00BA3A80" w:rsidRDefault="00AC0A9A" w:rsidP="00AC0A9A">
            <w:pPr>
              <w:spacing w:after="0" w:line="240" w:lineRule="auto"/>
              <w:jc w:val="center"/>
              <w:rPr>
                <w:rFonts w:ascii="Times New Roman" w:eastAsia="Times New Roman" w:hAnsi="Times New Roman" w:cs="Times New Roman"/>
                <w:color w:val="000000"/>
                <w:sz w:val="28"/>
                <w:lang w:eastAsia="ru-RU"/>
              </w:rPr>
            </w:pPr>
            <w:r w:rsidRPr="00BA3A80">
              <w:rPr>
                <w:rFonts w:ascii="Times New Roman" w:eastAsia="Times New Roman" w:hAnsi="Times New Roman" w:cs="Times New Roman"/>
                <w:color w:val="000000"/>
                <w:sz w:val="28"/>
                <w:lang w:eastAsia="ru-RU"/>
              </w:rPr>
              <w:t>FP</w:t>
            </w:r>
          </w:p>
        </w:tc>
      </w:tr>
      <w:tr w:rsidR="00AC0A9A" w:rsidRPr="00AC0A9A" w:rsidTr="00BA3A80">
        <w:trPr>
          <w:trHeight w:val="434"/>
          <w:jc w:val="center"/>
        </w:trPr>
        <w:tc>
          <w:tcPr>
            <w:tcW w:w="2657" w:type="dxa"/>
            <w:tcBorders>
              <w:top w:val="nil"/>
              <w:left w:val="single" w:sz="4" w:space="0" w:color="auto"/>
              <w:bottom w:val="single" w:sz="4" w:space="0" w:color="auto"/>
              <w:right w:val="single" w:sz="4" w:space="0" w:color="auto"/>
            </w:tcBorders>
            <w:shd w:val="clear" w:color="auto" w:fill="auto"/>
            <w:noWrap/>
            <w:vAlign w:val="center"/>
            <w:hideMark/>
          </w:tcPr>
          <w:p w:rsidR="00AC0A9A" w:rsidRPr="00BA3A80" w:rsidRDefault="00AC0A9A" w:rsidP="00AC0A9A">
            <w:pPr>
              <w:spacing w:after="0" w:line="240" w:lineRule="auto"/>
              <w:jc w:val="center"/>
              <w:rPr>
                <w:rFonts w:ascii="Times New Roman" w:eastAsia="Times New Roman" w:hAnsi="Times New Roman" w:cs="Times New Roman"/>
                <w:color w:val="000000"/>
                <w:sz w:val="28"/>
                <w:lang w:eastAsia="ru-RU"/>
              </w:rPr>
            </w:pPr>
            <w:r w:rsidRPr="00BA3A80">
              <w:rPr>
                <w:rFonts w:ascii="Times New Roman" w:eastAsia="Times New Roman" w:hAnsi="Times New Roman" w:cs="Times New Roman"/>
                <w:color w:val="000000"/>
                <w:sz w:val="28"/>
                <w:lang w:eastAsia="ru-RU"/>
              </w:rPr>
              <w:t>Отрицательный</w:t>
            </w:r>
          </w:p>
        </w:tc>
        <w:tc>
          <w:tcPr>
            <w:tcW w:w="2378" w:type="dxa"/>
            <w:tcBorders>
              <w:top w:val="nil"/>
              <w:left w:val="nil"/>
              <w:bottom w:val="single" w:sz="4" w:space="0" w:color="auto"/>
              <w:right w:val="single" w:sz="4" w:space="0" w:color="auto"/>
            </w:tcBorders>
            <w:shd w:val="clear" w:color="auto" w:fill="auto"/>
            <w:vAlign w:val="center"/>
            <w:hideMark/>
          </w:tcPr>
          <w:p w:rsidR="00AC0A9A" w:rsidRPr="00BA3A80" w:rsidRDefault="00AC0A9A" w:rsidP="00AC0A9A">
            <w:pPr>
              <w:spacing w:after="0" w:line="240" w:lineRule="auto"/>
              <w:jc w:val="center"/>
              <w:rPr>
                <w:rFonts w:ascii="Times New Roman" w:eastAsia="Times New Roman" w:hAnsi="Times New Roman" w:cs="Times New Roman"/>
                <w:color w:val="000000"/>
                <w:sz w:val="28"/>
                <w:lang w:eastAsia="ru-RU"/>
              </w:rPr>
            </w:pPr>
            <w:r w:rsidRPr="00BA3A80">
              <w:rPr>
                <w:rFonts w:ascii="Times New Roman" w:eastAsia="Times New Roman" w:hAnsi="Times New Roman" w:cs="Times New Roman"/>
                <w:color w:val="000000"/>
                <w:sz w:val="28"/>
                <w:lang w:eastAsia="ru-RU"/>
              </w:rPr>
              <w:t>FN</w:t>
            </w:r>
          </w:p>
        </w:tc>
        <w:tc>
          <w:tcPr>
            <w:tcW w:w="2294" w:type="dxa"/>
            <w:tcBorders>
              <w:top w:val="nil"/>
              <w:left w:val="nil"/>
              <w:bottom w:val="single" w:sz="4" w:space="0" w:color="auto"/>
              <w:right w:val="single" w:sz="4" w:space="0" w:color="auto"/>
            </w:tcBorders>
            <w:shd w:val="clear" w:color="auto" w:fill="auto"/>
            <w:vAlign w:val="center"/>
            <w:hideMark/>
          </w:tcPr>
          <w:p w:rsidR="00AC0A9A" w:rsidRPr="00BA3A80" w:rsidRDefault="00AC0A9A" w:rsidP="00AC0A9A">
            <w:pPr>
              <w:spacing w:after="0" w:line="240" w:lineRule="auto"/>
              <w:jc w:val="center"/>
              <w:rPr>
                <w:rFonts w:ascii="Times New Roman" w:eastAsia="Times New Roman" w:hAnsi="Times New Roman" w:cs="Times New Roman"/>
                <w:color w:val="000000"/>
                <w:sz w:val="28"/>
                <w:lang w:eastAsia="ru-RU"/>
              </w:rPr>
            </w:pPr>
            <w:r w:rsidRPr="00BA3A80">
              <w:rPr>
                <w:rFonts w:ascii="Times New Roman" w:eastAsia="Times New Roman" w:hAnsi="Times New Roman" w:cs="Times New Roman"/>
                <w:color w:val="000000"/>
                <w:sz w:val="28"/>
                <w:lang w:eastAsia="ru-RU"/>
              </w:rPr>
              <w:t>TN</w:t>
            </w:r>
          </w:p>
        </w:tc>
      </w:tr>
    </w:tbl>
    <w:p w:rsidR="001772B4" w:rsidRPr="00AC0A9A" w:rsidRDefault="00AC0A9A" w:rsidP="00AC0A9A">
      <w:pPr>
        <w:spacing w:before="120" w:after="0" w:line="240" w:lineRule="auto"/>
        <w:ind w:firstLine="709"/>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Табл. 1 – таблица возможных результатов классификации.</w:t>
      </w:r>
    </w:p>
    <w:p w:rsidR="00F429A0" w:rsidRPr="0021226B" w:rsidRDefault="00D83D73" w:rsidP="00426C57">
      <w:pPr>
        <w:spacing w:before="120" w:after="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Площадь под ROC-кривой</w:t>
      </w:r>
      <w:r w:rsidR="008F5D91" w:rsidRPr="0021226B">
        <w:rPr>
          <w:rFonts w:ascii="Times New Roman" w:eastAsia="Times New Roman" w:hAnsi="Times New Roman" w:cs="Times New Roman"/>
          <w:sz w:val="28"/>
          <w:szCs w:val="24"/>
          <w:lang w:eastAsia="ru-RU"/>
        </w:rPr>
        <w:t xml:space="preserve"> </w:t>
      </w:r>
      <w:r w:rsidRPr="0021226B">
        <w:rPr>
          <w:rFonts w:ascii="Times New Roman" w:eastAsia="Times New Roman" w:hAnsi="Times New Roman" w:cs="Times New Roman"/>
          <w:sz w:val="28"/>
          <w:szCs w:val="24"/>
          <w:lang w:eastAsia="ru-RU"/>
        </w:rPr>
        <w:t xml:space="preserve">является объединенной характеристикой качества классификации, не зависящей от соотношения </w:t>
      </w:r>
      <w:r w:rsidR="001772B4">
        <w:rPr>
          <w:rFonts w:ascii="Times New Roman" w:eastAsia="Times New Roman" w:hAnsi="Times New Roman" w:cs="Times New Roman"/>
          <w:sz w:val="28"/>
          <w:szCs w:val="24"/>
          <w:lang w:eastAsia="ru-RU"/>
        </w:rPr>
        <w:t>величин</w:t>
      </w:r>
      <w:r w:rsidRPr="0021226B">
        <w:rPr>
          <w:rFonts w:ascii="Times New Roman" w:eastAsia="Times New Roman" w:hAnsi="Times New Roman" w:cs="Times New Roman"/>
          <w:sz w:val="28"/>
          <w:szCs w:val="24"/>
          <w:lang w:eastAsia="ru-RU"/>
        </w:rPr>
        <w:t xml:space="preserve"> ошибок. </w:t>
      </w:r>
      <w:r w:rsidR="00F429A0" w:rsidRPr="0021226B">
        <w:rPr>
          <w:rFonts w:ascii="Times New Roman" w:eastAsia="Times New Roman" w:hAnsi="Times New Roman" w:cs="Times New Roman"/>
          <w:sz w:val="28"/>
          <w:szCs w:val="24"/>
          <w:lang w:eastAsia="ru-RU"/>
        </w:rPr>
        <w:t>Численный показатель площади под кривой называется AUC. Вычислить его можно с помощью численного метода трапеций:</w:t>
      </w:r>
    </w:p>
    <w:p w:rsidR="00426C57" w:rsidRPr="00426C57" w:rsidRDefault="00F429A0" w:rsidP="009B72D0">
      <w:pPr>
        <w:spacing w:before="120" w:after="120" w:line="240" w:lineRule="auto"/>
        <w:ind w:firstLine="709"/>
        <w:jc w:val="both"/>
        <w:rPr>
          <w:rStyle w:val="mo"/>
          <w:rFonts w:ascii="Times New Roman" w:eastAsia="Times New Roman" w:hAnsi="Times New Roman" w:cs="Times New Roman"/>
          <w:sz w:val="26"/>
          <w:szCs w:val="26"/>
          <w:bdr w:val="none" w:sz="0" w:space="0" w:color="auto" w:frame="1"/>
          <w:shd w:val="clear" w:color="auto" w:fill="FFFFFF"/>
        </w:rPr>
      </w:pPr>
      <m:oMathPara>
        <m:oMath>
          <m:r>
            <w:rPr>
              <w:rStyle w:val="mi"/>
              <w:rFonts w:ascii="Cambria Math" w:hAnsi="Cambria Math" w:cs="Times New Roman"/>
              <w:sz w:val="26"/>
              <w:szCs w:val="26"/>
              <w:bdr w:val="none" w:sz="0" w:space="0" w:color="auto" w:frame="1"/>
              <w:shd w:val="clear" w:color="auto" w:fill="FFFFFF"/>
              <w:lang w:val="en-US"/>
            </w:rPr>
            <m:t>AUC</m:t>
          </m:r>
          <m:r>
            <w:rPr>
              <w:rStyle w:val="mo"/>
              <w:rFonts w:ascii="Cambria Math" w:hAnsi="Cambria Math" w:cs="Times New Roman"/>
              <w:sz w:val="26"/>
              <w:szCs w:val="26"/>
              <w:bdr w:val="none" w:sz="0" w:space="0" w:color="auto" w:frame="1"/>
              <w:shd w:val="clear" w:color="auto" w:fill="FFFFFF"/>
              <w:lang w:val="en-US"/>
            </w:rPr>
            <m:t>=</m:t>
          </m:r>
          <m:nary>
            <m:naryPr>
              <m:limLoc m:val="undOvr"/>
              <m:subHide m:val="1"/>
              <m:supHide m:val="1"/>
              <m:ctrlPr>
                <w:rPr>
                  <w:rStyle w:val="mi"/>
                  <w:rFonts w:ascii="Cambria Math" w:hAnsi="Cambria Math" w:cs="Times New Roman"/>
                  <w:i/>
                  <w:sz w:val="26"/>
                  <w:szCs w:val="26"/>
                  <w:bdr w:val="none" w:sz="0" w:space="0" w:color="auto" w:frame="1"/>
                  <w:shd w:val="clear" w:color="auto" w:fill="FFFFFF"/>
                  <w:lang w:val="en-US"/>
                </w:rPr>
              </m:ctrlPr>
            </m:naryPr>
            <m:sub/>
            <m:sup/>
            <m:e>
              <m:r>
                <w:rPr>
                  <w:rStyle w:val="mi"/>
                  <w:rFonts w:ascii="Cambria Math" w:hAnsi="Cambria Math" w:cs="Times New Roman"/>
                  <w:sz w:val="26"/>
                  <w:szCs w:val="26"/>
                  <w:bdr w:val="none" w:sz="0" w:space="0" w:color="auto" w:frame="1"/>
                  <w:shd w:val="clear" w:color="auto" w:fill="FFFFFF"/>
                  <w:lang w:val="en-US"/>
                </w:rPr>
                <m:t>f</m:t>
              </m:r>
              <m:d>
                <m:dPr>
                  <m:ctrlPr>
                    <w:rPr>
                      <w:rStyle w:val="mo"/>
                      <w:rFonts w:ascii="Cambria Math" w:hAnsi="Cambria Math" w:cs="Times New Roman"/>
                      <w:i/>
                      <w:sz w:val="26"/>
                      <w:szCs w:val="26"/>
                      <w:bdr w:val="none" w:sz="0" w:space="0" w:color="auto" w:frame="1"/>
                      <w:shd w:val="clear" w:color="auto" w:fill="FFFFFF"/>
                      <w:lang w:val="en-US"/>
                    </w:rPr>
                  </m:ctrlPr>
                </m:dPr>
                <m:e>
                  <m:r>
                    <w:rPr>
                      <w:rStyle w:val="mi"/>
                      <w:rFonts w:ascii="Cambria Math" w:hAnsi="Cambria Math" w:cs="Times New Roman"/>
                      <w:sz w:val="26"/>
                      <w:szCs w:val="26"/>
                      <w:bdr w:val="none" w:sz="0" w:space="0" w:color="auto" w:frame="1"/>
                      <w:shd w:val="clear" w:color="auto" w:fill="FFFFFF"/>
                      <w:lang w:val="en-US"/>
                    </w:rPr>
                    <m:t>x</m:t>
                  </m:r>
                </m:e>
              </m:d>
              <m:r>
                <w:rPr>
                  <w:rStyle w:val="mi"/>
                  <w:rFonts w:ascii="Cambria Math" w:hAnsi="Cambria Math" w:cs="Times New Roman"/>
                  <w:sz w:val="26"/>
                  <w:szCs w:val="26"/>
                  <w:bdr w:val="none" w:sz="0" w:space="0" w:color="auto" w:frame="1"/>
                  <w:shd w:val="clear" w:color="auto" w:fill="FFFFFF"/>
                  <w:lang w:val="en-US"/>
                </w:rPr>
                <m:t>dx</m:t>
              </m:r>
            </m:e>
          </m:nary>
          <m:r>
            <w:rPr>
              <w:rStyle w:val="mo"/>
              <w:rFonts w:ascii="Cambria Math" w:hAnsi="Cambria Math" w:cs="Times New Roman"/>
              <w:sz w:val="26"/>
              <w:szCs w:val="26"/>
              <w:bdr w:val="none" w:sz="0" w:space="0" w:color="auto" w:frame="1"/>
              <w:shd w:val="clear" w:color="auto" w:fill="FFFFFF"/>
              <w:lang w:val="en-US"/>
            </w:rPr>
            <m:t>=</m:t>
          </m:r>
          <m:nary>
            <m:naryPr>
              <m:chr m:val="∑"/>
              <m:limLoc m:val="subSup"/>
              <m:supHide m:val="1"/>
              <m:ctrlPr>
                <w:rPr>
                  <w:rStyle w:val="mi"/>
                  <w:rFonts w:ascii="Cambria Math" w:hAnsi="Cambria Math" w:cs="Times New Roman"/>
                  <w:i/>
                  <w:sz w:val="26"/>
                  <w:szCs w:val="26"/>
                  <w:bdr w:val="none" w:sz="0" w:space="0" w:color="auto" w:frame="1"/>
                  <w:shd w:val="clear" w:color="auto" w:fill="FFFFFF"/>
                  <w:lang w:val="en-US"/>
                </w:rPr>
              </m:ctrlPr>
            </m:naryPr>
            <m:sub>
              <m:r>
                <w:rPr>
                  <w:rStyle w:val="mi"/>
                  <w:rFonts w:ascii="Cambria Math" w:hAnsi="Cambria Math" w:cs="Times New Roman"/>
                  <w:sz w:val="26"/>
                  <w:szCs w:val="26"/>
                  <w:bdr w:val="none" w:sz="0" w:space="0" w:color="auto" w:frame="1"/>
                  <w:shd w:val="clear" w:color="auto" w:fill="FFFFFF"/>
                  <w:lang w:val="en-US"/>
                </w:rPr>
                <m:t>i</m:t>
              </m:r>
            </m:sub>
            <m:sup/>
            <m:e>
              <m:d>
                <m:dPr>
                  <m:begChr m:val="["/>
                  <m:endChr m:val="]"/>
                  <m:ctrlPr>
                    <w:rPr>
                      <w:rStyle w:val="mi"/>
                      <w:rFonts w:ascii="Cambria Math" w:hAnsi="Cambria Math" w:cs="Times New Roman"/>
                      <w:i/>
                      <w:sz w:val="26"/>
                      <w:szCs w:val="26"/>
                      <w:bdr w:val="none" w:sz="0" w:space="0" w:color="auto" w:frame="1"/>
                      <w:shd w:val="clear" w:color="auto" w:fill="FFFFFF"/>
                      <w:lang w:val="en-US"/>
                    </w:rPr>
                  </m:ctrlPr>
                </m:dPr>
                <m:e>
                  <m:f>
                    <m:fPr>
                      <m:ctrlPr>
                        <w:rPr>
                          <w:rStyle w:val="mi"/>
                          <w:rFonts w:ascii="Cambria Math" w:hAnsi="Cambria Math" w:cs="Times New Roman"/>
                          <w:i/>
                          <w:sz w:val="26"/>
                          <w:szCs w:val="26"/>
                          <w:bdr w:val="none" w:sz="0" w:space="0" w:color="auto" w:frame="1"/>
                          <w:shd w:val="clear" w:color="auto" w:fill="FFFFFF"/>
                          <w:lang w:val="en-US"/>
                        </w:rPr>
                      </m:ctrlPr>
                    </m:fPr>
                    <m:num>
                      <m:sSub>
                        <m:sSubPr>
                          <m:ctrlPr>
                            <w:rPr>
                              <w:rStyle w:val="mi"/>
                              <w:rFonts w:ascii="Cambria Math" w:hAnsi="Cambria Math" w:cs="Times New Roman"/>
                              <w:i/>
                              <w:sz w:val="26"/>
                              <w:szCs w:val="26"/>
                              <w:bdr w:val="none" w:sz="0" w:space="0" w:color="auto" w:frame="1"/>
                              <w:shd w:val="clear" w:color="auto" w:fill="FFFFFF"/>
                              <w:lang w:val="en-US"/>
                            </w:rPr>
                          </m:ctrlPr>
                        </m:sSubPr>
                        <m:e>
                          <m:r>
                            <w:rPr>
                              <w:rStyle w:val="mi"/>
                              <w:rFonts w:ascii="Cambria Math" w:hAnsi="Cambria Math" w:cs="Times New Roman"/>
                              <w:sz w:val="26"/>
                              <w:szCs w:val="26"/>
                              <w:bdr w:val="none" w:sz="0" w:space="0" w:color="auto" w:frame="1"/>
                              <w:shd w:val="clear" w:color="auto" w:fill="FFFFFF"/>
                              <w:lang w:val="en-US"/>
                            </w:rPr>
                            <m:t>X</m:t>
                          </m:r>
                        </m:e>
                        <m:sub>
                          <m:r>
                            <w:rPr>
                              <w:rStyle w:val="mi"/>
                              <w:rFonts w:ascii="Cambria Math" w:hAnsi="Cambria Math" w:cs="Times New Roman"/>
                              <w:sz w:val="26"/>
                              <w:szCs w:val="26"/>
                              <w:bdr w:val="none" w:sz="0" w:space="0" w:color="auto" w:frame="1"/>
                              <w:shd w:val="clear" w:color="auto" w:fill="FFFFFF"/>
                              <w:lang w:val="en-US"/>
                            </w:rPr>
                            <m:t>i</m:t>
                          </m:r>
                          <m:r>
                            <w:rPr>
                              <w:rStyle w:val="mo"/>
                              <w:rFonts w:ascii="Cambria Math" w:hAnsi="Cambria Math" w:cs="Times New Roman"/>
                              <w:sz w:val="26"/>
                              <w:szCs w:val="26"/>
                              <w:bdr w:val="none" w:sz="0" w:space="0" w:color="auto" w:frame="1"/>
                              <w:shd w:val="clear" w:color="auto" w:fill="FFFFFF"/>
                              <w:lang w:val="en-US"/>
                            </w:rPr>
                            <m:t>+</m:t>
                          </m:r>
                          <m:r>
                            <w:rPr>
                              <w:rStyle w:val="mn"/>
                              <w:rFonts w:ascii="Cambria Math" w:hAnsi="Cambria Math" w:cs="Times New Roman"/>
                              <w:sz w:val="26"/>
                              <w:szCs w:val="26"/>
                              <w:bdr w:val="none" w:sz="0" w:space="0" w:color="auto" w:frame="1"/>
                              <w:shd w:val="clear" w:color="auto" w:fill="FFFFFF"/>
                              <w:lang w:val="en-US"/>
                            </w:rPr>
                            <m:t>1</m:t>
                          </m:r>
                        </m:sub>
                      </m:sSub>
                      <m:r>
                        <w:rPr>
                          <w:rStyle w:val="mo"/>
                          <w:rFonts w:ascii="Cambria Math" w:hAnsi="Cambria Math" w:cs="Times New Roman"/>
                          <w:sz w:val="26"/>
                          <w:szCs w:val="26"/>
                          <w:bdr w:val="none" w:sz="0" w:space="0" w:color="auto" w:frame="1"/>
                          <w:shd w:val="clear" w:color="auto" w:fill="FFFFFF"/>
                          <w:lang w:val="en-US"/>
                        </w:rPr>
                        <m:t>+</m:t>
                      </m:r>
                      <m:sSub>
                        <m:sSubPr>
                          <m:ctrlPr>
                            <w:rPr>
                              <w:rStyle w:val="mi"/>
                              <w:rFonts w:ascii="Cambria Math" w:hAnsi="Cambria Math" w:cs="Times New Roman"/>
                              <w:i/>
                              <w:sz w:val="26"/>
                              <w:szCs w:val="26"/>
                              <w:bdr w:val="none" w:sz="0" w:space="0" w:color="auto" w:frame="1"/>
                              <w:shd w:val="clear" w:color="auto" w:fill="FFFFFF"/>
                              <w:lang w:val="en-US"/>
                            </w:rPr>
                          </m:ctrlPr>
                        </m:sSubPr>
                        <m:e>
                          <m:r>
                            <w:rPr>
                              <w:rStyle w:val="mi"/>
                              <w:rFonts w:ascii="Cambria Math" w:hAnsi="Cambria Math" w:cs="Times New Roman"/>
                              <w:sz w:val="26"/>
                              <w:szCs w:val="26"/>
                              <w:bdr w:val="none" w:sz="0" w:space="0" w:color="auto" w:frame="1"/>
                              <w:shd w:val="clear" w:color="auto" w:fill="FFFFFF"/>
                              <w:lang w:val="en-US"/>
                            </w:rPr>
                            <m:t>X</m:t>
                          </m:r>
                        </m:e>
                        <m:sub>
                          <m:r>
                            <w:rPr>
                              <w:rStyle w:val="mi"/>
                              <w:rFonts w:ascii="Cambria Math" w:hAnsi="Cambria Math" w:cs="Times New Roman"/>
                              <w:sz w:val="26"/>
                              <w:szCs w:val="26"/>
                              <w:bdr w:val="none" w:sz="0" w:space="0" w:color="auto" w:frame="1"/>
                              <w:shd w:val="clear" w:color="auto" w:fill="FFFFFF"/>
                              <w:lang w:val="en-US"/>
                            </w:rPr>
                            <m:t>i</m:t>
                          </m:r>
                        </m:sub>
                      </m:sSub>
                    </m:num>
                    <m:den>
                      <m:r>
                        <w:rPr>
                          <w:rStyle w:val="mi"/>
                          <w:rFonts w:ascii="Cambria Math" w:hAnsi="Cambria Math" w:cs="Times New Roman"/>
                          <w:sz w:val="26"/>
                          <w:szCs w:val="26"/>
                          <w:bdr w:val="none" w:sz="0" w:space="0" w:color="auto" w:frame="1"/>
                          <w:shd w:val="clear" w:color="auto" w:fill="FFFFFF"/>
                          <w:lang w:val="en-US"/>
                        </w:rPr>
                        <m:t>2</m:t>
                      </m:r>
                    </m:den>
                  </m:f>
                </m:e>
              </m:d>
            </m:e>
          </m:nary>
          <m:r>
            <w:rPr>
              <w:rStyle w:val="mo"/>
              <w:rFonts w:ascii="Cambria Math" w:hAnsi="Cambria Math" w:cs="Times New Roman"/>
              <w:sz w:val="26"/>
              <w:szCs w:val="26"/>
              <w:bdr w:val="none" w:sz="0" w:space="0" w:color="auto" w:frame="1"/>
              <w:shd w:val="clear" w:color="auto" w:fill="FFFFFF"/>
              <w:lang w:val="en-US"/>
            </w:rPr>
            <m:t>⋅</m:t>
          </m:r>
          <m:d>
            <m:dPr>
              <m:ctrlPr>
                <w:rPr>
                  <w:rStyle w:val="mo"/>
                  <w:rFonts w:ascii="Cambria Math" w:hAnsi="Cambria Math" w:cs="Times New Roman"/>
                  <w:i/>
                  <w:sz w:val="26"/>
                  <w:szCs w:val="26"/>
                  <w:bdr w:val="none" w:sz="0" w:space="0" w:color="auto" w:frame="1"/>
                  <w:shd w:val="clear" w:color="auto" w:fill="FFFFFF"/>
                  <w:lang w:val="en-US"/>
                </w:rPr>
              </m:ctrlPr>
            </m:dPr>
            <m:e>
              <m:sSub>
                <m:sSubPr>
                  <m:ctrlPr>
                    <w:rPr>
                      <w:rStyle w:val="mi"/>
                      <w:rFonts w:ascii="Cambria Math" w:hAnsi="Cambria Math" w:cs="Times New Roman"/>
                      <w:i/>
                      <w:sz w:val="26"/>
                      <w:szCs w:val="26"/>
                      <w:bdr w:val="none" w:sz="0" w:space="0" w:color="auto" w:frame="1"/>
                      <w:shd w:val="clear" w:color="auto" w:fill="FFFFFF"/>
                      <w:lang w:val="en-US"/>
                    </w:rPr>
                  </m:ctrlPr>
                </m:sSubPr>
                <m:e>
                  <m:r>
                    <w:rPr>
                      <w:rStyle w:val="mi"/>
                      <w:rFonts w:ascii="Cambria Math" w:hAnsi="Cambria Math" w:cs="Times New Roman"/>
                      <w:sz w:val="26"/>
                      <w:szCs w:val="26"/>
                      <w:bdr w:val="none" w:sz="0" w:space="0" w:color="auto" w:frame="1"/>
                      <w:shd w:val="clear" w:color="auto" w:fill="FFFFFF"/>
                      <w:lang w:val="en-US"/>
                    </w:rPr>
                    <m:t>Y</m:t>
                  </m:r>
                </m:e>
                <m:sub>
                  <m:r>
                    <w:rPr>
                      <w:rStyle w:val="mi"/>
                      <w:rFonts w:ascii="Cambria Math" w:hAnsi="Cambria Math" w:cs="Times New Roman"/>
                      <w:sz w:val="26"/>
                      <w:szCs w:val="26"/>
                      <w:bdr w:val="none" w:sz="0" w:space="0" w:color="auto" w:frame="1"/>
                      <w:shd w:val="clear" w:color="auto" w:fill="FFFFFF"/>
                      <w:lang w:val="en-US"/>
                    </w:rPr>
                    <m:t>i</m:t>
                  </m:r>
                  <m:r>
                    <w:rPr>
                      <w:rStyle w:val="mo"/>
                      <w:rFonts w:ascii="Cambria Math" w:hAnsi="Cambria Math" w:cs="Times New Roman"/>
                      <w:sz w:val="26"/>
                      <w:szCs w:val="26"/>
                      <w:bdr w:val="none" w:sz="0" w:space="0" w:color="auto" w:frame="1"/>
                      <w:shd w:val="clear" w:color="auto" w:fill="FFFFFF"/>
                      <w:lang w:val="en-US"/>
                    </w:rPr>
                    <m:t>+</m:t>
                  </m:r>
                  <m:r>
                    <w:rPr>
                      <w:rStyle w:val="mn"/>
                      <w:rFonts w:ascii="Cambria Math" w:hAnsi="Cambria Math" w:cs="Times New Roman"/>
                      <w:sz w:val="26"/>
                      <w:szCs w:val="26"/>
                      <w:bdr w:val="none" w:sz="0" w:space="0" w:color="auto" w:frame="1"/>
                      <w:shd w:val="clear" w:color="auto" w:fill="FFFFFF"/>
                      <w:lang w:val="en-US"/>
                    </w:rPr>
                    <m:t>1</m:t>
                  </m:r>
                </m:sub>
              </m:sSub>
              <m:r>
                <w:rPr>
                  <w:rStyle w:val="mo"/>
                  <w:rFonts w:ascii="Cambria Math" w:hAnsi="Cambria Math" w:cs="Times New Roman"/>
                  <w:sz w:val="26"/>
                  <w:szCs w:val="26"/>
                  <w:bdr w:val="none" w:sz="0" w:space="0" w:color="auto" w:frame="1"/>
                  <w:shd w:val="clear" w:color="auto" w:fill="FFFFFF"/>
                  <w:lang w:val="en-US"/>
                </w:rPr>
                <m:t>-</m:t>
              </m:r>
              <m:sSub>
                <m:sSubPr>
                  <m:ctrlPr>
                    <w:rPr>
                      <w:rStyle w:val="mi"/>
                      <w:rFonts w:ascii="Cambria Math" w:hAnsi="Cambria Math" w:cs="Times New Roman"/>
                      <w:i/>
                      <w:sz w:val="26"/>
                      <w:szCs w:val="26"/>
                      <w:bdr w:val="none" w:sz="0" w:space="0" w:color="auto" w:frame="1"/>
                      <w:shd w:val="clear" w:color="auto" w:fill="FFFFFF"/>
                      <w:lang w:val="en-US"/>
                    </w:rPr>
                  </m:ctrlPr>
                </m:sSubPr>
                <m:e>
                  <m:r>
                    <w:rPr>
                      <w:rStyle w:val="mi"/>
                      <w:rFonts w:ascii="Cambria Math" w:hAnsi="Cambria Math" w:cs="Times New Roman"/>
                      <w:sz w:val="26"/>
                      <w:szCs w:val="26"/>
                      <w:bdr w:val="none" w:sz="0" w:space="0" w:color="auto" w:frame="1"/>
                      <w:shd w:val="clear" w:color="auto" w:fill="FFFFFF"/>
                      <w:lang w:val="en-US"/>
                    </w:rPr>
                    <m:t>Y</m:t>
                  </m:r>
                </m:e>
                <m:sub>
                  <m:r>
                    <w:rPr>
                      <w:rStyle w:val="mi"/>
                      <w:rFonts w:ascii="Cambria Math" w:hAnsi="Cambria Math" w:cs="Times New Roman"/>
                      <w:sz w:val="26"/>
                      <w:szCs w:val="26"/>
                      <w:bdr w:val="none" w:sz="0" w:space="0" w:color="auto" w:frame="1"/>
                      <w:shd w:val="clear" w:color="auto" w:fill="FFFFFF"/>
                      <w:lang w:val="en-US"/>
                    </w:rPr>
                    <m:t>i</m:t>
                  </m:r>
                </m:sub>
              </m:sSub>
            </m:e>
          </m:d>
          <m:r>
            <w:rPr>
              <w:rStyle w:val="mo"/>
              <w:rFonts w:ascii="Cambria Math" w:hAnsi="Cambria Math" w:cs="Times New Roman"/>
              <w:sz w:val="26"/>
              <w:szCs w:val="26"/>
              <w:bdr w:val="none" w:sz="0" w:space="0" w:color="auto" w:frame="1"/>
              <w:shd w:val="clear" w:color="auto" w:fill="FFFFFF"/>
              <w:lang w:val="en-US"/>
            </w:rPr>
            <m:t>.</m:t>
          </m:r>
        </m:oMath>
      </m:oMathPara>
    </w:p>
    <w:p w:rsidR="00F429A0" w:rsidRDefault="00D83D73" w:rsidP="009B72D0">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Чем больше </w:t>
      </w:r>
      <w:r w:rsidR="00F429A0" w:rsidRPr="0021226B">
        <w:rPr>
          <w:rFonts w:ascii="Times New Roman" w:eastAsia="Times New Roman" w:hAnsi="Times New Roman" w:cs="Times New Roman"/>
          <w:sz w:val="28"/>
          <w:szCs w:val="24"/>
          <w:lang w:eastAsia="ru-RU"/>
        </w:rPr>
        <w:t>показатель AUC</w:t>
      </w:r>
      <w:r w:rsidRPr="0021226B">
        <w:rPr>
          <w:rFonts w:ascii="Times New Roman" w:eastAsia="Times New Roman" w:hAnsi="Times New Roman" w:cs="Times New Roman"/>
          <w:sz w:val="28"/>
          <w:szCs w:val="24"/>
          <w:lang w:eastAsia="ru-RU"/>
        </w:rPr>
        <w:t xml:space="preserve">, тем </w:t>
      </w:r>
      <w:r w:rsidR="00F429A0" w:rsidRPr="0021226B">
        <w:rPr>
          <w:rFonts w:ascii="Times New Roman" w:eastAsia="Times New Roman" w:hAnsi="Times New Roman" w:cs="Times New Roman"/>
          <w:sz w:val="28"/>
          <w:szCs w:val="24"/>
          <w:lang w:eastAsia="ru-RU"/>
        </w:rPr>
        <w:t>выше пред</w:t>
      </w:r>
      <w:r w:rsidR="00046288" w:rsidRPr="0021226B">
        <w:rPr>
          <w:rFonts w:ascii="Times New Roman" w:eastAsia="Times New Roman" w:hAnsi="Times New Roman" w:cs="Times New Roman"/>
          <w:sz w:val="28"/>
          <w:szCs w:val="24"/>
          <w:lang w:eastAsia="ru-RU"/>
        </w:rPr>
        <w:t>сказательная способность модели.</w:t>
      </w:r>
    </w:p>
    <w:p w:rsidR="00113C60" w:rsidRPr="00B17FE4" w:rsidRDefault="00113C60" w:rsidP="00B17FE4">
      <w:pPr>
        <w:pStyle w:val="30"/>
        <w:ind w:firstLine="708"/>
        <w:jc w:val="both"/>
        <w:rPr>
          <w:rFonts w:ascii="Times New Roman" w:hAnsi="Times New Roman" w:cs="Times New Roman"/>
          <w:color w:val="auto"/>
          <w:sz w:val="32"/>
          <w:lang w:val="en-US" w:eastAsia="ru-RU"/>
        </w:rPr>
      </w:pPr>
      <w:bookmarkStart w:id="8" w:name="_Toc9362957"/>
      <w:r w:rsidRPr="00B17FE4">
        <w:rPr>
          <w:rFonts w:ascii="Times New Roman" w:hAnsi="Times New Roman" w:cs="Times New Roman"/>
          <w:color w:val="auto"/>
          <w:sz w:val="32"/>
          <w:lang w:eastAsia="ru-RU"/>
        </w:rPr>
        <w:t xml:space="preserve">Алгоритм построения </w:t>
      </w:r>
      <w:r w:rsidRPr="00B17FE4">
        <w:rPr>
          <w:rFonts w:ascii="Times New Roman" w:hAnsi="Times New Roman" w:cs="Times New Roman"/>
          <w:color w:val="auto"/>
          <w:sz w:val="32"/>
          <w:lang w:val="en-US" w:eastAsia="ru-RU"/>
        </w:rPr>
        <w:t>ROC</w:t>
      </w:r>
      <w:r w:rsidRPr="00B17FE4">
        <w:rPr>
          <w:rFonts w:ascii="Times New Roman" w:hAnsi="Times New Roman" w:cs="Times New Roman"/>
          <w:color w:val="auto"/>
          <w:sz w:val="32"/>
          <w:lang w:eastAsia="ru-RU"/>
        </w:rPr>
        <w:t>-кривой</w:t>
      </w:r>
      <w:bookmarkEnd w:id="8"/>
    </w:p>
    <w:p w:rsidR="00AC0A9A" w:rsidRDefault="00113C60" w:rsidP="009B72D0">
      <w:pPr>
        <w:spacing w:before="120" w:after="120" w:line="240" w:lineRule="auto"/>
        <w:ind w:firstLine="709"/>
        <w:jc w:val="both"/>
        <w:rPr>
          <w:rFonts w:ascii="Times New Roman" w:eastAsia="Times New Roman" w:hAnsi="Times New Roman" w:cs="Times New Roman"/>
          <w:sz w:val="28"/>
          <w:szCs w:val="24"/>
          <w:lang w:eastAsia="ru-RU"/>
        </w:rPr>
      </w:pPr>
      <w:r w:rsidRPr="00113C60">
        <w:rPr>
          <w:rFonts w:ascii="Times New Roman" w:eastAsia="Times New Roman" w:hAnsi="Times New Roman" w:cs="Times New Roman"/>
          <w:sz w:val="28"/>
          <w:szCs w:val="24"/>
          <w:lang w:eastAsia="ru-RU"/>
        </w:rPr>
        <w:t>Рассмотрим случай бинарной классификации (</w:t>
      </w:r>
      <m:oMath>
        <m:sSub>
          <m:sSubPr>
            <m:ctrlPr>
              <w:rPr>
                <w:rFonts w:ascii="Cambria Math" w:eastAsia="Times New Roman" w:hAnsi="Cambria Math" w:cs="Times New Roman"/>
                <w:i/>
                <w:iCs/>
                <w:sz w:val="28"/>
                <w:szCs w:val="24"/>
                <w:lang w:eastAsia="ru-RU"/>
              </w:rPr>
            </m:ctrlPr>
          </m:sSubPr>
          <m:e>
            <m:r>
              <w:rPr>
                <w:rFonts w:ascii="Cambria Math" w:eastAsia="Times New Roman" w:hAnsi="Cambria Math" w:cs="Times New Roman"/>
                <w:sz w:val="28"/>
                <w:szCs w:val="24"/>
                <w:lang w:eastAsia="ru-RU"/>
              </w:rPr>
              <m:t>y</m:t>
            </m:r>
          </m:e>
          <m:sub>
            <m:r>
              <w:rPr>
                <w:rFonts w:ascii="Cambria Math" w:eastAsia="Times New Roman" w:hAnsi="Cambria Math" w:cs="Times New Roman"/>
                <w:sz w:val="28"/>
                <w:szCs w:val="24"/>
                <w:lang w:eastAsia="ru-RU"/>
              </w:rPr>
              <m:t>i</m:t>
            </m:r>
          </m:sub>
        </m:sSub>
      </m:oMath>
      <w:r w:rsidRPr="00113C60">
        <w:rPr>
          <w:rFonts w:ascii="Cambria Math" w:eastAsia="Times New Roman" w:hAnsi="Cambria Math" w:cs="Cambria Math"/>
          <w:sz w:val="28"/>
          <w:szCs w:val="24"/>
          <w:lang w:eastAsia="ru-RU"/>
        </w:rPr>
        <w:t>∈</w:t>
      </w:r>
      <w:r w:rsidRPr="00113C60">
        <w:rPr>
          <w:rFonts w:ascii="Times New Roman" w:eastAsia="Times New Roman" w:hAnsi="Times New Roman" w:cs="Times New Roman"/>
          <w:sz w:val="28"/>
          <w:szCs w:val="24"/>
          <w:lang w:eastAsia="ru-RU"/>
        </w:rPr>
        <w:t>{−1,+1}). Пусть</w:t>
      </w:r>
      <w:proofErr w:type="gramStart"/>
      <w:r w:rsidRPr="00113C60">
        <w:rPr>
          <w:rFonts w:ascii="Times New Roman" w:eastAsia="Times New Roman" w:hAnsi="Times New Roman" w:cs="Times New Roman"/>
          <w:sz w:val="28"/>
          <w:szCs w:val="24"/>
          <w:lang w:eastAsia="ru-RU"/>
        </w:rPr>
        <w:t> </w:t>
      </w:r>
      <m:oMath>
        <m:r>
          <w:rPr>
            <w:rFonts w:ascii="Cambria Math" w:eastAsia="Times New Roman" w:hAnsi="Cambria Math" w:cs="Times New Roman"/>
            <w:sz w:val="28"/>
            <w:szCs w:val="24"/>
            <w:lang w:eastAsia="ru-RU"/>
          </w:rPr>
          <m:t>a</m:t>
        </m:r>
        <m:r>
          <w:rPr>
            <w:rFonts w:ascii="Cambria Math" w:eastAsia="Times New Roman" w:hAnsi="Cambria Math" w:cs="Times New Roman"/>
            <w:sz w:val="28"/>
            <w:szCs w:val="24"/>
            <w:lang w:eastAsia="ru-RU"/>
          </w:rPr>
          <m:t>(</m:t>
        </m:r>
        <m:r>
          <w:rPr>
            <w:rFonts w:ascii="Cambria Math" w:eastAsia="Times New Roman" w:hAnsi="Cambria Math" w:cs="Times New Roman"/>
            <w:sz w:val="28"/>
            <w:szCs w:val="24"/>
            <w:lang w:eastAsia="ru-RU"/>
          </w:rPr>
          <m:t>x</m:t>
        </m:r>
        <m:r>
          <w:rPr>
            <w:rFonts w:ascii="Cambria Math" w:eastAsia="Times New Roman" w:hAnsi="Cambria Math" w:cs="Times New Roman"/>
            <w:sz w:val="28"/>
            <w:szCs w:val="24"/>
            <w:lang w:eastAsia="ru-RU"/>
          </w:rPr>
          <m:t>)</m:t>
        </m:r>
      </m:oMath>
      <w:r w:rsidRPr="00113C60">
        <w:rPr>
          <w:rFonts w:ascii="Times New Roman" w:eastAsia="Times New Roman" w:hAnsi="Times New Roman" w:cs="Times New Roman"/>
          <w:sz w:val="28"/>
          <w:szCs w:val="24"/>
          <w:lang w:eastAsia="ru-RU"/>
        </w:rPr>
        <w:t xml:space="preserve"> - </w:t>
      </w:r>
      <w:proofErr w:type="gramEnd"/>
      <w:r w:rsidRPr="00113C60">
        <w:rPr>
          <w:rFonts w:ascii="Times New Roman" w:eastAsia="Times New Roman" w:hAnsi="Times New Roman" w:cs="Times New Roman"/>
          <w:sz w:val="28"/>
          <w:szCs w:val="24"/>
          <w:lang w:eastAsia="ru-RU"/>
        </w:rPr>
        <w:t>классификатор, который оценивает вероятность принадлежности объекта </w:t>
      </w:r>
      <m:oMath>
        <m:r>
          <w:rPr>
            <w:rFonts w:ascii="Cambria Math" w:eastAsia="Times New Roman" w:hAnsi="Cambria Math" w:cs="Times New Roman"/>
            <w:sz w:val="28"/>
            <w:szCs w:val="24"/>
            <w:lang w:eastAsia="ru-RU"/>
          </w:rPr>
          <m:t>x</m:t>
        </m:r>
      </m:oMath>
      <w:r w:rsidRPr="00113C60">
        <w:rPr>
          <w:rFonts w:ascii="Times New Roman" w:eastAsia="Times New Roman" w:hAnsi="Times New Roman" w:cs="Times New Roman"/>
          <w:sz w:val="28"/>
          <w:szCs w:val="24"/>
          <w:lang w:eastAsia="ru-RU"/>
        </w:rPr>
        <w:t xml:space="preserve"> к положительному классу. </w:t>
      </w:r>
    </w:p>
    <w:p w:rsidR="00AC0A9A" w:rsidRDefault="00113C60" w:rsidP="009B72D0">
      <w:pPr>
        <w:spacing w:before="120" w:after="120" w:line="240" w:lineRule="auto"/>
        <w:ind w:firstLine="709"/>
        <w:jc w:val="both"/>
        <w:rPr>
          <w:rFonts w:ascii="Times New Roman" w:eastAsia="Times New Roman" w:hAnsi="Times New Roman" w:cs="Times New Roman"/>
          <w:sz w:val="28"/>
          <w:szCs w:val="24"/>
          <w:lang w:eastAsia="ru-RU"/>
        </w:rPr>
      </w:pPr>
      <w:r w:rsidRPr="00113C60">
        <w:rPr>
          <w:rFonts w:ascii="Times New Roman" w:eastAsia="Times New Roman" w:hAnsi="Times New Roman" w:cs="Times New Roman"/>
          <w:sz w:val="28"/>
          <w:szCs w:val="24"/>
          <w:lang w:eastAsia="ru-RU"/>
        </w:rPr>
        <w:t>Рассмотрим некоторый порог </w:t>
      </w:r>
      <m:oMath>
        <m:r>
          <w:rPr>
            <w:rFonts w:ascii="Cambria Math" w:eastAsia="Times New Roman" w:hAnsi="Cambria Math" w:cs="Times New Roman"/>
            <w:sz w:val="28"/>
            <w:szCs w:val="24"/>
            <w:lang w:eastAsia="ru-RU"/>
          </w:rPr>
          <m:t>μ</m:t>
        </m:r>
      </m:oMath>
      <w:r w:rsidRPr="00113C60">
        <w:rPr>
          <w:rFonts w:ascii="Times New Roman" w:eastAsia="Times New Roman" w:hAnsi="Times New Roman" w:cs="Times New Roman"/>
          <w:sz w:val="28"/>
          <w:szCs w:val="24"/>
          <w:lang w:eastAsia="ru-RU"/>
        </w:rPr>
        <w:t xml:space="preserve">, по которому будем строить предсказание. </w:t>
      </w:r>
      <w:proofErr w:type="gramStart"/>
      <w:r w:rsidRPr="00113C60">
        <w:rPr>
          <w:rFonts w:ascii="Times New Roman" w:eastAsia="Times New Roman" w:hAnsi="Times New Roman" w:cs="Times New Roman"/>
          <w:sz w:val="28"/>
          <w:szCs w:val="24"/>
          <w:lang w:eastAsia="ru-RU"/>
        </w:rPr>
        <w:t xml:space="preserve">Отнесем объект </w:t>
      </w:r>
      <m:oMath>
        <m:r>
          <w:rPr>
            <w:rFonts w:ascii="Cambria Math" w:eastAsia="Times New Roman" w:hAnsi="Cambria Math" w:cs="Times New Roman"/>
            <w:sz w:val="28"/>
            <w:szCs w:val="24"/>
            <w:lang w:eastAsia="ru-RU"/>
          </w:rPr>
          <m:t>x</m:t>
        </m:r>
      </m:oMath>
      <w:r w:rsidRPr="00113C60">
        <w:rPr>
          <w:rFonts w:ascii="Times New Roman" w:eastAsia="Times New Roman" w:hAnsi="Times New Roman" w:cs="Times New Roman"/>
          <w:sz w:val="28"/>
          <w:szCs w:val="24"/>
          <w:lang w:eastAsia="ru-RU"/>
        </w:rPr>
        <w:t xml:space="preserve"> к положительному классу, если</w:t>
      </w:r>
      <w:r w:rsidR="00AC0A9A">
        <w:rPr>
          <w:rFonts w:ascii="Times New Roman" w:eastAsia="Times New Roman" w:hAnsi="Times New Roman" w:cs="Times New Roman"/>
          <w:sz w:val="28"/>
          <w:szCs w:val="24"/>
          <w:lang w:eastAsia="ru-RU"/>
        </w:rPr>
        <w:t xml:space="preserve"> </w:t>
      </w:r>
      <m:oMath>
        <m:r>
          <w:rPr>
            <w:rFonts w:ascii="Cambria Math" w:eastAsia="Times New Roman" w:hAnsi="Cambria Math" w:cs="Times New Roman"/>
            <w:sz w:val="28"/>
            <w:szCs w:val="24"/>
            <w:lang w:eastAsia="ru-RU"/>
          </w:rPr>
          <m:t> </m:t>
        </m:r>
        <m:r>
          <w:rPr>
            <w:rFonts w:ascii="Cambria Math" w:eastAsia="Times New Roman" w:hAnsi="Cambria Math" w:cs="Times New Roman"/>
            <w:sz w:val="28"/>
            <w:szCs w:val="24"/>
            <w:lang w:eastAsia="ru-RU"/>
          </w:rPr>
          <m:t>a</m:t>
        </m:r>
        <m:r>
          <w:rPr>
            <w:rFonts w:ascii="Cambria Math" w:eastAsia="Times New Roman" w:hAnsi="Cambria Math" w:cs="Times New Roman"/>
            <w:sz w:val="28"/>
            <w:szCs w:val="24"/>
            <w:lang w:eastAsia="ru-RU"/>
          </w:rPr>
          <m:t>(</m:t>
        </m:r>
        <m:r>
          <w:rPr>
            <w:rFonts w:ascii="Cambria Math" w:eastAsia="Times New Roman" w:hAnsi="Cambria Math" w:cs="Times New Roman"/>
            <w:sz w:val="28"/>
            <w:szCs w:val="24"/>
            <w:lang w:eastAsia="ru-RU"/>
          </w:rPr>
          <m:t>x</m:t>
        </m:r>
        <m:r>
          <w:rPr>
            <w:rFonts w:ascii="Cambria Math" w:eastAsia="Times New Roman" w:hAnsi="Cambria Math" w:cs="Times New Roman"/>
            <w:sz w:val="28"/>
            <w:szCs w:val="24"/>
            <w:lang w:eastAsia="ru-RU"/>
          </w:rPr>
          <m:t>)</m:t>
        </m:r>
        <m:r>
          <w:rPr>
            <w:rFonts w:ascii="Cambria Math" w:eastAsia="Times New Roman" w:hAnsi="Cambria Math" w:cs="Cambria Math"/>
            <w:sz w:val="28"/>
            <w:szCs w:val="24"/>
            <w:lang w:eastAsia="ru-RU"/>
          </w:rPr>
          <m:t>⩾</m:t>
        </m:r>
        <m:r>
          <w:rPr>
            <w:rFonts w:ascii="Cambria Math" w:eastAsia="Times New Roman" w:hAnsi="Cambria Math" w:cs="Times New Roman"/>
            <w:sz w:val="28"/>
            <w:szCs w:val="24"/>
            <w:lang w:eastAsia="ru-RU"/>
          </w:rPr>
          <m:t>μ</m:t>
        </m:r>
      </m:oMath>
      <w:r w:rsidRPr="00113C60">
        <w:rPr>
          <w:rFonts w:ascii="Times New Roman" w:eastAsia="Times New Roman" w:hAnsi="Times New Roman" w:cs="Times New Roman"/>
          <w:sz w:val="28"/>
          <w:szCs w:val="24"/>
          <w:lang w:eastAsia="ru-RU"/>
        </w:rPr>
        <w:t>, иначе — к отрицательному</w:t>
      </w:r>
      <w:r>
        <w:rPr>
          <w:rFonts w:ascii="Times New Roman" w:eastAsia="Times New Roman" w:hAnsi="Times New Roman" w:cs="Times New Roman"/>
          <w:sz w:val="28"/>
          <w:szCs w:val="24"/>
          <w:lang w:eastAsia="ru-RU"/>
        </w:rPr>
        <w:t xml:space="preserve"> и найдем значения </w:t>
      </w:r>
      <m:oMath>
        <m:r>
          <w:rPr>
            <w:rFonts w:ascii="Cambria Math" w:eastAsia="Times New Roman" w:hAnsi="Cambria Math" w:cs="Times New Roman"/>
            <w:sz w:val="28"/>
            <w:szCs w:val="24"/>
            <w:lang w:val="en-US" w:eastAsia="ru-RU"/>
          </w:rPr>
          <m:t>TPR</m:t>
        </m:r>
      </m:oMath>
      <w:r>
        <w:rPr>
          <w:rFonts w:ascii="Times New Roman" w:eastAsia="Times New Roman" w:hAnsi="Times New Roman" w:cs="Times New Roman"/>
          <w:sz w:val="28"/>
          <w:szCs w:val="24"/>
          <w:lang w:eastAsia="ru-RU"/>
        </w:rPr>
        <w:t xml:space="preserve"> и  </w:t>
      </w:r>
      <m:oMath>
        <m:r>
          <w:rPr>
            <w:rFonts w:ascii="Cambria Math" w:eastAsia="Times New Roman" w:hAnsi="Cambria Math" w:cs="Times New Roman"/>
            <w:sz w:val="26"/>
            <w:szCs w:val="26"/>
            <w:lang w:val="en-US" w:eastAsia="ru-RU"/>
          </w:rPr>
          <m:t>FPR</m:t>
        </m:r>
      </m:oMath>
      <w:r>
        <w:rPr>
          <w:rFonts w:ascii="Times New Roman" w:eastAsia="Times New Roman" w:hAnsi="Times New Roman" w:cs="Times New Roman"/>
          <w:sz w:val="26"/>
          <w:szCs w:val="26"/>
          <w:lang w:eastAsia="ru-RU"/>
        </w:rPr>
        <w:t xml:space="preserve"> для фиксированного порога </w:t>
      </w:r>
      <m:oMath>
        <m:r>
          <w:rPr>
            <w:rFonts w:ascii="Cambria Math" w:eastAsia="Times New Roman" w:hAnsi="Cambria Math" w:cs="Times New Roman"/>
            <w:sz w:val="26"/>
            <w:szCs w:val="26"/>
            <w:lang w:eastAsia="ru-RU"/>
          </w:rPr>
          <m:t>μ</m:t>
        </m:r>
        <m:r>
          <w:rPr>
            <w:rFonts w:ascii="Cambria Math" w:eastAsia="Times New Roman" w:hAnsi="Cambria Math" w:cs="Cambria Math"/>
            <w:sz w:val="26"/>
            <w:szCs w:val="26"/>
            <w:lang w:eastAsia="ru-RU"/>
          </w:rPr>
          <m:t>∈</m:t>
        </m:r>
        <m:r>
          <w:rPr>
            <w:rFonts w:ascii="Cambria Math" w:eastAsia="Times New Roman" w:hAnsi="Cambria Math" w:cs="Times New Roman"/>
            <w:sz w:val="26"/>
            <w:szCs w:val="26"/>
            <w:lang w:eastAsia="ru-RU"/>
          </w:rPr>
          <m:t>[0,1]</m:t>
        </m:r>
      </m:oMath>
      <w:r w:rsidRPr="00113C60">
        <w:rPr>
          <w:rFonts w:ascii="Times New Roman" w:eastAsia="Times New Roman" w:hAnsi="Times New Roman" w:cs="Times New Roman"/>
          <w:sz w:val="28"/>
          <w:szCs w:val="24"/>
          <w:lang w:eastAsia="ru-RU"/>
        </w:rPr>
        <w:t>.</w:t>
      </w:r>
      <w:r>
        <w:rPr>
          <w:rFonts w:ascii="Times New Roman" w:eastAsia="Times New Roman" w:hAnsi="Times New Roman" w:cs="Times New Roman"/>
          <w:sz w:val="28"/>
          <w:szCs w:val="24"/>
          <w:lang w:eastAsia="ru-RU"/>
        </w:rPr>
        <w:t xml:space="preserve">  </w:t>
      </w:r>
      <w:proofErr w:type="gramEnd"/>
    </w:p>
    <w:p w:rsidR="00113C60" w:rsidRPr="00113C60" w:rsidRDefault="00113C60" w:rsidP="009B72D0">
      <w:pPr>
        <w:spacing w:before="120" w:after="120" w:line="240" w:lineRule="auto"/>
        <w:ind w:firstLine="709"/>
        <w:jc w:val="both"/>
        <w:rPr>
          <w:rFonts w:ascii="Times New Roman" w:eastAsia="Times New Roman" w:hAnsi="Times New Roman" w:cs="Times New Roman"/>
          <w:sz w:val="28"/>
          <w:szCs w:val="24"/>
          <w:lang w:eastAsia="ru-RU"/>
        </w:rPr>
      </w:pPr>
      <m:oMath>
        <m:r>
          <w:rPr>
            <w:rFonts w:ascii="Cambria Math" w:eastAsia="Times New Roman" w:hAnsi="Cambria Math" w:cs="Times New Roman"/>
            <w:sz w:val="28"/>
            <w:szCs w:val="24"/>
            <w:lang w:val="en-US" w:eastAsia="ru-RU"/>
          </w:rPr>
          <m:t>TPR</m:t>
        </m:r>
        <m:r>
          <w:rPr>
            <w:rFonts w:ascii="Cambria Math" w:eastAsia="Times New Roman" w:hAnsi="Cambria Math" w:cs="Times New Roman"/>
            <w:sz w:val="28"/>
            <w:szCs w:val="24"/>
            <w:lang w:eastAsia="ru-RU"/>
          </w:rPr>
          <m:t xml:space="preserve"> </m:t>
        </m:r>
      </m:oMath>
      <w:r w:rsidR="00AC0A9A">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 xml:space="preserve">и </w:t>
      </w:r>
      <m:oMath>
        <m:r>
          <w:rPr>
            <w:rFonts w:ascii="Cambria Math" w:eastAsia="Times New Roman" w:hAnsi="Cambria Math" w:cs="Times New Roman"/>
            <w:sz w:val="26"/>
            <w:szCs w:val="26"/>
            <w:lang w:val="en-US" w:eastAsia="ru-RU"/>
          </w:rPr>
          <m:t>FPR</m:t>
        </m:r>
      </m:oMath>
      <w:r>
        <w:rPr>
          <w:rFonts w:ascii="Times New Roman" w:eastAsia="Times New Roman" w:hAnsi="Times New Roman" w:cs="Times New Roman"/>
          <w:sz w:val="26"/>
          <w:szCs w:val="26"/>
          <w:lang w:eastAsia="ru-RU"/>
        </w:rPr>
        <w:t xml:space="preserve"> можно представить </w:t>
      </w:r>
      <w:r w:rsidRPr="00113C60">
        <w:rPr>
          <w:rFonts w:ascii="Times New Roman" w:eastAsia="Times New Roman" w:hAnsi="Times New Roman" w:cs="Times New Roman"/>
          <w:sz w:val="26"/>
          <w:szCs w:val="26"/>
          <w:lang w:eastAsia="ru-RU"/>
        </w:rPr>
        <w:t xml:space="preserve">в виде функций от аргумента </w:t>
      </w:r>
      <m:oMath>
        <m:r>
          <w:rPr>
            <w:rFonts w:ascii="Cambria Math" w:eastAsia="Times New Roman" w:hAnsi="Cambria Math" w:cs="Times New Roman"/>
            <w:sz w:val="26"/>
            <w:szCs w:val="26"/>
            <w:lang w:eastAsia="ru-RU"/>
          </w:rPr>
          <m:t xml:space="preserve">μ: TPR=TPR(μ),FPR=FPR(μ). </m:t>
        </m:r>
      </m:oMath>
      <w:r w:rsidRPr="00113C60">
        <w:rPr>
          <w:rFonts w:ascii="Times New Roman" w:eastAsia="Times New Roman" w:hAnsi="Times New Roman" w:cs="Times New Roman"/>
          <w:sz w:val="26"/>
          <w:szCs w:val="26"/>
          <w:lang w:eastAsia="ru-RU"/>
        </w:rPr>
        <w:t>При этом обе функции монотонно возрастают от 0 до 1</w:t>
      </w:r>
      <w:r w:rsidR="00AC0A9A">
        <w:rPr>
          <w:rFonts w:ascii="Times New Roman" w:eastAsia="Times New Roman" w:hAnsi="Times New Roman" w:cs="Times New Roman"/>
          <w:sz w:val="26"/>
          <w:szCs w:val="26"/>
          <w:lang w:eastAsia="ru-RU"/>
        </w:rPr>
        <w:t xml:space="preserve">. </w:t>
      </w:r>
      <w:r w:rsidRPr="00113C60">
        <w:rPr>
          <w:rFonts w:ascii="Times New Roman" w:eastAsia="Times New Roman" w:hAnsi="Times New Roman" w:cs="Times New Roman"/>
          <w:sz w:val="26"/>
          <w:szCs w:val="26"/>
          <w:lang w:eastAsia="ru-RU"/>
        </w:rPr>
        <w:t xml:space="preserve"> </w:t>
      </w:r>
      <w:r w:rsidR="00AC0A9A">
        <w:rPr>
          <w:rFonts w:ascii="Times New Roman" w:eastAsia="Times New Roman" w:hAnsi="Times New Roman" w:cs="Times New Roman"/>
          <w:sz w:val="26"/>
          <w:szCs w:val="26"/>
          <w:lang w:eastAsia="ru-RU"/>
        </w:rPr>
        <w:t xml:space="preserve">Определим </w:t>
      </w:r>
      <w:r w:rsidRPr="00113C60">
        <w:rPr>
          <w:rFonts w:ascii="Times New Roman" w:eastAsia="Times New Roman" w:hAnsi="Times New Roman" w:cs="Times New Roman"/>
          <w:sz w:val="26"/>
          <w:szCs w:val="26"/>
          <w:lang w:eastAsia="ru-RU"/>
        </w:rPr>
        <w:t>функци</w:t>
      </w:r>
      <w:r w:rsidR="00AC0A9A">
        <w:rPr>
          <w:rFonts w:ascii="Times New Roman" w:eastAsia="Times New Roman" w:hAnsi="Times New Roman" w:cs="Times New Roman"/>
          <w:sz w:val="26"/>
          <w:szCs w:val="26"/>
          <w:lang w:eastAsia="ru-RU"/>
        </w:rPr>
        <w:t>ю</w:t>
      </w:r>
      <w:proofErr w:type="gramStart"/>
      <w:r w:rsidRPr="00113C60">
        <w:rPr>
          <w:rFonts w:ascii="Times New Roman" w:eastAsia="Times New Roman" w:hAnsi="Times New Roman" w:cs="Times New Roman"/>
          <w:sz w:val="26"/>
          <w:szCs w:val="26"/>
          <w:lang w:eastAsia="ru-RU"/>
        </w:rPr>
        <w:t>:</w:t>
      </w:r>
      <w:r w:rsidRPr="00113C60">
        <w:t xml:space="preserve"> </w:t>
      </w:r>
      <m:oMath>
        <m:r>
          <w:rPr>
            <w:rFonts w:ascii="Cambria Math" w:eastAsia="Times New Roman" w:hAnsi="Cambria Math" w:cs="Times New Roman"/>
            <w:sz w:val="26"/>
            <w:szCs w:val="26"/>
            <w:lang w:eastAsia="ru-RU"/>
          </w:rPr>
          <m:t>ROC=TPR(FPR)</m:t>
        </m:r>
      </m:oMath>
      <w:r w:rsidRPr="00113C60">
        <w:rPr>
          <w:rFonts w:ascii="Times New Roman" w:eastAsia="Times New Roman" w:hAnsi="Times New Roman" w:cs="Times New Roman"/>
          <w:sz w:val="26"/>
          <w:szCs w:val="26"/>
          <w:lang w:eastAsia="ru-RU"/>
        </w:rPr>
        <w:t xml:space="preserve"> (</w:t>
      </w:r>
      <w:proofErr w:type="gramEnd"/>
      <w:r w:rsidRPr="00113C60">
        <w:rPr>
          <w:rFonts w:ascii="Times New Roman" w:eastAsia="Times New Roman" w:hAnsi="Times New Roman" w:cs="Times New Roman"/>
          <w:sz w:val="26"/>
          <w:szCs w:val="26"/>
          <w:lang w:eastAsia="ru-RU"/>
        </w:rPr>
        <w:t xml:space="preserve">более формально: </w:t>
      </w:r>
      <m:oMath>
        <m:r>
          <w:rPr>
            <w:rFonts w:ascii="Cambria Math" w:eastAsia="Times New Roman" w:hAnsi="Cambria Math" w:cs="Times New Roman"/>
            <w:sz w:val="26"/>
            <w:szCs w:val="26"/>
            <w:lang w:eastAsia="ru-RU"/>
          </w:rPr>
          <m:t>ROC(x)=TPR(FPR-1(x)),x</m:t>
        </m:r>
        <m:r>
          <w:rPr>
            <w:rFonts w:ascii="Cambria Math" w:eastAsia="Times New Roman" w:hAnsi="Cambria Math" w:cs="Cambria Math"/>
            <w:sz w:val="26"/>
            <w:szCs w:val="26"/>
            <w:lang w:eastAsia="ru-RU"/>
          </w:rPr>
          <m:t>∈</m:t>
        </m:r>
        <m:r>
          <w:rPr>
            <w:rFonts w:ascii="Cambria Math" w:eastAsia="Times New Roman" w:hAnsi="Cambria Math" w:cs="Times New Roman"/>
            <w:sz w:val="26"/>
            <w:szCs w:val="26"/>
            <w:lang w:eastAsia="ru-RU"/>
          </w:rPr>
          <m:t>[0,1]</m:t>
        </m:r>
      </m:oMath>
      <w:r w:rsidRPr="00113C60">
        <w:rPr>
          <w:rFonts w:ascii="Times New Roman" w:eastAsia="Times New Roman" w:hAnsi="Times New Roman" w:cs="Times New Roman"/>
          <w:sz w:val="26"/>
          <w:szCs w:val="26"/>
          <w:lang w:eastAsia="ru-RU"/>
        </w:rPr>
        <w:t>).</w:t>
      </w:r>
    </w:p>
    <w:p w:rsidR="001772B4" w:rsidRPr="00113C60" w:rsidRDefault="001772B4" w:rsidP="001772B4">
      <w:pPr>
        <w:spacing w:before="120" w:after="0" w:line="240" w:lineRule="auto"/>
        <w:ind w:firstLine="709"/>
        <w:jc w:val="both"/>
        <w:rPr>
          <w:rFonts w:ascii="Times New Roman" w:eastAsia="Times New Roman" w:hAnsi="Times New Roman" w:cs="Times New Roman"/>
          <w:sz w:val="28"/>
          <w:szCs w:val="24"/>
          <w:lang w:eastAsia="ru-RU"/>
        </w:rPr>
      </w:pPr>
      <w:r w:rsidRPr="00113C60">
        <w:rPr>
          <w:rFonts w:ascii="Times New Roman" w:eastAsia="Times New Roman" w:hAnsi="Times New Roman" w:cs="Times New Roman"/>
          <w:sz w:val="28"/>
          <w:szCs w:val="24"/>
          <w:lang w:eastAsia="ru-RU"/>
        </w:rPr>
        <w:t>График функции ROC-кривой</w:t>
      </w:r>
      <w:r w:rsidR="00AC0A9A">
        <w:rPr>
          <w:rFonts w:ascii="Times New Roman" w:eastAsia="Times New Roman" w:hAnsi="Times New Roman" w:cs="Times New Roman"/>
          <w:sz w:val="28"/>
          <w:szCs w:val="24"/>
          <w:lang w:eastAsia="ru-RU"/>
        </w:rPr>
        <w:t>:</w:t>
      </w:r>
    </w:p>
    <w:p w:rsidR="001772B4" w:rsidRPr="00AC0A9A" w:rsidRDefault="001772B4" w:rsidP="00AC0A9A">
      <w:pPr>
        <w:pStyle w:val="a3"/>
        <w:numPr>
          <w:ilvl w:val="0"/>
          <w:numId w:val="15"/>
        </w:numPr>
        <w:spacing w:before="120" w:after="0" w:line="240" w:lineRule="auto"/>
        <w:ind w:hanging="436"/>
        <w:jc w:val="both"/>
        <w:rPr>
          <w:rFonts w:ascii="Times New Roman" w:eastAsia="Times New Roman" w:hAnsi="Times New Roman" w:cs="Times New Roman"/>
          <w:sz w:val="28"/>
          <w:szCs w:val="24"/>
          <w:lang w:eastAsia="ru-RU"/>
        </w:rPr>
      </w:pPr>
      <w:r w:rsidRPr="00AC0A9A">
        <w:rPr>
          <w:rFonts w:ascii="Times New Roman" w:eastAsia="Times New Roman" w:hAnsi="Times New Roman" w:cs="Times New Roman"/>
          <w:sz w:val="28"/>
          <w:szCs w:val="24"/>
          <w:lang w:eastAsia="ru-RU"/>
        </w:rPr>
        <w:t>Всегда начинается в (0,0) и заканчивается в (1,1).</w:t>
      </w:r>
    </w:p>
    <w:p w:rsidR="001772B4" w:rsidRPr="00AC0A9A" w:rsidRDefault="001772B4" w:rsidP="00AC0A9A">
      <w:pPr>
        <w:pStyle w:val="a3"/>
        <w:numPr>
          <w:ilvl w:val="0"/>
          <w:numId w:val="15"/>
        </w:numPr>
        <w:spacing w:before="120" w:after="0" w:line="240" w:lineRule="auto"/>
        <w:ind w:hanging="436"/>
        <w:jc w:val="both"/>
        <w:rPr>
          <w:rFonts w:ascii="Times New Roman" w:eastAsia="Times New Roman" w:hAnsi="Times New Roman" w:cs="Times New Roman"/>
          <w:sz w:val="28"/>
          <w:szCs w:val="24"/>
          <w:lang w:eastAsia="ru-RU"/>
        </w:rPr>
      </w:pPr>
      <w:r w:rsidRPr="00AC0A9A">
        <w:rPr>
          <w:rFonts w:ascii="Times New Roman" w:eastAsia="Times New Roman" w:hAnsi="Times New Roman" w:cs="Times New Roman"/>
          <w:sz w:val="28"/>
          <w:szCs w:val="24"/>
          <w:lang w:eastAsia="ru-RU"/>
        </w:rPr>
        <w:t xml:space="preserve">Как правило, у хорошего классификатора кривая лежит по большей части, либо целиком выше прямой </w:t>
      </w:r>
      <m:oMath>
        <m:r>
          <w:rPr>
            <w:rFonts w:ascii="Cambria Math" w:eastAsia="Times New Roman" w:hAnsi="Cambria Math" w:cs="Times New Roman"/>
            <w:sz w:val="28"/>
            <w:szCs w:val="24"/>
            <w:lang w:eastAsia="ru-RU"/>
          </w:rPr>
          <m:t>y=x</m:t>
        </m:r>
      </m:oMath>
      <w:r w:rsidRPr="00AC0A9A">
        <w:rPr>
          <w:rFonts w:ascii="Times New Roman" w:eastAsia="Times New Roman" w:hAnsi="Times New Roman" w:cs="Times New Roman"/>
          <w:sz w:val="28"/>
          <w:szCs w:val="24"/>
          <w:lang w:eastAsia="ru-RU"/>
        </w:rPr>
        <w:t>. Это связано с тем</w:t>
      </w:r>
      <w:r w:rsidR="00BA3A80">
        <w:rPr>
          <w:rFonts w:ascii="Times New Roman" w:eastAsia="Times New Roman" w:hAnsi="Times New Roman" w:cs="Times New Roman"/>
          <w:sz w:val="28"/>
          <w:szCs w:val="24"/>
          <w:lang w:eastAsia="ru-RU"/>
        </w:rPr>
        <w:t>,</w:t>
      </w:r>
      <w:r w:rsidRPr="00AC0A9A">
        <w:rPr>
          <w:rFonts w:ascii="Times New Roman" w:eastAsia="Times New Roman" w:hAnsi="Times New Roman" w:cs="Times New Roman"/>
          <w:sz w:val="28"/>
          <w:szCs w:val="24"/>
          <w:lang w:eastAsia="ru-RU"/>
        </w:rPr>
        <w:t xml:space="preserve"> что при хорошей классификации надо получать </w:t>
      </w:r>
      <w:proofErr w:type="gramStart"/>
      <w:r w:rsidRPr="00AC0A9A">
        <w:rPr>
          <w:rFonts w:ascii="Times New Roman" w:eastAsia="Times New Roman" w:hAnsi="Times New Roman" w:cs="Times New Roman"/>
          <w:sz w:val="28"/>
          <w:szCs w:val="24"/>
          <w:lang w:eastAsia="ru-RU"/>
        </w:rPr>
        <w:t>максимальный</w:t>
      </w:r>
      <w:proofErr w:type="gramEnd"/>
      <w:r w:rsidRPr="00AC0A9A">
        <w:rPr>
          <w:rFonts w:ascii="Times New Roman" w:eastAsia="Times New Roman" w:hAnsi="Times New Roman" w:cs="Times New Roman"/>
          <w:sz w:val="28"/>
          <w:szCs w:val="24"/>
          <w:lang w:eastAsia="ru-RU"/>
        </w:rPr>
        <w:t xml:space="preserve"> TPR при минимальном FPR.</w:t>
      </w:r>
    </w:p>
    <w:p w:rsidR="00BA3A80" w:rsidRDefault="00BA3A80" w:rsidP="001772B4">
      <w:pPr>
        <w:spacing w:before="120" w:after="120" w:line="240" w:lineRule="auto"/>
        <w:ind w:firstLine="709"/>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br w:type="page"/>
      </w:r>
    </w:p>
    <w:p w:rsidR="00BA3A80" w:rsidRDefault="00BA3A80" w:rsidP="001772B4">
      <w:pPr>
        <w:spacing w:before="120" w:after="120" w:line="240" w:lineRule="auto"/>
        <w:ind w:firstLine="709"/>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lastRenderedPageBreak/>
        <w:t xml:space="preserve">Перейдем непосредственно к алгоритму построения </w:t>
      </w:r>
      <w:r w:rsidRPr="00113C60">
        <w:rPr>
          <w:rFonts w:ascii="Times New Roman" w:eastAsia="Times New Roman" w:hAnsi="Times New Roman" w:cs="Times New Roman"/>
          <w:sz w:val="28"/>
          <w:szCs w:val="24"/>
          <w:lang w:eastAsia="ru-RU"/>
        </w:rPr>
        <w:t>ROC-кривой</w:t>
      </w:r>
      <w:r>
        <w:rPr>
          <w:rFonts w:ascii="Times New Roman" w:eastAsia="Times New Roman" w:hAnsi="Times New Roman" w:cs="Times New Roman"/>
          <w:sz w:val="28"/>
          <w:szCs w:val="24"/>
          <w:lang w:eastAsia="ru-RU"/>
        </w:rPr>
        <w:t xml:space="preserve">. </w:t>
      </w:r>
    </w:p>
    <w:p w:rsidR="00BA3A80" w:rsidRDefault="001772B4" w:rsidP="001772B4">
      <w:pPr>
        <w:spacing w:before="120" w:after="120" w:line="240" w:lineRule="auto"/>
        <w:ind w:firstLine="709"/>
        <w:jc w:val="both"/>
        <w:rPr>
          <w:rFonts w:ascii="Times New Roman" w:eastAsia="Times New Roman" w:hAnsi="Times New Roman" w:cs="Times New Roman"/>
          <w:sz w:val="28"/>
          <w:szCs w:val="24"/>
          <w:lang w:eastAsia="ru-RU"/>
        </w:rPr>
      </w:pPr>
      <w:r w:rsidRPr="001772B4">
        <w:rPr>
          <w:rFonts w:ascii="Times New Roman" w:eastAsia="Times New Roman" w:hAnsi="Times New Roman" w:cs="Times New Roman"/>
          <w:sz w:val="28"/>
          <w:szCs w:val="24"/>
          <w:lang w:eastAsia="ru-RU"/>
        </w:rPr>
        <w:t xml:space="preserve">Пусть классификатор выдает на выборке </w:t>
      </w:r>
      <m:oMath>
        <m:sSub>
          <m:sSubPr>
            <m:ctrlPr>
              <w:rPr>
                <w:rFonts w:ascii="Cambria Math" w:eastAsia="Times New Roman" w:hAnsi="Cambria Math" w:cs="Times New Roman"/>
                <w:i/>
                <w:sz w:val="28"/>
                <w:szCs w:val="24"/>
                <w:lang w:eastAsia="ru-RU"/>
              </w:rPr>
            </m:ctrlPr>
          </m:sSubPr>
          <m:e>
            <m:r>
              <w:rPr>
                <w:rFonts w:ascii="Cambria Math" w:eastAsia="Times New Roman" w:hAnsi="Cambria Math" w:cs="Times New Roman"/>
                <w:sz w:val="28"/>
                <w:szCs w:val="24"/>
                <w:lang w:eastAsia="ru-RU"/>
              </w:rPr>
              <m:t>x</m:t>
            </m:r>
          </m:e>
          <m:sub>
            <m:r>
              <w:rPr>
                <w:rFonts w:ascii="Cambria Math" w:eastAsia="Times New Roman" w:hAnsi="Cambria Math" w:cs="Times New Roman"/>
                <w:sz w:val="28"/>
                <w:szCs w:val="24"/>
                <w:lang w:eastAsia="ru-RU"/>
              </w:rPr>
              <m:t>1</m:t>
            </m:r>
          </m:sub>
        </m:sSub>
        <m:r>
          <w:rPr>
            <w:rFonts w:ascii="Cambria Math" w:eastAsia="Times New Roman" w:hAnsi="Cambria Math" w:cs="Times New Roman"/>
            <w:sz w:val="28"/>
            <w:szCs w:val="24"/>
            <w:lang w:eastAsia="ru-RU"/>
          </w:rPr>
          <m:t>,</m:t>
        </m:r>
        <m:sSub>
          <m:sSubPr>
            <m:ctrlPr>
              <w:rPr>
                <w:rFonts w:ascii="Cambria Math" w:eastAsia="Times New Roman" w:hAnsi="Cambria Math" w:cs="Times New Roman"/>
                <w:i/>
                <w:sz w:val="28"/>
                <w:szCs w:val="24"/>
                <w:lang w:eastAsia="ru-RU"/>
              </w:rPr>
            </m:ctrlPr>
          </m:sSubPr>
          <m:e>
            <m:r>
              <w:rPr>
                <w:rFonts w:ascii="Cambria Math" w:eastAsia="Times New Roman" w:hAnsi="Cambria Math" w:cs="Times New Roman"/>
                <w:sz w:val="28"/>
                <w:szCs w:val="24"/>
                <w:lang w:eastAsia="ru-RU"/>
              </w:rPr>
              <m:t>x</m:t>
            </m:r>
          </m:e>
          <m:sub>
            <m:r>
              <w:rPr>
                <w:rFonts w:ascii="Cambria Math" w:eastAsia="Times New Roman" w:hAnsi="Cambria Math" w:cs="Times New Roman"/>
                <w:sz w:val="28"/>
                <w:szCs w:val="24"/>
                <w:lang w:eastAsia="ru-RU"/>
              </w:rPr>
              <m:t>2</m:t>
            </m:r>
          </m:sub>
        </m:sSub>
        <m:r>
          <w:rPr>
            <w:rFonts w:ascii="Cambria Math" w:eastAsia="Times New Roman" w:hAnsi="Cambria Math" w:cs="Times New Roman"/>
            <w:sz w:val="28"/>
            <w:szCs w:val="24"/>
            <w:lang w:eastAsia="ru-RU"/>
          </w:rPr>
          <m:t>,…,</m:t>
        </m:r>
        <m:sSub>
          <m:sSubPr>
            <m:ctrlPr>
              <w:rPr>
                <w:rFonts w:ascii="Cambria Math" w:eastAsia="Times New Roman" w:hAnsi="Cambria Math" w:cs="Times New Roman"/>
                <w:i/>
                <w:sz w:val="28"/>
                <w:szCs w:val="24"/>
                <w:lang w:eastAsia="ru-RU"/>
              </w:rPr>
            </m:ctrlPr>
          </m:sSubPr>
          <m:e>
            <m:r>
              <w:rPr>
                <w:rFonts w:ascii="Cambria Math" w:eastAsia="Times New Roman" w:hAnsi="Cambria Math" w:cs="Times New Roman"/>
                <w:sz w:val="28"/>
                <w:szCs w:val="24"/>
                <w:lang w:eastAsia="ru-RU"/>
              </w:rPr>
              <m:t>x</m:t>
            </m:r>
          </m:e>
          <m:sub>
            <m:r>
              <w:rPr>
                <w:rFonts w:ascii="Cambria Math" w:eastAsia="Times New Roman" w:hAnsi="Cambria Math" w:cs="Times New Roman"/>
                <w:sz w:val="28"/>
                <w:szCs w:val="24"/>
                <w:lang w:eastAsia="ru-RU"/>
              </w:rPr>
              <m:t>N</m:t>
            </m:r>
          </m:sub>
        </m:sSub>
      </m:oMath>
      <w:r w:rsidRPr="001772B4">
        <w:rPr>
          <w:rFonts w:ascii="Times New Roman" w:eastAsia="Times New Roman" w:hAnsi="Times New Roman" w:cs="Times New Roman"/>
          <w:sz w:val="28"/>
          <w:szCs w:val="24"/>
          <w:lang w:eastAsia="ru-RU"/>
        </w:rPr>
        <w:t xml:space="preserve"> вероятности </w:t>
      </w:r>
      <m:oMath>
        <m:sSub>
          <m:sSubPr>
            <m:ctrlPr>
              <w:rPr>
                <w:rFonts w:ascii="Cambria Math" w:eastAsia="Times New Roman" w:hAnsi="Cambria Math" w:cs="Times New Roman"/>
                <w:i/>
                <w:sz w:val="28"/>
                <w:szCs w:val="24"/>
                <w:lang w:eastAsia="ru-RU"/>
              </w:rPr>
            </m:ctrlPr>
          </m:sSubPr>
          <m:e>
            <m:r>
              <w:rPr>
                <w:rFonts w:ascii="Cambria Math" w:eastAsia="Times New Roman" w:hAnsi="Cambria Math" w:cs="Times New Roman"/>
                <w:sz w:val="28"/>
                <w:szCs w:val="24"/>
                <w:lang w:eastAsia="ru-RU"/>
              </w:rPr>
              <m:t>p</m:t>
            </m:r>
          </m:e>
          <m:sub>
            <m:r>
              <w:rPr>
                <w:rFonts w:ascii="Cambria Math" w:eastAsia="Times New Roman" w:hAnsi="Cambria Math" w:cs="Times New Roman"/>
                <w:sz w:val="28"/>
                <w:szCs w:val="24"/>
                <w:lang w:eastAsia="ru-RU"/>
              </w:rPr>
              <m:t>1</m:t>
            </m:r>
          </m:sub>
        </m:sSub>
        <m:r>
          <w:rPr>
            <w:rFonts w:ascii="Cambria Math" w:eastAsia="Times New Roman" w:hAnsi="Cambria Math" w:cs="Times New Roman"/>
            <w:sz w:val="28"/>
            <w:szCs w:val="24"/>
            <w:lang w:eastAsia="ru-RU"/>
          </w:rPr>
          <m:t>,</m:t>
        </m:r>
        <m:sSub>
          <m:sSubPr>
            <m:ctrlPr>
              <w:rPr>
                <w:rFonts w:ascii="Cambria Math" w:eastAsia="Times New Roman" w:hAnsi="Cambria Math" w:cs="Times New Roman"/>
                <w:i/>
                <w:sz w:val="28"/>
                <w:szCs w:val="24"/>
                <w:lang w:eastAsia="ru-RU"/>
              </w:rPr>
            </m:ctrlPr>
          </m:sSubPr>
          <m:e>
            <m:r>
              <w:rPr>
                <w:rFonts w:ascii="Cambria Math" w:eastAsia="Times New Roman" w:hAnsi="Cambria Math" w:cs="Times New Roman"/>
                <w:sz w:val="28"/>
                <w:szCs w:val="24"/>
                <w:lang w:eastAsia="ru-RU"/>
              </w:rPr>
              <m:t>p</m:t>
            </m:r>
          </m:e>
          <m:sub>
            <m:r>
              <w:rPr>
                <w:rFonts w:ascii="Cambria Math" w:eastAsia="Times New Roman" w:hAnsi="Cambria Math" w:cs="Times New Roman"/>
                <w:sz w:val="28"/>
                <w:szCs w:val="24"/>
                <w:lang w:eastAsia="ru-RU"/>
              </w:rPr>
              <m:t>2</m:t>
            </m:r>
          </m:sub>
        </m:sSub>
        <m:r>
          <w:rPr>
            <w:rFonts w:ascii="Cambria Math" w:eastAsia="Times New Roman" w:hAnsi="Cambria Math" w:cs="Times New Roman"/>
            <w:sz w:val="28"/>
            <w:szCs w:val="24"/>
            <w:lang w:eastAsia="ru-RU"/>
          </w:rPr>
          <m:t>,…,</m:t>
        </m:r>
        <m:sSub>
          <m:sSubPr>
            <m:ctrlPr>
              <w:rPr>
                <w:rFonts w:ascii="Cambria Math" w:eastAsia="Times New Roman" w:hAnsi="Cambria Math" w:cs="Times New Roman"/>
                <w:i/>
                <w:sz w:val="28"/>
                <w:szCs w:val="24"/>
                <w:lang w:eastAsia="ru-RU"/>
              </w:rPr>
            </m:ctrlPr>
          </m:sSubPr>
          <m:e>
            <m:r>
              <w:rPr>
                <w:rFonts w:ascii="Cambria Math" w:eastAsia="Times New Roman" w:hAnsi="Cambria Math" w:cs="Times New Roman"/>
                <w:sz w:val="28"/>
                <w:szCs w:val="24"/>
                <w:lang w:eastAsia="ru-RU"/>
              </w:rPr>
              <m:t>p</m:t>
            </m:r>
          </m:e>
          <m:sub>
            <m:r>
              <w:rPr>
                <w:rFonts w:ascii="Cambria Math" w:eastAsia="Times New Roman" w:hAnsi="Cambria Math" w:cs="Times New Roman"/>
                <w:sz w:val="28"/>
                <w:szCs w:val="24"/>
                <w:lang w:eastAsia="ru-RU"/>
              </w:rPr>
              <m:t>N</m:t>
            </m:r>
          </m:sub>
        </m:sSub>
      </m:oMath>
      <w:r w:rsidRPr="001772B4">
        <w:rPr>
          <w:rFonts w:ascii="Times New Roman" w:eastAsia="Times New Roman" w:hAnsi="Times New Roman" w:cs="Times New Roman"/>
          <w:sz w:val="28"/>
          <w:szCs w:val="24"/>
          <w:lang w:eastAsia="ru-RU"/>
        </w:rPr>
        <w:t xml:space="preserve"> соответственно. </w:t>
      </w:r>
    </w:p>
    <w:p w:rsidR="00BA3A80" w:rsidRDefault="001772B4" w:rsidP="00A35441">
      <w:pPr>
        <w:pStyle w:val="a3"/>
        <w:numPr>
          <w:ilvl w:val="0"/>
          <w:numId w:val="16"/>
        </w:numPr>
        <w:spacing w:before="120" w:after="120" w:line="240" w:lineRule="auto"/>
        <w:ind w:left="1418" w:hanging="425"/>
        <w:jc w:val="both"/>
        <w:rPr>
          <w:rFonts w:ascii="Times New Roman" w:eastAsia="Times New Roman" w:hAnsi="Times New Roman" w:cs="Times New Roman"/>
          <w:sz w:val="28"/>
          <w:szCs w:val="24"/>
          <w:lang w:eastAsia="ru-RU"/>
        </w:rPr>
      </w:pPr>
      <w:r w:rsidRPr="00BA3A80">
        <w:rPr>
          <w:rFonts w:ascii="Times New Roman" w:eastAsia="Times New Roman" w:hAnsi="Times New Roman" w:cs="Times New Roman"/>
          <w:sz w:val="28"/>
          <w:szCs w:val="24"/>
          <w:lang w:eastAsia="ru-RU"/>
        </w:rPr>
        <w:t xml:space="preserve">Отсортируем вероятности в порядке возрастания: </w:t>
      </w:r>
      <m:oMath>
        <m:r>
          <w:rPr>
            <w:rFonts w:ascii="Cambria Math" w:eastAsia="Times New Roman" w:hAnsi="Cambria Math" w:cs="Times New Roman"/>
            <w:sz w:val="28"/>
            <w:szCs w:val="24"/>
            <w:lang w:eastAsia="ru-RU"/>
          </w:rPr>
          <m:t>p(1)</m:t>
        </m:r>
        <m:r>
          <w:rPr>
            <w:rFonts w:ascii="Cambria Math" w:eastAsia="Times New Roman" w:hAnsi="Cambria Math" w:cs="Cambria Math"/>
            <w:sz w:val="28"/>
            <w:szCs w:val="24"/>
            <w:lang w:eastAsia="ru-RU"/>
          </w:rPr>
          <m:t>⩽</m:t>
        </m:r>
        <m:r>
          <w:rPr>
            <w:rFonts w:ascii="Cambria Math" w:eastAsia="Times New Roman" w:hAnsi="Cambria Math" w:cs="Times New Roman"/>
            <w:sz w:val="28"/>
            <w:szCs w:val="24"/>
            <w:lang w:eastAsia="ru-RU"/>
          </w:rPr>
          <m:t>p(2)</m:t>
        </m:r>
        <m:r>
          <w:rPr>
            <w:rFonts w:ascii="Cambria Math" w:eastAsia="Times New Roman" w:hAnsi="Cambria Math" w:cs="Cambria Math"/>
            <w:sz w:val="28"/>
            <w:szCs w:val="24"/>
            <w:lang w:eastAsia="ru-RU"/>
          </w:rPr>
          <m:t>⩽⋯⩽</m:t>
        </m:r>
        <m:r>
          <w:rPr>
            <w:rFonts w:ascii="Cambria Math" w:eastAsia="Times New Roman" w:hAnsi="Cambria Math" w:cs="Times New Roman"/>
            <w:sz w:val="28"/>
            <w:szCs w:val="24"/>
            <w:lang w:eastAsia="ru-RU"/>
          </w:rPr>
          <m:t>p(N)</m:t>
        </m:r>
      </m:oMath>
      <w:r w:rsidRPr="00BA3A80">
        <w:rPr>
          <w:rFonts w:ascii="Times New Roman" w:eastAsia="Times New Roman" w:hAnsi="Times New Roman" w:cs="Times New Roman"/>
          <w:sz w:val="28"/>
          <w:szCs w:val="24"/>
          <w:lang w:eastAsia="ru-RU"/>
        </w:rPr>
        <w:t xml:space="preserve">, и этим вероятностям соответствуют объекты </w:t>
      </w:r>
      <m:oMath>
        <m:r>
          <w:rPr>
            <w:rFonts w:ascii="Cambria Math" w:eastAsia="Times New Roman" w:hAnsi="Cambria Math" w:cs="Times New Roman"/>
            <w:sz w:val="28"/>
            <w:szCs w:val="24"/>
            <w:lang w:eastAsia="ru-RU"/>
          </w:rPr>
          <m:t>x(1),x(2),…,x(N)</m:t>
        </m:r>
      </m:oMath>
      <w:r w:rsidRPr="00BA3A80">
        <w:rPr>
          <w:rFonts w:ascii="Times New Roman" w:eastAsia="Times New Roman" w:hAnsi="Times New Roman" w:cs="Times New Roman"/>
          <w:sz w:val="28"/>
          <w:szCs w:val="24"/>
          <w:lang w:eastAsia="ru-RU"/>
        </w:rPr>
        <w:t xml:space="preserve"> и метки классов </w:t>
      </w:r>
      <m:oMath>
        <m:r>
          <w:rPr>
            <w:rFonts w:ascii="Cambria Math" w:eastAsia="Times New Roman" w:hAnsi="Cambria Math" w:cs="Times New Roman"/>
            <w:sz w:val="28"/>
            <w:szCs w:val="24"/>
            <w:lang w:eastAsia="ru-RU"/>
          </w:rPr>
          <m:t>y(1),y(2),…,y(N)</m:t>
        </m:r>
      </m:oMath>
      <w:r w:rsidRPr="00BA3A80">
        <w:rPr>
          <w:rFonts w:ascii="Times New Roman" w:eastAsia="Times New Roman" w:hAnsi="Times New Roman" w:cs="Times New Roman"/>
          <w:sz w:val="28"/>
          <w:szCs w:val="24"/>
          <w:lang w:eastAsia="ru-RU"/>
        </w:rPr>
        <w:t xml:space="preserve"> соответственно. </w:t>
      </w:r>
    </w:p>
    <w:p w:rsidR="00BA3A80" w:rsidRDefault="001772B4" w:rsidP="00A35441">
      <w:pPr>
        <w:pStyle w:val="a3"/>
        <w:numPr>
          <w:ilvl w:val="0"/>
          <w:numId w:val="16"/>
        </w:numPr>
        <w:spacing w:before="120" w:after="120" w:line="240" w:lineRule="auto"/>
        <w:ind w:left="1418" w:hanging="425"/>
        <w:jc w:val="both"/>
        <w:rPr>
          <w:rFonts w:ascii="Times New Roman" w:eastAsia="Times New Roman" w:hAnsi="Times New Roman" w:cs="Times New Roman"/>
          <w:sz w:val="28"/>
          <w:szCs w:val="24"/>
          <w:lang w:eastAsia="ru-RU"/>
        </w:rPr>
      </w:pPr>
      <w:r w:rsidRPr="00BA3A80">
        <w:rPr>
          <w:rFonts w:ascii="Times New Roman" w:eastAsia="Times New Roman" w:hAnsi="Times New Roman" w:cs="Times New Roman"/>
          <w:sz w:val="28"/>
          <w:szCs w:val="24"/>
          <w:lang w:eastAsia="ru-RU"/>
        </w:rPr>
        <w:t xml:space="preserve">Разобьем квадрат </w:t>
      </w:r>
      <m:oMath>
        <m:r>
          <w:rPr>
            <w:rFonts w:ascii="Cambria Math" w:eastAsia="Times New Roman" w:hAnsi="Cambria Math" w:cs="Times New Roman"/>
            <w:sz w:val="28"/>
            <w:szCs w:val="24"/>
            <w:lang w:eastAsia="ru-RU"/>
          </w:rPr>
          <m:t>[0,1]×[0,1]</m:t>
        </m:r>
      </m:oMath>
      <w:r w:rsidRPr="00BA3A80">
        <w:rPr>
          <w:rFonts w:ascii="Times New Roman" w:eastAsia="Times New Roman" w:hAnsi="Times New Roman" w:cs="Times New Roman"/>
          <w:sz w:val="28"/>
          <w:szCs w:val="24"/>
          <w:lang w:eastAsia="ru-RU"/>
        </w:rPr>
        <w:t xml:space="preserve"> на координатной плоскости </w:t>
      </w:r>
      <w:proofErr w:type="gramStart"/>
      <w:r w:rsidRPr="00BA3A80">
        <w:rPr>
          <w:rFonts w:ascii="Times New Roman" w:eastAsia="Times New Roman" w:hAnsi="Times New Roman" w:cs="Times New Roman"/>
          <w:sz w:val="28"/>
          <w:szCs w:val="24"/>
          <w:lang w:eastAsia="ru-RU"/>
        </w:rPr>
        <w:t>на</w:t>
      </w:r>
      <w:proofErr w:type="gramEnd"/>
      <w:r w:rsidRPr="00BA3A80">
        <w:rPr>
          <w:rFonts w:ascii="Times New Roman" w:eastAsia="Times New Roman" w:hAnsi="Times New Roman" w:cs="Times New Roman"/>
          <w:sz w:val="28"/>
          <w:szCs w:val="24"/>
          <w:lang w:eastAsia="ru-RU"/>
        </w:rPr>
        <w:t xml:space="preserve"> </w:t>
      </w:r>
      <m:oMath>
        <m:sSup>
          <m:sSupPr>
            <m:ctrlPr>
              <w:rPr>
                <w:rFonts w:ascii="Cambria Math" w:eastAsia="Times New Roman" w:hAnsi="Cambria Math" w:cs="Times New Roman"/>
                <w:i/>
                <w:sz w:val="28"/>
                <w:szCs w:val="24"/>
                <w:lang w:eastAsia="ru-RU"/>
              </w:rPr>
            </m:ctrlPr>
          </m:sSupPr>
          <m:e>
            <m:r>
              <w:rPr>
                <w:rFonts w:ascii="Cambria Math" w:eastAsia="Times New Roman" w:hAnsi="Cambria Math" w:cs="Times New Roman"/>
                <w:sz w:val="28"/>
                <w:szCs w:val="24"/>
                <w:lang w:eastAsia="ru-RU"/>
              </w:rPr>
              <m:t>N</m:t>
            </m:r>
          </m:e>
          <m:sup>
            <m:r>
              <w:rPr>
                <w:rFonts w:ascii="Cambria Math" w:eastAsia="Times New Roman" w:hAnsi="Cambria Math" w:cs="Times New Roman"/>
                <w:sz w:val="28"/>
                <w:szCs w:val="24"/>
                <w:lang w:eastAsia="ru-RU"/>
              </w:rPr>
              <m:t>-</m:t>
            </m:r>
          </m:sup>
        </m:sSup>
      </m:oMath>
      <w:r w:rsidR="00BA3A80">
        <w:rPr>
          <w:rFonts w:ascii="Times New Roman" w:eastAsia="Times New Roman" w:hAnsi="Times New Roman" w:cs="Times New Roman"/>
          <w:sz w:val="28"/>
          <w:szCs w:val="24"/>
          <w:lang w:eastAsia="ru-RU"/>
        </w:rPr>
        <w:t xml:space="preserve"> </w:t>
      </w:r>
      <w:proofErr w:type="gramStart"/>
      <w:r w:rsidRPr="00BA3A80">
        <w:rPr>
          <w:rFonts w:ascii="Times New Roman" w:eastAsia="Times New Roman" w:hAnsi="Times New Roman" w:cs="Times New Roman"/>
          <w:sz w:val="28"/>
          <w:szCs w:val="24"/>
          <w:lang w:eastAsia="ru-RU"/>
        </w:rPr>
        <w:t>клеток</w:t>
      </w:r>
      <w:proofErr w:type="gramEnd"/>
      <w:r w:rsidRPr="00BA3A80">
        <w:rPr>
          <w:rFonts w:ascii="Times New Roman" w:eastAsia="Times New Roman" w:hAnsi="Times New Roman" w:cs="Times New Roman"/>
          <w:sz w:val="28"/>
          <w:szCs w:val="24"/>
          <w:lang w:eastAsia="ru-RU"/>
        </w:rPr>
        <w:t xml:space="preserve"> по горизонтали и </w:t>
      </w:r>
      <m:oMath>
        <m:sSup>
          <m:sSupPr>
            <m:ctrlPr>
              <w:rPr>
                <w:rFonts w:ascii="Cambria Math" w:eastAsia="Times New Roman" w:hAnsi="Cambria Math" w:cs="Times New Roman"/>
                <w:i/>
                <w:sz w:val="28"/>
                <w:szCs w:val="24"/>
                <w:lang w:eastAsia="ru-RU"/>
              </w:rPr>
            </m:ctrlPr>
          </m:sSupPr>
          <m:e>
            <m:r>
              <w:rPr>
                <w:rFonts w:ascii="Cambria Math" w:eastAsia="Times New Roman" w:hAnsi="Cambria Math" w:cs="Times New Roman"/>
                <w:sz w:val="28"/>
                <w:szCs w:val="24"/>
                <w:lang w:eastAsia="ru-RU"/>
              </w:rPr>
              <m:t>N</m:t>
            </m:r>
          </m:e>
          <m:sup>
            <m:r>
              <w:rPr>
                <w:rFonts w:ascii="Cambria Math" w:eastAsia="Times New Roman" w:hAnsi="Cambria Math" w:cs="Times New Roman"/>
                <w:sz w:val="28"/>
                <w:szCs w:val="24"/>
                <w:lang w:eastAsia="ru-RU"/>
              </w:rPr>
              <m:t>+</m:t>
            </m:r>
          </m:sup>
        </m:sSup>
      </m:oMath>
      <w:r w:rsidRPr="00BA3A80">
        <w:rPr>
          <w:rFonts w:ascii="Times New Roman" w:eastAsia="Times New Roman" w:hAnsi="Times New Roman" w:cs="Times New Roman"/>
          <w:sz w:val="28"/>
          <w:szCs w:val="24"/>
          <w:lang w:eastAsia="ru-RU"/>
        </w:rPr>
        <w:t xml:space="preserve"> клеток по вертикали (где </w:t>
      </w:r>
      <m:oMath>
        <m:sSup>
          <m:sSupPr>
            <m:ctrlPr>
              <w:rPr>
                <w:rFonts w:ascii="Cambria Math" w:eastAsia="Times New Roman" w:hAnsi="Cambria Math" w:cs="Times New Roman"/>
                <w:i/>
                <w:sz w:val="28"/>
                <w:szCs w:val="24"/>
                <w:lang w:eastAsia="ru-RU"/>
              </w:rPr>
            </m:ctrlPr>
          </m:sSupPr>
          <m:e>
            <m:r>
              <w:rPr>
                <w:rFonts w:ascii="Cambria Math" w:eastAsia="Times New Roman" w:hAnsi="Cambria Math" w:cs="Times New Roman"/>
                <w:sz w:val="28"/>
                <w:szCs w:val="24"/>
                <w:lang w:eastAsia="ru-RU"/>
              </w:rPr>
              <m:t>N</m:t>
            </m:r>
          </m:e>
          <m:sup>
            <m:r>
              <w:rPr>
                <w:rFonts w:ascii="Cambria Math" w:eastAsia="Times New Roman" w:hAnsi="Cambria Math" w:cs="Times New Roman"/>
                <w:sz w:val="28"/>
                <w:szCs w:val="24"/>
                <w:lang w:eastAsia="ru-RU"/>
              </w:rPr>
              <m:t>+</m:t>
            </m:r>
          </m:sup>
        </m:sSup>
      </m:oMath>
      <w:r w:rsidR="00BA3A80">
        <w:rPr>
          <w:rFonts w:ascii="Times New Roman" w:eastAsia="Times New Roman" w:hAnsi="Times New Roman" w:cs="Times New Roman"/>
          <w:sz w:val="28"/>
          <w:szCs w:val="24"/>
          <w:lang w:eastAsia="ru-RU"/>
        </w:rPr>
        <w:t xml:space="preserve"> - </w:t>
      </w:r>
      <w:r w:rsidRPr="00BA3A80">
        <w:rPr>
          <w:rFonts w:ascii="Times New Roman" w:eastAsia="Times New Roman" w:hAnsi="Times New Roman" w:cs="Times New Roman"/>
          <w:sz w:val="28"/>
          <w:szCs w:val="24"/>
          <w:lang w:eastAsia="ru-RU"/>
        </w:rPr>
        <w:t xml:space="preserve">количество объектов положительного класса, </w:t>
      </w:r>
      <m:oMath>
        <m:sSup>
          <m:sSupPr>
            <m:ctrlPr>
              <w:rPr>
                <w:rFonts w:ascii="Cambria Math" w:eastAsia="Times New Roman" w:hAnsi="Cambria Math" w:cs="Times New Roman"/>
                <w:i/>
                <w:sz w:val="28"/>
                <w:szCs w:val="24"/>
                <w:lang w:eastAsia="ru-RU"/>
              </w:rPr>
            </m:ctrlPr>
          </m:sSupPr>
          <m:e>
            <m:r>
              <w:rPr>
                <w:rFonts w:ascii="Cambria Math" w:eastAsia="Times New Roman" w:hAnsi="Cambria Math" w:cs="Times New Roman"/>
                <w:sz w:val="28"/>
                <w:szCs w:val="24"/>
                <w:lang w:eastAsia="ru-RU"/>
              </w:rPr>
              <m:t>N</m:t>
            </m:r>
          </m:e>
          <m:sup>
            <m:r>
              <w:rPr>
                <w:rFonts w:ascii="Cambria Math" w:eastAsia="Times New Roman" w:hAnsi="Cambria Math" w:cs="Times New Roman"/>
                <w:sz w:val="28"/>
                <w:szCs w:val="24"/>
                <w:lang w:eastAsia="ru-RU"/>
              </w:rPr>
              <m:t>-</m:t>
            </m:r>
          </m:sup>
        </m:sSup>
      </m:oMath>
      <w:r w:rsidR="00BA3A80">
        <w:rPr>
          <w:rFonts w:ascii="Times New Roman" w:eastAsia="Times New Roman" w:hAnsi="Times New Roman" w:cs="Times New Roman"/>
          <w:sz w:val="28"/>
          <w:szCs w:val="24"/>
          <w:lang w:eastAsia="ru-RU"/>
        </w:rPr>
        <w:t xml:space="preserve"> - </w:t>
      </w:r>
      <w:r w:rsidRPr="00BA3A80">
        <w:rPr>
          <w:rFonts w:ascii="Times New Roman" w:eastAsia="Times New Roman" w:hAnsi="Times New Roman" w:cs="Times New Roman"/>
          <w:sz w:val="28"/>
          <w:szCs w:val="24"/>
          <w:lang w:eastAsia="ru-RU"/>
        </w:rPr>
        <w:t>количество объектов отрицательного класса).</w:t>
      </w:r>
    </w:p>
    <w:p w:rsidR="00113C60" w:rsidRPr="00BA3A80" w:rsidRDefault="00BA3A80" w:rsidP="00A35441">
      <w:pPr>
        <w:pStyle w:val="a3"/>
        <w:numPr>
          <w:ilvl w:val="0"/>
          <w:numId w:val="16"/>
        </w:numPr>
        <w:spacing w:before="120" w:after="120" w:line="240" w:lineRule="auto"/>
        <w:ind w:left="1418" w:hanging="425"/>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Начнем строить ROC-</w:t>
      </w:r>
      <w:r w:rsidR="001772B4" w:rsidRPr="00BA3A80">
        <w:rPr>
          <w:rFonts w:ascii="Times New Roman" w:eastAsia="Times New Roman" w:hAnsi="Times New Roman" w:cs="Times New Roman"/>
          <w:sz w:val="28"/>
          <w:szCs w:val="24"/>
          <w:lang w:eastAsia="ru-RU"/>
        </w:rPr>
        <w:t>кривую из точки (0,0) и последовательно перебирать метки классов, начиная с</w:t>
      </w:r>
      <w:proofErr w:type="gramStart"/>
      <w:r w:rsidR="001772B4" w:rsidRPr="00BA3A80">
        <w:rPr>
          <w:rFonts w:ascii="Times New Roman" w:eastAsia="Times New Roman" w:hAnsi="Times New Roman" w:cs="Times New Roman"/>
          <w:sz w:val="28"/>
          <w:szCs w:val="24"/>
          <w:lang w:eastAsia="ru-RU"/>
        </w:rPr>
        <w:t xml:space="preserve"> </w:t>
      </w:r>
      <m:oMath>
        <m:r>
          <w:rPr>
            <w:rFonts w:ascii="Cambria Math" w:eastAsia="Times New Roman" w:hAnsi="Cambria Math" w:cs="Times New Roman"/>
            <w:sz w:val="28"/>
            <w:szCs w:val="24"/>
            <w:lang w:eastAsia="ru-RU"/>
          </w:rPr>
          <m:t>y(N)</m:t>
        </m:r>
      </m:oMath>
      <w:r w:rsidR="001772B4" w:rsidRPr="00BA3A80">
        <w:rPr>
          <w:rFonts w:ascii="Times New Roman" w:eastAsia="Times New Roman" w:hAnsi="Times New Roman" w:cs="Times New Roman"/>
          <w:sz w:val="28"/>
          <w:szCs w:val="24"/>
          <w:lang w:eastAsia="ru-RU"/>
        </w:rPr>
        <w:t xml:space="preserve"> </w:t>
      </w:r>
      <w:proofErr w:type="gramEnd"/>
      <w:r w:rsidR="001772B4" w:rsidRPr="00BA3A80">
        <w:rPr>
          <w:rFonts w:ascii="Times New Roman" w:eastAsia="Times New Roman" w:hAnsi="Times New Roman" w:cs="Times New Roman"/>
          <w:sz w:val="28"/>
          <w:szCs w:val="24"/>
          <w:lang w:eastAsia="ru-RU"/>
        </w:rPr>
        <w:t xml:space="preserve">до </w:t>
      </w:r>
      <m:oMath>
        <m:r>
          <w:rPr>
            <w:rFonts w:ascii="Cambria Math" w:eastAsia="Times New Roman" w:hAnsi="Cambria Math" w:cs="Times New Roman"/>
            <w:sz w:val="28"/>
            <w:szCs w:val="24"/>
            <w:lang w:eastAsia="ru-RU"/>
          </w:rPr>
          <m:t>y(1)</m:t>
        </m:r>
      </m:oMath>
      <w:r w:rsidR="001772B4" w:rsidRPr="00BA3A80">
        <w:rPr>
          <w:rFonts w:ascii="Times New Roman" w:eastAsia="Times New Roman" w:hAnsi="Times New Roman" w:cs="Times New Roman"/>
          <w:sz w:val="28"/>
          <w:szCs w:val="24"/>
          <w:lang w:eastAsia="ru-RU"/>
        </w:rPr>
        <w:t xml:space="preserve">: если </w:t>
      </w:r>
      <m:oMath>
        <m:r>
          <w:rPr>
            <w:rFonts w:ascii="Cambria Math" w:eastAsia="Times New Roman" w:hAnsi="Cambria Math" w:cs="Times New Roman"/>
            <w:sz w:val="28"/>
            <w:szCs w:val="24"/>
            <w:lang w:eastAsia="ru-RU"/>
          </w:rPr>
          <m:t>y(i)=+1</m:t>
        </m:r>
      </m:oMath>
      <w:r>
        <w:rPr>
          <w:rFonts w:ascii="Times New Roman" w:eastAsia="Times New Roman" w:hAnsi="Times New Roman" w:cs="Times New Roman"/>
          <w:sz w:val="28"/>
          <w:szCs w:val="24"/>
          <w:lang w:eastAsia="ru-RU"/>
        </w:rPr>
        <w:t>,</w:t>
      </w:r>
      <w:r w:rsidR="001772B4" w:rsidRPr="00BA3A80">
        <w:rPr>
          <w:rFonts w:ascii="Times New Roman" w:eastAsia="Times New Roman" w:hAnsi="Times New Roman" w:cs="Times New Roman"/>
          <w:sz w:val="28"/>
          <w:szCs w:val="24"/>
          <w:lang w:eastAsia="ru-RU"/>
        </w:rPr>
        <w:t xml:space="preserve"> то </w:t>
      </w:r>
      <w:r>
        <w:rPr>
          <w:rFonts w:ascii="Times New Roman" w:eastAsia="Times New Roman" w:hAnsi="Times New Roman" w:cs="Times New Roman"/>
          <w:sz w:val="28"/>
          <w:szCs w:val="24"/>
          <w:lang w:eastAsia="ru-RU"/>
        </w:rPr>
        <w:t>кривая строит</w:t>
      </w:r>
      <w:r w:rsidR="001772B4" w:rsidRPr="00BA3A80">
        <w:rPr>
          <w:rFonts w:ascii="Times New Roman" w:eastAsia="Times New Roman" w:hAnsi="Times New Roman" w:cs="Times New Roman"/>
          <w:sz w:val="28"/>
          <w:szCs w:val="24"/>
          <w:lang w:eastAsia="ru-RU"/>
        </w:rPr>
        <w:t xml:space="preserve"> вертикальный отрезок на одну клетку вверх, иначе горизонтальный на одну клетку вправо. Очевидно, в таком случае мы закончим ROC-кривую в точке (1,1) и она будет отображать зависимость</w:t>
      </w:r>
      <w:proofErr w:type="gramStart"/>
      <w:r w:rsidR="001772B4" w:rsidRPr="00BA3A80">
        <w:rPr>
          <w:rFonts w:ascii="Times New Roman" w:eastAsia="Times New Roman" w:hAnsi="Times New Roman" w:cs="Times New Roman"/>
          <w:sz w:val="28"/>
          <w:szCs w:val="24"/>
          <w:lang w:eastAsia="ru-RU"/>
        </w:rPr>
        <w:t xml:space="preserve"> </w:t>
      </w:r>
      <m:oMath>
        <m:r>
          <w:rPr>
            <w:rFonts w:ascii="Cambria Math" w:eastAsia="Times New Roman" w:hAnsi="Cambria Math" w:cs="Times New Roman"/>
            <w:sz w:val="28"/>
            <w:szCs w:val="24"/>
            <w:lang w:eastAsia="ru-RU"/>
          </w:rPr>
          <m:t>TPR(FPR)</m:t>
        </m:r>
      </m:oMath>
      <w:r w:rsidR="001772B4" w:rsidRPr="00BA3A80">
        <w:rPr>
          <w:rFonts w:ascii="Times New Roman" w:eastAsia="Times New Roman" w:hAnsi="Times New Roman" w:cs="Times New Roman"/>
          <w:sz w:val="28"/>
          <w:szCs w:val="24"/>
          <w:lang w:eastAsia="ru-RU"/>
        </w:rPr>
        <w:t>.</w:t>
      </w:r>
      <w:proofErr w:type="gramEnd"/>
    </w:p>
    <w:p w:rsidR="00100AE1" w:rsidRPr="0021226B" w:rsidRDefault="001F1BCE" w:rsidP="00426C57">
      <w:pPr>
        <w:pStyle w:val="10"/>
        <w:spacing w:before="120" w:line="240" w:lineRule="auto"/>
        <w:ind w:firstLine="709"/>
        <w:rPr>
          <w:rFonts w:ascii="Times New Roman" w:eastAsia="Times New Roman" w:hAnsi="Times New Roman" w:cs="Times New Roman"/>
          <w:color w:val="auto"/>
          <w:sz w:val="32"/>
          <w:szCs w:val="24"/>
          <w:lang w:eastAsia="ru-RU"/>
        </w:rPr>
      </w:pPr>
      <w:bookmarkStart w:id="9" w:name="_Toc9362958"/>
      <w:r w:rsidRPr="0021226B">
        <w:rPr>
          <w:rFonts w:ascii="Times New Roman" w:eastAsia="Times New Roman" w:hAnsi="Times New Roman" w:cs="Times New Roman"/>
          <w:color w:val="auto"/>
          <w:sz w:val="32"/>
          <w:szCs w:val="24"/>
          <w:lang w:eastAsia="ru-RU"/>
        </w:rPr>
        <w:t>Построение математической модели</w:t>
      </w:r>
      <w:bookmarkEnd w:id="9"/>
    </w:p>
    <w:p w:rsidR="00EC1FC6" w:rsidRPr="0021226B" w:rsidRDefault="00EC1FC6" w:rsidP="009B72D0">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После того, как мы провели предварительную обработку текстов отзывов необходимо преобразовать их в какое-либо числовое представление для </w:t>
      </w:r>
      <w:proofErr w:type="gramStart"/>
      <w:r w:rsidRPr="0021226B">
        <w:rPr>
          <w:rFonts w:ascii="Times New Roman" w:eastAsia="Times New Roman" w:hAnsi="Times New Roman" w:cs="Times New Roman"/>
          <w:sz w:val="28"/>
          <w:szCs w:val="24"/>
          <w:lang w:eastAsia="ru-RU"/>
        </w:rPr>
        <w:t>дальнейшей</w:t>
      </w:r>
      <w:proofErr w:type="gramEnd"/>
      <w:r w:rsidRPr="0021226B">
        <w:rPr>
          <w:rFonts w:ascii="Times New Roman" w:eastAsia="Times New Roman" w:hAnsi="Times New Roman" w:cs="Times New Roman"/>
          <w:sz w:val="28"/>
          <w:szCs w:val="24"/>
          <w:lang w:eastAsia="ru-RU"/>
        </w:rPr>
        <w:t xml:space="preserve"> работы.</w:t>
      </w:r>
      <w:r w:rsidR="00123060" w:rsidRPr="0021226B">
        <w:rPr>
          <w:rFonts w:ascii="Times New Roman" w:eastAsia="Times New Roman" w:hAnsi="Times New Roman" w:cs="Times New Roman"/>
          <w:sz w:val="28"/>
          <w:szCs w:val="24"/>
          <w:lang w:eastAsia="ru-RU"/>
        </w:rPr>
        <w:t xml:space="preserve"> </w:t>
      </w:r>
      <w:r w:rsidR="009C7425" w:rsidRPr="0021226B">
        <w:rPr>
          <w:rFonts w:ascii="Times New Roman" w:eastAsia="Times New Roman" w:hAnsi="Times New Roman" w:cs="Times New Roman"/>
          <w:sz w:val="28"/>
          <w:szCs w:val="24"/>
          <w:lang w:eastAsia="ru-RU"/>
        </w:rPr>
        <w:t xml:space="preserve">Для решения поставленной задачи будем использовать </w:t>
      </w:r>
      <w:r w:rsidR="00EC025F" w:rsidRPr="0021226B">
        <w:rPr>
          <w:rFonts w:ascii="Times New Roman" w:eastAsia="Times New Roman" w:hAnsi="Times New Roman" w:cs="Times New Roman"/>
          <w:sz w:val="28"/>
          <w:szCs w:val="24"/>
          <w:lang w:eastAsia="ru-RU"/>
        </w:rPr>
        <w:t>две</w:t>
      </w:r>
      <w:r w:rsidR="009C7425" w:rsidRPr="0021226B">
        <w:rPr>
          <w:rFonts w:ascii="Times New Roman" w:eastAsia="Times New Roman" w:hAnsi="Times New Roman" w:cs="Times New Roman"/>
          <w:sz w:val="28"/>
          <w:szCs w:val="24"/>
          <w:lang w:eastAsia="ru-RU"/>
        </w:rPr>
        <w:t xml:space="preserve"> </w:t>
      </w:r>
      <w:r w:rsidR="00123060" w:rsidRPr="0021226B">
        <w:rPr>
          <w:rFonts w:ascii="Times New Roman" w:eastAsia="Times New Roman" w:hAnsi="Times New Roman" w:cs="Times New Roman"/>
          <w:sz w:val="28"/>
          <w:szCs w:val="24"/>
          <w:lang w:eastAsia="ru-RU"/>
        </w:rPr>
        <w:t xml:space="preserve">векторные </w:t>
      </w:r>
      <w:r w:rsidR="009C7425" w:rsidRPr="0021226B">
        <w:rPr>
          <w:rFonts w:ascii="Times New Roman" w:eastAsia="Times New Roman" w:hAnsi="Times New Roman" w:cs="Times New Roman"/>
          <w:sz w:val="28"/>
          <w:szCs w:val="24"/>
          <w:lang w:eastAsia="ru-RU"/>
        </w:rPr>
        <w:t xml:space="preserve">модели: </w:t>
      </w:r>
      <w:proofErr w:type="gramStart"/>
      <w:r w:rsidR="009C7425" w:rsidRPr="0021226B">
        <w:rPr>
          <w:rFonts w:ascii="Times New Roman" w:eastAsia="Times New Roman" w:hAnsi="Times New Roman" w:cs="Times New Roman"/>
          <w:sz w:val="28"/>
          <w:szCs w:val="24"/>
          <w:lang w:val="en-US" w:eastAsia="ru-RU"/>
        </w:rPr>
        <w:t>Bag</w:t>
      </w:r>
      <w:r w:rsidR="009C7425" w:rsidRPr="0021226B">
        <w:rPr>
          <w:rFonts w:ascii="Times New Roman" w:eastAsia="Times New Roman" w:hAnsi="Times New Roman" w:cs="Times New Roman"/>
          <w:sz w:val="28"/>
          <w:szCs w:val="24"/>
          <w:lang w:eastAsia="ru-RU"/>
        </w:rPr>
        <w:t xml:space="preserve"> </w:t>
      </w:r>
      <w:r w:rsidR="009C7425" w:rsidRPr="0021226B">
        <w:rPr>
          <w:rFonts w:ascii="Times New Roman" w:eastAsia="Times New Roman" w:hAnsi="Times New Roman" w:cs="Times New Roman"/>
          <w:sz w:val="28"/>
          <w:szCs w:val="24"/>
          <w:lang w:val="en-US" w:eastAsia="ru-RU"/>
        </w:rPr>
        <w:t>of</w:t>
      </w:r>
      <w:r w:rsidR="009C7425" w:rsidRPr="0021226B">
        <w:rPr>
          <w:rFonts w:ascii="Times New Roman" w:eastAsia="Times New Roman" w:hAnsi="Times New Roman" w:cs="Times New Roman"/>
          <w:sz w:val="28"/>
          <w:szCs w:val="24"/>
          <w:lang w:eastAsia="ru-RU"/>
        </w:rPr>
        <w:t xml:space="preserve"> </w:t>
      </w:r>
      <w:r w:rsidR="009C7425" w:rsidRPr="0021226B">
        <w:rPr>
          <w:rFonts w:ascii="Times New Roman" w:eastAsia="Times New Roman" w:hAnsi="Times New Roman" w:cs="Times New Roman"/>
          <w:sz w:val="28"/>
          <w:szCs w:val="24"/>
          <w:lang w:val="en-US" w:eastAsia="ru-RU"/>
        </w:rPr>
        <w:t>Words</w:t>
      </w:r>
      <w:r w:rsidR="009C7425" w:rsidRPr="0021226B">
        <w:rPr>
          <w:rFonts w:ascii="Times New Roman" w:eastAsia="Times New Roman" w:hAnsi="Times New Roman" w:cs="Times New Roman"/>
          <w:sz w:val="28"/>
          <w:szCs w:val="24"/>
          <w:lang w:eastAsia="ru-RU"/>
        </w:rPr>
        <w:t xml:space="preserve"> </w:t>
      </w:r>
      <w:r w:rsidR="00AC2A76" w:rsidRPr="0021226B">
        <w:rPr>
          <w:rFonts w:ascii="Times New Roman" w:eastAsia="Times New Roman" w:hAnsi="Times New Roman" w:cs="Times New Roman"/>
          <w:sz w:val="28"/>
          <w:szCs w:val="24"/>
          <w:lang w:eastAsia="ru-RU"/>
        </w:rPr>
        <w:t>с преобразованием</w:t>
      </w:r>
      <w:r w:rsidR="009C7425" w:rsidRPr="0021226B">
        <w:rPr>
          <w:rFonts w:ascii="Times New Roman" w:eastAsia="Times New Roman" w:hAnsi="Times New Roman" w:cs="Times New Roman"/>
          <w:sz w:val="28"/>
          <w:szCs w:val="24"/>
          <w:lang w:eastAsia="ru-RU"/>
        </w:rPr>
        <w:t xml:space="preserve"> </w:t>
      </w:r>
      <w:r w:rsidR="009C7425" w:rsidRPr="0021226B">
        <w:rPr>
          <w:rFonts w:ascii="Times New Roman" w:eastAsia="Times New Roman" w:hAnsi="Times New Roman" w:cs="Times New Roman"/>
          <w:sz w:val="28"/>
          <w:szCs w:val="24"/>
          <w:lang w:val="en-US" w:eastAsia="ru-RU"/>
        </w:rPr>
        <w:t>TF</w:t>
      </w:r>
      <w:r w:rsidR="009C7425" w:rsidRPr="0021226B">
        <w:rPr>
          <w:rFonts w:ascii="Times New Roman" w:eastAsia="Times New Roman" w:hAnsi="Times New Roman" w:cs="Times New Roman"/>
          <w:sz w:val="28"/>
          <w:szCs w:val="24"/>
          <w:lang w:eastAsia="ru-RU"/>
        </w:rPr>
        <w:t>-</w:t>
      </w:r>
      <w:r w:rsidR="009C7425" w:rsidRPr="0021226B">
        <w:rPr>
          <w:rFonts w:ascii="Times New Roman" w:eastAsia="Times New Roman" w:hAnsi="Times New Roman" w:cs="Times New Roman"/>
          <w:sz w:val="28"/>
          <w:szCs w:val="24"/>
          <w:lang w:val="en-US" w:eastAsia="ru-RU"/>
        </w:rPr>
        <w:t>IDF</w:t>
      </w:r>
      <w:r w:rsidR="009C7425" w:rsidRPr="0021226B">
        <w:rPr>
          <w:rFonts w:ascii="Times New Roman" w:eastAsia="Times New Roman" w:hAnsi="Times New Roman" w:cs="Times New Roman"/>
          <w:sz w:val="28"/>
          <w:szCs w:val="24"/>
          <w:lang w:eastAsia="ru-RU"/>
        </w:rPr>
        <w:t xml:space="preserve"> и Word2Vec.</w:t>
      </w:r>
      <w:proofErr w:type="gramEnd"/>
      <w:r w:rsidR="009C7425" w:rsidRPr="0021226B">
        <w:rPr>
          <w:rFonts w:ascii="Times New Roman" w:eastAsia="Times New Roman" w:hAnsi="Times New Roman" w:cs="Times New Roman"/>
          <w:sz w:val="28"/>
          <w:szCs w:val="24"/>
          <w:lang w:eastAsia="ru-RU"/>
        </w:rPr>
        <w:t xml:space="preserve"> </w:t>
      </w:r>
    </w:p>
    <w:p w:rsidR="00123060" w:rsidRPr="0021226B" w:rsidRDefault="00123060" w:rsidP="00426C57">
      <w:pPr>
        <w:pStyle w:val="30"/>
        <w:spacing w:before="120"/>
        <w:ind w:firstLine="709"/>
        <w:jc w:val="both"/>
        <w:rPr>
          <w:rFonts w:ascii="Times New Roman" w:eastAsia="Times New Roman" w:hAnsi="Times New Roman" w:cs="Times New Roman"/>
          <w:color w:val="auto"/>
          <w:sz w:val="32"/>
          <w:szCs w:val="28"/>
          <w:lang w:eastAsia="ru-RU"/>
        </w:rPr>
      </w:pPr>
      <w:bookmarkStart w:id="10" w:name="_Toc9362959"/>
      <w:r w:rsidRPr="0021226B">
        <w:rPr>
          <w:rFonts w:ascii="Times New Roman" w:eastAsia="Times New Roman" w:hAnsi="Times New Roman" w:cs="Times New Roman"/>
          <w:color w:val="auto"/>
          <w:sz w:val="32"/>
          <w:szCs w:val="28"/>
          <w:lang w:eastAsia="ru-RU"/>
        </w:rPr>
        <w:t>Векторная модель текста</w:t>
      </w:r>
      <w:bookmarkEnd w:id="10"/>
    </w:p>
    <w:p w:rsidR="00123060" w:rsidRPr="0021226B" w:rsidRDefault="00123060" w:rsidP="00426C57">
      <w:pPr>
        <w:spacing w:before="6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Векторная модель (</w:t>
      </w:r>
      <w:r w:rsidRPr="0021226B">
        <w:rPr>
          <w:rFonts w:ascii="Times New Roman" w:eastAsia="Times New Roman" w:hAnsi="Times New Roman" w:cs="Times New Roman"/>
          <w:sz w:val="28"/>
          <w:szCs w:val="24"/>
          <w:lang w:val="en-US" w:eastAsia="ru-RU"/>
        </w:rPr>
        <w:t>vector</w:t>
      </w:r>
      <w:r w:rsidRPr="0021226B">
        <w:rPr>
          <w:rFonts w:ascii="Times New Roman" w:eastAsia="Times New Roman" w:hAnsi="Times New Roman" w:cs="Times New Roman"/>
          <w:sz w:val="28"/>
          <w:szCs w:val="24"/>
          <w:lang w:eastAsia="ru-RU"/>
        </w:rPr>
        <w:t xml:space="preserve"> </w:t>
      </w:r>
      <w:r w:rsidRPr="0021226B">
        <w:rPr>
          <w:rFonts w:ascii="Times New Roman" w:eastAsia="Times New Roman" w:hAnsi="Times New Roman" w:cs="Times New Roman"/>
          <w:sz w:val="28"/>
          <w:szCs w:val="24"/>
          <w:lang w:val="en-US" w:eastAsia="ru-RU"/>
        </w:rPr>
        <w:t>space</w:t>
      </w:r>
      <w:r w:rsidRPr="0021226B">
        <w:rPr>
          <w:rFonts w:ascii="Times New Roman" w:eastAsia="Times New Roman" w:hAnsi="Times New Roman" w:cs="Times New Roman"/>
          <w:sz w:val="28"/>
          <w:szCs w:val="24"/>
          <w:lang w:eastAsia="ru-RU"/>
        </w:rPr>
        <w:t xml:space="preserve"> </w:t>
      </w:r>
      <w:r w:rsidRPr="0021226B">
        <w:rPr>
          <w:rFonts w:ascii="Times New Roman" w:eastAsia="Times New Roman" w:hAnsi="Times New Roman" w:cs="Times New Roman"/>
          <w:sz w:val="28"/>
          <w:szCs w:val="24"/>
          <w:lang w:val="en-US" w:eastAsia="ru-RU"/>
        </w:rPr>
        <w:t>model</w:t>
      </w:r>
      <w:r w:rsidRPr="0021226B">
        <w:rPr>
          <w:rFonts w:ascii="Times New Roman" w:eastAsia="Times New Roman" w:hAnsi="Times New Roman" w:cs="Times New Roman"/>
          <w:sz w:val="28"/>
          <w:szCs w:val="24"/>
          <w:lang w:eastAsia="ru-RU"/>
        </w:rPr>
        <w:t>) — представление текстов векторами из одного общего для всей коллекции текстов векторного пространства</w:t>
      </w:r>
      <w:proofErr w:type="gramStart"/>
      <w:r w:rsidRPr="0021226B">
        <w:rPr>
          <w:rFonts w:ascii="Times New Roman" w:eastAsia="Times New Roman" w:hAnsi="Times New Roman" w:cs="Times New Roman"/>
          <w:sz w:val="28"/>
          <w:szCs w:val="24"/>
          <w:lang w:eastAsia="ru-RU"/>
        </w:rPr>
        <w:t>.</w:t>
      </w:r>
      <w:proofErr w:type="gramEnd"/>
      <w:r w:rsidR="00CE5FA9">
        <w:rPr>
          <w:rFonts w:ascii="Times New Roman" w:eastAsia="Times New Roman" w:hAnsi="Times New Roman" w:cs="Times New Roman"/>
          <w:sz w:val="28"/>
          <w:szCs w:val="24"/>
          <w:lang w:eastAsia="ru-RU"/>
        </w:rPr>
        <w:t xml:space="preserve"> Размерность пространства</w:t>
      </w:r>
      <w:r w:rsidR="00CE5FA9" w:rsidRPr="0021226B">
        <w:rPr>
          <w:rFonts w:ascii="Times New Roman" w:eastAsia="Times New Roman" w:hAnsi="Times New Roman" w:cs="Times New Roman"/>
          <w:sz w:val="28"/>
          <w:szCs w:val="24"/>
          <w:lang w:eastAsia="ru-RU"/>
        </w:rPr>
        <w:t xml:space="preserve"> равна количеству различных слов во всей </w:t>
      </w:r>
      <w:r w:rsidR="00CE5FA9">
        <w:rPr>
          <w:rFonts w:ascii="Times New Roman" w:eastAsia="Times New Roman" w:hAnsi="Times New Roman" w:cs="Times New Roman"/>
          <w:sz w:val="28"/>
          <w:szCs w:val="24"/>
          <w:lang w:eastAsia="ru-RU"/>
        </w:rPr>
        <w:t xml:space="preserve">текстовой </w:t>
      </w:r>
      <w:r w:rsidR="00CE5FA9" w:rsidRPr="0021226B">
        <w:rPr>
          <w:rFonts w:ascii="Times New Roman" w:eastAsia="Times New Roman" w:hAnsi="Times New Roman" w:cs="Times New Roman"/>
          <w:sz w:val="28"/>
          <w:szCs w:val="24"/>
          <w:lang w:eastAsia="ru-RU"/>
        </w:rPr>
        <w:t>коллекции</w:t>
      </w:r>
      <w:r w:rsidR="00CE5FA9">
        <w:rPr>
          <w:rFonts w:ascii="Times New Roman" w:eastAsia="Times New Roman" w:hAnsi="Times New Roman" w:cs="Times New Roman"/>
          <w:sz w:val="28"/>
          <w:szCs w:val="24"/>
          <w:lang w:eastAsia="ru-RU"/>
        </w:rPr>
        <w:t>.</w:t>
      </w:r>
    </w:p>
    <w:p w:rsidR="00123060" w:rsidRPr="0021226B" w:rsidRDefault="00123060" w:rsidP="00123060">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Векторная модель является основой решения задач информационного поиска: поиск документа по запросу, классификация документов, кластеризация документов и т.д. Текст в векторной модели рассматривается как неупорядоченное множество слов. </w:t>
      </w:r>
    </w:p>
    <w:p w:rsidR="00123060" w:rsidRPr="0021226B" w:rsidRDefault="00123060" w:rsidP="00123060">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Вектор, являющийся модельным представлением текста в векторном пространстве,  образуется упорядочением весов всех слов (включая те, которых нет в конкретном тексте). Размерность этого вектора, как и размерность пространства, равна количеству различных слов во всей коллекции, и является одинаковой для всех текстов коллекции.</w:t>
      </w:r>
    </w:p>
    <w:p w:rsidR="00123060" w:rsidRPr="0021226B" w:rsidRDefault="00123060" w:rsidP="00426C57">
      <w:pPr>
        <w:spacing w:before="120" w:after="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Формально:</w:t>
      </w:r>
    </w:p>
    <w:p w:rsidR="00123060" w:rsidRPr="0021226B" w:rsidRDefault="004E5FDA" w:rsidP="00426C57">
      <w:pPr>
        <w:spacing w:after="120" w:line="240" w:lineRule="auto"/>
        <w:ind w:firstLine="709"/>
        <w:jc w:val="center"/>
        <w:rPr>
          <w:rFonts w:ascii="Times New Roman" w:eastAsia="Times New Roman" w:hAnsi="Times New Roman" w:cs="Times New Roman"/>
          <w:sz w:val="28"/>
          <w:szCs w:val="24"/>
          <w:lang w:eastAsia="ru-RU"/>
        </w:rPr>
      </w:pPr>
      <m:oMath>
        <m:sSub>
          <m:sSubPr>
            <m:ctrlPr>
              <w:rPr>
                <w:rFonts w:ascii="Cambria Math" w:eastAsia="Times New Roman" w:hAnsi="Cambria Math" w:cs="Times New Roman"/>
                <w:i/>
                <w:sz w:val="32"/>
                <w:szCs w:val="24"/>
                <w:lang w:val="en-US" w:eastAsia="ru-RU"/>
              </w:rPr>
            </m:ctrlPr>
          </m:sSubPr>
          <m:e>
            <m:r>
              <w:rPr>
                <w:rFonts w:ascii="Cambria Math" w:eastAsia="Times New Roman" w:hAnsi="Cambria Math" w:cs="Times New Roman"/>
                <w:sz w:val="32"/>
                <w:szCs w:val="24"/>
                <w:lang w:val="en-US" w:eastAsia="ru-RU"/>
              </w:rPr>
              <m:t>d</m:t>
            </m:r>
            <m:r>
              <w:rPr>
                <w:rFonts w:ascii="Cambria Math" w:eastAsia="Times New Roman" w:hAnsi="Cambria Math" w:cs="Times New Roman"/>
                <w:sz w:val="32"/>
                <w:szCs w:val="24"/>
                <w:lang w:eastAsia="ru-RU"/>
              </w:rPr>
              <m:t xml:space="preserve"> </m:t>
            </m:r>
          </m:e>
          <m:sub>
            <m:r>
              <w:rPr>
                <w:rFonts w:ascii="Cambria Math" w:eastAsia="Times New Roman" w:hAnsi="Cambria Math" w:cs="Times New Roman"/>
                <w:sz w:val="32"/>
                <w:szCs w:val="24"/>
                <w:lang w:val="en-US" w:eastAsia="ru-RU"/>
              </w:rPr>
              <m:t>j</m:t>
            </m:r>
          </m:sub>
        </m:sSub>
        <m:r>
          <w:rPr>
            <w:rFonts w:ascii="Cambria Math" w:eastAsia="Times New Roman" w:hAnsi="Cambria Math" w:cs="Times New Roman"/>
            <w:sz w:val="32"/>
            <w:szCs w:val="24"/>
            <w:lang w:eastAsia="ru-RU"/>
          </w:rPr>
          <m:t xml:space="preserve"> = (</m:t>
        </m:r>
        <m:sSub>
          <m:sSubPr>
            <m:ctrlPr>
              <w:rPr>
                <w:rFonts w:ascii="Cambria Math" w:eastAsia="Times New Roman" w:hAnsi="Cambria Math" w:cs="Times New Roman"/>
                <w:i/>
                <w:sz w:val="32"/>
                <w:szCs w:val="24"/>
                <w:lang w:val="en-US" w:eastAsia="ru-RU"/>
              </w:rPr>
            </m:ctrlPr>
          </m:sSubPr>
          <m:e>
            <m:r>
              <w:rPr>
                <w:rFonts w:ascii="Cambria Math" w:eastAsia="Times New Roman" w:hAnsi="Cambria Math" w:cs="Times New Roman"/>
                <w:sz w:val="32"/>
                <w:szCs w:val="24"/>
                <w:lang w:val="en-US" w:eastAsia="ru-RU"/>
              </w:rPr>
              <m:t>w</m:t>
            </m:r>
          </m:e>
          <m:sub>
            <m:sSub>
              <m:sSubPr>
                <m:ctrlPr>
                  <w:rPr>
                    <w:rFonts w:ascii="Cambria Math" w:eastAsia="Times New Roman" w:hAnsi="Cambria Math" w:cs="Times New Roman"/>
                    <w:i/>
                    <w:sz w:val="32"/>
                    <w:szCs w:val="24"/>
                    <w:lang w:eastAsia="ru-RU"/>
                  </w:rPr>
                </m:ctrlPr>
              </m:sSubPr>
              <m:e>
                <m:r>
                  <w:rPr>
                    <w:rFonts w:ascii="Cambria Math" w:eastAsia="Times New Roman" w:hAnsi="Cambria Math" w:cs="Times New Roman"/>
                    <w:sz w:val="32"/>
                    <w:szCs w:val="24"/>
                    <w:lang w:eastAsia="ru-RU"/>
                  </w:rPr>
                  <m:t>j</m:t>
                </m:r>
              </m:e>
              <m:sub>
                <m:r>
                  <w:rPr>
                    <w:rFonts w:ascii="Cambria Math" w:eastAsia="Times New Roman" w:hAnsi="Cambria Math" w:cs="Times New Roman"/>
                    <w:sz w:val="32"/>
                    <w:szCs w:val="24"/>
                    <w:lang w:eastAsia="ru-RU"/>
                  </w:rPr>
                  <m:t>1</m:t>
                </m:r>
              </m:sub>
            </m:sSub>
          </m:sub>
        </m:sSub>
        <m:r>
          <w:rPr>
            <w:rFonts w:ascii="Cambria Math" w:eastAsia="Times New Roman" w:hAnsi="Cambria Math" w:cs="Times New Roman"/>
            <w:sz w:val="32"/>
            <w:szCs w:val="24"/>
            <w:lang w:eastAsia="ru-RU"/>
          </w:rPr>
          <m:t xml:space="preserve">, </m:t>
        </m:r>
        <m:sSub>
          <m:sSubPr>
            <m:ctrlPr>
              <w:rPr>
                <w:rFonts w:ascii="Cambria Math" w:eastAsia="Times New Roman" w:hAnsi="Cambria Math" w:cs="Times New Roman"/>
                <w:i/>
                <w:sz w:val="32"/>
                <w:szCs w:val="24"/>
                <w:lang w:val="en-US" w:eastAsia="ru-RU"/>
              </w:rPr>
            </m:ctrlPr>
          </m:sSubPr>
          <m:e>
            <m:r>
              <w:rPr>
                <w:rFonts w:ascii="Cambria Math" w:eastAsia="Times New Roman" w:hAnsi="Cambria Math" w:cs="Times New Roman"/>
                <w:sz w:val="32"/>
                <w:szCs w:val="24"/>
                <w:lang w:val="en-US" w:eastAsia="ru-RU"/>
              </w:rPr>
              <m:t>w</m:t>
            </m:r>
          </m:e>
          <m:sub>
            <m:sSub>
              <m:sSubPr>
                <m:ctrlPr>
                  <w:rPr>
                    <w:rFonts w:ascii="Cambria Math" w:eastAsia="Times New Roman" w:hAnsi="Cambria Math" w:cs="Times New Roman"/>
                    <w:i/>
                    <w:sz w:val="32"/>
                    <w:szCs w:val="24"/>
                    <w:lang w:eastAsia="ru-RU"/>
                  </w:rPr>
                </m:ctrlPr>
              </m:sSubPr>
              <m:e>
                <m:r>
                  <w:rPr>
                    <w:rFonts w:ascii="Cambria Math" w:eastAsia="Times New Roman" w:hAnsi="Cambria Math" w:cs="Times New Roman"/>
                    <w:sz w:val="32"/>
                    <w:szCs w:val="24"/>
                    <w:lang w:eastAsia="ru-RU"/>
                  </w:rPr>
                  <m:t>j</m:t>
                </m:r>
              </m:e>
              <m:sub>
                <m:r>
                  <w:rPr>
                    <w:rFonts w:ascii="Cambria Math" w:eastAsia="Times New Roman" w:hAnsi="Cambria Math" w:cs="Times New Roman"/>
                    <w:sz w:val="32"/>
                    <w:szCs w:val="24"/>
                    <w:lang w:eastAsia="ru-RU"/>
                  </w:rPr>
                  <m:t>2</m:t>
                </m:r>
              </m:sub>
            </m:sSub>
          </m:sub>
        </m:sSub>
        <m:r>
          <w:rPr>
            <w:rFonts w:ascii="Cambria Math" w:eastAsia="Times New Roman" w:hAnsi="Cambria Math" w:cs="Times New Roman"/>
            <w:sz w:val="32"/>
            <w:szCs w:val="24"/>
            <w:lang w:eastAsia="ru-RU"/>
          </w:rPr>
          <m:t xml:space="preserve">, …, </m:t>
        </m:r>
        <m:sSub>
          <m:sSubPr>
            <m:ctrlPr>
              <w:rPr>
                <w:rFonts w:ascii="Cambria Math" w:eastAsia="Times New Roman" w:hAnsi="Cambria Math" w:cs="Times New Roman"/>
                <w:i/>
                <w:sz w:val="32"/>
                <w:szCs w:val="24"/>
                <w:lang w:val="en-US" w:eastAsia="ru-RU"/>
              </w:rPr>
            </m:ctrlPr>
          </m:sSubPr>
          <m:e>
            <m:r>
              <w:rPr>
                <w:rFonts w:ascii="Cambria Math" w:eastAsia="Times New Roman" w:hAnsi="Cambria Math" w:cs="Times New Roman"/>
                <w:sz w:val="32"/>
                <w:szCs w:val="24"/>
                <w:lang w:val="en-US" w:eastAsia="ru-RU"/>
              </w:rPr>
              <m:t>w</m:t>
            </m:r>
          </m:e>
          <m:sub>
            <m:sSub>
              <m:sSubPr>
                <m:ctrlPr>
                  <w:rPr>
                    <w:rFonts w:ascii="Cambria Math" w:eastAsia="Times New Roman" w:hAnsi="Cambria Math" w:cs="Times New Roman"/>
                    <w:i/>
                    <w:sz w:val="32"/>
                    <w:szCs w:val="24"/>
                    <w:lang w:eastAsia="ru-RU"/>
                  </w:rPr>
                </m:ctrlPr>
              </m:sSubPr>
              <m:e>
                <m:r>
                  <w:rPr>
                    <w:rFonts w:ascii="Cambria Math" w:eastAsia="Times New Roman" w:hAnsi="Cambria Math" w:cs="Times New Roman"/>
                    <w:sz w:val="32"/>
                    <w:szCs w:val="24"/>
                    <w:lang w:eastAsia="ru-RU"/>
                  </w:rPr>
                  <m:t>j</m:t>
                </m:r>
              </m:e>
              <m:sub>
                <m:r>
                  <w:rPr>
                    <w:rFonts w:ascii="Cambria Math" w:eastAsia="Times New Roman" w:hAnsi="Cambria Math" w:cs="Times New Roman"/>
                    <w:sz w:val="32"/>
                    <w:szCs w:val="24"/>
                    <w:lang w:eastAsia="ru-RU"/>
                  </w:rPr>
                  <m:t>n</m:t>
                </m:r>
              </m:sub>
            </m:sSub>
          </m:sub>
        </m:sSub>
        <m:r>
          <w:rPr>
            <w:rFonts w:ascii="Cambria Math" w:eastAsia="Times New Roman" w:hAnsi="Cambria Math" w:cs="Times New Roman"/>
            <w:sz w:val="32"/>
            <w:szCs w:val="24"/>
            <w:lang w:eastAsia="ru-RU"/>
          </w:rPr>
          <m:t>)</m:t>
        </m:r>
      </m:oMath>
      <w:r w:rsidR="00123060" w:rsidRPr="0021226B">
        <w:rPr>
          <w:rFonts w:ascii="Times New Roman" w:eastAsia="Times New Roman" w:hAnsi="Times New Roman" w:cs="Times New Roman"/>
          <w:sz w:val="28"/>
          <w:szCs w:val="24"/>
          <w:lang w:eastAsia="ru-RU"/>
        </w:rPr>
        <w:t>,</w:t>
      </w:r>
    </w:p>
    <w:p w:rsidR="00A35441" w:rsidRDefault="00123060" w:rsidP="00426C57">
      <w:pPr>
        <w:spacing w:after="120" w:line="240" w:lineRule="auto"/>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где </w:t>
      </w:r>
      <m:oMath>
        <m:sSub>
          <m:sSubPr>
            <m:ctrlPr>
              <w:rPr>
                <w:rFonts w:ascii="Cambria Math" w:eastAsia="Times New Roman" w:hAnsi="Cambria Math" w:cs="Times New Roman"/>
                <w:i/>
                <w:sz w:val="28"/>
                <w:szCs w:val="24"/>
                <w:lang w:val="en-US" w:eastAsia="ru-RU"/>
              </w:rPr>
            </m:ctrlPr>
          </m:sSubPr>
          <m:e>
            <m:r>
              <w:rPr>
                <w:rFonts w:ascii="Cambria Math" w:eastAsia="Times New Roman" w:hAnsi="Cambria Math" w:cs="Times New Roman"/>
                <w:sz w:val="28"/>
                <w:szCs w:val="24"/>
                <w:lang w:val="en-US" w:eastAsia="ru-RU"/>
              </w:rPr>
              <m:t>d</m:t>
            </m:r>
            <m:r>
              <w:rPr>
                <w:rFonts w:ascii="Cambria Math" w:eastAsia="Times New Roman" w:hAnsi="Cambria Math" w:cs="Times New Roman"/>
                <w:sz w:val="28"/>
                <w:szCs w:val="24"/>
                <w:lang w:eastAsia="ru-RU"/>
              </w:rPr>
              <m:t xml:space="preserve"> </m:t>
            </m:r>
          </m:e>
          <m:sub>
            <m:r>
              <w:rPr>
                <w:rFonts w:ascii="Cambria Math" w:eastAsia="Times New Roman" w:hAnsi="Cambria Math" w:cs="Times New Roman"/>
                <w:sz w:val="28"/>
                <w:szCs w:val="24"/>
                <w:lang w:val="en-US" w:eastAsia="ru-RU"/>
              </w:rPr>
              <m:t>j</m:t>
            </m:r>
          </m:sub>
        </m:sSub>
      </m:oMath>
      <w:r w:rsidR="00426C57">
        <w:rPr>
          <w:rFonts w:ascii="Times New Roman" w:eastAsia="Times New Roman" w:hAnsi="Times New Roman" w:cs="Times New Roman"/>
          <w:sz w:val="28"/>
          <w:szCs w:val="24"/>
          <w:lang w:eastAsia="ru-RU"/>
        </w:rPr>
        <w:t xml:space="preserve"> -</w:t>
      </w:r>
      <w:r w:rsidRPr="0021226B">
        <w:rPr>
          <w:rFonts w:ascii="Times New Roman" w:eastAsia="Times New Roman" w:hAnsi="Times New Roman" w:cs="Times New Roman"/>
          <w:sz w:val="28"/>
          <w:szCs w:val="24"/>
          <w:lang w:eastAsia="ru-RU"/>
        </w:rPr>
        <w:t xml:space="preserve"> векторное представление </w:t>
      </w:r>
      <w:r w:rsidRPr="0021226B">
        <w:rPr>
          <w:rFonts w:ascii="Times New Roman" w:eastAsia="Times New Roman" w:hAnsi="Times New Roman" w:cs="Times New Roman"/>
          <w:sz w:val="28"/>
          <w:szCs w:val="24"/>
          <w:lang w:val="en-US" w:eastAsia="ru-RU"/>
        </w:rPr>
        <w:t>j</w:t>
      </w:r>
      <w:r w:rsidR="00426C57">
        <w:rPr>
          <w:rFonts w:ascii="Times New Roman" w:eastAsia="Times New Roman" w:hAnsi="Times New Roman" w:cs="Times New Roman"/>
          <w:sz w:val="28"/>
          <w:szCs w:val="24"/>
          <w:lang w:eastAsia="ru-RU"/>
        </w:rPr>
        <w:t>-го т</w:t>
      </w:r>
      <w:r w:rsidRPr="0021226B">
        <w:rPr>
          <w:rFonts w:ascii="Times New Roman" w:eastAsia="Times New Roman" w:hAnsi="Times New Roman" w:cs="Times New Roman"/>
          <w:sz w:val="28"/>
          <w:szCs w:val="24"/>
          <w:lang w:eastAsia="ru-RU"/>
        </w:rPr>
        <w:t xml:space="preserve">екста, </w:t>
      </w:r>
      <m:oMath>
        <m:sSub>
          <m:sSubPr>
            <m:ctrlPr>
              <w:rPr>
                <w:rFonts w:ascii="Cambria Math" w:eastAsia="Times New Roman" w:hAnsi="Cambria Math" w:cs="Times New Roman"/>
                <w:i/>
                <w:sz w:val="32"/>
                <w:szCs w:val="24"/>
                <w:lang w:val="en-US" w:eastAsia="ru-RU"/>
              </w:rPr>
            </m:ctrlPr>
          </m:sSubPr>
          <m:e>
            <m:r>
              <w:rPr>
                <w:rFonts w:ascii="Cambria Math" w:eastAsia="Times New Roman" w:hAnsi="Cambria Math" w:cs="Times New Roman"/>
                <w:sz w:val="32"/>
                <w:szCs w:val="24"/>
                <w:lang w:val="en-US" w:eastAsia="ru-RU"/>
              </w:rPr>
              <m:t>w</m:t>
            </m:r>
          </m:e>
          <m:sub>
            <m:sSub>
              <m:sSubPr>
                <m:ctrlPr>
                  <w:rPr>
                    <w:rFonts w:ascii="Cambria Math" w:eastAsia="Times New Roman" w:hAnsi="Cambria Math" w:cs="Times New Roman"/>
                    <w:i/>
                    <w:sz w:val="32"/>
                    <w:szCs w:val="24"/>
                    <w:lang w:val="en-US" w:eastAsia="ru-RU"/>
                  </w:rPr>
                </m:ctrlPr>
              </m:sSubPr>
              <m:e>
                <m:r>
                  <w:rPr>
                    <w:rFonts w:ascii="Cambria Math" w:eastAsia="Times New Roman" w:hAnsi="Cambria Math" w:cs="Times New Roman"/>
                    <w:sz w:val="32"/>
                    <w:szCs w:val="24"/>
                    <w:lang w:val="en-US" w:eastAsia="ru-RU"/>
                  </w:rPr>
                  <m:t>j</m:t>
                </m:r>
              </m:e>
              <m:sub>
                <m:r>
                  <w:rPr>
                    <w:rFonts w:ascii="Cambria Math" w:eastAsia="Times New Roman" w:hAnsi="Cambria Math" w:cs="Times New Roman"/>
                    <w:sz w:val="32"/>
                    <w:szCs w:val="24"/>
                    <w:lang w:val="en-US" w:eastAsia="ru-RU"/>
                  </w:rPr>
                  <m:t>i</m:t>
                </m:r>
              </m:sub>
            </m:sSub>
          </m:sub>
        </m:sSub>
      </m:oMath>
      <w:r w:rsidR="00426C57">
        <w:rPr>
          <w:rFonts w:ascii="Times New Roman" w:eastAsia="Times New Roman" w:hAnsi="Times New Roman" w:cs="Times New Roman"/>
          <w:sz w:val="28"/>
          <w:szCs w:val="24"/>
          <w:lang w:eastAsia="ru-RU"/>
        </w:rPr>
        <w:t xml:space="preserve"> - вес </w:t>
      </w:r>
      <w:proofErr w:type="spellStart"/>
      <w:r w:rsidR="00426C57">
        <w:rPr>
          <w:rFonts w:ascii="Times New Roman" w:eastAsia="Times New Roman" w:hAnsi="Times New Roman" w:cs="Times New Roman"/>
          <w:sz w:val="28"/>
          <w:szCs w:val="24"/>
          <w:lang w:val="en-US" w:eastAsia="ru-RU"/>
        </w:rPr>
        <w:t>i</w:t>
      </w:r>
      <w:proofErr w:type="spellEnd"/>
      <w:r w:rsidR="00426C57">
        <w:rPr>
          <w:rFonts w:ascii="Times New Roman" w:eastAsia="Times New Roman" w:hAnsi="Times New Roman" w:cs="Times New Roman"/>
          <w:sz w:val="28"/>
          <w:szCs w:val="24"/>
          <w:lang w:eastAsia="ru-RU"/>
        </w:rPr>
        <w:t>-г</w:t>
      </w:r>
      <w:r w:rsidR="00426C57" w:rsidRPr="0021226B">
        <w:rPr>
          <w:rFonts w:ascii="Times New Roman" w:eastAsia="Times New Roman" w:hAnsi="Times New Roman" w:cs="Times New Roman"/>
          <w:sz w:val="28"/>
          <w:szCs w:val="24"/>
          <w:lang w:eastAsia="ru-RU"/>
        </w:rPr>
        <w:t>о</w:t>
      </w:r>
      <w:r w:rsidRPr="0021226B">
        <w:rPr>
          <w:rFonts w:ascii="Times New Roman" w:eastAsia="Times New Roman" w:hAnsi="Times New Roman" w:cs="Times New Roman"/>
          <w:sz w:val="28"/>
          <w:szCs w:val="24"/>
          <w:lang w:eastAsia="ru-RU"/>
        </w:rPr>
        <w:t xml:space="preserve"> слова в </w:t>
      </w:r>
      <w:r w:rsidR="00A35441" w:rsidRPr="0021226B">
        <w:rPr>
          <w:rFonts w:ascii="Times New Roman" w:eastAsia="Times New Roman" w:hAnsi="Times New Roman" w:cs="Times New Roman"/>
          <w:sz w:val="28"/>
          <w:szCs w:val="24"/>
          <w:lang w:val="en-US" w:eastAsia="ru-RU"/>
        </w:rPr>
        <w:t>j</w:t>
      </w:r>
      <w:r w:rsidRPr="0021226B">
        <w:rPr>
          <w:rFonts w:ascii="Times New Roman" w:eastAsia="Times New Roman" w:hAnsi="Times New Roman" w:cs="Times New Roman"/>
          <w:sz w:val="28"/>
          <w:szCs w:val="24"/>
          <w:lang w:eastAsia="ru-RU"/>
        </w:rPr>
        <w:t xml:space="preserve">-м документе, </w:t>
      </w:r>
      <m:oMath>
        <m:r>
          <w:rPr>
            <w:rFonts w:ascii="Cambria Math" w:eastAsia="Times New Roman" w:hAnsi="Cambria Math" w:cs="Times New Roman"/>
            <w:sz w:val="28"/>
            <w:szCs w:val="24"/>
            <w:lang w:val="en-US" w:eastAsia="ru-RU"/>
          </w:rPr>
          <m:t>n</m:t>
        </m:r>
      </m:oMath>
      <w:r w:rsidR="00426C57">
        <w:rPr>
          <w:rFonts w:ascii="Times New Roman" w:eastAsia="Times New Roman" w:hAnsi="Times New Roman" w:cs="Times New Roman"/>
          <w:sz w:val="28"/>
          <w:szCs w:val="24"/>
          <w:lang w:eastAsia="ru-RU"/>
        </w:rPr>
        <w:t xml:space="preserve"> - </w:t>
      </w:r>
      <w:r w:rsidRPr="0021226B">
        <w:rPr>
          <w:rFonts w:ascii="Times New Roman" w:eastAsia="Times New Roman" w:hAnsi="Times New Roman" w:cs="Times New Roman"/>
          <w:sz w:val="28"/>
          <w:szCs w:val="24"/>
          <w:lang w:eastAsia="ru-RU"/>
        </w:rPr>
        <w:t xml:space="preserve">общее количество различных слов во всех </w:t>
      </w:r>
      <w:r w:rsidR="00426C57">
        <w:rPr>
          <w:rFonts w:ascii="Times New Roman" w:eastAsia="Times New Roman" w:hAnsi="Times New Roman" w:cs="Times New Roman"/>
          <w:sz w:val="28"/>
          <w:szCs w:val="24"/>
          <w:lang w:eastAsia="ru-RU"/>
        </w:rPr>
        <w:t>текстах</w:t>
      </w:r>
      <w:r w:rsidRPr="0021226B">
        <w:rPr>
          <w:rFonts w:ascii="Times New Roman" w:eastAsia="Times New Roman" w:hAnsi="Times New Roman" w:cs="Times New Roman"/>
          <w:sz w:val="28"/>
          <w:szCs w:val="24"/>
          <w:lang w:eastAsia="ru-RU"/>
        </w:rPr>
        <w:t xml:space="preserve"> коллекции.</w:t>
      </w:r>
      <w:r w:rsidR="00A35441">
        <w:rPr>
          <w:rFonts w:ascii="Times New Roman" w:eastAsia="Times New Roman" w:hAnsi="Times New Roman" w:cs="Times New Roman"/>
          <w:sz w:val="28"/>
          <w:szCs w:val="24"/>
          <w:lang w:eastAsia="ru-RU"/>
        </w:rPr>
        <w:t xml:space="preserve"> </w:t>
      </w:r>
    </w:p>
    <w:p w:rsidR="00A35441" w:rsidRDefault="00A35441" w:rsidP="00426C57">
      <w:pPr>
        <w:spacing w:after="120" w:line="240" w:lineRule="auto"/>
        <w:jc w:val="both"/>
        <w:rPr>
          <w:rFonts w:ascii="Times New Roman" w:eastAsia="Times New Roman" w:hAnsi="Times New Roman" w:cs="Times New Roman"/>
          <w:sz w:val="28"/>
          <w:szCs w:val="24"/>
          <w:lang w:eastAsia="ru-RU"/>
        </w:rPr>
      </w:pPr>
    </w:p>
    <w:p w:rsidR="00123060" w:rsidRDefault="00123060" w:rsidP="00123060">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Для полного определения векторной модели необходимо указать, каким именно образом будет отыскиваться вес </w:t>
      </w:r>
      <w:r w:rsidR="00EC025F" w:rsidRPr="0021226B">
        <w:rPr>
          <w:rFonts w:ascii="Times New Roman" w:eastAsia="Times New Roman" w:hAnsi="Times New Roman" w:cs="Times New Roman"/>
          <w:sz w:val="28"/>
          <w:szCs w:val="24"/>
          <w:lang w:eastAsia="ru-RU"/>
        </w:rPr>
        <w:t>слова</w:t>
      </w:r>
      <w:r w:rsidRPr="0021226B">
        <w:rPr>
          <w:rFonts w:ascii="Times New Roman" w:eastAsia="Times New Roman" w:hAnsi="Times New Roman" w:cs="Times New Roman"/>
          <w:sz w:val="28"/>
          <w:szCs w:val="24"/>
          <w:lang w:eastAsia="ru-RU"/>
        </w:rPr>
        <w:t xml:space="preserve"> в документе</w:t>
      </w:r>
      <w:r w:rsidR="00EC025F" w:rsidRPr="0021226B">
        <w:rPr>
          <w:rFonts w:ascii="Times New Roman" w:eastAsia="Times New Roman" w:hAnsi="Times New Roman" w:cs="Times New Roman"/>
          <w:sz w:val="28"/>
          <w:szCs w:val="24"/>
          <w:lang w:eastAsia="ru-RU"/>
        </w:rPr>
        <w:t xml:space="preserve"> [16]</w:t>
      </w:r>
      <w:r w:rsidRPr="0021226B">
        <w:rPr>
          <w:rFonts w:ascii="Times New Roman" w:eastAsia="Times New Roman" w:hAnsi="Times New Roman" w:cs="Times New Roman"/>
          <w:sz w:val="28"/>
          <w:szCs w:val="24"/>
          <w:lang w:eastAsia="ru-RU"/>
        </w:rPr>
        <w:t>.</w:t>
      </w:r>
    </w:p>
    <w:p w:rsidR="00A35441" w:rsidRPr="00A35441" w:rsidRDefault="00A35441" w:rsidP="00A35441">
      <w:pPr>
        <w:spacing w:after="120" w:line="240" w:lineRule="auto"/>
        <w:jc w:val="both"/>
        <w:rPr>
          <w:rFonts w:ascii="Times New Roman" w:eastAsia="Times New Roman" w:hAnsi="Times New Roman" w:cs="Times New Roman"/>
          <w:sz w:val="28"/>
          <w:szCs w:val="24"/>
          <w:lang w:eastAsia="ru-RU"/>
        </w:rPr>
      </w:pPr>
      <w:r w:rsidRPr="00A35441">
        <w:rPr>
          <w:rFonts w:ascii="Times New Roman" w:eastAsia="Times New Roman" w:hAnsi="Times New Roman" w:cs="Times New Roman"/>
          <w:sz w:val="28"/>
          <w:szCs w:val="24"/>
          <w:lang w:eastAsia="ru-RU"/>
        </w:rPr>
        <w:t>Методы определения веса слов:</w:t>
      </w:r>
    </w:p>
    <w:p w:rsidR="00A35441" w:rsidRDefault="00A35441" w:rsidP="00A35441">
      <w:pPr>
        <w:pStyle w:val="a3"/>
        <w:numPr>
          <w:ilvl w:val="0"/>
          <w:numId w:val="17"/>
        </w:numPr>
        <w:spacing w:after="120" w:line="240" w:lineRule="auto"/>
        <w:ind w:left="1418" w:hanging="425"/>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б</w:t>
      </w:r>
      <w:r w:rsidRPr="00A35441">
        <w:rPr>
          <w:rFonts w:ascii="Times New Roman" w:eastAsia="Times New Roman" w:hAnsi="Times New Roman" w:cs="Times New Roman"/>
          <w:sz w:val="28"/>
          <w:szCs w:val="24"/>
          <w:lang w:eastAsia="ru-RU"/>
        </w:rPr>
        <w:t>инарный метод</w:t>
      </w:r>
      <w:r>
        <w:rPr>
          <w:rFonts w:ascii="Times New Roman" w:eastAsia="Times New Roman" w:hAnsi="Times New Roman" w:cs="Times New Roman"/>
          <w:sz w:val="28"/>
          <w:szCs w:val="24"/>
          <w:lang w:eastAsia="ru-RU"/>
        </w:rPr>
        <w:t>;</w:t>
      </w:r>
    </w:p>
    <w:p w:rsidR="00A35441" w:rsidRPr="00A35441" w:rsidRDefault="00A35441" w:rsidP="00A35441">
      <w:pPr>
        <w:spacing w:after="120" w:line="240" w:lineRule="auto"/>
        <w:ind w:firstLine="708"/>
        <w:jc w:val="both"/>
        <w:rPr>
          <w:rFonts w:ascii="Times New Roman" w:eastAsia="Times New Roman" w:hAnsi="Times New Roman" w:cs="Times New Roman"/>
          <w:sz w:val="28"/>
          <w:szCs w:val="24"/>
          <w:lang w:eastAsia="ru-RU"/>
        </w:rPr>
      </w:pPr>
      <w:r w:rsidRPr="00A35441">
        <w:rPr>
          <w:rFonts w:ascii="Times New Roman" w:eastAsia="Times New Roman" w:hAnsi="Times New Roman" w:cs="Times New Roman"/>
          <w:sz w:val="28"/>
          <w:szCs w:val="24"/>
          <w:lang w:eastAsia="ru-RU"/>
        </w:rPr>
        <w:t xml:space="preserve">Определяется только наличие или отсутствие некоторых терминов в документе. Применяется для логического информационного поиска и автоматической рубрикации текстов методами </w:t>
      </w:r>
      <w:proofErr w:type="spellStart"/>
      <w:r w:rsidRPr="00A35441">
        <w:rPr>
          <w:rFonts w:ascii="Times New Roman" w:eastAsia="Times New Roman" w:hAnsi="Times New Roman" w:cs="Times New Roman"/>
          <w:sz w:val="28"/>
          <w:szCs w:val="24"/>
          <w:lang w:eastAsia="ru-RU"/>
        </w:rPr>
        <w:t>нейросетевых</w:t>
      </w:r>
      <w:proofErr w:type="spellEnd"/>
      <w:r w:rsidRPr="00A35441">
        <w:rPr>
          <w:rFonts w:ascii="Times New Roman" w:eastAsia="Times New Roman" w:hAnsi="Times New Roman" w:cs="Times New Roman"/>
          <w:sz w:val="28"/>
          <w:szCs w:val="24"/>
          <w:lang w:eastAsia="ru-RU"/>
        </w:rPr>
        <w:t xml:space="preserve"> классификаторов ART и SOM.</w:t>
      </w:r>
    </w:p>
    <w:p w:rsidR="00A35441" w:rsidRDefault="00A35441" w:rsidP="00A35441">
      <w:pPr>
        <w:pStyle w:val="a3"/>
        <w:numPr>
          <w:ilvl w:val="0"/>
          <w:numId w:val="17"/>
        </w:numPr>
        <w:spacing w:after="120" w:line="240" w:lineRule="auto"/>
        <w:ind w:left="1418" w:hanging="425"/>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к</w:t>
      </w:r>
      <w:r w:rsidRPr="00A35441">
        <w:rPr>
          <w:rFonts w:ascii="Times New Roman" w:eastAsia="Times New Roman" w:hAnsi="Times New Roman" w:cs="Times New Roman"/>
          <w:sz w:val="28"/>
          <w:szCs w:val="24"/>
          <w:lang w:eastAsia="ru-RU"/>
        </w:rPr>
        <w:t>оличест</w:t>
      </w:r>
      <w:r>
        <w:rPr>
          <w:rFonts w:ascii="Times New Roman" w:eastAsia="Times New Roman" w:hAnsi="Times New Roman" w:cs="Times New Roman"/>
          <w:sz w:val="28"/>
          <w:szCs w:val="24"/>
          <w:lang w:eastAsia="ru-RU"/>
        </w:rPr>
        <w:t>во вхождений (слов в документ);</w:t>
      </w:r>
    </w:p>
    <w:p w:rsidR="00A35441" w:rsidRPr="00A35441" w:rsidRDefault="00A35441" w:rsidP="00A35441">
      <w:pPr>
        <w:spacing w:after="120" w:line="240" w:lineRule="auto"/>
        <w:ind w:firstLine="708"/>
        <w:jc w:val="both"/>
        <w:rPr>
          <w:rFonts w:ascii="Times New Roman" w:eastAsia="Times New Roman" w:hAnsi="Times New Roman" w:cs="Times New Roman"/>
          <w:sz w:val="28"/>
          <w:szCs w:val="24"/>
          <w:lang w:eastAsia="ru-RU"/>
        </w:rPr>
      </w:pPr>
      <w:r w:rsidRPr="00A35441">
        <w:rPr>
          <w:rFonts w:ascii="Times New Roman" w:eastAsia="Times New Roman" w:hAnsi="Times New Roman" w:cs="Times New Roman"/>
          <w:sz w:val="28"/>
          <w:szCs w:val="24"/>
          <w:lang w:eastAsia="ru-RU"/>
        </w:rPr>
        <w:t>Предполагает несоразмерность оценки для текстов разной длины — больший вес будут получать более объемные те</w:t>
      </w:r>
      <w:r>
        <w:rPr>
          <w:rFonts w:ascii="Times New Roman" w:eastAsia="Times New Roman" w:hAnsi="Times New Roman" w:cs="Times New Roman"/>
          <w:sz w:val="28"/>
          <w:szCs w:val="24"/>
          <w:lang w:eastAsia="ru-RU"/>
        </w:rPr>
        <w:t>ксты, так как в них больше слов.</w:t>
      </w:r>
    </w:p>
    <w:p w:rsidR="00A35441" w:rsidRDefault="00A35441" w:rsidP="00A35441">
      <w:pPr>
        <w:pStyle w:val="a3"/>
        <w:numPr>
          <w:ilvl w:val="0"/>
          <w:numId w:val="17"/>
        </w:numPr>
        <w:spacing w:after="120" w:line="240" w:lineRule="auto"/>
        <w:ind w:left="1418" w:hanging="425"/>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ч</w:t>
      </w:r>
      <w:r w:rsidRPr="00A35441">
        <w:rPr>
          <w:rFonts w:ascii="Times New Roman" w:eastAsia="Times New Roman" w:hAnsi="Times New Roman" w:cs="Times New Roman"/>
          <w:sz w:val="28"/>
          <w:szCs w:val="24"/>
          <w:lang w:eastAsia="ru-RU"/>
        </w:rPr>
        <w:t>астота вхождения слова в документе (TF</w:t>
      </w:r>
      <w:r>
        <w:rPr>
          <w:rFonts w:ascii="Times New Roman" w:eastAsia="Times New Roman" w:hAnsi="Times New Roman" w:cs="Times New Roman"/>
          <w:sz w:val="28"/>
          <w:szCs w:val="24"/>
          <w:lang w:eastAsia="ru-RU"/>
        </w:rPr>
        <w:t>);</w:t>
      </w:r>
    </w:p>
    <w:p w:rsidR="00A35441" w:rsidRPr="00A35441" w:rsidRDefault="00A35441" w:rsidP="00A35441">
      <w:pPr>
        <w:spacing w:after="120" w:line="240" w:lineRule="auto"/>
        <w:ind w:firstLine="708"/>
        <w:jc w:val="both"/>
        <w:rPr>
          <w:rFonts w:ascii="Times New Roman" w:eastAsia="Times New Roman" w:hAnsi="Times New Roman" w:cs="Times New Roman"/>
          <w:sz w:val="28"/>
          <w:szCs w:val="24"/>
          <w:lang w:eastAsia="ru-RU"/>
        </w:rPr>
      </w:pPr>
      <w:r w:rsidRPr="00A35441">
        <w:rPr>
          <w:rFonts w:ascii="Times New Roman" w:eastAsia="Times New Roman" w:hAnsi="Times New Roman" w:cs="Times New Roman"/>
          <w:sz w:val="28"/>
          <w:szCs w:val="24"/>
          <w:lang w:eastAsia="ru-RU"/>
        </w:rPr>
        <w:t>Частота вычисляется как отношение числа вхождения слова к общему количеству слов текста. При относительной простоте эта характеристика обеспечивает приемлемый результат для методов информационного поиска и классификации (предполагает несоразмерность оценки для текстов разной длины —  недооцениваются длинные документы, так как в них больше слов и средняя частота слов в тексте ниже).</w:t>
      </w:r>
    </w:p>
    <w:p w:rsidR="00A35441" w:rsidRDefault="00A35441" w:rsidP="00A35441">
      <w:pPr>
        <w:pStyle w:val="a3"/>
        <w:numPr>
          <w:ilvl w:val="0"/>
          <w:numId w:val="17"/>
        </w:numPr>
        <w:spacing w:after="120" w:line="240" w:lineRule="auto"/>
        <w:ind w:left="1418" w:hanging="425"/>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л</w:t>
      </w:r>
      <w:r w:rsidRPr="00A35441">
        <w:rPr>
          <w:rFonts w:ascii="Times New Roman" w:eastAsia="Times New Roman" w:hAnsi="Times New Roman" w:cs="Times New Roman"/>
          <w:sz w:val="28"/>
          <w:szCs w:val="24"/>
          <w:lang w:eastAsia="ru-RU"/>
        </w:rPr>
        <w:t>огарифм ч</w:t>
      </w:r>
      <w:r>
        <w:rPr>
          <w:rFonts w:ascii="Times New Roman" w:eastAsia="Times New Roman" w:hAnsi="Times New Roman" w:cs="Times New Roman"/>
          <w:sz w:val="28"/>
          <w:szCs w:val="24"/>
          <w:lang w:eastAsia="ru-RU"/>
        </w:rPr>
        <w:t>астоты вхождения слова (LOGTF);</w:t>
      </w:r>
    </w:p>
    <w:p w:rsidR="00A35441" w:rsidRPr="00A35441" w:rsidRDefault="00A35441" w:rsidP="00A35441">
      <w:pPr>
        <w:spacing w:after="120" w:line="240" w:lineRule="auto"/>
        <w:ind w:firstLine="708"/>
        <w:jc w:val="both"/>
        <w:rPr>
          <w:rFonts w:ascii="Times New Roman" w:eastAsia="Times New Roman" w:hAnsi="Times New Roman" w:cs="Times New Roman"/>
          <w:sz w:val="28"/>
          <w:szCs w:val="24"/>
          <w:lang w:eastAsia="ru-RU"/>
        </w:rPr>
      </w:pPr>
      <w:r w:rsidRPr="00A35441">
        <w:rPr>
          <w:rFonts w:ascii="Times New Roman" w:eastAsia="Times New Roman" w:hAnsi="Times New Roman" w:cs="Times New Roman"/>
          <w:sz w:val="28"/>
          <w:szCs w:val="24"/>
          <w:lang w:eastAsia="ru-RU"/>
        </w:rPr>
        <w:t xml:space="preserve">Вес входящего в текст документа определяется как </w:t>
      </w:r>
      <m:oMath>
        <m:r>
          <w:rPr>
            <w:rFonts w:ascii="Cambria Math" w:eastAsia="Times New Roman" w:hAnsi="Cambria Math" w:cs="Times New Roman"/>
            <w:sz w:val="28"/>
            <w:szCs w:val="24"/>
            <w:lang w:eastAsia="ru-RU"/>
          </w:rPr>
          <m:t>1+log(TF)</m:t>
        </m:r>
      </m:oMath>
      <w:r>
        <w:rPr>
          <w:rFonts w:ascii="Times New Roman" w:eastAsia="Times New Roman" w:hAnsi="Times New Roman" w:cs="Times New Roman"/>
          <w:sz w:val="28"/>
          <w:szCs w:val="24"/>
          <w:lang w:eastAsia="ru-RU"/>
        </w:rPr>
        <w:t xml:space="preserve">. </w:t>
      </w:r>
      <w:r w:rsidRPr="00A35441">
        <w:rPr>
          <w:rFonts w:ascii="Times New Roman" w:eastAsia="Times New Roman" w:hAnsi="Times New Roman" w:cs="Times New Roman"/>
          <w:sz w:val="28"/>
          <w:szCs w:val="24"/>
          <w:lang w:eastAsia="ru-RU"/>
        </w:rPr>
        <w:t>Использование логарифмической шкалы позволяет сделать модель более устойчивой к переоценке текстов разного объема.</w:t>
      </w:r>
    </w:p>
    <w:p w:rsidR="00A35441" w:rsidRDefault="00A35441" w:rsidP="00A35441">
      <w:pPr>
        <w:pStyle w:val="a3"/>
        <w:numPr>
          <w:ilvl w:val="0"/>
          <w:numId w:val="17"/>
        </w:numPr>
        <w:spacing w:after="120" w:line="240" w:lineRule="auto"/>
        <w:ind w:left="1418" w:hanging="425"/>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о</w:t>
      </w:r>
      <w:r w:rsidRPr="00A35441">
        <w:rPr>
          <w:rFonts w:ascii="Times New Roman" w:eastAsia="Times New Roman" w:hAnsi="Times New Roman" w:cs="Times New Roman"/>
          <w:sz w:val="28"/>
          <w:szCs w:val="24"/>
          <w:lang w:eastAsia="ru-RU"/>
        </w:rPr>
        <w:t xml:space="preserve">братная частота документов (IDF). </w:t>
      </w:r>
    </w:p>
    <w:p w:rsidR="00A35441" w:rsidRPr="00A35441" w:rsidRDefault="00A35441" w:rsidP="00A35441">
      <w:pPr>
        <w:spacing w:after="120" w:line="240" w:lineRule="auto"/>
        <w:ind w:firstLine="708"/>
        <w:jc w:val="both"/>
        <w:rPr>
          <w:rFonts w:ascii="Times New Roman" w:eastAsia="Times New Roman" w:hAnsi="Times New Roman" w:cs="Times New Roman"/>
          <w:sz w:val="28"/>
          <w:szCs w:val="24"/>
          <w:lang w:eastAsia="ru-RU"/>
        </w:rPr>
      </w:pPr>
      <w:r w:rsidRPr="00A35441">
        <w:rPr>
          <w:rFonts w:ascii="Times New Roman" w:eastAsia="Times New Roman" w:hAnsi="Times New Roman" w:cs="Times New Roman"/>
          <w:sz w:val="28"/>
          <w:szCs w:val="24"/>
          <w:lang w:eastAsia="ru-RU"/>
        </w:rPr>
        <w:t>Параметр является инверсией частоты, с которой встречается термин в документах.</w:t>
      </w:r>
    </w:p>
    <w:p w:rsidR="004D10B2" w:rsidRPr="0021226B" w:rsidRDefault="004D10B2" w:rsidP="00426C57">
      <w:pPr>
        <w:pStyle w:val="30"/>
        <w:spacing w:before="120"/>
        <w:ind w:firstLine="709"/>
        <w:rPr>
          <w:rFonts w:ascii="Times New Roman" w:hAnsi="Times New Roman" w:cs="Times New Roman"/>
          <w:color w:val="auto"/>
          <w:sz w:val="32"/>
        </w:rPr>
      </w:pPr>
      <w:bookmarkStart w:id="11" w:name="_Toc9362960"/>
      <w:r w:rsidRPr="0021226B">
        <w:rPr>
          <w:rFonts w:ascii="Times New Roman" w:hAnsi="Times New Roman" w:cs="Times New Roman"/>
          <w:color w:val="auto"/>
          <w:sz w:val="32"/>
        </w:rPr>
        <w:t>Приближения модели</w:t>
      </w:r>
      <w:bookmarkEnd w:id="11"/>
    </w:p>
    <w:p w:rsidR="004D10B2" w:rsidRPr="0021226B" w:rsidRDefault="004D10B2" w:rsidP="004D10B2">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В качестве основных приближений моделей приведем описание  предварительной обработки данных </w:t>
      </w:r>
      <w:r w:rsidR="006C0B63">
        <w:rPr>
          <w:rFonts w:ascii="Times New Roman" w:eastAsia="Times New Roman" w:hAnsi="Times New Roman" w:cs="Times New Roman"/>
          <w:sz w:val="28"/>
          <w:szCs w:val="24"/>
          <w:lang w:eastAsia="ru-RU"/>
        </w:rPr>
        <w:t>–</w:t>
      </w:r>
      <w:r w:rsidRPr="0021226B">
        <w:rPr>
          <w:rFonts w:ascii="Times New Roman" w:eastAsia="Times New Roman" w:hAnsi="Times New Roman" w:cs="Times New Roman"/>
          <w:sz w:val="28"/>
          <w:szCs w:val="24"/>
          <w:lang w:eastAsia="ru-RU"/>
        </w:rPr>
        <w:t xml:space="preserve"> </w:t>
      </w:r>
      <w:r w:rsidR="006C0B63">
        <w:rPr>
          <w:rFonts w:ascii="Times New Roman" w:eastAsia="Times New Roman" w:hAnsi="Times New Roman" w:cs="Times New Roman"/>
          <w:sz w:val="28"/>
          <w:szCs w:val="24"/>
          <w:lang w:eastAsia="ru-RU"/>
        </w:rPr>
        <w:t>процесса очистки (удаление не буквенных знаков и т.д.) и</w:t>
      </w:r>
      <w:r w:rsidRPr="0021226B">
        <w:rPr>
          <w:rFonts w:ascii="Times New Roman" w:eastAsia="Times New Roman" w:hAnsi="Times New Roman" w:cs="Times New Roman"/>
          <w:sz w:val="28"/>
          <w:szCs w:val="24"/>
          <w:lang w:eastAsia="ru-RU"/>
        </w:rPr>
        <w:t xml:space="preserve"> подготовки текстов к классификации.</w:t>
      </w:r>
    </w:p>
    <w:p w:rsidR="004D10B2" w:rsidRPr="0021226B" w:rsidRDefault="004D10B2" w:rsidP="004D10B2">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Предварительная обработка текста включает в себя:</w:t>
      </w:r>
    </w:p>
    <w:p w:rsidR="004D10B2" w:rsidRPr="0021226B" w:rsidRDefault="004D10B2" w:rsidP="006107C1">
      <w:pPr>
        <w:pStyle w:val="a3"/>
        <w:numPr>
          <w:ilvl w:val="0"/>
          <w:numId w:val="9"/>
        </w:numPr>
        <w:spacing w:before="120" w:after="120" w:line="240" w:lineRule="auto"/>
        <w:ind w:left="1418"/>
        <w:contextualSpacing w:val="0"/>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удаление HTML тегов;</w:t>
      </w:r>
    </w:p>
    <w:p w:rsidR="004D10B2" w:rsidRPr="0021226B" w:rsidRDefault="004D10B2" w:rsidP="006107C1">
      <w:pPr>
        <w:pStyle w:val="a3"/>
        <w:numPr>
          <w:ilvl w:val="0"/>
          <w:numId w:val="9"/>
        </w:numPr>
        <w:spacing w:before="120" w:after="120" w:line="240" w:lineRule="auto"/>
        <w:ind w:left="1418"/>
        <w:contextualSpacing w:val="0"/>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удаление всех не буквенных символов (знаков препинания, чисел и т.д.) и замена их на пробелы;</w:t>
      </w:r>
    </w:p>
    <w:p w:rsidR="004D10B2" w:rsidRPr="0021226B" w:rsidRDefault="004D10B2" w:rsidP="006107C1">
      <w:pPr>
        <w:pStyle w:val="a3"/>
        <w:numPr>
          <w:ilvl w:val="0"/>
          <w:numId w:val="9"/>
        </w:numPr>
        <w:spacing w:before="120" w:after="120" w:line="240" w:lineRule="auto"/>
        <w:ind w:left="1418"/>
        <w:contextualSpacing w:val="0"/>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конвертация слов в нижний регистр;</w:t>
      </w:r>
    </w:p>
    <w:p w:rsidR="004D10B2" w:rsidRPr="0021226B" w:rsidRDefault="004D10B2" w:rsidP="006107C1">
      <w:pPr>
        <w:pStyle w:val="a3"/>
        <w:numPr>
          <w:ilvl w:val="0"/>
          <w:numId w:val="9"/>
        </w:numPr>
        <w:spacing w:before="120" w:after="120" w:line="240" w:lineRule="auto"/>
        <w:ind w:left="1418"/>
        <w:contextualSpacing w:val="0"/>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lastRenderedPageBreak/>
        <w:t xml:space="preserve">удаление  стоп-слов, к примеру, таких как </w:t>
      </w:r>
      <w:r w:rsidR="001D7E5B" w:rsidRPr="0021226B">
        <w:rPr>
          <w:rFonts w:ascii="Times New Roman" w:hAnsi="Times New Roman" w:cs="Times New Roman"/>
          <w:sz w:val="28"/>
          <w:szCs w:val="24"/>
          <w:shd w:val="clear" w:color="auto" w:fill="FFFFFF"/>
        </w:rPr>
        <w:t>«</w:t>
      </w:r>
      <w:r w:rsidRPr="0021226B">
        <w:rPr>
          <w:rFonts w:ascii="Times New Roman" w:hAnsi="Times New Roman" w:cs="Times New Roman"/>
          <w:sz w:val="28"/>
          <w:szCs w:val="24"/>
          <w:shd w:val="clear" w:color="auto" w:fill="FFFFFF"/>
        </w:rPr>
        <w:t>a</w:t>
      </w:r>
      <w:r w:rsidR="001D7E5B" w:rsidRPr="0021226B">
        <w:rPr>
          <w:rFonts w:ascii="Times New Roman" w:hAnsi="Times New Roman" w:cs="Times New Roman"/>
          <w:sz w:val="28"/>
          <w:szCs w:val="24"/>
          <w:shd w:val="clear" w:color="auto" w:fill="FFFFFF"/>
        </w:rPr>
        <w:t>»</w:t>
      </w:r>
      <w:r w:rsidRPr="0021226B">
        <w:rPr>
          <w:rFonts w:ascii="Times New Roman" w:hAnsi="Times New Roman" w:cs="Times New Roman"/>
          <w:sz w:val="28"/>
          <w:szCs w:val="24"/>
          <w:shd w:val="clear" w:color="auto" w:fill="FFFFFF"/>
        </w:rPr>
        <w:t xml:space="preserve">, </w:t>
      </w:r>
      <w:r w:rsidR="001D7E5B" w:rsidRPr="0021226B">
        <w:rPr>
          <w:rFonts w:ascii="Times New Roman" w:hAnsi="Times New Roman" w:cs="Times New Roman"/>
          <w:sz w:val="28"/>
          <w:szCs w:val="24"/>
          <w:shd w:val="clear" w:color="auto" w:fill="FFFFFF"/>
        </w:rPr>
        <w:t>«</w:t>
      </w:r>
      <w:proofErr w:type="spellStart"/>
      <w:r w:rsidR="001D7E5B" w:rsidRPr="0021226B">
        <w:rPr>
          <w:rFonts w:ascii="Times New Roman" w:hAnsi="Times New Roman" w:cs="Times New Roman"/>
          <w:sz w:val="28"/>
          <w:szCs w:val="24"/>
          <w:shd w:val="clear" w:color="auto" w:fill="FFFFFF"/>
        </w:rPr>
        <w:t>and</w:t>
      </w:r>
      <w:proofErr w:type="spellEnd"/>
      <w:r w:rsidR="001D7E5B" w:rsidRPr="0021226B">
        <w:rPr>
          <w:rFonts w:ascii="Times New Roman" w:hAnsi="Times New Roman" w:cs="Times New Roman"/>
          <w:sz w:val="28"/>
          <w:szCs w:val="24"/>
          <w:shd w:val="clear" w:color="auto" w:fill="FFFFFF"/>
        </w:rPr>
        <w:t>», «</w:t>
      </w:r>
      <w:proofErr w:type="spellStart"/>
      <w:r w:rsidR="001D7E5B" w:rsidRPr="0021226B">
        <w:rPr>
          <w:rFonts w:ascii="Times New Roman" w:hAnsi="Times New Roman" w:cs="Times New Roman"/>
          <w:sz w:val="28"/>
          <w:szCs w:val="24"/>
          <w:shd w:val="clear" w:color="auto" w:fill="FFFFFF"/>
        </w:rPr>
        <w:t>is</w:t>
      </w:r>
      <w:proofErr w:type="spellEnd"/>
      <w:r w:rsidR="001D7E5B" w:rsidRPr="0021226B">
        <w:rPr>
          <w:rFonts w:ascii="Times New Roman" w:hAnsi="Times New Roman" w:cs="Times New Roman"/>
          <w:sz w:val="28"/>
          <w:szCs w:val="24"/>
          <w:shd w:val="clear" w:color="auto" w:fill="FFFFFF"/>
        </w:rPr>
        <w:t>»</w:t>
      </w:r>
      <w:r w:rsidRPr="0021226B">
        <w:rPr>
          <w:rFonts w:ascii="Times New Roman" w:hAnsi="Times New Roman" w:cs="Times New Roman"/>
          <w:sz w:val="28"/>
          <w:szCs w:val="24"/>
          <w:shd w:val="clear" w:color="auto" w:fill="FFFFFF"/>
        </w:rPr>
        <w:t xml:space="preserve"> и т.д.</w:t>
      </w:r>
      <w:r w:rsidR="001D7E5B" w:rsidRPr="0021226B">
        <w:rPr>
          <w:rFonts w:ascii="Times New Roman" w:hAnsi="Times New Roman" w:cs="Times New Roman"/>
          <w:sz w:val="28"/>
          <w:szCs w:val="24"/>
          <w:shd w:val="clear" w:color="auto" w:fill="FFFFFF"/>
        </w:rPr>
        <w:t xml:space="preserve"> </w:t>
      </w:r>
      <w:r w:rsidRPr="0021226B">
        <w:rPr>
          <w:rFonts w:ascii="Times New Roman" w:hAnsi="Times New Roman" w:cs="Times New Roman"/>
          <w:sz w:val="28"/>
          <w:szCs w:val="24"/>
          <w:shd w:val="clear" w:color="auto" w:fill="FFFFFF"/>
        </w:rPr>
        <w:t xml:space="preserve">Так же удалим слова </w:t>
      </w:r>
      <w:r w:rsidR="001D7E5B" w:rsidRPr="0021226B">
        <w:rPr>
          <w:rFonts w:ascii="Times New Roman" w:hAnsi="Times New Roman" w:cs="Times New Roman"/>
          <w:sz w:val="28"/>
          <w:szCs w:val="24"/>
          <w:shd w:val="clear" w:color="auto" w:fill="FFFFFF"/>
        </w:rPr>
        <w:t>«</w:t>
      </w:r>
      <w:r w:rsidRPr="0021226B">
        <w:rPr>
          <w:rFonts w:ascii="Times New Roman" w:hAnsi="Times New Roman" w:cs="Times New Roman"/>
          <w:sz w:val="28"/>
          <w:szCs w:val="24"/>
          <w:shd w:val="clear" w:color="auto" w:fill="FFFFFF"/>
          <w:lang w:val="en-US"/>
        </w:rPr>
        <w:t>movie</w:t>
      </w:r>
      <w:r w:rsidR="001D7E5B" w:rsidRPr="0021226B">
        <w:rPr>
          <w:rFonts w:ascii="Times New Roman" w:hAnsi="Times New Roman" w:cs="Times New Roman"/>
          <w:sz w:val="28"/>
          <w:szCs w:val="24"/>
          <w:shd w:val="clear" w:color="auto" w:fill="FFFFFF"/>
        </w:rPr>
        <w:t>»</w:t>
      </w:r>
      <w:r w:rsidRPr="0021226B">
        <w:rPr>
          <w:rFonts w:ascii="Times New Roman" w:hAnsi="Times New Roman" w:cs="Times New Roman"/>
          <w:sz w:val="28"/>
          <w:szCs w:val="24"/>
          <w:shd w:val="clear" w:color="auto" w:fill="FFFFFF"/>
        </w:rPr>
        <w:t xml:space="preserve"> и </w:t>
      </w:r>
      <w:r w:rsidR="001D7E5B" w:rsidRPr="0021226B">
        <w:rPr>
          <w:rFonts w:ascii="Times New Roman" w:hAnsi="Times New Roman" w:cs="Times New Roman"/>
          <w:sz w:val="28"/>
          <w:szCs w:val="24"/>
          <w:shd w:val="clear" w:color="auto" w:fill="FFFFFF"/>
        </w:rPr>
        <w:t>«</w:t>
      </w:r>
      <w:r w:rsidRPr="0021226B">
        <w:rPr>
          <w:rFonts w:ascii="Times New Roman" w:hAnsi="Times New Roman" w:cs="Times New Roman"/>
          <w:sz w:val="28"/>
          <w:szCs w:val="24"/>
          <w:shd w:val="clear" w:color="auto" w:fill="FFFFFF"/>
          <w:lang w:val="en-US"/>
        </w:rPr>
        <w:t>film</w:t>
      </w:r>
      <w:r w:rsidR="001D7E5B" w:rsidRPr="0021226B">
        <w:rPr>
          <w:rFonts w:ascii="Times New Roman" w:hAnsi="Times New Roman" w:cs="Times New Roman"/>
          <w:sz w:val="28"/>
          <w:szCs w:val="24"/>
          <w:shd w:val="clear" w:color="auto" w:fill="FFFFFF"/>
        </w:rPr>
        <w:t>»</w:t>
      </w:r>
      <w:r w:rsidRPr="0021226B">
        <w:rPr>
          <w:rFonts w:ascii="Times New Roman" w:hAnsi="Times New Roman" w:cs="Times New Roman"/>
          <w:sz w:val="28"/>
          <w:szCs w:val="24"/>
          <w:shd w:val="clear" w:color="auto" w:fill="FFFFFF"/>
        </w:rPr>
        <w:t xml:space="preserve">, так как, скорее всего, они будут довольно часто встречаться в отзывах, но </w:t>
      </w:r>
      <w:r w:rsidR="001D7E5B" w:rsidRPr="0021226B">
        <w:rPr>
          <w:rFonts w:ascii="Times New Roman" w:hAnsi="Times New Roman" w:cs="Times New Roman"/>
          <w:sz w:val="28"/>
          <w:szCs w:val="24"/>
          <w:shd w:val="clear" w:color="auto" w:fill="FFFFFF"/>
        </w:rPr>
        <w:t>они явно не несут эмоциональной окраски</w:t>
      </w:r>
      <w:r w:rsidRPr="0021226B">
        <w:rPr>
          <w:rFonts w:ascii="Times New Roman" w:hAnsi="Times New Roman" w:cs="Times New Roman"/>
          <w:sz w:val="28"/>
          <w:szCs w:val="24"/>
          <w:shd w:val="clear" w:color="auto" w:fill="FFFFFF"/>
        </w:rPr>
        <w:t>.</w:t>
      </w:r>
    </w:p>
    <w:p w:rsidR="004D10B2" w:rsidRDefault="004D10B2" w:rsidP="004D10B2">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Кроме всего выше перечисленного к приближениям исследуемых моделей так же относится и то, что все отзывы написаны на английском языке и объединены единой тематикой.</w:t>
      </w:r>
      <w:r w:rsidR="00123060" w:rsidRPr="0021226B">
        <w:rPr>
          <w:rFonts w:ascii="Times New Roman" w:eastAsia="Times New Roman" w:hAnsi="Times New Roman" w:cs="Times New Roman"/>
          <w:sz w:val="28"/>
          <w:szCs w:val="24"/>
          <w:lang w:eastAsia="ru-RU"/>
        </w:rPr>
        <w:t xml:space="preserve"> </w:t>
      </w:r>
    </w:p>
    <w:p w:rsidR="00F740C9" w:rsidRPr="0021226B" w:rsidRDefault="00F740C9" w:rsidP="004D10B2">
      <w:pPr>
        <w:spacing w:before="120" w:after="120" w:line="240" w:lineRule="auto"/>
        <w:ind w:firstLine="709"/>
        <w:jc w:val="both"/>
        <w:rPr>
          <w:rFonts w:ascii="Times New Roman" w:eastAsia="Times New Roman" w:hAnsi="Times New Roman" w:cs="Times New Roman"/>
          <w:sz w:val="28"/>
          <w:szCs w:val="24"/>
          <w:lang w:eastAsia="ru-RU"/>
        </w:rPr>
      </w:pPr>
      <w:r w:rsidRPr="00F740C9">
        <w:rPr>
          <w:rFonts w:ascii="Times New Roman" w:eastAsia="Times New Roman" w:hAnsi="Times New Roman" w:cs="Times New Roman"/>
          <w:sz w:val="28"/>
          <w:szCs w:val="24"/>
          <w:lang w:eastAsia="ru-RU"/>
        </w:rPr>
        <w:t xml:space="preserve">Полученная совокупность </w:t>
      </w:r>
      <w:r>
        <w:rPr>
          <w:rFonts w:ascii="Times New Roman" w:eastAsia="Times New Roman" w:hAnsi="Times New Roman" w:cs="Times New Roman"/>
          <w:sz w:val="28"/>
          <w:szCs w:val="24"/>
          <w:lang w:eastAsia="ru-RU"/>
        </w:rPr>
        <w:t>слов</w:t>
      </w:r>
      <w:r w:rsidRPr="00F740C9">
        <w:rPr>
          <w:rFonts w:ascii="Times New Roman" w:eastAsia="Times New Roman" w:hAnsi="Times New Roman" w:cs="Times New Roman"/>
          <w:sz w:val="28"/>
          <w:szCs w:val="24"/>
          <w:lang w:eastAsia="ru-RU"/>
        </w:rPr>
        <w:t xml:space="preserve"> обучающей коллекции составляет множество признаков для методов классификации и формирует словарь коллекции. </w:t>
      </w:r>
    </w:p>
    <w:p w:rsidR="00A7680C" w:rsidRPr="0021226B" w:rsidRDefault="001F1BCE" w:rsidP="009B72D0">
      <w:pPr>
        <w:pStyle w:val="30"/>
        <w:spacing w:line="240" w:lineRule="auto"/>
        <w:ind w:firstLine="709"/>
        <w:rPr>
          <w:rFonts w:ascii="Times New Roman" w:eastAsia="Times New Roman" w:hAnsi="Times New Roman" w:cs="Times New Roman"/>
          <w:color w:val="auto"/>
          <w:sz w:val="32"/>
          <w:szCs w:val="24"/>
          <w:lang w:eastAsia="ru-RU"/>
        </w:rPr>
      </w:pPr>
      <w:bookmarkStart w:id="12" w:name="_Toc9362961"/>
      <w:r w:rsidRPr="0021226B">
        <w:rPr>
          <w:rFonts w:ascii="Times New Roman" w:eastAsia="Times New Roman" w:hAnsi="Times New Roman" w:cs="Times New Roman"/>
          <w:color w:val="auto"/>
          <w:sz w:val="32"/>
          <w:szCs w:val="24"/>
          <w:lang w:val="en-US" w:eastAsia="ru-RU"/>
        </w:rPr>
        <w:t>TF</w:t>
      </w:r>
      <w:r w:rsidRPr="0021226B">
        <w:rPr>
          <w:rFonts w:ascii="Times New Roman" w:eastAsia="Times New Roman" w:hAnsi="Times New Roman" w:cs="Times New Roman"/>
          <w:color w:val="auto"/>
          <w:sz w:val="32"/>
          <w:szCs w:val="24"/>
          <w:lang w:eastAsia="ru-RU"/>
        </w:rPr>
        <w:t>-</w:t>
      </w:r>
      <w:r w:rsidRPr="0021226B">
        <w:rPr>
          <w:rFonts w:ascii="Times New Roman" w:eastAsia="Times New Roman" w:hAnsi="Times New Roman" w:cs="Times New Roman"/>
          <w:color w:val="auto"/>
          <w:sz w:val="32"/>
          <w:szCs w:val="24"/>
          <w:lang w:val="en-US" w:eastAsia="ru-RU"/>
        </w:rPr>
        <w:t>IDF</w:t>
      </w:r>
      <w:bookmarkEnd w:id="12"/>
    </w:p>
    <w:p w:rsidR="00046288" w:rsidRPr="0021226B" w:rsidRDefault="00046288" w:rsidP="009B72D0">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TF-IDF можно рассматривать как модификацию </w:t>
      </w:r>
      <w:r w:rsidRPr="0021226B">
        <w:rPr>
          <w:rFonts w:ascii="Times New Roman" w:eastAsia="Times New Roman" w:hAnsi="Times New Roman" w:cs="Times New Roman"/>
          <w:sz w:val="28"/>
          <w:szCs w:val="24"/>
          <w:lang w:val="en-US" w:eastAsia="ru-RU"/>
        </w:rPr>
        <w:t>Bag</w:t>
      </w:r>
      <w:r w:rsidRPr="0021226B">
        <w:rPr>
          <w:rFonts w:ascii="Times New Roman" w:eastAsia="Times New Roman" w:hAnsi="Times New Roman" w:cs="Times New Roman"/>
          <w:sz w:val="28"/>
          <w:szCs w:val="24"/>
          <w:lang w:eastAsia="ru-RU"/>
        </w:rPr>
        <w:t xml:space="preserve"> </w:t>
      </w:r>
      <w:r w:rsidRPr="0021226B">
        <w:rPr>
          <w:rFonts w:ascii="Times New Roman" w:eastAsia="Times New Roman" w:hAnsi="Times New Roman" w:cs="Times New Roman"/>
          <w:sz w:val="28"/>
          <w:szCs w:val="24"/>
          <w:lang w:val="en-US" w:eastAsia="ru-RU"/>
        </w:rPr>
        <w:t>of</w:t>
      </w:r>
      <w:r w:rsidRPr="0021226B">
        <w:rPr>
          <w:rFonts w:ascii="Times New Roman" w:eastAsia="Times New Roman" w:hAnsi="Times New Roman" w:cs="Times New Roman"/>
          <w:sz w:val="28"/>
          <w:szCs w:val="24"/>
          <w:lang w:eastAsia="ru-RU"/>
        </w:rPr>
        <w:t xml:space="preserve"> </w:t>
      </w:r>
      <w:r w:rsidRPr="0021226B">
        <w:rPr>
          <w:rFonts w:ascii="Times New Roman" w:eastAsia="Times New Roman" w:hAnsi="Times New Roman" w:cs="Times New Roman"/>
          <w:sz w:val="28"/>
          <w:szCs w:val="24"/>
          <w:lang w:val="en-US" w:eastAsia="ru-RU"/>
        </w:rPr>
        <w:t>Words</w:t>
      </w:r>
      <w:r w:rsidRPr="0021226B">
        <w:rPr>
          <w:rFonts w:ascii="Times New Roman" w:eastAsia="Times New Roman" w:hAnsi="Times New Roman" w:cs="Times New Roman"/>
          <w:sz w:val="28"/>
          <w:szCs w:val="24"/>
          <w:lang w:eastAsia="ru-RU"/>
        </w:rPr>
        <w:t>.</w:t>
      </w:r>
    </w:p>
    <w:p w:rsidR="00B765D9" w:rsidRPr="0021226B" w:rsidRDefault="00B765D9" w:rsidP="009B72D0">
      <w:pPr>
        <w:spacing w:before="120" w:after="120" w:line="240" w:lineRule="auto"/>
        <w:ind w:firstLine="709"/>
        <w:jc w:val="both"/>
        <w:rPr>
          <w:rFonts w:ascii="Times New Roman" w:hAnsi="Times New Roman" w:cs="Times New Roman"/>
          <w:sz w:val="28"/>
          <w:szCs w:val="24"/>
        </w:rPr>
      </w:pPr>
      <w:proofErr w:type="gramStart"/>
      <w:r w:rsidRPr="0021226B">
        <w:rPr>
          <w:rFonts w:ascii="Times New Roman" w:eastAsia="Times New Roman" w:hAnsi="Times New Roman" w:cs="Times New Roman"/>
          <w:sz w:val="28"/>
          <w:szCs w:val="24"/>
          <w:lang w:val="en-US" w:eastAsia="ru-RU"/>
        </w:rPr>
        <w:t>Bag</w:t>
      </w:r>
      <w:r w:rsidRPr="0021226B">
        <w:rPr>
          <w:rFonts w:ascii="Times New Roman" w:eastAsia="Times New Roman" w:hAnsi="Times New Roman" w:cs="Times New Roman"/>
          <w:sz w:val="28"/>
          <w:szCs w:val="24"/>
          <w:lang w:eastAsia="ru-RU"/>
        </w:rPr>
        <w:t xml:space="preserve"> </w:t>
      </w:r>
      <w:r w:rsidRPr="0021226B">
        <w:rPr>
          <w:rFonts w:ascii="Times New Roman" w:eastAsia="Times New Roman" w:hAnsi="Times New Roman" w:cs="Times New Roman"/>
          <w:sz w:val="28"/>
          <w:szCs w:val="24"/>
          <w:lang w:val="en-US" w:eastAsia="ru-RU"/>
        </w:rPr>
        <w:t>of</w:t>
      </w:r>
      <w:r w:rsidRPr="0021226B">
        <w:rPr>
          <w:rFonts w:ascii="Times New Roman" w:eastAsia="Times New Roman" w:hAnsi="Times New Roman" w:cs="Times New Roman"/>
          <w:sz w:val="28"/>
          <w:szCs w:val="24"/>
          <w:lang w:eastAsia="ru-RU"/>
        </w:rPr>
        <w:t xml:space="preserve"> </w:t>
      </w:r>
      <w:r w:rsidRPr="0021226B">
        <w:rPr>
          <w:rFonts w:ascii="Times New Roman" w:eastAsia="Times New Roman" w:hAnsi="Times New Roman" w:cs="Times New Roman"/>
          <w:sz w:val="28"/>
          <w:szCs w:val="24"/>
          <w:lang w:val="en-US" w:eastAsia="ru-RU"/>
        </w:rPr>
        <w:t>Words</w:t>
      </w:r>
      <w:r w:rsidRPr="0021226B">
        <w:rPr>
          <w:rFonts w:ascii="Times New Roman" w:eastAsia="Times New Roman" w:hAnsi="Times New Roman" w:cs="Times New Roman"/>
          <w:sz w:val="28"/>
          <w:szCs w:val="24"/>
          <w:lang w:eastAsia="ru-RU"/>
        </w:rPr>
        <w:t xml:space="preserve"> (</w:t>
      </w:r>
      <w:r w:rsidR="001D7E5B" w:rsidRPr="0021226B">
        <w:rPr>
          <w:rFonts w:ascii="Times New Roman" w:eastAsia="Times New Roman" w:hAnsi="Times New Roman" w:cs="Times New Roman"/>
          <w:sz w:val="28"/>
          <w:szCs w:val="24"/>
          <w:lang w:eastAsia="ru-RU"/>
        </w:rPr>
        <w:t>«</w:t>
      </w:r>
      <w:r w:rsidRPr="0021226B">
        <w:rPr>
          <w:rFonts w:ascii="Times New Roman" w:eastAsia="Times New Roman" w:hAnsi="Times New Roman" w:cs="Times New Roman"/>
          <w:sz w:val="28"/>
          <w:szCs w:val="24"/>
          <w:lang w:eastAsia="ru-RU"/>
        </w:rPr>
        <w:t>мешок слов</w:t>
      </w:r>
      <w:r w:rsidR="001D7E5B" w:rsidRPr="0021226B">
        <w:rPr>
          <w:rFonts w:ascii="Times New Roman" w:eastAsia="Times New Roman" w:hAnsi="Times New Roman" w:cs="Times New Roman"/>
          <w:sz w:val="28"/>
          <w:szCs w:val="24"/>
          <w:lang w:eastAsia="ru-RU"/>
        </w:rPr>
        <w:t>»</w:t>
      </w:r>
      <w:r w:rsidRPr="0021226B">
        <w:rPr>
          <w:rFonts w:ascii="Times New Roman" w:eastAsia="Times New Roman" w:hAnsi="Times New Roman" w:cs="Times New Roman"/>
          <w:sz w:val="28"/>
          <w:szCs w:val="24"/>
          <w:lang w:eastAsia="ru-RU"/>
        </w:rPr>
        <w:t>) – самая простая модель представления текста как набора слов без учета их взаимного расположения и взаимных связей.</w:t>
      </w:r>
      <w:proofErr w:type="gramEnd"/>
      <w:r w:rsidRPr="0021226B">
        <w:rPr>
          <w:rFonts w:ascii="Times New Roman" w:eastAsia="Times New Roman" w:hAnsi="Times New Roman" w:cs="Times New Roman"/>
          <w:sz w:val="28"/>
          <w:szCs w:val="24"/>
          <w:lang w:eastAsia="ru-RU"/>
        </w:rPr>
        <w:t xml:space="preserve"> Модель сводит текст к вектору, где каждая</w:t>
      </w:r>
      <w:r w:rsidR="00EC025F" w:rsidRPr="0021226B">
        <w:rPr>
          <w:rFonts w:ascii="Times New Roman" w:eastAsia="Times New Roman" w:hAnsi="Times New Roman" w:cs="Times New Roman"/>
          <w:sz w:val="28"/>
          <w:szCs w:val="24"/>
          <w:lang w:eastAsia="ru-RU"/>
        </w:rPr>
        <w:t xml:space="preserve"> его </w:t>
      </w:r>
      <w:r w:rsidRPr="0021226B">
        <w:rPr>
          <w:rFonts w:ascii="Times New Roman" w:eastAsia="Times New Roman" w:hAnsi="Times New Roman" w:cs="Times New Roman"/>
          <w:sz w:val="28"/>
          <w:szCs w:val="24"/>
          <w:lang w:eastAsia="ru-RU"/>
        </w:rPr>
        <w:t xml:space="preserve">позиция </w:t>
      </w:r>
      <w:proofErr w:type="gramStart"/>
      <w:r w:rsidRPr="0021226B">
        <w:rPr>
          <w:rFonts w:ascii="Times New Roman" w:eastAsia="Times New Roman" w:hAnsi="Times New Roman" w:cs="Times New Roman"/>
          <w:sz w:val="28"/>
          <w:szCs w:val="24"/>
          <w:lang w:eastAsia="ru-RU"/>
        </w:rPr>
        <w:t>представляет слово</w:t>
      </w:r>
      <w:proofErr w:type="gramEnd"/>
      <w:r w:rsidRPr="0021226B">
        <w:rPr>
          <w:rFonts w:ascii="Times New Roman" w:eastAsia="Times New Roman" w:hAnsi="Times New Roman" w:cs="Times New Roman"/>
          <w:sz w:val="28"/>
          <w:szCs w:val="24"/>
          <w:lang w:eastAsia="ru-RU"/>
        </w:rPr>
        <w:t xml:space="preserve">, а значение этой позиции представляет число раз, которое это слово используется в тексте. После преобразования текста в </w:t>
      </w:r>
      <w:r w:rsidR="001D7E5B" w:rsidRPr="0021226B">
        <w:rPr>
          <w:rFonts w:ascii="Times New Roman" w:eastAsia="Times New Roman" w:hAnsi="Times New Roman" w:cs="Times New Roman"/>
          <w:sz w:val="28"/>
          <w:szCs w:val="24"/>
          <w:lang w:eastAsia="ru-RU"/>
        </w:rPr>
        <w:t>«</w:t>
      </w:r>
      <w:r w:rsidRPr="0021226B">
        <w:rPr>
          <w:rFonts w:ascii="Times New Roman" w:eastAsia="Times New Roman" w:hAnsi="Times New Roman" w:cs="Times New Roman"/>
          <w:sz w:val="28"/>
          <w:szCs w:val="24"/>
          <w:lang w:eastAsia="ru-RU"/>
        </w:rPr>
        <w:t>мешок слов</w:t>
      </w:r>
      <w:r w:rsidR="001D7E5B" w:rsidRPr="0021226B">
        <w:rPr>
          <w:rFonts w:ascii="Times New Roman" w:eastAsia="Times New Roman" w:hAnsi="Times New Roman" w:cs="Times New Roman"/>
          <w:sz w:val="28"/>
          <w:szCs w:val="24"/>
          <w:lang w:eastAsia="ru-RU"/>
        </w:rPr>
        <w:t>»</w:t>
      </w:r>
      <w:r w:rsidRPr="0021226B">
        <w:rPr>
          <w:rFonts w:ascii="Times New Roman" w:eastAsia="Times New Roman" w:hAnsi="Times New Roman" w:cs="Times New Roman"/>
          <w:sz w:val="28"/>
          <w:szCs w:val="24"/>
          <w:lang w:eastAsia="ru-RU"/>
        </w:rPr>
        <w:t xml:space="preserve">  мы можем рассчитать различные меры для характеристики текста</w:t>
      </w:r>
      <w:r w:rsidR="00B313EE" w:rsidRPr="0021226B">
        <w:rPr>
          <w:rFonts w:ascii="Times New Roman" w:eastAsia="Times New Roman" w:hAnsi="Times New Roman" w:cs="Times New Roman"/>
          <w:sz w:val="28"/>
          <w:szCs w:val="24"/>
          <w:lang w:eastAsia="ru-RU"/>
        </w:rPr>
        <w:t xml:space="preserve"> [15]</w:t>
      </w:r>
      <w:r w:rsidRPr="0021226B">
        <w:rPr>
          <w:rFonts w:ascii="Times New Roman" w:eastAsia="Times New Roman" w:hAnsi="Times New Roman" w:cs="Times New Roman"/>
          <w:sz w:val="28"/>
          <w:szCs w:val="24"/>
          <w:lang w:eastAsia="ru-RU"/>
        </w:rPr>
        <w:t xml:space="preserve">. </w:t>
      </w:r>
    </w:p>
    <w:p w:rsidR="00B765D9" w:rsidRPr="0021226B" w:rsidRDefault="00B765D9" w:rsidP="001D7E5B">
      <w:pPr>
        <w:pStyle w:val="a4"/>
        <w:spacing w:before="120" w:beforeAutospacing="0" w:after="120" w:afterAutospacing="0"/>
        <w:ind w:firstLine="709"/>
        <w:jc w:val="both"/>
        <w:rPr>
          <w:sz w:val="28"/>
        </w:rPr>
      </w:pPr>
      <w:r w:rsidRPr="0021226B">
        <w:rPr>
          <w:sz w:val="28"/>
        </w:rPr>
        <w:t xml:space="preserve">Модель </w:t>
      </w:r>
      <w:r w:rsidR="004D10B2" w:rsidRPr="0021226B">
        <w:rPr>
          <w:sz w:val="28"/>
        </w:rPr>
        <w:t>«мешка слов»</w:t>
      </w:r>
      <w:r w:rsidRPr="0021226B">
        <w:rPr>
          <w:b/>
          <w:sz w:val="28"/>
        </w:rPr>
        <w:t xml:space="preserve"> </w:t>
      </w:r>
      <w:r w:rsidRPr="0021226B">
        <w:rPr>
          <w:sz w:val="28"/>
        </w:rPr>
        <w:t>широко используется в методах классификации документов, где частота появления каждого слова в тексте используется в качестве признака для обучения классификатора. Однако частоты терминов не являются лучшим представлением для текста</w:t>
      </w:r>
      <w:r w:rsidR="0048291C" w:rsidRPr="0021226B">
        <w:rPr>
          <w:sz w:val="28"/>
        </w:rPr>
        <w:t>. Иногда слова могут встречаться во многих документах текстовой коллекции. Следовательно, они не могут характеризовать принадлежность документа тому или иному классу, так как не являются ключевыми.</w:t>
      </w:r>
    </w:p>
    <w:p w:rsidR="001D7E5B" w:rsidRPr="0021226B" w:rsidRDefault="00B765D9" w:rsidP="001D7E5B">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hAnsi="Times New Roman" w:cs="Times New Roman"/>
          <w:sz w:val="28"/>
          <w:szCs w:val="24"/>
        </w:rPr>
        <w:t xml:space="preserve">Добавим дополнительное преобразование </w:t>
      </w:r>
      <w:r w:rsidRPr="0021226B">
        <w:rPr>
          <w:rFonts w:ascii="Times New Roman" w:hAnsi="Times New Roman" w:cs="Times New Roman"/>
          <w:sz w:val="28"/>
          <w:szCs w:val="24"/>
          <w:lang w:val="en-US"/>
        </w:rPr>
        <w:t>TF</w:t>
      </w:r>
      <w:r w:rsidRPr="0021226B">
        <w:rPr>
          <w:rFonts w:ascii="Times New Roman" w:hAnsi="Times New Roman" w:cs="Times New Roman"/>
          <w:sz w:val="28"/>
          <w:szCs w:val="24"/>
        </w:rPr>
        <w:t>-</w:t>
      </w:r>
      <w:r w:rsidRPr="0021226B">
        <w:rPr>
          <w:rFonts w:ascii="Times New Roman" w:hAnsi="Times New Roman" w:cs="Times New Roman"/>
          <w:sz w:val="28"/>
          <w:szCs w:val="24"/>
          <w:lang w:val="en-US"/>
        </w:rPr>
        <w:t>IDF</w:t>
      </w:r>
      <w:r w:rsidRPr="0021226B">
        <w:rPr>
          <w:rFonts w:ascii="Times New Roman" w:hAnsi="Times New Roman" w:cs="Times New Roman"/>
          <w:sz w:val="28"/>
          <w:szCs w:val="24"/>
        </w:rPr>
        <w:t xml:space="preserve">. </w:t>
      </w:r>
      <w:r w:rsidR="0048291C" w:rsidRPr="0021226B">
        <w:rPr>
          <w:rFonts w:ascii="Times New Roman" w:hAnsi="Times New Roman" w:cs="Times New Roman"/>
          <w:sz w:val="28"/>
          <w:szCs w:val="24"/>
        </w:rPr>
        <w:t xml:space="preserve"> Данное преобразование используется для корректировки значений вектора в соответствии с числом рецензий, использующих слово.</w:t>
      </w:r>
      <w:r w:rsidR="001D7E5B" w:rsidRPr="0021226B">
        <w:rPr>
          <w:sz w:val="24"/>
        </w:rPr>
        <w:t xml:space="preserve"> </w:t>
      </w:r>
      <w:r w:rsidR="001D7E5B" w:rsidRPr="0021226B">
        <w:rPr>
          <w:rFonts w:ascii="Times New Roman" w:eastAsia="Times New Roman" w:hAnsi="Times New Roman" w:cs="Times New Roman"/>
          <w:sz w:val="28"/>
          <w:szCs w:val="24"/>
          <w:lang w:eastAsia="ru-RU"/>
        </w:rPr>
        <w:t xml:space="preserve">Слова, встречающиеся во многих отзывах, могут быть менее значимыми, чем слова, встречающиеся реже. Преобразование </w:t>
      </w:r>
      <w:r w:rsidR="001D7E5B" w:rsidRPr="0021226B">
        <w:rPr>
          <w:rFonts w:ascii="Times New Roman" w:eastAsia="Times New Roman" w:hAnsi="Times New Roman" w:cs="Times New Roman"/>
          <w:sz w:val="28"/>
          <w:szCs w:val="24"/>
          <w:lang w:val="en-US" w:eastAsia="ru-RU"/>
        </w:rPr>
        <w:t>TF</w:t>
      </w:r>
      <w:r w:rsidR="001D7E5B" w:rsidRPr="0021226B">
        <w:rPr>
          <w:rFonts w:ascii="Times New Roman" w:eastAsia="Times New Roman" w:hAnsi="Times New Roman" w:cs="Times New Roman"/>
          <w:sz w:val="28"/>
          <w:szCs w:val="24"/>
          <w:lang w:eastAsia="ru-RU"/>
        </w:rPr>
        <w:t>-</w:t>
      </w:r>
      <w:r w:rsidR="001D7E5B" w:rsidRPr="0021226B">
        <w:rPr>
          <w:rFonts w:ascii="Times New Roman" w:eastAsia="Times New Roman" w:hAnsi="Times New Roman" w:cs="Times New Roman"/>
          <w:sz w:val="28"/>
          <w:szCs w:val="24"/>
          <w:lang w:val="en-US" w:eastAsia="ru-RU"/>
        </w:rPr>
        <w:t>IDF</w:t>
      </w:r>
      <w:r w:rsidR="001D7E5B" w:rsidRPr="0021226B">
        <w:rPr>
          <w:rFonts w:ascii="Times New Roman" w:eastAsia="Times New Roman" w:hAnsi="Times New Roman" w:cs="Times New Roman"/>
          <w:sz w:val="28"/>
          <w:szCs w:val="24"/>
          <w:lang w:eastAsia="ru-RU"/>
        </w:rPr>
        <w:t xml:space="preserve"> уменьшает значение данного слова пропорционально количеству документов, в которых оно появляется.</w:t>
      </w:r>
    </w:p>
    <w:p w:rsidR="004B2D03" w:rsidRPr="0021226B" w:rsidRDefault="004B2D03" w:rsidP="004B2D03">
      <w:pPr>
        <w:spacing w:before="120" w:after="120" w:line="240" w:lineRule="auto"/>
        <w:ind w:firstLine="709"/>
        <w:jc w:val="both"/>
        <w:rPr>
          <w:rFonts w:ascii="Times New Roman" w:hAnsi="Times New Roman" w:cs="Times New Roman"/>
          <w:sz w:val="28"/>
          <w:szCs w:val="24"/>
          <w:shd w:val="clear" w:color="auto" w:fill="FFFFFF"/>
        </w:rPr>
      </w:pPr>
      <w:r w:rsidRPr="0021226B">
        <w:rPr>
          <w:rFonts w:ascii="Times New Roman" w:hAnsi="Times New Roman" w:cs="Times New Roman"/>
          <w:sz w:val="28"/>
          <w:szCs w:val="24"/>
          <w:shd w:val="clear" w:color="auto" w:fill="FFFFFF"/>
        </w:rPr>
        <w:t>TF или частота слова - это отношение количества вхождения конкретного термина к суммарному набору слов в исследуемом тексте (документе). Этот показать отражает важность (весомость) слова в рамках определенной статьи/публикации.</w:t>
      </w:r>
    </w:p>
    <w:p w:rsidR="004B2D03" w:rsidRDefault="004B2D03" w:rsidP="004B2D03">
      <w:pPr>
        <w:pStyle w:val="a4"/>
        <w:shd w:val="clear" w:color="auto" w:fill="FFFFFF"/>
        <w:spacing w:before="120" w:beforeAutospacing="0" w:after="120" w:afterAutospacing="0"/>
        <w:ind w:firstLine="709"/>
        <w:jc w:val="both"/>
        <w:rPr>
          <w:sz w:val="28"/>
          <w:shd w:val="clear" w:color="auto" w:fill="FFFFFF"/>
        </w:rPr>
      </w:pPr>
      <w:r w:rsidRPr="0021226B">
        <w:rPr>
          <w:sz w:val="28"/>
          <w:shd w:val="clear" w:color="auto" w:fill="FFFFFF"/>
        </w:rPr>
        <w:t xml:space="preserve">IDF или обратная (инвертированная) частота документа - это инверсия частотности, с которой определенное слово фигурирует в коллекции текстов (документов). Благодаря данному показателю можно снизить весомость наиболее широко используемых слов (предлогов, союзов, общих терминов и понятий). </w:t>
      </w:r>
    </w:p>
    <w:p w:rsidR="006C0B63" w:rsidRPr="0021226B" w:rsidRDefault="006C0B63" w:rsidP="004B2D03">
      <w:pPr>
        <w:pStyle w:val="a4"/>
        <w:shd w:val="clear" w:color="auto" w:fill="FFFFFF"/>
        <w:spacing w:before="120" w:beforeAutospacing="0" w:after="120" w:afterAutospacing="0"/>
        <w:ind w:firstLine="709"/>
        <w:jc w:val="both"/>
        <w:rPr>
          <w:sz w:val="28"/>
        </w:rPr>
      </w:pPr>
    </w:p>
    <w:p w:rsidR="004B2D03" w:rsidRPr="0021226B" w:rsidRDefault="004B2D03" w:rsidP="004B2D03">
      <w:pPr>
        <w:pStyle w:val="a4"/>
        <w:shd w:val="clear" w:color="auto" w:fill="FFFFFF"/>
        <w:spacing w:before="120" w:beforeAutospacing="0" w:after="120" w:afterAutospacing="0"/>
        <w:ind w:firstLine="709"/>
        <w:jc w:val="both"/>
        <w:rPr>
          <w:sz w:val="28"/>
        </w:rPr>
      </w:pPr>
      <w:r w:rsidRPr="0021226B">
        <w:rPr>
          <w:sz w:val="28"/>
        </w:rPr>
        <w:lastRenderedPageBreak/>
        <w:t>Приведем формулу для расчета обратной частоты документа:</w:t>
      </w:r>
    </w:p>
    <w:p w:rsidR="004B2D03" w:rsidRPr="0021226B" w:rsidRDefault="004B2D03" w:rsidP="0021226B">
      <w:pPr>
        <w:pStyle w:val="a4"/>
        <w:shd w:val="clear" w:color="auto" w:fill="FFFFFF"/>
        <w:spacing w:before="240" w:beforeAutospacing="0" w:after="120" w:afterAutospacing="0"/>
        <w:ind w:firstLine="709"/>
        <w:jc w:val="center"/>
        <w:rPr>
          <w:sz w:val="28"/>
        </w:rPr>
      </w:pPr>
      <m:oMath>
        <m:r>
          <w:rPr>
            <w:rFonts w:ascii="Cambria Math" w:hAnsi="Cambria Math"/>
            <w:sz w:val="28"/>
          </w:rPr>
          <m:t>IDF=ln</m:t>
        </m:r>
        <m:f>
          <m:fPr>
            <m:ctrlPr>
              <w:rPr>
                <w:rFonts w:ascii="Cambria Math" w:hAnsi="Cambria Math"/>
                <w:i/>
                <w:sz w:val="28"/>
              </w:rPr>
            </m:ctrlPr>
          </m:fPr>
          <m:num>
            <m:r>
              <w:rPr>
                <w:rFonts w:ascii="Cambria Math" w:hAnsi="Cambria Math"/>
                <w:sz w:val="28"/>
              </w:rPr>
              <m:t>D</m:t>
            </m:r>
          </m:num>
          <m:den>
            <m:r>
              <w:rPr>
                <w:rFonts w:ascii="Cambria Math" w:hAnsi="Cambria Math"/>
                <w:sz w:val="28"/>
              </w:rPr>
              <m:t>d</m:t>
            </m:r>
          </m:den>
        </m:f>
      </m:oMath>
      <w:r w:rsidRPr="0021226B">
        <w:rPr>
          <w:sz w:val="28"/>
        </w:rPr>
        <w:t>,</w:t>
      </w:r>
    </w:p>
    <w:p w:rsidR="004B2D03" w:rsidRPr="0021226B" w:rsidRDefault="004B2D03" w:rsidP="004B2D03">
      <w:pPr>
        <w:pStyle w:val="a4"/>
        <w:shd w:val="clear" w:color="auto" w:fill="FFFFFF"/>
        <w:spacing w:before="120" w:beforeAutospacing="0" w:after="120" w:afterAutospacing="0"/>
        <w:jc w:val="both"/>
        <w:rPr>
          <w:sz w:val="28"/>
        </w:rPr>
      </w:pPr>
      <w:r w:rsidRPr="0021226B">
        <w:rPr>
          <w:sz w:val="28"/>
        </w:rPr>
        <w:t>где D — количество всех документов, d — количество документов, в которых содержится данное слово. Таким образом, чем чаще слово встречается, тем меньше его IDF.</w:t>
      </w:r>
    </w:p>
    <w:p w:rsidR="004B2D03" w:rsidRPr="0021226B" w:rsidRDefault="004B2D03" w:rsidP="004B2D03">
      <w:pPr>
        <w:spacing w:before="120" w:after="120" w:line="240" w:lineRule="auto"/>
        <w:ind w:firstLine="709"/>
        <w:jc w:val="both"/>
        <w:rPr>
          <w:rFonts w:ascii="Times New Roman" w:hAnsi="Times New Roman" w:cs="Times New Roman"/>
          <w:sz w:val="28"/>
          <w:szCs w:val="24"/>
          <w:shd w:val="clear" w:color="auto" w:fill="FFFFFF"/>
        </w:rPr>
      </w:pPr>
      <w:r w:rsidRPr="0021226B">
        <w:rPr>
          <w:rFonts w:ascii="Times New Roman" w:hAnsi="Times New Roman" w:cs="Times New Roman"/>
          <w:sz w:val="28"/>
          <w:szCs w:val="24"/>
          <w:shd w:val="clear" w:color="auto" w:fill="FFFFFF"/>
        </w:rPr>
        <w:t xml:space="preserve">На отношении этих показателей (TF/IDF) и основан данный подход, то есть наибольший вес в тексте имеют термины, которые чаще встречаются в этом тексте, и в то же время присутствуют в небольшом количестве текстов всей коллекции (показатель TF/IDF). Выделив эти термины и определив их тональность, можно сделать вывод о тональности всего текста целиком. </w:t>
      </w:r>
    </w:p>
    <w:p w:rsidR="00B765D9" w:rsidRPr="0021226B" w:rsidRDefault="00B765D9" w:rsidP="009B72D0">
      <w:pPr>
        <w:pStyle w:val="a4"/>
        <w:shd w:val="clear" w:color="auto" w:fill="FFFFFF"/>
        <w:spacing w:before="120" w:beforeAutospacing="0" w:after="120" w:afterAutospacing="0"/>
        <w:ind w:firstLine="709"/>
        <w:jc w:val="both"/>
        <w:rPr>
          <w:sz w:val="28"/>
        </w:rPr>
      </w:pPr>
      <w:r w:rsidRPr="0021226B">
        <w:rPr>
          <w:sz w:val="28"/>
        </w:rPr>
        <w:t>Важный недостаток такой модели в том, что тексты как наборы слов проецируются в пространство высокой размерности, что обусловлено объемом используемого словаря. Данный недостаток характеризуется экспоненциальным ростом сложности вычислений из-за увеличения размерности данных.</w:t>
      </w:r>
      <w:r w:rsidR="0074637C" w:rsidRPr="0021226B">
        <w:rPr>
          <w:sz w:val="28"/>
        </w:rPr>
        <w:t xml:space="preserve"> </w:t>
      </w:r>
    </w:p>
    <w:p w:rsidR="00B765D9" w:rsidRPr="0021226B" w:rsidRDefault="00B765D9" w:rsidP="009B72D0">
      <w:pPr>
        <w:pStyle w:val="a4"/>
        <w:shd w:val="clear" w:color="auto" w:fill="FFFFFF"/>
        <w:spacing w:before="120" w:beforeAutospacing="0" w:after="120" w:afterAutospacing="0"/>
        <w:ind w:firstLine="709"/>
        <w:jc w:val="both"/>
        <w:rPr>
          <w:sz w:val="28"/>
        </w:rPr>
      </w:pPr>
      <w:r w:rsidRPr="0021226B">
        <w:rPr>
          <w:sz w:val="28"/>
        </w:rPr>
        <w:t>В используемых данных представлено большое количество отзывов, что  даст нам составить довольно объемный словарь даже с учетом удаления стоп-слов</w:t>
      </w:r>
      <w:r w:rsidR="006C0B63">
        <w:rPr>
          <w:sz w:val="28"/>
        </w:rPr>
        <w:t xml:space="preserve"> (</w:t>
      </w:r>
      <w:r w:rsidR="006C0B63" w:rsidRPr="0021226B">
        <w:rPr>
          <w:sz w:val="28"/>
          <w:shd w:val="clear" w:color="auto" w:fill="FFFFFF"/>
        </w:rPr>
        <w:t>«a», «</w:t>
      </w:r>
      <w:proofErr w:type="spellStart"/>
      <w:r w:rsidR="006C0B63" w:rsidRPr="0021226B">
        <w:rPr>
          <w:sz w:val="28"/>
          <w:shd w:val="clear" w:color="auto" w:fill="FFFFFF"/>
        </w:rPr>
        <w:t>and</w:t>
      </w:r>
      <w:proofErr w:type="spellEnd"/>
      <w:r w:rsidR="006C0B63" w:rsidRPr="0021226B">
        <w:rPr>
          <w:sz w:val="28"/>
          <w:shd w:val="clear" w:color="auto" w:fill="FFFFFF"/>
        </w:rPr>
        <w:t>», «</w:t>
      </w:r>
      <w:proofErr w:type="spellStart"/>
      <w:r w:rsidR="006C0B63" w:rsidRPr="0021226B">
        <w:rPr>
          <w:sz w:val="28"/>
          <w:shd w:val="clear" w:color="auto" w:fill="FFFFFF"/>
        </w:rPr>
        <w:t>is</w:t>
      </w:r>
      <w:proofErr w:type="spellEnd"/>
      <w:r w:rsidR="006C0B63" w:rsidRPr="0021226B">
        <w:rPr>
          <w:sz w:val="28"/>
          <w:shd w:val="clear" w:color="auto" w:fill="FFFFFF"/>
        </w:rPr>
        <w:t xml:space="preserve">» и </w:t>
      </w:r>
      <w:proofErr w:type="spellStart"/>
      <w:r w:rsidR="006C0B63" w:rsidRPr="0021226B">
        <w:rPr>
          <w:sz w:val="28"/>
          <w:shd w:val="clear" w:color="auto" w:fill="FFFFFF"/>
        </w:rPr>
        <w:t>т.д</w:t>
      </w:r>
      <w:proofErr w:type="spellEnd"/>
      <w:r w:rsidR="006C0B63">
        <w:rPr>
          <w:sz w:val="28"/>
        </w:rPr>
        <w:t>)</w:t>
      </w:r>
      <w:r w:rsidRPr="0021226B">
        <w:rPr>
          <w:sz w:val="28"/>
        </w:rPr>
        <w:t>. Для ограничения размера векторов отзывов выбере</w:t>
      </w:r>
      <w:r w:rsidR="001772B4">
        <w:rPr>
          <w:sz w:val="28"/>
        </w:rPr>
        <w:t>м максимальный размер словаря. О</w:t>
      </w:r>
      <w:r w:rsidRPr="0021226B">
        <w:rPr>
          <w:sz w:val="28"/>
        </w:rPr>
        <w:t>граничимся 5000 наиболее часто встречающихся слов.</w:t>
      </w:r>
    </w:p>
    <w:p w:rsidR="00B608D4" w:rsidRPr="0021226B" w:rsidRDefault="00B608D4" w:rsidP="009B72D0">
      <w:pPr>
        <w:pStyle w:val="30"/>
        <w:spacing w:line="240" w:lineRule="auto"/>
        <w:ind w:firstLine="709"/>
        <w:rPr>
          <w:rFonts w:ascii="Times New Roman" w:eastAsia="Times New Roman" w:hAnsi="Times New Roman" w:cs="Times New Roman"/>
          <w:color w:val="auto"/>
          <w:sz w:val="32"/>
          <w:szCs w:val="24"/>
          <w:lang w:eastAsia="ru-RU"/>
        </w:rPr>
      </w:pPr>
      <w:bookmarkStart w:id="13" w:name="_Toc9362962"/>
      <w:r w:rsidRPr="0021226B">
        <w:rPr>
          <w:rFonts w:ascii="Times New Roman" w:eastAsia="Times New Roman" w:hAnsi="Times New Roman" w:cs="Times New Roman"/>
          <w:color w:val="auto"/>
          <w:sz w:val="32"/>
          <w:szCs w:val="24"/>
          <w:lang w:val="en-US" w:eastAsia="ru-RU"/>
        </w:rPr>
        <w:t>Word</w:t>
      </w:r>
      <w:r w:rsidRPr="0021226B">
        <w:rPr>
          <w:rFonts w:ascii="Times New Roman" w:eastAsia="Times New Roman" w:hAnsi="Times New Roman" w:cs="Times New Roman"/>
          <w:color w:val="auto"/>
          <w:sz w:val="32"/>
          <w:szCs w:val="24"/>
          <w:lang w:eastAsia="ru-RU"/>
        </w:rPr>
        <w:t>2</w:t>
      </w:r>
      <w:proofErr w:type="spellStart"/>
      <w:r w:rsidRPr="0021226B">
        <w:rPr>
          <w:rFonts w:ascii="Times New Roman" w:eastAsia="Times New Roman" w:hAnsi="Times New Roman" w:cs="Times New Roman"/>
          <w:color w:val="auto"/>
          <w:sz w:val="32"/>
          <w:szCs w:val="24"/>
          <w:lang w:val="en-US" w:eastAsia="ru-RU"/>
        </w:rPr>
        <w:t>Vec</w:t>
      </w:r>
      <w:bookmarkEnd w:id="13"/>
      <w:proofErr w:type="spellEnd"/>
    </w:p>
    <w:p w:rsidR="00B313EE" w:rsidRPr="0021226B" w:rsidRDefault="008C6681" w:rsidP="00B313EE">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Как уже отмечалось выше Word2Vec – это модель, которая с помощью нейронной сети выдает компактные векторные предоставления слов. Векторное представление слова основывается на контекстной близости: слова, имеющие схожий смысл в векторном представлении будут иметь близкие координаты векторов-слов. </w:t>
      </w:r>
    </w:p>
    <w:p w:rsidR="0080533A" w:rsidRPr="0021226B" w:rsidRDefault="0080533A" w:rsidP="00B313EE">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Данная модель очень проста. Она предсказывает вероятность слова по его окружению (контексту). То есть формируются такие вектора слов, чтобы вероятность, присваиваемая моделью слову, была близка к вероятности </w:t>
      </w:r>
      <w:proofErr w:type="gramStart"/>
      <w:r w:rsidRPr="0021226B">
        <w:rPr>
          <w:rFonts w:ascii="Times New Roman" w:eastAsia="Times New Roman" w:hAnsi="Times New Roman" w:cs="Times New Roman"/>
          <w:sz w:val="28"/>
          <w:szCs w:val="24"/>
          <w:lang w:eastAsia="ru-RU"/>
        </w:rPr>
        <w:t>встретить</w:t>
      </w:r>
      <w:proofErr w:type="gramEnd"/>
      <w:r w:rsidRPr="0021226B">
        <w:rPr>
          <w:rFonts w:ascii="Times New Roman" w:eastAsia="Times New Roman" w:hAnsi="Times New Roman" w:cs="Times New Roman"/>
          <w:sz w:val="28"/>
          <w:szCs w:val="24"/>
          <w:lang w:eastAsia="ru-RU"/>
        </w:rPr>
        <w:t xml:space="preserve"> это слово в э</w:t>
      </w:r>
      <w:r w:rsidR="00B40148" w:rsidRPr="0021226B">
        <w:rPr>
          <w:rFonts w:ascii="Times New Roman" w:eastAsia="Times New Roman" w:hAnsi="Times New Roman" w:cs="Times New Roman"/>
          <w:sz w:val="28"/>
          <w:szCs w:val="24"/>
          <w:lang w:eastAsia="ru-RU"/>
        </w:rPr>
        <w:t>том окружении в реальном тексте:</w:t>
      </w:r>
    </w:p>
    <w:p w:rsidR="0080533A" w:rsidRPr="00426C57" w:rsidRDefault="0080533A" w:rsidP="0021226B">
      <w:pPr>
        <w:spacing w:before="240" w:after="120" w:line="240" w:lineRule="auto"/>
        <w:ind w:firstLine="709"/>
        <w:jc w:val="both"/>
        <w:rPr>
          <w:rFonts w:ascii="Times New Roman" w:eastAsia="Times New Roman" w:hAnsi="Times New Roman" w:cs="Times New Roman"/>
          <w:sz w:val="28"/>
          <w:szCs w:val="24"/>
          <w:lang w:eastAsia="ru-RU"/>
        </w:rPr>
      </w:pPr>
      <m:oMathPara>
        <m:oMath>
          <m:r>
            <w:rPr>
              <w:rFonts w:ascii="Cambria Math" w:eastAsia="Times New Roman" w:hAnsi="Cambria Math" w:cs="Times New Roman"/>
              <w:sz w:val="28"/>
              <w:szCs w:val="24"/>
              <w:lang w:val="en-US" w:eastAsia="ru-RU"/>
            </w:rPr>
            <m:t>P</m:t>
          </m:r>
          <m:d>
            <m:dPr>
              <m:ctrlPr>
                <w:rPr>
                  <w:rFonts w:ascii="Cambria Math" w:eastAsia="Times New Roman" w:hAnsi="Cambria Math" w:cs="Times New Roman"/>
                  <w:i/>
                  <w:sz w:val="28"/>
                  <w:szCs w:val="24"/>
                  <w:lang w:val="en-US" w:eastAsia="ru-RU"/>
                </w:rPr>
              </m:ctrlPr>
            </m:dPr>
            <m:e>
              <m:sSub>
                <m:sSubPr>
                  <m:ctrlPr>
                    <w:rPr>
                      <w:rFonts w:ascii="Cambria Math" w:eastAsia="Times New Roman" w:hAnsi="Cambria Math" w:cs="Times New Roman"/>
                      <w:i/>
                      <w:sz w:val="28"/>
                      <w:szCs w:val="24"/>
                      <w:lang w:val="en-US" w:eastAsia="ru-RU"/>
                    </w:rPr>
                  </m:ctrlPr>
                </m:sSubPr>
                <m:e>
                  <m:r>
                    <w:rPr>
                      <w:rFonts w:ascii="Cambria Math" w:eastAsia="Times New Roman" w:hAnsi="Cambria Math" w:cs="Times New Roman"/>
                      <w:sz w:val="28"/>
                      <w:szCs w:val="24"/>
                      <w:lang w:val="en-US" w:eastAsia="ru-RU"/>
                    </w:rPr>
                    <m:t>ω</m:t>
                  </m:r>
                </m:e>
                <m:sub>
                  <m:r>
                    <w:rPr>
                      <w:rFonts w:ascii="Cambria Math" w:eastAsia="Times New Roman" w:hAnsi="Cambria Math" w:cs="Times New Roman"/>
                      <w:sz w:val="28"/>
                      <w:szCs w:val="24"/>
                      <w:lang w:val="en-US" w:eastAsia="ru-RU"/>
                    </w:rPr>
                    <m:t>0</m:t>
                  </m:r>
                </m:sub>
              </m:sSub>
            </m:e>
            <m:e>
              <m:sSub>
                <m:sSubPr>
                  <m:ctrlPr>
                    <w:rPr>
                      <w:rFonts w:ascii="Cambria Math" w:eastAsia="Times New Roman" w:hAnsi="Cambria Math" w:cs="Times New Roman"/>
                      <w:i/>
                      <w:sz w:val="28"/>
                      <w:szCs w:val="24"/>
                      <w:lang w:val="en-US" w:eastAsia="ru-RU"/>
                    </w:rPr>
                  </m:ctrlPr>
                </m:sSubPr>
                <m:e>
                  <m:r>
                    <w:rPr>
                      <w:rFonts w:ascii="Cambria Math" w:eastAsia="Times New Roman" w:hAnsi="Cambria Math" w:cs="Times New Roman"/>
                      <w:sz w:val="28"/>
                      <w:szCs w:val="24"/>
                      <w:lang w:val="en-US" w:eastAsia="ru-RU"/>
                    </w:rPr>
                    <m:t>ω</m:t>
                  </m:r>
                </m:e>
                <m:sub>
                  <m:r>
                    <w:rPr>
                      <w:rFonts w:ascii="Cambria Math" w:eastAsia="Times New Roman" w:hAnsi="Cambria Math" w:cs="Times New Roman"/>
                      <w:sz w:val="28"/>
                      <w:szCs w:val="24"/>
                      <w:lang w:val="en-US" w:eastAsia="ru-RU"/>
                    </w:rPr>
                    <m:t>c</m:t>
                  </m:r>
                </m:sub>
              </m:sSub>
            </m:e>
          </m:d>
          <m:r>
            <w:rPr>
              <w:rFonts w:ascii="Cambria Math" w:eastAsia="Times New Roman" w:hAnsi="Cambria Math" w:cs="Times New Roman"/>
              <w:sz w:val="28"/>
              <w:szCs w:val="24"/>
              <w:lang w:val="en-US" w:eastAsia="ru-RU"/>
            </w:rPr>
            <m:t>=</m:t>
          </m:r>
          <m:f>
            <m:fPr>
              <m:ctrlPr>
                <w:rPr>
                  <w:rFonts w:ascii="Cambria Math" w:eastAsia="Times New Roman" w:hAnsi="Cambria Math" w:cs="Times New Roman"/>
                  <w:i/>
                  <w:sz w:val="28"/>
                  <w:szCs w:val="24"/>
                  <w:lang w:val="en-US" w:eastAsia="ru-RU"/>
                </w:rPr>
              </m:ctrlPr>
            </m:fPr>
            <m:num>
              <m:sSup>
                <m:sSupPr>
                  <m:ctrlPr>
                    <w:rPr>
                      <w:rFonts w:ascii="Cambria Math" w:eastAsia="Times New Roman" w:hAnsi="Cambria Math" w:cs="Times New Roman"/>
                      <w:i/>
                      <w:sz w:val="28"/>
                      <w:szCs w:val="24"/>
                      <w:lang w:val="en-US" w:eastAsia="ru-RU"/>
                    </w:rPr>
                  </m:ctrlPr>
                </m:sSupPr>
                <m:e>
                  <m:r>
                    <w:rPr>
                      <w:rFonts w:ascii="Cambria Math" w:eastAsia="Times New Roman" w:hAnsi="Cambria Math" w:cs="Times New Roman"/>
                      <w:sz w:val="28"/>
                      <w:szCs w:val="24"/>
                      <w:lang w:val="en-US" w:eastAsia="ru-RU"/>
                    </w:rPr>
                    <m:t>e</m:t>
                  </m:r>
                </m:e>
                <m:sup>
                  <m:r>
                    <w:rPr>
                      <w:rFonts w:ascii="Cambria Math" w:eastAsia="Times New Roman" w:hAnsi="Cambria Math" w:cs="Times New Roman"/>
                      <w:sz w:val="28"/>
                      <w:szCs w:val="24"/>
                      <w:lang w:val="en-US" w:eastAsia="ru-RU"/>
                    </w:rPr>
                    <m:t>s(</m:t>
                  </m:r>
                  <m:sSub>
                    <m:sSubPr>
                      <m:ctrlPr>
                        <w:rPr>
                          <w:rFonts w:ascii="Cambria Math" w:eastAsia="Times New Roman" w:hAnsi="Cambria Math" w:cs="Times New Roman"/>
                          <w:i/>
                          <w:sz w:val="28"/>
                          <w:szCs w:val="24"/>
                          <w:lang w:val="en-US" w:eastAsia="ru-RU"/>
                        </w:rPr>
                      </m:ctrlPr>
                    </m:sSubPr>
                    <m:e>
                      <m:r>
                        <w:rPr>
                          <w:rFonts w:ascii="Cambria Math" w:eastAsia="Times New Roman" w:hAnsi="Cambria Math" w:cs="Times New Roman"/>
                          <w:sz w:val="28"/>
                          <w:szCs w:val="24"/>
                          <w:lang w:val="en-US" w:eastAsia="ru-RU"/>
                        </w:rPr>
                        <m:t>ω</m:t>
                      </m:r>
                    </m:e>
                    <m:sub>
                      <m:r>
                        <w:rPr>
                          <w:rFonts w:ascii="Cambria Math" w:eastAsia="Times New Roman" w:hAnsi="Cambria Math" w:cs="Times New Roman"/>
                          <w:sz w:val="28"/>
                          <w:szCs w:val="24"/>
                          <w:lang w:val="en-US" w:eastAsia="ru-RU"/>
                        </w:rPr>
                        <m:t>0</m:t>
                      </m:r>
                    </m:sub>
                  </m:sSub>
                  <m:r>
                    <w:rPr>
                      <w:rFonts w:ascii="Cambria Math" w:eastAsia="Times New Roman" w:hAnsi="Cambria Math" w:cs="Times New Roman"/>
                      <w:sz w:val="28"/>
                      <w:szCs w:val="24"/>
                      <w:lang w:val="en-US" w:eastAsia="ru-RU"/>
                    </w:rPr>
                    <m:t>,</m:t>
                  </m:r>
                  <m:sSub>
                    <m:sSubPr>
                      <m:ctrlPr>
                        <w:rPr>
                          <w:rFonts w:ascii="Cambria Math" w:eastAsia="Times New Roman" w:hAnsi="Cambria Math" w:cs="Times New Roman"/>
                          <w:i/>
                          <w:sz w:val="28"/>
                          <w:szCs w:val="24"/>
                          <w:lang w:val="en-US" w:eastAsia="ru-RU"/>
                        </w:rPr>
                      </m:ctrlPr>
                    </m:sSubPr>
                    <m:e>
                      <m:r>
                        <w:rPr>
                          <w:rFonts w:ascii="Cambria Math" w:eastAsia="Times New Roman" w:hAnsi="Cambria Math" w:cs="Times New Roman"/>
                          <w:sz w:val="28"/>
                          <w:szCs w:val="24"/>
                          <w:lang w:val="en-US" w:eastAsia="ru-RU"/>
                        </w:rPr>
                        <m:t>ω</m:t>
                      </m:r>
                    </m:e>
                    <m:sub>
                      <m:r>
                        <w:rPr>
                          <w:rFonts w:ascii="Cambria Math" w:eastAsia="Times New Roman" w:hAnsi="Cambria Math" w:cs="Times New Roman"/>
                          <w:sz w:val="28"/>
                          <w:szCs w:val="24"/>
                          <w:lang w:val="en-US" w:eastAsia="ru-RU"/>
                        </w:rPr>
                        <m:t>c</m:t>
                      </m:r>
                    </m:sub>
                  </m:sSub>
                  <m:r>
                    <w:rPr>
                      <w:rFonts w:ascii="Cambria Math" w:eastAsia="Times New Roman" w:hAnsi="Cambria Math" w:cs="Times New Roman"/>
                      <w:sz w:val="28"/>
                      <w:szCs w:val="24"/>
                      <w:lang w:val="en-US" w:eastAsia="ru-RU"/>
                    </w:rPr>
                    <m:t>)</m:t>
                  </m:r>
                </m:sup>
              </m:sSup>
            </m:num>
            <m:den>
              <m:nary>
                <m:naryPr>
                  <m:chr m:val="∑"/>
                  <m:limLoc m:val="subSup"/>
                  <m:supHide m:val="1"/>
                  <m:ctrlPr>
                    <w:rPr>
                      <w:rFonts w:ascii="Cambria Math" w:eastAsia="Times New Roman" w:hAnsi="Cambria Math" w:cs="Times New Roman"/>
                      <w:i/>
                      <w:sz w:val="28"/>
                      <w:szCs w:val="24"/>
                      <w:lang w:val="en-US" w:eastAsia="ru-RU"/>
                    </w:rPr>
                  </m:ctrlPr>
                </m:naryPr>
                <m:sub>
                  <m:sSub>
                    <m:sSubPr>
                      <m:ctrlPr>
                        <w:rPr>
                          <w:rFonts w:ascii="Cambria Math" w:eastAsia="Times New Roman" w:hAnsi="Cambria Math" w:cs="Times New Roman"/>
                          <w:i/>
                          <w:sz w:val="28"/>
                          <w:szCs w:val="24"/>
                          <w:lang w:val="en-US" w:eastAsia="ru-RU"/>
                        </w:rPr>
                      </m:ctrlPr>
                    </m:sSubPr>
                    <m:e>
                      <m:r>
                        <w:rPr>
                          <w:rFonts w:ascii="Cambria Math" w:eastAsia="Times New Roman" w:hAnsi="Cambria Math" w:cs="Times New Roman"/>
                          <w:sz w:val="28"/>
                          <w:szCs w:val="24"/>
                          <w:lang w:val="en-US" w:eastAsia="ru-RU"/>
                        </w:rPr>
                        <m:t>ω</m:t>
                      </m:r>
                    </m:e>
                    <m:sub>
                      <m:r>
                        <w:rPr>
                          <w:rFonts w:ascii="Cambria Math" w:eastAsia="Times New Roman" w:hAnsi="Cambria Math" w:cs="Times New Roman"/>
                          <w:sz w:val="28"/>
                          <w:szCs w:val="24"/>
                          <w:lang w:val="en-US" w:eastAsia="ru-RU"/>
                        </w:rPr>
                        <m:t>i</m:t>
                      </m:r>
                    </m:sub>
                  </m:sSub>
                  <m:r>
                    <w:rPr>
                      <w:rFonts w:ascii="Cambria Math" w:eastAsia="Times New Roman" w:hAnsi="Cambria Math" w:cs="Times New Roman"/>
                      <w:sz w:val="28"/>
                      <w:szCs w:val="24"/>
                      <w:lang w:val="en-US" w:eastAsia="ru-RU"/>
                    </w:rPr>
                    <m:t>∈V</m:t>
                  </m:r>
                </m:sub>
                <m:sup/>
                <m:e>
                  <m:sSup>
                    <m:sSupPr>
                      <m:ctrlPr>
                        <w:rPr>
                          <w:rFonts w:ascii="Cambria Math" w:eastAsia="Times New Roman" w:hAnsi="Cambria Math" w:cs="Times New Roman"/>
                          <w:i/>
                          <w:sz w:val="28"/>
                          <w:szCs w:val="24"/>
                          <w:lang w:val="en-US" w:eastAsia="ru-RU"/>
                        </w:rPr>
                      </m:ctrlPr>
                    </m:sSupPr>
                    <m:e>
                      <m:r>
                        <w:rPr>
                          <w:rFonts w:ascii="Cambria Math" w:eastAsia="Times New Roman" w:hAnsi="Cambria Math" w:cs="Times New Roman"/>
                          <w:sz w:val="28"/>
                          <w:szCs w:val="24"/>
                          <w:lang w:val="en-US" w:eastAsia="ru-RU"/>
                        </w:rPr>
                        <m:t>e</m:t>
                      </m:r>
                    </m:e>
                    <m:sup>
                      <m:r>
                        <w:rPr>
                          <w:rFonts w:ascii="Cambria Math" w:eastAsia="Times New Roman" w:hAnsi="Cambria Math" w:cs="Times New Roman"/>
                          <w:sz w:val="28"/>
                          <w:szCs w:val="24"/>
                          <w:lang w:val="en-US" w:eastAsia="ru-RU"/>
                        </w:rPr>
                        <m:t>s(</m:t>
                      </m:r>
                      <m:sSub>
                        <m:sSubPr>
                          <m:ctrlPr>
                            <w:rPr>
                              <w:rFonts w:ascii="Cambria Math" w:eastAsia="Times New Roman" w:hAnsi="Cambria Math" w:cs="Times New Roman"/>
                              <w:i/>
                              <w:sz w:val="28"/>
                              <w:szCs w:val="24"/>
                              <w:lang w:val="en-US" w:eastAsia="ru-RU"/>
                            </w:rPr>
                          </m:ctrlPr>
                        </m:sSubPr>
                        <m:e>
                          <m:r>
                            <w:rPr>
                              <w:rFonts w:ascii="Cambria Math" w:eastAsia="Times New Roman" w:hAnsi="Cambria Math" w:cs="Times New Roman"/>
                              <w:sz w:val="28"/>
                              <w:szCs w:val="24"/>
                              <w:lang w:val="en-US" w:eastAsia="ru-RU"/>
                            </w:rPr>
                            <m:t>ω</m:t>
                          </m:r>
                        </m:e>
                        <m:sub>
                          <m:r>
                            <w:rPr>
                              <w:rFonts w:ascii="Cambria Math" w:eastAsia="Times New Roman" w:hAnsi="Cambria Math" w:cs="Times New Roman"/>
                              <w:sz w:val="28"/>
                              <w:szCs w:val="24"/>
                              <w:lang w:val="en-US" w:eastAsia="ru-RU"/>
                            </w:rPr>
                            <m:t>i</m:t>
                          </m:r>
                        </m:sub>
                      </m:sSub>
                      <m:r>
                        <w:rPr>
                          <w:rFonts w:ascii="Cambria Math" w:eastAsia="Times New Roman" w:hAnsi="Cambria Math" w:cs="Times New Roman"/>
                          <w:sz w:val="28"/>
                          <w:szCs w:val="24"/>
                          <w:lang w:val="en-US" w:eastAsia="ru-RU"/>
                        </w:rPr>
                        <m:t>,</m:t>
                      </m:r>
                      <m:sSub>
                        <m:sSubPr>
                          <m:ctrlPr>
                            <w:rPr>
                              <w:rFonts w:ascii="Cambria Math" w:eastAsia="Times New Roman" w:hAnsi="Cambria Math" w:cs="Times New Roman"/>
                              <w:i/>
                              <w:sz w:val="28"/>
                              <w:szCs w:val="24"/>
                              <w:lang w:val="en-US" w:eastAsia="ru-RU"/>
                            </w:rPr>
                          </m:ctrlPr>
                        </m:sSubPr>
                        <m:e>
                          <m:r>
                            <w:rPr>
                              <w:rFonts w:ascii="Cambria Math" w:eastAsia="Times New Roman" w:hAnsi="Cambria Math" w:cs="Times New Roman"/>
                              <w:sz w:val="28"/>
                              <w:szCs w:val="24"/>
                              <w:lang w:val="en-US" w:eastAsia="ru-RU"/>
                            </w:rPr>
                            <m:t>ω</m:t>
                          </m:r>
                        </m:e>
                        <m:sub>
                          <m:r>
                            <w:rPr>
                              <w:rFonts w:ascii="Cambria Math" w:eastAsia="Times New Roman" w:hAnsi="Cambria Math" w:cs="Times New Roman"/>
                              <w:sz w:val="28"/>
                              <w:szCs w:val="24"/>
                              <w:lang w:val="en-US" w:eastAsia="ru-RU"/>
                            </w:rPr>
                            <m:t>c</m:t>
                          </m:r>
                        </m:sub>
                      </m:sSub>
                      <m:r>
                        <w:rPr>
                          <w:rFonts w:ascii="Cambria Math" w:eastAsia="Times New Roman" w:hAnsi="Cambria Math" w:cs="Times New Roman"/>
                          <w:sz w:val="28"/>
                          <w:szCs w:val="24"/>
                          <w:lang w:val="en-US" w:eastAsia="ru-RU"/>
                        </w:rPr>
                        <m:t>)</m:t>
                      </m:r>
                    </m:sup>
                  </m:sSup>
                </m:e>
              </m:nary>
            </m:den>
          </m:f>
          <m:r>
            <w:rPr>
              <w:rFonts w:ascii="Cambria Math" w:eastAsia="Times New Roman" w:hAnsi="Cambria Math" w:cs="Times New Roman"/>
              <w:sz w:val="28"/>
              <w:szCs w:val="24"/>
              <w:lang w:eastAsia="ru-RU"/>
            </w:rPr>
            <m:t>.</m:t>
          </m:r>
        </m:oMath>
      </m:oMathPara>
    </w:p>
    <w:p w:rsidR="00B40148" w:rsidRPr="0021226B" w:rsidRDefault="00B40148" w:rsidP="00B313EE">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Здесь </w:t>
      </w:r>
      <m:oMath>
        <m:sSub>
          <m:sSubPr>
            <m:ctrlPr>
              <w:rPr>
                <w:rFonts w:ascii="Cambria Math" w:eastAsia="Times New Roman" w:hAnsi="Cambria Math" w:cs="Times New Roman"/>
                <w:i/>
                <w:sz w:val="28"/>
                <w:szCs w:val="24"/>
                <w:lang w:val="en-US" w:eastAsia="ru-RU"/>
              </w:rPr>
            </m:ctrlPr>
          </m:sSubPr>
          <m:e>
            <m:r>
              <w:rPr>
                <w:rFonts w:ascii="Cambria Math" w:eastAsia="Times New Roman" w:hAnsi="Cambria Math" w:cs="Times New Roman"/>
                <w:sz w:val="28"/>
                <w:szCs w:val="24"/>
                <w:lang w:val="en-US" w:eastAsia="ru-RU"/>
              </w:rPr>
              <m:t>ω</m:t>
            </m:r>
          </m:e>
          <m:sub>
            <m:r>
              <w:rPr>
                <w:rFonts w:ascii="Cambria Math" w:eastAsia="Times New Roman" w:hAnsi="Cambria Math" w:cs="Times New Roman"/>
                <w:sz w:val="28"/>
                <w:szCs w:val="24"/>
                <w:lang w:eastAsia="ru-RU"/>
              </w:rPr>
              <m:t>0</m:t>
            </m:r>
          </m:sub>
        </m:sSub>
        <m:r>
          <w:rPr>
            <w:rFonts w:ascii="Cambria Math" w:eastAsia="Times New Roman" w:hAnsi="Cambria Math" w:cs="Times New Roman"/>
            <w:sz w:val="28"/>
            <w:szCs w:val="24"/>
            <w:lang w:eastAsia="ru-RU"/>
          </w:rPr>
          <m:t xml:space="preserve"> </m:t>
        </m:r>
      </m:oMath>
      <w:r w:rsidRPr="0021226B">
        <w:rPr>
          <w:rFonts w:ascii="Times New Roman" w:eastAsia="Times New Roman" w:hAnsi="Times New Roman" w:cs="Times New Roman"/>
          <w:sz w:val="28"/>
          <w:szCs w:val="24"/>
          <w:lang w:eastAsia="ru-RU"/>
        </w:rPr>
        <w:t xml:space="preserve"> — вектор целевого слова, </w:t>
      </w:r>
      <m:oMath>
        <m:sSub>
          <m:sSubPr>
            <m:ctrlPr>
              <w:rPr>
                <w:rFonts w:ascii="Cambria Math" w:eastAsia="Times New Roman" w:hAnsi="Cambria Math" w:cs="Times New Roman"/>
                <w:i/>
                <w:sz w:val="28"/>
                <w:szCs w:val="24"/>
                <w:lang w:val="en-US" w:eastAsia="ru-RU"/>
              </w:rPr>
            </m:ctrlPr>
          </m:sSubPr>
          <m:e>
            <m:r>
              <w:rPr>
                <w:rFonts w:ascii="Cambria Math" w:eastAsia="Times New Roman" w:hAnsi="Cambria Math" w:cs="Times New Roman"/>
                <w:sz w:val="28"/>
                <w:szCs w:val="24"/>
                <w:lang w:val="en-US" w:eastAsia="ru-RU"/>
              </w:rPr>
              <m:t>ω</m:t>
            </m:r>
          </m:e>
          <m:sub>
            <m:r>
              <w:rPr>
                <w:rFonts w:ascii="Cambria Math" w:eastAsia="Times New Roman" w:hAnsi="Cambria Math" w:cs="Times New Roman"/>
                <w:sz w:val="28"/>
                <w:szCs w:val="24"/>
                <w:lang w:val="en-US" w:eastAsia="ru-RU"/>
              </w:rPr>
              <m:t>c</m:t>
            </m:r>
          </m:sub>
        </m:sSub>
      </m:oMath>
      <w:r w:rsidRPr="0021226B">
        <w:rPr>
          <w:rFonts w:ascii="Times New Roman" w:eastAsia="Times New Roman" w:hAnsi="Times New Roman" w:cs="Times New Roman"/>
          <w:sz w:val="28"/>
          <w:szCs w:val="24"/>
          <w:lang w:eastAsia="ru-RU"/>
        </w:rPr>
        <w:t xml:space="preserve"> — это некоторый вектор контекста, вычисленный (например, путем усреднения) из векторов окружающих нужное слово других слов. А </w:t>
      </w:r>
      <m:oMath>
        <m:r>
          <w:rPr>
            <w:rFonts w:ascii="Cambria Math" w:eastAsia="Times New Roman" w:hAnsi="Cambria Math" w:cs="Times New Roman"/>
            <w:sz w:val="28"/>
            <w:szCs w:val="24"/>
            <w:lang w:val="en-US" w:eastAsia="ru-RU"/>
          </w:rPr>
          <m:t>s</m:t>
        </m:r>
        <m:r>
          <w:rPr>
            <w:rFonts w:ascii="Cambria Math" w:eastAsia="Times New Roman" w:hAnsi="Cambria Math" w:cs="Times New Roman"/>
            <w:sz w:val="28"/>
            <w:szCs w:val="24"/>
            <w:lang w:eastAsia="ru-RU"/>
          </w:rPr>
          <m:t>(</m:t>
        </m:r>
        <m:sSub>
          <m:sSubPr>
            <m:ctrlPr>
              <w:rPr>
                <w:rFonts w:ascii="Cambria Math" w:eastAsia="Times New Roman" w:hAnsi="Cambria Math" w:cs="Times New Roman"/>
                <w:i/>
                <w:sz w:val="28"/>
                <w:szCs w:val="24"/>
                <w:lang w:val="en-US" w:eastAsia="ru-RU"/>
              </w:rPr>
            </m:ctrlPr>
          </m:sSubPr>
          <m:e>
            <m:r>
              <w:rPr>
                <w:rFonts w:ascii="Cambria Math" w:eastAsia="Times New Roman" w:hAnsi="Cambria Math" w:cs="Times New Roman"/>
                <w:sz w:val="28"/>
                <w:szCs w:val="24"/>
                <w:lang w:val="en-US" w:eastAsia="ru-RU"/>
              </w:rPr>
              <m:t>ω</m:t>
            </m:r>
          </m:e>
          <m:sub>
            <m:r>
              <w:rPr>
                <w:rFonts w:ascii="Cambria Math" w:eastAsia="Times New Roman" w:hAnsi="Cambria Math" w:cs="Times New Roman"/>
                <w:sz w:val="28"/>
                <w:szCs w:val="24"/>
                <w:lang w:eastAsia="ru-RU"/>
              </w:rPr>
              <m:t>1</m:t>
            </m:r>
          </m:sub>
        </m:sSub>
        <m:r>
          <w:rPr>
            <w:rFonts w:ascii="Cambria Math" w:eastAsia="Times New Roman" w:hAnsi="Cambria Math" w:cs="Times New Roman"/>
            <w:sz w:val="28"/>
            <w:szCs w:val="24"/>
            <w:lang w:eastAsia="ru-RU"/>
          </w:rPr>
          <m:t>,</m:t>
        </m:r>
        <m:sSub>
          <m:sSubPr>
            <m:ctrlPr>
              <w:rPr>
                <w:rFonts w:ascii="Cambria Math" w:eastAsia="Times New Roman" w:hAnsi="Cambria Math" w:cs="Times New Roman"/>
                <w:i/>
                <w:sz w:val="28"/>
                <w:szCs w:val="24"/>
                <w:lang w:val="en-US" w:eastAsia="ru-RU"/>
              </w:rPr>
            </m:ctrlPr>
          </m:sSubPr>
          <m:e>
            <m:r>
              <w:rPr>
                <w:rFonts w:ascii="Cambria Math" w:eastAsia="Times New Roman" w:hAnsi="Cambria Math" w:cs="Times New Roman"/>
                <w:sz w:val="28"/>
                <w:szCs w:val="24"/>
                <w:lang w:val="en-US" w:eastAsia="ru-RU"/>
              </w:rPr>
              <m:t>ω</m:t>
            </m:r>
          </m:e>
          <m:sub>
            <m:r>
              <w:rPr>
                <w:rFonts w:ascii="Cambria Math" w:eastAsia="Times New Roman" w:hAnsi="Cambria Math" w:cs="Times New Roman"/>
                <w:sz w:val="28"/>
                <w:szCs w:val="24"/>
                <w:lang w:eastAsia="ru-RU"/>
              </w:rPr>
              <m:t>2</m:t>
            </m:r>
          </m:sub>
        </m:sSub>
        <m:r>
          <w:rPr>
            <w:rFonts w:ascii="Cambria Math" w:eastAsia="Times New Roman" w:hAnsi="Cambria Math" w:cs="Times New Roman"/>
            <w:sz w:val="28"/>
            <w:szCs w:val="24"/>
            <w:lang w:eastAsia="ru-RU"/>
          </w:rPr>
          <m:t>)</m:t>
        </m:r>
      </m:oMath>
      <w:r w:rsidRPr="0021226B">
        <w:rPr>
          <w:rFonts w:ascii="Times New Roman" w:eastAsia="Times New Roman" w:hAnsi="Times New Roman" w:cs="Times New Roman"/>
          <w:sz w:val="28"/>
          <w:szCs w:val="24"/>
          <w:lang w:eastAsia="ru-RU"/>
        </w:rPr>
        <w:t xml:space="preserve"> —функция (или мера схожести), которая двум векторам сопоставляет одно число. В простейшем случае этой мерой будет косинусная мера сходства (скалярное произведение векторов): </w:t>
      </w:r>
    </w:p>
    <w:p w:rsidR="00B40148" w:rsidRPr="0021226B" w:rsidRDefault="00B40148" w:rsidP="0021226B">
      <w:pPr>
        <w:spacing w:before="240" w:after="120" w:line="360" w:lineRule="auto"/>
        <w:ind w:firstLine="709"/>
        <w:jc w:val="both"/>
        <w:rPr>
          <w:rFonts w:cs="Times New Roman"/>
          <w:sz w:val="28"/>
          <w:szCs w:val="24"/>
          <w:lang w:val="en-US"/>
        </w:rPr>
      </w:pPr>
      <m:oMathPara>
        <m:oMath>
          <m:r>
            <w:rPr>
              <w:rFonts w:ascii="Cambria Math" w:hAnsi="Cambria Math"/>
              <w:sz w:val="28"/>
              <w:szCs w:val="24"/>
            </w:rPr>
            <w:lastRenderedPageBreak/>
            <m:t>similarity=</m:t>
          </m:r>
          <m:func>
            <m:funcPr>
              <m:ctrlPr>
                <w:rPr>
                  <w:rFonts w:ascii="Cambria Math" w:hAnsi="Cambria Math"/>
                  <w:i/>
                  <w:sz w:val="28"/>
                  <w:szCs w:val="24"/>
                </w:rPr>
              </m:ctrlPr>
            </m:funcPr>
            <m:fName>
              <m:r>
                <m:rPr>
                  <m:sty m:val="p"/>
                </m:rPr>
                <w:rPr>
                  <w:rFonts w:ascii="Cambria Math" w:hAnsi="Cambria Math"/>
                  <w:sz w:val="28"/>
                  <w:szCs w:val="24"/>
                </w:rPr>
                <m:t>cos</m:t>
              </m:r>
            </m:fName>
            <m:e>
              <m:d>
                <m:dPr>
                  <m:ctrlPr>
                    <w:rPr>
                      <w:rFonts w:ascii="Cambria Math" w:hAnsi="Cambria Math"/>
                      <w:i/>
                      <w:sz w:val="28"/>
                      <w:szCs w:val="24"/>
                    </w:rPr>
                  </m:ctrlPr>
                </m:dPr>
                <m:e>
                  <m:r>
                    <w:rPr>
                      <w:rFonts w:ascii="Cambria Math" w:hAnsi="Cambria Math"/>
                      <w:sz w:val="28"/>
                      <w:szCs w:val="24"/>
                    </w:rPr>
                    <m:t>α</m:t>
                  </m:r>
                </m:e>
              </m:d>
            </m:e>
          </m:func>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m:t>
              </m:r>
              <m:r>
                <w:rPr>
                  <w:rFonts w:ascii="Cambria Math" w:hAnsi="Cambria Math"/>
                  <w:sz w:val="28"/>
                  <w:szCs w:val="24"/>
                </w:rPr>
                <m:t>A∙B</m:t>
              </m:r>
              <m:r>
                <w:rPr>
                  <w:rFonts w:ascii="Cambria Math" w:hAnsi="Cambria Math"/>
                  <w:sz w:val="28"/>
                  <w:szCs w:val="24"/>
                </w:rPr>
                <m:t>)</m:t>
              </m:r>
            </m:num>
            <m:den>
              <m:d>
                <m:dPr>
                  <m:begChr m:val="‖"/>
                  <m:endChr m:val="‖"/>
                  <m:ctrlPr>
                    <w:rPr>
                      <w:rFonts w:ascii="Cambria Math" w:hAnsi="Cambria Math"/>
                      <w:i/>
                      <w:sz w:val="28"/>
                      <w:szCs w:val="24"/>
                    </w:rPr>
                  </m:ctrlPr>
                </m:dPr>
                <m:e>
                  <m:r>
                    <w:rPr>
                      <w:rFonts w:ascii="Cambria Math" w:hAnsi="Cambria Math"/>
                      <w:sz w:val="28"/>
                      <w:szCs w:val="24"/>
                    </w:rPr>
                    <m:t>A</m:t>
                  </m:r>
                </m:e>
              </m:d>
              <m:d>
                <m:dPr>
                  <m:begChr m:val="‖"/>
                  <m:endChr m:val="‖"/>
                  <m:ctrlPr>
                    <w:rPr>
                      <w:rFonts w:ascii="Cambria Math" w:hAnsi="Cambria Math"/>
                      <w:i/>
                      <w:sz w:val="28"/>
                      <w:szCs w:val="24"/>
                    </w:rPr>
                  </m:ctrlPr>
                </m:dPr>
                <m:e>
                  <m:r>
                    <w:rPr>
                      <w:rFonts w:ascii="Cambria Math" w:hAnsi="Cambria Math"/>
                      <w:sz w:val="28"/>
                      <w:szCs w:val="24"/>
                    </w:rPr>
                    <m:t>B</m:t>
                  </m:r>
                </m:e>
              </m:d>
            </m:den>
          </m:f>
          <m:r>
            <w:rPr>
              <w:rFonts w:ascii="Cambria Math" w:hAnsi="Cambria Math"/>
              <w:sz w:val="28"/>
              <w:szCs w:val="24"/>
            </w:rPr>
            <m:t xml:space="preserve">= </m:t>
          </m:r>
          <m:f>
            <m:fPr>
              <m:ctrlPr>
                <w:rPr>
                  <w:rFonts w:ascii="Cambria Math" w:hAnsi="Cambria Math"/>
                  <w:i/>
                  <w:sz w:val="28"/>
                  <w:szCs w:val="24"/>
                </w:rPr>
              </m:ctrlPr>
            </m:fPr>
            <m:num>
              <m:nary>
                <m:naryPr>
                  <m:chr m:val="∑"/>
                  <m:limLoc m:val="undOvr"/>
                  <m:ctrlPr>
                    <w:rPr>
                      <w:rFonts w:ascii="Cambria Math" w:hAnsi="Cambria Math"/>
                      <w:i/>
                      <w:sz w:val="28"/>
                      <w:szCs w:val="24"/>
                    </w:rPr>
                  </m:ctrlPr>
                </m:naryPr>
                <m:sub>
                  <m:r>
                    <w:rPr>
                      <w:rFonts w:ascii="Cambria Math" w:hAnsi="Cambria Math"/>
                      <w:sz w:val="28"/>
                      <w:szCs w:val="24"/>
                    </w:rPr>
                    <m:t>i=1</m:t>
                  </m:r>
                </m:sub>
                <m:sup>
                  <m:r>
                    <w:rPr>
                      <w:rFonts w:ascii="Cambria Math" w:hAnsi="Cambria Math"/>
                      <w:sz w:val="28"/>
                      <w:szCs w:val="24"/>
                    </w:rPr>
                    <m:t>n</m:t>
                  </m:r>
                </m:sup>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i</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В</m:t>
                      </m:r>
                    </m:e>
                    <m:sub>
                      <m:r>
                        <w:rPr>
                          <w:rFonts w:ascii="Cambria Math" w:hAnsi="Cambria Math"/>
                          <w:sz w:val="28"/>
                          <w:szCs w:val="24"/>
                        </w:rPr>
                        <m:t>i</m:t>
                      </m:r>
                    </m:sub>
                  </m:sSub>
                </m:e>
              </m:nary>
            </m:num>
            <m:den>
              <m:rad>
                <m:radPr>
                  <m:degHide m:val="1"/>
                  <m:ctrlPr>
                    <w:rPr>
                      <w:rFonts w:ascii="Cambria Math" w:hAnsi="Cambria Math"/>
                      <w:i/>
                      <w:sz w:val="28"/>
                      <w:szCs w:val="24"/>
                    </w:rPr>
                  </m:ctrlPr>
                </m:radPr>
                <m:deg/>
                <m:e>
                  <m:nary>
                    <m:naryPr>
                      <m:chr m:val="∑"/>
                      <m:limLoc m:val="undOvr"/>
                      <m:ctrlPr>
                        <w:rPr>
                          <w:rFonts w:ascii="Cambria Math" w:hAnsi="Cambria Math"/>
                          <w:i/>
                          <w:sz w:val="28"/>
                          <w:szCs w:val="24"/>
                        </w:rPr>
                      </m:ctrlPr>
                    </m:naryPr>
                    <m:sub>
                      <m:r>
                        <w:rPr>
                          <w:rFonts w:ascii="Cambria Math" w:hAnsi="Cambria Math"/>
                          <w:sz w:val="28"/>
                          <w:szCs w:val="24"/>
                        </w:rPr>
                        <m:t>i=1</m:t>
                      </m:r>
                    </m:sub>
                    <m:sup>
                      <m:r>
                        <w:rPr>
                          <w:rFonts w:ascii="Cambria Math" w:hAnsi="Cambria Math"/>
                          <w:sz w:val="28"/>
                          <w:szCs w:val="24"/>
                        </w:rPr>
                        <m:t>n</m:t>
                      </m:r>
                    </m:sup>
                    <m:e>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i</m:t>
                              </m:r>
                            </m:sub>
                          </m:sSub>
                          <m:r>
                            <w:rPr>
                              <w:rFonts w:ascii="Cambria Math" w:hAnsi="Cambria Math"/>
                              <w:sz w:val="28"/>
                              <w:szCs w:val="24"/>
                            </w:rPr>
                            <m:t>)</m:t>
                          </m:r>
                        </m:e>
                        <m:sup>
                          <m:r>
                            <w:rPr>
                              <w:rFonts w:ascii="Cambria Math" w:hAnsi="Cambria Math"/>
                              <w:sz w:val="28"/>
                              <w:szCs w:val="24"/>
                            </w:rPr>
                            <m:t>2</m:t>
                          </m:r>
                        </m:sup>
                      </m:sSup>
                    </m:e>
                  </m:nary>
                </m:e>
              </m:rad>
              <m:r>
                <w:rPr>
                  <w:rFonts w:ascii="Cambria Math" w:hAnsi="Cambria Math"/>
                  <w:sz w:val="28"/>
                  <w:szCs w:val="24"/>
                </w:rPr>
                <m:t>∙</m:t>
              </m:r>
              <m:rad>
                <m:radPr>
                  <m:degHide m:val="1"/>
                  <m:ctrlPr>
                    <w:rPr>
                      <w:rFonts w:ascii="Cambria Math" w:hAnsi="Cambria Math"/>
                      <w:i/>
                      <w:sz w:val="28"/>
                      <w:szCs w:val="24"/>
                    </w:rPr>
                  </m:ctrlPr>
                </m:radPr>
                <m:deg/>
                <m:e>
                  <m:nary>
                    <m:naryPr>
                      <m:chr m:val="∑"/>
                      <m:limLoc m:val="undOvr"/>
                      <m:ctrlPr>
                        <w:rPr>
                          <w:rFonts w:ascii="Cambria Math" w:hAnsi="Cambria Math"/>
                          <w:i/>
                          <w:sz w:val="28"/>
                          <w:szCs w:val="24"/>
                        </w:rPr>
                      </m:ctrlPr>
                    </m:naryPr>
                    <m:sub>
                      <m:r>
                        <w:rPr>
                          <w:rFonts w:ascii="Cambria Math" w:hAnsi="Cambria Math"/>
                          <w:sz w:val="28"/>
                          <w:szCs w:val="24"/>
                        </w:rPr>
                        <m:t>i=1</m:t>
                      </m:r>
                    </m:sub>
                    <m:sup>
                      <m:r>
                        <w:rPr>
                          <w:rFonts w:ascii="Cambria Math" w:hAnsi="Cambria Math"/>
                          <w:sz w:val="28"/>
                          <w:szCs w:val="24"/>
                        </w:rPr>
                        <m:t>n</m:t>
                      </m:r>
                    </m:sup>
                    <m:e>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B</m:t>
                              </m:r>
                            </m:e>
                            <m:sub>
                              <m:r>
                                <w:rPr>
                                  <w:rFonts w:ascii="Cambria Math" w:hAnsi="Cambria Math"/>
                                  <w:sz w:val="28"/>
                                  <w:szCs w:val="24"/>
                                </w:rPr>
                                <m:t>i</m:t>
                              </m:r>
                            </m:sub>
                          </m:sSub>
                          <m:r>
                            <w:rPr>
                              <w:rFonts w:ascii="Cambria Math" w:hAnsi="Cambria Math"/>
                              <w:sz w:val="28"/>
                              <w:szCs w:val="24"/>
                            </w:rPr>
                            <m:t>)</m:t>
                          </m:r>
                        </m:e>
                        <m:sup>
                          <m:r>
                            <w:rPr>
                              <w:rFonts w:ascii="Cambria Math" w:hAnsi="Cambria Math"/>
                              <w:sz w:val="28"/>
                              <w:szCs w:val="24"/>
                            </w:rPr>
                            <m:t>2</m:t>
                          </m:r>
                        </m:sup>
                      </m:sSup>
                    </m:e>
                  </m:nary>
                </m:e>
              </m:rad>
            </m:den>
          </m:f>
          <m:r>
            <w:rPr>
              <w:rFonts w:ascii="Cambria Math" w:hAnsi="Cambria Math"/>
              <w:sz w:val="28"/>
              <w:szCs w:val="24"/>
            </w:rPr>
            <m:t>,</m:t>
          </m:r>
        </m:oMath>
      </m:oMathPara>
    </w:p>
    <w:p w:rsidR="00B40148" w:rsidRDefault="00B40148" w:rsidP="00B40148">
      <w:pPr>
        <w:spacing w:before="120" w:after="120" w:line="240" w:lineRule="auto"/>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где A и B – векторные представления слов, α – угол между ними</w:t>
      </w:r>
      <w:r w:rsidR="006C0B63">
        <w:rPr>
          <w:rFonts w:ascii="Times New Roman" w:eastAsia="Times New Roman" w:hAnsi="Times New Roman" w:cs="Times New Roman"/>
          <w:sz w:val="28"/>
          <w:szCs w:val="24"/>
          <w:lang w:eastAsia="ru-RU"/>
        </w:rPr>
        <w:t xml:space="preserve">, </w:t>
      </w:r>
      <m:oMath>
        <m:d>
          <m:dPr>
            <m:begChr m:val="‖"/>
            <m:endChr m:val="‖"/>
            <m:ctrlPr>
              <w:rPr>
                <w:rFonts w:ascii="Cambria Math" w:hAnsi="Cambria Math"/>
                <w:i/>
                <w:sz w:val="28"/>
                <w:szCs w:val="24"/>
              </w:rPr>
            </m:ctrlPr>
          </m:dPr>
          <m:e>
            <m:r>
              <w:rPr>
                <w:rFonts w:ascii="Cambria Math" w:hAnsi="Cambria Math"/>
                <w:sz w:val="28"/>
                <w:szCs w:val="24"/>
              </w:rPr>
              <m:t>∙</m:t>
            </m:r>
          </m:e>
        </m:d>
      </m:oMath>
      <w:r w:rsidR="006C0B63">
        <w:rPr>
          <w:rFonts w:ascii="Times New Roman" w:eastAsia="Times New Roman" w:hAnsi="Times New Roman" w:cs="Times New Roman"/>
          <w:sz w:val="28"/>
          <w:szCs w:val="24"/>
        </w:rPr>
        <w:t xml:space="preserve"> - норма вектора</w:t>
      </w:r>
      <w:r w:rsidRPr="0021226B">
        <w:rPr>
          <w:rFonts w:ascii="Times New Roman" w:eastAsia="Times New Roman" w:hAnsi="Times New Roman" w:cs="Times New Roman"/>
          <w:sz w:val="28"/>
          <w:szCs w:val="24"/>
          <w:lang w:eastAsia="ru-RU"/>
        </w:rPr>
        <w:t>.</w:t>
      </w:r>
    </w:p>
    <w:p w:rsidR="002960D0" w:rsidRPr="0021226B" w:rsidRDefault="002960D0" w:rsidP="002960D0">
      <w:pPr>
        <w:spacing w:before="120" w:after="120" w:line="240" w:lineRule="auto"/>
        <w:ind w:firstLine="708"/>
        <w:jc w:val="both"/>
        <w:rPr>
          <w:rFonts w:ascii="Times New Roman" w:eastAsia="Times New Roman" w:hAnsi="Times New Roman" w:cs="Times New Roman"/>
          <w:sz w:val="28"/>
          <w:szCs w:val="24"/>
          <w:lang w:eastAsia="ru-RU"/>
        </w:rPr>
      </w:pPr>
      <w:r w:rsidRPr="002960D0">
        <w:rPr>
          <w:rFonts w:ascii="Times New Roman" w:eastAsia="Times New Roman" w:hAnsi="Times New Roman" w:cs="Times New Roman"/>
          <w:sz w:val="28"/>
          <w:szCs w:val="24"/>
          <w:lang w:eastAsia="ru-RU"/>
        </w:rPr>
        <w:t xml:space="preserve">Нормой вектора </w:t>
      </w:r>
      <w:proofErr w:type="gramStart"/>
      <w:r w:rsidRPr="002960D0">
        <w:rPr>
          <w:rFonts w:ascii="Times New Roman" w:eastAsia="Times New Roman" w:hAnsi="Times New Roman" w:cs="Times New Roman"/>
          <w:sz w:val="28"/>
          <w:szCs w:val="24"/>
          <w:lang w:eastAsia="ru-RU"/>
        </w:rPr>
        <w:t>евклидова пространства называется</w:t>
      </w:r>
      <w:proofErr w:type="gramEnd"/>
      <w:r w:rsidRPr="002960D0">
        <w:rPr>
          <w:rFonts w:ascii="Times New Roman" w:eastAsia="Times New Roman" w:hAnsi="Times New Roman" w:cs="Times New Roman"/>
          <w:sz w:val="28"/>
          <w:szCs w:val="24"/>
          <w:lang w:eastAsia="ru-RU"/>
        </w:rPr>
        <w:t xml:space="preserve"> арифметический квадратный корень из скалярного квадрата вектора.</w:t>
      </w:r>
    </w:p>
    <w:p w:rsidR="00B313EE" w:rsidRPr="0021226B" w:rsidRDefault="00B313EE" w:rsidP="00B313EE">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Алгоритм работы модели </w:t>
      </w:r>
      <w:r w:rsidRPr="0021226B">
        <w:rPr>
          <w:rFonts w:ascii="Times New Roman" w:eastAsia="Times New Roman" w:hAnsi="Times New Roman" w:cs="Times New Roman"/>
          <w:sz w:val="28"/>
          <w:szCs w:val="24"/>
          <w:lang w:val="en-US" w:eastAsia="ru-RU"/>
        </w:rPr>
        <w:t>[14]</w:t>
      </w:r>
      <w:r w:rsidRPr="0021226B">
        <w:rPr>
          <w:rFonts w:ascii="Times New Roman" w:eastAsia="Times New Roman" w:hAnsi="Times New Roman" w:cs="Times New Roman"/>
          <w:sz w:val="28"/>
          <w:szCs w:val="24"/>
          <w:lang w:eastAsia="ru-RU"/>
        </w:rPr>
        <w:t>:</w:t>
      </w:r>
    </w:p>
    <w:p w:rsidR="00B313EE" w:rsidRPr="0021226B" w:rsidRDefault="00835A67" w:rsidP="00426C57">
      <w:pPr>
        <w:pStyle w:val="a3"/>
        <w:numPr>
          <w:ilvl w:val="0"/>
          <w:numId w:val="10"/>
        </w:numPr>
        <w:spacing w:before="60" w:after="60" w:line="240" w:lineRule="auto"/>
        <w:ind w:left="1418"/>
        <w:contextualSpacing w:val="0"/>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ч</w:t>
      </w:r>
      <w:r w:rsidR="00B313EE" w:rsidRPr="0021226B">
        <w:rPr>
          <w:rFonts w:ascii="Times New Roman" w:eastAsia="Times New Roman" w:hAnsi="Times New Roman" w:cs="Times New Roman"/>
          <w:sz w:val="28"/>
          <w:szCs w:val="24"/>
          <w:lang w:eastAsia="ru-RU"/>
        </w:rPr>
        <w:t>итается корпус, и рассчитывается встреча</w:t>
      </w:r>
      <w:r w:rsidRPr="0021226B">
        <w:rPr>
          <w:rFonts w:ascii="Times New Roman" w:eastAsia="Times New Roman" w:hAnsi="Times New Roman" w:cs="Times New Roman"/>
          <w:sz w:val="28"/>
          <w:szCs w:val="24"/>
          <w:lang w:eastAsia="ru-RU"/>
        </w:rPr>
        <w:t>емость каждого слова в корпусе;</w:t>
      </w:r>
    </w:p>
    <w:p w:rsidR="00B313EE" w:rsidRPr="0021226B" w:rsidRDefault="00835A67" w:rsidP="00426C57">
      <w:pPr>
        <w:pStyle w:val="a3"/>
        <w:numPr>
          <w:ilvl w:val="0"/>
          <w:numId w:val="5"/>
        </w:numPr>
        <w:spacing w:before="60" w:after="60" w:line="240" w:lineRule="auto"/>
        <w:ind w:left="720" w:firstLine="357"/>
        <w:contextualSpacing w:val="0"/>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м</w:t>
      </w:r>
      <w:r w:rsidR="00B313EE" w:rsidRPr="0021226B">
        <w:rPr>
          <w:rFonts w:ascii="Times New Roman" w:eastAsia="Times New Roman" w:hAnsi="Times New Roman" w:cs="Times New Roman"/>
          <w:sz w:val="28"/>
          <w:szCs w:val="24"/>
          <w:lang w:eastAsia="ru-RU"/>
        </w:rPr>
        <w:t xml:space="preserve">ассив слов сортируется по </w:t>
      </w:r>
      <w:proofErr w:type="gramStart"/>
      <w:r w:rsidR="00B313EE" w:rsidRPr="0021226B">
        <w:rPr>
          <w:rFonts w:ascii="Times New Roman" w:eastAsia="Times New Roman" w:hAnsi="Times New Roman" w:cs="Times New Roman"/>
          <w:sz w:val="28"/>
          <w:szCs w:val="24"/>
          <w:lang w:eastAsia="ru-RU"/>
        </w:rPr>
        <w:t>ча</w:t>
      </w:r>
      <w:r w:rsidRPr="0021226B">
        <w:rPr>
          <w:rFonts w:ascii="Times New Roman" w:eastAsia="Times New Roman" w:hAnsi="Times New Roman" w:cs="Times New Roman"/>
          <w:sz w:val="28"/>
          <w:szCs w:val="24"/>
          <w:lang w:eastAsia="ru-RU"/>
        </w:rPr>
        <w:t>стоте</w:t>
      </w:r>
      <w:proofErr w:type="gramEnd"/>
      <w:r w:rsidRPr="0021226B">
        <w:rPr>
          <w:rFonts w:ascii="Times New Roman" w:eastAsia="Times New Roman" w:hAnsi="Times New Roman" w:cs="Times New Roman"/>
          <w:sz w:val="28"/>
          <w:szCs w:val="24"/>
          <w:lang w:eastAsia="ru-RU"/>
        </w:rPr>
        <w:t xml:space="preserve"> и удаляются редкие слова;</w:t>
      </w:r>
    </w:p>
    <w:p w:rsidR="00B313EE" w:rsidRPr="0021226B" w:rsidRDefault="00835A67" w:rsidP="00426C57">
      <w:pPr>
        <w:pStyle w:val="a3"/>
        <w:numPr>
          <w:ilvl w:val="0"/>
          <w:numId w:val="5"/>
        </w:numPr>
        <w:spacing w:before="60" w:after="60" w:line="240" w:lineRule="auto"/>
        <w:ind w:left="720" w:firstLine="357"/>
        <w:contextualSpacing w:val="0"/>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с</w:t>
      </w:r>
      <w:r w:rsidR="00B313EE" w:rsidRPr="0021226B">
        <w:rPr>
          <w:rFonts w:ascii="Times New Roman" w:eastAsia="Times New Roman" w:hAnsi="Times New Roman" w:cs="Times New Roman"/>
          <w:sz w:val="28"/>
          <w:szCs w:val="24"/>
          <w:lang w:eastAsia="ru-RU"/>
        </w:rPr>
        <w:t>троится дерев</w:t>
      </w:r>
      <w:r w:rsidR="005F3FD0" w:rsidRPr="0021226B">
        <w:rPr>
          <w:rFonts w:ascii="Times New Roman" w:eastAsia="Times New Roman" w:hAnsi="Times New Roman" w:cs="Times New Roman"/>
          <w:sz w:val="28"/>
          <w:szCs w:val="24"/>
          <w:lang w:eastAsia="ru-RU"/>
        </w:rPr>
        <w:t xml:space="preserve">о Хаффмана для </w:t>
      </w:r>
      <w:r w:rsidRPr="0021226B">
        <w:rPr>
          <w:rFonts w:ascii="Times New Roman" w:eastAsia="Times New Roman" w:hAnsi="Times New Roman" w:cs="Times New Roman"/>
          <w:sz w:val="28"/>
          <w:szCs w:val="24"/>
          <w:lang w:eastAsia="ru-RU"/>
        </w:rPr>
        <w:t>кодирования словаря;</w:t>
      </w:r>
    </w:p>
    <w:p w:rsidR="00B313EE" w:rsidRPr="0021226B" w:rsidRDefault="00835A67" w:rsidP="00426C57">
      <w:pPr>
        <w:pStyle w:val="a3"/>
        <w:numPr>
          <w:ilvl w:val="0"/>
          <w:numId w:val="5"/>
        </w:numPr>
        <w:spacing w:before="60" w:after="60" w:line="240" w:lineRule="auto"/>
        <w:ind w:left="720" w:firstLine="357"/>
        <w:contextualSpacing w:val="0"/>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и</w:t>
      </w:r>
      <w:r w:rsidR="00B313EE" w:rsidRPr="0021226B">
        <w:rPr>
          <w:rFonts w:ascii="Times New Roman" w:eastAsia="Times New Roman" w:hAnsi="Times New Roman" w:cs="Times New Roman"/>
          <w:sz w:val="28"/>
          <w:szCs w:val="24"/>
          <w:lang w:eastAsia="ru-RU"/>
        </w:rPr>
        <w:t xml:space="preserve">з корпуса читается </w:t>
      </w:r>
      <w:proofErr w:type="spellStart"/>
      <w:r w:rsidR="005F3FD0" w:rsidRPr="0021226B">
        <w:rPr>
          <w:rFonts w:ascii="Times New Roman" w:eastAsia="Times New Roman" w:hAnsi="Times New Roman" w:cs="Times New Roman"/>
          <w:sz w:val="28"/>
          <w:szCs w:val="24"/>
          <w:lang w:eastAsia="ru-RU"/>
        </w:rPr>
        <w:t>субпредложение</w:t>
      </w:r>
      <w:proofErr w:type="spellEnd"/>
      <w:r w:rsidR="005F3FD0" w:rsidRPr="0021226B">
        <w:rPr>
          <w:rFonts w:ascii="Times New Roman" w:eastAsia="Times New Roman" w:hAnsi="Times New Roman" w:cs="Times New Roman"/>
          <w:sz w:val="28"/>
          <w:szCs w:val="24"/>
          <w:lang w:eastAsia="ru-RU"/>
        </w:rPr>
        <w:t xml:space="preserve"> - </w:t>
      </w:r>
      <w:r w:rsidR="00B313EE" w:rsidRPr="0021226B">
        <w:rPr>
          <w:rFonts w:ascii="Times New Roman" w:eastAsia="Times New Roman" w:hAnsi="Times New Roman" w:cs="Times New Roman"/>
          <w:sz w:val="28"/>
          <w:szCs w:val="24"/>
          <w:lang w:eastAsia="ru-RU"/>
        </w:rPr>
        <w:t xml:space="preserve">базовый элемент </w:t>
      </w:r>
      <w:r w:rsidR="005F3FD0" w:rsidRPr="0021226B">
        <w:rPr>
          <w:rFonts w:ascii="Times New Roman" w:eastAsia="Times New Roman" w:hAnsi="Times New Roman" w:cs="Times New Roman"/>
          <w:sz w:val="28"/>
          <w:szCs w:val="24"/>
          <w:lang w:eastAsia="ru-RU"/>
        </w:rPr>
        <w:t>корпуса</w:t>
      </w:r>
      <w:r w:rsidR="00B313EE" w:rsidRPr="0021226B">
        <w:rPr>
          <w:rFonts w:ascii="Times New Roman" w:eastAsia="Times New Roman" w:hAnsi="Times New Roman" w:cs="Times New Roman"/>
          <w:sz w:val="28"/>
          <w:szCs w:val="24"/>
          <w:lang w:eastAsia="ru-RU"/>
        </w:rPr>
        <w:t xml:space="preserve"> и проводится процесс изъятия наиболее частотных слов</w:t>
      </w:r>
      <w:r w:rsidR="005F3FD0" w:rsidRPr="0021226B">
        <w:rPr>
          <w:rFonts w:ascii="Times New Roman" w:eastAsia="Times New Roman" w:hAnsi="Times New Roman" w:cs="Times New Roman"/>
          <w:sz w:val="28"/>
          <w:szCs w:val="24"/>
          <w:lang w:eastAsia="ru-RU"/>
        </w:rPr>
        <w:t xml:space="preserve"> </w:t>
      </w:r>
      <w:r w:rsidRPr="0021226B">
        <w:rPr>
          <w:rFonts w:ascii="Times New Roman" w:eastAsia="Times New Roman" w:hAnsi="Times New Roman" w:cs="Times New Roman"/>
          <w:sz w:val="28"/>
          <w:szCs w:val="24"/>
          <w:lang w:eastAsia="ru-RU"/>
        </w:rPr>
        <w:t>из анализа;</w:t>
      </w:r>
    </w:p>
    <w:p w:rsidR="00B313EE" w:rsidRPr="0021226B" w:rsidRDefault="00835A67" w:rsidP="00426C57">
      <w:pPr>
        <w:pStyle w:val="a3"/>
        <w:numPr>
          <w:ilvl w:val="0"/>
          <w:numId w:val="5"/>
        </w:numPr>
        <w:spacing w:before="60" w:after="60" w:line="240" w:lineRule="auto"/>
        <w:ind w:left="720" w:firstLine="357"/>
        <w:contextualSpacing w:val="0"/>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п</w:t>
      </w:r>
      <w:r w:rsidR="00B313EE" w:rsidRPr="0021226B">
        <w:rPr>
          <w:rFonts w:ascii="Times New Roman" w:eastAsia="Times New Roman" w:hAnsi="Times New Roman" w:cs="Times New Roman"/>
          <w:sz w:val="28"/>
          <w:szCs w:val="24"/>
          <w:lang w:eastAsia="ru-RU"/>
        </w:rPr>
        <w:t xml:space="preserve">о </w:t>
      </w:r>
      <w:proofErr w:type="spellStart"/>
      <w:r w:rsidR="00B313EE" w:rsidRPr="0021226B">
        <w:rPr>
          <w:rFonts w:ascii="Times New Roman" w:eastAsia="Times New Roman" w:hAnsi="Times New Roman" w:cs="Times New Roman"/>
          <w:sz w:val="28"/>
          <w:szCs w:val="24"/>
          <w:lang w:eastAsia="ru-RU"/>
        </w:rPr>
        <w:t>субпредложению</w:t>
      </w:r>
      <w:proofErr w:type="spellEnd"/>
      <w:r w:rsidR="00B313EE" w:rsidRPr="0021226B">
        <w:rPr>
          <w:rFonts w:ascii="Times New Roman" w:eastAsia="Times New Roman" w:hAnsi="Times New Roman" w:cs="Times New Roman"/>
          <w:sz w:val="28"/>
          <w:szCs w:val="24"/>
          <w:lang w:eastAsia="ru-RU"/>
        </w:rPr>
        <w:t xml:space="preserve"> проходим окном - максимальной дистанцией между текущим и предсказываемым словом в предложе</w:t>
      </w:r>
      <w:r w:rsidRPr="0021226B">
        <w:rPr>
          <w:rFonts w:ascii="Times New Roman" w:eastAsia="Times New Roman" w:hAnsi="Times New Roman" w:cs="Times New Roman"/>
          <w:sz w:val="28"/>
          <w:szCs w:val="24"/>
          <w:lang w:eastAsia="ru-RU"/>
        </w:rPr>
        <w:t>нии;</w:t>
      </w:r>
    </w:p>
    <w:p w:rsidR="00B313EE" w:rsidRPr="0021226B" w:rsidRDefault="00835A67" w:rsidP="00426C57">
      <w:pPr>
        <w:pStyle w:val="a3"/>
        <w:numPr>
          <w:ilvl w:val="0"/>
          <w:numId w:val="5"/>
        </w:numPr>
        <w:spacing w:before="60" w:after="60" w:line="240" w:lineRule="auto"/>
        <w:ind w:left="720" w:firstLine="357"/>
        <w:contextualSpacing w:val="0"/>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применяется </w:t>
      </w:r>
      <w:proofErr w:type="spellStart"/>
      <w:r w:rsidRPr="0021226B">
        <w:rPr>
          <w:rFonts w:ascii="Times New Roman" w:eastAsia="Times New Roman" w:hAnsi="Times New Roman" w:cs="Times New Roman"/>
          <w:sz w:val="28"/>
          <w:szCs w:val="24"/>
          <w:lang w:eastAsia="ru-RU"/>
        </w:rPr>
        <w:t>нейросеть</w:t>
      </w:r>
      <w:proofErr w:type="spellEnd"/>
      <w:r w:rsidRPr="0021226B">
        <w:rPr>
          <w:rFonts w:ascii="Times New Roman" w:eastAsia="Times New Roman" w:hAnsi="Times New Roman" w:cs="Times New Roman"/>
          <w:sz w:val="28"/>
          <w:szCs w:val="24"/>
          <w:lang w:eastAsia="ru-RU"/>
        </w:rPr>
        <w:t>.</w:t>
      </w:r>
    </w:p>
    <w:p w:rsidR="00275FDC" w:rsidRPr="0021226B" w:rsidRDefault="008C6681" w:rsidP="009B72D0">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Существенное отличие данной модели от </w:t>
      </w:r>
      <w:r w:rsidR="0080533A" w:rsidRPr="0021226B">
        <w:rPr>
          <w:rFonts w:ascii="Times New Roman" w:eastAsia="Times New Roman" w:hAnsi="Times New Roman" w:cs="Times New Roman"/>
          <w:sz w:val="28"/>
          <w:szCs w:val="24"/>
          <w:lang w:eastAsia="ru-RU"/>
        </w:rPr>
        <w:t>предыдущей</w:t>
      </w:r>
      <w:r w:rsidRPr="0021226B">
        <w:rPr>
          <w:rFonts w:ascii="Times New Roman" w:eastAsia="Times New Roman" w:hAnsi="Times New Roman" w:cs="Times New Roman"/>
          <w:sz w:val="28"/>
          <w:szCs w:val="24"/>
          <w:lang w:eastAsia="ru-RU"/>
        </w:rPr>
        <w:t xml:space="preserve"> в том, что она так же решает задачу уменьшения размерности.  </w:t>
      </w:r>
      <w:r w:rsidR="00275FDC" w:rsidRPr="0021226B">
        <w:rPr>
          <w:rFonts w:ascii="Times New Roman" w:eastAsia="Times New Roman" w:hAnsi="Times New Roman" w:cs="Times New Roman"/>
          <w:sz w:val="28"/>
          <w:szCs w:val="24"/>
          <w:lang w:eastAsia="ru-RU"/>
        </w:rPr>
        <w:t>Так же к преимуществам относится то, что данная модель улавливает семант</w:t>
      </w:r>
      <w:r w:rsidR="00773CC0">
        <w:rPr>
          <w:rFonts w:ascii="Times New Roman" w:eastAsia="Times New Roman" w:hAnsi="Times New Roman" w:cs="Times New Roman"/>
          <w:sz w:val="28"/>
          <w:szCs w:val="24"/>
          <w:lang w:eastAsia="ru-RU"/>
        </w:rPr>
        <w:t>ические и синтактические связи.</w:t>
      </w:r>
    </w:p>
    <w:p w:rsidR="008C6681" w:rsidRPr="0021226B" w:rsidRDefault="005F3FD0" w:rsidP="009B72D0">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Ч</w:t>
      </w:r>
      <w:r w:rsidR="008C6681" w:rsidRPr="0021226B">
        <w:rPr>
          <w:rFonts w:ascii="Times New Roman" w:hAnsi="Times New Roman" w:cs="Times New Roman"/>
          <w:sz w:val="28"/>
          <w:szCs w:val="24"/>
          <w:shd w:val="clear" w:color="auto" w:fill="FFFFFF"/>
        </w:rPr>
        <w:t xml:space="preserve">тобы добиться наиболее </w:t>
      </w:r>
      <w:proofErr w:type="gramStart"/>
      <w:r w:rsidR="008C6681" w:rsidRPr="0021226B">
        <w:rPr>
          <w:rFonts w:ascii="Times New Roman" w:hAnsi="Times New Roman" w:cs="Times New Roman"/>
          <w:sz w:val="28"/>
          <w:szCs w:val="24"/>
          <w:shd w:val="clear" w:color="auto" w:fill="FFFFFF"/>
        </w:rPr>
        <w:t>эффективной</w:t>
      </w:r>
      <w:proofErr w:type="gramEnd"/>
      <w:r w:rsidR="008C6681" w:rsidRPr="0021226B">
        <w:rPr>
          <w:rFonts w:ascii="Times New Roman" w:hAnsi="Times New Roman" w:cs="Times New Roman"/>
          <w:sz w:val="28"/>
          <w:szCs w:val="24"/>
          <w:shd w:val="clear" w:color="auto" w:fill="FFFFFF"/>
        </w:rPr>
        <w:t xml:space="preserve"> работы </w:t>
      </w:r>
      <w:r w:rsidR="008C6681" w:rsidRPr="0021226B">
        <w:rPr>
          <w:rFonts w:ascii="Times New Roman" w:eastAsia="Times New Roman" w:hAnsi="Times New Roman" w:cs="Times New Roman"/>
          <w:sz w:val="28"/>
          <w:szCs w:val="24"/>
          <w:lang w:eastAsia="ru-RU"/>
        </w:rPr>
        <w:t>Word2Vec</w:t>
      </w:r>
      <w:r w:rsidR="008C6681" w:rsidRPr="0021226B">
        <w:rPr>
          <w:rFonts w:ascii="Times New Roman" w:hAnsi="Times New Roman" w:cs="Times New Roman"/>
          <w:sz w:val="28"/>
          <w:szCs w:val="24"/>
          <w:shd w:val="clear" w:color="auto" w:fill="FFFFFF"/>
        </w:rPr>
        <w:t>, необходимо использовать большие текстовые корпусы для его обучения. Это позволяет повысить качество предсказаний</w:t>
      </w:r>
      <w:r w:rsidR="00B313EE" w:rsidRPr="0021226B">
        <w:rPr>
          <w:rFonts w:ascii="Times New Roman" w:hAnsi="Times New Roman" w:cs="Times New Roman"/>
          <w:sz w:val="28"/>
          <w:szCs w:val="24"/>
          <w:shd w:val="clear" w:color="auto" w:fill="FFFFFF"/>
        </w:rPr>
        <w:t>.</w:t>
      </w:r>
      <w:r w:rsidR="00DE38B3" w:rsidRPr="0021226B">
        <w:rPr>
          <w:rFonts w:ascii="Times New Roman" w:hAnsi="Times New Roman" w:cs="Times New Roman"/>
          <w:sz w:val="28"/>
          <w:szCs w:val="24"/>
          <w:shd w:val="clear" w:color="auto" w:fill="FFFFFF"/>
        </w:rPr>
        <w:t xml:space="preserve"> Поэтому п</w:t>
      </w:r>
      <w:r w:rsidR="008C6681" w:rsidRPr="0021226B">
        <w:rPr>
          <w:rFonts w:ascii="Times New Roman" w:eastAsia="Times New Roman" w:hAnsi="Times New Roman" w:cs="Times New Roman"/>
          <w:sz w:val="28"/>
          <w:szCs w:val="24"/>
          <w:lang w:eastAsia="ru-RU"/>
        </w:rPr>
        <w:t xml:space="preserve">редобработка данных для Word2Vec немного отличается от предыдущей модели, так как нет необходимости удалять </w:t>
      </w:r>
      <w:proofErr w:type="gramStart"/>
      <w:r w:rsidR="008C6681" w:rsidRPr="0021226B">
        <w:rPr>
          <w:rFonts w:ascii="Times New Roman" w:eastAsia="Times New Roman" w:hAnsi="Times New Roman" w:cs="Times New Roman"/>
          <w:sz w:val="28"/>
          <w:szCs w:val="24"/>
          <w:lang w:eastAsia="ru-RU"/>
        </w:rPr>
        <w:t>стоп-слова</w:t>
      </w:r>
      <w:proofErr w:type="gramEnd"/>
      <w:r w:rsidR="008C6681" w:rsidRPr="0021226B">
        <w:rPr>
          <w:rFonts w:ascii="Times New Roman" w:eastAsia="Times New Roman" w:hAnsi="Times New Roman" w:cs="Times New Roman"/>
          <w:sz w:val="28"/>
          <w:szCs w:val="24"/>
          <w:lang w:eastAsia="ru-RU"/>
        </w:rPr>
        <w:t>.</w:t>
      </w:r>
    </w:p>
    <w:p w:rsidR="00BF4B77" w:rsidRDefault="00BF4B77" w:rsidP="009B72D0">
      <w:pPr>
        <w:pStyle w:val="10"/>
        <w:spacing w:before="200" w:line="240" w:lineRule="auto"/>
        <w:ind w:firstLine="709"/>
        <w:rPr>
          <w:rFonts w:ascii="Times New Roman" w:eastAsia="Times New Roman" w:hAnsi="Times New Roman" w:cs="Times New Roman"/>
          <w:color w:val="auto"/>
          <w:sz w:val="32"/>
          <w:szCs w:val="24"/>
          <w:lang w:eastAsia="ru-RU"/>
        </w:rPr>
      </w:pPr>
      <w:r>
        <w:rPr>
          <w:rFonts w:ascii="Times New Roman" w:eastAsia="Times New Roman" w:hAnsi="Times New Roman" w:cs="Times New Roman"/>
          <w:color w:val="auto"/>
          <w:sz w:val="32"/>
          <w:szCs w:val="24"/>
          <w:lang w:eastAsia="ru-RU"/>
        </w:rPr>
        <w:br w:type="page"/>
      </w:r>
    </w:p>
    <w:p w:rsidR="008C6681" w:rsidRPr="0021226B" w:rsidRDefault="004D10B2" w:rsidP="009B72D0">
      <w:pPr>
        <w:pStyle w:val="10"/>
        <w:spacing w:before="200" w:line="240" w:lineRule="auto"/>
        <w:ind w:firstLine="709"/>
        <w:rPr>
          <w:rFonts w:ascii="Times New Roman" w:eastAsia="Times New Roman" w:hAnsi="Times New Roman" w:cs="Times New Roman"/>
          <w:color w:val="auto"/>
          <w:sz w:val="32"/>
          <w:szCs w:val="24"/>
          <w:lang w:eastAsia="ru-RU"/>
        </w:rPr>
      </w:pPr>
      <w:bookmarkStart w:id="14" w:name="_Toc9362963"/>
      <w:r w:rsidRPr="0021226B">
        <w:rPr>
          <w:rFonts w:ascii="Times New Roman" w:eastAsia="Times New Roman" w:hAnsi="Times New Roman" w:cs="Times New Roman"/>
          <w:color w:val="auto"/>
          <w:sz w:val="32"/>
          <w:szCs w:val="24"/>
          <w:lang w:eastAsia="ru-RU"/>
        </w:rPr>
        <w:lastRenderedPageBreak/>
        <w:t>Описание метода</w:t>
      </w:r>
      <w:r w:rsidR="008C6681" w:rsidRPr="0021226B">
        <w:rPr>
          <w:rFonts w:ascii="Times New Roman" w:eastAsia="Times New Roman" w:hAnsi="Times New Roman" w:cs="Times New Roman"/>
          <w:color w:val="auto"/>
          <w:sz w:val="32"/>
          <w:szCs w:val="24"/>
          <w:lang w:eastAsia="ru-RU"/>
        </w:rPr>
        <w:t xml:space="preserve"> решения задачи</w:t>
      </w:r>
      <w:bookmarkEnd w:id="14"/>
    </w:p>
    <w:p w:rsidR="00B608D4" w:rsidRPr="0021226B" w:rsidRDefault="0028035A" w:rsidP="009B72D0">
      <w:pPr>
        <w:spacing w:before="120" w:after="120" w:line="240" w:lineRule="auto"/>
        <w:ind w:firstLine="709"/>
        <w:jc w:val="both"/>
        <w:rPr>
          <w:rFonts w:ascii="Times New Roman" w:hAnsi="Times New Roman" w:cs="Times New Roman"/>
          <w:sz w:val="28"/>
          <w:szCs w:val="24"/>
        </w:rPr>
      </w:pPr>
      <w:r w:rsidRPr="0021226B">
        <w:rPr>
          <w:rFonts w:ascii="Times New Roman" w:hAnsi="Times New Roman" w:cs="Times New Roman"/>
          <w:sz w:val="28"/>
          <w:szCs w:val="24"/>
        </w:rPr>
        <w:t>В качестве метода решения поставленной задачи выберем логистическую регрессию</w:t>
      </w:r>
      <w:r w:rsidR="00F6162D" w:rsidRPr="0021226B">
        <w:rPr>
          <w:rFonts w:ascii="Times New Roman" w:hAnsi="Times New Roman" w:cs="Times New Roman"/>
          <w:sz w:val="28"/>
          <w:szCs w:val="24"/>
        </w:rPr>
        <w:t>, так как она хорошо подходит для решения задач бинарной классификации.</w:t>
      </w:r>
    </w:p>
    <w:p w:rsidR="009724E0" w:rsidRPr="0021226B" w:rsidRDefault="009724E0" w:rsidP="009B72D0">
      <w:pPr>
        <w:spacing w:before="120" w:after="120" w:line="240" w:lineRule="auto"/>
        <w:ind w:firstLine="709"/>
        <w:jc w:val="both"/>
        <w:rPr>
          <w:rFonts w:ascii="Times New Roman" w:hAnsi="Times New Roman" w:cs="Times New Roman"/>
          <w:sz w:val="28"/>
          <w:szCs w:val="24"/>
        </w:rPr>
      </w:pPr>
      <w:r w:rsidRPr="0021226B">
        <w:rPr>
          <w:rFonts w:ascii="Times New Roman" w:hAnsi="Times New Roman" w:cs="Times New Roman"/>
          <w:sz w:val="28"/>
          <w:szCs w:val="24"/>
        </w:rPr>
        <w:t>Логистическая регрессия – это статистическ</w:t>
      </w:r>
      <w:r w:rsidR="005F3FD0" w:rsidRPr="0021226B">
        <w:rPr>
          <w:rFonts w:ascii="Times New Roman" w:hAnsi="Times New Roman" w:cs="Times New Roman"/>
          <w:sz w:val="28"/>
          <w:szCs w:val="24"/>
        </w:rPr>
        <w:t>ий</w:t>
      </w:r>
      <w:r w:rsidRPr="0021226B">
        <w:rPr>
          <w:rFonts w:ascii="Times New Roman" w:hAnsi="Times New Roman" w:cs="Times New Roman"/>
          <w:sz w:val="28"/>
          <w:szCs w:val="24"/>
        </w:rPr>
        <w:t xml:space="preserve"> </w:t>
      </w:r>
      <w:r w:rsidR="005F3FD0" w:rsidRPr="0021226B">
        <w:rPr>
          <w:rFonts w:ascii="Times New Roman" w:hAnsi="Times New Roman" w:cs="Times New Roman"/>
          <w:sz w:val="28"/>
          <w:szCs w:val="24"/>
        </w:rPr>
        <w:t>метод</w:t>
      </w:r>
      <w:r w:rsidRPr="0021226B">
        <w:rPr>
          <w:rFonts w:ascii="Times New Roman" w:hAnsi="Times New Roman" w:cs="Times New Roman"/>
          <w:sz w:val="28"/>
          <w:szCs w:val="24"/>
        </w:rPr>
        <w:t>, используем</w:t>
      </w:r>
      <w:r w:rsidR="005F3FD0" w:rsidRPr="0021226B">
        <w:rPr>
          <w:rFonts w:ascii="Times New Roman" w:hAnsi="Times New Roman" w:cs="Times New Roman"/>
          <w:sz w:val="28"/>
          <w:szCs w:val="24"/>
        </w:rPr>
        <w:t>ый</w:t>
      </w:r>
      <w:r w:rsidRPr="0021226B">
        <w:rPr>
          <w:rFonts w:ascii="Times New Roman" w:hAnsi="Times New Roman" w:cs="Times New Roman"/>
          <w:sz w:val="28"/>
          <w:szCs w:val="24"/>
        </w:rPr>
        <w:t xml:space="preserve"> для предсказания вероятности события по значениям множества признаков. Для этого применяется логистическая функция. Практическое значение логистической регрессии заключается в том, что она является мощным статистическим методом предсказания событий, который включает в себя одну или несколько независимых переменных. Иными словами, с помощью логистической регрессии можно оценивать вероятность того, что событие наступит для конкретного испытуемого.</w:t>
      </w:r>
    </w:p>
    <w:p w:rsidR="009724E0" w:rsidRPr="0021226B" w:rsidRDefault="009724E0" w:rsidP="009B72D0">
      <w:pPr>
        <w:spacing w:before="120" w:after="120" w:line="240" w:lineRule="auto"/>
        <w:ind w:firstLine="709"/>
        <w:jc w:val="both"/>
        <w:rPr>
          <w:rFonts w:ascii="Times New Roman" w:hAnsi="Times New Roman" w:cs="Times New Roman"/>
          <w:sz w:val="28"/>
          <w:szCs w:val="24"/>
        </w:rPr>
      </w:pPr>
      <w:r w:rsidRPr="0021226B">
        <w:rPr>
          <w:rFonts w:ascii="Times New Roman" w:hAnsi="Times New Roman" w:cs="Times New Roman"/>
          <w:sz w:val="28"/>
          <w:szCs w:val="24"/>
        </w:rPr>
        <w:t>Для этого вводится так  называемая зависимая перемен</w:t>
      </w:r>
      <w:r w:rsidR="004D10B2" w:rsidRPr="0021226B">
        <w:rPr>
          <w:rFonts w:ascii="Times New Roman" w:hAnsi="Times New Roman" w:cs="Times New Roman"/>
          <w:sz w:val="28"/>
          <w:szCs w:val="24"/>
        </w:rPr>
        <w:t xml:space="preserve">ная, принимающая два значения: 0 - текст окрашен негативно или 1 - </w:t>
      </w:r>
      <w:r w:rsidR="005F3FD0" w:rsidRPr="0021226B">
        <w:rPr>
          <w:rFonts w:ascii="Times New Roman" w:hAnsi="Times New Roman" w:cs="Times New Roman"/>
          <w:sz w:val="28"/>
          <w:szCs w:val="24"/>
        </w:rPr>
        <w:t>позитивно</w:t>
      </w:r>
      <w:r w:rsidRPr="0021226B">
        <w:rPr>
          <w:rFonts w:ascii="Times New Roman" w:hAnsi="Times New Roman" w:cs="Times New Roman"/>
          <w:sz w:val="28"/>
          <w:szCs w:val="24"/>
        </w:rPr>
        <w:t>. Также  вводится мн</w:t>
      </w:r>
      <w:r w:rsidR="004D10B2" w:rsidRPr="0021226B">
        <w:rPr>
          <w:rFonts w:ascii="Times New Roman" w:hAnsi="Times New Roman" w:cs="Times New Roman"/>
          <w:sz w:val="28"/>
          <w:szCs w:val="24"/>
        </w:rPr>
        <w:t xml:space="preserve">ожество независимых переменных - </w:t>
      </w:r>
      <w:r w:rsidR="001D7E5B" w:rsidRPr="0021226B">
        <w:rPr>
          <w:rFonts w:ascii="Times New Roman" w:hAnsi="Times New Roman" w:cs="Times New Roman"/>
          <w:sz w:val="28"/>
          <w:szCs w:val="24"/>
        </w:rPr>
        <w:t>отдельные</w:t>
      </w:r>
      <w:r w:rsidRPr="0021226B">
        <w:rPr>
          <w:rFonts w:ascii="Times New Roman" w:hAnsi="Times New Roman" w:cs="Times New Roman"/>
          <w:sz w:val="28"/>
          <w:szCs w:val="24"/>
        </w:rPr>
        <w:t xml:space="preserve"> слова из отзыв</w:t>
      </w:r>
      <w:r w:rsidR="004D10B2" w:rsidRPr="0021226B">
        <w:rPr>
          <w:rFonts w:ascii="Times New Roman" w:hAnsi="Times New Roman" w:cs="Times New Roman"/>
          <w:sz w:val="28"/>
          <w:szCs w:val="24"/>
        </w:rPr>
        <w:t>а</w:t>
      </w:r>
      <w:r w:rsidRPr="0021226B">
        <w:rPr>
          <w:rFonts w:ascii="Times New Roman" w:hAnsi="Times New Roman" w:cs="Times New Roman"/>
          <w:sz w:val="28"/>
          <w:szCs w:val="24"/>
        </w:rPr>
        <w:t>, на основе которых вычисляется вероятность принятия того или иного значения зависимой переменной.</w:t>
      </w:r>
    </w:p>
    <w:p w:rsidR="009724E0" w:rsidRPr="0021226B" w:rsidRDefault="009724E0" w:rsidP="009B72D0">
      <w:pPr>
        <w:spacing w:before="120" w:after="120" w:line="240" w:lineRule="auto"/>
        <w:ind w:firstLine="709"/>
        <w:jc w:val="both"/>
        <w:rPr>
          <w:rFonts w:ascii="Times New Roman" w:hAnsi="Times New Roman" w:cs="Times New Roman"/>
          <w:sz w:val="28"/>
          <w:szCs w:val="24"/>
        </w:rPr>
      </w:pPr>
      <w:r w:rsidRPr="0021226B">
        <w:rPr>
          <w:rFonts w:ascii="Times New Roman" w:hAnsi="Times New Roman" w:cs="Times New Roman"/>
          <w:sz w:val="28"/>
          <w:szCs w:val="24"/>
        </w:rPr>
        <w:t xml:space="preserve">Делается предположение,  что вероятность наступления события: </w:t>
      </w:r>
    </w:p>
    <w:p w:rsidR="009724E0" w:rsidRPr="0021226B" w:rsidRDefault="00B517F8" w:rsidP="0021226B">
      <w:pPr>
        <w:spacing w:before="240" w:after="120" w:line="240" w:lineRule="auto"/>
        <w:ind w:firstLine="709"/>
        <w:jc w:val="center"/>
        <w:rPr>
          <w:rFonts w:ascii="Times New Roman" w:hAnsi="Times New Roman" w:cs="Times New Roman"/>
          <w:sz w:val="28"/>
          <w:szCs w:val="24"/>
        </w:rPr>
      </w:pPr>
      <m:oMathPara>
        <m:oMath>
          <m:r>
            <w:rPr>
              <w:rFonts w:ascii="Cambria Math" w:hAnsi="Cambria Math" w:cs="Times New Roman"/>
              <w:sz w:val="28"/>
              <w:szCs w:val="24"/>
            </w:rPr>
            <m:t>P=σ(</m:t>
          </m:r>
          <m:r>
            <w:rPr>
              <w:rFonts w:ascii="Cambria Math" w:hAnsi="Cambria Math" w:cs="Times New Roman"/>
              <w:sz w:val="28"/>
              <w:szCs w:val="24"/>
              <w:lang w:val="en-US"/>
            </w:rPr>
            <m:t>z)</m:t>
          </m:r>
          <m:r>
            <w:rPr>
              <w:rFonts w:ascii="Cambria Math" w:hAnsi="Cambria Math" w:cs="Times New Roman"/>
              <w:sz w:val="28"/>
              <w:szCs w:val="24"/>
            </w:rPr>
            <m:t>=</m:t>
          </m:r>
          <m:f>
            <m:fPr>
              <m:ctrlPr>
                <w:rPr>
                  <w:rFonts w:ascii="Cambria Math" w:hAnsi="Cambria Math" w:cs="Times New Roman"/>
                  <w:i/>
                  <w:sz w:val="28"/>
                  <w:szCs w:val="24"/>
                </w:rPr>
              </m:ctrlPr>
            </m:fPr>
            <m:num>
              <m:r>
                <w:rPr>
                  <w:rFonts w:ascii="Cambria Math" w:hAnsi="Cambria Math" w:cs="Times New Roman"/>
                  <w:sz w:val="28"/>
                  <w:szCs w:val="24"/>
                </w:rPr>
                <m:t>1</m:t>
              </m:r>
            </m:num>
            <m:den>
              <m:r>
                <w:rPr>
                  <w:rFonts w:ascii="Cambria Math" w:hAnsi="Cambria Math" w:cs="Times New Roman"/>
                  <w:sz w:val="28"/>
                  <w:szCs w:val="24"/>
                </w:rPr>
                <m:t>1+</m:t>
              </m:r>
              <m:sSup>
                <m:sSupPr>
                  <m:ctrlPr>
                    <w:rPr>
                      <w:rFonts w:ascii="Cambria Math" w:hAnsi="Cambria Math" w:cs="Times New Roman"/>
                      <w:i/>
                      <w:sz w:val="28"/>
                      <w:szCs w:val="24"/>
                    </w:rPr>
                  </m:ctrlPr>
                </m:sSupPr>
                <m:e>
                  <m:r>
                    <w:rPr>
                      <w:rFonts w:ascii="Cambria Math" w:hAnsi="Cambria Math" w:cs="Times New Roman"/>
                      <w:sz w:val="28"/>
                      <w:szCs w:val="24"/>
                    </w:rPr>
                    <m:t>e</m:t>
                  </m:r>
                </m:e>
                <m:sup>
                  <m:r>
                    <w:rPr>
                      <w:rFonts w:ascii="Cambria Math" w:hAnsi="Cambria Math" w:cs="Times New Roman"/>
                      <w:sz w:val="28"/>
                      <w:szCs w:val="24"/>
                    </w:rPr>
                    <m:t>-z</m:t>
                  </m:r>
                </m:sup>
              </m:sSup>
            </m:den>
          </m:f>
          <m:r>
            <w:rPr>
              <w:rFonts w:ascii="Cambria Math" w:hAnsi="Cambria Math" w:cs="Times New Roman"/>
              <w:sz w:val="28"/>
              <w:szCs w:val="24"/>
            </w:rPr>
            <m:t>,</m:t>
          </m:r>
        </m:oMath>
      </m:oMathPara>
    </w:p>
    <w:p w:rsidR="001D7E5B" w:rsidRDefault="009724E0" w:rsidP="001D7E5B">
      <w:pPr>
        <w:spacing w:before="120" w:after="120" w:line="240" w:lineRule="auto"/>
        <w:jc w:val="both"/>
        <w:rPr>
          <w:rFonts w:ascii="Times New Roman" w:hAnsi="Times New Roman" w:cs="Times New Roman"/>
          <w:bCs/>
          <w:sz w:val="28"/>
          <w:szCs w:val="24"/>
        </w:rPr>
      </w:pPr>
      <w:r w:rsidRPr="0021226B">
        <w:rPr>
          <w:rFonts w:ascii="Times New Roman" w:hAnsi="Times New Roman" w:cs="Times New Roman"/>
          <w:sz w:val="28"/>
          <w:szCs w:val="24"/>
        </w:rPr>
        <w:t xml:space="preserve">где </w:t>
      </w:r>
      <m:oMath>
        <m:r>
          <w:rPr>
            <w:rFonts w:ascii="Cambria Math" w:hAnsi="Cambria Math" w:cs="Times New Roman"/>
            <w:sz w:val="28"/>
            <w:szCs w:val="24"/>
          </w:rPr>
          <m:t>z</m:t>
        </m:r>
      </m:oMath>
      <w:r w:rsidRPr="0021226B">
        <w:rPr>
          <w:rFonts w:ascii="Times New Roman" w:hAnsi="Times New Roman" w:cs="Times New Roman"/>
          <w:sz w:val="28"/>
          <w:szCs w:val="24"/>
        </w:rPr>
        <w:t xml:space="preserve"> – </w:t>
      </w:r>
      <w:r w:rsidR="004E5FDA">
        <w:rPr>
          <w:rFonts w:ascii="Times New Roman" w:hAnsi="Times New Roman" w:cs="Times New Roman"/>
          <w:sz w:val="28"/>
          <w:szCs w:val="24"/>
        </w:rPr>
        <w:t>значение, определяемое стандартным</w:t>
      </w:r>
      <w:r w:rsidRPr="0021226B">
        <w:rPr>
          <w:rFonts w:ascii="Times New Roman" w:hAnsi="Times New Roman" w:cs="Times New Roman"/>
          <w:sz w:val="28"/>
          <w:szCs w:val="24"/>
        </w:rPr>
        <w:t xml:space="preserve"> уравнение</w:t>
      </w:r>
      <w:r w:rsidR="004E5FDA">
        <w:rPr>
          <w:rFonts w:ascii="Times New Roman" w:hAnsi="Times New Roman" w:cs="Times New Roman"/>
          <w:sz w:val="28"/>
          <w:szCs w:val="24"/>
        </w:rPr>
        <w:t xml:space="preserve">м регрессии, </w:t>
      </w:r>
      <w:proofErr w:type="gramStart"/>
      <w:r w:rsidR="004E5FDA">
        <w:rPr>
          <w:rFonts w:ascii="Times New Roman" w:hAnsi="Times New Roman" w:cs="Times New Roman"/>
          <w:sz w:val="28"/>
          <w:szCs w:val="24"/>
        </w:rPr>
        <w:t>имеющем</w:t>
      </w:r>
      <w:proofErr w:type="gramEnd"/>
      <w:r w:rsidRPr="0021226B">
        <w:rPr>
          <w:rFonts w:ascii="Times New Roman" w:hAnsi="Times New Roman" w:cs="Times New Roman"/>
          <w:sz w:val="28"/>
          <w:szCs w:val="24"/>
        </w:rPr>
        <w:t xml:space="preserve"> вид </w:t>
      </w:r>
      <m:oMath>
        <m:r>
          <w:rPr>
            <w:rFonts w:ascii="Cambria Math" w:hAnsi="Cambria Math" w:cs="Times New Roman"/>
            <w:sz w:val="28"/>
            <w:szCs w:val="24"/>
          </w:rPr>
          <m:t>z =a+b1</m:t>
        </m:r>
        <m:sSub>
          <m:sSubPr>
            <m:ctrlPr>
              <w:rPr>
                <w:rFonts w:ascii="Cambria Math" w:hAnsi="Cambria Math" w:cs="Times New Roman"/>
                <w:i/>
                <w:sz w:val="28"/>
                <w:szCs w:val="24"/>
              </w:rPr>
            </m:ctrlPr>
          </m:sSubPr>
          <m:e>
            <m:r>
              <w:rPr>
                <w:rFonts w:ascii="Cambria Math" w:hAnsi="Cambria Math" w:cs="Times New Roman"/>
                <w:sz w:val="28"/>
                <w:szCs w:val="24"/>
              </w:rPr>
              <m:t>word</m:t>
            </m:r>
          </m:e>
          <m:sub>
            <m:r>
              <w:rPr>
                <w:rFonts w:ascii="Cambria Math" w:hAnsi="Cambria Math" w:cs="Times New Roman"/>
                <w:sz w:val="28"/>
                <w:szCs w:val="24"/>
              </w:rPr>
              <m:t>1</m:t>
            </m:r>
          </m:sub>
        </m:sSub>
        <m:r>
          <w:rPr>
            <w:rFonts w:ascii="Cambria Math" w:hAnsi="Cambria Math" w:cs="Times New Roman"/>
            <w:sz w:val="28"/>
            <w:szCs w:val="24"/>
          </w:rPr>
          <m:t>+b2</m:t>
        </m:r>
        <m:sSub>
          <m:sSubPr>
            <m:ctrlPr>
              <w:rPr>
                <w:rFonts w:ascii="Cambria Math" w:hAnsi="Cambria Math" w:cs="Times New Roman"/>
                <w:i/>
                <w:sz w:val="28"/>
                <w:szCs w:val="24"/>
              </w:rPr>
            </m:ctrlPr>
          </m:sSubPr>
          <m:e>
            <m:r>
              <w:rPr>
                <w:rFonts w:ascii="Cambria Math" w:hAnsi="Cambria Math" w:cs="Times New Roman"/>
                <w:sz w:val="28"/>
                <w:szCs w:val="24"/>
              </w:rPr>
              <m:t>word</m:t>
            </m:r>
          </m:e>
          <m:sub>
            <m:r>
              <w:rPr>
                <w:rFonts w:ascii="Cambria Math" w:hAnsi="Cambria Math" w:cs="Times New Roman"/>
                <w:sz w:val="28"/>
                <w:szCs w:val="24"/>
              </w:rPr>
              <m:t>2</m:t>
            </m:r>
          </m:sub>
        </m:sSub>
        <m:r>
          <w:rPr>
            <w:rFonts w:ascii="Cambria Math" w:hAnsi="Cambria Math" w:cs="Times New Roman"/>
            <w:sz w:val="28"/>
            <w:szCs w:val="24"/>
          </w:rPr>
          <m:t>+…</m:t>
        </m:r>
      </m:oMath>
      <w:r w:rsidRPr="0021226B">
        <w:rPr>
          <w:rFonts w:ascii="Times New Roman" w:hAnsi="Times New Roman" w:cs="Times New Roman"/>
          <w:bCs/>
          <w:sz w:val="28"/>
          <w:szCs w:val="24"/>
        </w:rPr>
        <w:t>.</w:t>
      </w:r>
      <w:r w:rsidR="001772B4">
        <w:rPr>
          <w:rFonts w:ascii="Times New Roman" w:hAnsi="Times New Roman" w:cs="Times New Roman"/>
          <w:bCs/>
          <w:sz w:val="28"/>
          <w:szCs w:val="24"/>
        </w:rPr>
        <w:t xml:space="preserve"> </w:t>
      </w:r>
      <w:r w:rsidR="001772B4" w:rsidRPr="001772B4">
        <w:rPr>
          <w:rFonts w:ascii="Times New Roman" w:hAnsi="Times New Roman" w:cs="Times New Roman"/>
          <w:bCs/>
          <w:sz w:val="28"/>
          <w:szCs w:val="24"/>
        </w:rPr>
        <w:t>Существует несколько способов нахождения коэффициентов логистической регрессии. На практике чаще всего используют метод максимального правдоподобия.</w:t>
      </w:r>
    </w:p>
    <w:p w:rsidR="00F94058" w:rsidRDefault="00F94058" w:rsidP="00F94058">
      <w:pPr>
        <w:spacing w:before="120" w:after="120" w:line="240" w:lineRule="auto"/>
        <w:ind w:firstLine="709"/>
        <w:jc w:val="both"/>
        <w:rPr>
          <w:rFonts w:ascii="Times New Roman" w:eastAsia="Times New Roman" w:hAnsi="Times New Roman" w:cs="Times New Roman"/>
          <w:sz w:val="28"/>
          <w:szCs w:val="24"/>
          <w:lang w:eastAsia="ru-RU"/>
        </w:rPr>
      </w:pPr>
      <w:r w:rsidRPr="00113C60">
        <w:rPr>
          <w:rFonts w:ascii="Times New Roman" w:eastAsia="Times New Roman" w:hAnsi="Times New Roman" w:cs="Times New Roman"/>
          <w:sz w:val="28"/>
          <w:szCs w:val="24"/>
          <w:lang w:eastAsia="ru-RU"/>
        </w:rPr>
        <w:t>Рассмотрим случай бинарной классификации (</w:t>
      </w:r>
      <m:oMath>
        <m:sSub>
          <m:sSubPr>
            <m:ctrlPr>
              <w:rPr>
                <w:rFonts w:ascii="Cambria Math" w:eastAsia="Times New Roman" w:hAnsi="Cambria Math" w:cs="Times New Roman"/>
                <w:i/>
                <w:iCs/>
                <w:sz w:val="28"/>
                <w:szCs w:val="24"/>
                <w:lang w:eastAsia="ru-RU"/>
              </w:rPr>
            </m:ctrlPr>
          </m:sSubPr>
          <m:e>
            <m:r>
              <w:rPr>
                <w:rFonts w:ascii="Cambria Math" w:eastAsia="Times New Roman" w:hAnsi="Cambria Math" w:cs="Times New Roman"/>
                <w:sz w:val="28"/>
                <w:szCs w:val="24"/>
                <w:lang w:eastAsia="ru-RU"/>
              </w:rPr>
              <m:t>y</m:t>
            </m:r>
          </m:e>
          <m:sub>
            <m:r>
              <w:rPr>
                <w:rFonts w:ascii="Cambria Math" w:eastAsia="Times New Roman" w:hAnsi="Cambria Math" w:cs="Times New Roman"/>
                <w:sz w:val="28"/>
                <w:szCs w:val="24"/>
                <w:lang w:eastAsia="ru-RU"/>
              </w:rPr>
              <m:t>i</m:t>
            </m:r>
          </m:sub>
        </m:sSub>
      </m:oMath>
      <w:r w:rsidRPr="00113C60">
        <w:rPr>
          <w:rFonts w:ascii="Cambria Math" w:eastAsia="Times New Roman" w:hAnsi="Cambria Math" w:cs="Cambria Math"/>
          <w:sz w:val="28"/>
          <w:szCs w:val="24"/>
          <w:lang w:eastAsia="ru-RU"/>
        </w:rPr>
        <w:t>∈</w:t>
      </w:r>
      <w:r w:rsidRPr="00113C60">
        <w:rPr>
          <w:rFonts w:ascii="Times New Roman" w:eastAsia="Times New Roman" w:hAnsi="Times New Roman" w:cs="Times New Roman"/>
          <w:sz w:val="28"/>
          <w:szCs w:val="24"/>
          <w:lang w:eastAsia="ru-RU"/>
        </w:rPr>
        <w:t>{−1,+1})</w:t>
      </w:r>
      <w:r w:rsidR="00B517F8">
        <w:rPr>
          <w:rFonts w:ascii="Times New Roman" w:eastAsia="Times New Roman" w:hAnsi="Times New Roman" w:cs="Times New Roman"/>
          <w:sz w:val="28"/>
          <w:szCs w:val="24"/>
          <w:lang w:eastAsia="ru-RU"/>
        </w:rPr>
        <w:t xml:space="preserve"> </w:t>
      </w:r>
      <w:r w:rsidR="00B517F8" w:rsidRPr="001772B4">
        <w:rPr>
          <w:rFonts w:ascii="Times New Roman" w:eastAsia="Times New Roman" w:hAnsi="Times New Roman" w:cs="Times New Roman"/>
          <w:sz w:val="28"/>
          <w:szCs w:val="24"/>
          <w:lang w:eastAsia="ru-RU"/>
        </w:rPr>
        <w:t xml:space="preserve">на выборке </w:t>
      </w:r>
      <m:oMath>
        <m:sSup>
          <m:sSupPr>
            <m:ctrlPr>
              <w:rPr>
                <w:rFonts w:ascii="Cambria Math" w:eastAsia="Times New Roman" w:hAnsi="Cambria Math" w:cs="Times New Roman"/>
                <w:i/>
                <w:sz w:val="28"/>
                <w:szCs w:val="24"/>
                <w:lang w:eastAsia="ru-RU"/>
              </w:rPr>
            </m:ctrlPr>
          </m:sSupPr>
          <m:e>
            <m:r>
              <w:rPr>
                <w:rFonts w:ascii="Cambria Math" w:eastAsia="Times New Roman" w:hAnsi="Cambria Math" w:cs="Times New Roman"/>
                <w:sz w:val="28"/>
                <w:szCs w:val="24"/>
                <w:lang w:eastAsia="ru-RU"/>
              </w:rPr>
              <m:t>X</m:t>
            </m:r>
          </m:e>
          <m:sup>
            <m:r>
              <w:rPr>
                <w:rFonts w:ascii="Cambria Math" w:eastAsia="Times New Roman" w:hAnsi="Cambria Math" w:cs="Times New Roman"/>
                <w:sz w:val="28"/>
                <w:szCs w:val="24"/>
                <w:lang w:eastAsia="ru-RU"/>
              </w:rPr>
              <m:t>N</m:t>
            </m:r>
          </m:sup>
        </m:sSup>
        <m:r>
          <w:rPr>
            <w:rFonts w:ascii="Cambria Math" w:eastAsia="Times New Roman" w:hAnsi="Cambria Math" w:cs="Times New Roman"/>
            <w:sz w:val="28"/>
            <w:szCs w:val="24"/>
            <w:lang w:eastAsia="ru-RU"/>
          </w:rPr>
          <m:t>=(</m:t>
        </m:r>
        <m:sSub>
          <m:sSubPr>
            <m:ctrlPr>
              <w:rPr>
                <w:rFonts w:ascii="Cambria Math" w:eastAsia="Times New Roman" w:hAnsi="Cambria Math" w:cs="Times New Roman"/>
                <w:i/>
                <w:sz w:val="28"/>
                <w:szCs w:val="24"/>
                <w:lang w:eastAsia="ru-RU"/>
              </w:rPr>
            </m:ctrlPr>
          </m:sSubPr>
          <m:e>
            <m:r>
              <w:rPr>
                <w:rFonts w:ascii="Cambria Math" w:eastAsia="Times New Roman" w:hAnsi="Cambria Math" w:cs="Times New Roman"/>
                <w:sz w:val="28"/>
                <w:szCs w:val="24"/>
                <w:lang w:eastAsia="ru-RU"/>
              </w:rPr>
              <m:t>x</m:t>
            </m:r>
          </m:e>
          <m:sub>
            <m:r>
              <w:rPr>
                <w:rFonts w:ascii="Cambria Math" w:eastAsia="Times New Roman" w:hAnsi="Cambria Math" w:cs="Times New Roman"/>
                <w:sz w:val="28"/>
                <w:szCs w:val="24"/>
                <w:lang w:eastAsia="ru-RU"/>
              </w:rPr>
              <m:t>1</m:t>
            </m:r>
          </m:sub>
        </m:sSub>
        <m:r>
          <w:rPr>
            <w:rFonts w:ascii="Cambria Math" w:eastAsia="Times New Roman" w:hAnsi="Cambria Math" w:cs="Times New Roman"/>
            <w:sz w:val="28"/>
            <w:szCs w:val="24"/>
            <w:lang w:eastAsia="ru-RU"/>
          </w:rPr>
          <m:t>,</m:t>
        </m:r>
        <m:sSub>
          <m:sSubPr>
            <m:ctrlPr>
              <w:rPr>
                <w:rFonts w:ascii="Cambria Math" w:eastAsia="Times New Roman" w:hAnsi="Cambria Math" w:cs="Times New Roman"/>
                <w:i/>
                <w:sz w:val="28"/>
                <w:szCs w:val="24"/>
                <w:lang w:eastAsia="ru-RU"/>
              </w:rPr>
            </m:ctrlPr>
          </m:sSubPr>
          <m:e>
            <m:r>
              <w:rPr>
                <w:rFonts w:ascii="Cambria Math" w:eastAsia="Times New Roman" w:hAnsi="Cambria Math" w:cs="Times New Roman"/>
                <w:sz w:val="28"/>
                <w:szCs w:val="24"/>
                <w:lang w:eastAsia="ru-RU"/>
              </w:rPr>
              <m:t>x</m:t>
            </m:r>
          </m:e>
          <m:sub>
            <m:r>
              <w:rPr>
                <w:rFonts w:ascii="Cambria Math" w:eastAsia="Times New Roman" w:hAnsi="Cambria Math" w:cs="Times New Roman"/>
                <w:sz w:val="28"/>
                <w:szCs w:val="24"/>
                <w:lang w:eastAsia="ru-RU"/>
              </w:rPr>
              <m:t>2</m:t>
            </m:r>
          </m:sub>
        </m:sSub>
        <m:r>
          <w:rPr>
            <w:rFonts w:ascii="Cambria Math" w:eastAsia="Times New Roman" w:hAnsi="Cambria Math" w:cs="Times New Roman"/>
            <w:sz w:val="28"/>
            <w:szCs w:val="24"/>
            <w:lang w:eastAsia="ru-RU"/>
          </w:rPr>
          <m:t>,…,</m:t>
        </m:r>
        <m:sSub>
          <m:sSubPr>
            <m:ctrlPr>
              <w:rPr>
                <w:rFonts w:ascii="Cambria Math" w:eastAsia="Times New Roman" w:hAnsi="Cambria Math" w:cs="Times New Roman"/>
                <w:i/>
                <w:sz w:val="28"/>
                <w:szCs w:val="24"/>
                <w:lang w:eastAsia="ru-RU"/>
              </w:rPr>
            </m:ctrlPr>
          </m:sSubPr>
          <m:e>
            <m:r>
              <w:rPr>
                <w:rFonts w:ascii="Cambria Math" w:eastAsia="Times New Roman" w:hAnsi="Cambria Math" w:cs="Times New Roman"/>
                <w:sz w:val="28"/>
                <w:szCs w:val="24"/>
                <w:lang w:eastAsia="ru-RU"/>
              </w:rPr>
              <m:t>x</m:t>
            </m:r>
          </m:e>
          <m:sub>
            <m:r>
              <w:rPr>
                <w:rFonts w:ascii="Cambria Math" w:eastAsia="Times New Roman" w:hAnsi="Cambria Math" w:cs="Times New Roman"/>
                <w:sz w:val="28"/>
                <w:szCs w:val="24"/>
                <w:lang w:eastAsia="ru-RU"/>
              </w:rPr>
              <m:t>N</m:t>
            </m:r>
          </m:sub>
        </m:sSub>
        <m:r>
          <w:rPr>
            <w:rFonts w:ascii="Cambria Math" w:eastAsia="Times New Roman" w:hAnsi="Cambria Math" w:cs="Times New Roman"/>
            <w:sz w:val="28"/>
            <w:szCs w:val="24"/>
            <w:lang w:eastAsia="ru-RU"/>
          </w:rPr>
          <m:t>)</m:t>
        </m:r>
      </m:oMath>
      <w:r w:rsidRPr="00113C60">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В логистической регрессии строится линейный алгоритм классификации:</w:t>
      </w:r>
    </w:p>
    <w:p w:rsidR="00F94058" w:rsidRPr="00F94058" w:rsidRDefault="00F94058" w:rsidP="00F94058">
      <w:pPr>
        <w:spacing w:before="120" w:after="120" w:line="240" w:lineRule="auto"/>
        <w:ind w:firstLine="709"/>
        <w:jc w:val="center"/>
        <w:rPr>
          <w:rFonts w:ascii="Times New Roman" w:eastAsia="Times New Roman" w:hAnsi="Times New Roman" w:cs="Times New Roman"/>
          <w:sz w:val="28"/>
          <w:szCs w:val="24"/>
          <w:lang w:eastAsia="ru-RU"/>
        </w:rPr>
      </w:pPr>
      <m:oMath>
        <m:r>
          <w:rPr>
            <w:rFonts w:ascii="Cambria Math" w:eastAsia="Times New Roman" w:hAnsi="Cambria Math" w:cs="Times New Roman"/>
            <w:sz w:val="28"/>
            <w:szCs w:val="24"/>
            <w:lang w:eastAsia="ru-RU"/>
          </w:rPr>
          <m:t>a</m:t>
        </m:r>
        <m:d>
          <m:dPr>
            <m:ctrlPr>
              <w:rPr>
                <w:rFonts w:ascii="Cambria Math" w:eastAsia="Times New Roman" w:hAnsi="Cambria Math" w:cs="Times New Roman"/>
                <w:i/>
                <w:sz w:val="28"/>
                <w:szCs w:val="24"/>
                <w:lang w:eastAsia="ru-RU"/>
              </w:rPr>
            </m:ctrlPr>
          </m:dPr>
          <m:e>
            <m:r>
              <w:rPr>
                <w:rFonts w:ascii="Cambria Math" w:eastAsia="Times New Roman" w:hAnsi="Cambria Math" w:cs="Times New Roman"/>
                <w:sz w:val="28"/>
                <w:szCs w:val="24"/>
                <w:lang w:eastAsia="ru-RU"/>
              </w:rPr>
              <m:t>x</m:t>
            </m:r>
            <m:r>
              <w:rPr>
                <w:rFonts w:ascii="Cambria Math" w:eastAsia="Times New Roman" w:hAnsi="Cambria Math" w:cs="Times New Roman"/>
                <w:sz w:val="28"/>
                <w:szCs w:val="24"/>
                <w:lang w:eastAsia="ru-RU"/>
              </w:rPr>
              <m:t>,ω</m:t>
            </m:r>
          </m:e>
        </m:d>
        <m:r>
          <w:rPr>
            <w:rFonts w:ascii="Cambria Math" w:eastAsia="Times New Roman" w:hAnsi="Cambria Math" w:cs="Times New Roman"/>
            <w:sz w:val="28"/>
            <w:szCs w:val="24"/>
            <w:lang w:eastAsia="ru-RU"/>
          </w:rPr>
          <m:t>=sign</m:t>
        </m:r>
        <m:d>
          <m:dPr>
            <m:ctrlPr>
              <w:rPr>
                <w:rFonts w:ascii="Cambria Math" w:eastAsia="Times New Roman" w:hAnsi="Cambria Math" w:cs="Times New Roman"/>
                <w:i/>
                <w:sz w:val="28"/>
                <w:szCs w:val="24"/>
                <w:lang w:eastAsia="ru-RU"/>
              </w:rPr>
            </m:ctrlPr>
          </m:dPr>
          <m:e>
            <m:nary>
              <m:naryPr>
                <m:chr m:val="∑"/>
                <m:limLoc m:val="subSup"/>
                <m:ctrlPr>
                  <w:rPr>
                    <w:rFonts w:ascii="Cambria Math" w:eastAsia="Times New Roman" w:hAnsi="Cambria Math" w:cs="Times New Roman"/>
                    <w:i/>
                    <w:sz w:val="28"/>
                    <w:szCs w:val="24"/>
                    <w:lang w:eastAsia="ru-RU"/>
                  </w:rPr>
                </m:ctrlPr>
              </m:naryPr>
              <m:sub>
                <m:r>
                  <w:rPr>
                    <w:rFonts w:ascii="Cambria Math" w:eastAsia="Times New Roman" w:hAnsi="Cambria Math" w:cs="Times New Roman"/>
                    <w:sz w:val="28"/>
                    <w:szCs w:val="24"/>
                    <w:lang w:eastAsia="ru-RU"/>
                  </w:rPr>
                  <m:t>j=1</m:t>
                </m:r>
              </m:sub>
              <m:sup>
                <m:r>
                  <w:rPr>
                    <w:rFonts w:ascii="Cambria Math" w:eastAsia="Times New Roman" w:hAnsi="Cambria Math" w:cs="Times New Roman"/>
                    <w:sz w:val="28"/>
                    <w:szCs w:val="24"/>
                    <w:lang w:eastAsia="ru-RU"/>
                  </w:rPr>
                  <m:t>N</m:t>
                </m:r>
              </m:sup>
              <m:e>
                <m:sSub>
                  <m:sSubPr>
                    <m:ctrlPr>
                      <w:rPr>
                        <w:rFonts w:ascii="Cambria Math" w:eastAsia="Times New Roman" w:hAnsi="Cambria Math" w:cs="Times New Roman"/>
                        <w:i/>
                        <w:iCs/>
                        <w:sz w:val="28"/>
                        <w:szCs w:val="24"/>
                        <w:lang w:eastAsia="ru-RU"/>
                      </w:rPr>
                    </m:ctrlPr>
                  </m:sSubPr>
                  <m:e>
                    <m:r>
                      <w:rPr>
                        <w:rFonts w:ascii="Cambria Math" w:eastAsia="Times New Roman" w:hAnsi="Cambria Math" w:cs="Times New Roman"/>
                        <w:sz w:val="28"/>
                        <w:szCs w:val="24"/>
                        <w:lang w:eastAsia="ru-RU"/>
                      </w:rPr>
                      <m:t>ω</m:t>
                    </m:r>
                  </m:e>
                  <m:sub>
                    <m:r>
                      <w:rPr>
                        <w:rFonts w:ascii="Cambria Math" w:eastAsia="Times New Roman" w:hAnsi="Cambria Math" w:cs="Times New Roman"/>
                        <w:sz w:val="28"/>
                        <w:szCs w:val="24"/>
                        <w:lang w:eastAsia="ru-RU"/>
                      </w:rPr>
                      <m:t>j</m:t>
                    </m:r>
                  </m:sub>
                </m:sSub>
                <m:sSub>
                  <m:sSubPr>
                    <m:ctrlPr>
                      <w:rPr>
                        <w:rFonts w:ascii="Cambria Math" w:eastAsia="Times New Roman" w:hAnsi="Cambria Math" w:cs="Times New Roman"/>
                        <w:i/>
                        <w:iCs/>
                        <w:sz w:val="28"/>
                        <w:szCs w:val="24"/>
                        <w:lang w:eastAsia="ru-RU"/>
                      </w:rPr>
                    </m:ctrlPr>
                  </m:sSubPr>
                  <m:e>
                    <m:r>
                      <w:rPr>
                        <w:rFonts w:ascii="Cambria Math" w:eastAsia="Times New Roman" w:hAnsi="Cambria Math" w:cs="Times New Roman"/>
                        <w:sz w:val="28"/>
                        <w:szCs w:val="24"/>
                        <w:lang w:eastAsia="ru-RU"/>
                      </w:rPr>
                      <m:t>f</m:t>
                    </m:r>
                  </m:e>
                  <m:sub>
                    <m:r>
                      <w:rPr>
                        <w:rFonts w:ascii="Cambria Math" w:eastAsia="Times New Roman" w:hAnsi="Cambria Math" w:cs="Times New Roman"/>
                        <w:sz w:val="28"/>
                        <w:szCs w:val="24"/>
                        <w:lang w:eastAsia="ru-RU"/>
                      </w:rPr>
                      <m:t>i</m:t>
                    </m:r>
                  </m:sub>
                </m:sSub>
                <m:r>
                  <w:rPr>
                    <w:rFonts w:ascii="Cambria Math" w:eastAsia="Times New Roman" w:hAnsi="Cambria Math" w:cs="Times New Roman"/>
                    <w:sz w:val="28"/>
                    <w:szCs w:val="24"/>
                    <w:lang w:eastAsia="ru-RU"/>
                  </w:rPr>
                  <m:t>(x)</m:t>
                </m:r>
              </m:e>
            </m:nary>
            <m:r>
              <w:rPr>
                <w:rFonts w:ascii="Cambria Math" w:eastAsia="Times New Roman" w:hAnsi="Cambria Math" w:cs="Times New Roman"/>
                <w:sz w:val="28"/>
                <w:szCs w:val="24"/>
                <w:lang w:eastAsia="ru-RU"/>
              </w:rPr>
              <m:t>-</m:t>
            </m:r>
            <m:sSub>
              <m:sSubPr>
                <m:ctrlPr>
                  <w:rPr>
                    <w:rFonts w:ascii="Cambria Math" w:eastAsia="Times New Roman" w:hAnsi="Cambria Math" w:cs="Times New Roman"/>
                    <w:i/>
                    <w:sz w:val="28"/>
                    <w:szCs w:val="24"/>
                    <w:lang w:eastAsia="ru-RU"/>
                  </w:rPr>
                </m:ctrlPr>
              </m:sSubPr>
              <m:e>
                <m:r>
                  <w:rPr>
                    <w:rFonts w:ascii="Cambria Math" w:eastAsia="Times New Roman" w:hAnsi="Cambria Math" w:cs="Times New Roman"/>
                    <w:sz w:val="28"/>
                    <w:szCs w:val="24"/>
                    <w:lang w:eastAsia="ru-RU"/>
                  </w:rPr>
                  <m:t>ω</m:t>
                </m:r>
              </m:e>
              <m:sub>
                <m:r>
                  <w:rPr>
                    <w:rFonts w:ascii="Cambria Math" w:eastAsia="Times New Roman" w:hAnsi="Cambria Math" w:cs="Times New Roman"/>
                    <w:sz w:val="28"/>
                    <w:szCs w:val="24"/>
                    <w:lang w:eastAsia="ru-RU"/>
                  </w:rPr>
                  <m:t>0</m:t>
                </m:r>
              </m:sub>
            </m:sSub>
          </m:e>
        </m:d>
        <m:r>
          <w:rPr>
            <w:rFonts w:ascii="Cambria Math" w:eastAsia="Times New Roman" w:hAnsi="Cambria Math" w:cs="Times New Roman"/>
            <w:sz w:val="28"/>
            <w:szCs w:val="24"/>
            <w:lang w:eastAsia="ru-RU"/>
          </w:rPr>
          <m:t>=sign</m:t>
        </m:r>
        <m:d>
          <m:dPr>
            <m:begChr m:val="〈"/>
            <m:endChr m:val="〉"/>
            <m:ctrlPr>
              <w:rPr>
                <w:rFonts w:ascii="Cambria Math" w:eastAsia="Times New Roman" w:hAnsi="Cambria Math" w:cs="Times New Roman"/>
                <w:i/>
                <w:sz w:val="28"/>
                <w:szCs w:val="24"/>
                <w:lang w:eastAsia="ru-RU"/>
              </w:rPr>
            </m:ctrlPr>
          </m:dPr>
          <m:e>
            <m:r>
              <w:rPr>
                <w:rFonts w:ascii="Cambria Math" w:eastAsia="Times New Roman" w:hAnsi="Cambria Math" w:cs="Times New Roman"/>
                <w:sz w:val="28"/>
                <w:szCs w:val="24"/>
                <w:lang w:eastAsia="ru-RU"/>
              </w:rPr>
              <m:t>x,</m:t>
            </m:r>
            <m:r>
              <w:rPr>
                <w:rFonts w:ascii="Cambria Math" w:eastAsia="Times New Roman" w:hAnsi="Cambria Math" w:cs="Times New Roman"/>
                <w:sz w:val="28"/>
                <w:szCs w:val="24"/>
                <w:lang w:eastAsia="ru-RU"/>
              </w:rPr>
              <m:t>ω</m:t>
            </m:r>
          </m:e>
        </m:d>
      </m:oMath>
      <w:r w:rsidRPr="00F94058">
        <w:rPr>
          <w:rFonts w:ascii="Times New Roman" w:eastAsia="Times New Roman" w:hAnsi="Times New Roman" w:cs="Times New Roman"/>
          <w:sz w:val="28"/>
          <w:szCs w:val="24"/>
          <w:lang w:eastAsia="ru-RU"/>
        </w:rPr>
        <w:t>,</w:t>
      </w:r>
    </w:p>
    <w:p w:rsidR="00F94058" w:rsidRDefault="00F94058" w:rsidP="00B517F8">
      <w:pPr>
        <w:spacing w:before="120" w:after="120" w:line="240" w:lineRule="auto"/>
        <w:jc w:val="both"/>
        <w:rPr>
          <w:rFonts w:ascii="Times New Roman" w:eastAsia="Times New Roman" w:hAnsi="Times New Roman" w:cs="Times New Roman"/>
          <w:sz w:val="28"/>
          <w:szCs w:val="24"/>
          <w:lang w:val="en-US" w:eastAsia="ru-RU"/>
        </w:rPr>
      </w:pPr>
      <w:r>
        <w:rPr>
          <w:rFonts w:ascii="Times New Roman" w:eastAsia="Times New Roman" w:hAnsi="Times New Roman" w:cs="Times New Roman"/>
          <w:sz w:val="28"/>
          <w:szCs w:val="24"/>
          <w:lang w:eastAsia="ru-RU"/>
        </w:rPr>
        <w:t xml:space="preserve">где </w:t>
      </w:r>
      <m:oMath>
        <m:sSub>
          <m:sSubPr>
            <m:ctrlPr>
              <w:rPr>
                <w:rFonts w:ascii="Cambria Math" w:eastAsia="Times New Roman" w:hAnsi="Cambria Math" w:cs="Times New Roman"/>
                <w:i/>
                <w:iCs/>
                <w:sz w:val="28"/>
                <w:szCs w:val="24"/>
                <w:lang w:eastAsia="ru-RU"/>
              </w:rPr>
            </m:ctrlPr>
          </m:sSubPr>
          <m:e>
            <m:r>
              <w:rPr>
                <w:rFonts w:ascii="Cambria Math" w:eastAsia="Times New Roman" w:hAnsi="Cambria Math" w:cs="Times New Roman"/>
                <w:sz w:val="28"/>
                <w:szCs w:val="24"/>
                <w:lang w:eastAsia="ru-RU"/>
              </w:rPr>
              <m:t>ω</m:t>
            </m:r>
          </m:e>
          <m:sub>
            <m:r>
              <w:rPr>
                <w:rFonts w:ascii="Cambria Math" w:eastAsia="Times New Roman" w:hAnsi="Cambria Math" w:cs="Times New Roman"/>
                <w:sz w:val="28"/>
                <w:szCs w:val="24"/>
                <w:lang w:eastAsia="ru-RU"/>
              </w:rPr>
              <m:t>j</m:t>
            </m:r>
          </m:sub>
        </m:sSub>
      </m:oMath>
      <w:r>
        <w:rPr>
          <w:rFonts w:ascii="Times New Roman" w:eastAsia="Times New Roman" w:hAnsi="Times New Roman" w:cs="Times New Roman"/>
          <w:iCs/>
          <w:sz w:val="28"/>
          <w:szCs w:val="24"/>
          <w:lang w:eastAsia="ru-RU"/>
        </w:rPr>
        <w:t xml:space="preserve"> – вес </w:t>
      </w:r>
      <w:r>
        <w:rPr>
          <w:rFonts w:ascii="Times New Roman" w:eastAsia="Times New Roman" w:hAnsi="Times New Roman" w:cs="Times New Roman"/>
          <w:iCs/>
          <w:sz w:val="28"/>
          <w:szCs w:val="24"/>
          <w:lang w:val="en-US" w:eastAsia="ru-RU"/>
        </w:rPr>
        <w:t>j</w:t>
      </w:r>
      <w:r>
        <w:rPr>
          <w:rFonts w:ascii="Times New Roman" w:eastAsia="Times New Roman" w:hAnsi="Times New Roman" w:cs="Times New Roman"/>
          <w:iCs/>
          <w:sz w:val="28"/>
          <w:szCs w:val="24"/>
          <w:lang w:eastAsia="ru-RU"/>
        </w:rPr>
        <w:t xml:space="preserve">-го признака, </w:t>
      </w:r>
      <m:oMath>
        <m:sSub>
          <m:sSubPr>
            <m:ctrlPr>
              <w:rPr>
                <w:rFonts w:ascii="Cambria Math" w:eastAsia="Times New Roman" w:hAnsi="Cambria Math" w:cs="Times New Roman"/>
                <w:i/>
                <w:sz w:val="28"/>
                <w:szCs w:val="24"/>
                <w:lang w:eastAsia="ru-RU"/>
              </w:rPr>
            </m:ctrlPr>
          </m:sSubPr>
          <m:e>
            <m:r>
              <w:rPr>
                <w:rFonts w:ascii="Cambria Math" w:eastAsia="Times New Roman" w:hAnsi="Cambria Math" w:cs="Times New Roman"/>
                <w:sz w:val="28"/>
                <w:szCs w:val="24"/>
                <w:lang w:eastAsia="ru-RU"/>
              </w:rPr>
              <m:t>ω</m:t>
            </m:r>
          </m:e>
          <m:sub>
            <m:r>
              <w:rPr>
                <w:rFonts w:ascii="Cambria Math" w:eastAsia="Times New Roman" w:hAnsi="Cambria Math" w:cs="Times New Roman"/>
                <w:sz w:val="28"/>
                <w:szCs w:val="24"/>
                <w:lang w:eastAsia="ru-RU"/>
              </w:rPr>
              <m:t>0</m:t>
            </m:r>
          </m:sub>
        </m:sSub>
      </m:oMath>
      <w:r>
        <w:rPr>
          <w:rFonts w:ascii="Times New Roman" w:eastAsia="Times New Roman" w:hAnsi="Times New Roman" w:cs="Times New Roman"/>
          <w:sz w:val="28"/>
          <w:szCs w:val="24"/>
          <w:lang w:eastAsia="ru-RU"/>
        </w:rPr>
        <w:t xml:space="preserve"> – порог принятия решения</w:t>
      </w:r>
      <w:r w:rsidR="00B517F8">
        <w:rPr>
          <w:rFonts w:ascii="Times New Roman" w:eastAsia="Times New Roman" w:hAnsi="Times New Roman" w:cs="Times New Roman"/>
          <w:sz w:val="28"/>
          <w:szCs w:val="24"/>
          <w:lang w:eastAsia="ru-RU"/>
        </w:rPr>
        <w:t xml:space="preserve">, </w:t>
      </w:r>
      <m:oMath>
        <m:r>
          <w:rPr>
            <w:rFonts w:ascii="Cambria Math" w:eastAsia="Times New Roman" w:hAnsi="Cambria Math" w:cs="Times New Roman"/>
            <w:sz w:val="28"/>
            <w:szCs w:val="24"/>
            <w:lang w:eastAsia="ru-RU"/>
          </w:rPr>
          <m:t>ω=(</m:t>
        </m:r>
        <m:sSub>
          <m:sSubPr>
            <m:ctrlPr>
              <w:rPr>
                <w:rFonts w:ascii="Cambria Math" w:eastAsia="Times New Roman" w:hAnsi="Cambria Math" w:cs="Times New Roman"/>
                <w:i/>
                <w:sz w:val="28"/>
                <w:szCs w:val="24"/>
                <w:lang w:eastAsia="ru-RU"/>
              </w:rPr>
            </m:ctrlPr>
          </m:sSubPr>
          <m:e>
            <m:r>
              <w:rPr>
                <w:rFonts w:ascii="Cambria Math" w:eastAsia="Times New Roman" w:hAnsi="Cambria Math" w:cs="Times New Roman"/>
                <w:sz w:val="28"/>
                <w:szCs w:val="24"/>
                <w:lang w:eastAsia="ru-RU"/>
              </w:rPr>
              <m:t>ω</m:t>
            </m:r>
          </m:e>
          <m:sub>
            <m:r>
              <w:rPr>
                <w:rFonts w:ascii="Cambria Math" w:eastAsia="Times New Roman" w:hAnsi="Cambria Math" w:cs="Times New Roman"/>
                <w:sz w:val="28"/>
                <w:szCs w:val="24"/>
                <w:lang w:eastAsia="ru-RU"/>
              </w:rPr>
              <m:t>0</m:t>
            </m:r>
          </m:sub>
        </m:sSub>
        <m:r>
          <w:rPr>
            <w:rFonts w:ascii="Cambria Math" w:eastAsia="Times New Roman" w:hAnsi="Cambria Math" w:cs="Times New Roman"/>
            <w:sz w:val="28"/>
            <w:szCs w:val="24"/>
            <w:lang w:eastAsia="ru-RU"/>
          </w:rPr>
          <m:t>,…,</m:t>
        </m:r>
        <m:sSub>
          <m:sSubPr>
            <m:ctrlPr>
              <w:rPr>
                <w:rFonts w:ascii="Cambria Math" w:eastAsia="Times New Roman" w:hAnsi="Cambria Math" w:cs="Times New Roman"/>
                <w:i/>
                <w:iCs/>
                <w:sz w:val="28"/>
                <w:szCs w:val="24"/>
                <w:lang w:eastAsia="ru-RU"/>
              </w:rPr>
            </m:ctrlPr>
          </m:sSubPr>
          <m:e>
            <m:r>
              <w:rPr>
                <w:rFonts w:ascii="Cambria Math" w:eastAsia="Times New Roman" w:hAnsi="Cambria Math" w:cs="Times New Roman"/>
                <w:sz w:val="28"/>
                <w:szCs w:val="24"/>
                <w:lang w:eastAsia="ru-RU"/>
              </w:rPr>
              <m:t>ω</m:t>
            </m:r>
          </m:e>
          <m:sub>
            <m:r>
              <w:rPr>
                <w:rFonts w:ascii="Cambria Math" w:eastAsia="Times New Roman" w:hAnsi="Cambria Math" w:cs="Times New Roman"/>
                <w:sz w:val="28"/>
                <w:szCs w:val="24"/>
                <w:lang w:eastAsia="ru-RU"/>
              </w:rPr>
              <m:t>N</m:t>
            </m:r>
          </m:sub>
        </m:sSub>
        <m:r>
          <w:rPr>
            <w:rFonts w:ascii="Cambria Math" w:eastAsia="Times New Roman" w:hAnsi="Cambria Math" w:cs="Times New Roman"/>
            <w:sz w:val="28"/>
            <w:szCs w:val="24"/>
            <w:lang w:eastAsia="ru-RU"/>
          </w:rPr>
          <m:t>)</m:t>
        </m:r>
      </m:oMath>
      <w:r w:rsidR="00B517F8">
        <w:rPr>
          <w:rFonts w:ascii="Times New Roman" w:eastAsia="Times New Roman" w:hAnsi="Times New Roman" w:cs="Times New Roman"/>
          <w:sz w:val="28"/>
          <w:szCs w:val="24"/>
          <w:lang w:eastAsia="ru-RU"/>
        </w:rPr>
        <w:t xml:space="preserve"> – вектор весов, </w:t>
      </w:r>
      <m:oMath>
        <m:d>
          <m:dPr>
            <m:begChr m:val="〈"/>
            <m:endChr m:val="〉"/>
            <m:ctrlPr>
              <w:rPr>
                <w:rFonts w:ascii="Cambria Math" w:eastAsia="Times New Roman" w:hAnsi="Cambria Math" w:cs="Times New Roman"/>
                <w:i/>
                <w:sz w:val="28"/>
                <w:szCs w:val="24"/>
                <w:lang w:eastAsia="ru-RU"/>
              </w:rPr>
            </m:ctrlPr>
          </m:dPr>
          <m:e>
            <m:r>
              <w:rPr>
                <w:rFonts w:ascii="Cambria Math" w:eastAsia="Times New Roman" w:hAnsi="Cambria Math" w:cs="Times New Roman"/>
                <w:sz w:val="28"/>
                <w:szCs w:val="24"/>
                <w:lang w:eastAsia="ru-RU"/>
              </w:rPr>
              <m:t>x,</m:t>
            </m:r>
            <m:r>
              <w:rPr>
                <w:rFonts w:ascii="Cambria Math" w:eastAsia="Times New Roman" w:hAnsi="Cambria Math" w:cs="Times New Roman"/>
                <w:sz w:val="28"/>
                <w:szCs w:val="24"/>
                <w:lang w:eastAsia="ru-RU"/>
              </w:rPr>
              <m:t>ω</m:t>
            </m:r>
          </m:e>
        </m:d>
      </m:oMath>
      <w:r w:rsidR="00B517F8">
        <w:rPr>
          <w:rFonts w:ascii="Times New Roman" w:eastAsia="Times New Roman" w:hAnsi="Times New Roman" w:cs="Times New Roman"/>
          <w:sz w:val="28"/>
          <w:szCs w:val="24"/>
          <w:lang w:eastAsia="ru-RU"/>
        </w:rPr>
        <w:t xml:space="preserve"> – скалярное произведение </w:t>
      </w:r>
      <w:r w:rsidR="00B517F8" w:rsidRPr="00B517F8">
        <w:rPr>
          <w:rFonts w:ascii="Times New Roman" w:eastAsia="Times New Roman" w:hAnsi="Times New Roman" w:cs="Times New Roman"/>
          <w:sz w:val="28"/>
          <w:szCs w:val="24"/>
          <w:lang w:eastAsia="ru-RU"/>
        </w:rPr>
        <w:t>признакового описания объекта на вектор весов.</w:t>
      </w:r>
    </w:p>
    <w:p w:rsidR="001C14DE" w:rsidRDefault="00B517F8" w:rsidP="001C14DE">
      <w:pPr>
        <w:spacing w:before="120" w:after="120" w:line="240" w:lineRule="auto"/>
        <w:ind w:firstLine="708"/>
        <w:jc w:val="both"/>
        <w:rPr>
          <w:rFonts w:ascii="Times New Roman" w:eastAsia="Times New Roman" w:hAnsi="Times New Roman" w:cs="Times New Roman"/>
          <w:sz w:val="28"/>
          <w:szCs w:val="24"/>
          <w:lang w:val="en-US" w:eastAsia="ru-RU"/>
        </w:rPr>
      </w:pPr>
      <w:r w:rsidRPr="00B517F8">
        <w:rPr>
          <w:rFonts w:ascii="Times New Roman" w:eastAsia="Times New Roman" w:hAnsi="Times New Roman" w:cs="Times New Roman"/>
          <w:sz w:val="28"/>
          <w:szCs w:val="24"/>
          <w:lang w:eastAsia="ru-RU"/>
        </w:rPr>
        <w:t xml:space="preserve">Задача обучения линейного классификатора заключается в том, чтобы по выборке </w:t>
      </w:r>
      <m:oMath>
        <m:sSup>
          <m:sSupPr>
            <m:ctrlPr>
              <w:rPr>
                <w:rFonts w:ascii="Cambria Math" w:eastAsia="Times New Roman" w:hAnsi="Cambria Math" w:cs="Times New Roman"/>
                <w:i/>
                <w:sz w:val="28"/>
                <w:szCs w:val="24"/>
                <w:lang w:eastAsia="ru-RU"/>
              </w:rPr>
            </m:ctrlPr>
          </m:sSupPr>
          <m:e>
            <m:r>
              <w:rPr>
                <w:rFonts w:ascii="Cambria Math" w:eastAsia="Times New Roman" w:hAnsi="Cambria Math" w:cs="Times New Roman"/>
                <w:sz w:val="28"/>
                <w:szCs w:val="24"/>
                <w:lang w:eastAsia="ru-RU"/>
              </w:rPr>
              <m:t>X</m:t>
            </m:r>
          </m:e>
          <m:sup>
            <m:r>
              <w:rPr>
                <w:rFonts w:ascii="Cambria Math" w:eastAsia="Times New Roman" w:hAnsi="Cambria Math" w:cs="Times New Roman"/>
                <w:sz w:val="28"/>
                <w:szCs w:val="24"/>
                <w:lang w:eastAsia="ru-RU"/>
              </w:rPr>
              <m:t>N</m:t>
            </m:r>
          </m:sup>
        </m:sSup>
      </m:oMath>
      <w:r w:rsidRPr="00B517F8">
        <w:rPr>
          <w:rFonts w:ascii="Times New Roman" w:eastAsia="Times New Roman" w:hAnsi="Times New Roman" w:cs="Times New Roman"/>
          <w:sz w:val="28"/>
          <w:szCs w:val="24"/>
          <w:lang w:eastAsia="ru-RU"/>
        </w:rPr>
        <w:t xml:space="preserve"> настроить вектор весов </w:t>
      </w:r>
      <m:oMath>
        <m:r>
          <w:rPr>
            <w:rFonts w:ascii="Cambria Math" w:eastAsia="Times New Roman" w:hAnsi="Cambria Math" w:cs="Times New Roman"/>
            <w:sz w:val="28"/>
            <w:szCs w:val="24"/>
            <w:lang w:eastAsia="ru-RU"/>
          </w:rPr>
          <m:t>ω</m:t>
        </m:r>
      </m:oMath>
      <w:r w:rsidRPr="00B517F8">
        <w:rPr>
          <w:rFonts w:ascii="Times New Roman" w:eastAsia="Times New Roman" w:hAnsi="Times New Roman" w:cs="Times New Roman"/>
          <w:sz w:val="28"/>
          <w:szCs w:val="24"/>
          <w:lang w:eastAsia="ru-RU"/>
        </w:rPr>
        <w:t xml:space="preserve">. </w:t>
      </w:r>
      <w:r w:rsidRPr="00B517F8">
        <w:rPr>
          <w:rFonts w:ascii="Times New Roman" w:eastAsia="Times New Roman" w:hAnsi="Times New Roman" w:cs="Times New Roman"/>
          <w:sz w:val="28"/>
          <w:szCs w:val="24"/>
          <w:lang w:eastAsia="ru-RU"/>
        </w:rPr>
        <w:t xml:space="preserve">После того, как </w:t>
      </w:r>
      <w:r>
        <w:rPr>
          <w:rFonts w:ascii="Times New Roman" w:eastAsia="Times New Roman" w:hAnsi="Times New Roman" w:cs="Times New Roman"/>
          <w:sz w:val="28"/>
          <w:szCs w:val="24"/>
          <w:lang w:eastAsia="ru-RU"/>
        </w:rPr>
        <w:t xml:space="preserve">мы найдем </w:t>
      </w:r>
      <w:r w:rsidRPr="00B517F8">
        <w:rPr>
          <w:rFonts w:ascii="Times New Roman" w:eastAsia="Times New Roman" w:hAnsi="Times New Roman" w:cs="Times New Roman"/>
          <w:sz w:val="28"/>
          <w:szCs w:val="24"/>
          <w:lang w:eastAsia="ru-RU"/>
        </w:rPr>
        <w:t xml:space="preserve">решение </w:t>
      </w:r>
      <m:oMath>
        <m:r>
          <w:rPr>
            <w:rFonts w:ascii="Cambria Math" w:eastAsia="Times New Roman" w:hAnsi="Cambria Math" w:cs="Times New Roman"/>
            <w:sz w:val="28"/>
            <w:szCs w:val="24"/>
            <w:lang w:eastAsia="ru-RU"/>
          </w:rPr>
          <m:t>ω</m:t>
        </m:r>
      </m:oMath>
      <w:r w:rsidRPr="00B517F8">
        <w:rPr>
          <w:rFonts w:ascii="Times New Roman" w:eastAsia="Times New Roman" w:hAnsi="Times New Roman" w:cs="Times New Roman"/>
          <w:sz w:val="28"/>
          <w:szCs w:val="24"/>
          <w:lang w:eastAsia="ru-RU"/>
        </w:rPr>
        <w:t xml:space="preserve">, становится возможным не только вычислять классификацию </w:t>
      </w:r>
      <m:oMath>
        <m:r>
          <w:rPr>
            <w:rFonts w:ascii="Cambria Math" w:eastAsia="Times New Roman" w:hAnsi="Cambria Math" w:cs="Times New Roman"/>
            <w:sz w:val="28"/>
            <w:szCs w:val="24"/>
            <w:lang w:eastAsia="ru-RU"/>
          </w:rPr>
          <m:t>a</m:t>
        </m:r>
        <m:d>
          <m:dPr>
            <m:ctrlPr>
              <w:rPr>
                <w:rFonts w:ascii="Cambria Math" w:eastAsia="Times New Roman" w:hAnsi="Cambria Math" w:cs="Times New Roman"/>
                <w:i/>
                <w:sz w:val="28"/>
                <w:szCs w:val="24"/>
                <w:lang w:eastAsia="ru-RU"/>
              </w:rPr>
            </m:ctrlPr>
          </m:dPr>
          <m:e>
            <m:r>
              <w:rPr>
                <w:rFonts w:ascii="Cambria Math" w:eastAsia="Times New Roman" w:hAnsi="Cambria Math" w:cs="Times New Roman"/>
                <w:sz w:val="28"/>
                <w:szCs w:val="24"/>
                <w:lang w:eastAsia="ru-RU"/>
              </w:rPr>
              <m:t>x</m:t>
            </m:r>
          </m:e>
        </m:d>
        <m:r>
          <w:rPr>
            <w:rFonts w:ascii="Cambria Math" w:eastAsia="Times New Roman" w:hAnsi="Cambria Math" w:cs="Times New Roman"/>
            <w:sz w:val="28"/>
            <w:szCs w:val="24"/>
            <w:lang w:eastAsia="ru-RU"/>
          </w:rPr>
          <m:t>=</m:t>
        </m:r>
        <m:r>
          <w:rPr>
            <w:rFonts w:ascii="Cambria Math" w:eastAsia="Times New Roman" w:hAnsi="Cambria Math" w:cs="Times New Roman"/>
            <w:sz w:val="28"/>
            <w:szCs w:val="24"/>
            <w:lang w:eastAsia="ru-RU"/>
          </w:rPr>
          <m:t>sign</m:t>
        </m:r>
        <m:d>
          <m:dPr>
            <m:begChr m:val="〈"/>
            <m:endChr m:val="〉"/>
            <m:ctrlPr>
              <w:rPr>
                <w:rFonts w:ascii="Cambria Math" w:eastAsia="Times New Roman" w:hAnsi="Cambria Math" w:cs="Times New Roman"/>
                <w:i/>
                <w:sz w:val="28"/>
                <w:szCs w:val="24"/>
                <w:lang w:eastAsia="ru-RU"/>
              </w:rPr>
            </m:ctrlPr>
          </m:dPr>
          <m:e>
            <m:r>
              <w:rPr>
                <w:rFonts w:ascii="Cambria Math" w:eastAsia="Times New Roman" w:hAnsi="Cambria Math" w:cs="Times New Roman"/>
                <w:sz w:val="28"/>
                <w:szCs w:val="24"/>
                <w:lang w:eastAsia="ru-RU"/>
              </w:rPr>
              <m:t>x,</m:t>
            </m:r>
            <m:r>
              <w:rPr>
                <w:rFonts w:ascii="Cambria Math" w:eastAsia="Times New Roman" w:hAnsi="Cambria Math" w:cs="Times New Roman"/>
                <w:sz w:val="28"/>
                <w:szCs w:val="24"/>
                <w:lang w:eastAsia="ru-RU"/>
              </w:rPr>
              <m:t>ω</m:t>
            </m:r>
          </m:e>
        </m:d>
      </m:oMath>
      <w:r w:rsidRPr="00B517F8">
        <w:rPr>
          <w:rFonts w:ascii="Times New Roman" w:eastAsia="Times New Roman" w:hAnsi="Times New Roman" w:cs="Times New Roman"/>
          <w:sz w:val="28"/>
          <w:szCs w:val="24"/>
          <w:lang w:eastAsia="ru-RU"/>
        </w:rPr>
        <w:t xml:space="preserve"> для произвольного объекта </w:t>
      </w:r>
      <m:oMath>
        <m:r>
          <w:rPr>
            <w:rFonts w:ascii="Cambria Math" w:eastAsia="Times New Roman" w:hAnsi="Cambria Math" w:cs="Times New Roman"/>
            <w:sz w:val="28"/>
            <w:szCs w:val="24"/>
            <w:lang w:eastAsia="ru-RU"/>
          </w:rPr>
          <m:t>x</m:t>
        </m:r>
      </m:oMath>
      <w:r w:rsidRPr="00B517F8">
        <w:rPr>
          <w:rFonts w:ascii="Times New Roman" w:eastAsia="Times New Roman" w:hAnsi="Times New Roman" w:cs="Times New Roman"/>
          <w:sz w:val="28"/>
          <w:szCs w:val="24"/>
          <w:lang w:eastAsia="ru-RU"/>
        </w:rPr>
        <w:t>, но и оценивать вероятности его принадлежности классам:</w:t>
      </w:r>
    </w:p>
    <w:p w:rsidR="001C14DE" w:rsidRPr="001C14DE" w:rsidRDefault="00B517F8" w:rsidP="001C14DE">
      <w:pPr>
        <w:spacing w:before="120" w:after="120" w:line="240" w:lineRule="auto"/>
        <w:ind w:firstLine="708"/>
        <w:jc w:val="center"/>
        <w:rPr>
          <w:rFonts w:ascii="Times New Roman" w:eastAsia="Times New Roman" w:hAnsi="Times New Roman" w:cs="Times New Roman"/>
          <w:sz w:val="28"/>
          <w:szCs w:val="24"/>
          <w:lang w:val="en-US" w:eastAsia="ru-RU"/>
        </w:rPr>
      </w:pPr>
      <m:oMathPara>
        <m:oMath>
          <m:r>
            <w:rPr>
              <w:rFonts w:ascii="Cambria Math" w:eastAsia="Times New Roman" w:hAnsi="Cambria Math" w:cs="Times New Roman"/>
              <w:sz w:val="28"/>
              <w:szCs w:val="24"/>
              <w:lang w:eastAsia="ru-RU"/>
            </w:rPr>
            <m:t>P</m:t>
          </m:r>
          <m:d>
            <m:dPr>
              <m:begChr m:val="{"/>
              <m:endChr m:val="}"/>
              <m:ctrlPr>
                <w:rPr>
                  <w:rFonts w:ascii="Cambria Math" w:eastAsia="Times New Roman" w:hAnsi="Cambria Math" w:cs="Times New Roman"/>
                  <w:i/>
                  <w:sz w:val="28"/>
                  <w:szCs w:val="24"/>
                  <w:lang w:eastAsia="ru-RU"/>
                </w:rPr>
              </m:ctrlPr>
            </m:dPr>
            <m:e>
              <m:r>
                <m:rPr>
                  <m:sty m:val="p"/>
                </m:rPr>
                <w:rPr>
                  <w:rFonts w:ascii="Cambria Math" w:eastAsia="Times New Roman" w:hAnsi="Cambria Math" w:cs="Times New Roman"/>
                  <w:sz w:val="28"/>
                  <w:szCs w:val="24"/>
                  <w:lang w:eastAsia="ru-RU"/>
                </w:rPr>
                <m:t>y</m:t>
              </m:r>
              <m:ctrlPr>
                <w:rPr>
                  <w:rFonts w:ascii="Cambria Math" w:eastAsia="Times New Roman" w:hAnsi="Cambria Math" w:cs="Times New Roman"/>
                  <w:sz w:val="28"/>
                  <w:szCs w:val="24"/>
                  <w:lang w:eastAsia="ru-RU"/>
                </w:rPr>
              </m:ctrlPr>
            </m:e>
            <m:e>
              <m:r>
                <w:rPr>
                  <w:rFonts w:ascii="Cambria Math" w:hAnsi="Cambria Math" w:cs="Times New Roman"/>
                  <w:sz w:val="28"/>
                  <w:szCs w:val="24"/>
                </w:rPr>
                <m:t>x</m:t>
              </m:r>
              <m:ctrlPr>
                <w:rPr>
                  <w:rFonts w:ascii="Cambria Math" w:eastAsia="Times New Roman" w:hAnsi="Times New Roman" w:cs="Times New Roman"/>
                  <w:sz w:val="28"/>
                  <w:szCs w:val="24"/>
                  <w:lang w:eastAsia="ru-RU"/>
                </w:rPr>
              </m:ctrlPr>
            </m:e>
          </m:d>
          <m:r>
            <m:rPr>
              <m:sty m:val="p"/>
            </m:rPr>
            <w:rPr>
              <w:rFonts w:ascii="Cambria Math" w:eastAsia="Times New Roman" w:hAnsi="Times New Roman" w:cs="Times New Roman"/>
              <w:sz w:val="28"/>
              <w:szCs w:val="24"/>
              <w:lang w:eastAsia="ru-RU"/>
            </w:rPr>
            <m:t>=</m:t>
          </m:r>
          <m:r>
            <m:rPr>
              <m:sty m:val="p"/>
            </m:rPr>
            <w:rPr>
              <w:rFonts w:ascii="Cambria Math" w:eastAsia="Times New Roman" w:hAnsi="Cambria Math" w:cs="Times New Roman"/>
              <w:sz w:val="28"/>
              <w:szCs w:val="24"/>
              <w:lang w:eastAsia="ru-RU"/>
            </w:rPr>
            <m:t>σ</m:t>
          </m:r>
          <m:d>
            <m:dPr>
              <m:ctrlPr>
                <w:rPr>
                  <w:rFonts w:ascii="Cambria Math" w:eastAsia="Times New Roman" w:hAnsi="Times New Roman" w:cs="Times New Roman"/>
                  <w:sz w:val="28"/>
                  <w:szCs w:val="24"/>
                  <w:lang w:eastAsia="ru-RU"/>
                </w:rPr>
              </m:ctrlPr>
            </m:dPr>
            <m:e>
              <m:r>
                <m:rPr>
                  <m:sty m:val="p"/>
                </m:rPr>
                <w:rPr>
                  <w:rFonts w:ascii="Cambria Math" w:eastAsia="Times New Roman" w:hAnsi="Times New Roman" w:cs="Times New Roman"/>
                  <w:sz w:val="28"/>
                  <w:szCs w:val="24"/>
                  <w:lang w:eastAsia="ru-RU"/>
                </w:rPr>
                <m:t>y</m:t>
              </m:r>
              <m:d>
                <m:dPr>
                  <m:begChr m:val="〈"/>
                  <m:endChr m:val="〉"/>
                  <m:ctrlPr>
                    <w:rPr>
                      <w:rFonts w:ascii="Cambria Math" w:eastAsia="Times New Roman" w:hAnsi="Cambria Math" w:cs="Times New Roman"/>
                      <w:i/>
                      <w:sz w:val="28"/>
                      <w:szCs w:val="24"/>
                      <w:lang w:eastAsia="ru-RU"/>
                    </w:rPr>
                  </m:ctrlPr>
                </m:dPr>
                <m:e>
                  <m:r>
                    <w:rPr>
                      <w:rFonts w:ascii="Cambria Math" w:eastAsia="Times New Roman" w:hAnsi="Cambria Math" w:cs="Times New Roman"/>
                      <w:sz w:val="28"/>
                      <w:szCs w:val="24"/>
                      <w:lang w:eastAsia="ru-RU"/>
                    </w:rPr>
                    <m:t>x,</m:t>
                  </m:r>
                  <m:r>
                    <w:rPr>
                      <w:rFonts w:ascii="Cambria Math" w:eastAsia="Times New Roman" w:hAnsi="Cambria Math" w:cs="Times New Roman"/>
                      <w:sz w:val="28"/>
                      <w:szCs w:val="24"/>
                      <w:lang w:eastAsia="ru-RU"/>
                    </w:rPr>
                    <m:t>ω</m:t>
                  </m:r>
                </m:e>
              </m:d>
              <m:ctrlPr>
                <w:rPr>
                  <w:rFonts w:ascii="Cambria Math" w:eastAsia="Times New Roman" w:hAnsi="Cambria Math" w:cs="Times New Roman"/>
                  <w:i/>
                  <w:sz w:val="28"/>
                  <w:szCs w:val="24"/>
                  <w:lang w:eastAsia="ru-RU"/>
                </w:rPr>
              </m:ctrlPr>
            </m:e>
          </m:d>
          <m:r>
            <w:rPr>
              <w:rFonts w:ascii="Cambria Math" w:eastAsia="Times New Roman" w:hAnsi="Cambria Math" w:cs="Times New Roman"/>
              <w:sz w:val="28"/>
              <w:szCs w:val="24"/>
              <w:lang w:eastAsia="ru-RU"/>
            </w:rPr>
            <m:t xml:space="preserve">, </m:t>
          </m:r>
          <m:r>
            <m:rPr>
              <m:sty m:val="p"/>
            </m:rPr>
            <w:rPr>
              <w:rFonts w:ascii="Cambria Math" w:eastAsia="Times New Roman" w:hAnsi="Cambria Math" w:cs="Times New Roman"/>
              <w:sz w:val="28"/>
              <w:szCs w:val="24"/>
              <w:lang w:eastAsia="ru-RU"/>
            </w:rPr>
            <m:t>y</m:t>
          </m:r>
          <m:r>
            <m:rPr>
              <m:sty m:val="p"/>
            </m:rPr>
            <w:rPr>
              <w:rFonts w:ascii="Cambria Math" w:eastAsia="Times New Roman" w:hAnsi="Cambria Math" w:cs="Cambria Math"/>
              <w:sz w:val="28"/>
              <w:szCs w:val="24"/>
              <w:lang w:eastAsia="ru-RU"/>
            </w:rPr>
            <m:t>∈</m:t>
          </m:r>
          <m:r>
            <m:rPr>
              <m:sty m:val="p"/>
            </m:rPr>
            <w:rPr>
              <w:rFonts w:ascii="Cambria Math" w:eastAsia="Times New Roman" w:hAnsi="Cambria Math" w:cs="Times New Roman"/>
              <w:sz w:val="28"/>
              <w:szCs w:val="24"/>
              <w:lang w:eastAsia="ru-RU"/>
            </w:rPr>
            <m:t>Y</m:t>
          </m:r>
          <m:r>
            <m:rPr>
              <m:sty m:val="p"/>
            </m:rPr>
            <w:rPr>
              <w:rFonts w:ascii="Cambria Math" w:eastAsia="Times New Roman" w:hAnsi="Cambria Math" w:cs="Times New Roman"/>
              <w:sz w:val="28"/>
              <w:szCs w:val="24"/>
              <w:lang w:eastAsia="ru-RU"/>
            </w:rPr>
            <m:t>.</m:t>
          </m:r>
        </m:oMath>
      </m:oMathPara>
    </w:p>
    <w:p w:rsidR="007B033A" w:rsidRPr="0021226B" w:rsidRDefault="009724E0" w:rsidP="007B033A">
      <w:pPr>
        <w:spacing w:before="120" w:after="120" w:line="240" w:lineRule="auto"/>
        <w:ind w:firstLine="708"/>
        <w:jc w:val="both"/>
        <w:rPr>
          <w:rFonts w:ascii="Times New Roman" w:hAnsi="Times New Roman" w:cs="Times New Roman"/>
          <w:sz w:val="28"/>
          <w:szCs w:val="24"/>
        </w:rPr>
      </w:pPr>
      <w:r w:rsidRPr="0021226B">
        <w:rPr>
          <w:rFonts w:ascii="Times New Roman" w:hAnsi="Times New Roman" w:cs="Times New Roman"/>
          <w:sz w:val="28"/>
          <w:szCs w:val="24"/>
        </w:rPr>
        <w:t xml:space="preserve">Если </w:t>
      </w:r>
      <m:oMath>
        <m:r>
          <w:rPr>
            <w:rFonts w:ascii="Cambria Math" w:hAnsi="Cambria Math" w:cs="Times New Roman"/>
            <w:sz w:val="28"/>
            <w:szCs w:val="24"/>
          </w:rPr>
          <m:t>P {y = 1 |x}</m:t>
        </m:r>
      </m:oMath>
      <w:r w:rsidRPr="0021226B">
        <w:rPr>
          <w:rFonts w:ascii="Times New Roman" w:hAnsi="Times New Roman" w:cs="Times New Roman"/>
          <w:sz w:val="28"/>
          <w:szCs w:val="24"/>
        </w:rPr>
        <w:t xml:space="preserve"> &gt; 0.5, то документ считается положительно окрашенным, иначе – негативно</w:t>
      </w:r>
      <w:r w:rsidR="00FB1A19" w:rsidRPr="0021226B">
        <w:rPr>
          <w:rFonts w:ascii="Times New Roman" w:hAnsi="Times New Roman" w:cs="Times New Roman"/>
          <w:sz w:val="28"/>
          <w:szCs w:val="24"/>
        </w:rPr>
        <w:t>[7]</w:t>
      </w:r>
      <w:r w:rsidRPr="0021226B">
        <w:rPr>
          <w:rFonts w:ascii="Times New Roman" w:hAnsi="Times New Roman" w:cs="Times New Roman"/>
          <w:sz w:val="28"/>
          <w:szCs w:val="24"/>
        </w:rPr>
        <w:t>.</w:t>
      </w:r>
    </w:p>
    <w:p w:rsidR="00F72012" w:rsidRPr="0021226B" w:rsidRDefault="00BF4B77" w:rsidP="009B72D0">
      <w:pPr>
        <w:pStyle w:val="10"/>
        <w:spacing w:before="200" w:line="240" w:lineRule="auto"/>
        <w:ind w:firstLine="709"/>
        <w:rPr>
          <w:rFonts w:ascii="Times New Roman" w:eastAsia="Times New Roman" w:hAnsi="Times New Roman" w:cs="Times New Roman"/>
          <w:color w:val="auto"/>
          <w:sz w:val="32"/>
          <w:szCs w:val="24"/>
          <w:lang w:eastAsia="ru-RU"/>
        </w:rPr>
      </w:pPr>
      <w:r>
        <w:rPr>
          <w:rFonts w:ascii="Times New Roman" w:eastAsia="Times New Roman" w:hAnsi="Times New Roman" w:cs="Times New Roman"/>
          <w:color w:val="auto"/>
          <w:sz w:val="32"/>
          <w:szCs w:val="24"/>
          <w:lang w:eastAsia="ru-RU"/>
        </w:rPr>
        <w:br w:type="page"/>
      </w:r>
      <w:bookmarkStart w:id="15" w:name="_Toc9362964"/>
      <w:r w:rsidR="00F72012" w:rsidRPr="0021226B">
        <w:rPr>
          <w:rFonts w:ascii="Times New Roman" w:eastAsia="Times New Roman" w:hAnsi="Times New Roman" w:cs="Times New Roman"/>
          <w:color w:val="auto"/>
          <w:sz w:val="32"/>
          <w:szCs w:val="24"/>
          <w:lang w:eastAsia="ru-RU"/>
        </w:rPr>
        <w:lastRenderedPageBreak/>
        <w:t>Сравнение описанных моделей</w:t>
      </w:r>
      <w:bookmarkEnd w:id="15"/>
    </w:p>
    <w:p w:rsidR="009724E0" w:rsidRPr="0021226B" w:rsidRDefault="00F72012" w:rsidP="009B72D0">
      <w:pPr>
        <w:spacing w:before="120" w:after="120" w:line="240" w:lineRule="auto"/>
        <w:ind w:firstLine="709"/>
        <w:jc w:val="both"/>
        <w:rPr>
          <w:rFonts w:ascii="Times New Roman" w:hAnsi="Times New Roman" w:cs="Times New Roman"/>
          <w:sz w:val="28"/>
          <w:szCs w:val="24"/>
        </w:rPr>
      </w:pPr>
      <w:r w:rsidRPr="0021226B">
        <w:rPr>
          <w:rFonts w:ascii="Times New Roman" w:hAnsi="Times New Roman" w:cs="Times New Roman"/>
          <w:sz w:val="28"/>
          <w:szCs w:val="24"/>
        </w:rPr>
        <w:t xml:space="preserve">Сравнение двух моделей будем проводить по оценке качества их работы. Для обеих моделей мы используем одни и те же входные данные, в которых находится 25000 отзывов. Для оценки качества разобьем исходные данные на обучающую и тестовую выборку. </w:t>
      </w:r>
      <w:r w:rsidR="00E6525A" w:rsidRPr="0021226B">
        <w:rPr>
          <w:rFonts w:ascii="Times New Roman" w:hAnsi="Times New Roman" w:cs="Times New Roman"/>
          <w:sz w:val="28"/>
          <w:szCs w:val="24"/>
        </w:rPr>
        <w:t>Так для обучения моделей будем использовать 18750 отзывов и 6250 для тестирования.</w:t>
      </w:r>
    </w:p>
    <w:p w:rsidR="00235B1B" w:rsidRPr="0021226B" w:rsidRDefault="00235B1B" w:rsidP="00235B1B">
      <w:pPr>
        <w:spacing w:before="120" w:after="120" w:line="240" w:lineRule="auto"/>
        <w:ind w:firstLine="709"/>
        <w:jc w:val="both"/>
        <w:rPr>
          <w:rFonts w:ascii="Times New Roman" w:hAnsi="Times New Roman" w:cs="Times New Roman"/>
          <w:sz w:val="28"/>
          <w:szCs w:val="24"/>
        </w:rPr>
      </w:pPr>
      <w:r w:rsidRPr="0021226B">
        <w:rPr>
          <w:rFonts w:ascii="Times New Roman" w:hAnsi="Times New Roman" w:cs="Times New Roman"/>
          <w:sz w:val="28"/>
          <w:szCs w:val="24"/>
        </w:rPr>
        <w:t xml:space="preserve">Посчитаем значения выбранной метрики качества на </w:t>
      </w:r>
      <w:r>
        <w:rPr>
          <w:rFonts w:ascii="Times New Roman" w:hAnsi="Times New Roman" w:cs="Times New Roman"/>
          <w:sz w:val="28"/>
          <w:szCs w:val="24"/>
        </w:rPr>
        <w:t>обучающих</w:t>
      </w:r>
      <w:r w:rsidRPr="0021226B">
        <w:rPr>
          <w:rFonts w:ascii="Times New Roman" w:hAnsi="Times New Roman" w:cs="Times New Roman"/>
          <w:sz w:val="28"/>
          <w:szCs w:val="24"/>
        </w:rPr>
        <w:t xml:space="preserve"> выборках двух моделей и построим </w:t>
      </w:r>
      <w:r w:rsidRPr="0021226B">
        <w:rPr>
          <w:rFonts w:ascii="Times New Roman" w:hAnsi="Times New Roman" w:cs="Times New Roman"/>
          <w:sz w:val="28"/>
          <w:szCs w:val="24"/>
          <w:lang w:val="en-US"/>
        </w:rPr>
        <w:t>ROC</w:t>
      </w:r>
      <w:r w:rsidRPr="0021226B">
        <w:rPr>
          <w:rFonts w:ascii="Times New Roman" w:hAnsi="Times New Roman" w:cs="Times New Roman"/>
          <w:sz w:val="28"/>
          <w:szCs w:val="24"/>
        </w:rPr>
        <w:t>-кривые.</w:t>
      </w:r>
    </w:p>
    <w:p w:rsidR="00235B1B" w:rsidRDefault="00235B1B" w:rsidP="00235B1B">
      <w:pPr>
        <w:spacing w:before="120" w:after="120" w:line="240" w:lineRule="auto"/>
        <w:ind w:firstLine="709"/>
        <w:jc w:val="center"/>
        <w:rPr>
          <w:rFonts w:ascii="Times New Roman" w:hAnsi="Times New Roman" w:cs="Times New Roman"/>
          <w:sz w:val="28"/>
          <w:szCs w:val="24"/>
        </w:rPr>
      </w:pPr>
      <w:r>
        <w:rPr>
          <w:rFonts w:ascii="Times New Roman" w:hAnsi="Times New Roman" w:cs="Times New Roman"/>
          <w:noProof/>
          <w:sz w:val="28"/>
          <w:szCs w:val="24"/>
          <w:lang w:eastAsia="ru-RU"/>
        </w:rPr>
        <w:drawing>
          <wp:inline distT="0" distB="0" distL="0" distR="0">
            <wp:extent cx="4068000" cy="3060000"/>
            <wp:effectExtent l="0" t="0" r="8890" b="7620"/>
            <wp:docPr id="4" name="Рисунок 4" descr="C:\Users\home\AppData\Local\Microsoft\Windows\INetCache\Content.Word\tfidf_roc_trai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C:\Users\home\AppData\Local\Microsoft\Windows\INetCache\Content.Word\tfidf_roc_train.png"/>
                    <pic:cNvPicPr preferRelativeResize="0">
                      <a:picLocks noChangeAspect="1" noChangeArrowheads="1"/>
                    </pic:cNvPicPr>
                  </pic:nvPicPr>
                  <pic:blipFill rotWithShape="1">
                    <a:blip r:embed="rId9">
                      <a:extLst>
                        <a:ext uri="{28A0092B-C50C-407E-A947-70E740481C1C}">
                          <a14:useLocalDpi xmlns:a14="http://schemas.microsoft.com/office/drawing/2010/main" val="0"/>
                        </a:ext>
                      </a:extLst>
                    </a:blip>
                    <a:srcRect l="3497" t="5279" r="3954" b="1553"/>
                    <a:stretch/>
                  </pic:blipFill>
                  <pic:spPr bwMode="auto">
                    <a:xfrm>
                      <a:off x="0" y="0"/>
                      <a:ext cx="4068000" cy="3060000"/>
                    </a:xfrm>
                    <a:prstGeom prst="rect">
                      <a:avLst/>
                    </a:prstGeom>
                    <a:noFill/>
                    <a:ln>
                      <a:noFill/>
                    </a:ln>
                    <a:extLst>
                      <a:ext uri="{53640926-AAD7-44D8-BBD7-CCE9431645EC}">
                        <a14:shadowObscured xmlns:a14="http://schemas.microsoft.com/office/drawing/2010/main"/>
                      </a:ext>
                    </a:extLst>
                  </pic:spPr>
                </pic:pic>
              </a:graphicData>
            </a:graphic>
          </wp:inline>
        </w:drawing>
      </w:r>
    </w:p>
    <w:p w:rsidR="00235B1B" w:rsidRDefault="00235B1B" w:rsidP="00235B1B">
      <w:pPr>
        <w:shd w:val="clear" w:color="auto" w:fill="FFFFFF"/>
        <w:spacing w:before="120" w:after="120" w:line="240" w:lineRule="auto"/>
        <w:ind w:left="1429"/>
        <w:jc w:val="center"/>
        <w:rPr>
          <w:rFonts w:ascii="Times New Roman" w:hAnsi="Times New Roman" w:cs="Times New Roman"/>
          <w:sz w:val="28"/>
          <w:szCs w:val="24"/>
        </w:rPr>
      </w:pPr>
      <w:r w:rsidRPr="0021226B">
        <w:rPr>
          <w:rFonts w:ascii="Times New Roman" w:hAnsi="Times New Roman" w:cs="Times New Roman"/>
          <w:sz w:val="28"/>
          <w:szCs w:val="24"/>
        </w:rPr>
        <w:t xml:space="preserve">Рис.1 – </w:t>
      </w:r>
      <w:r w:rsidR="00D24D22" w:rsidRPr="0021226B">
        <w:rPr>
          <w:rFonts w:ascii="Times New Roman" w:hAnsi="Times New Roman" w:cs="Times New Roman"/>
          <w:sz w:val="28"/>
          <w:szCs w:val="24"/>
          <w:lang w:val="en-US"/>
        </w:rPr>
        <w:t>ROC</w:t>
      </w:r>
      <w:r w:rsidR="00D24D22">
        <w:rPr>
          <w:rFonts w:ascii="Times New Roman" w:hAnsi="Times New Roman" w:cs="Times New Roman"/>
          <w:sz w:val="28"/>
          <w:szCs w:val="24"/>
        </w:rPr>
        <w:t>-кривая</w:t>
      </w:r>
      <w:r w:rsidR="00D24D22" w:rsidRPr="0021226B">
        <w:rPr>
          <w:rFonts w:ascii="Times New Roman" w:hAnsi="Times New Roman" w:cs="Times New Roman"/>
          <w:sz w:val="28"/>
          <w:szCs w:val="24"/>
        </w:rPr>
        <w:t xml:space="preserve"> </w:t>
      </w:r>
      <w:r w:rsidRPr="0021226B">
        <w:rPr>
          <w:rFonts w:ascii="Times New Roman" w:hAnsi="Times New Roman" w:cs="Times New Roman"/>
          <w:sz w:val="28"/>
          <w:szCs w:val="24"/>
        </w:rPr>
        <w:t xml:space="preserve">для модели </w:t>
      </w:r>
      <w:r w:rsidRPr="0021226B">
        <w:rPr>
          <w:rFonts w:ascii="Times New Roman" w:hAnsi="Times New Roman" w:cs="Times New Roman"/>
          <w:sz w:val="28"/>
          <w:szCs w:val="24"/>
          <w:lang w:val="en-US"/>
        </w:rPr>
        <w:t>TF</w:t>
      </w:r>
      <w:r w:rsidRPr="0021226B">
        <w:rPr>
          <w:rFonts w:ascii="Times New Roman" w:hAnsi="Times New Roman" w:cs="Times New Roman"/>
          <w:sz w:val="28"/>
          <w:szCs w:val="24"/>
        </w:rPr>
        <w:t>-</w:t>
      </w:r>
      <w:r w:rsidRPr="0021226B">
        <w:rPr>
          <w:rFonts w:ascii="Times New Roman" w:hAnsi="Times New Roman" w:cs="Times New Roman"/>
          <w:sz w:val="28"/>
          <w:szCs w:val="24"/>
          <w:lang w:val="en-US"/>
        </w:rPr>
        <w:t>IDF</w:t>
      </w:r>
      <w:r w:rsidRPr="0021226B">
        <w:rPr>
          <w:rFonts w:ascii="Times New Roman" w:hAnsi="Times New Roman" w:cs="Times New Roman"/>
          <w:sz w:val="28"/>
          <w:szCs w:val="24"/>
        </w:rPr>
        <w:t xml:space="preserve"> (при 5000 признаков).</w:t>
      </w:r>
    </w:p>
    <w:p w:rsidR="00235B1B" w:rsidRPr="0021226B" w:rsidRDefault="00235B1B" w:rsidP="00235B1B">
      <w:pPr>
        <w:spacing w:before="120" w:after="120" w:line="240" w:lineRule="auto"/>
        <w:ind w:firstLine="709"/>
        <w:rPr>
          <w:rFonts w:ascii="Times New Roman" w:hAnsi="Times New Roman" w:cs="Times New Roman"/>
          <w:sz w:val="28"/>
          <w:szCs w:val="24"/>
        </w:rPr>
      </w:pPr>
      <w:r w:rsidRPr="0021226B">
        <w:rPr>
          <w:rFonts w:ascii="Times New Roman" w:hAnsi="Times New Roman" w:cs="Times New Roman"/>
          <w:sz w:val="28"/>
          <w:szCs w:val="24"/>
        </w:rPr>
        <w:t xml:space="preserve">Значение метрики </w:t>
      </w:r>
      <w:r w:rsidRPr="0021226B">
        <w:rPr>
          <w:rFonts w:ascii="Times New Roman" w:hAnsi="Times New Roman" w:cs="Times New Roman"/>
          <w:sz w:val="28"/>
          <w:szCs w:val="24"/>
          <w:lang w:val="en-US"/>
        </w:rPr>
        <w:t>AUC</w:t>
      </w:r>
      <w:r w:rsidRPr="0021226B">
        <w:rPr>
          <w:rFonts w:ascii="Times New Roman" w:hAnsi="Times New Roman" w:cs="Times New Roman"/>
          <w:sz w:val="28"/>
          <w:szCs w:val="24"/>
        </w:rPr>
        <w:t xml:space="preserve"> для модели </w:t>
      </w:r>
      <w:r w:rsidRPr="0021226B">
        <w:rPr>
          <w:rFonts w:ascii="Times New Roman" w:hAnsi="Times New Roman" w:cs="Times New Roman"/>
          <w:sz w:val="28"/>
          <w:szCs w:val="24"/>
          <w:lang w:val="en-US"/>
        </w:rPr>
        <w:t>TF</w:t>
      </w:r>
      <w:r w:rsidRPr="0021226B">
        <w:rPr>
          <w:rFonts w:ascii="Times New Roman" w:hAnsi="Times New Roman" w:cs="Times New Roman"/>
          <w:sz w:val="28"/>
          <w:szCs w:val="24"/>
        </w:rPr>
        <w:t>-</w:t>
      </w:r>
      <w:r w:rsidRPr="0021226B">
        <w:rPr>
          <w:rFonts w:ascii="Times New Roman" w:hAnsi="Times New Roman" w:cs="Times New Roman"/>
          <w:sz w:val="28"/>
          <w:szCs w:val="24"/>
          <w:lang w:val="en-US"/>
        </w:rPr>
        <w:t>IDF</w:t>
      </w:r>
      <w:r w:rsidRPr="0021226B">
        <w:rPr>
          <w:rFonts w:ascii="Times New Roman" w:hAnsi="Times New Roman" w:cs="Times New Roman"/>
          <w:sz w:val="28"/>
          <w:szCs w:val="24"/>
        </w:rPr>
        <w:t xml:space="preserve">: </w:t>
      </w:r>
      <m:oMath>
        <m:r>
          <w:rPr>
            <w:rFonts w:ascii="Cambria Math" w:hAnsi="Cambria Math" w:cs="Times New Roman"/>
            <w:sz w:val="28"/>
            <w:szCs w:val="24"/>
            <w:lang w:val="en-US"/>
          </w:rPr>
          <m:t>AUC</m:t>
        </m:r>
        <m:r>
          <w:rPr>
            <w:rFonts w:ascii="Cambria Math" w:hAnsi="Cambria Math" w:cs="Times New Roman"/>
            <w:sz w:val="28"/>
            <w:szCs w:val="24"/>
          </w:rPr>
          <m:t>=1</m:t>
        </m:r>
      </m:oMath>
      <w:r w:rsidRPr="0021226B">
        <w:rPr>
          <w:rFonts w:ascii="Times New Roman" w:hAnsi="Times New Roman" w:cs="Times New Roman"/>
          <w:sz w:val="28"/>
          <w:szCs w:val="24"/>
        </w:rPr>
        <w:t>.</w:t>
      </w:r>
    </w:p>
    <w:p w:rsidR="00235B1B" w:rsidRDefault="00235B1B" w:rsidP="00235B1B">
      <w:pPr>
        <w:spacing w:before="120" w:after="120" w:line="240" w:lineRule="auto"/>
        <w:ind w:firstLine="709"/>
        <w:jc w:val="center"/>
        <w:rPr>
          <w:rFonts w:ascii="Times New Roman" w:hAnsi="Times New Roman" w:cs="Times New Roman"/>
          <w:sz w:val="28"/>
          <w:szCs w:val="24"/>
        </w:rPr>
      </w:pPr>
      <w:r>
        <w:rPr>
          <w:rFonts w:ascii="Times New Roman" w:hAnsi="Times New Roman" w:cs="Times New Roman"/>
          <w:noProof/>
          <w:sz w:val="28"/>
          <w:szCs w:val="24"/>
          <w:lang w:eastAsia="ru-RU"/>
        </w:rPr>
        <w:drawing>
          <wp:inline distT="0" distB="0" distL="0" distR="0">
            <wp:extent cx="4068000" cy="3060000"/>
            <wp:effectExtent l="0" t="0" r="8890" b="7620"/>
            <wp:docPr id="5" name="Рисунок 5" descr="C:\Users\home\AppData\Local\Microsoft\Windows\INetCache\Content.Word\word2vec_roc_trai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C:\Users\home\AppData\Local\Microsoft\Windows\INetCache\Content.Word\word2vec_roc_train.png"/>
                    <pic:cNvPicPr preferRelativeResize="0">
                      <a:picLocks noChangeAspect="1" noChangeArrowheads="1"/>
                    </pic:cNvPicPr>
                  </pic:nvPicPr>
                  <pic:blipFill rotWithShape="1">
                    <a:blip r:embed="rId10">
                      <a:extLst>
                        <a:ext uri="{28A0092B-C50C-407E-A947-70E740481C1C}">
                          <a14:useLocalDpi xmlns:a14="http://schemas.microsoft.com/office/drawing/2010/main" val="0"/>
                        </a:ext>
                      </a:extLst>
                    </a:blip>
                    <a:srcRect l="2797" t="4969" r="5585" b="1864"/>
                    <a:stretch/>
                  </pic:blipFill>
                  <pic:spPr bwMode="auto">
                    <a:xfrm>
                      <a:off x="0" y="0"/>
                      <a:ext cx="4068000" cy="3060000"/>
                    </a:xfrm>
                    <a:prstGeom prst="rect">
                      <a:avLst/>
                    </a:prstGeom>
                    <a:noFill/>
                    <a:ln>
                      <a:noFill/>
                    </a:ln>
                    <a:extLst>
                      <a:ext uri="{53640926-AAD7-44D8-BBD7-CCE9431645EC}">
                        <a14:shadowObscured xmlns:a14="http://schemas.microsoft.com/office/drawing/2010/main"/>
                      </a:ext>
                    </a:extLst>
                  </pic:spPr>
                </pic:pic>
              </a:graphicData>
            </a:graphic>
          </wp:inline>
        </w:drawing>
      </w:r>
    </w:p>
    <w:p w:rsidR="00235B1B" w:rsidRPr="0021226B" w:rsidRDefault="00235B1B" w:rsidP="00235B1B">
      <w:pPr>
        <w:spacing w:before="120" w:after="120" w:line="240" w:lineRule="auto"/>
        <w:ind w:firstLine="709"/>
        <w:jc w:val="center"/>
        <w:rPr>
          <w:rFonts w:ascii="Times New Roman" w:hAnsi="Times New Roman" w:cs="Times New Roman"/>
          <w:sz w:val="28"/>
          <w:szCs w:val="24"/>
        </w:rPr>
      </w:pPr>
      <w:r>
        <w:rPr>
          <w:rFonts w:ascii="Times New Roman" w:hAnsi="Times New Roman" w:cs="Times New Roman"/>
          <w:sz w:val="28"/>
          <w:szCs w:val="24"/>
        </w:rPr>
        <w:t>Рис.2</w:t>
      </w:r>
      <w:r w:rsidRPr="0021226B">
        <w:rPr>
          <w:rFonts w:ascii="Times New Roman" w:hAnsi="Times New Roman" w:cs="Times New Roman"/>
          <w:sz w:val="28"/>
          <w:szCs w:val="24"/>
        </w:rPr>
        <w:t xml:space="preserve"> – </w:t>
      </w:r>
      <w:r w:rsidR="00D24D22" w:rsidRPr="0021226B">
        <w:rPr>
          <w:rFonts w:ascii="Times New Roman" w:hAnsi="Times New Roman" w:cs="Times New Roman"/>
          <w:sz w:val="28"/>
          <w:szCs w:val="24"/>
          <w:lang w:val="en-US"/>
        </w:rPr>
        <w:t>ROC</w:t>
      </w:r>
      <w:r w:rsidR="00D24D22">
        <w:rPr>
          <w:rFonts w:ascii="Times New Roman" w:hAnsi="Times New Roman" w:cs="Times New Roman"/>
          <w:sz w:val="28"/>
          <w:szCs w:val="24"/>
        </w:rPr>
        <w:t>-кривая</w:t>
      </w:r>
      <w:r w:rsidR="00D24D22" w:rsidRPr="0021226B">
        <w:rPr>
          <w:rFonts w:ascii="Times New Roman" w:hAnsi="Times New Roman" w:cs="Times New Roman"/>
          <w:sz w:val="28"/>
          <w:szCs w:val="24"/>
        </w:rPr>
        <w:t xml:space="preserve"> </w:t>
      </w:r>
      <w:r w:rsidRPr="0021226B">
        <w:rPr>
          <w:rFonts w:ascii="Times New Roman" w:hAnsi="Times New Roman" w:cs="Times New Roman"/>
          <w:sz w:val="28"/>
          <w:szCs w:val="24"/>
        </w:rPr>
        <w:t xml:space="preserve">для модели </w:t>
      </w:r>
      <w:r w:rsidRPr="0021226B">
        <w:rPr>
          <w:rFonts w:ascii="Times New Roman" w:hAnsi="Times New Roman" w:cs="Times New Roman"/>
          <w:sz w:val="28"/>
          <w:szCs w:val="24"/>
          <w:lang w:val="en-US"/>
        </w:rPr>
        <w:t>Word</w:t>
      </w:r>
      <w:r w:rsidRPr="0021226B">
        <w:rPr>
          <w:rFonts w:ascii="Times New Roman" w:hAnsi="Times New Roman" w:cs="Times New Roman"/>
          <w:sz w:val="28"/>
          <w:szCs w:val="24"/>
        </w:rPr>
        <w:t>2</w:t>
      </w:r>
      <w:proofErr w:type="spellStart"/>
      <w:r w:rsidRPr="0021226B">
        <w:rPr>
          <w:rFonts w:ascii="Times New Roman" w:hAnsi="Times New Roman" w:cs="Times New Roman"/>
          <w:sz w:val="28"/>
          <w:szCs w:val="24"/>
          <w:lang w:val="en-US"/>
        </w:rPr>
        <w:t>Vec</w:t>
      </w:r>
      <w:proofErr w:type="spellEnd"/>
      <w:r w:rsidRPr="0021226B">
        <w:rPr>
          <w:rFonts w:ascii="Times New Roman" w:hAnsi="Times New Roman" w:cs="Times New Roman"/>
          <w:sz w:val="28"/>
          <w:szCs w:val="24"/>
        </w:rPr>
        <w:t xml:space="preserve">. </w:t>
      </w:r>
    </w:p>
    <w:p w:rsidR="00235B1B" w:rsidRPr="0021226B" w:rsidRDefault="00235B1B" w:rsidP="00235B1B">
      <w:pPr>
        <w:spacing w:before="120" w:after="120" w:line="240" w:lineRule="auto"/>
        <w:ind w:firstLine="709"/>
        <w:rPr>
          <w:rFonts w:ascii="Times New Roman" w:hAnsi="Times New Roman" w:cs="Times New Roman"/>
          <w:sz w:val="28"/>
          <w:szCs w:val="24"/>
        </w:rPr>
      </w:pPr>
      <w:r w:rsidRPr="0021226B">
        <w:rPr>
          <w:rFonts w:ascii="Times New Roman" w:hAnsi="Times New Roman" w:cs="Times New Roman"/>
          <w:sz w:val="28"/>
          <w:szCs w:val="24"/>
        </w:rPr>
        <w:lastRenderedPageBreak/>
        <w:t xml:space="preserve">Значение </w:t>
      </w:r>
      <w:r w:rsidRPr="0021226B">
        <w:rPr>
          <w:rFonts w:ascii="Times New Roman" w:hAnsi="Times New Roman" w:cs="Times New Roman"/>
          <w:sz w:val="28"/>
          <w:szCs w:val="24"/>
          <w:lang w:val="en-US"/>
        </w:rPr>
        <w:t>ROC</w:t>
      </w:r>
      <w:r w:rsidRPr="0021226B">
        <w:rPr>
          <w:rFonts w:ascii="Times New Roman" w:hAnsi="Times New Roman" w:cs="Times New Roman"/>
          <w:sz w:val="28"/>
          <w:szCs w:val="24"/>
        </w:rPr>
        <w:t>-</w:t>
      </w:r>
      <w:r w:rsidRPr="0021226B">
        <w:rPr>
          <w:rFonts w:ascii="Times New Roman" w:hAnsi="Times New Roman" w:cs="Times New Roman"/>
          <w:sz w:val="28"/>
          <w:szCs w:val="24"/>
          <w:lang w:val="en-US"/>
        </w:rPr>
        <w:t>AUC</w:t>
      </w:r>
      <w:r w:rsidRPr="0021226B">
        <w:rPr>
          <w:rFonts w:ascii="Times New Roman" w:hAnsi="Times New Roman" w:cs="Times New Roman"/>
          <w:sz w:val="28"/>
          <w:szCs w:val="24"/>
        </w:rPr>
        <w:t xml:space="preserve"> для модели </w:t>
      </w:r>
      <w:r w:rsidRPr="0021226B">
        <w:rPr>
          <w:rFonts w:ascii="Times New Roman" w:hAnsi="Times New Roman" w:cs="Times New Roman"/>
          <w:sz w:val="28"/>
          <w:szCs w:val="24"/>
          <w:lang w:val="en-US"/>
        </w:rPr>
        <w:t>Word</w:t>
      </w:r>
      <w:r w:rsidRPr="0021226B">
        <w:rPr>
          <w:rFonts w:ascii="Times New Roman" w:hAnsi="Times New Roman" w:cs="Times New Roman"/>
          <w:sz w:val="28"/>
          <w:szCs w:val="24"/>
        </w:rPr>
        <w:t>2</w:t>
      </w:r>
      <w:proofErr w:type="spellStart"/>
      <w:r w:rsidRPr="0021226B">
        <w:rPr>
          <w:rFonts w:ascii="Times New Roman" w:hAnsi="Times New Roman" w:cs="Times New Roman"/>
          <w:sz w:val="28"/>
          <w:szCs w:val="24"/>
          <w:lang w:val="en-US"/>
        </w:rPr>
        <w:t>Vec</w:t>
      </w:r>
      <w:proofErr w:type="spellEnd"/>
      <w:r w:rsidRPr="0021226B">
        <w:rPr>
          <w:rFonts w:ascii="Times New Roman" w:hAnsi="Times New Roman" w:cs="Times New Roman"/>
          <w:sz w:val="28"/>
          <w:szCs w:val="24"/>
        </w:rPr>
        <w:t xml:space="preserve">: </w:t>
      </w:r>
      <m:oMath>
        <m:r>
          <w:rPr>
            <w:rFonts w:ascii="Cambria Math" w:hAnsi="Cambria Math" w:cs="Times New Roman"/>
            <w:sz w:val="28"/>
            <w:szCs w:val="24"/>
            <w:lang w:val="en-US"/>
          </w:rPr>
          <m:t>AUC</m:t>
        </m:r>
        <m:r>
          <w:rPr>
            <w:rFonts w:ascii="Cambria Math" w:hAnsi="Cambria Math" w:cs="Times New Roman"/>
            <w:sz w:val="28"/>
            <w:szCs w:val="24"/>
          </w:rPr>
          <m:t>=0.65</m:t>
        </m:r>
      </m:oMath>
    </w:p>
    <w:p w:rsidR="0011718F" w:rsidRPr="0021226B" w:rsidRDefault="002E55F7" w:rsidP="004D10B2">
      <w:pPr>
        <w:spacing w:before="120" w:after="120" w:line="240" w:lineRule="auto"/>
        <w:ind w:firstLine="709"/>
        <w:jc w:val="both"/>
        <w:rPr>
          <w:rFonts w:ascii="Times New Roman" w:hAnsi="Times New Roman" w:cs="Times New Roman"/>
          <w:sz w:val="28"/>
          <w:szCs w:val="24"/>
        </w:rPr>
      </w:pPr>
      <w:r w:rsidRPr="0021226B">
        <w:rPr>
          <w:rFonts w:ascii="Times New Roman" w:hAnsi="Times New Roman" w:cs="Times New Roman"/>
          <w:sz w:val="28"/>
          <w:szCs w:val="24"/>
        </w:rPr>
        <w:t xml:space="preserve">Посчитаем </w:t>
      </w:r>
      <w:r w:rsidR="00B65FE9" w:rsidRPr="0021226B">
        <w:rPr>
          <w:rFonts w:ascii="Times New Roman" w:hAnsi="Times New Roman" w:cs="Times New Roman"/>
          <w:sz w:val="28"/>
          <w:szCs w:val="24"/>
        </w:rPr>
        <w:t>значения выбранной метрики</w:t>
      </w:r>
      <w:r w:rsidRPr="0021226B">
        <w:rPr>
          <w:rFonts w:ascii="Times New Roman" w:hAnsi="Times New Roman" w:cs="Times New Roman"/>
          <w:sz w:val="28"/>
          <w:szCs w:val="24"/>
        </w:rPr>
        <w:t xml:space="preserve"> качества на тестовых выборках двух моделей и построим </w:t>
      </w:r>
      <w:r w:rsidRPr="0021226B">
        <w:rPr>
          <w:rFonts w:ascii="Times New Roman" w:hAnsi="Times New Roman" w:cs="Times New Roman"/>
          <w:sz w:val="28"/>
          <w:szCs w:val="24"/>
          <w:lang w:val="en-US"/>
        </w:rPr>
        <w:t>ROC</w:t>
      </w:r>
      <w:r w:rsidRPr="0021226B">
        <w:rPr>
          <w:rFonts w:ascii="Times New Roman" w:hAnsi="Times New Roman" w:cs="Times New Roman"/>
          <w:sz w:val="28"/>
          <w:szCs w:val="24"/>
        </w:rPr>
        <w:t>-кривые.</w:t>
      </w:r>
    </w:p>
    <w:p w:rsidR="0011718F" w:rsidRPr="0021226B" w:rsidRDefault="00235B1B" w:rsidP="009B72D0">
      <w:pPr>
        <w:spacing w:before="120" w:after="120" w:line="240" w:lineRule="auto"/>
        <w:ind w:firstLine="709"/>
        <w:jc w:val="center"/>
        <w:rPr>
          <w:rFonts w:ascii="Times New Roman" w:hAnsi="Times New Roman" w:cs="Times New Roman"/>
          <w:sz w:val="28"/>
          <w:szCs w:val="24"/>
        </w:rPr>
      </w:pPr>
      <w:r>
        <w:rPr>
          <w:rFonts w:ascii="Times New Roman" w:hAnsi="Times New Roman" w:cs="Times New Roman"/>
          <w:noProof/>
          <w:sz w:val="28"/>
          <w:szCs w:val="24"/>
          <w:lang w:eastAsia="ru-RU"/>
        </w:rPr>
        <w:drawing>
          <wp:inline distT="0" distB="0" distL="0" distR="0">
            <wp:extent cx="4068000" cy="3060000"/>
            <wp:effectExtent l="0" t="0" r="8890" b="7620"/>
            <wp:docPr id="3" name="Рисунок 3" descr="C:\Users\home\AppData\Local\Microsoft\Windows\INetCache\Content.Word\tfidf_roc_tes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home\AppData\Local\Microsoft\Windows\INetCache\Content.Word\tfidf_roc_test.png"/>
                    <pic:cNvPicPr preferRelativeResize="0">
                      <a:picLocks noChangeAspect="1" noChangeArrowheads="1"/>
                    </pic:cNvPicPr>
                  </pic:nvPicPr>
                  <pic:blipFill rotWithShape="1">
                    <a:blip r:embed="rId11">
                      <a:extLst>
                        <a:ext uri="{28A0092B-C50C-407E-A947-70E740481C1C}">
                          <a14:useLocalDpi xmlns:a14="http://schemas.microsoft.com/office/drawing/2010/main" val="0"/>
                        </a:ext>
                      </a:extLst>
                    </a:blip>
                    <a:srcRect l="3264" t="5591" r="4653" b="1552"/>
                    <a:stretch/>
                  </pic:blipFill>
                  <pic:spPr bwMode="auto">
                    <a:xfrm>
                      <a:off x="0" y="0"/>
                      <a:ext cx="4068000" cy="3060000"/>
                    </a:xfrm>
                    <a:prstGeom prst="rect">
                      <a:avLst/>
                    </a:prstGeom>
                    <a:noFill/>
                    <a:ln>
                      <a:noFill/>
                    </a:ln>
                    <a:extLst>
                      <a:ext uri="{53640926-AAD7-44D8-BBD7-CCE9431645EC}">
                        <a14:shadowObscured xmlns:a14="http://schemas.microsoft.com/office/drawing/2010/main"/>
                      </a:ext>
                    </a:extLst>
                  </pic:spPr>
                </pic:pic>
              </a:graphicData>
            </a:graphic>
          </wp:inline>
        </w:drawing>
      </w:r>
    </w:p>
    <w:p w:rsidR="0011718F" w:rsidRPr="0021226B" w:rsidRDefault="00235B1B" w:rsidP="00EC025F">
      <w:pPr>
        <w:shd w:val="clear" w:color="auto" w:fill="FFFFFF"/>
        <w:spacing w:before="120" w:after="120" w:line="240" w:lineRule="auto"/>
        <w:ind w:left="1429"/>
        <w:jc w:val="center"/>
        <w:rPr>
          <w:rFonts w:ascii="Times New Roman" w:eastAsia="Times New Roman" w:hAnsi="Times New Roman" w:cs="Times New Roman"/>
          <w:sz w:val="28"/>
          <w:szCs w:val="24"/>
          <w:lang w:eastAsia="ru-RU"/>
        </w:rPr>
      </w:pPr>
      <w:r>
        <w:rPr>
          <w:rFonts w:ascii="Times New Roman" w:hAnsi="Times New Roman" w:cs="Times New Roman"/>
          <w:sz w:val="28"/>
          <w:szCs w:val="24"/>
        </w:rPr>
        <w:t>Рис.3</w:t>
      </w:r>
      <w:r w:rsidR="004D10B2" w:rsidRPr="0021226B">
        <w:rPr>
          <w:rFonts w:ascii="Times New Roman" w:hAnsi="Times New Roman" w:cs="Times New Roman"/>
          <w:sz w:val="28"/>
          <w:szCs w:val="24"/>
        </w:rPr>
        <w:t xml:space="preserve"> – </w:t>
      </w:r>
      <w:r w:rsidR="00D24D22" w:rsidRPr="0021226B">
        <w:rPr>
          <w:rFonts w:ascii="Times New Roman" w:hAnsi="Times New Roman" w:cs="Times New Roman"/>
          <w:sz w:val="28"/>
          <w:szCs w:val="24"/>
          <w:lang w:val="en-US"/>
        </w:rPr>
        <w:t>ROC</w:t>
      </w:r>
      <w:r w:rsidR="00D24D22">
        <w:rPr>
          <w:rFonts w:ascii="Times New Roman" w:hAnsi="Times New Roman" w:cs="Times New Roman"/>
          <w:sz w:val="28"/>
          <w:szCs w:val="24"/>
        </w:rPr>
        <w:t>-кривая</w:t>
      </w:r>
      <w:r w:rsidR="00D24D22" w:rsidRPr="0021226B">
        <w:rPr>
          <w:rFonts w:ascii="Times New Roman" w:hAnsi="Times New Roman" w:cs="Times New Roman"/>
          <w:sz w:val="28"/>
          <w:szCs w:val="24"/>
        </w:rPr>
        <w:t xml:space="preserve"> </w:t>
      </w:r>
      <w:r w:rsidR="00EC025F" w:rsidRPr="0021226B">
        <w:rPr>
          <w:rFonts w:ascii="Times New Roman" w:hAnsi="Times New Roman" w:cs="Times New Roman"/>
          <w:sz w:val="28"/>
          <w:szCs w:val="24"/>
        </w:rPr>
        <w:t xml:space="preserve">для </w:t>
      </w:r>
      <w:r w:rsidR="004D10B2" w:rsidRPr="0021226B">
        <w:rPr>
          <w:rFonts w:ascii="Times New Roman" w:hAnsi="Times New Roman" w:cs="Times New Roman"/>
          <w:sz w:val="28"/>
          <w:szCs w:val="24"/>
        </w:rPr>
        <w:t xml:space="preserve">модели </w:t>
      </w:r>
      <w:r w:rsidR="004D10B2" w:rsidRPr="0021226B">
        <w:rPr>
          <w:rFonts w:ascii="Times New Roman" w:hAnsi="Times New Roman" w:cs="Times New Roman"/>
          <w:sz w:val="28"/>
          <w:szCs w:val="24"/>
          <w:lang w:val="en-US"/>
        </w:rPr>
        <w:t>TF</w:t>
      </w:r>
      <w:r w:rsidR="004D10B2" w:rsidRPr="0021226B">
        <w:rPr>
          <w:rFonts w:ascii="Times New Roman" w:hAnsi="Times New Roman" w:cs="Times New Roman"/>
          <w:sz w:val="28"/>
          <w:szCs w:val="24"/>
        </w:rPr>
        <w:t>-</w:t>
      </w:r>
      <w:r w:rsidR="004D10B2" w:rsidRPr="0021226B">
        <w:rPr>
          <w:rFonts w:ascii="Times New Roman" w:hAnsi="Times New Roman" w:cs="Times New Roman"/>
          <w:sz w:val="28"/>
          <w:szCs w:val="24"/>
          <w:lang w:val="en-US"/>
        </w:rPr>
        <w:t>IDF</w:t>
      </w:r>
      <w:r w:rsidR="004D10B2" w:rsidRPr="0021226B">
        <w:rPr>
          <w:rFonts w:ascii="Times New Roman" w:hAnsi="Times New Roman" w:cs="Times New Roman"/>
          <w:sz w:val="28"/>
          <w:szCs w:val="24"/>
        </w:rPr>
        <w:t xml:space="preserve"> (при 5000 признаков).</w:t>
      </w:r>
    </w:p>
    <w:p w:rsidR="004D10B2" w:rsidRPr="0021226B" w:rsidRDefault="004D10B2" w:rsidP="004D10B2">
      <w:pPr>
        <w:spacing w:before="120" w:after="120" w:line="240" w:lineRule="auto"/>
        <w:ind w:firstLine="709"/>
        <w:rPr>
          <w:rFonts w:ascii="Times New Roman" w:hAnsi="Times New Roman" w:cs="Times New Roman"/>
          <w:sz w:val="28"/>
          <w:szCs w:val="24"/>
        </w:rPr>
      </w:pPr>
      <w:r w:rsidRPr="0021226B">
        <w:rPr>
          <w:rFonts w:ascii="Times New Roman" w:hAnsi="Times New Roman" w:cs="Times New Roman"/>
          <w:sz w:val="28"/>
          <w:szCs w:val="24"/>
        </w:rPr>
        <w:t xml:space="preserve">Значение </w:t>
      </w:r>
      <w:r w:rsidR="00EC025F" w:rsidRPr="0021226B">
        <w:rPr>
          <w:rFonts w:ascii="Times New Roman" w:hAnsi="Times New Roman" w:cs="Times New Roman"/>
          <w:sz w:val="28"/>
          <w:szCs w:val="24"/>
        </w:rPr>
        <w:t xml:space="preserve">метрики </w:t>
      </w:r>
      <w:r w:rsidRPr="0021226B">
        <w:rPr>
          <w:rFonts w:ascii="Times New Roman" w:hAnsi="Times New Roman" w:cs="Times New Roman"/>
          <w:sz w:val="28"/>
          <w:szCs w:val="24"/>
          <w:lang w:val="en-US"/>
        </w:rPr>
        <w:t>AUC</w:t>
      </w:r>
      <w:r w:rsidRPr="0021226B">
        <w:rPr>
          <w:rFonts w:ascii="Times New Roman" w:hAnsi="Times New Roman" w:cs="Times New Roman"/>
          <w:sz w:val="28"/>
          <w:szCs w:val="24"/>
        </w:rPr>
        <w:t xml:space="preserve"> для модели</w:t>
      </w:r>
      <w:r w:rsidR="008A3BED">
        <w:rPr>
          <w:rFonts w:ascii="Times New Roman" w:hAnsi="Times New Roman" w:cs="Times New Roman"/>
          <w:sz w:val="28"/>
          <w:szCs w:val="24"/>
        </w:rPr>
        <w:t xml:space="preserve"> </w:t>
      </w:r>
      <w:r w:rsidRPr="0021226B">
        <w:rPr>
          <w:rFonts w:ascii="Times New Roman" w:hAnsi="Times New Roman" w:cs="Times New Roman"/>
          <w:sz w:val="28"/>
          <w:szCs w:val="24"/>
          <w:lang w:val="en-US"/>
        </w:rPr>
        <w:t>TF</w:t>
      </w:r>
      <w:r w:rsidRPr="0021226B">
        <w:rPr>
          <w:rFonts w:ascii="Times New Roman" w:hAnsi="Times New Roman" w:cs="Times New Roman"/>
          <w:sz w:val="28"/>
          <w:szCs w:val="24"/>
        </w:rPr>
        <w:t>-</w:t>
      </w:r>
      <w:r w:rsidRPr="0021226B">
        <w:rPr>
          <w:rFonts w:ascii="Times New Roman" w:hAnsi="Times New Roman" w:cs="Times New Roman"/>
          <w:sz w:val="28"/>
          <w:szCs w:val="24"/>
          <w:lang w:val="en-US"/>
        </w:rPr>
        <w:t>IDF</w:t>
      </w:r>
      <w:r w:rsidRPr="0021226B">
        <w:rPr>
          <w:rFonts w:ascii="Times New Roman" w:hAnsi="Times New Roman" w:cs="Times New Roman"/>
          <w:sz w:val="28"/>
          <w:szCs w:val="24"/>
        </w:rPr>
        <w:t xml:space="preserve">: </w:t>
      </w:r>
      <m:oMath>
        <m:r>
          <w:rPr>
            <w:rFonts w:ascii="Cambria Math" w:hAnsi="Cambria Math" w:cs="Times New Roman"/>
            <w:sz w:val="28"/>
            <w:szCs w:val="24"/>
            <w:lang w:val="en-US"/>
          </w:rPr>
          <m:t>AUC</m:t>
        </m:r>
        <m:r>
          <w:rPr>
            <w:rFonts w:ascii="Cambria Math" w:hAnsi="Cambria Math" w:cs="Times New Roman"/>
            <w:sz w:val="28"/>
            <w:szCs w:val="24"/>
          </w:rPr>
          <m:t>=0.85</m:t>
        </m:r>
      </m:oMath>
      <w:r w:rsidRPr="0021226B">
        <w:rPr>
          <w:rFonts w:ascii="Times New Roman" w:hAnsi="Times New Roman" w:cs="Times New Roman"/>
          <w:sz w:val="28"/>
          <w:szCs w:val="24"/>
        </w:rPr>
        <w:t>.</w:t>
      </w:r>
    </w:p>
    <w:p w:rsidR="00E6525A" w:rsidRPr="0021226B" w:rsidRDefault="00235B1B" w:rsidP="009B72D0">
      <w:pPr>
        <w:spacing w:before="120" w:after="120" w:line="240" w:lineRule="auto"/>
        <w:ind w:firstLine="709"/>
        <w:jc w:val="center"/>
        <w:rPr>
          <w:rFonts w:ascii="Times New Roman" w:hAnsi="Times New Roman" w:cs="Times New Roman"/>
          <w:sz w:val="28"/>
          <w:szCs w:val="24"/>
        </w:rPr>
      </w:pPr>
      <w:r>
        <w:rPr>
          <w:rFonts w:ascii="Times New Roman" w:hAnsi="Times New Roman" w:cs="Times New Roman"/>
          <w:noProof/>
          <w:sz w:val="28"/>
          <w:szCs w:val="24"/>
          <w:lang w:eastAsia="ru-RU"/>
        </w:rPr>
        <w:drawing>
          <wp:inline distT="0" distB="0" distL="0" distR="0">
            <wp:extent cx="4068000" cy="3060000"/>
            <wp:effectExtent l="0" t="0" r="8890" b="7620"/>
            <wp:docPr id="7" name="Рисунок 7" descr="C:\Users\home\AppData\Local\Microsoft\Windows\INetCache\Content.Word\word2vec_roc_tes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C:\Users\home\AppData\Local\Microsoft\Windows\INetCache\Content.Word\word2vec_roc_test.png"/>
                    <pic:cNvPicPr preferRelativeResize="0">
                      <a:picLocks noChangeAspect="1" noChangeArrowheads="1"/>
                    </pic:cNvPicPr>
                  </pic:nvPicPr>
                  <pic:blipFill rotWithShape="1">
                    <a:blip r:embed="rId12">
                      <a:extLst>
                        <a:ext uri="{28A0092B-C50C-407E-A947-70E740481C1C}">
                          <a14:useLocalDpi xmlns:a14="http://schemas.microsoft.com/office/drawing/2010/main" val="0"/>
                        </a:ext>
                      </a:extLst>
                    </a:blip>
                    <a:srcRect l="3497" t="5280" r="5120" b="1553"/>
                    <a:stretch/>
                  </pic:blipFill>
                  <pic:spPr bwMode="auto">
                    <a:xfrm>
                      <a:off x="0" y="0"/>
                      <a:ext cx="4068000" cy="3060000"/>
                    </a:xfrm>
                    <a:prstGeom prst="rect">
                      <a:avLst/>
                    </a:prstGeom>
                    <a:noFill/>
                    <a:ln>
                      <a:noFill/>
                    </a:ln>
                    <a:extLst>
                      <a:ext uri="{53640926-AAD7-44D8-BBD7-CCE9431645EC}">
                        <a14:shadowObscured xmlns:a14="http://schemas.microsoft.com/office/drawing/2010/main"/>
                      </a:ext>
                    </a:extLst>
                  </pic:spPr>
                </pic:pic>
              </a:graphicData>
            </a:graphic>
          </wp:inline>
        </w:drawing>
      </w:r>
    </w:p>
    <w:p w:rsidR="004D10B2" w:rsidRPr="0021226B" w:rsidRDefault="00235B1B" w:rsidP="009B72D0">
      <w:pPr>
        <w:spacing w:before="120" w:after="120" w:line="240" w:lineRule="auto"/>
        <w:ind w:firstLine="709"/>
        <w:jc w:val="center"/>
        <w:rPr>
          <w:rFonts w:ascii="Times New Roman" w:hAnsi="Times New Roman" w:cs="Times New Roman"/>
          <w:sz w:val="28"/>
          <w:szCs w:val="24"/>
        </w:rPr>
      </w:pPr>
      <w:r>
        <w:rPr>
          <w:rFonts w:ascii="Times New Roman" w:hAnsi="Times New Roman" w:cs="Times New Roman"/>
          <w:sz w:val="28"/>
          <w:szCs w:val="24"/>
        </w:rPr>
        <w:t>Рис.4</w:t>
      </w:r>
      <w:r w:rsidR="004D10B2" w:rsidRPr="0021226B">
        <w:rPr>
          <w:rFonts w:ascii="Times New Roman" w:hAnsi="Times New Roman" w:cs="Times New Roman"/>
          <w:sz w:val="28"/>
          <w:szCs w:val="24"/>
        </w:rPr>
        <w:t xml:space="preserve"> – </w:t>
      </w:r>
      <w:r w:rsidR="00D24D22" w:rsidRPr="0021226B">
        <w:rPr>
          <w:rFonts w:ascii="Times New Roman" w:hAnsi="Times New Roman" w:cs="Times New Roman"/>
          <w:sz w:val="28"/>
          <w:szCs w:val="24"/>
          <w:lang w:val="en-US"/>
        </w:rPr>
        <w:t>ROC</w:t>
      </w:r>
      <w:r w:rsidR="00D24D22">
        <w:rPr>
          <w:rFonts w:ascii="Times New Roman" w:hAnsi="Times New Roman" w:cs="Times New Roman"/>
          <w:sz w:val="28"/>
          <w:szCs w:val="24"/>
        </w:rPr>
        <w:t>-кривая</w:t>
      </w:r>
      <w:r w:rsidR="00D24D22" w:rsidRPr="00D260BB">
        <w:rPr>
          <w:rFonts w:ascii="Times New Roman" w:hAnsi="Times New Roman" w:cs="Times New Roman"/>
          <w:sz w:val="28"/>
          <w:szCs w:val="24"/>
        </w:rPr>
        <w:t xml:space="preserve"> </w:t>
      </w:r>
      <w:r w:rsidR="004D10B2" w:rsidRPr="0021226B">
        <w:rPr>
          <w:rFonts w:ascii="Times New Roman" w:hAnsi="Times New Roman" w:cs="Times New Roman"/>
          <w:sz w:val="28"/>
          <w:szCs w:val="24"/>
          <w:lang w:val="en-US"/>
        </w:rPr>
        <w:t>Word</w:t>
      </w:r>
      <w:r w:rsidR="004D10B2" w:rsidRPr="0021226B">
        <w:rPr>
          <w:rFonts w:ascii="Times New Roman" w:hAnsi="Times New Roman" w:cs="Times New Roman"/>
          <w:sz w:val="28"/>
          <w:szCs w:val="24"/>
        </w:rPr>
        <w:t>2</w:t>
      </w:r>
      <w:proofErr w:type="spellStart"/>
      <w:r w:rsidR="004D10B2" w:rsidRPr="0021226B">
        <w:rPr>
          <w:rFonts w:ascii="Times New Roman" w:hAnsi="Times New Roman" w:cs="Times New Roman"/>
          <w:sz w:val="28"/>
          <w:szCs w:val="24"/>
          <w:lang w:val="en-US"/>
        </w:rPr>
        <w:t>Vec</w:t>
      </w:r>
      <w:proofErr w:type="spellEnd"/>
      <w:r w:rsidR="004D10B2" w:rsidRPr="0021226B">
        <w:rPr>
          <w:rFonts w:ascii="Times New Roman" w:hAnsi="Times New Roman" w:cs="Times New Roman"/>
          <w:sz w:val="28"/>
          <w:szCs w:val="24"/>
        </w:rPr>
        <w:t xml:space="preserve">. </w:t>
      </w:r>
    </w:p>
    <w:p w:rsidR="004D10B2" w:rsidRPr="0021226B" w:rsidRDefault="004D10B2" w:rsidP="004D10B2">
      <w:pPr>
        <w:spacing w:before="120" w:after="120" w:line="240" w:lineRule="auto"/>
        <w:ind w:firstLine="709"/>
        <w:rPr>
          <w:rFonts w:ascii="Times New Roman" w:hAnsi="Times New Roman" w:cs="Times New Roman"/>
          <w:sz w:val="28"/>
          <w:szCs w:val="24"/>
        </w:rPr>
      </w:pPr>
      <w:r w:rsidRPr="0021226B">
        <w:rPr>
          <w:rFonts w:ascii="Times New Roman" w:hAnsi="Times New Roman" w:cs="Times New Roman"/>
          <w:sz w:val="28"/>
          <w:szCs w:val="24"/>
        </w:rPr>
        <w:t xml:space="preserve">Значение </w:t>
      </w:r>
      <w:r w:rsidRPr="0021226B">
        <w:rPr>
          <w:rFonts w:ascii="Times New Roman" w:hAnsi="Times New Roman" w:cs="Times New Roman"/>
          <w:sz w:val="28"/>
          <w:szCs w:val="24"/>
          <w:lang w:val="en-US"/>
        </w:rPr>
        <w:t>ROC</w:t>
      </w:r>
      <w:r w:rsidRPr="0021226B">
        <w:rPr>
          <w:rFonts w:ascii="Times New Roman" w:hAnsi="Times New Roman" w:cs="Times New Roman"/>
          <w:sz w:val="28"/>
          <w:szCs w:val="24"/>
        </w:rPr>
        <w:t>-</w:t>
      </w:r>
      <w:r w:rsidRPr="0021226B">
        <w:rPr>
          <w:rFonts w:ascii="Times New Roman" w:hAnsi="Times New Roman" w:cs="Times New Roman"/>
          <w:sz w:val="28"/>
          <w:szCs w:val="24"/>
          <w:lang w:val="en-US"/>
        </w:rPr>
        <w:t>AUC</w:t>
      </w:r>
      <w:r w:rsidRPr="0021226B">
        <w:rPr>
          <w:rFonts w:ascii="Times New Roman" w:hAnsi="Times New Roman" w:cs="Times New Roman"/>
          <w:sz w:val="28"/>
          <w:szCs w:val="24"/>
        </w:rPr>
        <w:t xml:space="preserve"> для модели </w:t>
      </w:r>
      <w:r w:rsidRPr="0021226B">
        <w:rPr>
          <w:rFonts w:ascii="Times New Roman" w:hAnsi="Times New Roman" w:cs="Times New Roman"/>
          <w:sz w:val="28"/>
          <w:szCs w:val="24"/>
          <w:lang w:val="en-US"/>
        </w:rPr>
        <w:t>Word</w:t>
      </w:r>
      <w:r w:rsidRPr="0021226B">
        <w:rPr>
          <w:rFonts w:ascii="Times New Roman" w:hAnsi="Times New Roman" w:cs="Times New Roman"/>
          <w:sz w:val="28"/>
          <w:szCs w:val="24"/>
        </w:rPr>
        <w:t>2</w:t>
      </w:r>
      <w:proofErr w:type="spellStart"/>
      <w:r w:rsidRPr="0021226B">
        <w:rPr>
          <w:rFonts w:ascii="Times New Roman" w:hAnsi="Times New Roman" w:cs="Times New Roman"/>
          <w:sz w:val="28"/>
          <w:szCs w:val="24"/>
          <w:lang w:val="en-US"/>
        </w:rPr>
        <w:t>Vec</w:t>
      </w:r>
      <w:proofErr w:type="spellEnd"/>
      <w:r w:rsidRPr="0021226B">
        <w:rPr>
          <w:rFonts w:ascii="Times New Roman" w:hAnsi="Times New Roman" w:cs="Times New Roman"/>
          <w:sz w:val="28"/>
          <w:szCs w:val="24"/>
        </w:rPr>
        <w:t xml:space="preserve">: </w:t>
      </w:r>
      <m:oMath>
        <m:r>
          <w:rPr>
            <w:rFonts w:ascii="Cambria Math" w:hAnsi="Cambria Math" w:cs="Times New Roman"/>
            <w:sz w:val="28"/>
            <w:szCs w:val="24"/>
            <w:lang w:val="en-US"/>
          </w:rPr>
          <m:t>AUC</m:t>
        </m:r>
        <m:r>
          <w:rPr>
            <w:rFonts w:ascii="Cambria Math" w:hAnsi="Cambria Math" w:cs="Times New Roman"/>
            <w:sz w:val="28"/>
            <w:szCs w:val="24"/>
          </w:rPr>
          <m:t>=0.65</m:t>
        </m:r>
      </m:oMath>
    </w:p>
    <w:p w:rsidR="0023030F" w:rsidRDefault="0023030F" w:rsidP="0023030F">
      <w:pPr>
        <w:spacing w:before="120" w:after="120" w:line="240" w:lineRule="auto"/>
        <w:ind w:firstLine="709"/>
        <w:jc w:val="both"/>
        <w:rPr>
          <w:rFonts w:ascii="Times New Roman" w:hAnsi="Times New Roman" w:cs="Times New Roman"/>
          <w:sz w:val="28"/>
          <w:szCs w:val="24"/>
        </w:rPr>
      </w:pPr>
      <w:r>
        <w:rPr>
          <w:rFonts w:ascii="Times New Roman" w:hAnsi="Times New Roman" w:cs="Times New Roman"/>
          <w:sz w:val="28"/>
          <w:szCs w:val="24"/>
        </w:rPr>
        <w:t>У</w:t>
      </w:r>
      <w:r w:rsidR="008A3BED">
        <w:rPr>
          <w:rFonts w:ascii="Times New Roman" w:hAnsi="Times New Roman" w:cs="Times New Roman"/>
          <w:sz w:val="28"/>
          <w:szCs w:val="24"/>
        </w:rPr>
        <w:t xml:space="preserve"> модели </w:t>
      </w:r>
      <w:r w:rsidR="008A3BED" w:rsidRPr="0021226B">
        <w:rPr>
          <w:rFonts w:ascii="Times New Roman" w:hAnsi="Times New Roman" w:cs="Times New Roman"/>
          <w:sz w:val="28"/>
          <w:szCs w:val="24"/>
          <w:lang w:val="en-US"/>
        </w:rPr>
        <w:t>TF</w:t>
      </w:r>
      <w:r w:rsidR="008A3BED" w:rsidRPr="0021226B">
        <w:rPr>
          <w:rFonts w:ascii="Times New Roman" w:hAnsi="Times New Roman" w:cs="Times New Roman"/>
          <w:sz w:val="28"/>
          <w:szCs w:val="24"/>
        </w:rPr>
        <w:t>-</w:t>
      </w:r>
      <w:r w:rsidR="008A3BED" w:rsidRPr="0021226B">
        <w:rPr>
          <w:rFonts w:ascii="Times New Roman" w:hAnsi="Times New Roman" w:cs="Times New Roman"/>
          <w:sz w:val="28"/>
          <w:szCs w:val="24"/>
          <w:lang w:val="en-US"/>
        </w:rPr>
        <w:t>IDF</w:t>
      </w:r>
      <w:r w:rsidR="008A3BED">
        <w:rPr>
          <w:rFonts w:ascii="Times New Roman" w:hAnsi="Times New Roman" w:cs="Times New Roman"/>
          <w:sz w:val="28"/>
          <w:szCs w:val="24"/>
        </w:rPr>
        <w:t xml:space="preserve"> точность классификатора на обучающей выборке (</w:t>
      </w:r>
      <m:oMath>
        <m:r>
          <w:rPr>
            <w:rFonts w:ascii="Cambria Math" w:hAnsi="Cambria Math" w:cs="Times New Roman"/>
            <w:sz w:val="28"/>
            <w:szCs w:val="24"/>
            <w:lang w:val="en-US"/>
          </w:rPr>
          <m:t>AUC</m:t>
        </m:r>
        <m:r>
          <w:rPr>
            <w:rFonts w:ascii="Cambria Math" w:hAnsi="Cambria Math" w:cs="Times New Roman"/>
            <w:sz w:val="28"/>
            <w:szCs w:val="24"/>
          </w:rPr>
          <m:t>=1</m:t>
        </m:r>
      </m:oMath>
      <w:r w:rsidR="008A3BED">
        <w:rPr>
          <w:rFonts w:ascii="Times New Roman" w:hAnsi="Times New Roman" w:cs="Times New Roman"/>
          <w:sz w:val="28"/>
          <w:szCs w:val="24"/>
        </w:rPr>
        <w:t>) значительно превышает полученное значение на тестовой (</w:t>
      </w:r>
      <m:oMath>
        <m:r>
          <w:rPr>
            <w:rFonts w:ascii="Cambria Math" w:hAnsi="Cambria Math" w:cs="Times New Roman"/>
            <w:sz w:val="28"/>
            <w:szCs w:val="24"/>
            <w:lang w:val="en-US"/>
          </w:rPr>
          <m:t>AUC</m:t>
        </m:r>
        <m:r>
          <w:rPr>
            <w:rFonts w:ascii="Cambria Math" w:hAnsi="Cambria Math" w:cs="Times New Roman"/>
            <w:sz w:val="28"/>
            <w:szCs w:val="24"/>
          </w:rPr>
          <m:t>=0.85</m:t>
        </m:r>
      </m:oMath>
      <w:r w:rsidR="008A3BED">
        <w:rPr>
          <w:rFonts w:ascii="Times New Roman" w:hAnsi="Times New Roman" w:cs="Times New Roman"/>
          <w:sz w:val="28"/>
          <w:szCs w:val="24"/>
        </w:rPr>
        <w:t>)</w:t>
      </w:r>
      <w:r w:rsidR="0084708C">
        <w:rPr>
          <w:rFonts w:ascii="Times New Roman" w:hAnsi="Times New Roman" w:cs="Times New Roman"/>
          <w:sz w:val="28"/>
          <w:szCs w:val="24"/>
        </w:rPr>
        <w:t xml:space="preserve">, что говорит о </w:t>
      </w:r>
      <w:r w:rsidR="00FA4B75">
        <w:rPr>
          <w:rFonts w:ascii="Times New Roman" w:hAnsi="Times New Roman" w:cs="Times New Roman"/>
          <w:sz w:val="28"/>
          <w:szCs w:val="24"/>
        </w:rPr>
        <w:t>сильном</w:t>
      </w:r>
      <w:r w:rsidR="0084708C">
        <w:rPr>
          <w:rFonts w:ascii="Times New Roman" w:hAnsi="Times New Roman" w:cs="Times New Roman"/>
          <w:sz w:val="28"/>
          <w:szCs w:val="24"/>
        </w:rPr>
        <w:t xml:space="preserve"> </w:t>
      </w:r>
      <w:r w:rsidR="00FA4B75">
        <w:rPr>
          <w:rFonts w:ascii="Times New Roman" w:hAnsi="Times New Roman" w:cs="Times New Roman"/>
          <w:sz w:val="28"/>
          <w:szCs w:val="24"/>
        </w:rPr>
        <w:t>переобучении</w:t>
      </w:r>
      <w:r w:rsidR="0084708C">
        <w:rPr>
          <w:rFonts w:ascii="Times New Roman" w:hAnsi="Times New Roman" w:cs="Times New Roman"/>
          <w:sz w:val="28"/>
          <w:szCs w:val="24"/>
        </w:rPr>
        <w:t xml:space="preserve"> модели.</w:t>
      </w:r>
    </w:p>
    <w:p w:rsidR="00D24D22" w:rsidRDefault="0023030F" w:rsidP="0023030F">
      <w:pPr>
        <w:spacing w:before="120" w:after="120" w:line="240" w:lineRule="auto"/>
        <w:ind w:firstLine="709"/>
        <w:jc w:val="both"/>
        <w:rPr>
          <w:rStyle w:val="w"/>
          <w:rFonts w:ascii="Times New Roman" w:hAnsi="Times New Roman" w:cs="Times New Roman"/>
          <w:sz w:val="28"/>
          <w:szCs w:val="24"/>
        </w:rPr>
      </w:pPr>
      <w:r w:rsidRPr="0023030F">
        <w:rPr>
          <w:rStyle w:val="w"/>
          <w:rFonts w:ascii="Times New Roman" w:hAnsi="Times New Roman" w:cs="Times New Roman"/>
          <w:sz w:val="28"/>
          <w:szCs w:val="24"/>
        </w:rPr>
        <w:lastRenderedPageBreak/>
        <w:t>Переобучение - это явление, когда при</w:t>
      </w:r>
      <w:r>
        <w:rPr>
          <w:rStyle w:val="w"/>
          <w:rFonts w:ascii="Times New Roman" w:hAnsi="Times New Roman" w:cs="Times New Roman"/>
          <w:sz w:val="28"/>
          <w:szCs w:val="24"/>
        </w:rPr>
        <w:t xml:space="preserve"> </w:t>
      </w:r>
      <w:r w:rsidRPr="0023030F">
        <w:rPr>
          <w:rStyle w:val="w"/>
          <w:rFonts w:ascii="Times New Roman" w:hAnsi="Times New Roman" w:cs="Times New Roman"/>
          <w:sz w:val="28"/>
          <w:szCs w:val="24"/>
        </w:rPr>
        <w:t>построении алгоритма обучения получается такой алгоритм, который слишком хорошо работает н</w:t>
      </w:r>
      <w:r>
        <w:rPr>
          <w:rStyle w:val="w"/>
          <w:rFonts w:ascii="Times New Roman" w:hAnsi="Times New Roman" w:cs="Times New Roman"/>
          <w:sz w:val="28"/>
          <w:szCs w:val="24"/>
        </w:rPr>
        <w:t>а примерах из обучающей выборки</w:t>
      </w:r>
      <w:r w:rsidRPr="0023030F">
        <w:rPr>
          <w:rStyle w:val="w"/>
          <w:rFonts w:ascii="Times New Roman" w:hAnsi="Times New Roman" w:cs="Times New Roman"/>
          <w:sz w:val="28"/>
          <w:szCs w:val="24"/>
        </w:rPr>
        <w:t xml:space="preserve">, но достаточно плохо работает </w:t>
      </w:r>
      <w:r w:rsidR="00D24D22">
        <w:rPr>
          <w:rStyle w:val="w"/>
          <w:rFonts w:ascii="Times New Roman" w:hAnsi="Times New Roman" w:cs="Times New Roman"/>
          <w:sz w:val="28"/>
          <w:szCs w:val="24"/>
        </w:rPr>
        <w:t>на примерах из тестовой</w:t>
      </w:r>
      <w:r w:rsidRPr="0023030F">
        <w:rPr>
          <w:rStyle w:val="w"/>
          <w:rFonts w:ascii="Times New Roman" w:hAnsi="Times New Roman" w:cs="Times New Roman"/>
          <w:sz w:val="28"/>
          <w:szCs w:val="24"/>
        </w:rPr>
        <w:t xml:space="preserve">. </w:t>
      </w:r>
    </w:p>
    <w:p w:rsidR="0023030F" w:rsidRPr="0023030F" w:rsidRDefault="00D24D22" w:rsidP="00D24D22">
      <w:pPr>
        <w:spacing w:before="120" w:after="120" w:line="240" w:lineRule="auto"/>
        <w:ind w:firstLine="709"/>
        <w:jc w:val="both"/>
        <w:rPr>
          <w:sz w:val="28"/>
        </w:rPr>
      </w:pPr>
      <w:r>
        <w:rPr>
          <w:rStyle w:val="w"/>
          <w:rFonts w:ascii="Times New Roman" w:hAnsi="Times New Roman" w:cs="Times New Roman"/>
          <w:sz w:val="28"/>
          <w:szCs w:val="24"/>
        </w:rPr>
        <w:t>Переобучение может возникать, когда</w:t>
      </w:r>
      <w:r w:rsidR="0023030F" w:rsidRPr="0023030F">
        <w:rPr>
          <w:rStyle w:val="w"/>
          <w:rFonts w:ascii="Times New Roman" w:hAnsi="Times New Roman" w:cs="Times New Roman"/>
          <w:sz w:val="28"/>
          <w:szCs w:val="24"/>
        </w:rPr>
        <w:t xml:space="preserve"> </w:t>
      </w:r>
      <w:r w:rsidR="0023030F">
        <w:rPr>
          <w:rStyle w:val="w"/>
          <w:rFonts w:ascii="Times New Roman" w:hAnsi="Times New Roman" w:cs="Times New Roman"/>
          <w:sz w:val="28"/>
          <w:szCs w:val="24"/>
        </w:rPr>
        <w:t>модель</w:t>
      </w:r>
      <w:r w:rsidR="0023030F" w:rsidRPr="0023030F">
        <w:rPr>
          <w:rStyle w:val="w"/>
          <w:rFonts w:ascii="Times New Roman" w:hAnsi="Times New Roman" w:cs="Times New Roman"/>
          <w:sz w:val="28"/>
          <w:szCs w:val="24"/>
        </w:rPr>
        <w:t xml:space="preserve"> имеет чрезмерное количество</w:t>
      </w:r>
      <w:r w:rsidR="0023030F">
        <w:rPr>
          <w:rStyle w:val="w"/>
          <w:rFonts w:ascii="Times New Roman" w:hAnsi="Times New Roman" w:cs="Times New Roman"/>
          <w:sz w:val="28"/>
          <w:szCs w:val="24"/>
        </w:rPr>
        <w:t xml:space="preserve"> </w:t>
      </w:r>
      <w:r w:rsidR="0023030F" w:rsidRPr="0023030F">
        <w:rPr>
          <w:rStyle w:val="w"/>
          <w:rFonts w:ascii="Times New Roman" w:hAnsi="Times New Roman" w:cs="Times New Roman"/>
          <w:sz w:val="28"/>
          <w:szCs w:val="24"/>
        </w:rPr>
        <w:t>п</w:t>
      </w:r>
      <w:r w:rsidR="0023030F">
        <w:rPr>
          <w:rStyle w:val="w"/>
          <w:rFonts w:ascii="Times New Roman" w:hAnsi="Times New Roman" w:cs="Times New Roman"/>
          <w:sz w:val="28"/>
          <w:szCs w:val="24"/>
        </w:rPr>
        <w:t>ризнаков. Попробуем уменьшить количество признаков для модели</w:t>
      </w:r>
      <w:r w:rsidR="0023030F" w:rsidRPr="0023030F">
        <w:rPr>
          <w:rStyle w:val="w"/>
          <w:rFonts w:ascii="Times New Roman" w:hAnsi="Times New Roman" w:cs="Times New Roman"/>
          <w:sz w:val="28"/>
          <w:szCs w:val="24"/>
        </w:rPr>
        <w:t xml:space="preserve"> </w:t>
      </w:r>
      <w:r w:rsidR="0023030F" w:rsidRPr="0021226B">
        <w:rPr>
          <w:rFonts w:ascii="Times New Roman" w:hAnsi="Times New Roman" w:cs="Times New Roman"/>
          <w:sz w:val="28"/>
          <w:szCs w:val="24"/>
          <w:lang w:val="en-US"/>
        </w:rPr>
        <w:t>TF</w:t>
      </w:r>
      <w:r w:rsidR="0023030F" w:rsidRPr="0021226B">
        <w:rPr>
          <w:rFonts w:ascii="Times New Roman" w:hAnsi="Times New Roman" w:cs="Times New Roman"/>
          <w:sz w:val="28"/>
          <w:szCs w:val="24"/>
        </w:rPr>
        <w:t>-</w:t>
      </w:r>
      <w:r w:rsidR="0023030F" w:rsidRPr="0021226B">
        <w:rPr>
          <w:rFonts w:ascii="Times New Roman" w:hAnsi="Times New Roman" w:cs="Times New Roman"/>
          <w:sz w:val="28"/>
          <w:szCs w:val="24"/>
          <w:lang w:val="en-US"/>
        </w:rPr>
        <w:t>IDF</w:t>
      </w:r>
      <w:r w:rsidR="0023030F">
        <w:rPr>
          <w:rFonts w:ascii="Times New Roman" w:hAnsi="Times New Roman" w:cs="Times New Roman"/>
          <w:sz w:val="28"/>
          <w:szCs w:val="24"/>
        </w:rPr>
        <w:t xml:space="preserve">. </w:t>
      </w:r>
      <w:r>
        <w:rPr>
          <w:rFonts w:ascii="Times New Roman" w:hAnsi="Times New Roman" w:cs="Times New Roman"/>
          <w:sz w:val="28"/>
        </w:rPr>
        <w:t>Ограничим модель</w:t>
      </w:r>
      <w:r w:rsidR="0023030F" w:rsidRPr="00D24D22">
        <w:rPr>
          <w:rFonts w:ascii="Times New Roman" w:hAnsi="Times New Roman" w:cs="Times New Roman"/>
          <w:sz w:val="28"/>
        </w:rPr>
        <w:t xml:space="preserve"> 200 наиболее часто встречающимися словами</w:t>
      </w:r>
      <w:r>
        <w:rPr>
          <w:rFonts w:ascii="Times New Roman" w:hAnsi="Times New Roman" w:cs="Times New Roman"/>
          <w:sz w:val="28"/>
        </w:rPr>
        <w:t xml:space="preserve"> и с</w:t>
      </w:r>
      <w:r w:rsidR="0023030F" w:rsidRPr="00D24D22">
        <w:rPr>
          <w:rFonts w:ascii="Times New Roman" w:hAnsi="Times New Roman" w:cs="Times New Roman"/>
          <w:sz w:val="28"/>
        </w:rPr>
        <w:t xml:space="preserve">нова построим </w:t>
      </w:r>
      <w:r w:rsidR="0023030F" w:rsidRPr="00D24D22">
        <w:rPr>
          <w:rFonts w:ascii="Times New Roman" w:hAnsi="Times New Roman" w:cs="Times New Roman"/>
          <w:sz w:val="28"/>
          <w:lang w:val="en-US"/>
        </w:rPr>
        <w:t>ROC</w:t>
      </w:r>
      <w:r w:rsidR="0023030F" w:rsidRPr="00D24D22">
        <w:rPr>
          <w:rFonts w:ascii="Times New Roman" w:hAnsi="Times New Roman" w:cs="Times New Roman"/>
          <w:sz w:val="28"/>
        </w:rPr>
        <w:t xml:space="preserve"> – кривые </w:t>
      </w:r>
      <w:r>
        <w:rPr>
          <w:rFonts w:ascii="Times New Roman" w:hAnsi="Times New Roman" w:cs="Times New Roman"/>
          <w:sz w:val="28"/>
        </w:rPr>
        <w:t>для</w:t>
      </w:r>
      <w:r w:rsidR="0023030F" w:rsidRPr="00D24D22">
        <w:rPr>
          <w:rFonts w:ascii="Times New Roman" w:hAnsi="Times New Roman" w:cs="Times New Roman"/>
          <w:sz w:val="28"/>
        </w:rPr>
        <w:t xml:space="preserve"> тестовой и обучающей выбор</w:t>
      </w:r>
      <w:r>
        <w:rPr>
          <w:rFonts w:ascii="Times New Roman" w:hAnsi="Times New Roman" w:cs="Times New Roman"/>
          <w:sz w:val="28"/>
        </w:rPr>
        <w:t>ки</w:t>
      </w:r>
      <w:r w:rsidR="0023030F" w:rsidRPr="00D24D22">
        <w:rPr>
          <w:rFonts w:ascii="Times New Roman" w:hAnsi="Times New Roman" w:cs="Times New Roman"/>
          <w:sz w:val="28"/>
        </w:rPr>
        <w:t>.</w:t>
      </w:r>
    </w:p>
    <w:p w:rsidR="0023030F" w:rsidRDefault="0023030F" w:rsidP="0023030F">
      <w:pPr>
        <w:spacing w:before="120" w:after="120" w:line="240" w:lineRule="auto"/>
        <w:ind w:firstLine="709"/>
        <w:jc w:val="center"/>
        <w:rPr>
          <w:rStyle w:val="w"/>
          <w:rFonts w:ascii="Times New Roman" w:hAnsi="Times New Roman" w:cs="Times New Roman"/>
          <w:sz w:val="28"/>
          <w:szCs w:val="24"/>
        </w:rPr>
      </w:pPr>
      <w:r>
        <w:rPr>
          <w:rFonts w:ascii="Times New Roman" w:hAnsi="Times New Roman" w:cs="Times New Roman"/>
          <w:noProof/>
          <w:sz w:val="28"/>
          <w:szCs w:val="24"/>
          <w:lang w:eastAsia="ru-RU"/>
        </w:rPr>
        <w:drawing>
          <wp:inline distT="0" distB="0" distL="0" distR="0" wp14:anchorId="497ACB13" wp14:editId="06CD7A10">
            <wp:extent cx="4068000" cy="3060000"/>
            <wp:effectExtent l="0" t="0" r="8890" b="7620"/>
            <wp:docPr id="1" name="Рисунок 1" descr="C:\Users\home\AppData\Local\Microsoft\Windows\INetCache\Content.Word\tfidf_roc_trai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home\AppData\Local\Microsoft\Windows\INetCache\Content.Word\tfidf_roc_train.png"/>
                    <pic:cNvPicPr preferRelativeResize="0">
                      <a:picLocks noChangeAspect="1" noChangeArrowheads="1"/>
                    </pic:cNvPicPr>
                  </pic:nvPicPr>
                  <pic:blipFill rotWithShape="1">
                    <a:blip r:embed="rId13">
                      <a:extLst>
                        <a:ext uri="{28A0092B-C50C-407E-A947-70E740481C1C}">
                          <a14:useLocalDpi xmlns:a14="http://schemas.microsoft.com/office/drawing/2010/main" val="0"/>
                        </a:ext>
                      </a:extLst>
                    </a:blip>
                    <a:srcRect l="3730" t="5280" r="6052" b="1553"/>
                    <a:stretch/>
                  </pic:blipFill>
                  <pic:spPr bwMode="auto">
                    <a:xfrm>
                      <a:off x="0" y="0"/>
                      <a:ext cx="4068000" cy="3060000"/>
                    </a:xfrm>
                    <a:prstGeom prst="rect">
                      <a:avLst/>
                    </a:prstGeom>
                    <a:noFill/>
                    <a:ln>
                      <a:noFill/>
                    </a:ln>
                    <a:extLst>
                      <a:ext uri="{53640926-AAD7-44D8-BBD7-CCE9431645EC}">
                        <a14:shadowObscured xmlns:a14="http://schemas.microsoft.com/office/drawing/2010/main"/>
                      </a:ext>
                    </a:extLst>
                  </pic:spPr>
                </pic:pic>
              </a:graphicData>
            </a:graphic>
          </wp:inline>
        </w:drawing>
      </w:r>
    </w:p>
    <w:p w:rsidR="0023030F" w:rsidRDefault="0023030F" w:rsidP="0023030F">
      <w:pPr>
        <w:shd w:val="clear" w:color="auto" w:fill="FFFFFF"/>
        <w:spacing w:before="120" w:after="120" w:line="240" w:lineRule="auto"/>
        <w:ind w:left="1429"/>
        <w:jc w:val="center"/>
        <w:rPr>
          <w:rFonts w:ascii="Times New Roman" w:hAnsi="Times New Roman" w:cs="Times New Roman"/>
          <w:sz w:val="28"/>
          <w:szCs w:val="24"/>
        </w:rPr>
      </w:pPr>
      <w:r>
        <w:rPr>
          <w:rFonts w:ascii="Times New Roman" w:hAnsi="Times New Roman" w:cs="Times New Roman"/>
          <w:sz w:val="28"/>
          <w:szCs w:val="24"/>
        </w:rPr>
        <w:t>Рис.5</w:t>
      </w:r>
      <w:r w:rsidRPr="0021226B">
        <w:rPr>
          <w:rFonts w:ascii="Times New Roman" w:hAnsi="Times New Roman" w:cs="Times New Roman"/>
          <w:sz w:val="28"/>
          <w:szCs w:val="24"/>
        </w:rPr>
        <w:t xml:space="preserve"> – </w:t>
      </w:r>
      <w:r w:rsidR="00D24D22" w:rsidRPr="0021226B">
        <w:rPr>
          <w:rFonts w:ascii="Times New Roman" w:hAnsi="Times New Roman" w:cs="Times New Roman"/>
          <w:sz w:val="28"/>
          <w:szCs w:val="24"/>
          <w:lang w:val="en-US"/>
        </w:rPr>
        <w:t>ROC</w:t>
      </w:r>
      <w:r w:rsidR="00D24D22">
        <w:rPr>
          <w:rFonts w:ascii="Times New Roman" w:hAnsi="Times New Roman" w:cs="Times New Roman"/>
          <w:sz w:val="28"/>
          <w:szCs w:val="24"/>
        </w:rPr>
        <w:t xml:space="preserve">-кривая модели </w:t>
      </w:r>
      <w:r w:rsidR="00D24D22">
        <w:rPr>
          <w:rFonts w:ascii="Times New Roman" w:hAnsi="Times New Roman" w:cs="Times New Roman"/>
          <w:sz w:val="28"/>
          <w:szCs w:val="24"/>
          <w:lang w:val="en-US"/>
        </w:rPr>
        <w:t>TF</w:t>
      </w:r>
      <w:r w:rsidR="00D24D22" w:rsidRPr="00D24D22">
        <w:rPr>
          <w:rFonts w:ascii="Times New Roman" w:hAnsi="Times New Roman" w:cs="Times New Roman"/>
          <w:sz w:val="28"/>
          <w:szCs w:val="24"/>
        </w:rPr>
        <w:t>-</w:t>
      </w:r>
      <w:r w:rsidR="00D24D22">
        <w:rPr>
          <w:rFonts w:ascii="Times New Roman" w:hAnsi="Times New Roman" w:cs="Times New Roman"/>
          <w:sz w:val="28"/>
          <w:szCs w:val="24"/>
          <w:lang w:val="en-US"/>
        </w:rPr>
        <w:t>IDF</w:t>
      </w:r>
      <w:r w:rsidR="00D24D22" w:rsidRPr="00D24D22">
        <w:rPr>
          <w:rFonts w:ascii="Times New Roman" w:hAnsi="Times New Roman" w:cs="Times New Roman"/>
          <w:sz w:val="28"/>
          <w:szCs w:val="24"/>
        </w:rPr>
        <w:t xml:space="preserve"> </w:t>
      </w:r>
      <w:r w:rsidR="00B31BFC">
        <w:rPr>
          <w:rFonts w:ascii="Times New Roman" w:hAnsi="Times New Roman" w:cs="Times New Roman"/>
          <w:sz w:val="28"/>
          <w:szCs w:val="24"/>
        </w:rPr>
        <w:t xml:space="preserve">на обучающей выборке </w:t>
      </w:r>
      <w:r w:rsidRPr="0021226B">
        <w:rPr>
          <w:rFonts w:ascii="Times New Roman" w:hAnsi="Times New Roman" w:cs="Times New Roman"/>
          <w:sz w:val="28"/>
          <w:szCs w:val="24"/>
        </w:rPr>
        <w:t xml:space="preserve">(при </w:t>
      </w:r>
      <w:r>
        <w:rPr>
          <w:rFonts w:ascii="Times New Roman" w:hAnsi="Times New Roman" w:cs="Times New Roman"/>
          <w:sz w:val="28"/>
          <w:szCs w:val="24"/>
        </w:rPr>
        <w:t>200</w:t>
      </w:r>
      <w:r w:rsidRPr="0021226B">
        <w:rPr>
          <w:rFonts w:ascii="Times New Roman" w:hAnsi="Times New Roman" w:cs="Times New Roman"/>
          <w:sz w:val="28"/>
          <w:szCs w:val="24"/>
        </w:rPr>
        <w:t xml:space="preserve"> признаков).</w:t>
      </w:r>
    </w:p>
    <w:p w:rsidR="0023030F" w:rsidRPr="0021226B" w:rsidRDefault="0023030F" w:rsidP="0023030F">
      <w:pPr>
        <w:spacing w:before="120" w:after="120" w:line="240" w:lineRule="auto"/>
        <w:ind w:firstLine="709"/>
        <w:rPr>
          <w:rFonts w:ascii="Times New Roman" w:hAnsi="Times New Roman" w:cs="Times New Roman"/>
          <w:sz w:val="28"/>
          <w:szCs w:val="24"/>
        </w:rPr>
      </w:pPr>
      <w:r w:rsidRPr="0021226B">
        <w:rPr>
          <w:rFonts w:ascii="Times New Roman" w:hAnsi="Times New Roman" w:cs="Times New Roman"/>
          <w:sz w:val="28"/>
          <w:szCs w:val="24"/>
        </w:rPr>
        <w:t xml:space="preserve">Значение метрики </w:t>
      </w:r>
      <w:r w:rsidRPr="0021226B">
        <w:rPr>
          <w:rFonts w:ascii="Times New Roman" w:hAnsi="Times New Roman" w:cs="Times New Roman"/>
          <w:sz w:val="28"/>
          <w:szCs w:val="24"/>
          <w:lang w:val="en-US"/>
        </w:rPr>
        <w:t>AUC</w:t>
      </w:r>
      <w:r w:rsidRPr="0021226B">
        <w:rPr>
          <w:rFonts w:ascii="Times New Roman" w:hAnsi="Times New Roman" w:cs="Times New Roman"/>
          <w:sz w:val="28"/>
          <w:szCs w:val="24"/>
        </w:rPr>
        <w:t xml:space="preserve"> для модели </w:t>
      </w:r>
      <w:r w:rsidRPr="0021226B">
        <w:rPr>
          <w:rFonts w:ascii="Times New Roman" w:hAnsi="Times New Roman" w:cs="Times New Roman"/>
          <w:sz w:val="28"/>
          <w:szCs w:val="24"/>
          <w:lang w:val="en-US"/>
        </w:rPr>
        <w:t>TF</w:t>
      </w:r>
      <w:r w:rsidRPr="0021226B">
        <w:rPr>
          <w:rFonts w:ascii="Times New Roman" w:hAnsi="Times New Roman" w:cs="Times New Roman"/>
          <w:sz w:val="28"/>
          <w:szCs w:val="24"/>
        </w:rPr>
        <w:t>-</w:t>
      </w:r>
      <w:r w:rsidRPr="0021226B">
        <w:rPr>
          <w:rFonts w:ascii="Times New Roman" w:hAnsi="Times New Roman" w:cs="Times New Roman"/>
          <w:sz w:val="28"/>
          <w:szCs w:val="24"/>
          <w:lang w:val="en-US"/>
        </w:rPr>
        <w:t>IDF</w:t>
      </w:r>
      <w:r w:rsidRPr="0021226B">
        <w:rPr>
          <w:rFonts w:ascii="Times New Roman" w:hAnsi="Times New Roman" w:cs="Times New Roman"/>
          <w:sz w:val="28"/>
          <w:szCs w:val="24"/>
        </w:rPr>
        <w:t xml:space="preserve">: </w:t>
      </w:r>
      <m:oMath>
        <m:r>
          <w:rPr>
            <w:rFonts w:ascii="Cambria Math" w:hAnsi="Cambria Math" w:cs="Times New Roman"/>
            <w:sz w:val="28"/>
            <w:szCs w:val="24"/>
            <w:lang w:val="en-US"/>
          </w:rPr>
          <m:t>AUC</m:t>
        </m:r>
        <m:r>
          <w:rPr>
            <w:rFonts w:ascii="Cambria Math" w:hAnsi="Cambria Math" w:cs="Times New Roman"/>
            <w:sz w:val="28"/>
            <w:szCs w:val="24"/>
          </w:rPr>
          <m:t>=0,87</m:t>
        </m:r>
      </m:oMath>
      <w:r w:rsidRPr="0021226B">
        <w:rPr>
          <w:rFonts w:ascii="Times New Roman" w:hAnsi="Times New Roman" w:cs="Times New Roman"/>
          <w:sz w:val="28"/>
          <w:szCs w:val="24"/>
        </w:rPr>
        <w:t>.</w:t>
      </w:r>
    </w:p>
    <w:p w:rsidR="0023030F" w:rsidRDefault="0023030F" w:rsidP="00B31BFC">
      <w:pPr>
        <w:spacing w:before="120" w:after="120" w:line="240" w:lineRule="auto"/>
        <w:ind w:firstLine="709"/>
        <w:jc w:val="center"/>
        <w:rPr>
          <w:rStyle w:val="w"/>
          <w:rFonts w:ascii="Times New Roman" w:hAnsi="Times New Roman" w:cs="Times New Roman"/>
          <w:sz w:val="28"/>
          <w:szCs w:val="24"/>
        </w:rPr>
      </w:pPr>
      <w:r>
        <w:rPr>
          <w:rFonts w:ascii="Times New Roman" w:hAnsi="Times New Roman" w:cs="Times New Roman"/>
          <w:noProof/>
          <w:sz w:val="28"/>
          <w:szCs w:val="24"/>
          <w:lang w:eastAsia="ru-RU"/>
        </w:rPr>
        <w:drawing>
          <wp:inline distT="0" distB="0" distL="0" distR="0" wp14:anchorId="18E9AC4F" wp14:editId="57840DD1">
            <wp:extent cx="4068000" cy="3060000"/>
            <wp:effectExtent l="0" t="0" r="8890" b="7620"/>
            <wp:docPr id="2" name="Рисунок 2" descr="C:\Users\home\AppData\Local\Microsoft\Windows\INetCache\Content.Word\tfidf_roc_tes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C:\Users\home\AppData\Local\Microsoft\Windows\INetCache\Content.Word\tfidf_roc_test.png"/>
                    <pic:cNvPicPr preferRelativeResize="0">
                      <a:picLocks noChangeAspect="1" noChangeArrowheads="1"/>
                    </pic:cNvPicPr>
                  </pic:nvPicPr>
                  <pic:blipFill rotWithShape="1">
                    <a:blip r:embed="rId14">
                      <a:extLst>
                        <a:ext uri="{28A0092B-C50C-407E-A947-70E740481C1C}">
                          <a14:useLocalDpi xmlns:a14="http://schemas.microsoft.com/office/drawing/2010/main" val="0"/>
                        </a:ext>
                      </a:extLst>
                    </a:blip>
                    <a:srcRect l="3497" t="5589" r="5586" b="2174"/>
                    <a:stretch/>
                  </pic:blipFill>
                  <pic:spPr bwMode="auto">
                    <a:xfrm>
                      <a:off x="0" y="0"/>
                      <a:ext cx="4068000" cy="3060000"/>
                    </a:xfrm>
                    <a:prstGeom prst="rect">
                      <a:avLst/>
                    </a:prstGeom>
                    <a:noFill/>
                    <a:ln>
                      <a:noFill/>
                    </a:ln>
                    <a:extLst>
                      <a:ext uri="{53640926-AAD7-44D8-BBD7-CCE9431645EC}">
                        <a14:shadowObscured xmlns:a14="http://schemas.microsoft.com/office/drawing/2010/main"/>
                      </a:ext>
                    </a:extLst>
                  </pic:spPr>
                </pic:pic>
              </a:graphicData>
            </a:graphic>
          </wp:inline>
        </w:drawing>
      </w:r>
    </w:p>
    <w:p w:rsidR="00B31BFC" w:rsidRDefault="00B31BFC" w:rsidP="00B31BFC">
      <w:pPr>
        <w:shd w:val="clear" w:color="auto" w:fill="FFFFFF"/>
        <w:spacing w:before="120" w:after="120" w:line="240" w:lineRule="auto"/>
        <w:ind w:left="1429"/>
        <w:jc w:val="center"/>
        <w:rPr>
          <w:rFonts w:ascii="Times New Roman" w:hAnsi="Times New Roman" w:cs="Times New Roman"/>
          <w:sz w:val="28"/>
          <w:szCs w:val="24"/>
        </w:rPr>
      </w:pPr>
      <w:r>
        <w:rPr>
          <w:rFonts w:ascii="Times New Roman" w:hAnsi="Times New Roman" w:cs="Times New Roman"/>
          <w:sz w:val="28"/>
          <w:szCs w:val="24"/>
        </w:rPr>
        <w:t>Рис.</w:t>
      </w:r>
      <w:r w:rsidR="00D24D22">
        <w:rPr>
          <w:rFonts w:ascii="Times New Roman" w:hAnsi="Times New Roman" w:cs="Times New Roman"/>
          <w:sz w:val="28"/>
          <w:szCs w:val="24"/>
        </w:rPr>
        <w:t>6</w:t>
      </w:r>
      <w:r w:rsidRPr="0021226B">
        <w:rPr>
          <w:rFonts w:ascii="Times New Roman" w:hAnsi="Times New Roman" w:cs="Times New Roman"/>
          <w:sz w:val="28"/>
          <w:szCs w:val="24"/>
        </w:rPr>
        <w:t xml:space="preserve"> – </w:t>
      </w:r>
      <w:r w:rsidR="00D24D22" w:rsidRPr="0021226B">
        <w:rPr>
          <w:rFonts w:ascii="Times New Roman" w:hAnsi="Times New Roman" w:cs="Times New Roman"/>
          <w:sz w:val="28"/>
          <w:szCs w:val="24"/>
          <w:lang w:val="en-US"/>
        </w:rPr>
        <w:t>ROC</w:t>
      </w:r>
      <w:r w:rsidR="00D24D22">
        <w:rPr>
          <w:rFonts w:ascii="Times New Roman" w:hAnsi="Times New Roman" w:cs="Times New Roman"/>
          <w:sz w:val="28"/>
          <w:szCs w:val="24"/>
        </w:rPr>
        <w:t xml:space="preserve">-кривая модели </w:t>
      </w:r>
      <w:r w:rsidR="00D24D22">
        <w:rPr>
          <w:rFonts w:ascii="Times New Roman" w:hAnsi="Times New Roman" w:cs="Times New Roman"/>
          <w:sz w:val="28"/>
          <w:szCs w:val="24"/>
          <w:lang w:val="en-US"/>
        </w:rPr>
        <w:t>TF</w:t>
      </w:r>
      <w:r w:rsidR="00D24D22" w:rsidRPr="00D24D22">
        <w:rPr>
          <w:rFonts w:ascii="Times New Roman" w:hAnsi="Times New Roman" w:cs="Times New Roman"/>
          <w:sz w:val="28"/>
          <w:szCs w:val="24"/>
        </w:rPr>
        <w:t>-</w:t>
      </w:r>
      <w:r w:rsidR="00D24D22">
        <w:rPr>
          <w:rFonts w:ascii="Times New Roman" w:hAnsi="Times New Roman" w:cs="Times New Roman"/>
          <w:sz w:val="28"/>
          <w:szCs w:val="24"/>
          <w:lang w:val="en-US"/>
        </w:rPr>
        <w:t>IDF</w:t>
      </w:r>
      <w:r w:rsidR="00D24D22" w:rsidRPr="00D24D22">
        <w:rPr>
          <w:rFonts w:ascii="Times New Roman" w:hAnsi="Times New Roman" w:cs="Times New Roman"/>
          <w:sz w:val="28"/>
          <w:szCs w:val="24"/>
        </w:rPr>
        <w:t xml:space="preserve"> </w:t>
      </w:r>
      <w:r>
        <w:rPr>
          <w:rFonts w:ascii="Times New Roman" w:hAnsi="Times New Roman" w:cs="Times New Roman"/>
          <w:sz w:val="28"/>
          <w:szCs w:val="24"/>
        </w:rPr>
        <w:t xml:space="preserve">на тестовой выборке </w:t>
      </w:r>
      <w:r w:rsidRPr="0021226B">
        <w:rPr>
          <w:rFonts w:ascii="Times New Roman" w:hAnsi="Times New Roman" w:cs="Times New Roman"/>
          <w:sz w:val="28"/>
          <w:szCs w:val="24"/>
        </w:rPr>
        <w:t xml:space="preserve">(при </w:t>
      </w:r>
      <w:r>
        <w:rPr>
          <w:rFonts w:ascii="Times New Roman" w:hAnsi="Times New Roman" w:cs="Times New Roman"/>
          <w:sz w:val="28"/>
          <w:szCs w:val="24"/>
        </w:rPr>
        <w:t>200</w:t>
      </w:r>
      <w:r w:rsidRPr="0021226B">
        <w:rPr>
          <w:rFonts w:ascii="Times New Roman" w:hAnsi="Times New Roman" w:cs="Times New Roman"/>
          <w:sz w:val="28"/>
          <w:szCs w:val="24"/>
        </w:rPr>
        <w:t xml:space="preserve"> признаков).</w:t>
      </w:r>
    </w:p>
    <w:p w:rsidR="00B31BFC" w:rsidRDefault="00B31BFC" w:rsidP="00BF4B77">
      <w:pPr>
        <w:spacing w:before="120" w:after="120" w:line="240" w:lineRule="auto"/>
        <w:ind w:firstLine="709"/>
        <w:jc w:val="both"/>
        <w:rPr>
          <w:rFonts w:ascii="Times New Roman" w:hAnsi="Times New Roman" w:cs="Times New Roman"/>
          <w:sz w:val="28"/>
          <w:szCs w:val="24"/>
        </w:rPr>
      </w:pPr>
      <w:r w:rsidRPr="0021226B">
        <w:rPr>
          <w:rFonts w:ascii="Times New Roman" w:hAnsi="Times New Roman" w:cs="Times New Roman"/>
          <w:sz w:val="28"/>
          <w:szCs w:val="24"/>
        </w:rPr>
        <w:lastRenderedPageBreak/>
        <w:t xml:space="preserve">Значение метрики </w:t>
      </w:r>
      <w:r w:rsidRPr="0021226B">
        <w:rPr>
          <w:rFonts w:ascii="Times New Roman" w:hAnsi="Times New Roman" w:cs="Times New Roman"/>
          <w:sz w:val="28"/>
          <w:szCs w:val="24"/>
          <w:lang w:val="en-US"/>
        </w:rPr>
        <w:t>AUC</w:t>
      </w:r>
      <w:r w:rsidRPr="0021226B">
        <w:rPr>
          <w:rFonts w:ascii="Times New Roman" w:hAnsi="Times New Roman" w:cs="Times New Roman"/>
          <w:sz w:val="28"/>
          <w:szCs w:val="24"/>
        </w:rPr>
        <w:t xml:space="preserve"> для модели </w:t>
      </w:r>
      <w:r w:rsidRPr="0021226B">
        <w:rPr>
          <w:rFonts w:ascii="Times New Roman" w:hAnsi="Times New Roman" w:cs="Times New Roman"/>
          <w:sz w:val="28"/>
          <w:szCs w:val="24"/>
          <w:lang w:val="en-US"/>
        </w:rPr>
        <w:t>TF</w:t>
      </w:r>
      <w:r w:rsidRPr="0021226B">
        <w:rPr>
          <w:rFonts w:ascii="Times New Roman" w:hAnsi="Times New Roman" w:cs="Times New Roman"/>
          <w:sz w:val="28"/>
          <w:szCs w:val="24"/>
        </w:rPr>
        <w:t>-</w:t>
      </w:r>
      <w:r w:rsidRPr="0021226B">
        <w:rPr>
          <w:rFonts w:ascii="Times New Roman" w:hAnsi="Times New Roman" w:cs="Times New Roman"/>
          <w:sz w:val="28"/>
          <w:szCs w:val="24"/>
          <w:lang w:val="en-US"/>
        </w:rPr>
        <w:t>IDF</w:t>
      </w:r>
      <w:r w:rsidRPr="0021226B">
        <w:rPr>
          <w:rFonts w:ascii="Times New Roman" w:hAnsi="Times New Roman" w:cs="Times New Roman"/>
          <w:sz w:val="28"/>
          <w:szCs w:val="24"/>
        </w:rPr>
        <w:t xml:space="preserve">: </w:t>
      </w:r>
      <m:oMath>
        <m:r>
          <w:rPr>
            <w:rFonts w:ascii="Cambria Math" w:hAnsi="Cambria Math" w:cs="Times New Roman"/>
            <w:sz w:val="28"/>
            <w:szCs w:val="24"/>
            <w:lang w:val="en-US"/>
          </w:rPr>
          <m:t>AUC</m:t>
        </m:r>
        <m:r>
          <w:rPr>
            <w:rFonts w:ascii="Cambria Math" w:hAnsi="Cambria Math" w:cs="Times New Roman"/>
            <w:sz w:val="28"/>
            <w:szCs w:val="24"/>
          </w:rPr>
          <m:t>=0,86</m:t>
        </m:r>
      </m:oMath>
      <w:r w:rsidRPr="0021226B">
        <w:rPr>
          <w:rFonts w:ascii="Times New Roman" w:hAnsi="Times New Roman" w:cs="Times New Roman"/>
          <w:sz w:val="28"/>
          <w:szCs w:val="24"/>
        </w:rPr>
        <w:t>.</w:t>
      </w:r>
    </w:p>
    <w:p w:rsidR="00B31BFC" w:rsidRPr="0021226B" w:rsidRDefault="00BF4B77" w:rsidP="00BF4B77">
      <w:pPr>
        <w:spacing w:before="120" w:after="120" w:line="240" w:lineRule="auto"/>
        <w:ind w:firstLine="709"/>
        <w:jc w:val="both"/>
        <w:rPr>
          <w:rFonts w:ascii="Times New Roman" w:hAnsi="Times New Roman" w:cs="Times New Roman"/>
          <w:sz w:val="28"/>
          <w:szCs w:val="24"/>
        </w:rPr>
      </w:pPr>
      <w:r>
        <w:rPr>
          <w:rFonts w:ascii="Times New Roman" w:hAnsi="Times New Roman" w:cs="Times New Roman"/>
          <w:sz w:val="28"/>
          <w:szCs w:val="24"/>
        </w:rPr>
        <w:t xml:space="preserve">Заметим, что после замены количества признаков с 5000 до 200, переобучение не возникает. </w:t>
      </w:r>
    </w:p>
    <w:p w:rsidR="00FA4B75" w:rsidRDefault="00FA4B75" w:rsidP="00FA4B75">
      <w:pPr>
        <w:spacing w:before="120" w:after="120" w:line="240" w:lineRule="auto"/>
        <w:ind w:firstLine="709"/>
        <w:jc w:val="both"/>
        <w:rPr>
          <w:rFonts w:ascii="Times New Roman" w:hAnsi="Times New Roman" w:cs="Times New Roman"/>
          <w:sz w:val="28"/>
          <w:szCs w:val="24"/>
          <w:shd w:val="clear" w:color="auto" w:fill="FFFFFF"/>
        </w:rPr>
      </w:pPr>
      <w:r w:rsidRPr="0021226B">
        <w:rPr>
          <w:rFonts w:ascii="Times New Roman" w:hAnsi="Times New Roman" w:cs="Times New Roman"/>
          <w:sz w:val="28"/>
          <w:szCs w:val="24"/>
        </w:rPr>
        <w:t xml:space="preserve">Анализируя полученные результаты можно заметить, что оценка качества более простой модели </w:t>
      </w:r>
      <w:r w:rsidRPr="0021226B">
        <w:rPr>
          <w:rFonts w:ascii="Times New Roman" w:hAnsi="Times New Roman" w:cs="Times New Roman"/>
          <w:sz w:val="28"/>
          <w:szCs w:val="24"/>
          <w:lang w:val="en-US"/>
        </w:rPr>
        <w:t>TF</w:t>
      </w:r>
      <w:r w:rsidRPr="0021226B">
        <w:rPr>
          <w:rFonts w:ascii="Times New Roman" w:hAnsi="Times New Roman" w:cs="Times New Roman"/>
          <w:sz w:val="28"/>
          <w:szCs w:val="24"/>
        </w:rPr>
        <w:t>-</w:t>
      </w:r>
      <w:r w:rsidRPr="0021226B">
        <w:rPr>
          <w:rFonts w:ascii="Times New Roman" w:hAnsi="Times New Roman" w:cs="Times New Roman"/>
          <w:sz w:val="28"/>
          <w:szCs w:val="24"/>
          <w:lang w:val="en-US"/>
        </w:rPr>
        <w:t>IDF</w:t>
      </w:r>
      <w:r w:rsidRPr="0021226B">
        <w:rPr>
          <w:rFonts w:ascii="Times New Roman" w:hAnsi="Times New Roman" w:cs="Times New Roman"/>
          <w:sz w:val="28"/>
          <w:szCs w:val="24"/>
        </w:rPr>
        <w:t xml:space="preserve"> несколько выше, чем у модели </w:t>
      </w:r>
      <w:r w:rsidRPr="0021226B">
        <w:rPr>
          <w:rFonts w:ascii="Times New Roman" w:hAnsi="Times New Roman" w:cs="Times New Roman"/>
          <w:sz w:val="28"/>
          <w:szCs w:val="24"/>
          <w:lang w:val="en-US"/>
        </w:rPr>
        <w:t>Word</w:t>
      </w:r>
      <w:r w:rsidRPr="0021226B">
        <w:rPr>
          <w:rFonts w:ascii="Times New Roman" w:hAnsi="Times New Roman" w:cs="Times New Roman"/>
          <w:sz w:val="28"/>
          <w:szCs w:val="24"/>
        </w:rPr>
        <w:t>2</w:t>
      </w:r>
      <w:proofErr w:type="spellStart"/>
      <w:r w:rsidRPr="0021226B">
        <w:rPr>
          <w:rFonts w:ascii="Times New Roman" w:hAnsi="Times New Roman" w:cs="Times New Roman"/>
          <w:sz w:val="28"/>
          <w:szCs w:val="24"/>
          <w:lang w:val="en-US"/>
        </w:rPr>
        <w:t>Vec</w:t>
      </w:r>
      <w:proofErr w:type="spellEnd"/>
      <w:r w:rsidRPr="0021226B">
        <w:rPr>
          <w:rFonts w:ascii="Times New Roman" w:hAnsi="Times New Roman" w:cs="Times New Roman"/>
          <w:sz w:val="28"/>
          <w:szCs w:val="24"/>
        </w:rPr>
        <w:t xml:space="preserve">. Возможно, это связанно с тем, что использованное количество отзывов было недостаточным для второй модели, так как, как уже говорилось ранее, </w:t>
      </w:r>
      <w:r w:rsidRPr="0021226B">
        <w:rPr>
          <w:rFonts w:ascii="Times New Roman" w:hAnsi="Times New Roman" w:cs="Times New Roman"/>
          <w:sz w:val="28"/>
          <w:szCs w:val="24"/>
          <w:shd w:val="clear" w:color="auto" w:fill="FFFFFF"/>
        </w:rPr>
        <w:t>чтобы повысить качество ее работы необходимо использовать большие текстовые наборы данных для его обучения</w:t>
      </w:r>
      <w:r>
        <w:rPr>
          <w:rFonts w:ascii="Times New Roman" w:hAnsi="Times New Roman" w:cs="Times New Roman"/>
          <w:sz w:val="28"/>
          <w:szCs w:val="24"/>
          <w:shd w:val="clear" w:color="auto" w:fill="FFFFFF"/>
        </w:rPr>
        <w:t>.</w:t>
      </w:r>
      <w:r w:rsidR="0023030F">
        <w:rPr>
          <w:rFonts w:ascii="Times New Roman" w:hAnsi="Times New Roman" w:cs="Times New Roman"/>
          <w:sz w:val="28"/>
          <w:szCs w:val="24"/>
          <w:shd w:val="clear" w:color="auto" w:fill="FFFFFF"/>
        </w:rPr>
        <w:t xml:space="preserve"> </w:t>
      </w:r>
    </w:p>
    <w:p w:rsidR="00BF4B77" w:rsidRDefault="00BF4B77" w:rsidP="009B72D0">
      <w:pPr>
        <w:pStyle w:val="10"/>
        <w:spacing w:before="200" w:line="240" w:lineRule="auto"/>
        <w:ind w:firstLine="709"/>
        <w:rPr>
          <w:rFonts w:ascii="Times New Roman" w:hAnsi="Times New Roman" w:cs="Times New Roman"/>
          <w:color w:val="auto"/>
          <w:sz w:val="32"/>
          <w:szCs w:val="24"/>
        </w:rPr>
      </w:pPr>
      <w:r>
        <w:rPr>
          <w:rFonts w:ascii="Times New Roman" w:hAnsi="Times New Roman" w:cs="Times New Roman"/>
          <w:color w:val="auto"/>
          <w:sz w:val="32"/>
          <w:szCs w:val="24"/>
        </w:rPr>
        <w:br w:type="page"/>
      </w:r>
    </w:p>
    <w:p w:rsidR="00B65FE9" w:rsidRPr="0021226B" w:rsidRDefault="004C674F" w:rsidP="009B72D0">
      <w:pPr>
        <w:pStyle w:val="10"/>
        <w:spacing w:before="200" w:line="240" w:lineRule="auto"/>
        <w:ind w:firstLine="709"/>
        <w:rPr>
          <w:rFonts w:ascii="Times New Roman" w:hAnsi="Times New Roman" w:cs="Times New Roman"/>
          <w:color w:val="auto"/>
          <w:sz w:val="32"/>
          <w:szCs w:val="24"/>
        </w:rPr>
      </w:pPr>
      <w:bookmarkStart w:id="16" w:name="_Toc9362965"/>
      <w:r w:rsidRPr="0021226B">
        <w:rPr>
          <w:rFonts w:ascii="Times New Roman" w:hAnsi="Times New Roman" w:cs="Times New Roman"/>
          <w:color w:val="auto"/>
          <w:sz w:val="32"/>
          <w:szCs w:val="24"/>
        </w:rPr>
        <w:lastRenderedPageBreak/>
        <w:t>Заключение</w:t>
      </w:r>
      <w:bookmarkEnd w:id="16"/>
    </w:p>
    <w:p w:rsidR="005F3FD0" w:rsidRPr="0021226B" w:rsidRDefault="00FC6C79" w:rsidP="009B72D0">
      <w:pPr>
        <w:spacing w:before="120" w:after="120" w:line="240" w:lineRule="auto"/>
        <w:ind w:firstLine="709"/>
        <w:jc w:val="both"/>
        <w:rPr>
          <w:rFonts w:ascii="Times New Roman" w:hAnsi="Times New Roman" w:cs="Times New Roman"/>
          <w:sz w:val="28"/>
          <w:szCs w:val="24"/>
        </w:rPr>
      </w:pPr>
      <w:r w:rsidRPr="0021226B">
        <w:rPr>
          <w:rFonts w:ascii="Times New Roman" w:hAnsi="Times New Roman" w:cs="Times New Roman"/>
          <w:sz w:val="28"/>
          <w:szCs w:val="24"/>
        </w:rPr>
        <w:t>В данной работе рассматривалась задача бинарной классификации тональности отзывов к фильмам.</w:t>
      </w:r>
    </w:p>
    <w:p w:rsidR="005F3FD0" w:rsidRPr="0021226B" w:rsidRDefault="005F3FD0" w:rsidP="005F3FD0">
      <w:pPr>
        <w:spacing w:before="120" w:after="120" w:line="240" w:lineRule="auto"/>
        <w:ind w:firstLine="709"/>
        <w:jc w:val="both"/>
        <w:rPr>
          <w:rFonts w:ascii="Times New Roman" w:hAnsi="Times New Roman" w:cs="Times New Roman"/>
          <w:sz w:val="28"/>
          <w:szCs w:val="24"/>
          <w:lang w:val="en-US"/>
        </w:rPr>
      </w:pPr>
      <w:r w:rsidRPr="0021226B">
        <w:rPr>
          <w:rFonts w:ascii="Times New Roman" w:hAnsi="Times New Roman" w:cs="Times New Roman"/>
          <w:sz w:val="28"/>
          <w:szCs w:val="24"/>
        </w:rPr>
        <w:t>Общий алгоритм тональности</w:t>
      </w:r>
      <w:r w:rsidRPr="0021226B">
        <w:rPr>
          <w:rFonts w:ascii="Times New Roman" w:hAnsi="Times New Roman" w:cs="Times New Roman"/>
          <w:sz w:val="28"/>
          <w:szCs w:val="24"/>
          <w:lang w:val="en-US"/>
        </w:rPr>
        <w:t>:</w:t>
      </w:r>
    </w:p>
    <w:p w:rsidR="005F3FD0" w:rsidRPr="0021226B" w:rsidRDefault="00835A67" w:rsidP="006107C1">
      <w:pPr>
        <w:pStyle w:val="a3"/>
        <w:numPr>
          <w:ilvl w:val="0"/>
          <w:numId w:val="4"/>
        </w:numPr>
        <w:spacing w:before="120" w:after="120" w:line="240" w:lineRule="auto"/>
        <w:jc w:val="both"/>
        <w:rPr>
          <w:rFonts w:ascii="Times New Roman" w:hAnsi="Times New Roman" w:cs="Times New Roman"/>
          <w:sz w:val="28"/>
          <w:szCs w:val="24"/>
          <w:lang w:val="en-US"/>
        </w:rPr>
      </w:pPr>
      <w:r w:rsidRPr="0021226B">
        <w:rPr>
          <w:rFonts w:ascii="Times New Roman" w:hAnsi="Times New Roman" w:cs="Times New Roman"/>
          <w:sz w:val="28"/>
          <w:szCs w:val="24"/>
        </w:rPr>
        <w:t>п</w:t>
      </w:r>
      <w:r w:rsidR="005F3FD0" w:rsidRPr="0021226B">
        <w:rPr>
          <w:rFonts w:ascii="Times New Roman" w:hAnsi="Times New Roman" w:cs="Times New Roman"/>
          <w:sz w:val="28"/>
          <w:szCs w:val="24"/>
        </w:rPr>
        <w:t xml:space="preserve">редварительная обработка данных; </w:t>
      </w:r>
    </w:p>
    <w:p w:rsidR="005F3FD0" w:rsidRPr="0021226B" w:rsidRDefault="00835A67" w:rsidP="006107C1">
      <w:pPr>
        <w:pStyle w:val="a3"/>
        <w:numPr>
          <w:ilvl w:val="0"/>
          <w:numId w:val="4"/>
        </w:numPr>
        <w:spacing w:before="120" w:after="120" w:line="240" w:lineRule="auto"/>
        <w:jc w:val="both"/>
        <w:rPr>
          <w:rFonts w:ascii="Times New Roman" w:hAnsi="Times New Roman" w:cs="Times New Roman"/>
          <w:sz w:val="28"/>
          <w:szCs w:val="24"/>
          <w:lang w:val="en-US"/>
        </w:rPr>
      </w:pPr>
      <w:r w:rsidRPr="0021226B">
        <w:rPr>
          <w:rFonts w:ascii="Times New Roman" w:hAnsi="Times New Roman" w:cs="Times New Roman"/>
          <w:sz w:val="28"/>
          <w:szCs w:val="24"/>
        </w:rPr>
        <w:t>п</w:t>
      </w:r>
      <w:r w:rsidR="005F3FD0" w:rsidRPr="0021226B">
        <w:rPr>
          <w:rFonts w:ascii="Times New Roman" w:hAnsi="Times New Roman" w:cs="Times New Roman"/>
          <w:sz w:val="28"/>
          <w:szCs w:val="24"/>
        </w:rPr>
        <w:t xml:space="preserve">остроение вектора признаков; </w:t>
      </w:r>
    </w:p>
    <w:p w:rsidR="005F3FD0" w:rsidRPr="0021226B" w:rsidRDefault="00835A67" w:rsidP="006107C1">
      <w:pPr>
        <w:pStyle w:val="a3"/>
        <w:numPr>
          <w:ilvl w:val="0"/>
          <w:numId w:val="4"/>
        </w:numPr>
        <w:spacing w:before="120" w:after="120" w:line="240" w:lineRule="auto"/>
        <w:jc w:val="both"/>
        <w:rPr>
          <w:rFonts w:ascii="Times New Roman" w:hAnsi="Times New Roman" w:cs="Times New Roman"/>
          <w:sz w:val="28"/>
          <w:szCs w:val="24"/>
        </w:rPr>
      </w:pPr>
      <w:r w:rsidRPr="0021226B">
        <w:rPr>
          <w:rFonts w:ascii="Times New Roman" w:hAnsi="Times New Roman" w:cs="Times New Roman"/>
          <w:sz w:val="28"/>
          <w:szCs w:val="24"/>
        </w:rPr>
        <w:t>п</w:t>
      </w:r>
      <w:r w:rsidR="005F3FD0" w:rsidRPr="0021226B">
        <w:rPr>
          <w:rFonts w:ascii="Times New Roman" w:hAnsi="Times New Roman" w:cs="Times New Roman"/>
          <w:sz w:val="28"/>
          <w:szCs w:val="24"/>
        </w:rPr>
        <w:t xml:space="preserve">рименение метода машинного обучения с учителем; </w:t>
      </w:r>
    </w:p>
    <w:p w:rsidR="005F3FD0" w:rsidRPr="0021226B" w:rsidRDefault="00835A67" w:rsidP="006107C1">
      <w:pPr>
        <w:pStyle w:val="a3"/>
        <w:numPr>
          <w:ilvl w:val="0"/>
          <w:numId w:val="4"/>
        </w:numPr>
        <w:spacing w:before="120" w:after="120" w:line="240" w:lineRule="auto"/>
        <w:jc w:val="both"/>
        <w:rPr>
          <w:rFonts w:ascii="Times New Roman" w:hAnsi="Times New Roman" w:cs="Times New Roman"/>
          <w:sz w:val="28"/>
          <w:szCs w:val="24"/>
        </w:rPr>
      </w:pPr>
      <w:r w:rsidRPr="0021226B">
        <w:rPr>
          <w:rFonts w:ascii="Times New Roman" w:hAnsi="Times New Roman" w:cs="Times New Roman"/>
          <w:sz w:val="28"/>
          <w:szCs w:val="24"/>
        </w:rPr>
        <w:t>о</w:t>
      </w:r>
      <w:r w:rsidR="005F3FD0" w:rsidRPr="0021226B">
        <w:rPr>
          <w:rFonts w:ascii="Times New Roman" w:hAnsi="Times New Roman" w:cs="Times New Roman"/>
          <w:sz w:val="28"/>
          <w:szCs w:val="24"/>
        </w:rPr>
        <w:t>ценка полученных результатов.</w:t>
      </w:r>
    </w:p>
    <w:p w:rsidR="005F3FD0" w:rsidRPr="0021226B" w:rsidRDefault="00FC6C79" w:rsidP="00145E9E">
      <w:pPr>
        <w:pStyle w:val="a4"/>
        <w:shd w:val="clear" w:color="auto" w:fill="FFFFFF"/>
        <w:spacing w:before="120" w:beforeAutospacing="0" w:after="120" w:afterAutospacing="0"/>
        <w:ind w:firstLine="709"/>
        <w:jc w:val="both"/>
        <w:rPr>
          <w:sz w:val="28"/>
        </w:rPr>
      </w:pPr>
      <w:r w:rsidRPr="0021226B">
        <w:rPr>
          <w:sz w:val="28"/>
        </w:rPr>
        <w:t xml:space="preserve"> Были рассмотрены две модели векторного представления текста: </w:t>
      </w:r>
      <w:proofErr w:type="gramStart"/>
      <w:r w:rsidRPr="0021226B">
        <w:rPr>
          <w:sz w:val="28"/>
          <w:lang w:val="en-US"/>
        </w:rPr>
        <w:t>Bag</w:t>
      </w:r>
      <w:r w:rsidRPr="0021226B">
        <w:rPr>
          <w:sz w:val="28"/>
        </w:rPr>
        <w:t xml:space="preserve"> </w:t>
      </w:r>
      <w:r w:rsidRPr="0021226B">
        <w:rPr>
          <w:sz w:val="28"/>
          <w:lang w:val="en-US"/>
        </w:rPr>
        <w:t>of</w:t>
      </w:r>
      <w:r w:rsidRPr="0021226B">
        <w:rPr>
          <w:sz w:val="28"/>
        </w:rPr>
        <w:t xml:space="preserve"> </w:t>
      </w:r>
      <w:r w:rsidRPr="0021226B">
        <w:rPr>
          <w:sz w:val="28"/>
          <w:lang w:val="en-US"/>
        </w:rPr>
        <w:t>Words</w:t>
      </w:r>
      <w:r w:rsidRPr="0021226B">
        <w:rPr>
          <w:sz w:val="28"/>
        </w:rPr>
        <w:t xml:space="preserve"> с преобразованием </w:t>
      </w:r>
      <w:r w:rsidRPr="0021226B">
        <w:rPr>
          <w:sz w:val="28"/>
          <w:lang w:val="en-US"/>
        </w:rPr>
        <w:t>TF</w:t>
      </w:r>
      <w:r w:rsidRPr="0021226B">
        <w:rPr>
          <w:sz w:val="28"/>
        </w:rPr>
        <w:t>-</w:t>
      </w:r>
      <w:r w:rsidRPr="0021226B">
        <w:rPr>
          <w:sz w:val="28"/>
          <w:lang w:val="en-US"/>
        </w:rPr>
        <w:t>IDF</w:t>
      </w:r>
      <w:r w:rsidRPr="0021226B">
        <w:rPr>
          <w:sz w:val="28"/>
        </w:rPr>
        <w:t xml:space="preserve"> и </w:t>
      </w:r>
      <w:r w:rsidRPr="0021226B">
        <w:rPr>
          <w:sz w:val="28"/>
          <w:lang w:val="en-US"/>
        </w:rPr>
        <w:t>Word</w:t>
      </w:r>
      <w:r w:rsidRPr="0021226B">
        <w:rPr>
          <w:sz w:val="28"/>
        </w:rPr>
        <w:t>2</w:t>
      </w:r>
      <w:proofErr w:type="spellStart"/>
      <w:r w:rsidRPr="0021226B">
        <w:rPr>
          <w:sz w:val="28"/>
          <w:lang w:val="en-US"/>
        </w:rPr>
        <w:t>Vec</w:t>
      </w:r>
      <w:proofErr w:type="spellEnd"/>
      <w:r w:rsidRPr="0021226B">
        <w:rPr>
          <w:sz w:val="28"/>
        </w:rPr>
        <w:t>.</w:t>
      </w:r>
      <w:proofErr w:type="gramEnd"/>
      <w:r w:rsidRPr="0021226B">
        <w:rPr>
          <w:sz w:val="28"/>
        </w:rPr>
        <w:t xml:space="preserve"> </w:t>
      </w:r>
      <w:r w:rsidR="005F3FD0" w:rsidRPr="0021226B">
        <w:rPr>
          <w:sz w:val="28"/>
        </w:rPr>
        <w:t xml:space="preserve">В ходе решения поставленной задачи «мешок слов» показал несколько превосходящие результаты над моделью </w:t>
      </w:r>
      <w:r w:rsidR="005F3FD0" w:rsidRPr="0021226B">
        <w:rPr>
          <w:sz w:val="28"/>
          <w:lang w:val="en-US"/>
        </w:rPr>
        <w:t>Word</w:t>
      </w:r>
      <w:r w:rsidR="005F3FD0" w:rsidRPr="0021226B">
        <w:rPr>
          <w:sz w:val="28"/>
        </w:rPr>
        <w:t>2</w:t>
      </w:r>
      <w:proofErr w:type="spellStart"/>
      <w:r w:rsidR="005F3FD0" w:rsidRPr="0021226B">
        <w:rPr>
          <w:sz w:val="28"/>
          <w:lang w:val="en-US"/>
        </w:rPr>
        <w:t>Vec</w:t>
      </w:r>
      <w:proofErr w:type="spellEnd"/>
      <w:r w:rsidR="005F3FD0" w:rsidRPr="0021226B">
        <w:rPr>
          <w:sz w:val="28"/>
        </w:rPr>
        <w:t>.</w:t>
      </w:r>
      <w:r w:rsidR="00145E9E" w:rsidRPr="0021226B">
        <w:rPr>
          <w:sz w:val="28"/>
        </w:rPr>
        <w:t xml:space="preserve"> Однако стоит отметить, что в модел</w:t>
      </w:r>
      <w:r w:rsidR="008A3BED">
        <w:rPr>
          <w:sz w:val="28"/>
        </w:rPr>
        <w:t>и</w:t>
      </w:r>
      <w:r w:rsidR="00145E9E" w:rsidRPr="0021226B">
        <w:rPr>
          <w:sz w:val="28"/>
        </w:rPr>
        <w:t xml:space="preserve"> </w:t>
      </w:r>
      <w:r w:rsidR="008A3BED" w:rsidRPr="0021226B">
        <w:rPr>
          <w:sz w:val="28"/>
          <w:lang w:val="en-US"/>
        </w:rPr>
        <w:t>TF</w:t>
      </w:r>
      <w:r w:rsidR="008A3BED" w:rsidRPr="0021226B">
        <w:rPr>
          <w:sz w:val="28"/>
        </w:rPr>
        <w:t>-</w:t>
      </w:r>
      <w:r w:rsidR="008A3BED" w:rsidRPr="0021226B">
        <w:rPr>
          <w:sz w:val="28"/>
          <w:lang w:val="en-US"/>
        </w:rPr>
        <w:t>IDF</w:t>
      </w:r>
      <w:r w:rsidR="008A3BED">
        <w:rPr>
          <w:sz w:val="28"/>
        </w:rPr>
        <w:t xml:space="preserve"> </w:t>
      </w:r>
      <w:r w:rsidR="00145E9E" w:rsidRPr="0021226B">
        <w:rPr>
          <w:sz w:val="28"/>
        </w:rPr>
        <w:t>использовался словарь с 5000 наибол</w:t>
      </w:r>
      <w:r w:rsidR="008A3BED">
        <w:rPr>
          <w:sz w:val="28"/>
        </w:rPr>
        <w:t>ее часто встречающимися словами.</w:t>
      </w:r>
    </w:p>
    <w:p w:rsidR="005F3FD0" w:rsidRPr="0021226B" w:rsidRDefault="005F3FD0" w:rsidP="005F3FD0">
      <w:pPr>
        <w:spacing w:before="120" w:after="120" w:line="240" w:lineRule="auto"/>
        <w:ind w:firstLine="709"/>
        <w:jc w:val="both"/>
        <w:rPr>
          <w:rFonts w:ascii="Times New Roman" w:eastAsia="Times New Roman" w:hAnsi="Times New Roman" w:cs="Times New Roman"/>
          <w:sz w:val="28"/>
          <w:szCs w:val="24"/>
          <w:lang w:eastAsia="ru-RU"/>
        </w:rPr>
      </w:pPr>
    </w:p>
    <w:p w:rsidR="004C674F" w:rsidRPr="0021226B" w:rsidRDefault="004C674F" w:rsidP="009B72D0">
      <w:pPr>
        <w:spacing w:before="120" w:after="120" w:line="240" w:lineRule="auto"/>
        <w:ind w:firstLine="709"/>
        <w:jc w:val="both"/>
        <w:rPr>
          <w:rFonts w:ascii="Times New Roman" w:hAnsi="Times New Roman" w:cs="Times New Roman"/>
          <w:sz w:val="28"/>
          <w:szCs w:val="24"/>
        </w:rPr>
      </w:pPr>
      <w:r w:rsidRPr="0021226B">
        <w:rPr>
          <w:rFonts w:ascii="Times New Roman" w:hAnsi="Times New Roman" w:cs="Times New Roman"/>
          <w:sz w:val="28"/>
          <w:szCs w:val="24"/>
        </w:rPr>
        <w:br w:type="page"/>
      </w:r>
    </w:p>
    <w:p w:rsidR="009724E0" w:rsidRPr="0021226B" w:rsidRDefault="009724E0" w:rsidP="00FC6C79">
      <w:pPr>
        <w:pStyle w:val="10"/>
        <w:spacing w:before="200" w:after="120" w:line="240" w:lineRule="auto"/>
        <w:ind w:firstLine="709"/>
        <w:jc w:val="center"/>
        <w:rPr>
          <w:rFonts w:ascii="Times New Roman" w:hAnsi="Times New Roman" w:cs="Times New Roman"/>
          <w:color w:val="auto"/>
          <w:sz w:val="32"/>
          <w:szCs w:val="24"/>
          <w:lang w:val="en-US"/>
        </w:rPr>
      </w:pPr>
      <w:bookmarkStart w:id="17" w:name="_Toc9362966"/>
      <w:r w:rsidRPr="0021226B">
        <w:rPr>
          <w:rFonts w:ascii="Times New Roman" w:hAnsi="Times New Roman" w:cs="Times New Roman"/>
          <w:color w:val="auto"/>
          <w:sz w:val="32"/>
          <w:szCs w:val="24"/>
        </w:rPr>
        <w:lastRenderedPageBreak/>
        <w:t>Литература</w:t>
      </w:r>
      <w:bookmarkEnd w:id="17"/>
    </w:p>
    <w:p w:rsidR="00161D84" w:rsidRPr="0021226B" w:rsidRDefault="00FC6C79" w:rsidP="006107C1">
      <w:pPr>
        <w:pStyle w:val="a3"/>
        <w:numPr>
          <w:ilvl w:val="0"/>
          <w:numId w:val="3"/>
        </w:numPr>
        <w:spacing w:before="120" w:after="120" w:line="240" w:lineRule="auto"/>
        <w:ind w:firstLine="709"/>
        <w:contextualSpacing w:val="0"/>
        <w:jc w:val="both"/>
        <w:rPr>
          <w:rFonts w:ascii="Times New Roman" w:hAnsi="Times New Roman" w:cs="Times New Roman"/>
          <w:sz w:val="28"/>
          <w:szCs w:val="24"/>
        </w:rPr>
      </w:pPr>
      <w:proofErr w:type="spellStart"/>
      <w:r w:rsidRPr="0021226B">
        <w:rPr>
          <w:rFonts w:ascii="Times New Roman" w:hAnsi="Times New Roman" w:cs="Times New Roman"/>
          <w:sz w:val="28"/>
          <w:szCs w:val="24"/>
        </w:rPr>
        <w:t>Юрганов</w:t>
      </w:r>
      <w:proofErr w:type="spellEnd"/>
      <w:r w:rsidRPr="0021226B">
        <w:rPr>
          <w:rFonts w:ascii="Times New Roman" w:hAnsi="Times New Roman" w:cs="Times New Roman"/>
          <w:sz w:val="28"/>
          <w:szCs w:val="24"/>
        </w:rPr>
        <w:t xml:space="preserve"> Александр Александрович </w:t>
      </w:r>
      <w:proofErr w:type="spellStart"/>
      <w:r w:rsidRPr="0021226B">
        <w:rPr>
          <w:rFonts w:ascii="Times New Roman" w:hAnsi="Times New Roman" w:cs="Times New Roman"/>
          <w:sz w:val="28"/>
          <w:szCs w:val="24"/>
        </w:rPr>
        <w:t>Сентимент</w:t>
      </w:r>
      <w:proofErr w:type="spellEnd"/>
      <w:r w:rsidRPr="0021226B">
        <w:rPr>
          <w:rFonts w:ascii="Times New Roman" w:hAnsi="Times New Roman" w:cs="Times New Roman"/>
          <w:sz w:val="28"/>
          <w:szCs w:val="24"/>
        </w:rPr>
        <w:t>-анализ как инструмент исследования текстов // Проблемы Науки. 2017. №29 (111). URL: https://cyberleninka.ru/article/n/sentiment-analiz-kak-instrument-issledovaniya-tekstov (дата обращения: 09.05.2019).</w:t>
      </w:r>
    </w:p>
    <w:p w:rsidR="005E7720" w:rsidRPr="0021226B" w:rsidRDefault="005E7720" w:rsidP="006107C1">
      <w:pPr>
        <w:pStyle w:val="a3"/>
        <w:numPr>
          <w:ilvl w:val="0"/>
          <w:numId w:val="3"/>
        </w:numPr>
        <w:spacing w:before="120" w:after="120" w:line="240" w:lineRule="auto"/>
        <w:ind w:firstLine="709"/>
        <w:contextualSpacing w:val="0"/>
        <w:jc w:val="both"/>
        <w:rPr>
          <w:rFonts w:ascii="Times New Roman" w:hAnsi="Times New Roman" w:cs="Times New Roman"/>
          <w:sz w:val="28"/>
          <w:szCs w:val="24"/>
        </w:rPr>
      </w:pPr>
      <w:proofErr w:type="spellStart"/>
      <w:r w:rsidRPr="0021226B">
        <w:rPr>
          <w:rFonts w:ascii="Times New Roman" w:hAnsi="Times New Roman" w:cs="Times New Roman"/>
          <w:sz w:val="28"/>
          <w:szCs w:val="24"/>
        </w:rPr>
        <w:t>Пазельская</w:t>
      </w:r>
      <w:proofErr w:type="spellEnd"/>
      <w:r w:rsidRPr="0021226B">
        <w:rPr>
          <w:rFonts w:ascii="Times New Roman" w:hAnsi="Times New Roman" w:cs="Times New Roman"/>
          <w:sz w:val="28"/>
          <w:szCs w:val="24"/>
        </w:rPr>
        <w:t xml:space="preserve"> А. Г., Соловьев А. Н. Метод определения эмоций в текстах на русском языке.</w:t>
      </w:r>
    </w:p>
    <w:p w:rsidR="005E7720" w:rsidRPr="0021226B" w:rsidRDefault="005E7720" w:rsidP="006107C1">
      <w:pPr>
        <w:pStyle w:val="a3"/>
        <w:numPr>
          <w:ilvl w:val="0"/>
          <w:numId w:val="3"/>
        </w:numPr>
        <w:spacing w:before="120" w:after="120" w:line="240" w:lineRule="auto"/>
        <w:ind w:firstLine="709"/>
        <w:contextualSpacing w:val="0"/>
        <w:jc w:val="both"/>
        <w:rPr>
          <w:rFonts w:ascii="Times New Roman" w:hAnsi="Times New Roman" w:cs="Times New Roman"/>
          <w:sz w:val="28"/>
          <w:szCs w:val="24"/>
          <w:lang w:val="en-US"/>
        </w:rPr>
      </w:pPr>
      <w:r w:rsidRPr="0021226B">
        <w:rPr>
          <w:rFonts w:ascii="Times New Roman" w:hAnsi="Times New Roman" w:cs="Times New Roman"/>
          <w:sz w:val="28"/>
          <w:szCs w:val="24"/>
          <w:lang w:val="en-US"/>
        </w:rPr>
        <w:t xml:space="preserve">B. Pang, L. Lee, S. </w:t>
      </w:r>
      <w:proofErr w:type="spellStart"/>
      <w:r w:rsidRPr="0021226B">
        <w:rPr>
          <w:rFonts w:ascii="Times New Roman" w:hAnsi="Times New Roman" w:cs="Times New Roman"/>
          <w:sz w:val="28"/>
          <w:szCs w:val="24"/>
          <w:lang w:val="en-US"/>
        </w:rPr>
        <w:t>Vaithyanathan</w:t>
      </w:r>
      <w:proofErr w:type="spellEnd"/>
      <w:r w:rsidRPr="0021226B">
        <w:rPr>
          <w:rFonts w:ascii="Times New Roman" w:hAnsi="Times New Roman" w:cs="Times New Roman"/>
          <w:sz w:val="28"/>
          <w:szCs w:val="24"/>
          <w:lang w:val="en-US"/>
        </w:rPr>
        <w:t>, Thumbs up? Sentiment classification using machine learning techniques, 2002, pp. 79–86.</w:t>
      </w:r>
    </w:p>
    <w:p w:rsidR="005E7720" w:rsidRPr="0021226B" w:rsidRDefault="001006DA" w:rsidP="006107C1">
      <w:pPr>
        <w:pStyle w:val="a3"/>
        <w:numPr>
          <w:ilvl w:val="0"/>
          <w:numId w:val="3"/>
        </w:numPr>
        <w:spacing w:before="120" w:after="120" w:line="240" w:lineRule="auto"/>
        <w:ind w:firstLine="709"/>
        <w:contextualSpacing w:val="0"/>
        <w:jc w:val="both"/>
        <w:rPr>
          <w:rFonts w:ascii="Times New Roman" w:hAnsi="Times New Roman" w:cs="Times New Roman"/>
          <w:sz w:val="28"/>
          <w:szCs w:val="24"/>
          <w:lang w:val="en-US"/>
        </w:rPr>
      </w:pPr>
      <w:r w:rsidRPr="0021226B">
        <w:rPr>
          <w:rFonts w:ascii="Times New Roman" w:hAnsi="Times New Roman" w:cs="Times New Roman"/>
          <w:sz w:val="28"/>
          <w:szCs w:val="24"/>
          <w:lang w:val="en-US"/>
        </w:rPr>
        <w:t>Sentiment Analysis. Nearly Everything You Need to Know // URL: https://monkeylearn.com/sentiment-analysis/ (</w:t>
      </w:r>
      <w:proofErr w:type="spellStart"/>
      <w:r w:rsidRPr="0021226B">
        <w:rPr>
          <w:rFonts w:ascii="Times New Roman" w:hAnsi="Times New Roman" w:cs="Times New Roman"/>
          <w:sz w:val="28"/>
          <w:szCs w:val="24"/>
          <w:lang w:val="en-US"/>
        </w:rPr>
        <w:t>дата</w:t>
      </w:r>
      <w:proofErr w:type="spellEnd"/>
      <w:r w:rsidRPr="0021226B">
        <w:rPr>
          <w:rFonts w:ascii="Times New Roman" w:hAnsi="Times New Roman" w:cs="Times New Roman"/>
          <w:sz w:val="28"/>
          <w:szCs w:val="24"/>
          <w:lang w:val="en-US"/>
        </w:rPr>
        <w:t xml:space="preserve"> </w:t>
      </w:r>
      <w:proofErr w:type="spellStart"/>
      <w:r w:rsidRPr="0021226B">
        <w:rPr>
          <w:rFonts w:ascii="Times New Roman" w:hAnsi="Times New Roman" w:cs="Times New Roman"/>
          <w:sz w:val="28"/>
          <w:szCs w:val="24"/>
          <w:lang w:val="en-US"/>
        </w:rPr>
        <w:t>обращения</w:t>
      </w:r>
      <w:proofErr w:type="spellEnd"/>
      <w:r w:rsidRPr="0021226B">
        <w:rPr>
          <w:rFonts w:ascii="Times New Roman" w:hAnsi="Times New Roman" w:cs="Times New Roman"/>
          <w:sz w:val="28"/>
          <w:szCs w:val="24"/>
          <w:lang w:val="en-US"/>
        </w:rPr>
        <w:t>: 10.05.2019)</w:t>
      </w:r>
    </w:p>
    <w:p w:rsidR="001006DA" w:rsidRPr="0021226B" w:rsidRDefault="001006DA" w:rsidP="006107C1">
      <w:pPr>
        <w:pStyle w:val="a3"/>
        <w:numPr>
          <w:ilvl w:val="0"/>
          <w:numId w:val="3"/>
        </w:numPr>
        <w:spacing w:before="120" w:after="120" w:line="240" w:lineRule="auto"/>
        <w:ind w:firstLine="709"/>
        <w:contextualSpacing w:val="0"/>
        <w:jc w:val="both"/>
        <w:rPr>
          <w:rFonts w:ascii="Times New Roman" w:hAnsi="Times New Roman" w:cs="Times New Roman"/>
          <w:sz w:val="28"/>
          <w:szCs w:val="24"/>
          <w:lang w:val="en-US"/>
        </w:rPr>
      </w:pPr>
      <w:r w:rsidRPr="0021226B">
        <w:rPr>
          <w:rFonts w:ascii="Times New Roman" w:hAnsi="Times New Roman" w:cs="Times New Roman"/>
          <w:sz w:val="28"/>
          <w:szCs w:val="24"/>
          <w:lang w:val="en-US"/>
        </w:rPr>
        <w:t>Tweet Sentiment Visualization App // URL: https://www.csc2.ncsu.edu/faculty/healey/tweet_viz/tweet_app/</w:t>
      </w:r>
    </w:p>
    <w:p w:rsidR="001006DA" w:rsidRPr="0021226B" w:rsidRDefault="002C16C7" w:rsidP="006107C1">
      <w:pPr>
        <w:pStyle w:val="a3"/>
        <w:numPr>
          <w:ilvl w:val="0"/>
          <w:numId w:val="3"/>
        </w:numPr>
        <w:spacing w:before="120" w:after="120" w:line="240" w:lineRule="auto"/>
        <w:ind w:firstLine="709"/>
        <w:contextualSpacing w:val="0"/>
        <w:jc w:val="both"/>
        <w:rPr>
          <w:rFonts w:ascii="Times New Roman" w:hAnsi="Times New Roman" w:cs="Times New Roman"/>
          <w:sz w:val="28"/>
          <w:szCs w:val="24"/>
          <w:lang w:val="en-US"/>
        </w:rPr>
      </w:pPr>
      <w:r w:rsidRPr="0021226B">
        <w:rPr>
          <w:rFonts w:ascii="Times New Roman" w:hAnsi="Times New Roman" w:cs="Times New Roman"/>
          <w:sz w:val="28"/>
          <w:szCs w:val="24"/>
          <w:lang w:val="en-US"/>
        </w:rPr>
        <w:t xml:space="preserve">Text Analytics API - // URL: </w:t>
      </w:r>
      <w:r w:rsidR="00FB1A19" w:rsidRPr="0021226B">
        <w:rPr>
          <w:rFonts w:ascii="Times New Roman" w:hAnsi="Times New Roman" w:cs="Times New Roman"/>
          <w:sz w:val="28"/>
          <w:szCs w:val="24"/>
          <w:lang w:val="en-US"/>
        </w:rPr>
        <w:t>https://westus.dev.cognitive.microsoft.com/docs/services/TextAnalytics.V2.0/</w:t>
      </w:r>
    </w:p>
    <w:p w:rsidR="00FB1A19" w:rsidRPr="0021226B" w:rsidRDefault="00FB1A19" w:rsidP="006107C1">
      <w:pPr>
        <w:pStyle w:val="a3"/>
        <w:numPr>
          <w:ilvl w:val="0"/>
          <w:numId w:val="3"/>
        </w:numPr>
        <w:spacing w:before="120" w:after="120" w:line="240" w:lineRule="auto"/>
        <w:ind w:firstLine="709"/>
        <w:contextualSpacing w:val="0"/>
        <w:jc w:val="both"/>
        <w:rPr>
          <w:rFonts w:ascii="Times New Roman" w:hAnsi="Times New Roman" w:cs="Times New Roman"/>
          <w:sz w:val="28"/>
          <w:szCs w:val="24"/>
        </w:rPr>
      </w:pPr>
      <w:r w:rsidRPr="0021226B">
        <w:rPr>
          <w:rFonts w:ascii="Times New Roman" w:hAnsi="Times New Roman" w:cs="Times New Roman"/>
          <w:sz w:val="28"/>
          <w:szCs w:val="24"/>
        </w:rPr>
        <w:t xml:space="preserve">Паклин Н. Логистическая регрессия и </w:t>
      </w:r>
      <w:proofErr w:type="spellStart"/>
      <w:r w:rsidRPr="0021226B">
        <w:rPr>
          <w:rFonts w:ascii="Times New Roman" w:hAnsi="Times New Roman" w:cs="Times New Roman"/>
          <w:sz w:val="28"/>
          <w:szCs w:val="24"/>
        </w:rPr>
        <w:t>ROCанализ</w:t>
      </w:r>
      <w:proofErr w:type="spellEnd"/>
      <w:r w:rsidRPr="0021226B">
        <w:rPr>
          <w:rFonts w:ascii="Times New Roman" w:hAnsi="Times New Roman" w:cs="Times New Roman"/>
          <w:sz w:val="28"/>
          <w:szCs w:val="24"/>
        </w:rPr>
        <w:t xml:space="preserve"> – математический аппарат. – </w:t>
      </w:r>
      <w:proofErr w:type="spellStart"/>
      <w:r w:rsidRPr="0021226B">
        <w:rPr>
          <w:rFonts w:ascii="Times New Roman" w:hAnsi="Times New Roman" w:cs="Times New Roman"/>
          <w:sz w:val="28"/>
          <w:szCs w:val="24"/>
        </w:rPr>
        <w:t>BaseGroup</w:t>
      </w:r>
      <w:proofErr w:type="spellEnd"/>
      <w:r w:rsidRPr="0021226B">
        <w:rPr>
          <w:rFonts w:ascii="Times New Roman" w:hAnsi="Times New Roman" w:cs="Times New Roman"/>
          <w:sz w:val="28"/>
          <w:szCs w:val="24"/>
        </w:rPr>
        <w:t xml:space="preserve"> </w:t>
      </w:r>
      <w:proofErr w:type="spellStart"/>
      <w:r w:rsidRPr="0021226B">
        <w:rPr>
          <w:rFonts w:ascii="Times New Roman" w:hAnsi="Times New Roman" w:cs="Times New Roman"/>
          <w:sz w:val="28"/>
          <w:szCs w:val="24"/>
        </w:rPr>
        <w:t>Labs</w:t>
      </w:r>
      <w:proofErr w:type="spellEnd"/>
      <w:r w:rsidRPr="0021226B">
        <w:rPr>
          <w:rFonts w:ascii="Times New Roman" w:hAnsi="Times New Roman" w:cs="Times New Roman"/>
          <w:sz w:val="28"/>
          <w:szCs w:val="24"/>
        </w:rPr>
        <w:t>, 1995 –2009.</w:t>
      </w:r>
    </w:p>
    <w:p w:rsidR="00FB1A19" w:rsidRPr="0021226B" w:rsidRDefault="00FB1A19" w:rsidP="006107C1">
      <w:pPr>
        <w:pStyle w:val="a3"/>
        <w:numPr>
          <w:ilvl w:val="0"/>
          <w:numId w:val="3"/>
        </w:numPr>
        <w:spacing w:before="120" w:after="120" w:line="240" w:lineRule="auto"/>
        <w:ind w:firstLine="709"/>
        <w:contextualSpacing w:val="0"/>
        <w:jc w:val="both"/>
        <w:rPr>
          <w:rFonts w:ascii="Times New Roman" w:hAnsi="Times New Roman" w:cs="Times New Roman"/>
          <w:sz w:val="28"/>
          <w:szCs w:val="24"/>
        </w:rPr>
      </w:pPr>
      <w:proofErr w:type="spellStart"/>
      <w:r w:rsidRPr="0021226B">
        <w:rPr>
          <w:rFonts w:ascii="Times New Roman" w:hAnsi="Times New Roman" w:cs="Times New Roman"/>
          <w:sz w:val="28"/>
          <w:szCs w:val="24"/>
        </w:rPr>
        <w:t>Якушенкова</w:t>
      </w:r>
      <w:proofErr w:type="spellEnd"/>
      <w:r w:rsidRPr="0021226B">
        <w:rPr>
          <w:rFonts w:ascii="Times New Roman" w:hAnsi="Times New Roman" w:cs="Times New Roman"/>
          <w:sz w:val="28"/>
          <w:szCs w:val="24"/>
        </w:rPr>
        <w:t xml:space="preserve"> А.Д. Применение анализа тональности текста для борьбы с киберпреступностью // Образование и наука в современных условиях : материалы VII </w:t>
      </w:r>
      <w:proofErr w:type="spellStart"/>
      <w:r w:rsidRPr="0021226B">
        <w:rPr>
          <w:rFonts w:ascii="Times New Roman" w:hAnsi="Times New Roman" w:cs="Times New Roman"/>
          <w:sz w:val="28"/>
          <w:szCs w:val="24"/>
        </w:rPr>
        <w:t>Междунар</w:t>
      </w:r>
      <w:proofErr w:type="spellEnd"/>
      <w:r w:rsidRPr="0021226B">
        <w:rPr>
          <w:rFonts w:ascii="Times New Roman" w:hAnsi="Times New Roman" w:cs="Times New Roman"/>
          <w:sz w:val="28"/>
          <w:szCs w:val="24"/>
        </w:rPr>
        <w:t>. науч</w:t>
      </w:r>
      <w:proofErr w:type="gramStart"/>
      <w:r w:rsidRPr="0021226B">
        <w:rPr>
          <w:rFonts w:ascii="Times New Roman" w:hAnsi="Times New Roman" w:cs="Times New Roman"/>
          <w:sz w:val="28"/>
          <w:szCs w:val="24"/>
        </w:rPr>
        <w:t>.–</w:t>
      </w:r>
      <w:proofErr w:type="spellStart"/>
      <w:proofErr w:type="gramEnd"/>
      <w:r w:rsidRPr="0021226B">
        <w:rPr>
          <w:rFonts w:ascii="Times New Roman" w:hAnsi="Times New Roman" w:cs="Times New Roman"/>
          <w:sz w:val="28"/>
          <w:szCs w:val="24"/>
        </w:rPr>
        <w:t>практ</w:t>
      </w:r>
      <w:proofErr w:type="spellEnd"/>
      <w:r w:rsidRPr="0021226B">
        <w:rPr>
          <w:rFonts w:ascii="Times New Roman" w:hAnsi="Times New Roman" w:cs="Times New Roman"/>
          <w:sz w:val="28"/>
          <w:szCs w:val="24"/>
        </w:rPr>
        <w:t xml:space="preserve">. </w:t>
      </w:r>
      <w:proofErr w:type="spellStart"/>
      <w:r w:rsidRPr="0021226B">
        <w:rPr>
          <w:rFonts w:ascii="Times New Roman" w:hAnsi="Times New Roman" w:cs="Times New Roman"/>
          <w:sz w:val="28"/>
          <w:szCs w:val="24"/>
        </w:rPr>
        <w:t>конф</w:t>
      </w:r>
      <w:proofErr w:type="spellEnd"/>
      <w:r w:rsidRPr="0021226B">
        <w:rPr>
          <w:rFonts w:ascii="Times New Roman" w:hAnsi="Times New Roman" w:cs="Times New Roman"/>
          <w:sz w:val="28"/>
          <w:szCs w:val="24"/>
        </w:rPr>
        <w:t>.– Чебоксары: ЦНС «</w:t>
      </w:r>
      <w:proofErr w:type="spellStart"/>
      <w:r w:rsidRPr="0021226B">
        <w:rPr>
          <w:rFonts w:ascii="Times New Roman" w:hAnsi="Times New Roman" w:cs="Times New Roman"/>
          <w:sz w:val="28"/>
          <w:szCs w:val="24"/>
        </w:rPr>
        <w:t>Интерактив</w:t>
      </w:r>
      <w:proofErr w:type="spellEnd"/>
      <w:r w:rsidRPr="0021226B">
        <w:rPr>
          <w:rFonts w:ascii="Times New Roman" w:hAnsi="Times New Roman" w:cs="Times New Roman"/>
          <w:sz w:val="28"/>
          <w:szCs w:val="24"/>
        </w:rPr>
        <w:t xml:space="preserve"> плюс», 2016. – С. 97-99. – ISSN 2412-0537.</w:t>
      </w:r>
    </w:p>
    <w:p w:rsidR="00123060" w:rsidRPr="0021226B" w:rsidRDefault="00FB1A19" w:rsidP="006107C1">
      <w:pPr>
        <w:pStyle w:val="a3"/>
        <w:numPr>
          <w:ilvl w:val="0"/>
          <w:numId w:val="3"/>
        </w:numPr>
        <w:spacing w:before="120" w:after="120" w:line="240" w:lineRule="auto"/>
        <w:ind w:firstLine="709"/>
        <w:contextualSpacing w:val="0"/>
        <w:jc w:val="both"/>
        <w:rPr>
          <w:rFonts w:ascii="Times New Roman" w:eastAsia="Times New Roman" w:hAnsi="Times New Roman" w:cs="Times New Roman"/>
          <w:sz w:val="28"/>
          <w:szCs w:val="24"/>
          <w:lang w:eastAsia="ru-RU"/>
        </w:rPr>
      </w:pPr>
      <w:r w:rsidRPr="0021226B">
        <w:rPr>
          <w:rFonts w:ascii="Times New Roman" w:hAnsi="Times New Roman" w:cs="Times New Roman"/>
          <w:sz w:val="28"/>
          <w:szCs w:val="24"/>
        </w:rPr>
        <w:t xml:space="preserve">Юсупова Н.И., Богданова Д.Р., Бойко М.В. Алгоритмическое и программное обеспечение для анализа тональности текстовых сообщений с использованием машинного обучения // Вестник УГАТУ 2012. №6 (51). </w:t>
      </w:r>
    </w:p>
    <w:p w:rsidR="00FB1A19" w:rsidRPr="0021226B" w:rsidRDefault="00FB1A19" w:rsidP="006107C1">
      <w:pPr>
        <w:pStyle w:val="a3"/>
        <w:numPr>
          <w:ilvl w:val="0"/>
          <w:numId w:val="3"/>
        </w:numPr>
        <w:spacing w:before="120" w:after="120" w:line="240" w:lineRule="auto"/>
        <w:ind w:firstLine="709"/>
        <w:contextualSpacing w:val="0"/>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Мишенин А.Н., Нефедова Е.А. Анализ тональности текстов с использованием технологии </w:t>
      </w:r>
      <w:r w:rsidRPr="0021226B">
        <w:rPr>
          <w:rFonts w:ascii="Times New Roman" w:eastAsia="Times New Roman" w:hAnsi="Times New Roman" w:cs="Times New Roman"/>
          <w:sz w:val="28"/>
          <w:szCs w:val="24"/>
          <w:lang w:val="en-US" w:eastAsia="ru-RU"/>
        </w:rPr>
        <w:t>W</w:t>
      </w:r>
      <w:r w:rsidRPr="0021226B">
        <w:rPr>
          <w:rFonts w:ascii="Times New Roman" w:eastAsia="Times New Roman" w:hAnsi="Times New Roman" w:cs="Times New Roman"/>
          <w:sz w:val="28"/>
          <w:szCs w:val="24"/>
          <w:lang w:eastAsia="ru-RU"/>
        </w:rPr>
        <w:t>ord2</w:t>
      </w:r>
      <w:r w:rsidRPr="0021226B">
        <w:rPr>
          <w:rFonts w:ascii="Times New Roman" w:eastAsia="Times New Roman" w:hAnsi="Times New Roman" w:cs="Times New Roman"/>
          <w:sz w:val="28"/>
          <w:szCs w:val="24"/>
          <w:lang w:val="en-US" w:eastAsia="ru-RU"/>
        </w:rPr>
        <w:t>V</w:t>
      </w:r>
      <w:proofErr w:type="spellStart"/>
      <w:r w:rsidRPr="0021226B">
        <w:rPr>
          <w:rFonts w:ascii="Times New Roman" w:eastAsia="Times New Roman" w:hAnsi="Times New Roman" w:cs="Times New Roman"/>
          <w:sz w:val="28"/>
          <w:szCs w:val="24"/>
          <w:lang w:eastAsia="ru-RU"/>
        </w:rPr>
        <w:t>ec</w:t>
      </w:r>
      <w:proofErr w:type="spellEnd"/>
      <w:r w:rsidRPr="0021226B">
        <w:rPr>
          <w:rFonts w:ascii="Times New Roman" w:eastAsia="Times New Roman" w:hAnsi="Times New Roman" w:cs="Times New Roman"/>
          <w:sz w:val="28"/>
          <w:szCs w:val="24"/>
          <w:lang w:eastAsia="ru-RU"/>
        </w:rPr>
        <w:t xml:space="preserve"> // Естественные и математические науки в современном мире: сб. ст. </w:t>
      </w:r>
      <w:proofErr w:type="gramStart"/>
      <w:r w:rsidRPr="0021226B">
        <w:rPr>
          <w:rFonts w:ascii="Times New Roman" w:eastAsia="Times New Roman" w:hAnsi="Times New Roman" w:cs="Times New Roman"/>
          <w:sz w:val="28"/>
          <w:szCs w:val="24"/>
          <w:lang w:eastAsia="ru-RU"/>
        </w:rPr>
        <w:t>по</w:t>
      </w:r>
      <w:proofErr w:type="gramEnd"/>
      <w:r w:rsidRPr="0021226B">
        <w:rPr>
          <w:rFonts w:ascii="Times New Roman" w:eastAsia="Times New Roman" w:hAnsi="Times New Roman" w:cs="Times New Roman"/>
          <w:sz w:val="28"/>
          <w:szCs w:val="24"/>
          <w:lang w:eastAsia="ru-RU"/>
        </w:rPr>
        <w:t xml:space="preserve"> матер. XLIV </w:t>
      </w:r>
      <w:proofErr w:type="spellStart"/>
      <w:r w:rsidRPr="0021226B">
        <w:rPr>
          <w:rFonts w:ascii="Times New Roman" w:eastAsia="Times New Roman" w:hAnsi="Times New Roman" w:cs="Times New Roman"/>
          <w:sz w:val="28"/>
          <w:szCs w:val="24"/>
          <w:lang w:eastAsia="ru-RU"/>
        </w:rPr>
        <w:t>междунар</w:t>
      </w:r>
      <w:proofErr w:type="spellEnd"/>
      <w:r w:rsidRPr="0021226B">
        <w:rPr>
          <w:rFonts w:ascii="Times New Roman" w:eastAsia="Times New Roman" w:hAnsi="Times New Roman" w:cs="Times New Roman"/>
          <w:sz w:val="28"/>
          <w:szCs w:val="24"/>
          <w:lang w:eastAsia="ru-RU"/>
        </w:rPr>
        <w:t>. науч</w:t>
      </w:r>
      <w:proofErr w:type="gramStart"/>
      <w:r w:rsidRPr="0021226B">
        <w:rPr>
          <w:rFonts w:ascii="Times New Roman" w:eastAsia="Times New Roman" w:hAnsi="Times New Roman" w:cs="Times New Roman"/>
          <w:sz w:val="28"/>
          <w:szCs w:val="24"/>
          <w:lang w:eastAsia="ru-RU"/>
        </w:rPr>
        <w:t>.-</w:t>
      </w:r>
      <w:proofErr w:type="spellStart"/>
      <w:proofErr w:type="gramEnd"/>
      <w:r w:rsidRPr="0021226B">
        <w:rPr>
          <w:rFonts w:ascii="Times New Roman" w:eastAsia="Times New Roman" w:hAnsi="Times New Roman" w:cs="Times New Roman"/>
          <w:sz w:val="28"/>
          <w:szCs w:val="24"/>
          <w:lang w:eastAsia="ru-RU"/>
        </w:rPr>
        <w:t>практ</w:t>
      </w:r>
      <w:proofErr w:type="spellEnd"/>
      <w:r w:rsidRPr="0021226B">
        <w:rPr>
          <w:rFonts w:ascii="Times New Roman" w:eastAsia="Times New Roman" w:hAnsi="Times New Roman" w:cs="Times New Roman"/>
          <w:sz w:val="28"/>
          <w:szCs w:val="24"/>
          <w:lang w:eastAsia="ru-RU"/>
        </w:rPr>
        <w:t xml:space="preserve">. </w:t>
      </w:r>
      <w:proofErr w:type="spellStart"/>
      <w:r w:rsidRPr="0021226B">
        <w:rPr>
          <w:rFonts w:ascii="Times New Roman" w:eastAsia="Times New Roman" w:hAnsi="Times New Roman" w:cs="Times New Roman"/>
          <w:sz w:val="28"/>
          <w:szCs w:val="24"/>
          <w:lang w:eastAsia="ru-RU"/>
        </w:rPr>
        <w:t>конф</w:t>
      </w:r>
      <w:proofErr w:type="spellEnd"/>
      <w:r w:rsidRPr="0021226B">
        <w:rPr>
          <w:rFonts w:ascii="Times New Roman" w:eastAsia="Times New Roman" w:hAnsi="Times New Roman" w:cs="Times New Roman"/>
          <w:sz w:val="28"/>
          <w:szCs w:val="24"/>
          <w:lang w:eastAsia="ru-RU"/>
        </w:rPr>
        <w:t xml:space="preserve">. № 7(42). – Новосибирск: </w:t>
      </w:r>
      <w:proofErr w:type="spellStart"/>
      <w:r w:rsidRPr="0021226B">
        <w:rPr>
          <w:rFonts w:ascii="Times New Roman" w:eastAsia="Times New Roman" w:hAnsi="Times New Roman" w:cs="Times New Roman"/>
          <w:sz w:val="28"/>
          <w:szCs w:val="24"/>
          <w:lang w:eastAsia="ru-RU"/>
        </w:rPr>
        <w:t>СибАК</w:t>
      </w:r>
      <w:proofErr w:type="spellEnd"/>
      <w:r w:rsidRPr="0021226B">
        <w:rPr>
          <w:rFonts w:ascii="Times New Roman" w:eastAsia="Times New Roman" w:hAnsi="Times New Roman" w:cs="Times New Roman"/>
          <w:sz w:val="28"/>
          <w:szCs w:val="24"/>
          <w:lang w:eastAsia="ru-RU"/>
        </w:rPr>
        <w:t>, 2016. – С. 89-97.</w:t>
      </w:r>
    </w:p>
    <w:p w:rsidR="00FB1A19" w:rsidRPr="0021226B" w:rsidRDefault="00FB1A19" w:rsidP="006107C1">
      <w:pPr>
        <w:pStyle w:val="a3"/>
        <w:numPr>
          <w:ilvl w:val="0"/>
          <w:numId w:val="3"/>
        </w:numPr>
        <w:spacing w:before="120" w:after="120" w:line="240" w:lineRule="auto"/>
        <w:ind w:firstLine="709"/>
        <w:contextualSpacing w:val="0"/>
        <w:jc w:val="both"/>
        <w:rPr>
          <w:rFonts w:ascii="Times New Roman" w:hAnsi="Times New Roman" w:cs="Times New Roman"/>
          <w:sz w:val="28"/>
          <w:szCs w:val="24"/>
          <w:lang w:val="en-US"/>
        </w:rPr>
      </w:pPr>
      <w:r w:rsidRPr="0021226B">
        <w:rPr>
          <w:rFonts w:ascii="Times New Roman" w:hAnsi="Times New Roman" w:cs="Times New Roman"/>
          <w:sz w:val="28"/>
          <w:szCs w:val="24"/>
          <w:lang w:val="en-US"/>
        </w:rPr>
        <w:t xml:space="preserve">Martineau J. C., </w:t>
      </w:r>
      <w:proofErr w:type="spellStart"/>
      <w:r w:rsidRPr="0021226B">
        <w:rPr>
          <w:rFonts w:ascii="Times New Roman" w:hAnsi="Times New Roman" w:cs="Times New Roman"/>
          <w:sz w:val="28"/>
          <w:szCs w:val="24"/>
          <w:lang w:val="en-US"/>
        </w:rPr>
        <w:t>Finin</w:t>
      </w:r>
      <w:proofErr w:type="spellEnd"/>
      <w:r w:rsidRPr="0021226B">
        <w:rPr>
          <w:rFonts w:ascii="Times New Roman" w:hAnsi="Times New Roman" w:cs="Times New Roman"/>
          <w:sz w:val="28"/>
          <w:szCs w:val="24"/>
          <w:lang w:val="en-US"/>
        </w:rPr>
        <w:t xml:space="preserve"> T. Delta </w:t>
      </w:r>
      <w:proofErr w:type="spellStart"/>
      <w:r w:rsidRPr="0021226B">
        <w:rPr>
          <w:rFonts w:ascii="Times New Roman" w:hAnsi="Times New Roman" w:cs="Times New Roman"/>
          <w:sz w:val="28"/>
          <w:szCs w:val="24"/>
          <w:lang w:val="en-US"/>
        </w:rPr>
        <w:t>tfidf</w:t>
      </w:r>
      <w:proofErr w:type="spellEnd"/>
      <w:r w:rsidRPr="0021226B">
        <w:rPr>
          <w:rFonts w:ascii="Times New Roman" w:hAnsi="Times New Roman" w:cs="Times New Roman"/>
          <w:sz w:val="28"/>
          <w:szCs w:val="24"/>
          <w:lang w:val="en-US"/>
        </w:rPr>
        <w:t>: An improved feature space for sentiment analysis //Third international AAAI conference on weblogs and social media. – 2009.</w:t>
      </w:r>
    </w:p>
    <w:p w:rsidR="00FB1A19" w:rsidRPr="0021226B" w:rsidRDefault="00FB1A19" w:rsidP="006107C1">
      <w:pPr>
        <w:pStyle w:val="a3"/>
        <w:numPr>
          <w:ilvl w:val="0"/>
          <w:numId w:val="3"/>
        </w:numPr>
        <w:spacing w:before="120" w:after="120" w:line="240" w:lineRule="auto"/>
        <w:ind w:firstLine="709"/>
        <w:contextualSpacing w:val="0"/>
        <w:jc w:val="both"/>
        <w:rPr>
          <w:rFonts w:ascii="Times New Roman" w:eastAsia="Times New Roman" w:hAnsi="Times New Roman" w:cs="Times New Roman"/>
          <w:sz w:val="28"/>
          <w:szCs w:val="24"/>
          <w:lang w:val="en-US" w:eastAsia="ru-RU"/>
        </w:rPr>
      </w:pPr>
      <w:r w:rsidRPr="0021226B">
        <w:rPr>
          <w:rFonts w:ascii="Times New Roman" w:eastAsia="Times New Roman" w:hAnsi="Times New Roman" w:cs="Times New Roman"/>
          <w:sz w:val="28"/>
          <w:szCs w:val="24"/>
          <w:lang w:val="en-US" w:eastAsia="ru-RU"/>
        </w:rPr>
        <w:t xml:space="preserve">85. Using free text for classification – ‘Bag of Words’ -  // URL: </w:t>
      </w:r>
      <w:r w:rsidRPr="0021226B">
        <w:rPr>
          <w:rFonts w:ascii="Times New Roman" w:hAnsi="Times New Roman" w:cs="Times New Roman"/>
          <w:sz w:val="28"/>
          <w:szCs w:val="24"/>
          <w:lang w:val="en-US"/>
        </w:rPr>
        <w:t>https://pythonhealthcare.org/2018/06/02/85-using-free-text-for-classification-bag-of-words/</w:t>
      </w:r>
      <w:r w:rsidRPr="0021226B">
        <w:rPr>
          <w:rFonts w:ascii="Times New Roman" w:eastAsia="Times New Roman" w:hAnsi="Times New Roman" w:cs="Times New Roman"/>
          <w:sz w:val="28"/>
          <w:szCs w:val="24"/>
          <w:lang w:val="en-US" w:eastAsia="ru-RU"/>
        </w:rPr>
        <w:t xml:space="preserve"> (</w:t>
      </w:r>
      <w:r w:rsidRPr="0021226B">
        <w:rPr>
          <w:rFonts w:ascii="Times New Roman" w:eastAsia="Times New Roman" w:hAnsi="Times New Roman" w:cs="Times New Roman"/>
          <w:sz w:val="28"/>
          <w:szCs w:val="24"/>
          <w:lang w:eastAsia="ru-RU"/>
        </w:rPr>
        <w:t>дата</w:t>
      </w:r>
      <w:r w:rsidRPr="0021226B">
        <w:rPr>
          <w:rFonts w:ascii="Times New Roman" w:eastAsia="Times New Roman" w:hAnsi="Times New Roman" w:cs="Times New Roman"/>
          <w:sz w:val="28"/>
          <w:szCs w:val="24"/>
          <w:lang w:val="en-US" w:eastAsia="ru-RU"/>
        </w:rPr>
        <w:t xml:space="preserve"> </w:t>
      </w:r>
      <w:r w:rsidRPr="0021226B">
        <w:rPr>
          <w:rFonts w:ascii="Times New Roman" w:eastAsia="Times New Roman" w:hAnsi="Times New Roman" w:cs="Times New Roman"/>
          <w:sz w:val="28"/>
          <w:szCs w:val="24"/>
          <w:lang w:eastAsia="ru-RU"/>
        </w:rPr>
        <w:t>обращения</w:t>
      </w:r>
      <w:r w:rsidRPr="0021226B">
        <w:rPr>
          <w:rFonts w:ascii="Times New Roman" w:eastAsia="Times New Roman" w:hAnsi="Times New Roman" w:cs="Times New Roman"/>
          <w:sz w:val="28"/>
          <w:szCs w:val="24"/>
          <w:lang w:val="en-US" w:eastAsia="ru-RU"/>
        </w:rPr>
        <w:t>: 10.05.2019)</w:t>
      </w:r>
    </w:p>
    <w:p w:rsidR="00FB1A19" w:rsidRPr="0021226B" w:rsidRDefault="00B313EE" w:rsidP="006107C1">
      <w:pPr>
        <w:pStyle w:val="a3"/>
        <w:numPr>
          <w:ilvl w:val="0"/>
          <w:numId w:val="3"/>
        </w:numPr>
        <w:spacing w:before="120" w:after="120" w:line="240" w:lineRule="auto"/>
        <w:ind w:firstLine="709"/>
        <w:contextualSpacing w:val="0"/>
        <w:jc w:val="both"/>
        <w:rPr>
          <w:rFonts w:ascii="Times New Roman" w:hAnsi="Times New Roman" w:cs="Times New Roman"/>
          <w:sz w:val="28"/>
          <w:szCs w:val="24"/>
          <w:lang w:val="en-US"/>
        </w:rPr>
      </w:pPr>
      <w:r w:rsidRPr="0021226B">
        <w:rPr>
          <w:rFonts w:ascii="Times New Roman" w:hAnsi="Times New Roman" w:cs="Times New Roman"/>
          <w:sz w:val="28"/>
          <w:szCs w:val="24"/>
          <w:lang w:val="en-US"/>
        </w:rPr>
        <w:t>https://code.google.com/archive/p/word2vec/</w:t>
      </w:r>
    </w:p>
    <w:p w:rsidR="00B313EE" w:rsidRPr="0021226B" w:rsidRDefault="00B313EE" w:rsidP="006107C1">
      <w:pPr>
        <w:pStyle w:val="a3"/>
        <w:numPr>
          <w:ilvl w:val="0"/>
          <w:numId w:val="3"/>
        </w:numPr>
        <w:ind w:left="1560" w:hanging="142"/>
        <w:jc w:val="both"/>
        <w:rPr>
          <w:rFonts w:ascii="Times New Roman" w:hAnsi="Times New Roman" w:cs="Times New Roman"/>
          <w:sz w:val="28"/>
          <w:szCs w:val="24"/>
          <w:lang w:val="en-US"/>
        </w:rPr>
      </w:pPr>
      <w:r w:rsidRPr="0021226B">
        <w:rPr>
          <w:rFonts w:ascii="Times New Roman" w:hAnsi="Times New Roman" w:cs="Times New Roman"/>
          <w:sz w:val="28"/>
          <w:szCs w:val="24"/>
          <w:lang w:val="en-US"/>
        </w:rPr>
        <w:lastRenderedPageBreak/>
        <w:t xml:space="preserve">Tomas </w:t>
      </w:r>
      <w:proofErr w:type="spellStart"/>
      <w:r w:rsidRPr="0021226B">
        <w:rPr>
          <w:rFonts w:ascii="Times New Roman" w:hAnsi="Times New Roman" w:cs="Times New Roman"/>
          <w:sz w:val="28"/>
          <w:szCs w:val="24"/>
          <w:lang w:val="en-US"/>
        </w:rPr>
        <w:t>Mikolov</w:t>
      </w:r>
      <w:proofErr w:type="spellEnd"/>
      <w:r w:rsidRPr="0021226B">
        <w:rPr>
          <w:rFonts w:ascii="Times New Roman" w:hAnsi="Times New Roman" w:cs="Times New Roman"/>
          <w:sz w:val="28"/>
          <w:szCs w:val="24"/>
          <w:lang w:val="en-US"/>
        </w:rPr>
        <w:t xml:space="preserve">, Kai Chen, Greg </w:t>
      </w:r>
      <w:proofErr w:type="spellStart"/>
      <w:r w:rsidRPr="0021226B">
        <w:rPr>
          <w:rFonts w:ascii="Times New Roman" w:hAnsi="Times New Roman" w:cs="Times New Roman"/>
          <w:sz w:val="28"/>
          <w:szCs w:val="24"/>
          <w:lang w:val="en-US"/>
        </w:rPr>
        <w:t>Corrado</w:t>
      </w:r>
      <w:proofErr w:type="spellEnd"/>
      <w:r w:rsidRPr="0021226B">
        <w:rPr>
          <w:rFonts w:ascii="Times New Roman" w:hAnsi="Times New Roman" w:cs="Times New Roman"/>
          <w:sz w:val="28"/>
          <w:szCs w:val="24"/>
          <w:lang w:val="en-US"/>
        </w:rPr>
        <w:t>, and Jeffrey Dean. Efficient Estimation of Word Representations in Vector Space // In Proceedings of Workshop at ICLR, 2013</w:t>
      </w:r>
    </w:p>
    <w:p w:rsidR="00B313EE" w:rsidRPr="0021226B" w:rsidRDefault="00B313EE" w:rsidP="006107C1">
      <w:pPr>
        <w:pStyle w:val="a3"/>
        <w:numPr>
          <w:ilvl w:val="0"/>
          <w:numId w:val="3"/>
        </w:numPr>
        <w:spacing w:before="120" w:after="120" w:line="240" w:lineRule="auto"/>
        <w:ind w:firstLine="709"/>
        <w:contextualSpacing w:val="0"/>
        <w:jc w:val="both"/>
        <w:rPr>
          <w:rFonts w:ascii="Times New Roman" w:hAnsi="Times New Roman" w:cs="Times New Roman"/>
          <w:sz w:val="28"/>
          <w:szCs w:val="24"/>
          <w:lang w:val="en-US"/>
        </w:rPr>
      </w:pPr>
      <w:r w:rsidRPr="0021226B">
        <w:rPr>
          <w:rFonts w:ascii="Times New Roman" w:hAnsi="Times New Roman" w:cs="Times New Roman"/>
          <w:sz w:val="28"/>
          <w:szCs w:val="24"/>
          <w:lang w:val="en-US"/>
        </w:rPr>
        <w:t>Andrew L. Maas, Raymond E. Daly, Peter T. Pham, Dan Huang, Andrew Y. Ng, and Christopher Potts. (2011). "Learning Word Vectors for Sentiment Analysis." </w:t>
      </w:r>
      <w:r w:rsidRPr="0021226B">
        <w:rPr>
          <w:rFonts w:ascii="Times New Roman" w:hAnsi="Times New Roman" w:cs="Times New Roman"/>
          <w:i/>
          <w:iCs/>
          <w:sz w:val="28"/>
          <w:szCs w:val="24"/>
          <w:lang w:val="en-US"/>
        </w:rPr>
        <w:t>The 49th Annual Meeting of the Association for Computational Linguistics (ACL 2011)</w:t>
      </w:r>
      <w:r w:rsidRPr="0021226B">
        <w:rPr>
          <w:rFonts w:ascii="Times New Roman" w:hAnsi="Times New Roman" w:cs="Times New Roman"/>
          <w:sz w:val="28"/>
          <w:szCs w:val="24"/>
          <w:lang w:val="en-US"/>
        </w:rPr>
        <w:t>.</w:t>
      </w:r>
    </w:p>
    <w:p w:rsidR="00123060" w:rsidRPr="0021226B" w:rsidRDefault="00EC025F" w:rsidP="006107C1">
      <w:pPr>
        <w:pStyle w:val="a3"/>
        <w:numPr>
          <w:ilvl w:val="0"/>
          <w:numId w:val="3"/>
        </w:numPr>
        <w:spacing w:before="120" w:after="120" w:line="240" w:lineRule="auto"/>
        <w:ind w:firstLine="709"/>
        <w:contextualSpacing w:val="0"/>
        <w:jc w:val="both"/>
        <w:rPr>
          <w:rFonts w:ascii="Times New Roman" w:hAnsi="Times New Roman" w:cs="Times New Roman"/>
          <w:sz w:val="28"/>
          <w:szCs w:val="24"/>
        </w:rPr>
      </w:pPr>
      <w:proofErr w:type="spellStart"/>
      <w:r w:rsidRPr="0021226B">
        <w:rPr>
          <w:rFonts w:ascii="Times New Roman" w:hAnsi="Times New Roman" w:cs="Times New Roman"/>
          <w:sz w:val="28"/>
          <w:szCs w:val="24"/>
        </w:rPr>
        <w:t>Моченов</w:t>
      </w:r>
      <w:proofErr w:type="spellEnd"/>
      <w:r w:rsidRPr="0021226B">
        <w:rPr>
          <w:rFonts w:ascii="Times New Roman" w:hAnsi="Times New Roman" w:cs="Times New Roman"/>
          <w:sz w:val="28"/>
          <w:szCs w:val="24"/>
        </w:rPr>
        <w:t xml:space="preserve"> С. В., </w:t>
      </w:r>
      <w:proofErr w:type="spellStart"/>
      <w:r w:rsidRPr="0021226B">
        <w:rPr>
          <w:rFonts w:ascii="Times New Roman" w:hAnsi="Times New Roman" w:cs="Times New Roman"/>
          <w:sz w:val="28"/>
          <w:szCs w:val="24"/>
        </w:rPr>
        <w:t>Бледнов</w:t>
      </w:r>
      <w:proofErr w:type="spellEnd"/>
      <w:r w:rsidRPr="0021226B">
        <w:rPr>
          <w:rFonts w:ascii="Times New Roman" w:hAnsi="Times New Roman" w:cs="Times New Roman"/>
          <w:sz w:val="28"/>
          <w:szCs w:val="24"/>
        </w:rPr>
        <w:t xml:space="preserve"> А. М., </w:t>
      </w:r>
      <w:proofErr w:type="spellStart"/>
      <w:r w:rsidRPr="0021226B">
        <w:rPr>
          <w:rFonts w:ascii="Times New Roman" w:hAnsi="Times New Roman" w:cs="Times New Roman"/>
          <w:sz w:val="28"/>
          <w:szCs w:val="24"/>
        </w:rPr>
        <w:t>Луговских</w:t>
      </w:r>
      <w:proofErr w:type="spellEnd"/>
      <w:r w:rsidRPr="0021226B">
        <w:rPr>
          <w:rFonts w:ascii="Times New Roman" w:hAnsi="Times New Roman" w:cs="Times New Roman"/>
          <w:sz w:val="28"/>
          <w:szCs w:val="24"/>
        </w:rPr>
        <w:t xml:space="preserve"> Ю. А. Векторная модель представления текстовой информации //Материалы международной научной конференции. – 2006. – С. 133-139.</w:t>
      </w:r>
    </w:p>
    <w:p w:rsidR="00E96830" w:rsidRPr="0021226B" w:rsidRDefault="00E96830" w:rsidP="00E96830">
      <w:pPr>
        <w:pStyle w:val="a3"/>
        <w:numPr>
          <w:ilvl w:val="0"/>
          <w:numId w:val="3"/>
        </w:numPr>
        <w:spacing w:before="120" w:after="120" w:line="240" w:lineRule="auto"/>
        <w:ind w:firstLine="698"/>
        <w:contextualSpacing w:val="0"/>
        <w:jc w:val="both"/>
        <w:rPr>
          <w:rFonts w:ascii="Times New Roman" w:hAnsi="Times New Roman" w:cs="Times New Roman"/>
          <w:sz w:val="28"/>
          <w:szCs w:val="24"/>
        </w:rPr>
      </w:pPr>
      <w:proofErr w:type="spellStart"/>
      <w:r w:rsidRPr="0021226B">
        <w:rPr>
          <w:rFonts w:ascii="Times New Roman" w:hAnsi="Times New Roman" w:cs="Times New Roman"/>
          <w:sz w:val="28"/>
          <w:szCs w:val="24"/>
          <w:lang w:val="en-US"/>
        </w:rPr>
        <w:t>Unnisa</w:t>
      </w:r>
      <w:proofErr w:type="spellEnd"/>
      <w:r w:rsidRPr="0021226B">
        <w:rPr>
          <w:rFonts w:ascii="Times New Roman" w:hAnsi="Times New Roman" w:cs="Times New Roman"/>
          <w:sz w:val="28"/>
          <w:szCs w:val="24"/>
          <w:lang w:val="en-US"/>
        </w:rPr>
        <w:t xml:space="preserve"> M., Ameen A., </w:t>
      </w:r>
      <w:proofErr w:type="spellStart"/>
      <w:r w:rsidRPr="0021226B">
        <w:rPr>
          <w:rFonts w:ascii="Times New Roman" w:hAnsi="Times New Roman" w:cs="Times New Roman"/>
          <w:sz w:val="28"/>
          <w:szCs w:val="24"/>
          <w:lang w:val="en-US"/>
        </w:rPr>
        <w:t>Raziuddin</w:t>
      </w:r>
      <w:proofErr w:type="spellEnd"/>
      <w:r w:rsidRPr="0021226B">
        <w:rPr>
          <w:rFonts w:ascii="Times New Roman" w:hAnsi="Times New Roman" w:cs="Times New Roman"/>
          <w:sz w:val="28"/>
          <w:szCs w:val="24"/>
          <w:lang w:val="en-US"/>
        </w:rPr>
        <w:t xml:space="preserve"> S. Opinion mining on Twitter data using unsupervised learning technique //International Journal of Computer Applications. – 2016. – </w:t>
      </w:r>
      <w:r w:rsidRPr="0021226B">
        <w:rPr>
          <w:rFonts w:ascii="Times New Roman" w:hAnsi="Times New Roman" w:cs="Times New Roman"/>
          <w:sz w:val="28"/>
          <w:szCs w:val="24"/>
        </w:rPr>
        <w:t>Т</w:t>
      </w:r>
      <w:r w:rsidRPr="0021226B">
        <w:rPr>
          <w:rFonts w:ascii="Times New Roman" w:hAnsi="Times New Roman" w:cs="Times New Roman"/>
          <w:sz w:val="28"/>
          <w:szCs w:val="24"/>
          <w:lang w:val="en-US"/>
        </w:rPr>
        <w:t xml:space="preserve">. 148. – №. </w:t>
      </w:r>
      <w:r w:rsidRPr="0021226B">
        <w:rPr>
          <w:rFonts w:ascii="Times New Roman" w:hAnsi="Times New Roman" w:cs="Times New Roman"/>
          <w:sz w:val="28"/>
          <w:szCs w:val="24"/>
        </w:rPr>
        <w:t>12. – С. 12-19.</w:t>
      </w:r>
    </w:p>
    <w:p w:rsidR="00FC371A" w:rsidRPr="0021226B" w:rsidRDefault="00FC371A" w:rsidP="00E96830">
      <w:pPr>
        <w:pStyle w:val="a3"/>
        <w:numPr>
          <w:ilvl w:val="0"/>
          <w:numId w:val="3"/>
        </w:numPr>
        <w:spacing w:before="120" w:after="120" w:line="240" w:lineRule="auto"/>
        <w:ind w:firstLine="698"/>
        <w:contextualSpacing w:val="0"/>
        <w:jc w:val="both"/>
        <w:rPr>
          <w:rFonts w:ascii="Times New Roman" w:hAnsi="Times New Roman" w:cs="Times New Roman"/>
          <w:sz w:val="28"/>
          <w:szCs w:val="24"/>
        </w:rPr>
      </w:pPr>
      <w:r w:rsidRPr="0021226B">
        <w:rPr>
          <w:rFonts w:ascii="Times New Roman" w:hAnsi="Times New Roman" w:cs="Times New Roman"/>
          <w:sz w:val="28"/>
          <w:szCs w:val="24"/>
        </w:rPr>
        <w:t>https://www.kaggle.com/c/word2vec-nlp-tutorial</w:t>
      </w:r>
    </w:p>
    <w:sectPr w:rsidR="00FC371A" w:rsidRPr="0021226B" w:rsidSect="004C674F">
      <w:footerReference w:type="default" r:id="rId15"/>
      <w:footerReference w:type="first" r:id="rId16"/>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ACB" w:rsidRDefault="00786ACB" w:rsidP="004C674F">
      <w:pPr>
        <w:spacing w:after="0" w:line="240" w:lineRule="auto"/>
      </w:pPr>
      <w:r>
        <w:separator/>
      </w:r>
    </w:p>
  </w:endnote>
  <w:endnote w:type="continuationSeparator" w:id="0">
    <w:p w:rsidR="00786ACB" w:rsidRDefault="00786ACB" w:rsidP="004C6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4766647"/>
      <w:docPartObj>
        <w:docPartGallery w:val="Page Numbers (Bottom of Page)"/>
        <w:docPartUnique/>
      </w:docPartObj>
    </w:sdtPr>
    <w:sdtContent>
      <w:p w:rsidR="004E5FDA" w:rsidRPr="004C674F" w:rsidRDefault="004E5FDA" w:rsidP="004C674F">
        <w:pPr>
          <w:pStyle w:val="ad"/>
          <w:jc w:val="center"/>
        </w:pPr>
        <w:r>
          <w:fldChar w:fldCharType="begin"/>
        </w:r>
        <w:r>
          <w:instrText>PAGE   \* MERGEFORMAT</w:instrText>
        </w:r>
        <w:r>
          <w:fldChar w:fldCharType="separate"/>
        </w:r>
        <w:r w:rsidR="00B17FE4">
          <w:rPr>
            <w:noProof/>
          </w:rPr>
          <w:t>17</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FDA" w:rsidRPr="004C674F" w:rsidRDefault="004E5FDA" w:rsidP="004C674F">
    <w:pPr>
      <w:pStyle w:val="ad"/>
      <w:jc w:val="center"/>
      <w:rPr>
        <w:rFonts w:ascii="Times New Roman" w:hAnsi="Times New Roman" w:cs="Times New Roman"/>
        <w:sz w:val="24"/>
      </w:rPr>
    </w:pPr>
    <w:r>
      <w:rPr>
        <w:rFonts w:ascii="Times New Roman" w:hAnsi="Times New Roman" w:cs="Times New Roman"/>
        <w:sz w:val="24"/>
      </w:rPr>
      <w:t>Москва,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ACB" w:rsidRDefault="00786ACB" w:rsidP="004C674F">
      <w:pPr>
        <w:spacing w:after="0" w:line="240" w:lineRule="auto"/>
      </w:pPr>
      <w:r>
        <w:separator/>
      </w:r>
    </w:p>
  </w:footnote>
  <w:footnote w:type="continuationSeparator" w:id="0">
    <w:p w:rsidR="00786ACB" w:rsidRDefault="00786ACB" w:rsidP="004C67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B04AD"/>
    <w:multiLevelType w:val="hybridMultilevel"/>
    <w:tmpl w:val="C9DCBC1A"/>
    <w:lvl w:ilvl="0" w:tplc="BBCABE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4DB6BEF"/>
    <w:multiLevelType w:val="multilevel"/>
    <w:tmpl w:val="1B644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042AB3"/>
    <w:multiLevelType w:val="hybridMultilevel"/>
    <w:tmpl w:val="2E640D2C"/>
    <w:lvl w:ilvl="0" w:tplc="14428A10">
      <w:start w:val="1"/>
      <w:numFmt w:val="bullet"/>
      <w:pStyle w:val="3"/>
      <w:lvlText w:val=""/>
      <w:lvlJc w:val="left"/>
      <w:pPr>
        <w:ind w:left="1160" w:hanging="360"/>
      </w:pPr>
      <w:rPr>
        <w:rFonts w:ascii="Symbol" w:hAnsi="Symbol" w:hint="default"/>
        <w:b w:val="0"/>
        <w:i w:val="0"/>
        <w:sz w:val="24"/>
        <w:u w:val="none"/>
      </w:rPr>
    </w:lvl>
    <w:lvl w:ilvl="1" w:tplc="04190019" w:tentative="1">
      <w:start w:val="1"/>
      <w:numFmt w:val="lowerLetter"/>
      <w:lvlText w:val="%2."/>
      <w:lvlJc w:val="left"/>
      <w:pPr>
        <w:ind w:left="1880" w:hanging="360"/>
      </w:pPr>
    </w:lvl>
    <w:lvl w:ilvl="2" w:tplc="0419001B" w:tentative="1">
      <w:start w:val="1"/>
      <w:numFmt w:val="lowerRoman"/>
      <w:lvlText w:val="%3."/>
      <w:lvlJc w:val="right"/>
      <w:pPr>
        <w:ind w:left="2600" w:hanging="180"/>
      </w:pPr>
    </w:lvl>
    <w:lvl w:ilvl="3" w:tplc="0419000F" w:tentative="1">
      <w:start w:val="1"/>
      <w:numFmt w:val="decimal"/>
      <w:lvlText w:val="%4."/>
      <w:lvlJc w:val="left"/>
      <w:pPr>
        <w:ind w:left="3320" w:hanging="360"/>
      </w:pPr>
    </w:lvl>
    <w:lvl w:ilvl="4" w:tplc="04190019" w:tentative="1">
      <w:start w:val="1"/>
      <w:numFmt w:val="lowerLetter"/>
      <w:lvlText w:val="%5."/>
      <w:lvlJc w:val="left"/>
      <w:pPr>
        <w:ind w:left="4040" w:hanging="360"/>
      </w:pPr>
    </w:lvl>
    <w:lvl w:ilvl="5" w:tplc="0419001B" w:tentative="1">
      <w:start w:val="1"/>
      <w:numFmt w:val="lowerRoman"/>
      <w:lvlText w:val="%6."/>
      <w:lvlJc w:val="right"/>
      <w:pPr>
        <w:ind w:left="4760" w:hanging="180"/>
      </w:pPr>
    </w:lvl>
    <w:lvl w:ilvl="6" w:tplc="0419000F" w:tentative="1">
      <w:start w:val="1"/>
      <w:numFmt w:val="decimal"/>
      <w:lvlText w:val="%7."/>
      <w:lvlJc w:val="left"/>
      <w:pPr>
        <w:ind w:left="5480" w:hanging="360"/>
      </w:pPr>
    </w:lvl>
    <w:lvl w:ilvl="7" w:tplc="04190019" w:tentative="1">
      <w:start w:val="1"/>
      <w:numFmt w:val="lowerLetter"/>
      <w:lvlText w:val="%8."/>
      <w:lvlJc w:val="left"/>
      <w:pPr>
        <w:ind w:left="6200" w:hanging="360"/>
      </w:pPr>
    </w:lvl>
    <w:lvl w:ilvl="8" w:tplc="0419001B" w:tentative="1">
      <w:start w:val="1"/>
      <w:numFmt w:val="lowerRoman"/>
      <w:lvlText w:val="%9."/>
      <w:lvlJc w:val="right"/>
      <w:pPr>
        <w:ind w:left="6920" w:hanging="180"/>
      </w:pPr>
    </w:lvl>
  </w:abstractNum>
  <w:abstractNum w:abstractNumId="3">
    <w:nsid w:val="10344E25"/>
    <w:multiLevelType w:val="hybridMultilevel"/>
    <w:tmpl w:val="662AB6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0C2213F"/>
    <w:multiLevelType w:val="hybridMultilevel"/>
    <w:tmpl w:val="C9DCBC1A"/>
    <w:lvl w:ilvl="0" w:tplc="BBCABE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140C3F84"/>
    <w:multiLevelType w:val="hybridMultilevel"/>
    <w:tmpl w:val="BA68DA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0DC4F11"/>
    <w:multiLevelType w:val="hybridMultilevel"/>
    <w:tmpl w:val="06148940"/>
    <w:lvl w:ilvl="0" w:tplc="FAF4192C">
      <w:start w:val="1"/>
      <w:numFmt w:val="decimal"/>
      <w:pStyle w:val="1"/>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22A5683"/>
    <w:multiLevelType w:val="hybridMultilevel"/>
    <w:tmpl w:val="D2D868B2"/>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8">
    <w:nsid w:val="26C348D4"/>
    <w:multiLevelType w:val="multilevel"/>
    <w:tmpl w:val="52DA0C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3B0758"/>
    <w:multiLevelType w:val="hybridMultilevel"/>
    <w:tmpl w:val="C1EE72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5B127E65"/>
    <w:multiLevelType w:val="hybridMultilevel"/>
    <w:tmpl w:val="4CF6E04E"/>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1">
    <w:nsid w:val="66AD5851"/>
    <w:multiLevelType w:val="hybridMultilevel"/>
    <w:tmpl w:val="C944B3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CA5374B"/>
    <w:multiLevelType w:val="hybridMultilevel"/>
    <w:tmpl w:val="F9DC0B0C"/>
    <w:lvl w:ilvl="0" w:tplc="04190001">
      <w:start w:val="1"/>
      <w:numFmt w:val="bullet"/>
      <w:lvlText w:val=""/>
      <w:lvlJc w:val="left"/>
      <w:pPr>
        <w:ind w:left="1797" w:hanging="360"/>
      </w:pPr>
      <w:rPr>
        <w:rFonts w:ascii="Symbol" w:hAnsi="Symbol" w:hint="default"/>
      </w:rPr>
    </w:lvl>
    <w:lvl w:ilvl="1" w:tplc="04190003" w:tentative="1">
      <w:start w:val="1"/>
      <w:numFmt w:val="bullet"/>
      <w:lvlText w:val="o"/>
      <w:lvlJc w:val="left"/>
      <w:pPr>
        <w:ind w:left="2517" w:hanging="360"/>
      </w:pPr>
      <w:rPr>
        <w:rFonts w:ascii="Courier New" w:hAnsi="Courier New" w:cs="Courier New" w:hint="default"/>
      </w:rPr>
    </w:lvl>
    <w:lvl w:ilvl="2" w:tplc="04190005" w:tentative="1">
      <w:start w:val="1"/>
      <w:numFmt w:val="bullet"/>
      <w:lvlText w:val=""/>
      <w:lvlJc w:val="left"/>
      <w:pPr>
        <w:ind w:left="3237" w:hanging="360"/>
      </w:pPr>
      <w:rPr>
        <w:rFonts w:ascii="Wingdings" w:hAnsi="Wingdings" w:hint="default"/>
      </w:rPr>
    </w:lvl>
    <w:lvl w:ilvl="3" w:tplc="04190001" w:tentative="1">
      <w:start w:val="1"/>
      <w:numFmt w:val="bullet"/>
      <w:lvlText w:val=""/>
      <w:lvlJc w:val="left"/>
      <w:pPr>
        <w:ind w:left="3957" w:hanging="360"/>
      </w:pPr>
      <w:rPr>
        <w:rFonts w:ascii="Symbol" w:hAnsi="Symbol" w:hint="default"/>
      </w:rPr>
    </w:lvl>
    <w:lvl w:ilvl="4" w:tplc="04190003" w:tentative="1">
      <w:start w:val="1"/>
      <w:numFmt w:val="bullet"/>
      <w:lvlText w:val="o"/>
      <w:lvlJc w:val="left"/>
      <w:pPr>
        <w:ind w:left="4677" w:hanging="360"/>
      </w:pPr>
      <w:rPr>
        <w:rFonts w:ascii="Courier New" w:hAnsi="Courier New" w:cs="Courier New" w:hint="default"/>
      </w:rPr>
    </w:lvl>
    <w:lvl w:ilvl="5" w:tplc="04190005" w:tentative="1">
      <w:start w:val="1"/>
      <w:numFmt w:val="bullet"/>
      <w:lvlText w:val=""/>
      <w:lvlJc w:val="left"/>
      <w:pPr>
        <w:ind w:left="5397" w:hanging="360"/>
      </w:pPr>
      <w:rPr>
        <w:rFonts w:ascii="Wingdings" w:hAnsi="Wingdings" w:hint="default"/>
      </w:rPr>
    </w:lvl>
    <w:lvl w:ilvl="6" w:tplc="04190001" w:tentative="1">
      <w:start w:val="1"/>
      <w:numFmt w:val="bullet"/>
      <w:lvlText w:val=""/>
      <w:lvlJc w:val="left"/>
      <w:pPr>
        <w:ind w:left="6117" w:hanging="360"/>
      </w:pPr>
      <w:rPr>
        <w:rFonts w:ascii="Symbol" w:hAnsi="Symbol" w:hint="default"/>
      </w:rPr>
    </w:lvl>
    <w:lvl w:ilvl="7" w:tplc="04190003" w:tentative="1">
      <w:start w:val="1"/>
      <w:numFmt w:val="bullet"/>
      <w:lvlText w:val="o"/>
      <w:lvlJc w:val="left"/>
      <w:pPr>
        <w:ind w:left="6837" w:hanging="360"/>
      </w:pPr>
      <w:rPr>
        <w:rFonts w:ascii="Courier New" w:hAnsi="Courier New" w:cs="Courier New" w:hint="default"/>
      </w:rPr>
    </w:lvl>
    <w:lvl w:ilvl="8" w:tplc="04190005" w:tentative="1">
      <w:start w:val="1"/>
      <w:numFmt w:val="bullet"/>
      <w:lvlText w:val=""/>
      <w:lvlJc w:val="left"/>
      <w:pPr>
        <w:ind w:left="7557" w:hanging="360"/>
      </w:pPr>
      <w:rPr>
        <w:rFonts w:ascii="Wingdings" w:hAnsi="Wingdings" w:hint="default"/>
      </w:rPr>
    </w:lvl>
  </w:abstractNum>
  <w:abstractNum w:abstractNumId="13">
    <w:nsid w:val="6FAC5D78"/>
    <w:multiLevelType w:val="hybridMultilevel"/>
    <w:tmpl w:val="10C0F80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76D052D3"/>
    <w:multiLevelType w:val="hybridMultilevel"/>
    <w:tmpl w:val="3FDEAF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776B16D5"/>
    <w:multiLevelType w:val="hybridMultilevel"/>
    <w:tmpl w:val="208CE6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8775218"/>
    <w:multiLevelType w:val="hybridMultilevel"/>
    <w:tmpl w:val="342869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6"/>
  </w:num>
  <w:num w:numId="2">
    <w:abstractNumId w:val="2"/>
  </w:num>
  <w:num w:numId="3">
    <w:abstractNumId w:val="5"/>
  </w:num>
  <w:num w:numId="4">
    <w:abstractNumId w:val="14"/>
  </w:num>
  <w:num w:numId="5">
    <w:abstractNumId w:val="13"/>
  </w:num>
  <w:num w:numId="6">
    <w:abstractNumId w:val="6"/>
    <w:lvlOverride w:ilvl="0">
      <w:startOverride w:val="1"/>
    </w:lvlOverride>
  </w:num>
  <w:num w:numId="7">
    <w:abstractNumId w:val="10"/>
  </w:num>
  <w:num w:numId="8">
    <w:abstractNumId w:val="3"/>
  </w:num>
  <w:num w:numId="9">
    <w:abstractNumId w:val="7"/>
  </w:num>
  <w:num w:numId="10">
    <w:abstractNumId w:val="12"/>
  </w:num>
  <w:num w:numId="11">
    <w:abstractNumId w:val="1"/>
  </w:num>
  <w:num w:numId="12">
    <w:abstractNumId w:val="8"/>
  </w:num>
  <w:num w:numId="13">
    <w:abstractNumId w:val="15"/>
  </w:num>
  <w:num w:numId="14">
    <w:abstractNumId w:val="9"/>
  </w:num>
  <w:num w:numId="15">
    <w:abstractNumId w:val="16"/>
  </w:num>
  <w:num w:numId="16">
    <w:abstractNumId w:val="4"/>
  </w:num>
  <w:num w:numId="17">
    <w:abstractNumId w:val="11"/>
  </w:num>
  <w:num w:numId="18">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2EA"/>
    <w:rsid w:val="00036239"/>
    <w:rsid w:val="00046288"/>
    <w:rsid w:val="000564D1"/>
    <w:rsid w:val="0006396F"/>
    <w:rsid w:val="00074F33"/>
    <w:rsid w:val="000832EA"/>
    <w:rsid w:val="000F609D"/>
    <w:rsid w:val="001006DA"/>
    <w:rsid w:val="00100AE1"/>
    <w:rsid w:val="00113C60"/>
    <w:rsid w:val="0011718F"/>
    <w:rsid w:val="00123060"/>
    <w:rsid w:val="0013390A"/>
    <w:rsid w:val="00145015"/>
    <w:rsid w:val="00145E9E"/>
    <w:rsid w:val="00161D84"/>
    <w:rsid w:val="001772B4"/>
    <w:rsid w:val="001C14DE"/>
    <w:rsid w:val="001C7C35"/>
    <w:rsid w:val="001D5294"/>
    <w:rsid w:val="001D7E5B"/>
    <w:rsid w:val="001F1BCE"/>
    <w:rsid w:val="00201647"/>
    <w:rsid w:val="0021226B"/>
    <w:rsid w:val="0023030F"/>
    <w:rsid w:val="00231CAD"/>
    <w:rsid w:val="00235B1B"/>
    <w:rsid w:val="00235E1F"/>
    <w:rsid w:val="00256DAA"/>
    <w:rsid w:val="00266171"/>
    <w:rsid w:val="00275FDC"/>
    <w:rsid w:val="0028035A"/>
    <w:rsid w:val="002960D0"/>
    <w:rsid w:val="002A4B56"/>
    <w:rsid w:val="002C16C7"/>
    <w:rsid w:val="002D19BE"/>
    <w:rsid w:val="002D4E6F"/>
    <w:rsid w:val="002E55F7"/>
    <w:rsid w:val="00305C8E"/>
    <w:rsid w:val="00327B80"/>
    <w:rsid w:val="003C77D1"/>
    <w:rsid w:val="003F0D37"/>
    <w:rsid w:val="00426C57"/>
    <w:rsid w:val="00440258"/>
    <w:rsid w:val="004477DF"/>
    <w:rsid w:val="0048291C"/>
    <w:rsid w:val="004A6F8A"/>
    <w:rsid w:val="004B2D03"/>
    <w:rsid w:val="004C674F"/>
    <w:rsid w:val="004D10B2"/>
    <w:rsid w:val="004D3C1A"/>
    <w:rsid w:val="004E5FDA"/>
    <w:rsid w:val="004F05DC"/>
    <w:rsid w:val="00566A8D"/>
    <w:rsid w:val="005726C3"/>
    <w:rsid w:val="00575399"/>
    <w:rsid w:val="00582672"/>
    <w:rsid w:val="00587F28"/>
    <w:rsid w:val="005D7F92"/>
    <w:rsid w:val="005E7720"/>
    <w:rsid w:val="005F1DE2"/>
    <w:rsid w:val="005F3FD0"/>
    <w:rsid w:val="006107C1"/>
    <w:rsid w:val="006275DC"/>
    <w:rsid w:val="0064061C"/>
    <w:rsid w:val="00662FB7"/>
    <w:rsid w:val="00667C9F"/>
    <w:rsid w:val="00690331"/>
    <w:rsid w:val="006C0B63"/>
    <w:rsid w:val="006D1FCE"/>
    <w:rsid w:val="006F4C44"/>
    <w:rsid w:val="0074637C"/>
    <w:rsid w:val="0074684D"/>
    <w:rsid w:val="0075798B"/>
    <w:rsid w:val="00763569"/>
    <w:rsid w:val="00773CC0"/>
    <w:rsid w:val="00786ACB"/>
    <w:rsid w:val="007B033A"/>
    <w:rsid w:val="007C59FA"/>
    <w:rsid w:val="007D4529"/>
    <w:rsid w:val="007E7232"/>
    <w:rsid w:val="007F77C1"/>
    <w:rsid w:val="0080502F"/>
    <w:rsid w:val="0080533A"/>
    <w:rsid w:val="008108B6"/>
    <w:rsid w:val="0082531A"/>
    <w:rsid w:val="00835A67"/>
    <w:rsid w:val="0084708C"/>
    <w:rsid w:val="00881DC7"/>
    <w:rsid w:val="008A3BED"/>
    <w:rsid w:val="008C3C74"/>
    <w:rsid w:val="008C6681"/>
    <w:rsid w:val="008F07F7"/>
    <w:rsid w:val="008F5D91"/>
    <w:rsid w:val="00930D8F"/>
    <w:rsid w:val="009724E0"/>
    <w:rsid w:val="00981A43"/>
    <w:rsid w:val="0099039C"/>
    <w:rsid w:val="009A10CC"/>
    <w:rsid w:val="009B72D0"/>
    <w:rsid w:val="009C313F"/>
    <w:rsid w:val="009C5CC0"/>
    <w:rsid w:val="009C7425"/>
    <w:rsid w:val="009E3E9F"/>
    <w:rsid w:val="00A35441"/>
    <w:rsid w:val="00A61442"/>
    <w:rsid w:val="00A7680C"/>
    <w:rsid w:val="00A828B3"/>
    <w:rsid w:val="00AC0A9A"/>
    <w:rsid w:val="00AC2A76"/>
    <w:rsid w:val="00B17FE4"/>
    <w:rsid w:val="00B313EE"/>
    <w:rsid w:val="00B31BFC"/>
    <w:rsid w:val="00B40148"/>
    <w:rsid w:val="00B517F8"/>
    <w:rsid w:val="00B608D4"/>
    <w:rsid w:val="00B65FE9"/>
    <w:rsid w:val="00B765D9"/>
    <w:rsid w:val="00B830DF"/>
    <w:rsid w:val="00BA3A80"/>
    <w:rsid w:val="00BF4B77"/>
    <w:rsid w:val="00C01A28"/>
    <w:rsid w:val="00C23A35"/>
    <w:rsid w:val="00C5414C"/>
    <w:rsid w:val="00CC0966"/>
    <w:rsid w:val="00CD50C2"/>
    <w:rsid w:val="00CE5FA9"/>
    <w:rsid w:val="00CF63B7"/>
    <w:rsid w:val="00D24D22"/>
    <w:rsid w:val="00D260BB"/>
    <w:rsid w:val="00D83D73"/>
    <w:rsid w:val="00D9223B"/>
    <w:rsid w:val="00DA1DC3"/>
    <w:rsid w:val="00DE38B3"/>
    <w:rsid w:val="00E466FE"/>
    <w:rsid w:val="00E6525A"/>
    <w:rsid w:val="00E8333E"/>
    <w:rsid w:val="00E843D5"/>
    <w:rsid w:val="00E96830"/>
    <w:rsid w:val="00EC025F"/>
    <w:rsid w:val="00EC1FC6"/>
    <w:rsid w:val="00F23DB8"/>
    <w:rsid w:val="00F37CDA"/>
    <w:rsid w:val="00F429A0"/>
    <w:rsid w:val="00F6162D"/>
    <w:rsid w:val="00F72012"/>
    <w:rsid w:val="00F740C9"/>
    <w:rsid w:val="00F94058"/>
    <w:rsid w:val="00FA4B75"/>
    <w:rsid w:val="00FB0F1B"/>
    <w:rsid w:val="00FB1A19"/>
    <w:rsid w:val="00FC371A"/>
    <w:rsid w:val="00FC6C79"/>
    <w:rsid w:val="00FD10D5"/>
    <w:rsid w:val="00FE39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0">
    <w:name w:val="heading 1"/>
    <w:basedOn w:val="a"/>
    <w:next w:val="a"/>
    <w:link w:val="11"/>
    <w:uiPriority w:val="9"/>
    <w:qFormat/>
    <w:rsid w:val="002661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E843D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0">
    <w:name w:val="heading 3"/>
    <w:basedOn w:val="a"/>
    <w:next w:val="a"/>
    <w:link w:val="31"/>
    <w:uiPriority w:val="9"/>
    <w:unhideWhenUsed/>
    <w:qFormat/>
    <w:rsid w:val="00E843D5"/>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113C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32EA"/>
    <w:pPr>
      <w:ind w:left="720"/>
      <w:contextualSpacing/>
    </w:pPr>
  </w:style>
  <w:style w:type="paragraph" w:styleId="a4">
    <w:name w:val="Normal (Web)"/>
    <w:basedOn w:val="a"/>
    <w:uiPriority w:val="99"/>
    <w:unhideWhenUsed/>
    <w:rsid w:val="00E843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E843D5"/>
    <w:rPr>
      <w:color w:val="0000FF"/>
      <w:u w:val="single"/>
    </w:rPr>
  </w:style>
  <w:style w:type="character" w:customStyle="1" w:styleId="ts-">
    <w:name w:val="ts-переход"/>
    <w:basedOn w:val="a0"/>
    <w:rsid w:val="00E843D5"/>
  </w:style>
  <w:style w:type="character" w:customStyle="1" w:styleId="20">
    <w:name w:val="Заголовок 2 Знак"/>
    <w:basedOn w:val="a0"/>
    <w:link w:val="2"/>
    <w:uiPriority w:val="9"/>
    <w:rsid w:val="00E843D5"/>
    <w:rPr>
      <w:rFonts w:ascii="Times New Roman" w:eastAsia="Times New Roman" w:hAnsi="Times New Roman" w:cs="Times New Roman"/>
      <w:b/>
      <w:bCs/>
      <w:sz w:val="36"/>
      <w:szCs w:val="36"/>
      <w:lang w:eastAsia="ru-RU"/>
    </w:rPr>
  </w:style>
  <w:style w:type="character" w:customStyle="1" w:styleId="mw-headline">
    <w:name w:val="mw-headline"/>
    <w:basedOn w:val="a0"/>
    <w:rsid w:val="00E843D5"/>
  </w:style>
  <w:style w:type="character" w:customStyle="1" w:styleId="mw-editsection">
    <w:name w:val="mw-editsection"/>
    <w:basedOn w:val="a0"/>
    <w:rsid w:val="00E843D5"/>
  </w:style>
  <w:style w:type="character" w:customStyle="1" w:styleId="mw-editsection-bracket">
    <w:name w:val="mw-editsection-bracket"/>
    <w:basedOn w:val="a0"/>
    <w:rsid w:val="00E843D5"/>
  </w:style>
  <w:style w:type="character" w:customStyle="1" w:styleId="mw-editsection-divider">
    <w:name w:val="mw-editsection-divider"/>
    <w:basedOn w:val="a0"/>
    <w:rsid w:val="00E843D5"/>
  </w:style>
  <w:style w:type="character" w:customStyle="1" w:styleId="31">
    <w:name w:val="Заголовок 3 Знак"/>
    <w:basedOn w:val="a0"/>
    <w:link w:val="30"/>
    <w:uiPriority w:val="9"/>
    <w:rsid w:val="00E843D5"/>
    <w:rPr>
      <w:rFonts w:asciiTheme="majorHAnsi" w:eastAsiaTheme="majorEastAsia" w:hAnsiTheme="majorHAnsi" w:cstheme="majorBidi"/>
      <w:b/>
      <w:bCs/>
      <w:color w:val="4F81BD" w:themeColor="accent1"/>
    </w:rPr>
  </w:style>
  <w:style w:type="character" w:styleId="a6">
    <w:name w:val="Strong"/>
    <w:basedOn w:val="a0"/>
    <w:uiPriority w:val="22"/>
    <w:qFormat/>
    <w:rsid w:val="00E843D5"/>
    <w:rPr>
      <w:b/>
      <w:bCs/>
    </w:rPr>
  </w:style>
  <w:style w:type="character" w:styleId="a7">
    <w:name w:val="Emphasis"/>
    <w:basedOn w:val="a0"/>
    <w:uiPriority w:val="20"/>
    <w:qFormat/>
    <w:rsid w:val="00E843D5"/>
    <w:rPr>
      <w:i/>
      <w:iCs/>
    </w:rPr>
  </w:style>
  <w:style w:type="paragraph" w:styleId="a8">
    <w:name w:val="Balloon Text"/>
    <w:basedOn w:val="a"/>
    <w:link w:val="a9"/>
    <w:uiPriority w:val="99"/>
    <w:semiHidden/>
    <w:unhideWhenUsed/>
    <w:rsid w:val="0026617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266171"/>
    <w:rPr>
      <w:rFonts w:ascii="Tahoma" w:hAnsi="Tahoma" w:cs="Tahoma"/>
      <w:sz w:val="16"/>
      <w:szCs w:val="16"/>
    </w:rPr>
  </w:style>
  <w:style w:type="character" w:customStyle="1" w:styleId="11">
    <w:name w:val="Заголовок 1 Знак"/>
    <w:basedOn w:val="a0"/>
    <w:link w:val="10"/>
    <w:uiPriority w:val="9"/>
    <w:rsid w:val="00266171"/>
    <w:rPr>
      <w:rFonts w:asciiTheme="majorHAnsi" w:eastAsiaTheme="majorEastAsia" w:hAnsiTheme="majorHAnsi" w:cstheme="majorBidi"/>
      <w:b/>
      <w:bCs/>
      <w:color w:val="365F91" w:themeColor="accent1" w:themeShade="BF"/>
      <w:sz w:val="28"/>
      <w:szCs w:val="28"/>
    </w:rPr>
  </w:style>
  <w:style w:type="character" w:customStyle="1" w:styleId="storytitle-link">
    <w:name w:val="story__title-link"/>
    <w:basedOn w:val="a0"/>
    <w:rsid w:val="00266171"/>
  </w:style>
  <w:style w:type="character" w:customStyle="1" w:styleId="posttitle-text">
    <w:name w:val="post__title-text"/>
    <w:basedOn w:val="a0"/>
    <w:rsid w:val="00266171"/>
  </w:style>
  <w:style w:type="character" w:customStyle="1" w:styleId="posttype-label">
    <w:name w:val="post__type-label"/>
    <w:basedOn w:val="a0"/>
    <w:rsid w:val="00266171"/>
  </w:style>
  <w:style w:type="paragraph" w:customStyle="1" w:styleId="ql-center-displayed-equation">
    <w:name w:val="ql-center-displayed-equation"/>
    <w:basedOn w:val="a"/>
    <w:rsid w:val="0006396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ql-right-eqno">
    <w:name w:val="ql-right-eqno"/>
    <w:basedOn w:val="a0"/>
    <w:rsid w:val="0006396F"/>
  </w:style>
  <w:style w:type="character" w:customStyle="1" w:styleId="ql-left-eqno">
    <w:name w:val="ql-left-eqno"/>
    <w:basedOn w:val="a0"/>
    <w:rsid w:val="0006396F"/>
  </w:style>
  <w:style w:type="character" w:styleId="aa">
    <w:name w:val="Placeholder Text"/>
    <w:basedOn w:val="a0"/>
    <w:uiPriority w:val="99"/>
    <w:semiHidden/>
    <w:rsid w:val="0048291C"/>
    <w:rPr>
      <w:color w:val="808080"/>
    </w:rPr>
  </w:style>
  <w:style w:type="character" w:customStyle="1" w:styleId="mi">
    <w:name w:val="mi"/>
    <w:basedOn w:val="a0"/>
    <w:rsid w:val="00F429A0"/>
  </w:style>
  <w:style w:type="character" w:customStyle="1" w:styleId="mo">
    <w:name w:val="mo"/>
    <w:basedOn w:val="a0"/>
    <w:rsid w:val="00F429A0"/>
  </w:style>
  <w:style w:type="character" w:customStyle="1" w:styleId="mn">
    <w:name w:val="mn"/>
    <w:basedOn w:val="a0"/>
    <w:rsid w:val="00F429A0"/>
  </w:style>
  <w:style w:type="paragraph" w:styleId="ab">
    <w:name w:val="header"/>
    <w:basedOn w:val="a"/>
    <w:link w:val="ac"/>
    <w:uiPriority w:val="99"/>
    <w:unhideWhenUsed/>
    <w:rsid w:val="004C674F"/>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4C674F"/>
  </w:style>
  <w:style w:type="paragraph" w:styleId="ad">
    <w:name w:val="footer"/>
    <w:basedOn w:val="a"/>
    <w:link w:val="ae"/>
    <w:uiPriority w:val="99"/>
    <w:unhideWhenUsed/>
    <w:rsid w:val="004C674F"/>
    <w:pPr>
      <w:tabs>
        <w:tab w:val="center" w:pos="4677"/>
        <w:tab w:val="right" w:pos="9355"/>
      </w:tabs>
      <w:spacing w:after="0" w:line="240" w:lineRule="auto"/>
    </w:pPr>
  </w:style>
  <w:style w:type="character" w:customStyle="1" w:styleId="ae">
    <w:name w:val="Нижний колонтитул Знак"/>
    <w:basedOn w:val="a0"/>
    <w:link w:val="ad"/>
    <w:uiPriority w:val="99"/>
    <w:rsid w:val="004C674F"/>
  </w:style>
  <w:style w:type="paragraph" w:styleId="af">
    <w:name w:val="TOC Heading"/>
    <w:basedOn w:val="10"/>
    <w:next w:val="a"/>
    <w:uiPriority w:val="39"/>
    <w:unhideWhenUsed/>
    <w:qFormat/>
    <w:rsid w:val="004C674F"/>
    <w:pPr>
      <w:outlineLvl w:val="9"/>
    </w:pPr>
    <w:rPr>
      <w:lang w:eastAsia="ru-RU"/>
    </w:rPr>
  </w:style>
  <w:style w:type="paragraph" w:styleId="1">
    <w:name w:val="toc 1"/>
    <w:basedOn w:val="a"/>
    <w:next w:val="a"/>
    <w:link w:val="12"/>
    <w:autoRedefine/>
    <w:uiPriority w:val="39"/>
    <w:unhideWhenUsed/>
    <w:rsid w:val="009B72D0"/>
    <w:pPr>
      <w:numPr>
        <w:numId w:val="1"/>
      </w:numPr>
      <w:spacing w:after="100"/>
      <w:jc w:val="both"/>
    </w:pPr>
    <w:rPr>
      <w:rFonts w:ascii="Times New Roman" w:hAnsi="Times New Roman"/>
      <w:sz w:val="24"/>
    </w:rPr>
  </w:style>
  <w:style w:type="paragraph" w:styleId="3">
    <w:name w:val="toc 3"/>
    <w:basedOn w:val="a"/>
    <w:next w:val="a"/>
    <w:autoRedefine/>
    <w:uiPriority w:val="39"/>
    <w:unhideWhenUsed/>
    <w:rsid w:val="009B72D0"/>
    <w:pPr>
      <w:numPr>
        <w:numId w:val="2"/>
      </w:numPr>
      <w:spacing w:after="100"/>
      <w:jc w:val="both"/>
    </w:pPr>
    <w:rPr>
      <w:rFonts w:ascii="Times New Roman" w:hAnsi="Times New Roman"/>
      <w:sz w:val="24"/>
    </w:rPr>
  </w:style>
  <w:style w:type="character" w:customStyle="1" w:styleId="12">
    <w:name w:val="Оглавление 1 Знак"/>
    <w:basedOn w:val="a0"/>
    <w:link w:val="1"/>
    <w:uiPriority w:val="39"/>
    <w:rsid w:val="009B72D0"/>
    <w:rPr>
      <w:rFonts w:ascii="Times New Roman" w:hAnsi="Times New Roman"/>
      <w:sz w:val="24"/>
    </w:rPr>
  </w:style>
  <w:style w:type="character" w:customStyle="1" w:styleId="w">
    <w:name w:val="w"/>
    <w:basedOn w:val="a0"/>
    <w:rsid w:val="00FA4B75"/>
  </w:style>
  <w:style w:type="character" w:styleId="af0">
    <w:name w:val="FollowedHyperlink"/>
    <w:basedOn w:val="a0"/>
    <w:uiPriority w:val="99"/>
    <w:semiHidden/>
    <w:unhideWhenUsed/>
    <w:rsid w:val="00D24D22"/>
    <w:rPr>
      <w:color w:val="800080" w:themeColor="followedHyperlink"/>
      <w:u w:val="single"/>
    </w:rPr>
  </w:style>
  <w:style w:type="character" w:customStyle="1" w:styleId="40">
    <w:name w:val="Заголовок 4 Знак"/>
    <w:basedOn w:val="a0"/>
    <w:link w:val="4"/>
    <w:uiPriority w:val="9"/>
    <w:rsid w:val="00113C60"/>
    <w:rPr>
      <w:rFonts w:asciiTheme="majorHAnsi" w:eastAsiaTheme="majorEastAsia" w:hAnsiTheme="majorHAnsi" w:cstheme="majorBidi"/>
      <w:b/>
      <w:bCs/>
      <w:i/>
      <w:iCs/>
      <w:color w:val="4F81BD" w:themeColor="accent1"/>
    </w:rPr>
  </w:style>
  <w:style w:type="table" w:styleId="af1">
    <w:name w:val="Table Grid"/>
    <w:basedOn w:val="a1"/>
    <w:uiPriority w:val="59"/>
    <w:rsid w:val="00177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0">
    <w:name w:val="heading 1"/>
    <w:basedOn w:val="a"/>
    <w:next w:val="a"/>
    <w:link w:val="11"/>
    <w:uiPriority w:val="9"/>
    <w:qFormat/>
    <w:rsid w:val="002661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E843D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0">
    <w:name w:val="heading 3"/>
    <w:basedOn w:val="a"/>
    <w:next w:val="a"/>
    <w:link w:val="31"/>
    <w:uiPriority w:val="9"/>
    <w:unhideWhenUsed/>
    <w:qFormat/>
    <w:rsid w:val="00E843D5"/>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113C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32EA"/>
    <w:pPr>
      <w:ind w:left="720"/>
      <w:contextualSpacing/>
    </w:pPr>
  </w:style>
  <w:style w:type="paragraph" w:styleId="a4">
    <w:name w:val="Normal (Web)"/>
    <w:basedOn w:val="a"/>
    <w:uiPriority w:val="99"/>
    <w:unhideWhenUsed/>
    <w:rsid w:val="00E843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E843D5"/>
    <w:rPr>
      <w:color w:val="0000FF"/>
      <w:u w:val="single"/>
    </w:rPr>
  </w:style>
  <w:style w:type="character" w:customStyle="1" w:styleId="ts-">
    <w:name w:val="ts-переход"/>
    <w:basedOn w:val="a0"/>
    <w:rsid w:val="00E843D5"/>
  </w:style>
  <w:style w:type="character" w:customStyle="1" w:styleId="20">
    <w:name w:val="Заголовок 2 Знак"/>
    <w:basedOn w:val="a0"/>
    <w:link w:val="2"/>
    <w:uiPriority w:val="9"/>
    <w:rsid w:val="00E843D5"/>
    <w:rPr>
      <w:rFonts w:ascii="Times New Roman" w:eastAsia="Times New Roman" w:hAnsi="Times New Roman" w:cs="Times New Roman"/>
      <w:b/>
      <w:bCs/>
      <w:sz w:val="36"/>
      <w:szCs w:val="36"/>
      <w:lang w:eastAsia="ru-RU"/>
    </w:rPr>
  </w:style>
  <w:style w:type="character" w:customStyle="1" w:styleId="mw-headline">
    <w:name w:val="mw-headline"/>
    <w:basedOn w:val="a0"/>
    <w:rsid w:val="00E843D5"/>
  </w:style>
  <w:style w:type="character" w:customStyle="1" w:styleId="mw-editsection">
    <w:name w:val="mw-editsection"/>
    <w:basedOn w:val="a0"/>
    <w:rsid w:val="00E843D5"/>
  </w:style>
  <w:style w:type="character" w:customStyle="1" w:styleId="mw-editsection-bracket">
    <w:name w:val="mw-editsection-bracket"/>
    <w:basedOn w:val="a0"/>
    <w:rsid w:val="00E843D5"/>
  </w:style>
  <w:style w:type="character" w:customStyle="1" w:styleId="mw-editsection-divider">
    <w:name w:val="mw-editsection-divider"/>
    <w:basedOn w:val="a0"/>
    <w:rsid w:val="00E843D5"/>
  </w:style>
  <w:style w:type="character" w:customStyle="1" w:styleId="31">
    <w:name w:val="Заголовок 3 Знак"/>
    <w:basedOn w:val="a0"/>
    <w:link w:val="30"/>
    <w:uiPriority w:val="9"/>
    <w:rsid w:val="00E843D5"/>
    <w:rPr>
      <w:rFonts w:asciiTheme="majorHAnsi" w:eastAsiaTheme="majorEastAsia" w:hAnsiTheme="majorHAnsi" w:cstheme="majorBidi"/>
      <w:b/>
      <w:bCs/>
      <w:color w:val="4F81BD" w:themeColor="accent1"/>
    </w:rPr>
  </w:style>
  <w:style w:type="character" w:styleId="a6">
    <w:name w:val="Strong"/>
    <w:basedOn w:val="a0"/>
    <w:uiPriority w:val="22"/>
    <w:qFormat/>
    <w:rsid w:val="00E843D5"/>
    <w:rPr>
      <w:b/>
      <w:bCs/>
    </w:rPr>
  </w:style>
  <w:style w:type="character" w:styleId="a7">
    <w:name w:val="Emphasis"/>
    <w:basedOn w:val="a0"/>
    <w:uiPriority w:val="20"/>
    <w:qFormat/>
    <w:rsid w:val="00E843D5"/>
    <w:rPr>
      <w:i/>
      <w:iCs/>
    </w:rPr>
  </w:style>
  <w:style w:type="paragraph" w:styleId="a8">
    <w:name w:val="Balloon Text"/>
    <w:basedOn w:val="a"/>
    <w:link w:val="a9"/>
    <w:uiPriority w:val="99"/>
    <w:semiHidden/>
    <w:unhideWhenUsed/>
    <w:rsid w:val="0026617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266171"/>
    <w:rPr>
      <w:rFonts w:ascii="Tahoma" w:hAnsi="Tahoma" w:cs="Tahoma"/>
      <w:sz w:val="16"/>
      <w:szCs w:val="16"/>
    </w:rPr>
  </w:style>
  <w:style w:type="character" w:customStyle="1" w:styleId="11">
    <w:name w:val="Заголовок 1 Знак"/>
    <w:basedOn w:val="a0"/>
    <w:link w:val="10"/>
    <w:uiPriority w:val="9"/>
    <w:rsid w:val="00266171"/>
    <w:rPr>
      <w:rFonts w:asciiTheme="majorHAnsi" w:eastAsiaTheme="majorEastAsia" w:hAnsiTheme="majorHAnsi" w:cstheme="majorBidi"/>
      <w:b/>
      <w:bCs/>
      <w:color w:val="365F91" w:themeColor="accent1" w:themeShade="BF"/>
      <w:sz w:val="28"/>
      <w:szCs w:val="28"/>
    </w:rPr>
  </w:style>
  <w:style w:type="character" w:customStyle="1" w:styleId="storytitle-link">
    <w:name w:val="story__title-link"/>
    <w:basedOn w:val="a0"/>
    <w:rsid w:val="00266171"/>
  </w:style>
  <w:style w:type="character" w:customStyle="1" w:styleId="posttitle-text">
    <w:name w:val="post__title-text"/>
    <w:basedOn w:val="a0"/>
    <w:rsid w:val="00266171"/>
  </w:style>
  <w:style w:type="character" w:customStyle="1" w:styleId="posttype-label">
    <w:name w:val="post__type-label"/>
    <w:basedOn w:val="a0"/>
    <w:rsid w:val="00266171"/>
  </w:style>
  <w:style w:type="paragraph" w:customStyle="1" w:styleId="ql-center-displayed-equation">
    <w:name w:val="ql-center-displayed-equation"/>
    <w:basedOn w:val="a"/>
    <w:rsid w:val="0006396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ql-right-eqno">
    <w:name w:val="ql-right-eqno"/>
    <w:basedOn w:val="a0"/>
    <w:rsid w:val="0006396F"/>
  </w:style>
  <w:style w:type="character" w:customStyle="1" w:styleId="ql-left-eqno">
    <w:name w:val="ql-left-eqno"/>
    <w:basedOn w:val="a0"/>
    <w:rsid w:val="0006396F"/>
  </w:style>
  <w:style w:type="character" w:styleId="aa">
    <w:name w:val="Placeholder Text"/>
    <w:basedOn w:val="a0"/>
    <w:uiPriority w:val="99"/>
    <w:semiHidden/>
    <w:rsid w:val="0048291C"/>
    <w:rPr>
      <w:color w:val="808080"/>
    </w:rPr>
  </w:style>
  <w:style w:type="character" w:customStyle="1" w:styleId="mi">
    <w:name w:val="mi"/>
    <w:basedOn w:val="a0"/>
    <w:rsid w:val="00F429A0"/>
  </w:style>
  <w:style w:type="character" w:customStyle="1" w:styleId="mo">
    <w:name w:val="mo"/>
    <w:basedOn w:val="a0"/>
    <w:rsid w:val="00F429A0"/>
  </w:style>
  <w:style w:type="character" w:customStyle="1" w:styleId="mn">
    <w:name w:val="mn"/>
    <w:basedOn w:val="a0"/>
    <w:rsid w:val="00F429A0"/>
  </w:style>
  <w:style w:type="paragraph" w:styleId="ab">
    <w:name w:val="header"/>
    <w:basedOn w:val="a"/>
    <w:link w:val="ac"/>
    <w:uiPriority w:val="99"/>
    <w:unhideWhenUsed/>
    <w:rsid w:val="004C674F"/>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4C674F"/>
  </w:style>
  <w:style w:type="paragraph" w:styleId="ad">
    <w:name w:val="footer"/>
    <w:basedOn w:val="a"/>
    <w:link w:val="ae"/>
    <w:uiPriority w:val="99"/>
    <w:unhideWhenUsed/>
    <w:rsid w:val="004C674F"/>
    <w:pPr>
      <w:tabs>
        <w:tab w:val="center" w:pos="4677"/>
        <w:tab w:val="right" w:pos="9355"/>
      </w:tabs>
      <w:spacing w:after="0" w:line="240" w:lineRule="auto"/>
    </w:pPr>
  </w:style>
  <w:style w:type="character" w:customStyle="1" w:styleId="ae">
    <w:name w:val="Нижний колонтитул Знак"/>
    <w:basedOn w:val="a0"/>
    <w:link w:val="ad"/>
    <w:uiPriority w:val="99"/>
    <w:rsid w:val="004C674F"/>
  </w:style>
  <w:style w:type="paragraph" w:styleId="af">
    <w:name w:val="TOC Heading"/>
    <w:basedOn w:val="10"/>
    <w:next w:val="a"/>
    <w:uiPriority w:val="39"/>
    <w:unhideWhenUsed/>
    <w:qFormat/>
    <w:rsid w:val="004C674F"/>
    <w:pPr>
      <w:outlineLvl w:val="9"/>
    </w:pPr>
    <w:rPr>
      <w:lang w:eastAsia="ru-RU"/>
    </w:rPr>
  </w:style>
  <w:style w:type="paragraph" w:styleId="1">
    <w:name w:val="toc 1"/>
    <w:basedOn w:val="a"/>
    <w:next w:val="a"/>
    <w:link w:val="12"/>
    <w:autoRedefine/>
    <w:uiPriority w:val="39"/>
    <w:unhideWhenUsed/>
    <w:rsid w:val="009B72D0"/>
    <w:pPr>
      <w:numPr>
        <w:numId w:val="1"/>
      </w:numPr>
      <w:spacing w:after="100"/>
      <w:jc w:val="both"/>
    </w:pPr>
    <w:rPr>
      <w:rFonts w:ascii="Times New Roman" w:hAnsi="Times New Roman"/>
      <w:sz w:val="24"/>
    </w:rPr>
  </w:style>
  <w:style w:type="paragraph" w:styleId="3">
    <w:name w:val="toc 3"/>
    <w:basedOn w:val="a"/>
    <w:next w:val="a"/>
    <w:autoRedefine/>
    <w:uiPriority w:val="39"/>
    <w:unhideWhenUsed/>
    <w:rsid w:val="009B72D0"/>
    <w:pPr>
      <w:numPr>
        <w:numId w:val="2"/>
      </w:numPr>
      <w:spacing w:after="100"/>
      <w:jc w:val="both"/>
    </w:pPr>
    <w:rPr>
      <w:rFonts w:ascii="Times New Roman" w:hAnsi="Times New Roman"/>
      <w:sz w:val="24"/>
    </w:rPr>
  </w:style>
  <w:style w:type="character" w:customStyle="1" w:styleId="12">
    <w:name w:val="Оглавление 1 Знак"/>
    <w:basedOn w:val="a0"/>
    <w:link w:val="1"/>
    <w:uiPriority w:val="39"/>
    <w:rsid w:val="009B72D0"/>
    <w:rPr>
      <w:rFonts w:ascii="Times New Roman" w:hAnsi="Times New Roman"/>
      <w:sz w:val="24"/>
    </w:rPr>
  </w:style>
  <w:style w:type="character" w:customStyle="1" w:styleId="w">
    <w:name w:val="w"/>
    <w:basedOn w:val="a0"/>
    <w:rsid w:val="00FA4B75"/>
  </w:style>
  <w:style w:type="character" w:styleId="af0">
    <w:name w:val="FollowedHyperlink"/>
    <w:basedOn w:val="a0"/>
    <w:uiPriority w:val="99"/>
    <w:semiHidden/>
    <w:unhideWhenUsed/>
    <w:rsid w:val="00D24D22"/>
    <w:rPr>
      <w:color w:val="800080" w:themeColor="followedHyperlink"/>
      <w:u w:val="single"/>
    </w:rPr>
  </w:style>
  <w:style w:type="character" w:customStyle="1" w:styleId="40">
    <w:name w:val="Заголовок 4 Знак"/>
    <w:basedOn w:val="a0"/>
    <w:link w:val="4"/>
    <w:uiPriority w:val="9"/>
    <w:rsid w:val="00113C60"/>
    <w:rPr>
      <w:rFonts w:asciiTheme="majorHAnsi" w:eastAsiaTheme="majorEastAsia" w:hAnsiTheme="majorHAnsi" w:cstheme="majorBidi"/>
      <w:b/>
      <w:bCs/>
      <w:i/>
      <w:iCs/>
      <w:color w:val="4F81BD" w:themeColor="accent1"/>
    </w:rPr>
  </w:style>
  <w:style w:type="table" w:styleId="af1">
    <w:name w:val="Table Grid"/>
    <w:basedOn w:val="a1"/>
    <w:uiPriority w:val="59"/>
    <w:rsid w:val="00177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117">
      <w:bodyDiv w:val="1"/>
      <w:marLeft w:val="0"/>
      <w:marRight w:val="0"/>
      <w:marTop w:val="0"/>
      <w:marBottom w:val="0"/>
      <w:divBdr>
        <w:top w:val="none" w:sz="0" w:space="0" w:color="auto"/>
        <w:left w:val="none" w:sz="0" w:space="0" w:color="auto"/>
        <w:bottom w:val="none" w:sz="0" w:space="0" w:color="auto"/>
        <w:right w:val="none" w:sz="0" w:space="0" w:color="auto"/>
      </w:divBdr>
    </w:div>
    <w:div w:id="160969972">
      <w:bodyDiv w:val="1"/>
      <w:marLeft w:val="0"/>
      <w:marRight w:val="0"/>
      <w:marTop w:val="0"/>
      <w:marBottom w:val="0"/>
      <w:divBdr>
        <w:top w:val="none" w:sz="0" w:space="0" w:color="auto"/>
        <w:left w:val="none" w:sz="0" w:space="0" w:color="auto"/>
        <w:bottom w:val="none" w:sz="0" w:space="0" w:color="auto"/>
        <w:right w:val="none" w:sz="0" w:space="0" w:color="auto"/>
      </w:divBdr>
    </w:div>
    <w:div w:id="322438075">
      <w:bodyDiv w:val="1"/>
      <w:marLeft w:val="0"/>
      <w:marRight w:val="0"/>
      <w:marTop w:val="0"/>
      <w:marBottom w:val="0"/>
      <w:divBdr>
        <w:top w:val="none" w:sz="0" w:space="0" w:color="auto"/>
        <w:left w:val="none" w:sz="0" w:space="0" w:color="auto"/>
        <w:bottom w:val="none" w:sz="0" w:space="0" w:color="auto"/>
        <w:right w:val="none" w:sz="0" w:space="0" w:color="auto"/>
      </w:divBdr>
    </w:div>
    <w:div w:id="385646347">
      <w:bodyDiv w:val="1"/>
      <w:marLeft w:val="0"/>
      <w:marRight w:val="0"/>
      <w:marTop w:val="0"/>
      <w:marBottom w:val="0"/>
      <w:divBdr>
        <w:top w:val="none" w:sz="0" w:space="0" w:color="auto"/>
        <w:left w:val="none" w:sz="0" w:space="0" w:color="auto"/>
        <w:bottom w:val="none" w:sz="0" w:space="0" w:color="auto"/>
        <w:right w:val="none" w:sz="0" w:space="0" w:color="auto"/>
      </w:divBdr>
    </w:div>
    <w:div w:id="404498474">
      <w:bodyDiv w:val="1"/>
      <w:marLeft w:val="0"/>
      <w:marRight w:val="0"/>
      <w:marTop w:val="0"/>
      <w:marBottom w:val="0"/>
      <w:divBdr>
        <w:top w:val="none" w:sz="0" w:space="0" w:color="auto"/>
        <w:left w:val="none" w:sz="0" w:space="0" w:color="auto"/>
        <w:bottom w:val="none" w:sz="0" w:space="0" w:color="auto"/>
        <w:right w:val="none" w:sz="0" w:space="0" w:color="auto"/>
      </w:divBdr>
      <w:divsChild>
        <w:div w:id="132451386">
          <w:marLeft w:val="0"/>
          <w:marRight w:val="0"/>
          <w:marTop w:val="150"/>
          <w:marBottom w:val="0"/>
          <w:divBdr>
            <w:top w:val="none" w:sz="0" w:space="0" w:color="auto"/>
            <w:left w:val="none" w:sz="0" w:space="0" w:color="auto"/>
            <w:bottom w:val="none" w:sz="0" w:space="0" w:color="auto"/>
            <w:right w:val="none" w:sz="0" w:space="0" w:color="auto"/>
          </w:divBdr>
          <w:divsChild>
            <w:div w:id="1781947999">
              <w:marLeft w:val="0"/>
              <w:marRight w:val="0"/>
              <w:marTop w:val="0"/>
              <w:marBottom w:val="0"/>
              <w:divBdr>
                <w:top w:val="none" w:sz="0" w:space="0" w:color="auto"/>
                <w:left w:val="none" w:sz="0" w:space="0" w:color="auto"/>
                <w:bottom w:val="none" w:sz="0" w:space="0" w:color="auto"/>
                <w:right w:val="none" w:sz="0" w:space="0" w:color="auto"/>
              </w:divBdr>
            </w:div>
          </w:divsChild>
        </w:div>
        <w:div w:id="455030442">
          <w:marLeft w:val="0"/>
          <w:marRight w:val="0"/>
          <w:marTop w:val="300"/>
          <w:marBottom w:val="0"/>
          <w:divBdr>
            <w:top w:val="none" w:sz="0" w:space="0" w:color="auto"/>
            <w:left w:val="none" w:sz="0" w:space="0" w:color="auto"/>
            <w:bottom w:val="none" w:sz="0" w:space="0" w:color="auto"/>
            <w:right w:val="none" w:sz="0" w:space="0" w:color="auto"/>
          </w:divBdr>
        </w:div>
        <w:div w:id="525367580">
          <w:marLeft w:val="0"/>
          <w:marRight w:val="0"/>
          <w:marTop w:val="300"/>
          <w:marBottom w:val="0"/>
          <w:divBdr>
            <w:top w:val="none" w:sz="0" w:space="0" w:color="auto"/>
            <w:left w:val="none" w:sz="0" w:space="0" w:color="auto"/>
            <w:bottom w:val="none" w:sz="0" w:space="0" w:color="auto"/>
            <w:right w:val="none" w:sz="0" w:space="0" w:color="auto"/>
          </w:divBdr>
        </w:div>
        <w:div w:id="713194237">
          <w:marLeft w:val="0"/>
          <w:marRight w:val="0"/>
          <w:marTop w:val="330"/>
          <w:marBottom w:val="0"/>
          <w:divBdr>
            <w:top w:val="none" w:sz="0" w:space="0" w:color="auto"/>
            <w:left w:val="none" w:sz="0" w:space="0" w:color="auto"/>
            <w:bottom w:val="none" w:sz="0" w:space="0" w:color="auto"/>
            <w:right w:val="none" w:sz="0" w:space="0" w:color="auto"/>
          </w:divBdr>
        </w:div>
        <w:div w:id="823351671">
          <w:marLeft w:val="0"/>
          <w:marRight w:val="0"/>
          <w:marTop w:val="330"/>
          <w:marBottom w:val="0"/>
          <w:divBdr>
            <w:top w:val="none" w:sz="0" w:space="0" w:color="auto"/>
            <w:left w:val="none" w:sz="0" w:space="0" w:color="auto"/>
            <w:bottom w:val="none" w:sz="0" w:space="0" w:color="auto"/>
            <w:right w:val="none" w:sz="0" w:space="0" w:color="auto"/>
          </w:divBdr>
        </w:div>
        <w:div w:id="1160926487">
          <w:marLeft w:val="0"/>
          <w:marRight w:val="0"/>
          <w:marTop w:val="330"/>
          <w:marBottom w:val="0"/>
          <w:divBdr>
            <w:top w:val="none" w:sz="0" w:space="0" w:color="auto"/>
            <w:left w:val="none" w:sz="0" w:space="0" w:color="auto"/>
            <w:bottom w:val="none" w:sz="0" w:space="0" w:color="auto"/>
            <w:right w:val="none" w:sz="0" w:space="0" w:color="auto"/>
          </w:divBdr>
        </w:div>
        <w:div w:id="1418870529">
          <w:marLeft w:val="0"/>
          <w:marRight w:val="0"/>
          <w:marTop w:val="300"/>
          <w:marBottom w:val="0"/>
          <w:divBdr>
            <w:top w:val="none" w:sz="0" w:space="0" w:color="auto"/>
            <w:left w:val="none" w:sz="0" w:space="0" w:color="auto"/>
            <w:bottom w:val="none" w:sz="0" w:space="0" w:color="auto"/>
            <w:right w:val="none" w:sz="0" w:space="0" w:color="auto"/>
          </w:divBdr>
        </w:div>
        <w:div w:id="1436053671">
          <w:marLeft w:val="0"/>
          <w:marRight w:val="0"/>
          <w:marTop w:val="300"/>
          <w:marBottom w:val="0"/>
          <w:divBdr>
            <w:top w:val="none" w:sz="0" w:space="0" w:color="auto"/>
            <w:left w:val="none" w:sz="0" w:space="0" w:color="auto"/>
            <w:bottom w:val="none" w:sz="0" w:space="0" w:color="auto"/>
            <w:right w:val="none" w:sz="0" w:space="0" w:color="auto"/>
          </w:divBdr>
        </w:div>
        <w:div w:id="1493712953">
          <w:marLeft w:val="0"/>
          <w:marRight w:val="0"/>
          <w:marTop w:val="150"/>
          <w:marBottom w:val="0"/>
          <w:divBdr>
            <w:top w:val="none" w:sz="0" w:space="0" w:color="auto"/>
            <w:left w:val="none" w:sz="0" w:space="0" w:color="auto"/>
            <w:bottom w:val="none" w:sz="0" w:space="0" w:color="auto"/>
            <w:right w:val="none" w:sz="0" w:space="0" w:color="auto"/>
          </w:divBdr>
          <w:divsChild>
            <w:div w:id="1263876566">
              <w:marLeft w:val="0"/>
              <w:marRight w:val="0"/>
              <w:marTop w:val="0"/>
              <w:marBottom w:val="0"/>
              <w:divBdr>
                <w:top w:val="none" w:sz="0" w:space="0" w:color="auto"/>
                <w:left w:val="none" w:sz="0" w:space="0" w:color="auto"/>
                <w:bottom w:val="none" w:sz="0" w:space="0" w:color="auto"/>
                <w:right w:val="none" w:sz="0" w:space="0" w:color="auto"/>
              </w:divBdr>
            </w:div>
          </w:divsChild>
        </w:div>
        <w:div w:id="1499543241">
          <w:blockQuote w:val="1"/>
          <w:marLeft w:val="0"/>
          <w:marRight w:val="0"/>
          <w:marTop w:val="150"/>
          <w:marBottom w:val="0"/>
          <w:divBdr>
            <w:top w:val="none" w:sz="0" w:space="0" w:color="auto"/>
            <w:left w:val="none" w:sz="0" w:space="0" w:color="auto"/>
            <w:bottom w:val="none" w:sz="0" w:space="0" w:color="auto"/>
            <w:right w:val="none" w:sz="0" w:space="0" w:color="auto"/>
          </w:divBdr>
        </w:div>
        <w:div w:id="1549684777">
          <w:marLeft w:val="0"/>
          <w:marRight w:val="0"/>
          <w:marTop w:val="330"/>
          <w:marBottom w:val="0"/>
          <w:divBdr>
            <w:top w:val="none" w:sz="0" w:space="0" w:color="auto"/>
            <w:left w:val="none" w:sz="0" w:space="0" w:color="auto"/>
            <w:bottom w:val="none" w:sz="0" w:space="0" w:color="auto"/>
            <w:right w:val="none" w:sz="0" w:space="0" w:color="auto"/>
          </w:divBdr>
        </w:div>
        <w:div w:id="1605649000">
          <w:marLeft w:val="0"/>
          <w:marRight w:val="0"/>
          <w:marTop w:val="330"/>
          <w:marBottom w:val="0"/>
          <w:divBdr>
            <w:top w:val="none" w:sz="0" w:space="0" w:color="auto"/>
            <w:left w:val="none" w:sz="0" w:space="0" w:color="auto"/>
            <w:bottom w:val="none" w:sz="0" w:space="0" w:color="auto"/>
            <w:right w:val="none" w:sz="0" w:space="0" w:color="auto"/>
          </w:divBdr>
        </w:div>
        <w:div w:id="1813592901">
          <w:marLeft w:val="0"/>
          <w:marRight w:val="0"/>
          <w:marTop w:val="150"/>
          <w:marBottom w:val="0"/>
          <w:divBdr>
            <w:top w:val="none" w:sz="0" w:space="0" w:color="auto"/>
            <w:left w:val="none" w:sz="0" w:space="0" w:color="auto"/>
            <w:bottom w:val="none" w:sz="0" w:space="0" w:color="auto"/>
            <w:right w:val="none" w:sz="0" w:space="0" w:color="auto"/>
          </w:divBdr>
          <w:divsChild>
            <w:div w:id="1917091088">
              <w:marLeft w:val="0"/>
              <w:marRight w:val="0"/>
              <w:marTop w:val="0"/>
              <w:marBottom w:val="0"/>
              <w:divBdr>
                <w:top w:val="none" w:sz="0" w:space="0" w:color="auto"/>
                <w:left w:val="none" w:sz="0" w:space="0" w:color="auto"/>
                <w:bottom w:val="none" w:sz="0" w:space="0" w:color="auto"/>
                <w:right w:val="none" w:sz="0" w:space="0" w:color="auto"/>
              </w:divBdr>
            </w:div>
          </w:divsChild>
        </w:div>
        <w:div w:id="1919554651">
          <w:marLeft w:val="0"/>
          <w:marRight w:val="0"/>
          <w:marTop w:val="150"/>
          <w:marBottom w:val="0"/>
          <w:divBdr>
            <w:top w:val="none" w:sz="0" w:space="0" w:color="auto"/>
            <w:left w:val="none" w:sz="0" w:space="0" w:color="auto"/>
            <w:bottom w:val="none" w:sz="0" w:space="0" w:color="auto"/>
            <w:right w:val="none" w:sz="0" w:space="0" w:color="auto"/>
          </w:divBdr>
          <w:divsChild>
            <w:div w:id="1738086124">
              <w:marLeft w:val="0"/>
              <w:marRight w:val="0"/>
              <w:marTop w:val="0"/>
              <w:marBottom w:val="0"/>
              <w:divBdr>
                <w:top w:val="none" w:sz="0" w:space="0" w:color="auto"/>
                <w:left w:val="none" w:sz="0" w:space="0" w:color="auto"/>
                <w:bottom w:val="none" w:sz="0" w:space="0" w:color="auto"/>
                <w:right w:val="none" w:sz="0" w:space="0" w:color="auto"/>
              </w:divBdr>
            </w:div>
          </w:divsChild>
        </w:div>
        <w:div w:id="1928419778">
          <w:marLeft w:val="0"/>
          <w:marRight w:val="0"/>
          <w:marTop w:val="150"/>
          <w:marBottom w:val="0"/>
          <w:divBdr>
            <w:top w:val="none" w:sz="0" w:space="0" w:color="auto"/>
            <w:left w:val="none" w:sz="0" w:space="0" w:color="auto"/>
            <w:bottom w:val="none" w:sz="0" w:space="0" w:color="auto"/>
            <w:right w:val="none" w:sz="0" w:space="0" w:color="auto"/>
          </w:divBdr>
          <w:divsChild>
            <w:div w:id="2057076524">
              <w:marLeft w:val="0"/>
              <w:marRight w:val="0"/>
              <w:marTop w:val="0"/>
              <w:marBottom w:val="0"/>
              <w:divBdr>
                <w:top w:val="none" w:sz="0" w:space="0" w:color="auto"/>
                <w:left w:val="none" w:sz="0" w:space="0" w:color="auto"/>
                <w:bottom w:val="none" w:sz="0" w:space="0" w:color="auto"/>
                <w:right w:val="none" w:sz="0" w:space="0" w:color="auto"/>
              </w:divBdr>
            </w:div>
          </w:divsChild>
        </w:div>
        <w:div w:id="1932618876">
          <w:marLeft w:val="0"/>
          <w:marRight w:val="0"/>
          <w:marTop w:val="300"/>
          <w:marBottom w:val="0"/>
          <w:divBdr>
            <w:top w:val="none" w:sz="0" w:space="0" w:color="auto"/>
            <w:left w:val="none" w:sz="0" w:space="0" w:color="auto"/>
            <w:bottom w:val="none" w:sz="0" w:space="0" w:color="auto"/>
            <w:right w:val="none" w:sz="0" w:space="0" w:color="auto"/>
          </w:divBdr>
        </w:div>
        <w:div w:id="2039428636">
          <w:marLeft w:val="0"/>
          <w:marRight w:val="0"/>
          <w:marTop w:val="300"/>
          <w:marBottom w:val="0"/>
          <w:divBdr>
            <w:top w:val="none" w:sz="0" w:space="0" w:color="auto"/>
            <w:left w:val="none" w:sz="0" w:space="0" w:color="auto"/>
            <w:bottom w:val="none" w:sz="0" w:space="0" w:color="auto"/>
            <w:right w:val="none" w:sz="0" w:space="0" w:color="auto"/>
          </w:divBdr>
        </w:div>
        <w:div w:id="2060476373">
          <w:marLeft w:val="0"/>
          <w:marRight w:val="0"/>
          <w:marTop w:val="150"/>
          <w:marBottom w:val="0"/>
          <w:divBdr>
            <w:top w:val="none" w:sz="0" w:space="0" w:color="auto"/>
            <w:left w:val="none" w:sz="0" w:space="0" w:color="auto"/>
            <w:bottom w:val="none" w:sz="0" w:space="0" w:color="auto"/>
            <w:right w:val="none" w:sz="0" w:space="0" w:color="auto"/>
          </w:divBdr>
          <w:divsChild>
            <w:div w:id="14620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6164">
      <w:bodyDiv w:val="1"/>
      <w:marLeft w:val="0"/>
      <w:marRight w:val="0"/>
      <w:marTop w:val="0"/>
      <w:marBottom w:val="0"/>
      <w:divBdr>
        <w:top w:val="none" w:sz="0" w:space="0" w:color="auto"/>
        <w:left w:val="none" w:sz="0" w:space="0" w:color="auto"/>
        <w:bottom w:val="none" w:sz="0" w:space="0" w:color="auto"/>
        <w:right w:val="none" w:sz="0" w:space="0" w:color="auto"/>
      </w:divBdr>
    </w:div>
    <w:div w:id="415903326">
      <w:bodyDiv w:val="1"/>
      <w:marLeft w:val="0"/>
      <w:marRight w:val="0"/>
      <w:marTop w:val="0"/>
      <w:marBottom w:val="0"/>
      <w:divBdr>
        <w:top w:val="none" w:sz="0" w:space="0" w:color="auto"/>
        <w:left w:val="none" w:sz="0" w:space="0" w:color="auto"/>
        <w:bottom w:val="none" w:sz="0" w:space="0" w:color="auto"/>
        <w:right w:val="none" w:sz="0" w:space="0" w:color="auto"/>
      </w:divBdr>
    </w:div>
    <w:div w:id="434325118">
      <w:bodyDiv w:val="1"/>
      <w:marLeft w:val="0"/>
      <w:marRight w:val="0"/>
      <w:marTop w:val="0"/>
      <w:marBottom w:val="0"/>
      <w:divBdr>
        <w:top w:val="none" w:sz="0" w:space="0" w:color="auto"/>
        <w:left w:val="none" w:sz="0" w:space="0" w:color="auto"/>
        <w:bottom w:val="none" w:sz="0" w:space="0" w:color="auto"/>
        <w:right w:val="none" w:sz="0" w:space="0" w:color="auto"/>
      </w:divBdr>
    </w:div>
    <w:div w:id="489829679">
      <w:bodyDiv w:val="1"/>
      <w:marLeft w:val="0"/>
      <w:marRight w:val="0"/>
      <w:marTop w:val="0"/>
      <w:marBottom w:val="0"/>
      <w:divBdr>
        <w:top w:val="none" w:sz="0" w:space="0" w:color="auto"/>
        <w:left w:val="none" w:sz="0" w:space="0" w:color="auto"/>
        <w:bottom w:val="none" w:sz="0" w:space="0" w:color="auto"/>
        <w:right w:val="none" w:sz="0" w:space="0" w:color="auto"/>
      </w:divBdr>
    </w:div>
    <w:div w:id="792286284">
      <w:bodyDiv w:val="1"/>
      <w:marLeft w:val="0"/>
      <w:marRight w:val="0"/>
      <w:marTop w:val="0"/>
      <w:marBottom w:val="0"/>
      <w:divBdr>
        <w:top w:val="none" w:sz="0" w:space="0" w:color="auto"/>
        <w:left w:val="none" w:sz="0" w:space="0" w:color="auto"/>
        <w:bottom w:val="none" w:sz="0" w:space="0" w:color="auto"/>
        <w:right w:val="none" w:sz="0" w:space="0" w:color="auto"/>
      </w:divBdr>
      <w:divsChild>
        <w:div w:id="234705753">
          <w:marLeft w:val="0"/>
          <w:marRight w:val="0"/>
          <w:marTop w:val="0"/>
          <w:marBottom w:val="0"/>
          <w:divBdr>
            <w:top w:val="none" w:sz="0" w:space="0" w:color="auto"/>
            <w:left w:val="none" w:sz="0" w:space="0" w:color="auto"/>
            <w:bottom w:val="none" w:sz="0" w:space="0" w:color="auto"/>
            <w:right w:val="none" w:sz="0" w:space="0" w:color="auto"/>
          </w:divBdr>
        </w:div>
        <w:div w:id="260073227">
          <w:marLeft w:val="0"/>
          <w:marRight w:val="0"/>
          <w:marTop w:val="0"/>
          <w:marBottom w:val="0"/>
          <w:divBdr>
            <w:top w:val="none" w:sz="0" w:space="0" w:color="auto"/>
            <w:left w:val="none" w:sz="0" w:space="0" w:color="auto"/>
            <w:bottom w:val="none" w:sz="0" w:space="0" w:color="auto"/>
            <w:right w:val="none" w:sz="0" w:space="0" w:color="auto"/>
          </w:divBdr>
        </w:div>
        <w:div w:id="1052122426">
          <w:marLeft w:val="0"/>
          <w:marRight w:val="0"/>
          <w:marTop w:val="0"/>
          <w:marBottom w:val="0"/>
          <w:divBdr>
            <w:top w:val="none" w:sz="0" w:space="0" w:color="auto"/>
            <w:left w:val="none" w:sz="0" w:space="0" w:color="auto"/>
            <w:bottom w:val="none" w:sz="0" w:space="0" w:color="auto"/>
            <w:right w:val="none" w:sz="0" w:space="0" w:color="auto"/>
          </w:divBdr>
        </w:div>
        <w:div w:id="1511992813">
          <w:marLeft w:val="0"/>
          <w:marRight w:val="0"/>
          <w:marTop w:val="0"/>
          <w:marBottom w:val="0"/>
          <w:divBdr>
            <w:top w:val="none" w:sz="0" w:space="0" w:color="auto"/>
            <w:left w:val="none" w:sz="0" w:space="0" w:color="auto"/>
            <w:bottom w:val="none" w:sz="0" w:space="0" w:color="auto"/>
            <w:right w:val="none" w:sz="0" w:space="0" w:color="auto"/>
          </w:divBdr>
        </w:div>
        <w:div w:id="1536775334">
          <w:marLeft w:val="0"/>
          <w:marRight w:val="0"/>
          <w:marTop w:val="0"/>
          <w:marBottom w:val="0"/>
          <w:divBdr>
            <w:top w:val="none" w:sz="0" w:space="0" w:color="auto"/>
            <w:left w:val="none" w:sz="0" w:space="0" w:color="auto"/>
            <w:bottom w:val="none" w:sz="0" w:space="0" w:color="auto"/>
            <w:right w:val="none" w:sz="0" w:space="0" w:color="auto"/>
          </w:divBdr>
        </w:div>
        <w:div w:id="1702902352">
          <w:marLeft w:val="0"/>
          <w:marRight w:val="0"/>
          <w:marTop w:val="0"/>
          <w:marBottom w:val="0"/>
          <w:divBdr>
            <w:top w:val="none" w:sz="0" w:space="0" w:color="auto"/>
            <w:left w:val="none" w:sz="0" w:space="0" w:color="auto"/>
            <w:bottom w:val="none" w:sz="0" w:space="0" w:color="auto"/>
            <w:right w:val="none" w:sz="0" w:space="0" w:color="auto"/>
          </w:divBdr>
        </w:div>
      </w:divsChild>
    </w:div>
    <w:div w:id="901140285">
      <w:bodyDiv w:val="1"/>
      <w:marLeft w:val="0"/>
      <w:marRight w:val="0"/>
      <w:marTop w:val="0"/>
      <w:marBottom w:val="0"/>
      <w:divBdr>
        <w:top w:val="none" w:sz="0" w:space="0" w:color="auto"/>
        <w:left w:val="none" w:sz="0" w:space="0" w:color="auto"/>
        <w:bottom w:val="none" w:sz="0" w:space="0" w:color="auto"/>
        <w:right w:val="none" w:sz="0" w:space="0" w:color="auto"/>
      </w:divBdr>
    </w:div>
    <w:div w:id="976379055">
      <w:bodyDiv w:val="1"/>
      <w:marLeft w:val="0"/>
      <w:marRight w:val="0"/>
      <w:marTop w:val="0"/>
      <w:marBottom w:val="0"/>
      <w:divBdr>
        <w:top w:val="none" w:sz="0" w:space="0" w:color="auto"/>
        <w:left w:val="none" w:sz="0" w:space="0" w:color="auto"/>
        <w:bottom w:val="none" w:sz="0" w:space="0" w:color="auto"/>
        <w:right w:val="none" w:sz="0" w:space="0" w:color="auto"/>
      </w:divBdr>
      <w:divsChild>
        <w:div w:id="585923484">
          <w:marLeft w:val="0"/>
          <w:marRight w:val="0"/>
          <w:marTop w:val="0"/>
          <w:marBottom w:val="405"/>
          <w:divBdr>
            <w:top w:val="none" w:sz="0" w:space="0" w:color="auto"/>
            <w:left w:val="none" w:sz="0" w:space="0" w:color="auto"/>
            <w:bottom w:val="none" w:sz="0" w:space="0" w:color="auto"/>
            <w:right w:val="none" w:sz="0" w:space="0" w:color="auto"/>
          </w:divBdr>
          <w:divsChild>
            <w:div w:id="134952101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993068891">
      <w:bodyDiv w:val="1"/>
      <w:marLeft w:val="0"/>
      <w:marRight w:val="0"/>
      <w:marTop w:val="0"/>
      <w:marBottom w:val="0"/>
      <w:divBdr>
        <w:top w:val="none" w:sz="0" w:space="0" w:color="auto"/>
        <w:left w:val="none" w:sz="0" w:space="0" w:color="auto"/>
        <w:bottom w:val="none" w:sz="0" w:space="0" w:color="auto"/>
        <w:right w:val="none" w:sz="0" w:space="0" w:color="auto"/>
      </w:divBdr>
    </w:div>
    <w:div w:id="1237784868">
      <w:bodyDiv w:val="1"/>
      <w:marLeft w:val="0"/>
      <w:marRight w:val="0"/>
      <w:marTop w:val="0"/>
      <w:marBottom w:val="0"/>
      <w:divBdr>
        <w:top w:val="none" w:sz="0" w:space="0" w:color="auto"/>
        <w:left w:val="none" w:sz="0" w:space="0" w:color="auto"/>
        <w:bottom w:val="none" w:sz="0" w:space="0" w:color="auto"/>
        <w:right w:val="none" w:sz="0" w:space="0" w:color="auto"/>
      </w:divBdr>
      <w:divsChild>
        <w:div w:id="742797069">
          <w:marLeft w:val="0"/>
          <w:marRight w:val="0"/>
          <w:marTop w:val="240"/>
          <w:marBottom w:val="240"/>
          <w:divBdr>
            <w:top w:val="none" w:sz="0" w:space="0" w:color="auto"/>
            <w:left w:val="none" w:sz="0" w:space="0" w:color="auto"/>
            <w:bottom w:val="none" w:sz="0" w:space="0" w:color="auto"/>
            <w:right w:val="none" w:sz="0" w:space="0" w:color="auto"/>
          </w:divBdr>
        </w:div>
        <w:div w:id="1549686691">
          <w:marLeft w:val="0"/>
          <w:marRight w:val="0"/>
          <w:marTop w:val="240"/>
          <w:marBottom w:val="240"/>
          <w:divBdr>
            <w:top w:val="none" w:sz="0" w:space="0" w:color="auto"/>
            <w:left w:val="none" w:sz="0" w:space="0" w:color="auto"/>
            <w:bottom w:val="none" w:sz="0" w:space="0" w:color="auto"/>
            <w:right w:val="none" w:sz="0" w:space="0" w:color="auto"/>
          </w:divBdr>
        </w:div>
      </w:divsChild>
    </w:div>
    <w:div w:id="1415471243">
      <w:bodyDiv w:val="1"/>
      <w:marLeft w:val="0"/>
      <w:marRight w:val="0"/>
      <w:marTop w:val="0"/>
      <w:marBottom w:val="0"/>
      <w:divBdr>
        <w:top w:val="none" w:sz="0" w:space="0" w:color="auto"/>
        <w:left w:val="none" w:sz="0" w:space="0" w:color="auto"/>
        <w:bottom w:val="none" w:sz="0" w:space="0" w:color="auto"/>
        <w:right w:val="none" w:sz="0" w:space="0" w:color="auto"/>
      </w:divBdr>
    </w:div>
    <w:div w:id="1498575354">
      <w:bodyDiv w:val="1"/>
      <w:marLeft w:val="0"/>
      <w:marRight w:val="0"/>
      <w:marTop w:val="0"/>
      <w:marBottom w:val="0"/>
      <w:divBdr>
        <w:top w:val="none" w:sz="0" w:space="0" w:color="auto"/>
        <w:left w:val="none" w:sz="0" w:space="0" w:color="auto"/>
        <w:bottom w:val="none" w:sz="0" w:space="0" w:color="auto"/>
        <w:right w:val="none" w:sz="0" w:space="0" w:color="auto"/>
      </w:divBdr>
    </w:div>
    <w:div w:id="1593003090">
      <w:bodyDiv w:val="1"/>
      <w:marLeft w:val="0"/>
      <w:marRight w:val="0"/>
      <w:marTop w:val="0"/>
      <w:marBottom w:val="0"/>
      <w:divBdr>
        <w:top w:val="none" w:sz="0" w:space="0" w:color="auto"/>
        <w:left w:val="none" w:sz="0" w:space="0" w:color="auto"/>
        <w:bottom w:val="none" w:sz="0" w:space="0" w:color="auto"/>
        <w:right w:val="none" w:sz="0" w:space="0" w:color="auto"/>
      </w:divBdr>
    </w:div>
    <w:div w:id="1928074207">
      <w:bodyDiv w:val="1"/>
      <w:marLeft w:val="0"/>
      <w:marRight w:val="0"/>
      <w:marTop w:val="0"/>
      <w:marBottom w:val="0"/>
      <w:divBdr>
        <w:top w:val="none" w:sz="0" w:space="0" w:color="auto"/>
        <w:left w:val="none" w:sz="0" w:space="0" w:color="auto"/>
        <w:bottom w:val="none" w:sz="0" w:space="0" w:color="auto"/>
        <w:right w:val="none" w:sz="0" w:space="0" w:color="auto"/>
      </w:divBdr>
    </w:div>
    <w:div w:id="1942836821">
      <w:bodyDiv w:val="1"/>
      <w:marLeft w:val="0"/>
      <w:marRight w:val="0"/>
      <w:marTop w:val="0"/>
      <w:marBottom w:val="0"/>
      <w:divBdr>
        <w:top w:val="none" w:sz="0" w:space="0" w:color="auto"/>
        <w:left w:val="none" w:sz="0" w:space="0" w:color="auto"/>
        <w:bottom w:val="none" w:sz="0" w:space="0" w:color="auto"/>
        <w:right w:val="none" w:sz="0" w:space="0" w:color="auto"/>
      </w:divBdr>
    </w:div>
    <w:div w:id="1951161875">
      <w:bodyDiv w:val="1"/>
      <w:marLeft w:val="0"/>
      <w:marRight w:val="0"/>
      <w:marTop w:val="0"/>
      <w:marBottom w:val="0"/>
      <w:divBdr>
        <w:top w:val="none" w:sz="0" w:space="0" w:color="auto"/>
        <w:left w:val="none" w:sz="0" w:space="0" w:color="auto"/>
        <w:bottom w:val="none" w:sz="0" w:space="0" w:color="auto"/>
        <w:right w:val="none" w:sz="0" w:space="0" w:color="auto"/>
      </w:divBdr>
    </w:div>
    <w:div w:id="1978417605">
      <w:bodyDiv w:val="1"/>
      <w:marLeft w:val="0"/>
      <w:marRight w:val="0"/>
      <w:marTop w:val="0"/>
      <w:marBottom w:val="0"/>
      <w:divBdr>
        <w:top w:val="none" w:sz="0" w:space="0" w:color="auto"/>
        <w:left w:val="none" w:sz="0" w:space="0" w:color="auto"/>
        <w:bottom w:val="none" w:sz="0" w:space="0" w:color="auto"/>
        <w:right w:val="none" w:sz="0" w:space="0" w:color="auto"/>
      </w:divBdr>
    </w:div>
    <w:div w:id="1988393785">
      <w:bodyDiv w:val="1"/>
      <w:marLeft w:val="0"/>
      <w:marRight w:val="0"/>
      <w:marTop w:val="0"/>
      <w:marBottom w:val="0"/>
      <w:divBdr>
        <w:top w:val="none" w:sz="0" w:space="0" w:color="auto"/>
        <w:left w:val="none" w:sz="0" w:space="0" w:color="auto"/>
        <w:bottom w:val="none" w:sz="0" w:space="0" w:color="auto"/>
        <w:right w:val="none" w:sz="0" w:space="0" w:color="auto"/>
      </w:divBdr>
    </w:div>
    <w:div w:id="2024747632">
      <w:bodyDiv w:val="1"/>
      <w:marLeft w:val="0"/>
      <w:marRight w:val="0"/>
      <w:marTop w:val="0"/>
      <w:marBottom w:val="0"/>
      <w:divBdr>
        <w:top w:val="none" w:sz="0" w:space="0" w:color="auto"/>
        <w:left w:val="none" w:sz="0" w:space="0" w:color="auto"/>
        <w:bottom w:val="none" w:sz="0" w:space="0" w:color="auto"/>
        <w:right w:val="none" w:sz="0" w:space="0" w:color="auto"/>
      </w:divBdr>
    </w:div>
    <w:div w:id="2046711056">
      <w:bodyDiv w:val="1"/>
      <w:marLeft w:val="0"/>
      <w:marRight w:val="0"/>
      <w:marTop w:val="0"/>
      <w:marBottom w:val="0"/>
      <w:divBdr>
        <w:top w:val="none" w:sz="0" w:space="0" w:color="auto"/>
        <w:left w:val="none" w:sz="0" w:space="0" w:color="auto"/>
        <w:bottom w:val="none" w:sz="0" w:space="0" w:color="auto"/>
        <w:right w:val="none" w:sz="0" w:space="0" w:color="auto"/>
      </w:divBdr>
      <w:divsChild>
        <w:div w:id="1276211491">
          <w:marLeft w:val="0"/>
          <w:marRight w:val="0"/>
          <w:marTop w:val="0"/>
          <w:marBottom w:val="0"/>
          <w:divBdr>
            <w:top w:val="none" w:sz="0" w:space="0" w:color="auto"/>
            <w:left w:val="none" w:sz="0" w:space="0" w:color="auto"/>
            <w:bottom w:val="none" w:sz="0" w:space="0" w:color="auto"/>
            <w:right w:val="none" w:sz="0" w:space="0" w:color="auto"/>
          </w:divBdr>
          <w:divsChild>
            <w:div w:id="15273225">
              <w:marLeft w:val="0"/>
              <w:marRight w:val="0"/>
              <w:marTop w:val="300"/>
              <w:marBottom w:val="0"/>
              <w:divBdr>
                <w:top w:val="none" w:sz="0" w:space="0" w:color="auto"/>
                <w:left w:val="none" w:sz="0" w:space="0" w:color="auto"/>
                <w:bottom w:val="none" w:sz="0" w:space="0" w:color="auto"/>
                <w:right w:val="none" w:sz="0" w:space="0" w:color="auto"/>
              </w:divBdr>
            </w:div>
            <w:div w:id="32390482">
              <w:marLeft w:val="0"/>
              <w:marRight w:val="0"/>
              <w:marTop w:val="330"/>
              <w:marBottom w:val="0"/>
              <w:divBdr>
                <w:top w:val="none" w:sz="0" w:space="0" w:color="auto"/>
                <w:left w:val="none" w:sz="0" w:space="0" w:color="auto"/>
                <w:bottom w:val="none" w:sz="0" w:space="0" w:color="auto"/>
                <w:right w:val="none" w:sz="0" w:space="0" w:color="auto"/>
              </w:divBdr>
            </w:div>
            <w:div w:id="59600715">
              <w:marLeft w:val="0"/>
              <w:marRight w:val="0"/>
              <w:marTop w:val="330"/>
              <w:marBottom w:val="0"/>
              <w:divBdr>
                <w:top w:val="none" w:sz="0" w:space="0" w:color="auto"/>
                <w:left w:val="none" w:sz="0" w:space="0" w:color="auto"/>
                <w:bottom w:val="none" w:sz="0" w:space="0" w:color="auto"/>
                <w:right w:val="none" w:sz="0" w:space="0" w:color="auto"/>
              </w:divBdr>
            </w:div>
            <w:div w:id="85003522">
              <w:marLeft w:val="0"/>
              <w:marRight w:val="0"/>
              <w:marTop w:val="150"/>
              <w:marBottom w:val="0"/>
              <w:divBdr>
                <w:top w:val="none" w:sz="0" w:space="0" w:color="auto"/>
                <w:left w:val="none" w:sz="0" w:space="0" w:color="auto"/>
                <w:bottom w:val="none" w:sz="0" w:space="0" w:color="auto"/>
                <w:right w:val="none" w:sz="0" w:space="0" w:color="auto"/>
              </w:divBdr>
              <w:divsChild>
                <w:div w:id="330060022">
                  <w:marLeft w:val="0"/>
                  <w:marRight w:val="0"/>
                  <w:marTop w:val="0"/>
                  <w:marBottom w:val="0"/>
                  <w:divBdr>
                    <w:top w:val="none" w:sz="0" w:space="0" w:color="auto"/>
                    <w:left w:val="none" w:sz="0" w:space="0" w:color="auto"/>
                    <w:bottom w:val="none" w:sz="0" w:space="0" w:color="auto"/>
                    <w:right w:val="none" w:sz="0" w:space="0" w:color="auto"/>
                  </w:divBdr>
                </w:div>
              </w:divsChild>
            </w:div>
            <w:div w:id="136608460">
              <w:marLeft w:val="0"/>
              <w:marRight w:val="0"/>
              <w:marTop w:val="150"/>
              <w:marBottom w:val="0"/>
              <w:divBdr>
                <w:top w:val="none" w:sz="0" w:space="0" w:color="auto"/>
                <w:left w:val="none" w:sz="0" w:space="0" w:color="auto"/>
                <w:bottom w:val="none" w:sz="0" w:space="0" w:color="auto"/>
                <w:right w:val="none" w:sz="0" w:space="0" w:color="auto"/>
              </w:divBdr>
              <w:divsChild>
                <w:div w:id="989016204">
                  <w:marLeft w:val="0"/>
                  <w:marRight w:val="0"/>
                  <w:marTop w:val="0"/>
                  <w:marBottom w:val="0"/>
                  <w:divBdr>
                    <w:top w:val="none" w:sz="0" w:space="0" w:color="auto"/>
                    <w:left w:val="none" w:sz="0" w:space="0" w:color="auto"/>
                    <w:bottom w:val="none" w:sz="0" w:space="0" w:color="auto"/>
                    <w:right w:val="none" w:sz="0" w:space="0" w:color="auto"/>
                  </w:divBdr>
                </w:div>
              </w:divsChild>
            </w:div>
            <w:div w:id="157619131">
              <w:marLeft w:val="0"/>
              <w:marRight w:val="0"/>
              <w:marTop w:val="150"/>
              <w:marBottom w:val="0"/>
              <w:divBdr>
                <w:top w:val="none" w:sz="0" w:space="0" w:color="auto"/>
                <w:left w:val="none" w:sz="0" w:space="0" w:color="auto"/>
                <w:bottom w:val="none" w:sz="0" w:space="0" w:color="auto"/>
                <w:right w:val="none" w:sz="0" w:space="0" w:color="auto"/>
              </w:divBdr>
              <w:divsChild>
                <w:div w:id="110979650">
                  <w:marLeft w:val="0"/>
                  <w:marRight w:val="0"/>
                  <w:marTop w:val="0"/>
                  <w:marBottom w:val="0"/>
                  <w:divBdr>
                    <w:top w:val="none" w:sz="0" w:space="0" w:color="auto"/>
                    <w:left w:val="none" w:sz="0" w:space="0" w:color="auto"/>
                    <w:bottom w:val="none" w:sz="0" w:space="0" w:color="auto"/>
                    <w:right w:val="none" w:sz="0" w:space="0" w:color="auto"/>
                  </w:divBdr>
                </w:div>
              </w:divsChild>
            </w:div>
            <w:div w:id="274598880">
              <w:marLeft w:val="0"/>
              <w:marRight w:val="0"/>
              <w:marTop w:val="150"/>
              <w:marBottom w:val="0"/>
              <w:divBdr>
                <w:top w:val="none" w:sz="0" w:space="0" w:color="auto"/>
                <w:left w:val="none" w:sz="0" w:space="0" w:color="auto"/>
                <w:bottom w:val="none" w:sz="0" w:space="0" w:color="auto"/>
                <w:right w:val="none" w:sz="0" w:space="0" w:color="auto"/>
              </w:divBdr>
              <w:divsChild>
                <w:div w:id="1014454052">
                  <w:marLeft w:val="0"/>
                  <w:marRight w:val="0"/>
                  <w:marTop w:val="0"/>
                  <w:marBottom w:val="0"/>
                  <w:divBdr>
                    <w:top w:val="none" w:sz="0" w:space="0" w:color="auto"/>
                    <w:left w:val="none" w:sz="0" w:space="0" w:color="auto"/>
                    <w:bottom w:val="none" w:sz="0" w:space="0" w:color="auto"/>
                    <w:right w:val="none" w:sz="0" w:space="0" w:color="auto"/>
                  </w:divBdr>
                </w:div>
              </w:divsChild>
            </w:div>
            <w:div w:id="292028992">
              <w:marLeft w:val="0"/>
              <w:marRight w:val="0"/>
              <w:marTop w:val="150"/>
              <w:marBottom w:val="0"/>
              <w:divBdr>
                <w:top w:val="none" w:sz="0" w:space="0" w:color="auto"/>
                <w:left w:val="none" w:sz="0" w:space="0" w:color="auto"/>
                <w:bottom w:val="none" w:sz="0" w:space="0" w:color="auto"/>
                <w:right w:val="none" w:sz="0" w:space="0" w:color="auto"/>
              </w:divBdr>
              <w:divsChild>
                <w:div w:id="1249382765">
                  <w:marLeft w:val="0"/>
                  <w:marRight w:val="0"/>
                  <w:marTop w:val="0"/>
                  <w:marBottom w:val="0"/>
                  <w:divBdr>
                    <w:top w:val="none" w:sz="0" w:space="0" w:color="auto"/>
                    <w:left w:val="none" w:sz="0" w:space="0" w:color="auto"/>
                    <w:bottom w:val="none" w:sz="0" w:space="0" w:color="auto"/>
                    <w:right w:val="none" w:sz="0" w:space="0" w:color="auto"/>
                  </w:divBdr>
                </w:div>
              </w:divsChild>
            </w:div>
            <w:div w:id="406608065">
              <w:marLeft w:val="0"/>
              <w:marRight w:val="0"/>
              <w:marTop w:val="300"/>
              <w:marBottom w:val="0"/>
              <w:divBdr>
                <w:top w:val="none" w:sz="0" w:space="0" w:color="auto"/>
                <w:left w:val="none" w:sz="0" w:space="0" w:color="auto"/>
                <w:bottom w:val="none" w:sz="0" w:space="0" w:color="auto"/>
                <w:right w:val="none" w:sz="0" w:space="0" w:color="auto"/>
              </w:divBdr>
            </w:div>
            <w:div w:id="522134922">
              <w:marLeft w:val="0"/>
              <w:marRight w:val="0"/>
              <w:marTop w:val="300"/>
              <w:marBottom w:val="0"/>
              <w:divBdr>
                <w:top w:val="none" w:sz="0" w:space="0" w:color="auto"/>
                <w:left w:val="none" w:sz="0" w:space="0" w:color="auto"/>
                <w:bottom w:val="none" w:sz="0" w:space="0" w:color="auto"/>
                <w:right w:val="none" w:sz="0" w:space="0" w:color="auto"/>
              </w:divBdr>
            </w:div>
            <w:div w:id="535890246">
              <w:marLeft w:val="0"/>
              <w:marRight w:val="0"/>
              <w:marTop w:val="300"/>
              <w:marBottom w:val="0"/>
              <w:divBdr>
                <w:top w:val="none" w:sz="0" w:space="0" w:color="auto"/>
                <w:left w:val="none" w:sz="0" w:space="0" w:color="auto"/>
                <w:bottom w:val="none" w:sz="0" w:space="0" w:color="auto"/>
                <w:right w:val="none" w:sz="0" w:space="0" w:color="auto"/>
              </w:divBdr>
            </w:div>
            <w:div w:id="687029391">
              <w:marLeft w:val="0"/>
              <w:marRight w:val="0"/>
              <w:marTop w:val="330"/>
              <w:marBottom w:val="0"/>
              <w:divBdr>
                <w:top w:val="none" w:sz="0" w:space="0" w:color="auto"/>
                <w:left w:val="none" w:sz="0" w:space="0" w:color="auto"/>
                <w:bottom w:val="none" w:sz="0" w:space="0" w:color="auto"/>
                <w:right w:val="none" w:sz="0" w:space="0" w:color="auto"/>
              </w:divBdr>
            </w:div>
            <w:div w:id="734352788">
              <w:marLeft w:val="0"/>
              <w:marRight w:val="0"/>
              <w:marTop w:val="0"/>
              <w:marBottom w:val="0"/>
              <w:divBdr>
                <w:top w:val="none" w:sz="0" w:space="0" w:color="auto"/>
                <w:left w:val="none" w:sz="0" w:space="0" w:color="auto"/>
                <w:bottom w:val="none" w:sz="0" w:space="0" w:color="auto"/>
                <w:right w:val="none" w:sz="0" w:space="0" w:color="auto"/>
              </w:divBdr>
            </w:div>
            <w:div w:id="788279250">
              <w:marLeft w:val="0"/>
              <w:marRight w:val="0"/>
              <w:marTop w:val="330"/>
              <w:marBottom w:val="0"/>
              <w:divBdr>
                <w:top w:val="none" w:sz="0" w:space="0" w:color="auto"/>
                <w:left w:val="none" w:sz="0" w:space="0" w:color="auto"/>
                <w:bottom w:val="none" w:sz="0" w:space="0" w:color="auto"/>
                <w:right w:val="none" w:sz="0" w:space="0" w:color="auto"/>
              </w:divBdr>
            </w:div>
            <w:div w:id="949554051">
              <w:marLeft w:val="0"/>
              <w:marRight w:val="0"/>
              <w:marTop w:val="330"/>
              <w:marBottom w:val="0"/>
              <w:divBdr>
                <w:top w:val="none" w:sz="0" w:space="0" w:color="auto"/>
                <w:left w:val="none" w:sz="0" w:space="0" w:color="auto"/>
                <w:bottom w:val="none" w:sz="0" w:space="0" w:color="auto"/>
                <w:right w:val="none" w:sz="0" w:space="0" w:color="auto"/>
              </w:divBdr>
            </w:div>
            <w:div w:id="997734056">
              <w:marLeft w:val="0"/>
              <w:marRight w:val="0"/>
              <w:marTop w:val="150"/>
              <w:marBottom w:val="0"/>
              <w:divBdr>
                <w:top w:val="none" w:sz="0" w:space="0" w:color="auto"/>
                <w:left w:val="none" w:sz="0" w:space="0" w:color="auto"/>
                <w:bottom w:val="none" w:sz="0" w:space="0" w:color="auto"/>
                <w:right w:val="none" w:sz="0" w:space="0" w:color="auto"/>
              </w:divBdr>
              <w:divsChild>
                <w:div w:id="779183389">
                  <w:marLeft w:val="0"/>
                  <w:marRight w:val="0"/>
                  <w:marTop w:val="0"/>
                  <w:marBottom w:val="0"/>
                  <w:divBdr>
                    <w:top w:val="none" w:sz="0" w:space="0" w:color="auto"/>
                    <w:left w:val="none" w:sz="0" w:space="0" w:color="auto"/>
                    <w:bottom w:val="none" w:sz="0" w:space="0" w:color="auto"/>
                    <w:right w:val="none" w:sz="0" w:space="0" w:color="auto"/>
                  </w:divBdr>
                </w:div>
              </w:divsChild>
            </w:div>
            <w:div w:id="1119685863">
              <w:marLeft w:val="0"/>
              <w:marRight w:val="0"/>
              <w:marTop w:val="300"/>
              <w:marBottom w:val="0"/>
              <w:divBdr>
                <w:top w:val="none" w:sz="0" w:space="0" w:color="auto"/>
                <w:left w:val="none" w:sz="0" w:space="0" w:color="auto"/>
                <w:bottom w:val="none" w:sz="0" w:space="0" w:color="auto"/>
                <w:right w:val="none" w:sz="0" w:space="0" w:color="auto"/>
              </w:divBdr>
            </w:div>
            <w:div w:id="1200170508">
              <w:marLeft w:val="0"/>
              <w:marRight w:val="0"/>
              <w:marTop w:val="300"/>
              <w:marBottom w:val="0"/>
              <w:divBdr>
                <w:top w:val="none" w:sz="0" w:space="0" w:color="auto"/>
                <w:left w:val="none" w:sz="0" w:space="0" w:color="auto"/>
                <w:bottom w:val="none" w:sz="0" w:space="0" w:color="auto"/>
                <w:right w:val="none" w:sz="0" w:space="0" w:color="auto"/>
              </w:divBdr>
            </w:div>
            <w:div w:id="1321933481">
              <w:marLeft w:val="0"/>
              <w:marRight w:val="0"/>
              <w:marTop w:val="150"/>
              <w:marBottom w:val="0"/>
              <w:divBdr>
                <w:top w:val="none" w:sz="0" w:space="0" w:color="auto"/>
                <w:left w:val="none" w:sz="0" w:space="0" w:color="auto"/>
                <w:bottom w:val="none" w:sz="0" w:space="0" w:color="auto"/>
                <w:right w:val="none" w:sz="0" w:space="0" w:color="auto"/>
              </w:divBdr>
              <w:divsChild>
                <w:div w:id="1452480432">
                  <w:marLeft w:val="0"/>
                  <w:marRight w:val="0"/>
                  <w:marTop w:val="0"/>
                  <w:marBottom w:val="0"/>
                  <w:divBdr>
                    <w:top w:val="none" w:sz="0" w:space="0" w:color="auto"/>
                    <w:left w:val="none" w:sz="0" w:space="0" w:color="auto"/>
                    <w:bottom w:val="none" w:sz="0" w:space="0" w:color="auto"/>
                    <w:right w:val="none" w:sz="0" w:space="0" w:color="auto"/>
                  </w:divBdr>
                </w:div>
              </w:divsChild>
            </w:div>
            <w:div w:id="1386953565">
              <w:marLeft w:val="0"/>
              <w:marRight w:val="0"/>
              <w:marTop w:val="150"/>
              <w:marBottom w:val="0"/>
              <w:divBdr>
                <w:top w:val="none" w:sz="0" w:space="0" w:color="auto"/>
                <w:left w:val="none" w:sz="0" w:space="0" w:color="auto"/>
                <w:bottom w:val="none" w:sz="0" w:space="0" w:color="auto"/>
                <w:right w:val="none" w:sz="0" w:space="0" w:color="auto"/>
              </w:divBdr>
              <w:divsChild>
                <w:div w:id="616715669">
                  <w:marLeft w:val="0"/>
                  <w:marRight w:val="0"/>
                  <w:marTop w:val="0"/>
                  <w:marBottom w:val="0"/>
                  <w:divBdr>
                    <w:top w:val="none" w:sz="0" w:space="0" w:color="auto"/>
                    <w:left w:val="none" w:sz="0" w:space="0" w:color="auto"/>
                    <w:bottom w:val="none" w:sz="0" w:space="0" w:color="auto"/>
                    <w:right w:val="none" w:sz="0" w:space="0" w:color="auto"/>
                  </w:divBdr>
                </w:div>
              </w:divsChild>
            </w:div>
            <w:div w:id="1410694693">
              <w:marLeft w:val="0"/>
              <w:marRight w:val="0"/>
              <w:marTop w:val="300"/>
              <w:marBottom w:val="0"/>
              <w:divBdr>
                <w:top w:val="none" w:sz="0" w:space="0" w:color="auto"/>
                <w:left w:val="none" w:sz="0" w:space="0" w:color="auto"/>
                <w:bottom w:val="none" w:sz="0" w:space="0" w:color="auto"/>
                <w:right w:val="none" w:sz="0" w:space="0" w:color="auto"/>
              </w:divBdr>
            </w:div>
            <w:div w:id="1460608276">
              <w:marLeft w:val="0"/>
              <w:marRight w:val="0"/>
              <w:marTop w:val="330"/>
              <w:marBottom w:val="0"/>
              <w:divBdr>
                <w:top w:val="none" w:sz="0" w:space="0" w:color="auto"/>
                <w:left w:val="none" w:sz="0" w:space="0" w:color="auto"/>
                <w:bottom w:val="none" w:sz="0" w:space="0" w:color="auto"/>
                <w:right w:val="none" w:sz="0" w:space="0" w:color="auto"/>
              </w:divBdr>
            </w:div>
            <w:div w:id="1488788329">
              <w:marLeft w:val="0"/>
              <w:marRight w:val="0"/>
              <w:marTop w:val="300"/>
              <w:marBottom w:val="0"/>
              <w:divBdr>
                <w:top w:val="none" w:sz="0" w:space="0" w:color="auto"/>
                <w:left w:val="none" w:sz="0" w:space="0" w:color="auto"/>
                <w:bottom w:val="none" w:sz="0" w:space="0" w:color="auto"/>
                <w:right w:val="none" w:sz="0" w:space="0" w:color="auto"/>
              </w:divBdr>
            </w:div>
            <w:div w:id="1605647770">
              <w:marLeft w:val="0"/>
              <w:marRight w:val="0"/>
              <w:marTop w:val="300"/>
              <w:marBottom w:val="0"/>
              <w:divBdr>
                <w:top w:val="none" w:sz="0" w:space="0" w:color="auto"/>
                <w:left w:val="none" w:sz="0" w:space="0" w:color="auto"/>
                <w:bottom w:val="none" w:sz="0" w:space="0" w:color="auto"/>
                <w:right w:val="none" w:sz="0" w:space="0" w:color="auto"/>
              </w:divBdr>
            </w:div>
            <w:div w:id="1610233305">
              <w:marLeft w:val="0"/>
              <w:marRight w:val="0"/>
              <w:marTop w:val="330"/>
              <w:marBottom w:val="0"/>
              <w:divBdr>
                <w:top w:val="none" w:sz="0" w:space="0" w:color="auto"/>
                <w:left w:val="none" w:sz="0" w:space="0" w:color="auto"/>
                <w:bottom w:val="none" w:sz="0" w:space="0" w:color="auto"/>
                <w:right w:val="none" w:sz="0" w:space="0" w:color="auto"/>
              </w:divBdr>
            </w:div>
            <w:div w:id="1610310491">
              <w:marLeft w:val="0"/>
              <w:marRight w:val="0"/>
              <w:marTop w:val="300"/>
              <w:marBottom w:val="0"/>
              <w:divBdr>
                <w:top w:val="none" w:sz="0" w:space="0" w:color="auto"/>
                <w:left w:val="none" w:sz="0" w:space="0" w:color="auto"/>
                <w:bottom w:val="none" w:sz="0" w:space="0" w:color="auto"/>
                <w:right w:val="none" w:sz="0" w:space="0" w:color="auto"/>
              </w:divBdr>
            </w:div>
            <w:div w:id="1669408319">
              <w:marLeft w:val="0"/>
              <w:marRight w:val="0"/>
              <w:marTop w:val="150"/>
              <w:marBottom w:val="0"/>
              <w:divBdr>
                <w:top w:val="none" w:sz="0" w:space="0" w:color="auto"/>
                <w:left w:val="none" w:sz="0" w:space="0" w:color="auto"/>
                <w:bottom w:val="none" w:sz="0" w:space="0" w:color="auto"/>
                <w:right w:val="none" w:sz="0" w:space="0" w:color="auto"/>
              </w:divBdr>
              <w:divsChild>
                <w:div w:id="490219866">
                  <w:marLeft w:val="0"/>
                  <w:marRight w:val="0"/>
                  <w:marTop w:val="0"/>
                  <w:marBottom w:val="0"/>
                  <w:divBdr>
                    <w:top w:val="none" w:sz="0" w:space="0" w:color="auto"/>
                    <w:left w:val="none" w:sz="0" w:space="0" w:color="auto"/>
                    <w:bottom w:val="none" w:sz="0" w:space="0" w:color="auto"/>
                    <w:right w:val="none" w:sz="0" w:space="0" w:color="auto"/>
                  </w:divBdr>
                </w:div>
              </w:divsChild>
            </w:div>
            <w:div w:id="1809399341">
              <w:marLeft w:val="0"/>
              <w:marRight w:val="0"/>
              <w:marTop w:val="300"/>
              <w:marBottom w:val="0"/>
              <w:divBdr>
                <w:top w:val="none" w:sz="0" w:space="0" w:color="auto"/>
                <w:left w:val="none" w:sz="0" w:space="0" w:color="auto"/>
                <w:bottom w:val="none" w:sz="0" w:space="0" w:color="auto"/>
                <w:right w:val="none" w:sz="0" w:space="0" w:color="auto"/>
              </w:divBdr>
            </w:div>
            <w:div w:id="1831828268">
              <w:marLeft w:val="0"/>
              <w:marRight w:val="0"/>
              <w:marTop w:val="330"/>
              <w:marBottom w:val="0"/>
              <w:divBdr>
                <w:top w:val="none" w:sz="0" w:space="0" w:color="auto"/>
                <w:left w:val="none" w:sz="0" w:space="0" w:color="auto"/>
                <w:bottom w:val="none" w:sz="0" w:space="0" w:color="auto"/>
                <w:right w:val="none" w:sz="0" w:space="0" w:color="auto"/>
              </w:divBdr>
            </w:div>
            <w:div w:id="1843079630">
              <w:marLeft w:val="0"/>
              <w:marRight w:val="0"/>
              <w:marTop w:val="150"/>
              <w:marBottom w:val="0"/>
              <w:divBdr>
                <w:top w:val="none" w:sz="0" w:space="0" w:color="auto"/>
                <w:left w:val="none" w:sz="0" w:space="0" w:color="auto"/>
                <w:bottom w:val="none" w:sz="0" w:space="0" w:color="auto"/>
                <w:right w:val="none" w:sz="0" w:space="0" w:color="auto"/>
              </w:divBdr>
              <w:divsChild>
                <w:div w:id="1867404890">
                  <w:marLeft w:val="0"/>
                  <w:marRight w:val="0"/>
                  <w:marTop w:val="0"/>
                  <w:marBottom w:val="0"/>
                  <w:divBdr>
                    <w:top w:val="none" w:sz="0" w:space="0" w:color="auto"/>
                    <w:left w:val="none" w:sz="0" w:space="0" w:color="auto"/>
                    <w:bottom w:val="none" w:sz="0" w:space="0" w:color="auto"/>
                    <w:right w:val="none" w:sz="0" w:space="0" w:color="auto"/>
                  </w:divBdr>
                </w:div>
              </w:divsChild>
            </w:div>
            <w:div w:id="1895309200">
              <w:marLeft w:val="0"/>
              <w:marRight w:val="0"/>
              <w:marTop w:val="150"/>
              <w:marBottom w:val="0"/>
              <w:divBdr>
                <w:top w:val="none" w:sz="0" w:space="0" w:color="auto"/>
                <w:left w:val="none" w:sz="0" w:space="0" w:color="auto"/>
                <w:bottom w:val="none" w:sz="0" w:space="0" w:color="auto"/>
                <w:right w:val="none" w:sz="0" w:space="0" w:color="auto"/>
              </w:divBdr>
              <w:divsChild>
                <w:div w:id="576480032">
                  <w:marLeft w:val="0"/>
                  <w:marRight w:val="0"/>
                  <w:marTop w:val="0"/>
                  <w:marBottom w:val="0"/>
                  <w:divBdr>
                    <w:top w:val="none" w:sz="0" w:space="0" w:color="auto"/>
                    <w:left w:val="none" w:sz="0" w:space="0" w:color="auto"/>
                    <w:bottom w:val="none" w:sz="0" w:space="0" w:color="auto"/>
                    <w:right w:val="none" w:sz="0" w:space="0" w:color="auto"/>
                  </w:divBdr>
                </w:div>
              </w:divsChild>
            </w:div>
            <w:div w:id="1899626833">
              <w:marLeft w:val="0"/>
              <w:marRight w:val="0"/>
              <w:marTop w:val="150"/>
              <w:marBottom w:val="0"/>
              <w:divBdr>
                <w:top w:val="none" w:sz="0" w:space="0" w:color="auto"/>
                <w:left w:val="none" w:sz="0" w:space="0" w:color="auto"/>
                <w:bottom w:val="none" w:sz="0" w:space="0" w:color="auto"/>
                <w:right w:val="none" w:sz="0" w:space="0" w:color="auto"/>
              </w:divBdr>
              <w:divsChild>
                <w:div w:id="477379798">
                  <w:marLeft w:val="0"/>
                  <w:marRight w:val="0"/>
                  <w:marTop w:val="0"/>
                  <w:marBottom w:val="0"/>
                  <w:divBdr>
                    <w:top w:val="none" w:sz="0" w:space="0" w:color="auto"/>
                    <w:left w:val="none" w:sz="0" w:space="0" w:color="auto"/>
                    <w:bottom w:val="none" w:sz="0" w:space="0" w:color="auto"/>
                    <w:right w:val="none" w:sz="0" w:space="0" w:color="auto"/>
                  </w:divBdr>
                </w:div>
              </w:divsChild>
            </w:div>
            <w:div w:id="202193320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074430937">
      <w:bodyDiv w:val="1"/>
      <w:marLeft w:val="0"/>
      <w:marRight w:val="0"/>
      <w:marTop w:val="0"/>
      <w:marBottom w:val="0"/>
      <w:divBdr>
        <w:top w:val="none" w:sz="0" w:space="0" w:color="auto"/>
        <w:left w:val="none" w:sz="0" w:space="0" w:color="auto"/>
        <w:bottom w:val="none" w:sz="0" w:space="0" w:color="auto"/>
        <w:right w:val="none" w:sz="0" w:space="0" w:color="auto"/>
      </w:divBdr>
    </w:div>
    <w:div w:id="207742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CBA"/>
    <w:rsid w:val="00060CBA"/>
    <w:rsid w:val="004000CB"/>
    <w:rsid w:val="00B57C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5BBBD84-0E32-4C78-87FD-A8B5C57BC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22</Pages>
  <Words>4886</Words>
  <Characters>27852</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6</cp:revision>
  <dcterms:created xsi:type="dcterms:W3CDTF">2019-05-21T16:13:00Z</dcterms:created>
  <dcterms:modified xsi:type="dcterms:W3CDTF">2019-05-21T17:29:00Z</dcterms:modified>
</cp:coreProperties>
</file>