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F7B" w:rsidRPr="003D3CF9" w:rsidRDefault="00662F7B" w:rsidP="00662F7B">
      <w:pPr>
        <w:spacing w:line="276" w:lineRule="auto"/>
        <w:jc w:val="center"/>
        <w:rPr>
          <w:bCs/>
          <w:sz w:val="28"/>
          <w:szCs w:val="28"/>
        </w:rPr>
      </w:pPr>
      <w:bookmarkStart w:id="0" w:name="_GoBack"/>
      <w:r w:rsidRPr="003D3CF9">
        <w:rPr>
          <w:bCs/>
          <w:sz w:val="28"/>
          <w:szCs w:val="28"/>
        </w:rPr>
        <w:t>Министерство образования Новосибирской области</w:t>
      </w:r>
    </w:p>
    <w:p w:rsidR="00662F7B" w:rsidRPr="003D3CF9" w:rsidRDefault="00662F7B" w:rsidP="00662F7B">
      <w:pPr>
        <w:spacing w:line="276" w:lineRule="auto"/>
        <w:jc w:val="center"/>
        <w:rPr>
          <w:bCs/>
          <w:sz w:val="28"/>
          <w:szCs w:val="28"/>
        </w:rPr>
      </w:pPr>
      <w:r w:rsidRPr="003D3CF9">
        <w:rPr>
          <w:sz w:val="28"/>
          <w:szCs w:val="28"/>
        </w:rPr>
        <w:t xml:space="preserve">ГБПОУ НСО «Новосибирский авиационный технический колледж имени Б.С. </w:t>
      </w:r>
      <w:proofErr w:type="spellStart"/>
      <w:r w:rsidRPr="003D3CF9">
        <w:rPr>
          <w:sz w:val="28"/>
          <w:szCs w:val="28"/>
        </w:rPr>
        <w:t>Галущака</w:t>
      </w:r>
      <w:proofErr w:type="spellEnd"/>
      <w:r w:rsidRPr="003D3CF9">
        <w:rPr>
          <w:sz w:val="28"/>
          <w:szCs w:val="28"/>
        </w:rPr>
        <w:t>»</w:t>
      </w:r>
    </w:p>
    <w:p w:rsidR="00662F7B" w:rsidRPr="003D3CF9" w:rsidRDefault="00662F7B" w:rsidP="00662F7B">
      <w:pPr>
        <w:rPr>
          <w:sz w:val="28"/>
          <w:szCs w:val="28"/>
        </w:rPr>
      </w:pPr>
    </w:p>
    <w:p w:rsidR="00662F7B" w:rsidRPr="003D3CF9" w:rsidRDefault="00662F7B" w:rsidP="00662F7B">
      <w:pPr>
        <w:rPr>
          <w:sz w:val="28"/>
          <w:szCs w:val="28"/>
        </w:rPr>
      </w:pPr>
    </w:p>
    <w:p w:rsidR="00662F7B" w:rsidRPr="003D3CF9" w:rsidRDefault="00662F7B" w:rsidP="00662F7B">
      <w:pPr>
        <w:rPr>
          <w:sz w:val="28"/>
          <w:szCs w:val="28"/>
        </w:rPr>
      </w:pPr>
    </w:p>
    <w:p w:rsidR="00662F7B" w:rsidRPr="003D3CF9" w:rsidRDefault="00662F7B" w:rsidP="00662F7B">
      <w:pPr>
        <w:rPr>
          <w:sz w:val="28"/>
          <w:szCs w:val="28"/>
        </w:rPr>
      </w:pPr>
    </w:p>
    <w:p w:rsidR="00662F7B" w:rsidRPr="003D3CF9" w:rsidRDefault="00662F7B" w:rsidP="00662F7B">
      <w:pPr>
        <w:rPr>
          <w:sz w:val="28"/>
          <w:szCs w:val="28"/>
        </w:rPr>
      </w:pPr>
    </w:p>
    <w:p w:rsidR="00662F7B" w:rsidRPr="003D3CF9" w:rsidRDefault="00662F7B" w:rsidP="00662F7B">
      <w:pPr>
        <w:rPr>
          <w:sz w:val="28"/>
          <w:szCs w:val="28"/>
        </w:rPr>
      </w:pPr>
    </w:p>
    <w:p w:rsidR="00662F7B" w:rsidRPr="003D3CF9" w:rsidRDefault="00662F7B" w:rsidP="00662F7B">
      <w:pPr>
        <w:rPr>
          <w:sz w:val="28"/>
          <w:szCs w:val="28"/>
        </w:rPr>
      </w:pPr>
    </w:p>
    <w:p w:rsidR="00662F7B" w:rsidRPr="003D3CF9" w:rsidRDefault="00662F7B" w:rsidP="00662F7B">
      <w:pPr>
        <w:rPr>
          <w:sz w:val="28"/>
          <w:szCs w:val="28"/>
        </w:rPr>
      </w:pPr>
    </w:p>
    <w:p w:rsidR="00662F7B" w:rsidRPr="003D3CF9" w:rsidRDefault="00662F7B" w:rsidP="00662F7B">
      <w:pPr>
        <w:rPr>
          <w:sz w:val="28"/>
          <w:szCs w:val="28"/>
        </w:rPr>
      </w:pPr>
    </w:p>
    <w:p w:rsidR="00662F7B" w:rsidRPr="003D3CF9" w:rsidRDefault="00662F7B" w:rsidP="00662F7B">
      <w:pPr>
        <w:rPr>
          <w:sz w:val="28"/>
          <w:szCs w:val="28"/>
        </w:rPr>
      </w:pPr>
    </w:p>
    <w:p w:rsidR="00662F7B" w:rsidRPr="003D3CF9" w:rsidRDefault="00662F7B" w:rsidP="00662F7B">
      <w:pPr>
        <w:rPr>
          <w:sz w:val="28"/>
          <w:szCs w:val="28"/>
        </w:rPr>
      </w:pPr>
    </w:p>
    <w:p w:rsidR="00662F7B" w:rsidRPr="003D3CF9" w:rsidRDefault="00662F7B" w:rsidP="00662F7B">
      <w:pPr>
        <w:jc w:val="center"/>
        <w:rPr>
          <w:sz w:val="28"/>
          <w:szCs w:val="28"/>
        </w:rPr>
      </w:pPr>
    </w:p>
    <w:p w:rsidR="00662F7B" w:rsidRPr="003D3CF9" w:rsidRDefault="00662F7B" w:rsidP="00662F7B">
      <w:pPr>
        <w:jc w:val="center"/>
        <w:rPr>
          <w:sz w:val="28"/>
          <w:szCs w:val="28"/>
        </w:rPr>
      </w:pPr>
      <w:r w:rsidRPr="003D3CF9">
        <w:rPr>
          <w:sz w:val="28"/>
          <w:szCs w:val="28"/>
        </w:rPr>
        <w:t xml:space="preserve">Руководство пользователя к приложению </w:t>
      </w:r>
      <w:proofErr w:type="gramStart"/>
      <w:r w:rsidRPr="003D3CF9">
        <w:rPr>
          <w:sz w:val="28"/>
          <w:szCs w:val="28"/>
        </w:rPr>
        <w:t>для</w:t>
      </w:r>
      <w:proofErr w:type="gramEnd"/>
      <w:r w:rsidRPr="003D3CF9">
        <w:rPr>
          <w:sz w:val="28"/>
          <w:szCs w:val="28"/>
        </w:rPr>
        <w:t xml:space="preserve"> </w:t>
      </w:r>
    </w:p>
    <w:p w:rsidR="00662F7B" w:rsidRPr="003D3CF9" w:rsidRDefault="00662F7B" w:rsidP="00662F7B">
      <w:pPr>
        <w:rPr>
          <w:sz w:val="28"/>
          <w:szCs w:val="28"/>
        </w:rPr>
      </w:pPr>
    </w:p>
    <w:p w:rsidR="00662F7B" w:rsidRPr="003D3CF9" w:rsidRDefault="00662F7B" w:rsidP="00662F7B">
      <w:pPr>
        <w:rPr>
          <w:sz w:val="28"/>
          <w:szCs w:val="28"/>
        </w:rPr>
      </w:pPr>
    </w:p>
    <w:p w:rsidR="00662F7B" w:rsidRPr="003D3CF9" w:rsidRDefault="00662F7B" w:rsidP="00662F7B">
      <w:pPr>
        <w:rPr>
          <w:sz w:val="28"/>
          <w:szCs w:val="28"/>
        </w:rPr>
      </w:pPr>
    </w:p>
    <w:p w:rsidR="00662F7B" w:rsidRPr="003D3CF9" w:rsidRDefault="00662F7B" w:rsidP="00662F7B">
      <w:pPr>
        <w:rPr>
          <w:sz w:val="28"/>
          <w:szCs w:val="28"/>
        </w:rPr>
      </w:pPr>
    </w:p>
    <w:p w:rsidR="00662F7B" w:rsidRPr="003D3CF9" w:rsidRDefault="00662F7B" w:rsidP="00662F7B">
      <w:pPr>
        <w:rPr>
          <w:sz w:val="28"/>
          <w:szCs w:val="28"/>
        </w:rPr>
      </w:pPr>
    </w:p>
    <w:p w:rsidR="00662F7B" w:rsidRPr="003D3CF9" w:rsidRDefault="00662F7B" w:rsidP="00662F7B">
      <w:pPr>
        <w:rPr>
          <w:sz w:val="28"/>
          <w:szCs w:val="28"/>
        </w:rPr>
      </w:pPr>
    </w:p>
    <w:p w:rsidR="00662F7B" w:rsidRPr="003D3CF9" w:rsidRDefault="00662F7B" w:rsidP="00662F7B">
      <w:pPr>
        <w:rPr>
          <w:sz w:val="28"/>
          <w:szCs w:val="28"/>
        </w:rPr>
      </w:pPr>
    </w:p>
    <w:p w:rsidR="00662F7B" w:rsidRPr="003D3CF9" w:rsidRDefault="00662F7B" w:rsidP="00662F7B">
      <w:pPr>
        <w:rPr>
          <w:sz w:val="28"/>
          <w:szCs w:val="28"/>
        </w:rPr>
      </w:pPr>
    </w:p>
    <w:p w:rsidR="00662F7B" w:rsidRPr="003D3CF9" w:rsidRDefault="00662F7B" w:rsidP="00662F7B">
      <w:pPr>
        <w:rPr>
          <w:sz w:val="28"/>
          <w:szCs w:val="28"/>
        </w:rPr>
      </w:pPr>
    </w:p>
    <w:p w:rsidR="00662F7B" w:rsidRPr="003D3CF9" w:rsidRDefault="00662F7B" w:rsidP="00662F7B">
      <w:pPr>
        <w:rPr>
          <w:sz w:val="28"/>
          <w:szCs w:val="28"/>
        </w:rPr>
      </w:pPr>
    </w:p>
    <w:p w:rsidR="00662F7B" w:rsidRPr="003D3CF9" w:rsidRDefault="00662F7B" w:rsidP="00662F7B">
      <w:pPr>
        <w:rPr>
          <w:sz w:val="28"/>
          <w:szCs w:val="28"/>
        </w:rPr>
      </w:pPr>
    </w:p>
    <w:p w:rsidR="00662F7B" w:rsidRPr="003D3CF9" w:rsidRDefault="00662F7B" w:rsidP="00662F7B">
      <w:pPr>
        <w:rPr>
          <w:sz w:val="28"/>
          <w:szCs w:val="28"/>
        </w:rPr>
      </w:pPr>
    </w:p>
    <w:p w:rsidR="00662F7B" w:rsidRPr="003D3CF9" w:rsidRDefault="00662F7B" w:rsidP="00662F7B">
      <w:pPr>
        <w:rPr>
          <w:sz w:val="28"/>
          <w:szCs w:val="28"/>
        </w:rPr>
      </w:pPr>
    </w:p>
    <w:p w:rsidR="00662F7B" w:rsidRPr="003D3CF9" w:rsidRDefault="00662F7B" w:rsidP="00662F7B">
      <w:pPr>
        <w:rPr>
          <w:sz w:val="28"/>
          <w:szCs w:val="28"/>
        </w:rPr>
      </w:pPr>
    </w:p>
    <w:p w:rsidR="00662F7B" w:rsidRPr="003D3CF9" w:rsidRDefault="00662F7B" w:rsidP="00662F7B">
      <w:pPr>
        <w:rPr>
          <w:sz w:val="28"/>
          <w:szCs w:val="28"/>
        </w:rPr>
      </w:pPr>
    </w:p>
    <w:p w:rsidR="00662F7B" w:rsidRPr="003D3CF9" w:rsidRDefault="00662F7B" w:rsidP="00662F7B">
      <w:pPr>
        <w:wordWrap w:val="0"/>
        <w:jc w:val="right"/>
        <w:rPr>
          <w:sz w:val="28"/>
          <w:szCs w:val="28"/>
        </w:rPr>
      </w:pPr>
      <w:r w:rsidRPr="003D3CF9">
        <w:rPr>
          <w:sz w:val="28"/>
          <w:szCs w:val="28"/>
        </w:rPr>
        <w:t>Разработал: Горшкова А.Д.</w:t>
      </w:r>
    </w:p>
    <w:p w:rsidR="00662F7B" w:rsidRPr="003D3CF9" w:rsidRDefault="00662F7B" w:rsidP="00662F7B">
      <w:pPr>
        <w:jc w:val="right"/>
        <w:rPr>
          <w:sz w:val="28"/>
          <w:szCs w:val="28"/>
        </w:rPr>
      </w:pPr>
      <w:r w:rsidRPr="003D3CF9">
        <w:rPr>
          <w:sz w:val="28"/>
          <w:szCs w:val="28"/>
        </w:rPr>
        <w:t>Группа: Пр-22.106</w:t>
      </w:r>
    </w:p>
    <w:p w:rsidR="00662F7B" w:rsidRPr="003D3CF9" w:rsidRDefault="00662F7B" w:rsidP="00662F7B">
      <w:pPr>
        <w:widowControl/>
        <w:wordWrap w:val="0"/>
        <w:jc w:val="right"/>
        <w:rPr>
          <w:b/>
          <w:sz w:val="28"/>
          <w:szCs w:val="28"/>
        </w:rPr>
      </w:pPr>
      <w:r w:rsidRPr="003D3CF9">
        <w:rPr>
          <w:bCs/>
          <w:sz w:val="28"/>
          <w:szCs w:val="28"/>
        </w:rPr>
        <w:t xml:space="preserve">Проверила: </w:t>
      </w:r>
    </w:p>
    <w:p w:rsidR="00662F7B" w:rsidRPr="003D3CF9" w:rsidRDefault="00662F7B" w:rsidP="00662F7B">
      <w:pPr>
        <w:widowControl/>
        <w:rPr>
          <w:b/>
          <w:sz w:val="28"/>
          <w:szCs w:val="28"/>
        </w:rPr>
      </w:pPr>
    </w:p>
    <w:p w:rsidR="00662F7B" w:rsidRPr="003D3CF9" w:rsidRDefault="00662F7B" w:rsidP="00662F7B">
      <w:pPr>
        <w:widowControl/>
        <w:rPr>
          <w:b/>
          <w:sz w:val="28"/>
          <w:szCs w:val="28"/>
        </w:rPr>
      </w:pPr>
    </w:p>
    <w:p w:rsidR="00662F7B" w:rsidRPr="003D3CF9" w:rsidRDefault="00662F7B" w:rsidP="00662F7B">
      <w:pPr>
        <w:widowControl/>
        <w:rPr>
          <w:b/>
          <w:sz w:val="28"/>
          <w:szCs w:val="28"/>
        </w:rPr>
      </w:pPr>
    </w:p>
    <w:p w:rsidR="00662F7B" w:rsidRDefault="00662F7B" w:rsidP="00662F7B">
      <w:pPr>
        <w:widowControl/>
        <w:rPr>
          <w:b/>
          <w:sz w:val="28"/>
          <w:szCs w:val="28"/>
        </w:rPr>
      </w:pPr>
    </w:p>
    <w:p w:rsidR="00662F7B" w:rsidRDefault="00662F7B" w:rsidP="00662F7B">
      <w:pPr>
        <w:widowControl/>
        <w:rPr>
          <w:b/>
          <w:sz w:val="28"/>
          <w:szCs w:val="28"/>
        </w:rPr>
      </w:pPr>
    </w:p>
    <w:p w:rsidR="00662F7B" w:rsidRDefault="00662F7B" w:rsidP="00662F7B">
      <w:pPr>
        <w:widowControl/>
        <w:rPr>
          <w:b/>
          <w:sz w:val="28"/>
          <w:szCs w:val="28"/>
        </w:rPr>
      </w:pPr>
    </w:p>
    <w:p w:rsidR="00662F7B" w:rsidRDefault="00662F7B" w:rsidP="00662F7B">
      <w:pPr>
        <w:widowControl/>
        <w:rPr>
          <w:b/>
          <w:sz w:val="28"/>
          <w:szCs w:val="28"/>
        </w:rPr>
      </w:pPr>
    </w:p>
    <w:p w:rsidR="00662F7B" w:rsidRPr="003D3CF9" w:rsidRDefault="00662F7B" w:rsidP="00662F7B">
      <w:pPr>
        <w:widowControl/>
        <w:rPr>
          <w:b/>
          <w:sz w:val="28"/>
          <w:szCs w:val="28"/>
        </w:rPr>
      </w:pPr>
    </w:p>
    <w:p w:rsidR="00662F7B" w:rsidRPr="003D3CF9" w:rsidRDefault="00662F7B" w:rsidP="00662F7B">
      <w:pPr>
        <w:widowControl/>
        <w:jc w:val="center"/>
        <w:rPr>
          <w:sz w:val="28"/>
          <w:szCs w:val="28"/>
        </w:rPr>
      </w:pPr>
      <w:r w:rsidRPr="003D3CF9">
        <w:rPr>
          <w:sz w:val="28"/>
          <w:szCs w:val="28"/>
        </w:rPr>
        <w:t>2025</w:t>
      </w:r>
    </w:p>
    <w:p w:rsidR="00662F7B" w:rsidRDefault="00662F7B" w:rsidP="00662F7B"/>
    <w:p w:rsidR="00662F7B" w:rsidRPr="00662F7B" w:rsidRDefault="00662F7B" w:rsidP="00662F7B"/>
    <w:bookmarkEnd w:id="0"/>
    <w:p w:rsidR="005044DF" w:rsidRPr="00D43631" w:rsidRDefault="005044DF" w:rsidP="00A822EE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43631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044DF" w:rsidRPr="00D43631" w:rsidRDefault="005044DF" w:rsidP="00A822E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3631">
        <w:rPr>
          <w:rFonts w:ascii="Times New Roman" w:hAnsi="Times New Roman" w:cs="Times New Roman"/>
          <w:sz w:val="28"/>
          <w:szCs w:val="28"/>
        </w:rPr>
        <w:t>область применения</w:t>
      </w:r>
    </w:p>
    <w:p w:rsidR="00A822EE" w:rsidRPr="00D43631" w:rsidRDefault="00A822EE" w:rsidP="00A822EE">
      <w:pPr>
        <w:spacing w:line="360" w:lineRule="auto"/>
        <w:rPr>
          <w:sz w:val="28"/>
          <w:szCs w:val="28"/>
        </w:rPr>
      </w:pPr>
      <w:r w:rsidRPr="00D43631">
        <w:rPr>
          <w:sz w:val="28"/>
          <w:szCs w:val="28"/>
        </w:rPr>
        <w:t>Данное приложение применяется для компании «</w:t>
      </w:r>
      <w:r w:rsidR="007A3FED" w:rsidRPr="00D43631">
        <w:rPr>
          <w:sz w:val="28"/>
          <w:szCs w:val="28"/>
        </w:rPr>
        <w:t>мастер</w:t>
      </w:r>
      <w:r w:rsidRPr="00D43631">
        <w:rPr>
          <w:sz w:val="28"/>
          <w:szCs w:val="28"/>
        </w:rPr>
        <w:t xml:space="preserve"> пол»</w:t>
      </w:r>
      <w:r w:rsidR="007A3FED" w:rsidRPr="00D43631">
        <w:rPr>
          <w:sz w:val="28"/>
          <w:szCs w:val="28"/>
        </w:rPr>
        <w:t xml:space="preserve"> выпускающая напольные покрытия, для эффективного взаимодействия с партнерами и контроля их работы.</w:t>
      </w:r>
    </w:p>
    <w:p w:rsidR="005044DF" w:rsidRPr="00D43631" w:rsidRDefault="005044DF" w:rsidP="00A822E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3631">
        <w:rPr>
          <w:rFonts w:ascii="Times New Roman" w:hAnsi="Times New Roman" w:cs="Times New Roman"/>
          <w:sz w:val="28"/>
          <w:szCs w:val="28"/>
        </w:rPr>
        <w:t>краткое описание возможностей</w:t>
      </w:r>
    </w:p>
    <w:p w:rsidR="007A3FED" w:rsidRPr="00D43631" w:rsidRDefault="007A3FED" w:rsidP="007A3FED">
      <w:pPr>
        <w:rPr>
          <w:sz w:val="28"/>
          <w:szCs w:val="28"/>
          <w:lang w:val="en-US"/>
        </w:rPr>
      </w:pPr>
      <w:r w:rsidRPr="00D43631">
        <w:rPr>
          <w:sz w:val="28"/>
          <w:szCs w:val="28"/>
        </w:rPr>
        <w:t xml:space="preserve">Оно позволяет просматривать список партнеров, </w:t>
      </w:r>
      <w:r w:rsidR="00D43631" w:rsidRPr="00D43631">
        <w:rPr>
          <w:sz w:val="28"/>
          <w:szCs w:val="28"/>
        </w:rPr>
        <w:t>редактировать</w:t>
      </w:r>
      <w:r w:rsidRPr="00D43631">
        <w:rPr>
          <w:sz w:val="28"/>
          <w:szCs w:val="28"/>
        </w:rPr>
        <w:t xml:space="preserve"> данные о партнерах и просматривать историю реализации продукции партнером, прило</w:t>
      </w:r>
      <w:r w:rsidR="00D43631" w:rsidRPr="00D43631">
        <w:rPr>
          <w:sz w:val="28"/>
          <w:szCs w:val="28"/>
        </w:rPr>
        <w:t>ж</w:t>
      </w:r>
      <w:r w:rsidRPr="00D43631">
        <w:rPr>
          <w:sz w:val="28"/>
          <w:szCs w:val="28"/>
        </w:rPr>
        <w:t>ение</w:t>
      </w:r>
    </w:p>
    <w:p w:rsidR="005044DF" w:rsidRPr="00D43631" w:rsidRDefault="005044DF" w:rsidP="00A822E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3631">
        <w:rPr>
          <w:rFonts w:ascii="Times New Roman" w:hAnsi="Times New Roman" w:cs="Times New Roman"/>
          <w:sz w:val="28"/>
          <w:szCs w:val="28"/>
        </w:rPr>
        <w:t>уровень подготовки пользователя</w:t>
      </w:r>
    </w:p>
    <w:p w:rsidR="00D43631" w:rsidRPr="00D43631" w:rsidRDefault="00D43631" w:rsidP="007A3FED">
      <w:pPr>
        <w:rPr>
          <w:sz w:val="28"/>
          <w:szCs w:val="28"/>
        </w:rPr>
      </w:pPr>
      <w:r w:rsidRPr="00D43631">
        <w:rPr>
          <w:sz w:val="28"/>
          <w:szCs w:val="28"/>
        </w:rPr>
        <w:t>Базовые навыки владения компьютером</w:t>
      </w:r>
    </w:p>
    <w:p w:rsidR="007A3FED" w:rsidRPr="00107B77" w:rsidRDefault="005044DF" w:rsidP="007A3FED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3631">
        <w:rPr>
          <w:rFonts w:ascii="Times New Roman" w:hAnsi="Times New Roman" w:cs="Times New Roman"/>
          <w:sz w:val="28"/>
          <w:szCs w:val="28"/>
        </w:rPr>
        <w:t xml:space="preserve">перечень эксплуатационной документации, с которой необходимо ознакомиться </w:t>
      </w:r>
    </w:p>
    <w:p w:rsidR="005044DF" w:rsidRPr="00D43631" w:rsidRDefault="005044DF" w:rsidP="00A822E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43631">
        <w:rPr>
          <w:rFonts w:ascii="Times New Roman" w:hAnsi="Times New Roman" w:cs="Times New Roman"/>
          <w:b/>
          <w:sz w:val="28"/>
          <w:szCs w:val="28"/>
        </w:rPr>
        <w:t>Назначение и условия применения</w:t>
      </w:r>
    </w:p>
    <w:p w:rsidR="007A3FED" w:rsidRPr="00D43631" w:rsidRDefault="00D43631" w:rsidP="007A3FED">
      <w:pPr>
        <w:rPr>
          <w:sz w:val="28"/>
          <w:szCs w:val="28"/>
        </w:rPr>
      </w:pPr>
      <w:r w:rsidRPr="00D43631">
        <w:rPr>
          <w:sz w:val="28"/>
          <w:szCs w:val="28"/>
        </w:rPr>
        <w:t>Приложение предназначено для упрощения работы взаимодействия с партнерами</w:t>
      </w:r>
    </w:p>
    <w:p w:rsidR="007A3FED" w:rsidRPr="00D43631" w:rsidRDefault="005044DF" w:rsidP="007A3FE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43631">
        <w:rPr>
          <w:rFonts w:ascii="Times New Roman" w:hAnsi="Times New Roman" w:cs="Times New Roman"/>
          <w:b/>
          <w:sz w:val="28"/>
          <w:szCs w:val="28"/>
        </w:rPr>
        <w:t>Подготовка к работе</w:t>
      </w:r>
    </w:p>
    <w:p w:rsidR="00582A12" w:rsidRPr="00D43631" w:rsidRDefault="005044DF" w:rsidP="007A3FED">
      <w:pPr>
        <w:pStyle w:val="a5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D43631">
        <w:rPr>
          <w:sz w:val="28"/>
          <w:szCs w:val="28"/>
        </w:rPr>
        <w:t>состав и содержание дистрибутивного носителя данных;</w:t>
      </w:r>
    </w:p>
    <w:p w:rsidR="007A3FED" w:rsidRPr="00D43631" w:rsidRDefault="00D43631" w:rsidP="007A3FED">
      <w:pPr>
        <w:spacing w:line="360" w:lineRule="auto"/>
        <w:rPr>
          <w:sz w:val="28"/>
          <w:szCs w:val="28"/>
        </w:rPr>
      </w:pPr>
      <w:r w:rsidRPr="00D43631">
        <w:rPr>
          <w:sz w:val="28"/>
          <w:szCs w:val="28"/>
        </w:rPr>
        <w:t xml:space="preserve">Файл установки приложения, </w:t>
      </w:r>
      <w:proofErr w:type="spellStart"/>
      <w:r w:rsidRPr="00D43631">
        <w:rPr>
          <w:sz w:val="28"/>
          <w:szCs w:val="28"/>
        </w:rPr>
        <w:t>скрипт</w:t>
      </w:r>
      <w:proofErr w:type="spellEnd"/>
      <w:r w:rsidRPr="00D43631">
        <w:rPr>
          <w:sz w:val="28"/>
          <w:szCs w:val="28"/>
        </w:rPr>
        <w:t xml:space="preserve"> базы данных</w:t>
      </w:r>
    </w:p>
    <w:p w:rsidR="00582A12" w:rsidRPr="00D43631" w:rsidRDefault="005044DF" w:rsidP="007A3FED">
      <w:pPr>
        <w:pStyle w:val="a5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D43631">
        <w:rPr>
          <w:sz w:val="28"/>
          <w:szCs w:val="28"/>
        </w:rPr>
        <w:t>порядок загрузки данных и программ;</w:t>
      </w:r>
    </w:p>
    <w:p w:rsidR="007A3FED" w:rsidRPr="00D43631" w:rsidRDefault="00D43631" w:rsidP="00D43631">
      <w:pPr>
        <w:pStyle w:val="a5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D43631">
        <w:rPr>
          <w:sz w:val="28"/>
          <w:szCs w:val="28"/>
        </w:rPr>
        <w:t xml:space="preserve">запуск </w:t>
      </w:r>
      <w:proofErr w:type="spellStart"/>
      <w:r w:rsidRPr="00D43631">
        <w:rPr>
          <w:sz w:val="28"/>
          <w:szCs w:val="28"/>
        </w:rPr>
        <w:t>скрипта</w:t>
      </w:r>
      <w:proofErr w:type="spellEnd"/>
      <w:r w:rsidRPr="00D43631">
        <w:rPr>
          <w:sz w:val="28"/>
          <w:szCs w:val="28"/>
        </w:rPr>
        <w:t xml:space="preserve"> базы данных</w:t>
      </w:r>
      <w:r w:rsidRPr="00D43631">
        <w:rPr>
          <w:sz w:val="28"/>
          <w:szCs w:val="28"/>
          <w:lang w:val="en-US"/>
        </w:rPr>
        <w:t>;</w:t>
      </w:r>
    </w:p>
    <w:p w:rsidR="00D43631" w:rsidRPr="00D43631" w:rsidRDefault="00D43631" w:rsidP="00D43631">
      <w:pPr>
        <w:pStyle w:val="a5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D43631">
        <w:rPr>
          <w:sz w:val="28"/>
          <w:szCs w:val="28"/>
        </w:rPr>
        <w:t>запуск приложения</w:t>
      </w:r>
      <w:r w:rsidRPr="00D43631">
        <w:rPr>
          <w:sz w:val="28"/>
          <w:szCs w:val="28"/>
          <w:lang w:val="en-US"/>
        </w:rPr>
        <w:t>.</w:t>
      </w:r>
    </w:p>
    <w:p w:rsidR="00D43631" w:rsidRPr="00D43631" w:rsidRDefault="005044DF" w:rsidP="00D43631">
      <w:pPr>
        <w:pStyle w:val="a5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D43631">
        <w:rPr>
          <w:sz w:val="28"/>
          <w:szCs w:val="28"/>
        </w:rPr>
        <w:t>порядок проверки работоспособности.</w:t>
      </w:r>
    </w:p>
    <w:p w:rsidR="005044DF" w:rsidRPr="00D43631" w:rsidRDefault="00D43631" w:rsidP="00A822EE">
      <w:pPr>
        <w:spacing w:line="360" w:lineRule="auto"/>
        <w:rPr>
          <w:sz w:val="28"/>
          <w:szCs w:val="28"/>
        </w:rPr>
      </w:pPr>
      <w:r w:rsidRPr="00D43631">
        <w:rPr>
          <w:sz w:val="28"/>
          <w:szCs w:val="28"/>
        </w:rPr>
        <w:t>Установка, запуск, проверка на вывод данных</w:t>
      </w:r>
    </w:p>
    <w:p w:rsidR="005044DF" w:rsidRPr="00D43631" w:rsidRDefault="005044DF" w:rsidP="00A822E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43631">
        <w:rPr>
          <w:rFonts w:ascii="Times New Roman" w:hAnsi="Times New Roman" w:cs="Times New Roman"/>
          <w:b/>
          <w:sz w:val="28"/>
          <w:szCs w:val="28"/>
        </w:rPr>
        <w:t>Описание операций.</w:t>
      </w:r>
    </w:p>
    <w:p w:rsidR="007A3FED" w:rsidRDefault="00D43631" w:rsidP="007A3FED">
      <w:pPr>
        <w:rPr>
          <w:sz w:val="28"/>
          <w:szCs w:val="28"/>
        </w:rPr>
      </w:pPr>
      <w:proofErr w:type="spellStart"/>
      <w:r w:rsidRPr="00D43631">
        <w:rPr>
          <w:sz w:val="28"/>
          <w:szCs w:val="28"/>
          <w:lang w:val="en-US"/>
        </w:rPr>
        <w:t>Spisok</w:t>
      </w:r>
      <w:proofErr w:type="spellEnd"/>
      <w:r w:rsidRPr="00D43631">
        <w:rPr>
          <w:sz w:val="28"/>
          <w:szCs w:val="28"/>
        </w:rPr>
        <w:t xml:space="preserve"> позволяет увидеть список партнеров в приложении</w:t>
      </w:r>
    </w:p>
    <w:p w:rsidR="00107B77" w:rsidRPr="00D43631" w:rsidRDefault="00107B77" w:rsidP="007A3FED">
      <w:pPr>
        <w:rPr>
          <w:sz w:val="28"/>
          <w:szCs w:val="28"/>
        </w:rPr>
      </w:pPr>
    </w:p>
    <w:p w:rsidR="005044DF" w:rsidRPr="00D43631" w:rsidRDefault="005044DF" w:rsidP="00A822E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43631">
        <w:rPr>
          <w:rFonts w:ascii="Times New Roman" w:hAnsi="Times New Roman" w:cs="Times New Roman"/>
          <w:b/>
          <w:sz w:val="28"/>
          <w:szCs w:val="28"/>
        </w:rPr>
        <w:t>Аварийные ситуации.</w:t>
      </w:r>
    </w:p>
    <w:p w:rsidR="007A3FED" w:rsidRPr="00D43631" w:rsidRDefault="00D43631" w:rsidP="007A3FED">
      <w:pPr>
        <w:rPr>
          <w:sz w:val="28"/>
          <w:szCs w:val="28"/>
        </w:rPr>
      </w:pPr>
      <w:r w:rsidRPr="00D43631">
        <w:rPr>
          <w:sz w:val="28"/>
          <w:szCs w:val="28"/>
        </w:rPr>
        <w:t>В случае аварийной ситуации немедленно выключить компьютер</w:t>
      </w:r>
    </w:p>
    <w:p w:rsidR="005044DF" w:rsidRPr="00D43631" w:rsidRDefault="005044DF" w:rsidP="00A822E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43631">
        <w:rPr>
          <w:rFonts w:ascii="Times New Roman" w:hAnsi="Times New Roman" w:cs="Times New Roman"/>
          <w:b/>
          <w:sz w:val="28"/>
          <w:szCs w:val="28"/>
        </w:rPr>
        <w:t>Рекомендации по освоению.</w:t>
      </w:r>
    </w:p>
    <w:p w:rsidR="00D43631" w:rsidRPr="00D43631" w:rsidRDefault="00D43631" w:rsidP="00D43631">
      <w:pPr>
        <w:rPr>
          <w:sz w:val="28"/>
          <w:szCs w:val="28"/>
        </w:rPr>
      </w:pPr>
      <w:r w:rsidRPr="00D43631">
        <w:rPr>
          <w:sz w:val="28"/>
          <w:szCs w:val="28"/>
        </w:rPr>
        <w:t>Разговор с руководителем компании</w:t>
      </w:r>
    </w:p>
    <w:p w:rsidR="00BE0353" w:rsidRDefault="00BE0353"/>
    <w:sectPr w:rsidR="00BE0353" w:rsidSect="00BE7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3E37"/>
    <w:multiLevelType w:val="hybridMultilevel"/>
    <w:tmpl w:val="27728672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C23A3"/>
    <w:multiLevelType w:val="hybridMultilevel"/>
    <w:tmpl w:val="A6D4B3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B53034"/>
    <w:multiLevelType w:val="hybridMultilevel"/>
    <w:tmpl w:val="CF0CBE3A"/>
    <w:lvl w:ilvl="0" w:tplc="574695C2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11547442"/>
    <w:multiLevelType w:val="hybridMultilevel"/>
    <w:tmpl w:val="9E246ED2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F6110"/>
    <w:multiLevelType w:val="hybridMultilevel"/>
    <w:tmpl w:val="D0C8178A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B84776"/>
    <w:multiLevelType w:val="multilevel"/>
    <w:tmpl w:val="78804D1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208C4E54"/>
    <w:multiLevelType w:val="hybridMultilevel"/>
    <w:tmpl w:val="F4040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C277D1"/>
    <w:multiLevelType w:val="hybridMultilevel"/>
    <w:tmpl w:val="E0AA64CC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F845C8"/>
    <w:multiLevelType w:val="hybridMultilevel"/>
    <w:tmpl w:val="BFF222FE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CF0187"/>
    <w:multiLevelType w:val="hybridMultilevel"/>
    <w:tmpl w:val="7DAA557A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50653B"/>
    <w:multiLevelType w:val="hybridMultilevel"/>
    <w:tmpl w:val="A1CA44F6"/>
    <w:lvl w:ilvl="0" w:tplc="E9C0E9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2ADD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FCE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0825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EB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7C72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900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FAC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829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FFD04FE"/>
    <w:multiLevelType w:val="multilevel"/>
    <w:tmpl w:val="78804D1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432A6960"/>
    <w:multiLevelType w:val="hybridMultilevel"/>
    <w:tmpl w:val="B65A4D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ED6B40"/>
    <w:multiLevelType w:val="hybridMultilevel"/>
    <w:tmpl w:val="9A866EF4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E65C76"/>
    <w:multiLevelType w:val="hybridMultilevel"/>
    <w:tmpl w:val="DF1E0C74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850ED0"/>
    <w:multiLevelType w:val="hybridMultilevel"/>
    <w:tmpl w:val="016872F0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993614"/>
    <w:multiLevelType w:val="multilevel"/>
    <w:tmpl w:val="78804D1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6CF841EA"/>
    <w:multiLevelType w:val="multilevel"/>
    <w:tmpl w:val="78804D1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6F113859"/>
    <w:multiLevelType w:val="hybridMultilevel"/>
    <w:tmpl w:val="18B2B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1F66F9"/>
    <w:multiLevelType w:val="multilevel"/>
    <w:tmpl w:val="78804D1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75B86E19"/>
    <w:multiLevelType w:val="hybridMultilevel"/>
    <w:tmpl w:val="21DC6BBE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FA0C66"/>
    <w:multiLevelType w:val="hybridMultilevel"/>
    <w:tmpl w:val="D0CCA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0"/>
  </w:num>
  <w:num w:numId="3">
    <w:abstractNumId w:val="4"/>
  </w:num>
  <w:num w:numId="4">
    <w:abstractNumId w:val="13"/>
  </w:num>
  <w:num w:numId="5">
    <w:abstractNumId w:val="15"/>
  </w:num>
  <w:num w:numId="6">
    <w:abstractNumId w:val="0"/>
  </w:num>
  <w:num w:numId="7">
    <w:abstractNumId w:val="7"/>
  </w:num>
  <w:num w:numId="8">
    <w:abstractNumId w:val="12"/>
  </w:num>
  <w:num w:numId="9">
    <w:abstractNumId w:val="21"/>
  </w:num>
  <w:num w:numId="10">
    <w:abstractNumId w:val="6"/>
  </w:num>
  <w:num w:numId="11">
    <w:abstractNumId w:val="16"/>
  </w:num>
  <w:num w:numId="12">
    <w:abstractNumId w:val="17"/>
  </w:num>
  <w:num w:numId="13">
    <w:abstractNumId w:val="19"/>
  </w:num>
  <w:num w:numId="14">
    <w:abstractNumId w:val="11"/>
  </w:num>
  <w:num w:numId="15">
    <w:abstractNumId w:val="2"/>
  </w:num>
  <w:num w:numId="16">
    <w:abstractNumId w:val="3"/>
  </w:num>
  <w:num w:numId="17">
    <w:abstractNumId w:val="14"/>
  </w:num>
  <w:num w:numId="18">
    <w:abstractNumId w:val="9"/>
  </w:num>
  <w:num w:numId="19">
    <w:abstractNumId w:val="8"/>
  </w:num>
  <w:num w:numId="20">
    <w:abstractNumId w:val="10"/>
  </w:num>
  <w:num w:numId="21">
    <w:abstractNumId w:val="1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3792F"/>
    <w:rsid w:val="00107B77"/>
    <w:rsid w:val="005044DF"/>
    <w:rsid w:val="00582A12"/>
    <w:rsid w:val="0063792F"/>
    <w:rsid w:val="00662F7B"/>
    <w:rsid w:val="007A3FED"/>
    <w:rsid w:val="00A822EE"/>
    <w:rsid w:val="00BE0353"/>
    <w:rsid w:val="00BE7CDD"/>
    <w:rsid w:val="00D436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4D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44D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044D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List Paragraph"/>
    <w:basedOn w:val="a"/>
    <w:uiPriority w:val="34"/>
    <w:qFormat/>
    <w:rsid w:val="005044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88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1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mobil</cp:lastModifiedBy>
  <cp:revision>4</cp:revision>
  <dcterms:created xsi:type="dcterms:W3CDTF">2025-02-27T17:52:00Z</dcterms:created>
  <dcterms:modified xsi:type="dcterms:W3CDTF">2025-02-28T08:38:00Z</dcterms:modified>
</cp:coreProperties>
</file>