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Pr="00587DEA" w:rsidRDefault="00311648" w:rsidP="00311648">
      <w:pPr>
        <w:pStyle w:val="a6"/>
        <w:rPr>
          <w:rFonts w:ascii="Bahnschrift" w:hAnsi="Bahnschrift"/>
        </w:rPr>
      </w:pPr>
      <w:r w:rsidRPr="00587DEA">
        <w:rPr>
          <w:rFonts w:ascii="Bahnschrift" w:hAnsi="Bahnschrift"/>
        </w:rPr>
        <w:t>Неделя 14. Ответы на вопросы</w:t>
      </w:r>
    </w:p>
    <w:p w:rsidR="00311648" w:rsidRPr="00587DEA" w:rsidRDefault="00311648" w:rsidP="00311648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Function Declaration, Function Expression, Arrow Function;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9446C0" w:rsidRPr="009446C0" w:rsidRDefault="009446C0" w:rsidP="001B5102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</w:p>
    <w:p w:rsidR="001B5102" w:rsidRPr="007C6A97" w:rsidRDefault="009446C0" w:rsidP="009446C0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a) </w:t>
      </w:r>
      <w:proofErr w:type="gramStart"/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function</w:t>
      </w:r>
      <w:proofErr w:type="gramEnd"/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sum(a, b) {</w:t>
      </w:r>
    </w:p>
    <w:p w:rsidR="007C6A97" w:rsidRPr="007C6A97" w:rsidRDefault="001B5102" w:rsidP="007C6A97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return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a + b;}</w:t>
      </w:r>
    </w:p>
    <w:p w:rsidR="001B5102" w:rsidRPr="007C6A97" w:rsidRDefault="001B5102" w:rsidP="007C6A97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b) 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 = function(a, b) {</w:t>
      </w:r>
    </w:p>
    <w:p w:rsidR="001B5102" w:rsidRPr="007C6A97" w:rsidRDefault="001B5102" w:rsidP="001B5102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return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a + b;};</w:t>
      </w:r>
    </w:p>
    <w:p w:rsidR="00E83379" w:rsidRPr="007C6A97" w:rsidRDefault="001B5102" w:rsidP="00E83379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c) 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 = (a, b) =&gt; a + b;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AD3045" w:rsidRPr="00AD3045" w:rsidRDefault="00AD3045" w:rsidP="00AD3045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AD3045" w:rsidRPr="00AD3045" w:rsidRDefault="00655608" w:rsidP="00AD3045">
      <w:pPr>
        <w:pStyle w:val="a4"/>
        <w:numPr>
          <w:ilvl w:val="0"/>
          <w:numId w:val="4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AD3045">
        <w:rPr>
          <w:rFonts w:ascii="Bahnschrift SemiBold" w:eastAsia="Times New Roman" w:hAnsi="Bahnschrift SemiBold"/>
          <w:color w:val="0F243E" w:themeColor="text2" w:themeShade="80"/>
          <w:sz w:val="32"/>
          <w:szCs w:val="32"/>
          <w:lang w:eastAsia="ru-RU"/>
        </w:rPr>
        <w:t xml:space="preserve">при </w:t>
      </w:r>
      <w:r w:rsidRPr="00AD3045">
        <w:rPr>
          <w:rFonts w:ascii="Bahnschrift SemiBold" w:eastAsia="Times New Roman" w:hAnsi="Bahnschrift SemiBold"/>
          <w:b/>
          <w:bCs/>
          <w:color w:val="0F243E" w:themeColor="text2" w:themeShade="80"/>
          <w:sz w:val="32"/>
          <w:szCs w:val="32"/>
          <w:lang w:eastAsia="ru-RU"/>
        </w:rPr>
        <w:t>отладке</w:t>
      </w:r>
      <w:r w:rsidRPr="00AD3045">
        <w:rPr>
          <w:rFonts w:ascii="Bahnschrift SemiBold" w:eastAsia="Times New Roman" w:hAnsi="Bahnschrift SemiBold"/>
          <w:color w:val="0F243E" w:themeColor="text2" w:themeShade="80"/>
          <w:sz w:val="32"/>
          <w:szCs w:val="32"/>
          <w:lang w:eastAsia="ru-RU"/>
        </w:rPr>
        <w:t xml:space="preserve"> происходит </w:t>
      </w:r>
      <w:r w:rsidRPr="00AD3045">
        <w:rPr>
          <w:rFonts w:ascii="Bahnschrift SemiBold" w:eastAsia="Times New Roman" w:hAnsi="Bahnschrift SemiBold"/>
          <w:b/>
          <w:bCs/>
          <w:color w:val="0F243E" w:themeColor="text2" w:themeShade="80"/>
          <w:sz w:val="32"/>
          <w:szCs w:val="32"/>
          <w:lang w:eastAsia="ru-RU"/>
        </w:rPr>
        <w:t>локализация и устранение синтаксических ошибок и явных ошибок кодирования</w:t>
      </w:r>
      <w:r w:rsidRPr="00AD3045">
        <w:rPr>
          <w:rFonts w:ascii="Bahnschrift SemiBold" w:eastAsia="Times New Roman" w:hAnsi="Bahnschrift SemiBold"/>
          <w:color w:val="0F243E" w:themeColor="text2" w:themeShade="80"/>
          <w:sz w:val="32"/>
          <w:szCs w:val="32"/>
          <w:lang w:eastAsia="ru-RU"/>
        </w:rPr>
        <w:t xml:space="preserve">; </w:t>
      </w:r>
    </w:p>
    <w:p w:rsidR="0052446F" w:rsidRPr="0052446F" w:rsidRDefault="00655608" w:rsidP="0052446F">
      <w:pPr>
        <w:pStyle w:val="a4"/>
        <w:numPr>
          <w:ilvl w:val="0"/>
          <w:numId w:val="4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AD3045">
        <w:rPr>
          <w:rFonts w:ascii="Bahnschrift SemiBold" w:eastAsia="Times New Roman" w:hAnsi="Bahnschrift SemiBold"/>
          <w:color w:val="0F243E" w:themeColor="text2" w:themeShade="80"/>
          <w:sz w:val="32"/>
          <w:szCs w:val="32"/>
          <w:lang w:eastAsia="ru-RU"/>
        </w:rPr>
        <w:t xml:space="preserve">в процессе же </w:t>
      </w:r>
      <w:r w:rsidRPr="00AD3045">
        <w:rPr>
          <w:rFonts w:ascii="Bahnschrift SemiBold" w:eastAsia="Times New Roman" w:hAnsi="Bahnschrift SemiBold"/>
          <w:b/>
          <w:bCs/>
          <w:color w:val="0F243E" w:themeColor="text2" w:themeShade="80"/>
          <w:sz w:val="32"/>
          <w:szCs w:val="32"/>
          <w:lang w:eastAsia="ru-RU"/>
        </w:rPr>
        <w:t>тестирования проверяется работоспособность программы, не содержащей явных ошибок</w:t>
      </w:r>
      <w:r w:rsidRPr="00AD3045">
        <w:rPr>
          <w:rFonts w:ascii="Bahnschrift SemiBold" w:eastAsia="Times New Roman" w:hAnsi="Bahnschrift SemiBold"/>
          <w:color w:val="0F243E" w:themeColor="text2" w:themeShade="80"/>
          <w:sz w:val="32"/>
          <w:szCs w:val="32"/>
          <w:lang w:eastAsia="ru-RU"/>
        </w:rPr>
        <w:t xml:space="preserve">. </w:t>
      </w:r>
    </w:p>
    <w:p w:rsidR="0052446F" w:rsidRPr="0052446F" w:rsidRDefault="00620556" w:rsidP="0052446F">
      <w:pPr>
        <w:pStyle w:val="a4"/>
        <w:numPr>
          <w:ilvl w:val="0"/>
          <w:numId w:val="4"/>
        </w:numPr>
        <w:rPr>
          <w:rFonts w:ascii="Bahnschrift SemiBold" w:hAnsi="Bahnschrift SemiBold"/>
          <w:color w:val="0F243E" w:themeColor="text2" w:themeShade="80"/>
          <w:sz w:val="32"/>
          <w:szCs w:val="32"/>
        </w:rPr>
      </w:pPr>
      <w:proofErr w:type="spellStart"/>
      <w:r>
        <w:rPr>
          <w:rFonts w:ascii="Bahnschrift SemiBold" w:hAnsi="Bahnschrift SemiBold"/>
          <w:color w:val="0F243E" w:themeColor="text2" w:themeShade="80"/>
          <w:sz w:val="32"/>
          <w:szCs w:val="32"/>
        </w:rPr>
        <w:t>логирование</w:t>
      </w:r>
      <w:proofErr w:type="spellEnd"/>
      <w:r>
        <w:rPr>
          <w:rFonts w:ascii="Bahnschrift SemiBold" w:hAnsi="Bahnschrift SemiBold"/>
          <w:color w:val="0F243E" w:themeColor="text2" w:themeShade="80"/>
          <w:sz w:val="32"/>
          <w:szCs w:val="32"/>
        </w:rPr>
        <w:t xml:space="preserve"> – это процесс работы с </w:t>
      </w:r>
      <w:r w:rsidR="0052446F">
        <w:rPr>
          <w:rFonts w:ascii="Bahnschrift SemiBold" w:hAnsi="Bahnschrift SemiBold"/>
          <w:color w:val="0F243E" w:themeColor="text2" w:themeShade="80"/>
          <w:sz w:val="32"/>
          <w:szCs w:val="32"/>
          <w:lang w:val="en-US"/>
        </w:rPr>
        <w:t>c</w:t>
      </w:r>
      <w:proofErr w:type="spellStart"/>
      <w:r w:rsidR="0052446F" w:rsidRPr="0052446F">
        <w:rPr>
          <w:rFonts w:ascii="Bahnschrift SemiBold" w:hAnsi="Bahnschrift SemiBold"/>
          <w:color w:val="0F243E" w:themeColor="text2" w:themeShade="80"/>
          <w:sz w:val="32"/>
          <w:szCs w:val="32"/>
        </w:rPr>
        <w:t>onsole.log</w:t>
      </w:r>
      <w:proofErr w:type="spellEnd"/>
      <w:r w:rsidR="0052446F" w:rsidRPr="0052446F">
        <w:rPr>
          <w:rFonts w:ascii="Bahnschrift SemiBold" w:hAnsi="Bahnschrift SemiBold"/>
          <w:color w:val="0F243E" w:themeColor="text2" w:themeShade="80"/>
          <w:sz w:val="32"/>
          <w:szCs w:val="32"/>
        </w:rPr>
        <w:t>() - инструмент</w:t>
      </w:r>
      <w:r>
        <w:rPr>
          <w:rFonts w:ascii="Bahnschrift SemiBold" w:hAnsi="Bahnschrift SemiBold"/>
          <w:color w:val="0F243E" w:themeColor="text2" w:themeShade="80"/>
          <w:sz w:val="32"/>
          <w:szCs w:val="32"/>
        </w:rPr>
        <w:t>ом</w:t>
      </w:r>
      <w:r w:rsidR="0052446F" w:rsidRPr="0052446F">
        <w:rPr>
          <w:rFonts w:ascii="Bahnschrift SemiBold" w:hAnsi="Bahnschrift SemiBold"/>
          <w:color w:val="0F243E" w:themeColor="text2" w:themeShade="80"/>
          <w:sz w:val="32"/>
          <w:szCs w:val="32"/>
        </w:rPr>
        <w:t xml:space="preserve"> для отладки кода, не заметный для пользователя. Можно разбивать события на группы, а так же форматировать вывод.</w:t>
      </w:r>
    </w:p>
    <w:p w:rsidR="009B1486" w:rsidRPr="00655608" w:rsidRDefault="009B1486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9B1486" w:rsidRPr="00587DEA" w:rsidRDefault="00E83379" w:rsidP="00E83379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FD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— это функция, объявленная как отдельная</w:t>
      </w:r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инструкция в </w:t>
      </w:r>
      <w:proofErr w:type="spellStart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осн</w:t>
      </w:r>
      <w:proofErr w:type="spellEnd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. </w:t>
      </w:r>
      <w:proofErr w:type="gramStart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потоке</w:t>
      </w:r>
      <w:proofErr w:type="gramEnd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кода.</w:t>
      </w:r>
    </w:p>
    <w:p w:rsidR="00E83379" w:rsidRPr="00587DEA" w:rsidRDefault="00E83379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FE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— это функция, выполняющаяся в заданной переменной с именем функции и её описанием;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1B5102" w:rsidRPr="00587DEA" w:rsidRDefault="00E83379" w:rsidP="001B5102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Это метод, который выводит в консоль браузера значение или переменную.  </w:t>
      </w:r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Данный метод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часто используют для тестирования или отладки кода;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9B1486" w:rsidRPr="00587DEA" w:rsidRDefault="009B1486" w:rsidP="001B5102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lastRenderedPageBreak/>
        <w:t xml:space="preserve">Объектная модель документа (DOM) - объект </w:t>
      </w:r>
      <w:proofErr w:type="spellStart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document</w:t>
      </w:r>
      <w:proofErr w:type="spellEnd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, через который осуществляется доступ к содержимому страницы. </w:t>
      </w:r>
    </w:p>
    <w:p w:rsidR="001B5102" w:rsidRPr="00587DEA" w:rsidRDefault="009B1486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Объектная модель браузера (BOM) - объекты, методы и свойства для работы с браузером;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E83379" w:rsidRDefault="00E83379" w:rsidP="004075BB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4075BB" w:rsidRPr="00096E57" w:rsidRDefault="004075BB" w:rsidP="004075BB">
      <w:pPr>
        <w:pStyle w:val="HTML"/>
        <w:rPr>
          <w:rStyle w:val="HTML1"/>
          <w:color w:val="0F243E" w:themeColor="text2" w:themeShade="80"/>
          <w:sz w:val="28"/>
          <w:szCs w:val="28"/>
          <w:lang w:val="en-US"/>
        </w:rPr>
      </w:pPr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 xml:space="preserve">1. </w:t>
      </w:r>
      <w:proofErr w:type="gramStart"/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let</w:t>
      </w:r>
      <w:proofErr w:type="gramEnd"/>
      <w:r w:rsidRPr="004075BB">
        <w:rPr>
          <w:rStyle w:val="HTML1"/>
          <w:color w:val="0F243E" w:themeColor="text2" w:themeShade="80"/>
          <w:sz w:val="28"/>
          <w:szCs w:val="28"/>
          <w:lang w:val="en-US"/>
        </w:rPr>
        <w:t xml:space="preserve"> table </w:t>
      </w:r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=</w:t>
      </w:r>
      <w:r w:rsidRPr="004075BB">
        <w:rPr>
          <w:rStyle w:val="HTML1"/>
          <w:color w:val="0F243E" w:themeColor="text2" w:themeShade="80"/>
          <w:sz w:val="28"/>
          <w:szCs w:val="28"/>
          <w:lang w:val="en-US"/>
        </w:rPr>
        <w:t xml:space="preserve"> </w:t>
      </w:r>
      <w:proofErr w:type="spellStart"/>
      <w:r w:rsidRPr="004075BB">
        <w:rPr>
          <w:rStyle w:val="HTML1"/>
          <w:color w:val="0F243E" w:themeColor="text2" w:themeShade="80"/>
          <w:sz w:val="28"/>
          <w:szCs w:val="28"/>
          <w:lang w:val="en-US"/>
        </w:rPr>
        <w:t>document</w:t>
      </w:r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.getElementById</w:t>
      </w:r>
      <w:proofErr w:type="spellEnd"/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('age-table')</w:t>
      </w:r>
    </w:p>
    <w:p w:rsidR="004075BB" w:rsidRDefault="004075BB" w:rsidP="004075BB">
      <w:pPr>
        <w:pStyle w:val="HTML"/>
        <w:rPr>
          <w:rStyle w:val="token"/>
          <w:color w:val="0F243E" w:themeColor="text2" w:themeShade="80"/>
          <w:sz w:val="28"/>
          <w:szCs w:val="28"/>
        </w:rPr>
      </w:pPr>
      <w:r w:rsidRPr="004075BB">
        <w:rPr>
          <w:rStyle w:val="token"/>
          <w:color w:val="0F243E" w:themeColor="text2" w:themeShade="80"/>
          <w:sz w:val="28"/>
          <w:szCs w:val="28"/>
        </w:rPr>
        <w:t xml:space="preserve">2. </w:t>
      </w:r>
      <w:proofErr w:type="spellStart"/>
      <w:r w:rsidRPr="004075BB">
        <w:rPr>
          <w:rStyle w:val="HTML1"/>
          <w:color w:val="0F243E" w:themeColor="text2" w:themeShade="80"/>
          <w:sz w:val="28"/>
          <w:szCs w:val="28"/>
          <w:lang w:val="en-US"/>
        </w:rPr>
        <w:t>table</w:t>
      </w:r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.getElementsByTagName</w:t>
      </w:r>
      <w:proofErr w:type="spellEnd"/>
      <w:r w:rsidRPr="004075BB">
        <w:rPr>
          <w:rStyle w:val="token"/>
          <w:color w:val="0F243E" w:themeColor="text2" w:themeShade="80"/>
          <w:sz w:val="28"/>
          <w:szCs w:val="28"/>
          <w:lang w:val="en-US"/>
        </w:rPr>
        <w:t>('label')</w:t>
      </w:r>
    </w:p>
    <w:p w:rsidR="00096E57" w:rsidRPr="00096E57" w:rsidRDefault="00096E57" w:rsidP="00096E57">
      <w:pPr>
        <w:pStyle w:val="HTML"/>
        <w:rPr>
          <w:rStyle w:val="token"/>
          <w:color w:val="0F243E" w:themeColor="text2" w:themeShade="80"/>
          <w:sz w:val="28"/>
          <w:szCs w:val="28"/>
          <w:lang w:val="en-US"/>
        </w:rPr>
      </w:pPr>
      <w:r w:rsidRPr="00096E57">
        <w:rPr>
          <w:rStyle w:val="token"/>
          <w:color w:val="0F243E" w:themeColor="text2" w:themeShade="80"/>
          <w:sz w:val="28"/>
          <w:szCs w:val="28"/>
          <w:lang w:val="en-US"/>
        </w:rPr>
        <w:t xml:space="preserve">3. </w:t>
      </w:r>
      <w:proofErr w:type="spellStart"/>
      <w:proofErr w:type="gramStart"/>
      <w:r w:rsidRPr="00096E57">
        <w:rPr>
          <w:rStyle w:val="token"/>
          <w:color w:val="0F243E" w:themeColor="text2" w:themeShade="80"/>
          <w:sz w:val="28"/>
          <w:szCs w:val="28"/>
          <w:lang w:val="en-US"/>
        </w:rPr>
        <w:t>document.querySelector</w:t>
      </w:r>
      <w:proofErr w:type="spellEnd"/>
      <w:r w:rsidRPr="00096E57">
        <w:rPr>
          <w:rStyle w:val="token"/>
          <w:color w:val="0F243E" w:themeColor="text2" w:themeShade="80"/>
          <w:sz w:val="28"/>
          <w:szCs w:val="28"/>
          <w:lang w:val="en-US"/>
        </w:rPr>
        <w:t>(</w:t>
      </w:r>
      <w:proofErr w:type="gramEnd"/>
      <w:r w:rsidRPr="00096E57">
        <w:rPr>
          <w:rStyle w:val="token"/>
          <w:color w:val="0F243E" w:themeColor="text2" w:themeShade="80"/>
          <w:sz w:val="28"/>
          <w:szCs w:val="28"/>
          <w:lang w:val="en-US"/>
        </w:rPr>
        <w:t>'form[name="search"]')</w:t>
      </w:r>
    </w:p>
    <w:p w:rsidR="00096E57" w:rsidRPr="00096E57" w:rsidRDefault="00096E57" w:rsidP="00096E57">
      <w:pPr>
        <w:pStyle w:val="HTML"/>
        <w:rPr>
          <w:rStyle w:val="HTML1"/>
          <w:color w:val="0F243E" w:themeColor="text2" w:themeShade="80"/>
          <w:sz w:val="28"/>
          <w:szCs w:val="28"/>
          <w:lang w:val="en-US"/>
        </w:rPr>
      </w:pPr>
    </w:p>
    <w:p w:rsidR="004075BB" w:rsidRPr="004075BB" w:rsidRDefault="004075BB" w:rsidP="004075BB">
      <w:pPr>
        <w:pStyle w:val="a4"/>
        <w:ind w:left="502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1B5102" w:rsidRPr="00587DEA" w:rsidRDefault="001B5102" w:rsidP="001B5102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32"/>
          <w:szCs w:val="32"/>
          <w:lang w:val="en-US"/>
        </w:rPr>
      </w:pPr>
    </w:p>
    <w:p w:rsidR="005F244C" w:rsidRPr="004075BB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</w:rPr>
      </w:pPr>
      <w:r w:rsidRPr="004075BB">
        <w:rPr>
          <w:rFonts w:ascii="Courier New" w:hAnsi="Courier New" w:cs="Courier New"/>
          <w:color w:val="17365D" w:themeColor="text2" w:themeShade="BF"/>
          <w:sz w:val="28"/>
          <w:szCs w:val="28"/>
        </w:rPr>
        <w:t>&lt;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body</w:t>
      </w:r>
      <w:r w:rsidRPr="004075BB">
        <w:rPr>
          <w:rFonts w:ascii="Courier New" w:hAnsi="Courier New" w:cs="Courier New"/>
          <w:color w:val="17365D" w:themeColor="text2" w:themeShade="BF"/>
          <w:sz w:val="28"/>
          <w:szCs w:val="28"/>
        </w:rPr>
        <w:t>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&lt;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p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&gt;А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 xml:space="preserve"> вы знаете, что за животное такое «</w:t>
      </w:r>
      <w:r w:rsidR="007C6A97"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лисица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»?&lt;/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p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 xml:space="preserve"> 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&lt;button 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onclick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="</w:t>
      </w:r>
      <w:proofErr w:type="spellStart"/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foxWiki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)"&gt;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Узнать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&lt;/button&gt;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script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&gt;</w:t>
      </w:r>
    </w:p>
    <w:p w:rsidR="005F244C" w:rsidRPr="007C6A97" w:rsidRDefault="007C6A97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function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foxWiki</w:t>
      </w:r>
      <w:proofErr w:type="spellEnd"/>
      <w:r w:rsidRPr="004075BB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(</w:t>
      </w:r>
      <w:r w:rsidR="005F244C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){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document.location.assign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"https://ru.wikipedia.org/wiki/</w:t>
      </w:r>
      <w:r w:rsidR="007C6A97"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Лисица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");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}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&lt;/script&gt; </w:t>
      </w:r>
    </w:p>
    <w:p w:rsidR="00E83379" w:rsidRPr="009446C0" w:rsidRDefault="005F244C" w:rsidP="009446C0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&lt;/body&gt;</w:t>
      </w:r>
    </w:p>
    <w:p w:rsidR="009446C0" w:rsidRPr="009446C0" w:rsidRDefault="009446C0" w:rsidP="009446C0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>
        <w:rPr>
          <w:rFonts w:ascii="Bahnschrift" w:hAnsi="Bahnschrift"/>
          <w:color w:val="17365D" w:themeColor="text2" w:themeShade="BF"/>
          <w:sz w:val="32"/>
          <w:szCs w:val="32"/>
        </w:rPr>
        <w:t xml:space="preserve"> </w:t>
      </w:r>
    </w:p>
    <w:p w:rsidR="009446C0" w:rsidRPr="009446C0" w:rsidRDefault="009446C0" w:rsidP="009446C0">
      <w:pPr>
        <w:rPr>
          <w:rStyle w:val="hljs-tag"/>
          <w:rFonts w:ascii="Bahnschrift" w:hAnsi="Bahnschrift" w:cs="Times New Roman"/>
          <w:color w:val="17365D" w:themeColor="text2" w:themeShade="BF"/>
          <w:sz w:val="32"/>
          <w:szCs w:val="32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</w:t>
      </w:r>
      <w:proofErr w:type="gramStart"/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body</w:t>
      </w:r>
      <w:proofErr w:type="gramEnd"/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&gt;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input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id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textInput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type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"text"</w:t>
      </w:r>
      <w:r w:rsidR="00C9383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placeholder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="00C93830">
        <w:rPr>
          <w:rStyle w:val="hljs-string"/>
          <w:color w:val="17365D" w:themeColor="text2" w:themeShade="BF"/>
          <w:sz w:val="28"/>
          <w:szCs w:val="28"/>
        </w:rPr>
        <w:t>Ваше</w:t>
      </w:r>
      <w:r w:rsidR="00C93830" w:rsidRPr="00C93830">
        <w:rPr>
          <w:rStyle w:val="hljs-string"/>
          <w:color w:val="17365D" w:themeColor="text2" w:themeShade="BF"/>
          <w:sz w:val="28"/>
          <w:szCs w:val="28"/>
          <w:lang w:val="en-US"/>
        </w:rPr>
        <w:t xml:space="preserve"> </w:t>
      </w:r>
      <w:r w:rsidR="00C93830">
        <w:rPr>
          <w:rStyle w:val="hljs-string"/>
          <w:color w:val="17365D" w:themeColor="text2" w:themeShade="BF"/>
          <w:sz w:val="28"/>
          <w:szCs w:val="28"/>
        </w:rPr>
        <w:t>имя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/&gt;</w:t>
      </w:r>
    </w:p>
    <w:p w:rsidR="009446C0" w:rsidRDefault="009446C0" w:rsidP="009446C0">
      <w:pPr>
        <w:pStyle w:val="HTML"/>
        <w:rPr>
          <w:rStyle w:val="hljs-tag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button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id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clearButton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  <w:r w:rsidR="00C93830">
        <w:rPr>
          <w:rStyle w:val="HTML1"/>
          <w:color w:val="17365D" w:themeColor="text2" w:themeShade="BF"/>
          <w:sz w:val="28"/>
          <w:szCs w:val="28"/>
        </w:rPr>
        <w:t>Очистить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&lt;/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button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</w:p>
    <w:p w:rsidR="00C93830" w:rsidRPr="009446C0" w:rsidRDefault="00C93830" w:rsidP="009446C0">
      <w:pPr>
        <w:pStyle w:val="HTML"/>
        <w:rPr>
          <w:color w:val="17365D" w:themeColor="text2" w:themeShade="BF"/>
          <w:sz w:val="28"/>
          <w:szCs w:val="28"/>
          <w:lang w:val="en-US"/>
        </w:rPr>
      </w:pPr>
      <w:r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proofErr w:type="gramStart"/>
      <w:r>
        <w:rPr>
          <w:rStyle w:val="hljs-tag"/>
          <w:color w:val="17365D" w:themeColor="text2" w:themeShade="BF"/>
          <w:sz w:val="28"/>
          <w:szCs w:val="28"/>
          <w:lang w:val="en-US"/>
        </w:rPr>
        <w:t>script</w:t>
      </w:r>
      <w:proofErr w:type="gramEnd"/>
      <w:r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9446C0">
        <w:rPr>
          <w:rStyle w:val="hljs-variable"/>
          <w:color w:val="17365D" w:themeColor="text2" w:themeShade="BF"/>
          <w:sz w:val="28"/>
          <w:szCs w:val="28"/>
          <w:lang w:val="en-US"/>
        </w:rPr>
        <w:t>document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.</w:t>
      </w:r>
      <w:r w:rsidRPr="009446C0">
        <w:rPr>
          <w:rStyle w:val="hljs-title"/>
          <w:color w:val="17365D" w:themeColor="text2" w:themeShade="BF"/>
          <w:sz w:val="28"/>
          <w:szCs w:val="28"/>
          <w:lang w:val="en-US"/>
        </w:rPr>
        <w:t>getElementById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clearButton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).</w:t>
      </w:r>
      <w:proofErr w:type="spellStart"/>
      <w:r w:rsidRPr="009446C0">
        <w:rPr>
          <w:rStyle w:val="hljs-property"/>
          <w:color w:val="17365D" w:themeColor="text2" w:themeShade="BF"/>
          <w:sz w:val="28"/>
          <w:szCs w:val="28"/>
          <w:lang w:val="en-US"/>
        </w:rPr>
        <w:t>onclick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= </w:t>
      </w:r>
      <w:r w:rsidRPr="009446C0">
        <w:rPr>
          <w:rStyle w:val="hljs-keyword"/>
          <w:color w:val="17365D" w:themeColor="text2" w:themeShade="BF"/>
          <w:sz w:val="28"/>
          <w:szCs w:val="28"/>
          <w:lang w:val="en-US"/>
        </w:rPr>
        <w:t>function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r w:rsidRPr="009446C0">
        <w:rPr>
          <w:rStyle w:val="hljs-params"/>
          <w:rFonts w:eastAsiaTheme="minorHAnsi"/>
          <w:color w:val="17365D" w:themeColor="text2" w:themeShade="BF"/>
          <w:sz w:val="28"/>
          <w:szCs w:val="28"/>
          <w:lang w:val="en-US"/>
        </w:rPr>
        <w:t>e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 {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 </w:t>
      </w:r>
      <w:proofErr w:type="spellStart"/>
      <w:proofErr w:type="gramStart"/>
      <w:r w:rsidRPr="009446C0">
        <w:rPr>
          <w:rStyle w:val="hljs-variable"/>
          <w:color w:val="17365D" w:themeColor="text2" w:themeShade="BF"/>
          <w:sz w:val="28"/>
          <w:szCs w:val="28"/>
          <w:lang w:val="en-US"/>
        </w:rPr>
        <w:t>document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.</w:t>
      </w:r>
      <w:r w:rsidRPr="009446C0">
        <w:rPr>
          <w:rStyle w:val="hljs-title"/>
          <w:color w:val="17365D" w:themeColor="text2" w:themeShade="BF"/>
          <w:sz w:val="28"/>
          <w:szCs w:val="28"/>
          <w:lang w:val="en-US"/>
        </w:rPr>
        <w:t>getElementById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textInput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).</w:t>
      </w:r>
      <w:r w:rsidRPr="009446C0">
        <w:rPr>
          <w:rStyle w:val="hljs-property"/>
          <w:color w:val="17365D" w:themeColor="text2" w:themeShade="BF"/>
          <w:sz w:val="28"/>
          <w:szCs w:val="28"/>
          <w:lang w:val="en-US"/>
        </w:rPr>
        <w:t>value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= 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;</w:t>
      </w:r>
    </w:p>
    <w:p w:rsid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}</w:t>
      </w:r>
    </w:p>
    <w:p w:rsidR="00C93830" w:rsidRPr="009446C0" w:rsidRDefault="00C93830" w:rsidP="009446C0">
      <w:pPr>
        <w:pStyle w:val="HTML"/>
        <w:rPr>
          <w:color w:val="17365D" w:themeColor="text2" w:themeShade="BF"/>
          <w:sz w:val="28"/>
          <w:szCs w:val="28"/>
          <w:lang w:val="en-US"/>
        </w:rPr>
      </w:pPr>
      <w:r>
        <w:rPr>
          <w:rStyle w:val="HTML1"/>
          <w:color w:val="17365D" w:themeColor="text2" w:themeShade="BF"/>
          <w:sz w:val="28"/>
          <w:szCs w:val="28"/>
          <w:lang w:val="en-US"/>
        </w:rPr>
        <w:t>&lt;/script&gt;</w:t>
      </w:r>
    </w:p>
    <w:p w:rsidR="009446C0" w:rsidRPr="009446C0" w:rsidRDefault="009446C0" w:rsidP="009446C0">
      <w:p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&lt;/body&gt;</w:t>
      </w:r>
    </w:p>
    <w:p w:rsidR="00E83379" w:rsidRPr="009446C0" w:rsidRDefault="00E83379" w:rsidP="00E83379">
      <w:pPr>
        <w:pStyle w:val="a4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</w:p>
    <w:p w:rsidR="00F478AF" w:rsidRPr="00F478AF" w:rsidRDefault="00C93830" w:rsidP="00F478AF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2504BA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 xml:space="preserve"> </w:t>
      </w:r>
      <w:r w:rsidR="00F478AF"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 person = () =&gt; {</w:t>
      </w:r>
    </w:p>
    <w:p w:rsidR="00F478AF" w:rsidRPr="00F478AF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lastRenderedPageBreak/>
        <w:t>let</w:t>
      </w:r>
      <w:proofErr w:type="gramEnd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who</w:t>
      </w: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= prompt('What is your name?');</w:t>
      </w:r>
    </w:p>
    <w:p w:rsidR="00F478AF" w:rsidRPr="00F478AF" w:rsidRDefault="00F478AF" w:rsidP="00F478AF">
      <w:pPr>
        <w:ind w:left="14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 return </w:t>
      </w:r>
      <w: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who</w:t>
      </w: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;</w:t>
      </w:r>
    </w:p>
    <w:p w:rsidR="00F478AF" w:rsidRPr="00F478AF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} </w:t>
      </w:r>
    </w:p>
    <w:p w:rsidR="001B5102" w:rsidRPr="002504BA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32"/>
          <w:szCs w:val="32"/>
          <w:lang w:val="en-US"/>
        </w:rPr>
      </w:pPr>
      <w:proofErr w:type="gramStart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alert(</w:t>
      </w:r>
      <w:proofErr w:type="gramEnd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`Hello, ${person()}!`)</w:t>
      </w: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  <w:r w:rsidRPr="002504BA"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  <w:t xml:space="preserve"> </w:t>
      </w: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sectPr w:rsidR="001B5102" w:rsidRPr="002504BA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6C9"/>
    <w:multiLevelType w:val="hybridMultilevel"/>
    <w:tmpl w:val="BD9A6E56"/>
    <w:lvl w:ilvl="0" w:tplc="614C0D58">
      <w:start w:val="1"/>
      <w:numFmt w:val="decimal"/>
      <w:lvlText w:val="%1."/>
      <w:lvlJc w:val="left"/>
      <w:pPr>
        <w:ind w:left="502" w:hanging="360"/>
      </w:pPr>
      <w:rPr>
        <w:rFonts w:ascii="Bahnschrift SemiBold" w:hAnsi="Bahnschrift SemiBold" w:hint="default"/>
        <w:shadow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31E4"/>
    <w:multiLevelType w:val="hybridMultilevel"/>
    <w:tmpl w:val="80EAF13A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4180155A"/>
    <w:multiLevelType w:val="hybridMultilevel"/>
    <w:tmpl w:val="BDC4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95326"/>
    <w:multiLevelType w:val="multilevel"/>
    <w:tmpl w:val="563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648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96E57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5102"/>
    <w:rsid w:val="001B749B"/>
    <w:rsid w:val="001B7ED0"/>
    <w:rsid w:val="001D01DB"/>
    <w:rsid w:val="001E1D2F"/>
    <w:rsid w:val="001F2B3A"/>
    <w:rsid w:val="001F5074"/>
    <w:rsid w:val="00214AE5"/>
    <w:rsid w:val="002230E1"/>
    <w:rsid w:val="00223ADB"/>
    <w:rsid w:val="00236459"/>
    <w:rsid w:val="002434EB"/>
    <w:rsid w:val="002504BA"/>
    <w:rsid w:val="002529BB"/>
    <w:rsid w:val="00290496"/>
    <w:rsid w:val="00294080"/>
    <w:rsid w:val="002A2FC2"/>
    <w:rsid w:val="002B5D81"/>
    <w:rsid w:val="00303585"/>
    <w:rsid w:val="00310FE5"/>
    <w:rsid w:val="00311648"/>
    <w:rsid w:val="0032761A"/>
    <w:rsid w:val="003342DD"/>
    <w:rsid w:val="00340F97"/>
    <w:rsid w:val="00352BAF"/>
    <w:rsid w:val="00384968"/>
    <w:rsid w:val="00387EC6"/>
    <w:rsid w:val="003A0F66"/>
    <w:rsid w:val="003B1353"/>
    <w:rsid w:val="003B642B"/>
    <w:rsid w:val="003C1A0C"/>
    <w:rsid w:val="003C208A"/>
    <w:rsid w:val="003C27A3"/>
    <w:rsid w:val="003D1562"/>
    <w:rsid w:val="004046DF"/>
    <w:rsid w:val="004071AE"/>
    <w:rsid w:val="004075BB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2446F"/>
    <w:rsid w:val="005364F1"/>
    <w:rsid w:val="00543523"/>
    <w:rsid w:val="00544289"/>
    <w:rsid w:val="00552ECD"/>
    <w:rsid w:val="005654C3"/>
    <w:rsid w:val="00572510"/>
    <w:rsid w:val="005728C7"/>
    <w:rsid w:val="00575068"/>
    <w:rsid w:val="00581A6E"/>
    <w:rsid w:val="0058655D"/>
    <w:rsid w:val="00587DEA"/>
    <w:rsid w:val="00597DDE"/>
    <w:rsid w:val="005A489E"/>
    <w:rsid w:val="005E1DAF"/>
    <w:rsid w:val="005E2C06"/>
    <w:rsid w:val="005F244C"/>
    <w:rsid w:val="005F2E61"/>
    <w:rsid w:val="0060160A"/>
    <w:rsid w:val="00603EC2"/>
    <w:rsid w:val="00605111"/>
    <w:rsid w:val="00620556"/>
    <w:rsid w:val="006238F1"/>
    <w:rsid w:val="00646966"/>
    <w:rsid w:val="00655608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C6A97"/>
    <w:rsid w:val="007E23E5"/>
    <w:rsid w:val="007F2F05"/>
    <w:rsid w:val="00802222"/>
    <w:rsid w:val="0082768C"/>
    <w:rsid w:val="008416D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446C0"/>
    <w:rsid w:val="009617CC"/>
    <w:rsid w:val="00963CCD"/>
    <w:rsid w:val="009747E2"/>
    <w:rsid w:val="009B1486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D3045"/>
    <w:rsid w:val="00AE74FA"/>
    <w:rsid w:val="00AF7564"/>
    <w:rsid w:val="00B10329"/>
    <w:rsid w:val="00B13539"/>
    <w:rsid w:val="00B2308D"/>
    <w:rsid w:val="00B34319"/>
    <w:rsid w:val="00B458E8"/>
    <w:rsid w:val="00B55383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93830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337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478AF"/>
    <w:rsid w:val="00F501C7"/>
    <w:rsid w:val="00F54FD2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311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1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8">
    <w:name w:val="Hyperlink"/>
    <w:basedOn w:val="a0"/>
    <w:uiPriority w:val="99"/>
    <w:unhideWhenUsed/>
    <w:rsid w:val="00581A6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4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46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46C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446C0"/>
  </w:style>
  <w:style w:type="character" w:customStyle="1" w:styleId="hljs-name">
    <w:name w:val="hljs-name"/>
    <w:basedOn w:val="a0"/>
    <w:rsid w:val="009446C0"/>
  </w:style>
  <w:style w:type="character" w:customStyle="1" w:styleId="hljs-attr">
    <w:name w:val="hljs-attr"/>
    <w:basedOn w:val="a0"/>
    <w:rsid w:val="009446C0"/>
  </w:style>
  <w:style w:type="character" w:customStyle="1" w:styleId="hljs-string">
    <w:name w:val="hljs-string"/>
    <w:basedOn w:val="a0"/>
    <w:rsid w:val="009446C0"/>
  </w:style>
  <w:style w:type="character" w:customStyle="1" w:styleId="hljs-variable">
    <w:name w:val="hljs-variable"/>
    <w:basedOn w:val="a0"/>
    <w:rsid w:val="009446C0"/>
  </w:style>
  <w:style w:type="character" w:customStyle="1" w:styleId="hljs-title">
    <w:name w:val="hljs-title"/>
    <w:basedOn w:val="a0"/>
    <w:rsid w:val="009446C0"/>
  </w:style>
  <w:style w:type="character" w:customStyle="1" w:styleId="hljs-property">
    <w:name w:val="hljs-property"/>
    <w:basedOn w:val="a0"/>
    <w:rsid w:val="009446C0"/>
  </w:style>
  <w:style w:type="character" w:customStyle="1" w:styleId="hljs-keyword">
    <w:name w:val="hljs-keyword"/>
    <w:basedOn w:val="a0"/>
    <w:rsid w:val="009446C0"/>
  </w:style>
  <w:style w:type="character" w:customStyle="1" w:styleId="hljs-params">
    <w:name w:val="hljs-params"/>
    <w:basedOn w:val="a0"/>
    <w:rsid w:val="009446C0"/>
  </w:style>
  <w:style w:type="character" w:customStyle="1" w:styleId="hljs-comment">
    <w:name w:val="hljs-comment"/>
    <w:basedOn w:val="a0"/>
    <w:rsid w:val="009446C0"/>
  </w:style>
  <w:style w:type="character" w:customStyle="1" w:styleId="token">
    <w:name w:val="token"/>
    <w:basedOn w:val="a0"/>
    <w:rsid w:val="004075BB"/>
  </w:style>
  <w:style w:type="paragraph" w:styleId="a9">
    <w:name w:val="Normal (Web)"/>
    <w:basedOn w:val="a"/>
    <w:uiPriority w:val="99"/>
    <w:semiHidden/>
    <w:unhideWhenUsed/>
    <w:rsid w:val="0052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2022-11-12T19:00:00Z</dcterms:created>
  <dcterms:modified xsi:type="dcterms:W3CDTF">2022-11-15T00:35:00Z</dcterms:modified>
</cp:coreProperties>
</file>