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3 (занятие 3 пособия). Простейшее решение логистической задачи планирования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построить первую работающую мультиагентную систему планирования: описать предметную область, создать агентов заказов и курьеров и реализовать протокол переговоров, в результате которого заказы распределяются по курьерам.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проект, файл с построенным расписанием, диаграмма последовательности переговоров, ответы на контрольные вопросы, выполненное задание для самостоятельной работы.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Исходное состояние:</w:t>
      </w:r>
      <w:r>
        <w:rPr>
          <w:rFonts w:ascii="Times New Roman" w:hAnsi="Times New Roman"/>
          <w:sz w:val="24"/>
        </w:rPr>
        <w:t xml:space="preserve"> каркас из лабораторной работы № 2.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Постановка задачи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Логистическая компания доставляет грузы курьерами. Каждый заказ нужно забрать в одной точке и доставить в другую, у заказа есть желаемые временны́е окна получения и доставки. Каждый курьер имеет начальное положение, скорость, ставку оплаты, грузоподъёмность, объём ранца и перечень типов грузов, которые он берётся возить.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Требуется распределить заказы по курьерам и построить для каждого курьера расписание — упорядоченный набор записей о том, куда и когда он идёт.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Решение формируется </w:t>
      </w:r>
      <w:r>
        <w:rPr>
          <w:rFonts w:ascii="Times New Roman" w:hAnsi="Times New Roman"/>
          <w:b/>
          <w:sz w:val="24"/>
        </w:rPr>
        <w:t>не централизованным алгоритмом, а переговорами</w:t>
      </w:r>
      <w:r>
        <w:rPr>
          <w:rFonts w:ascii="Times New Roman" w:hAnsi="Times New Roman"/>
          <w:sz w:val="24"/>
        </w:rPr>
        <w:t>: каждый заказ сам ищет себе исполнителя, каждый курьер сам оценивает, на каких условиях он готов заказ взять. Это принципиальный момент курса: мы не пишем «планировщик», мы создаём среду, в которой план возникает как результат взаимодействия.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Входные данные читаются из файла Excel, где на отдельных листах описаны заказы и курьеры.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Лист «Заказы»:</w:t>
      </w:r>
      <w:r>
        <w:rPr>
          <w:rFonts w:ascii="Times New Roman" w:hAnsi="Times New Roman"/>
          <w:sz w:val="24"/>
        </w:rPr>
        <w:t xml:space="preserve"> номер, наименование, масса, объём, стоимость, координаты получения (x, y), координаты доставки (x, y), время получения, время доставки, тип заказа.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Лист «Курьеры»:</w:t>
      </w:r>
      <w:r>
        <w:rPr>
          <w:rFonts w:ascii="Times New Roman" w:hAnsi="Times New Roman"/>
          <w:sz w:val="24"/>
        </w:rPr>
        <w:t xml:space="preserve"> табельный номер, ФИО, координаты начального положения (x, y), типы доставляемых заказов, стоимость выхода на работу, цена работы за единицу времени, скорость, объём ранца, грузоподъёмность.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Время всюду относительное, отсчитывается от момента t0. Расстояния евклидовы.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Литература: пособие по Python (СамГТУ, 2024), глава 3; «Теоретические основы» (СамГТУ, 2023), разделы 1.1 и 2.1.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Чтение входных данных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Установите библиотеки для работы с Excel: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pip install pandas openpyxl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модуль </w:t>
      </w:r>
      <w:r>
        <w:rPr>
          <w:rFonts w:ascii="Consolas" w:hAnsi="Consolas" w:eastAsia="Consolas"/>
          <w:sz w:val="21"/>
        </w:rPr>
        <w:t>utils/excel_utils.py</w:t>
      </w:r>
      <w:r>
        <w:rPr>
          <w:rFonts w:ascii="Times New Roman" w:hAnsi="Times New Roman"/>
          <w:sz w:val="24"/>
        </w:rPr>
        <w:t>. Функция возвращает список словарей: ключ — имя столбца из первой строки листа, значение — значение ячейки.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typing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pandas as pd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def get_excel_data(filename, sheet_name) -&gt; typing.List: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Возвращает данные из Excel-файла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df = pd.read_excel(filename, sheet_name=sheet_name)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df_index = df.to_dict('index')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resulted_list = list(df_index.values())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return resulted_list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Сцена мира агентов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Все сущности живут в </w:t>
      </w:r>
      <w:r>
        <w:rPr>
          <w:rFonts w:ascii="Times New Roman" w:hAnsi="Times New Roman"/>
          <w:b/>
          <w:sz w:val="24"/>
        </w:rPr>
        <w:t>сцене</w:t>
      </w:r>
      <w:r>
        <w:rPr>
          <w:rFonts w:ascii="Times New Roman" w:hAnsi="Times New Roman"/>
          <w:sz w:val="24"/>
        </w:rPr>
        <w:t xml:space="preserve"> — виртуальном представлении реального мира. На этом занятии сцена устроена как простой контейнер с разделением по типам.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collections import defaultdict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typing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Scene: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сцены для хранения сущностей виртуального мира"""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self.entities = defaultdict(list)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get_entities_by_type(self, entity_type) -&gt; typing.List: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self.entities.get(entity_type, [])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Классы предметной области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Заведите пакет </w:t>
      </w:r>
      <w:r>
        <w:rPr>
          <w:rFonts w:ascii="Consolas" w:hAnsi="Consolas" w:eastAsia="Consolas"/>
          <w:sz w:val="21"/>
        </w:rPr>
        <w:t>entities</w:t>
      </w:r>
      <w:r>
        <w:rPr>
          <w:rFonts w:ascii="Times New Roman" w:hAnsi="Times New Roman"/>
          <w:sz w:val="24"/>
        </w:rPr>
        <w:t xml:space="preserve">. Базовая сущность знает своё имя, идентификатор и ссылку на сцену. Поле </w:t>
      </w:r>
      <w:r>
        <w:rPr>
          <w:rFonts w:ascii="Consolas" w:hAnsi="Consolas" w:eastAsia="Consolas"/>
          <w:sz w:val="21"/>
        </w:rPr>
        <w:t>onto_description</w:t>
      </w:r>
      <w:r>
        <w:rPr>
          <w:rFonts w:ascii="Times New Roman" w:hAnsi="Times New Roman"/>
          <w:sz w:val="24"/>
        </w:rPr>
        <w:t xml:space="preserve"> — задел на будущее: позже описание сущности будет приходить из базы знаний, а пока передаётся пустым словарём.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BaseEntity: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"""Базовая сущность"""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__init__(self, onto_desc, scene=None):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self.onto_description = onto_desc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self.name = onto_desc.get('data', {}).get('label', {}).get('value')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self.uri = 'UNKNOWN_URI'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self.scene = scene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Заказ и курьер наследуются от базовой сущности. Ниже приведены только конструкторы — вспомогательные методы вы допишете по ходу работы.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OrderEntity(BaseEntity):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заказа"""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__init__(self, onto_desc: {}, init_dict_data, scene=None):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super().__init__(onto_desc, scene)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self.number = init_dict_data.get('Номер')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self.name = init_dict_data.get('Наименование')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self.weight = float(init_dict_data.get('Масса'))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self.volume = float(init_dict_data.get('Объем'))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self.price = float(init_dict_data.get('Стоимость'))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x1 = float(init_dict_data.get('Координата получения x'))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y1 = float(init_dict_data.get('Координата получения y'))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self.point_from = Point(x1, y1)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x2 = float(init_dict_data.get('Координата доставки x'))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y2 = float(init_dict_data.get('Координата доставки y'))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self.point_to = Point(x2, y2)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self.time_from = float(init_dict_data.get('Время получения заказа'))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self.time_to = float(init_dict_data.get('Время доставки заказа'))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self.order_type = init_dict_data.get('Тип заказа')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self.uri = 'Order' + str(self.number)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get_type(self):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'ORDER'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Класс курьера строится аналогично: </w:t>
      </w:r>
      <w:r>
        <w:rPr>
          <w:rFonts w:ascii="Consolas" w:hAnsi="Consolas" w:eastAsia="Consolas"/>
          <w:sz w:val="21"/>
        </w:rPr>
        <w:t>types</w:t>
      </w:r>
      <w:r>
        <w:rPr>
          <w:rFonts w:ascii="Times New Roman" w:hAnsi="Times New Roman"/>
          <w:sz w:val="24"/>
        </w:rPr>
        <w:t xml:space="preserve"> получается разбором строки типов через точку с запятой, </w:t>
      </w:r>
      <w:r>
        <w:rPr>
          <w:rFonts w:ascii="Consolas" w:hAnsi="Consolas" w:eastAsia="Consolas"/>
          <w:sz w:val="21"/>
        </w:rPr>
        <w:t>velocity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rate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max_mass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max_volume</w:t>
      </w:r>
      <w:r>
        <w:rPr>
          <w:rFonts w:ascii="Times New Roman" w:hAnsi="Times New Roman"/>
          <w:sz w:val="24"/>
        </w:rPr>
        <w:t xml:space="preserve"> — числовые характеристики, </w:t>
      </w:r>
      <w:r>
        <w:rPr>
          <w:rFonts w:ascii="Consolas" w:hAnsi="Consolas" w:eastAsia="Consolas"/>
          <w:sz w:val="21"/>
        </w:rPr>
        <w:t>schedule</w:t>
      </w:r>
      <w:r>
        <w:rPr>
          <w:rFonts w:ascii="Times New Roman" w:hAnsi="Times New Roman"/>
          <w:sz w:val="24"/>
        </w:rPr>
        <w:t xml:space="preserve"> — пустой список записей расписания.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Точка на плоскости выносится в отдельный модуль </w:t>
      </w:r>
      <w:r>
        <w:rPr>
          <w:rFonts w:ascii="Consolas" w:hAnsi="Consolas" w:eastAsia="Consolas"/>
          <w:sz w:val="21"/>
        </w:rPr>
        <w:t>point.py</w:t>
      </w:r>
      <w:r>
        <w:rPr>
          <w:rFonts w:ascii="Times New Roman" w:hAnsi="Times New Roman"/>
          <w:sz w:val="24"/>
        </w:rPr>
        <w:t>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math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Point: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точки на плоскости"""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__init__(self, x, y):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self.x = x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self.y = 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__repr__(self):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'(' + str(self.x) + '; ' + str(self.y) + ')'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get_distance_to_other(self, other_point):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math.dist((self.x, self.y), (other_point.x, other_point.y))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Структура расписания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Расписание курьера — список записей. Каждая запись описывает одно действие: движение за грузом, движение с грузом, ожидание.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dataclasses import dataclass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@dataclass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ScheduleItem: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записи расписания"""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order: OrderEntity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rec_type: str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start_time: int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end_time: int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point_from: Point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point_to: Point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cost: float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all_params: dict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Адресная книга и диспетчер агентов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У каждой сущности реального мира появляется представитель в мире виртуальном — агент. Связь «сущность → адрес агента» хранит адресная книга.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ReferenceBook: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"""Адресная книга агентов с привязкой к сущностям"""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self.agents_entities = {}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add_agent(self, entity, agent_address):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self.agents_entities[entity] = agent_address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get_address(self, entity):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entity not in self.agents_entities: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logging.error(f'Агент {entity} отсутствует в адресной книге')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None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self.agents_entities[entity]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Диспетчер владеет акторной системой, адресной книгой и сценой. Соответствие «тип сущности → класс агента» задаётся словарём — позже это позволит добавлять новые типы, не трогая логику диспетчера.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TYPES_AGENTS = {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'ORDER': OrderAgent,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'COURIER': CourierAgent,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AgentsDispatcher: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диспетчера агентов"""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__init__(self, scene):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self.actor_system = ActorSystem()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self.reference_book = ReferenceBook()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self.scene = scene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add_entity(self, entity: BaseEntity):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entity_type = entity.get_type()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agent_type = TYPES_AGENTS.get(entity_type)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not agent_type: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logging.warning(f'Для сущности типа {entity_type} не указан агент')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False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self.scene.entities[entity_type].append(entity)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self.create_agent(agent_type, 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True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create_agent(self, agent_class, entity):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agent = self.actor_system.createActor(agent_class)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self.reference_book.add_agent(entity=entity, agent_address=agent)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init_data = {'dispatcher': self, 'scene': self.scene, 'entity': entity}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init_message = Message(MessageType.INIT_MESSAGE, init_data)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self.actor_system.tell(agent, init_message)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В базовый класс агента добавьте обработчик инициализации — агент запоминает свою сущность, сцену и диспетчера: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handle_init_message(self,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message_data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self.scene = message_data.get('scene')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self.dispatcher = message_data.get('dispatcher')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self.entity = message_data.get('entity')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self.name = self.name + ' ' + self.entity.name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logging.info(f'{self} проинициализирован')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6. Протокол переговоров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Логика поиска решения раскладывается на четыре такта: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агент заказа запрашивает у сцены перечень курьеров;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агент заказа рассылает курьерам запрос возможных вариантов доставки;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агент курьера, исходя из своего текущего расписания, формирует варианты и отвечает;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агент заказа выбирает наиболее подходящий вариант и просит курьера его запланировать.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Добавьте в перечисление четыре новых типа сообщений: </w:t>
      </w:r>
      <w:r>
        <w:rPr>
          <w:rFonts w:ascii="Consolas" w:hAnsi="Consolas" w:eastAsia="Consolas"/>
          <w:sz w:val="21"/>
        </w:rPr>
        <w:t>PRICE_REQUEST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PRICE_RESPONSE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PLANNING_REQUEST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PLANNING_RESPONSE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Рассылка запросов агентом заказа: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__send_params_request(self):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all_couriers = self.scene.get_entities_by_type('COURIER')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logging.info(f'{self} - список курьеров: {all_couriers}')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courier in all_couriers: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courier_address = self.dispatcher.reference_book.get_address(courier)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request_message = Message(MessageType.PRICE_REQUEST, self.entity)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self.send(courier_address, request_message)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self.unchecked_couriers.append(courier_address)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Расчёт варианта агентом курьера. На этом занятии вариант один — «как только смогу» (</w:t>
      </w:r>
      <w:r>
        <w:rPr>
          <w:rFonts w:ascii="Consolas" w:hAnsi="Consolas" w:eastAsia="Consolas"/>
          <w:sz w:val="21"/>
        </w:rPr>
        <w:t>asap</w:t>
      </w:r>
      <w:r>
        <w:rPr>
          <w:rFonts w:ascii="Times New Roman" w:hAnsi="Times New Roman"/>
          <w:sz w:val="24"/>
        </w:rPr>
        <w:t>):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__get_params(self, order: OrderEntity) -&gt; typing.List: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"""Формирует возможные варианты размещения заказа"""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p1 = order.point_from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last_point: Point = self.entity.get_last_point()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distance_to_order = last_point.get_distance_to_other(p1)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p2 = order.point_to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distance_with_order = p1.get_distance_to_other(p2)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time_to_order = distance_to_order / self.entity.velocity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time_with_order = distance_with_order / self.entity.velocity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duration = time_to_order + time_with_order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price = duration * self.entity.rate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last_time = self.entity.get_last_time()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asap_time_from = last_time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asap_time_to = asap_time_from + duration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asap_variant = {'courier': self.entity, 'time_from': asap_time_from,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'time_to': asap_time_to, 'price': price,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'order': order, 'variant_name': 'asap'}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[asap_variant]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Агент заказа дожидается ответа </w:t>
      </w:r>
      <w:r>
        <w:rPr>
          <w:rFonts w:ascii="Times New Roman" w:hAnsi="Times New Roman"/>
          <w:b/>
          <w:sz w:val="24"/>
        </w:rPr>
        <w:t>всех</w:t>
      </w:r>
      <w:r>
        <w:rPr>
          <w:rFonts w:ascii="Times New Roman" w:hAnsi="Times New Roman"/>
          <w:sz w:val="24"/>
        </w:rPr>
        <w:t xml:space="preserve"> опрошенных курьеров и только затем принимает решение: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handle_price_response(self,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courier_variants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self.possible_variants.extend(courier_variants)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self.unchecked_couriers.remove(sender)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not self.unchecked_couriers: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self.__run_planning()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Курьер по запросу на размещение пытается добавить заказ в своё расписание и сообщает результат: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handle_planning_request(self,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params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adding_result = self.entity.add_order_to_schedule(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params.get('order'), params.get('time_from'),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params.get('time_to'), params.get('price'), params)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result_msg = Message(MessageType.PLANNING_RESPONSE, adding_result)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self.send(sender, result_msg)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Переговоры запускаются сразу после инициализации агента заказа: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handle_init_message(self,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super().handle_init_message(message, sender)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self.__send_params_request()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7. Диаграмма переговоров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Постройте диаграмму последовательности для двух заказов и двух курьеров. Ключевой фрагмент, который обязательно должен быть отражён, — </w:t>
      </w:r>
      <w:r>
        <w:rPr>
          <w:rFonts w:ascii="Times New Roman" w:hAnsi="Times New Roman"/>
          <w:b/>
          <w:sz w:val="24"/>
        </w:rPr>
        <w:t>отказ</w:t>
      </w:r>
      <w:r>
        <w:rPr>
          <w:rFonts w:ascii="Times New Roman" w:hAnsi="Times New Roman"/>
          <w:sz w:val="24"/>
        </w:rPr>
        <w:t>: пока первый заказ вёл переговоры, второй мог занять тот же слот, и курьер отвечает «вариант уже невыполним».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@startuml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note over Заказ1 : Формирование списка курьеров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Заказ1 -&gt; Курьер1: Запрос параметров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Заказ1 -&gt; Курьер2: Запрос параметров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Курьер1 -&gt; Заказ1: Параметры: время, цена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Курьер2 -&gt; Заказ1: Параметры: время, цена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note over Заказ1 : Все курьеры ответили, оцениваем варианты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Заказ1 -&gt; Курьер1: Прошу запланировать по варианту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Курьер1 -&gt; Заказ1: Принято, вариант запланирован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Заказ2 -&gt; Курьер1: Прошу запланировать по варианту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Курьер1 -&gt; Заказ2: Отказ, вариант уже невыполним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@enduml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Программа читает исходные данные, создаёт агентов, проводит переговоры и формирует расписание курьеров. В логе видна вся последовательность обмена сообщениями.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Обратите внимание на важное свойство полученного решения: оно </w:t>
      </w:r>
      <w:r>
        <w:rPr>
          <w:rFonts w:ascii="Times New Roman" w:hAnsi="Times New Roman"/>
          <w:b/>
          <w:sz w:val="24"/>
        </w:rPr>
        <w:t>зависит от порядка</w:t>
      </w:r>
      <w:r>
        <w:rPr>
          <w:rFonts w:ascii="Times New Roman" w:hAnsi="Times New Roman"/>
          <w:sz w:val="24"/>
        </w:rPr>
        <w:t xml:space="preserve"> создания агентов и не является оптимальным — заказ планируется на первый подходящий вариант. Это нормально для текущего этапа; улучшением займёмся в работах № 4 и № 5.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Полученное расписание сохраните и приложите к отчёту.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Разделите записи расписания курьера по типам выполняемых действий: движение за грузом, ожидание, движение с грузом. Сейчас в расписание попадает одна запись на заказ — сделайте три.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Реализуйте метод сущности курьера </w:t>
      </w:r>
      <w:r>
        <w:rPr>
          <w:rFonts w:ascii="Consolas" w:hAnsi="Consolas" w:eastAsia="Consolas"/>
          <w:sz w:val="21"/>
        </w:rPr>
        <w:t>get_conflicts(start_time, end_time)</w:t>
      </w:r>
      <w:r>
        <w:rPr>
          <w:rFonts w:ascii="Times New Roman" w:hAnsi="Times New Roman"/>
          <w:sz w:val="24"/>
        </w:rPr>
        <w:t>, возвращающий записи расписания, пересекающиеся с заданным интервалом. Он понадобится в работе № 5.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добавьте в сцену метод поиска ближайших к заданной точке курьеров и опрашивайте только их. Оцените, как это сказывается на числе сообщений при 50 заказах и 20 курьерах.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Опишите постановку задачи логистической компании.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Определите основные классы агентов в вашей системе и цель каждого из них.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такое сцена мира агентов и как она используется? Почему обращение агента к сцене напрямую допустимо только в учебной задаче?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Поясните принципы формирования протоколов взаимодействия между агентами. Какие четыре такта составляют протокол этой работы?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агент заказа ждёт ответа всех курьеров, прежде чем принять решение? Что изменится, если он будет соглашаться на первый пришедший вариант?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полученное решение зависит от порядка обработки заказов?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Данные читаются, агенты создаются, система запускается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Протокол переговоров работает, расписание строится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Построена диаграмма последовательности с отражением отказа, выполнено задание 1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Выполнены задания 2 и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— коммит </w:t>
      </w:r>
      <w:r>
        <w:rPr>
          <w:rFonts w:ascii="Consolas" w:hAnsi="Consolas" w:eastAsia="Consolas"/>
          <w:sz w:val="21"/>
        </w:rPr>
        <w:t>f912be4</w:t>
      </w:r>
      <w:r>
        <w:rPr>
          <w:rFonts w:ascii="Times New Roman" w:hAnsi="Times New Roman"/>
          <w:sz w:val="24"/>
        </w:rPr>
        <w:t xml:space="preserve"> («Lesson 3»). В нём же лежит файл </w:t>
      </w:r>
      <w:r>
        <w:rPr>
          <w:rFonts w:ascii="Consolas" w:hAnsi="Consolas" w:eastAsia="Consolas"/>
          <w:sz w:val="21"/>
        </w:rPr>
        <w:t>Исходные данные.xlsx</w:t>
      </w:r>
      <w:r>
        <w:rPr>
          <w:rFonts w:ascii="Times New Roman" w:hAnsi="Times New Roman"/>
          <w:sz w:val="24"/>
        </w:rPr>
        <w:t xml:space="preserve"> с тремя курьерами и тремя заказами.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f912be4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