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200"/>
        <w:ind w:firstLine="0"/>
        <w:jc w:val="center"/>
      </w:pPr>
      <w:r>
        <w:rPr>
          <w:rFonts w:ascii="Times New Roman" w:hAnsi="Times New Roman"/>
          <w:i/>
          <w:sz w:val="20"/>
        </w:rPr>
        <w:t>Самарский государственный технический университет · Кафедра «Информационные и вычислительные технологии» · Курс «Мультиагентные системы»</w:t>
      </w:r>
    </w:p>
    <w:p>
      <w:pPr>
        <w:keepNext/>
        <w:spacing w:before="0" w:after="240"/>
        <w:ind w:firstLine="0"/>
        <w:jc w:val="center"/>
      </w:pPr>
      <w:r>
        <w:rPr>
          <w:rFonts w:ascii="Times New Roman" w:hAnsi="Times New Roman"/>
          <w:b/>
          <w:color w:val="1E2761"/>
          <w:sz w:val="30"/>
        </w:rPr>
        <w:t>Лабораторная работа № 5 (занятие 5 пособия). Выявление и разрешение конфликтов в расписании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Цель работы</w:t>
      </w:r>
      <w:r>
        <w:rPr>
          <w:rFonts w:ascii="Times New Roman" w:hAnsi="Times New Roman"/>
          <w:sz w:val="24"/>
        </w:rPr>
        <w:t xml:space="preserve"> — научить систему улучшать уже построенный план: выявлять конфликты за место в расписании ресурса, формировать вариант размещения с вытеснением ранее принятого заказа и корректно перепланировать вытесненный заказ.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Продолжительность:</w:t>
      </w:r>
      <w:r>
        <w:rPr>
          <w:rFonts w:ascii="Times New Roman" w:hAnsi="Times New Roman"/>
          <w:sz w:val="24"/>
        </w:rPr>
        <w:t xml:space="preserve"> 4 часа.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Что сдавать:</w:t>
      </w:r>
      <w:r>
        <w:rPr>
          <w:rFonts w:ascii="Times New Roman" w:hAnsi="Times New Roman"/>
          <w:sz w:val="24"/>
        </w:rPr>
        <w:t xml:space="preserve"> проект, два расписания (до и после включения разбора конфликтов) с подсчётом суммарной стоимости, журнал переговоров, ответы на контрольные вопросы, выполненное задание для самостоятельной работы.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b/>
          <w:sz w:val="24"/>
        </w:rPr>
        <w:t>Исходное состояние:</w:t>
      </w:r>
      <w:r>
        <w:rPr>
          <w:rFonts w:ascii="Times New Roman" w:hAnsi="Times New Roman"/>
          <w:sz w:val="24"/>
        </w:rPr>
        <w:t xml:space="preserve"> результат лабораторной работы № 4.</w:t>
      </w:r>
    </w:p>
    <w:p>
      <w:pPr>
        <w:spacing w:before="40" w:after="160"/>
        <w:pBdr>
          <w:bottom w:val="single" w:sz="6" w:space="1" w:color="BFBFBF"/>
        </w:pBdr>
      </w:pP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1. Постановка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До сих пор заказы добавлялись только в свободные интервалы расписания курьера. Такой план бесконфликтен, но качество его зависит от случайного порядка обработки заказов: пришедший первым занимает удобное время, пришедшему последним достаётся то, что осталось.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Между тем ресурс может </w:t>
      </w:r>
      <w:r>
        <w:rPr>
          <w:rFonts w:ascii="Times New Roman" w:hAnsi="Times New Roman"/>
          <w:b/>
          <w:sz w:val="24"/>
        </w:rPr>
        <w:t>пересмотреть ранее принятое решение</w:t>
      </w:r>
      <w:r>
        <w:rPr>
          <w:rFonts w:ascii="Times New Roman" w:hAnsi="Times New Roman"/>
          <w:sz w:val="24"/>
        </w:rPr>
        <w:t>. Если новый заказ выгоднее уже размещённого, имеет смысл подвинуть или вытеснить старый, а тому — поискать себе новое место. Именно эта способность отличает адаптивное планирование от инкрементального «в хвост» и составляет ядро подхода Самарской школы: решение сложной задачи ищется как результат разрешения конфликтов на виртуальном рынке.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 этой работе реализуется </w:t>
      </w:r>
      <w:r>
        <w:rPr>
          <w:rFonts w:ascii="Times New Roman" w:hAnsi="Times New Roman"/>
          <w:b/>
          <w:sz w:val="24"/>
        </w:rPr>
        <w:t>простейшая форма</w:t>
      </w:r>
      <w:r>
        <w:rPr>
          <w:rFonts w:ascii="Times New Roman" w:hAnsi="Times New Roman"/>
          <w:sz w:val="24"/>
        </w:rPr>
        <w:t xml:space="preserve"> такого механизма: вытеснение одного, более дешёвого, заказа. Полноценный метод компенсаций — с бюджетом агента, функцией удовлетворённости и цепочками перестановок — рассматривается в курсе отдельно; о его отличиях сказано в разделе 5 этой методички.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Литература: пособие по Python (СамГТУ, 2024), глава 5; «Теоретические основы» (СамГТУ, 2023), разделы 1.3 и 2.3.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2. Порядок выполнения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1. Подготовка конфликтного сценария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На обычных исходных данных конфликт может не возникнуть. Сделайте копию файла исходных данных с именем </w:t>
      </w:r>
      <w:r>
        <w:rPr>
          <w:rFonts w:ascii="Consolas" w:hAnsi="Consolas" w:eastAsia="Consolas"/>
          <w:sz w:val="21"/>
        </w:rPr>
        <w:t>Исходные данные_конфликт.xlsx</w:t>
      </w:r>
      <w:r>
        <w:rPr>
          <w:rFonts w:ascii="Times New Roman" w:hAnsi="Times New Roman"/>
          <w:sz w:val="24"/>
        </w:rPr>
        <w:t>, оставьте на листе «Курьеры» одного Лермонтова М. Ю. и уменьшите его скорость до 5 — теперь один курьер физически не успевает обслужить все три заказа удобным образом.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Переключите чтение данных в </w:t>
      </w:r>
      <w:r>
        <w:rPr>
          <w:rFonts w:ascii="Consolas" w:hAnsi="Consolas" w:eastAsia="Consolas"/>
          <w:sz w:val="21"/>
        </w:rPr>
        <w:t>main.py</w:t>
      </w:r>
      <w:r>
        <w:rPr>
          <w:rFonts w:ascii="Times New Roman" w:hAnsi="Times New Roman"/>
          <w:sz w:val="24"/>
        </w:rPr>
        <w:t>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couriers = get_excel_data('Исходные данные_конфликт.xlsx', 'Курьеры')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orders = get_excel_data('Исходные данные_конфликт.xlsx', 'Заказы')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Установите веса критериев и выполните прогон </w:t>
      </w:r>
      <w:r>
        <w:rPr>
          <w:rFonts w:ascii="Times New Roman" w:hAnsi="Times New Roman"/>
          <w:b/>
          <w:sz w:val="24"/>
        </w:rPr>
        <w:t>без</w:t>
      </w:r>
      <w:r>
        <w:rPr>
          <w:rFonts w:ascii="Times New Roman" w:hAnsi="Times New Roman"/>
          <w:sz w:val="24"/>
        </w:rPr>
        <w:t xml:space="preserve"> разбора конфликтов: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finish_weight = 0.3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start_weight = 0.2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price_weight = 0.5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Сохраните полученное расписание и посчитайте его суммарную стоимость — это база для сравнения. Заказ, обрабатываемый последним, окажется размещён существенно позже своего желаемого окна.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2. Поиск конфликтующих записей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Курьер при расчёте вариантов проверяет, не мешает ли желаемому размещению что-то уже стоящее в расписании.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jit_time_from = order.time_from - time_to_order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jit_time_to = jit_time_from + time_to_order + time_with_order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jit_time_from &gt; 0: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conflicted_records = self.entity.get_conflicts(jit_time_from, jit_time_to)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logging.info(f'{self} - {conflicted_records=}')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conflicted_orders = set([rec.order for rec in conflicted_records])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Метод </w:t>
      </w:r>
      <w:r>
        <w:rPr>
          <w:rFonts w:ascii="Consolas" w:hAnsi="Consolas" w:eastAsia="Consolas"/>
          <w:sz w:val="21"/>
        </w:rPr>
        <w:t>get_conflicts</w:t>
      </w:r>
      <w:r>
        <w:rPr>
          <w:rFonts w:ascii="Times New Roman" w:hAnsi="Times New Roman"/>
          <w:sz w:val="24"/>
        </w:rPr>
        <w:t xml:space="preserve"> сущности курьера возвращает записи, пересекающиеся с заданным интервалом. Записи типа «Ожидание» в конфликт не входят — простой можно занять.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get_conflicts(self, start_time: int, end_time: int) -&gt; typing.List[ScheduleItem]: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"""Возвращает записи, пересекающиеся по времени с запрошенным интервалом"""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result = []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for item in self.schedule: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if start_time &lt;= item.start_time &lt; end_time or \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(start_time &lt; item.end_time &lt;= end_time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and item.start_time != item.end_time) or \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item.start_time &lt;= start_time &lt; item.end_time or \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item.start_time &lt; end_time &lt;= item.end_time: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if item.rec_type != 'Ожидание':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result.append(item)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result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3. Сводка по конфликтующим заказам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Одному заказу соответствует несколько записей расписания. Чтобы принимать решение, их надо свернуть до заказов: начало самой ранней записи, конец самой поздней, суммарная стоимость.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all_conflicted_records = []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for _order in conflicted_orders: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all_conflicted_records.extend(self.entity.get_all_order_records(_order))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conflicted_tasks = defaultdict(dict)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for rec in all_conflicted_records: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task = rec.order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min_start = rec.start_time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max_end = rec.end_time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max_cost = rec.cost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if task in conflicted_tasks: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min_start = min(conflicted_tasks[task].get('start'), min_start)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max_end = max(conflicted_tasks[task].get('end'), max_end)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max_cost = conflicted_tasks[task].get('cost', 0) + max_cost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conflicted_tasks[task] = {'start': min_start, 'end': max_end,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          'cost': max_cost}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4. Формирование варианта с вытеснением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Вытеснять имеет смысл только заказ </w:t>
      </w:r>
      <w:r>
        <w:rPr>
          <w:rFonts w:ascii="Times New Roman" w:hAnsi="Times New Roman"/>
          <w:b/>
          <w:sz w:val="24"/>
        </w:rPr>
        <w:t>дешевле</w:t>
      </w:r>
      <w:r>
        <w:rPr>
          <w:rFonts w:ascii="Times New Roman" w:hAnsi="Times New Roman"/>
          <w:sz w:val="24"/>
        </w:rPr>
        <w:t xml:space="preserve"> нового: курьеру это выгодно. Для простоты рассматривается один, самый дешёвый, конфликтующий заказ.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poss_removing_orders = [_order for _order in conflicted_orders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    if _order.price &lt; order.price]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if not poss_removing_orders: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logging.info(f'{self} не смог найти более дешевые заказы '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f'по сравнению с {order}')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return params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cheapest_order = min(poss_removing_orders, key=lambda x: x.price)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Дальше курьер считает, что получится, если он отправится за новым грузом в тот момент, когда собирался выходить за вытесняемым: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cheapest_order_records = self.entity.get_all_order_records(cheapest_order)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# Ожидаем, что первая запись - это движение за грузом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start_record = cheapest_order_records[0]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start_time = start_record.start_time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start_point = start_record.point_from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conflicted_distance_to_order = start_point.get_distance_to_other(p1)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conflicted_time_to_order = conflicted_distance_to_order / self.entity.velocity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conflicted_finish = start_time + conflicted_time_to_order + time_with_order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Прежде чем предлагать такой вариант, надо убедиться, что он не задевает </w:t>
      </w:r>
      <w:r>
        <w:rPr>
          <w:rFonts w:ascii="Times New Roman" w:hAnsi="Times New Roman"/>
          <w:b/>
          <w:sz w:val="24"/>
        </w:rPr>
        <w:t>другие</w:t>
      </w:r>
      <w:r>
        <w:rPr>
          <w:rFonts w:ascii="Times New Roman" w:hAnsi="Times New Roman"/>
          <w:sz w:val="24"/>
        </w:rPr>
        <w:t xml:space="preserve"> заказы: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new_conflicts = self.entity.get_conflicts(start_time, conflicted_finish)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other_order_conflicts = [_rec for _rec in new_conflicts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     if _rec.order != cheapest_order]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if other_order_conflicts: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return params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conflicted_price = ((conflicted_time_to_order + time_with_order)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* self.entity.rate)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conflict_variant = {'courier': self.entity, 'time_from': start_time,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'time_to': conflicted_finish, 'price': conflicted_price,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'order': order, 'variant_name': 'conflict'}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params.append(conflict_variant)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Теперь у агента заказа появляется третий тип варианта — </w:t>
      </w:r>
      <w:r>
        <w:rPr>
          <w:rFonts w:ascii="Consolas" w:hAnsi="Consolas" w:eastAsia="Consolas"/>
          <w:sz w:val="21"/>
        </w:rPr>
        <w:t>conflict</w:t>
      </w:r>
      <w:r>
        <w:rPr>
          <w:rFonts w:ascii="Times New Roman" w:hAnsi="Times New Roman"/>
          <w:sz w:val="24"/>
        </w:rPr>
        <w:t xml:space="preserve">, — и он конкурирует с </w:t>
      </w:r>
      <w:r>
        <w:rPr>
          <w:rFonts w:ascii="Consolas" w:hAnsi="Consolas" w:eastAsia="Consolas"/>
          <w:sz w:val="21"/>
        </w:rPr>
        <w:t>asap</w:t>
      </w:r>
      <w:r>
        <w:rPr>
          <w:rFonts w:ascii="Times New Roman" w:hAnsi="Times New Roman"/>
          <w:sz w:val="24"/>
        </w:rPr>
        <w:t xml:space="preserve"> и </w:t>
      </w:r>
      <w:r>
        <w:rPr>
          <w:rFonts w:ascii="Consolas" w:hAnsi="Consolas" w:eastAsia="Consolas"/>
          <w:sz w:val="21"/>
        </w:rPr>
        <w:t>jit</w:t>
      </w:r>
      <w:r>
        <w:rPr>
          <w:rFonts w:ascii="Times New Roman" w:hAnsi="Times New Roman"/>
          <w:sz w:val="24"/>
        </w:rPr>
        <w:t xml:space="preserve"> по значению свёртки.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5. Применение варианта с вытеснением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Логику добавления заказа вынесите в отдельный метод агента курьера. Ключевой приём — </w:t>
      </w:r>
      <w:r>
        <w:rPr>
          <w:rFonts w:ascii="Times New Roman" w:hAnsi="Times New Roman"/>
          <w:b/>
          <w:sz w:val="24"/>
        </w:rPr>
        <w:t>копия расписания</w:t>
      </w:r>
      <w:r>
        <w:rPr>
          <w:rFonts w:ascii="Times New Roman" w:hAnsi="Times New Roman"/>
          <w:sz w:val="24"/>
        </w:rPr>
        <w:t>: если разместить заказ не удалось, состояние надо вернуть.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add_order(self, params: dict) -&gt; bool: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"""Добавление заказа с параметрами в расписание ресурса"""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variant_name = params.get('variant_name')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if variant_name == 'conflict':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conflicted_records = self.entity.get_conflicts(params.get('time_from'),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                                       params.get('time_to'))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conflicted_orders = set([rec.order for rec in conflicted_records])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if len(conflicted_orders) &gt; 1: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return False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# Делаем копию расписания. Если заказ разместить не удастся, восстановим его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old_schedule = copy.copy(self.entity.schedule)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for rec in conflicted_records: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self.entity.schedule.remove(rec)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adding_result = self.entity.add_order_to_schedule(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params.get('order'), params.get('time_from'),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params.get('time_to'), params.get('price'), params)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if not adding_result: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self.entity.schedule = old_schedule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else: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remove_message = Message(MessageType.REMOVE_ORDER, self.entity)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removed_order_address = self.dispatcher.reference_book.get_address(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    conflicted_orders.pop())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    self.send(removed_order_address, remove_message)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return adding_result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return self.entity.add_order_to_schedule(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params.get('order'), params.get('time_from'),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    params.get('time_to'), params.get('price'), params)</w:t>
      </w:r>
    </w:p>
    <w:p>
      <w:pPr>
        <w:keepNext/>
        <w:spacing w:before="200" w:after="80"/>
        <w:ind w:firstLine="0"/>
      </w:pPr>
      <w:r>
        <w:rPr>
          <w:rFonts w:ascii="Times New Roman" w:hAnsi="Times New Roman"/>
          <w:b/>
          <w:color w:val="22283A"/>
          <w:sz w:val="24"/>
        </w:rPr>
        <w:t>Шаг 6. Реакция вытесненного заказа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Введите тип сообщения </w:t>
      </w:r>
      <w:r>
        <w:rPr>
          <w:rFonts w:ascii="Consolas" w:hAnsi="Consolas" w:eastAsia="Consolas"/>
          <w:sz w:val="21"/>
        </w:rPr>
        <w:t>REMOVE_ORDER</w:t>
      </w:r>
      <w:r>
        <w:rPr>
          <w:rFonts w:ascii="Times New Roman" w:hAnsi="Times New Roman"/>
          <w:sz w:val="24"/>
        </w:rPr>
        <w:t>, подпишите на него агента заказа. Вытесненный заказ считает прежние оценки недействительными и начинает переговоры заново.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def handle_remove_message(self, message, sender):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"""Обработка сообщения об удалении с курьера"""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courier = message.msg_body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logging.info(f'{self} - удален из расписания курьера {courier}')</w:t>
      </w:r>
    </w:p>
    <w:p>
      <w:pPr>
        <w:keepNext/>
        <w:keepLines/>
        <w:spacing w:before="0" w:after="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self.possible_variants.clear()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 xml:space="preserve">        self.__send_params_request()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Не забудьте: </w:t>
      </w:r>
      <w:r>
        <w:rPr>
          <w:rFonts w:ascii="Times New Roman" w:hAnsi="Times New Roman"/>
          <w:b/>
          <w:sz w:val="24"/>
        </w:rPr>
        <w:t>новый тип сообщения требует и объявления в перечислении, и подписки в конструкторе агента.</w:t>
      </w:r>
      <w:r>
        <w:rPr>
          <w:rFonts w:ascii="Times New Roman" w:hAnsi="Times New Roman"/>
          <w:sz w:val="24"/>
        </w:rPr>
        <w:t xml:space="preserve"> Забытая подписка проявится строкой «Отсутствует подписка на сообщение» в логе.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3. Ожидаемый результат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На конфликтном сценарии система должна прийти к плану, в котором «Доставка документов» вытесняет более дешёвый заказ и выполняется ближе к своему окну. Контрольные значения суммарной стоимости расписания: </w:t>
      </w:r>
      <w:r>
        <w:rPr>
          <w:rFonts w:ascii="Times New Roman" w:hAnsi="Times New Roman"/>
          <w:b/>
          <w:sz w:val="24"/>
        </w:rPr>
        <w:t>129,45 без разбора конфликтов и 108,65 с разбором</w:t>
      </w:r>
      <w:r>
        <w:rPr>
          <w:rFonts w:ascii="Times New Roman" w:hAnsi="Times New Roman"/>
          <w:sz w:val="24"/>
        </w:rPr>
        <w:t>. Если ваши значения совпали — реализация верна.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В журнале переговоров должны быть видны: обнаружение конфликтующих записей, выбор более дешёвого заказа, размещение по варианту </w:t>
      </w:r>
      <w:r>
        <w:rPr>
          <w:rFonts w:ascii="Consolas" w:hAnsi="Consolas" w:eastAsia="Consolas"/>
          <w:sz w:val="21"/>
        </w:rPr>
        <w:t>conflict</w:t>
      </w:r>
      <w:r>
        <w:rPr>
          <w:rFonts w:ascii="Times New Roman" w:hAnsi="Times New Roman"/>
          <w:sz w:val="24"/>
        </w:rPr>
        <w:t>, сообщение вытесненному заказу и его повторные переговоры.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4. Самостоятельная работа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 xml:space="preserve">Расширьте механизм так, чтобы разрешать конфликт с </w:t>
      </w:r>
      <w:r>
        <w:rPr>
          <w:rFonts w:ascii="Times New Roman" w:hAnsi="Times New Roman"/>
          <w:b/>
          <w:sz w:val="24"/>
        </w:rPr>
        <w:t>несколькими</w:t>
      </w:r>
      <w:r>
        <w:rPr>
          <w:rFonts w:ascii="Times New Roman" w:hAnsi="Times New Roman"/>
          <w:sz w:val="24"/>
        </w:rPr>
        <w:t xml:space="preserve"> заказами, а не с одним. Продумайте, в каком порядке уведомлять вытесненные заказы и как избежать ситуации, когда они вытесняют друг друга по кругу.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 xml:space="preserve">Сейчас вытеснение происходит безусловно. Реализуйте </w:t>
      </w:r>
      <w:r>
        <w:rPr>
          <w:rFonts w:ascii="Times New Roman" w:hAnsi="Times New Roman"/>
          <w:b/>
          <w:sz w:val="24"/>
        </w:rPr>
        <w:t>запрос согласия</w:t>
      </w:r>
      <w:r>
        <w:rPr>
          <w:rFonts w:ascii="Times New Roman" w:hAnsi="Times New Roman"/>
          <w:sz w:val="24"/>
        </w:rPr>
        <w:t>: вытесняющий заказ спрашивает, готов ли вытесняемый уступить, и получает отказ, если тому некуда переехать.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Дополнительно (повышенная сложность): реализуйте рекурсивные переговоры — вытесняемый заказ сначала ищет себе новое место и только затем освобождает текущее.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5. Чего в этой реализации ещё нет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>Полезно понимать границы сделанного — из этого списка вырастают следующие работы курса: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4"/>
        </w:rPr>
        <w:t>решение принимается по одному признаку (цена), без функции удовлетворённости агента;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4"/>
        </w:rPr>
        <w:t xml:space="preserve">нет бюджета и </w:t>
      </w:r>
      <w:r>
        <w:rPr>
          <w:rFonts w:ascii="Times New Roman" w:hAnsi="Times New Roman"/>
          <w:b/>
          <w:sz w:val="24"/>
        </w:rPr>
        <w:t>компенсаций</w:t>
      </w:r>
      <w:r>
        <w:rPr>
          <w:rFonts w:ascii="Times New Roman" w:hAnsi="Times New Roman"/>
          <w:sz w:val="24"/>
        </w:rPr>
        <w:t>: вытесняемый ничего не получает за уступку, тогда как в методе компенсаций Виттиха–Скобелева уступающая сторона получает выплату, позволяющую ей найти новое место без потери удовлетворённости;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4"/>
        </w:rPr>
        <w:t>вытеснение однократное, цепочки перестановок не строятся;</w:t>
      </w:r>
    </w:p>
    <w:p>
      <w:pPr>
        <w:pStyle w:val="ListBullet"/>
        <w:spacing w:after="60" w:line="276" w:lineRule="auto"/>
      </w:pPr>
      <w:r>
        <w:rPr>
          <w:rFonts w:ascii="Times New Roman" w:hAnsi="Times New Roman"/>
          <w:sz w:val="24"/>
        </w:rPr>
        <w:t>нет критерия останова: система не проверяет, достигнуто ли конкурентное равновесие.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6. Контрольные вопросы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Какого рода конфликты между заказами и ресурсами могут возникать в расписании?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Каким образом возможно разрешать конфликты между заказами и ресурсами?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Почему важно как можно быстрее построить первое расписание, даже не разрешая сразу конфликтов?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Каковы условия останова процедуры выявления и разрешения конфликтов?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Какие преимущества у такого класса распределённых алгоритмов? Какие ограничения и как их преодолевать?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Зачем перед вытеснением делается копия расписания?</w:t>
      </w:r>
    </w:p>
    <w:p>
      <w:pPr>
        <w:pStyle w:val="ListNumber"/>
        <w:spacing w:after="60" w:line="276" w:lineRule="auto"/>
      </w:pPr>
      <w:r>
        <w:rPr>
          <w:rFonts w:ascii="Times New Roman" w:hAnsi="Times New Roman"/>
          <w:sz w:val="24"/>
        </w:rPr>
        <w:t>Чем реализованное вытеснение отличается от метода компенсаций?</w:t>
      </w:r>
    </w:p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7. Критерии оценки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4819"/>
            <w:shd w:val="clear" w:color="auto" w:fill="EDEDED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b/>
                <w:sz w:val="22"/>
              </w:rPr>
              <w:t>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Конфликтный сценарий подготовлен, конфликты обнаруживаются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Допуск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Вытеснение работает, воспроизведены значения 129,45 и 108,65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Выполнено задание 1 или 2 самостоятельной работы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Зачтено с отличием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Выполнено задание 3 самостоятельной работы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Повышенный балл</w:t>
            </w:r>
          </w:p>
        </w:tc>
      </w:tr>
      <w:tr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Даны верные ответы на контрольные вопросы</w:t>
            </w:r>
          </w:p>
        </w:tc>
        <w:tc>
          <w:tcPr>
            <w:tcW w:type="dxa" w:w="4819"/>
          </w:tcPr>
          <w:p>
            <w:pPr>
              <w:spacing w:after="40"/>
              <w:ind w:firstLine="0"/>
            </w:pPr>
            <w:r/>
            <w:r>
              <w:rPr>
                <w:rFonts w:ascii="Times New Roman" w:hAnsi="Times New Roman"/>
                <w:sz w:val="22"/>
              </w:rPr>
              <w:t>Обязательно для защиты</w:t>
            </w:r>
          </w:p>
        </w:tc>
      </w:tr>
    </w:tbl>
    <w:p/>
    <w:p>
      <w:pPr>
        <w:keepNext/>
        <w:spacing w:before="280" w:after="120"/>
        <w:ind w:firstLine="0"/>
      </w:pPr>
      <w:r>
        <w:rPr>
          <w:rFonts w:ascii="Times New Roman" w:hAnsi="Times New Roman"/>
          <w:b/>
          <w:color w:val="1E2761"/>
          <w:sz w:val="26"/>
        </w:rPr>
        <w:t>8. Код занятия в репозитории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/>
          <w:sz w:val="24"/>
        </w:rPr>
        <w:t xml:space="preserve">Эталонный код — коммит </w:t>
      </w:r>
      <w:r>
        <w:rPr>
          <w:rFonts w:ascii="Consolas" w:hAnsi="Consolas" w:eastAsia="Consolas"/>
          <w:sz w:val="21"/>
        </w:rPr>
        <w:t>2e6813e</w:t>
      </w:r>
      <w:r>
        <w:rPr>
          <w:rFonts w:ascii="Times New Roman" w:hAnsi="Times New Roman"/>
          <w:sz w:val="24"/>
        </w:rPr>
        <w:t xml:space="preserve"> («Lesson 5»); в нём же файл </w:t>
      </w:r>
      <w:r>
        <w:rPr>
          <w:rFonts w:ascii="Consolas" w:hAnsi="Consolas" w:eastAsia="Consolas"/>
          <w:sz w:val="21"/>
        </w:rPr>
        <w:t>Исходные данные_конфликт.xlsx</w:t>
      </w:r>
      <w:r>
        <w:rPr>
          <w:rFonts w:ascii="Times New Roman" w:hAnsi="Times New Roman"/>
          <w:sz w:val="24"/>
        </w:rPr>
        <w:t>.</w:t>
      </w:r>
    </w:p>
    <w:p>
      <w:pPr>
        <w:keepNext/>
        <w:keepLines/>
        <w:spacing w:before="160" w:after="0" w:line="240" w:lineRule="auto"/>
        <w:ind w:left="227" w:right="113" w:firstLine="0"/>
        <w:jc w:val="left"/>
        <w:shd w:val="clear" w:color="auto" w:fill="F4F4F4"/>
        <w:pBdr>
          <w:top w:val="single" w:sz="4" w:space="4" w:color="BFBFBF"/>
          <w:left w:val="single" w:sz="4" w:space="6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checkout 2e6813e</w:t>
      </w:r>
    </w:p>
    <w:p>
      <w:pPr>
        <w:keepNext w:val="0"/>
        <w:keepLines/>
        <w:spacing w:before="0" w:after="160" w:line="240" w:lineRule="auto"/>
        <w:ind w:left="227" w:right="113" w:firstLine="0"/>
        <w:jc w:val="left"/>
        <w:shd w:val="clear" w:color="auto" w:fill="F4F4F4"/>
        <w:pBdr>
          <w:left w:val="single" w:sz="4" w:space="6" w:color="BFBFBF"/>
          <w:bottom w:val="single" w:sz="4" w:space="4" w:color="BFBFBF"/>
          <w:right w:val="single" w:sz="4" w:space="6" w:color="BFBFBF"/>
        </w:pBdr>
      </w:pPr>
      <w:r>
        <w:rPr>
          <w:rFonts w:ascii="Consolas" w:hAnsi="Consolas" w:eastAsia="Consolas"/>
          <w:sz w:val="19"/>
        </w:rPr>
        <w:t>git diff 07f5fa8 2e6813e -- agents/courier_agent.py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