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Gabriel Alonso Flores Cabello</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Ingenieria en Informatica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color w:val="000000"/>
                <w:sz w:val="18"/>
                <w:szCs w:val="18"/>
              </w:rPr>
            </w:pPr>
            <w:r w:rsidDel="00000000" w:rsidR="00000000" w:rsidRPr="00000000">
              <w:rPr>
                <w:b w:val="1"/>
                <w:color w:val="000000"/>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color w:val="000000"/>
                <w:sz w:val="18"/>
                <w:szCs w:val="18"/>
              </w:rPr>
            </w:pPr>
            <w:r w:rsidDel="00000000" w:rsidR="00000000" w:rsidRPr="00000000">
              <w:rPr>
                <w:b w:val="1"/>
                <w:color w:val="000000"/>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color w:val="000000"/>
                <w:sz w:val="18"/>
                <w:szCs w:val="18"/>
              </w:rPr>
            </w:pPr>
            <w:bookmarkStart w:colFirst="0" w:colLast="0" w:name="_heading=h.30j0zll" w:id="1"/>
            <w:bookmarkEnd w:id="1"/>
            <w:r w:rsidDel="00000000" w:rsidR="00000000" w:rsidRPr="00000000">
              <w:rPr>
                <w:b w:val="1"/>
                <w:color w:val="000000"/>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color w:val="000000"/>
                <w:sz w:val="18"/>
                <w:szCs w:val="18"/>
              </w:rPr>
            </w:pPr>
            <w:r w:rsidDel="00000000" w:rsidR="00000000" w:rsidRPr="00000000">
              <w:rPr>
                <w:b w:val="1"/>
                <w:color w:val="000000"/>
                <w:sz w:val="18"/>
                <w:szCs w:val="18"/>
                <w:rtl w:val="0"/>
              </w:rPr>
              <w:t xml:space="preserve">Excelente Dominio</w:t>
            </w:r>
          </w:p>
        </w:tc>
        <w:tc>
          <w:tcPr>
            <w:vAlign w:val="center"/>
          </w:tcPr>
          <w:p w:rsidR="00000000" w:rsidDel="00000000" w:rsidP="00000000" w:rsidRDefault="00000000" w:rsidRPr="00000000" w14:paraId="00000039">
            <w:pPr>
              <w:jc w:val="center"/>
              <w:rPr>
                <w:b w:val="1"/>
                <w:color w:val="000000"/>
                <w:sz w:val="18"/>
                <w:szCs w:val="18"/>
              </w:rPr>
            </w:pPr>
            <w:r w:rsidDel="00000000" w:rsidR="00000000" w:rsidRPr="00000000">
              <w:rPr>
                <w:b w:val="1"/>
                <w:color w:val="000000"/>
                <w:sz w:val="18"/>
                <w:szCs w:val="18"/>
                <w:rtl w:val="0"/>
              </w:rPr>
              <w:t xml:space="preserve"> Alto Dominio</w:t>
            </w:r>
          </w:p>
        </w:tc>
        <w:tc>
          <w:tcPr>
            <w:vAlign w:val="center"/>
          </w:tcPr>
          <w:p w:rsidR="00000000" w:rsidDel="00000000" w:rsidP="00000000" w:rsidRDefault="00000000" w:rsidRPr="00000000" w14:paraId="0000003A">
            <w:pPr>
              <w:rPr>
                <w:b w:val="1"/>
                <w:color w:val="000000"/>
                <w:sz w:val="18"/>
                <w:szCs w:val="18"/>
              </w:rPr>
            </w:pPr>
            <w:r w:rsidDel="00000000" w:rsidR="00000000" w:rsidRPr="00000000">
              <w:rPr>
                <w:b w:val="1"/>
                <w:color w:val="000000"/>
                <w:sz w:val="18"/>
                <w:szCs w:val="18"/>
                <w:rtl w:val="0"/>
              </w:rPr>
              <w:t xml:space="preserve">Dominio Aceptable</w:t>
            </w:r>
          </w:p>
        </w:tc>
        <w:tc>
          <w:tcPr>
            <w:vAlign w:val="center"/>
          </w:tcPr>
          <w:p w:rsidR="00000000" w:rsidDel="00000000" w:rsidP="00000000" w:rsidRDefault="00000000" w:rsidRPr="00000000" w14:paraId="0000003B">
            <w:pPr>
              <w:jc w:val="center"/>
              <w:rPr>
                <w:b w:val="1"/>
                <w:color w:val="000000"/>
                <w:sz w:val="18"/>
                <w:szCs w:val="18"/>
              </w:rPr>
            </w:pPr>
            <w:r w:rsidDel="00000000" w:rsidR="00000000" w:rsidRPr="00000000">
              <w:rPr>
                <w:b w:val="1"/>
                <w:color w:val="000000"/>
                <w:sz w:val="18"/>
                <w:szCs w:val="18"/>
                <w:rtl w:val="0"/>
              </w:rPr>
              <w:t xml:space="preserve">Dominio Insuficiente </w:t>
            </w:r>
          </w:p>
        </w:tc>
        <w:tc>
          <w:tcPr>
            <w:vAlign w:val="center"/>
          </w:tcPr>
          <w:p w:rsidR="00000000" w:rsidDel="00000000" w:rsidP="00000000" w:rsidRDefault="00000000" w:rsidRPr="00000000" w14:paraId="0000003C">
            <w:pPr>
              <w:jc w:val="center"/>
              <w:rPr>
                <w:b w:val="1"/>
                <w:color w:val="000000"/>
                <w:sz w:val="18"/>
                <w:szCs w:val="18"/>
              </w:rPr>
            </w:pPr>
            <w:r w:rsidDel="00000000" w:rsidR="00000000" w:rsidRPr="00000000">
              <w:rPr>
                <w:b w:val="1"/>
                <w:color w:val="000000"/>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2040" w:hRule="atLeast"/>
          <w:tblHeader w:val="0"/>
        </w:trPr>
        <w:tc>
          <w:tcPr/>
          <w:p w:rsidR="00000000" w:rsidDel="00000000" w:rsidP="00000000" w:rsidRDefault="00000000" w:rsidRPr="00000000" w14:paraId="0000003E">
            <w:pPr>
              <w:jc w:val="center"/>
              <w:rPr>
                <w:b w:val="1"/>
                <w:color w:val="000000"/>
                <w:sz w:val="18"/>
                <w:szCs w:val="18"/>
              </w:rPr>
            </w:pPr>
            <w:r w:rsidDel="00000000" w:rsidR="00000000" w:rsidRPr="00000000">
              <w:rPr>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p w:rsidR="00000000" w:rsidDel="00000000" w:rsidP="00000000" w:rsidRDefault="00000000" w:rsidRPr="00000000" w14:paraId="0000003F">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0">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1">
            <w:pPr>
              <w:jc w:val="center"/>
              <w:rPr>
                <w:b w:val="1"/>
                <w:color w:val="000000"/>
                <w:sz w:val="18"/>
                <w:szCs w:val="18"/>
              </w:rPr>
            </w:pPr>
            <w:r w:rsidDel="00000000" w:rsidR="00000000" w:rsidRPr="00000000">
              <w:rPr>
                <w:b w:val="1"/>
                <w:color w:val="000000"/>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color w:val="000000"/>
                <w:sz w:val="18"/>
                <w:szCs w:val="18"/>
              </w:rPr>
            </w:pPr>
            <w:r w:rsidDel="00000000" w:rsidR="00000000" w:rsidRPr="00000000">
              <w:rPr>
                <w:b w:val="1"/>
                <w:color w:val="000000"/>
                <w:sz w:val="18"/>
                <w:szCs w:val="18"/>
                <w:rtl w:val="0"/>
              </w:rPr>
              <w:t xml:space="preserve">A lo largo de mi carrera, he desarrollado un nivel básico en la realización de pruebas de certificación, aplicando técnicas aprendidas en diferentes asignaturas. Sin embargo, reconozco que aún necesito profundizar en el uso de herramientas y métodos más avanzados que se utilizan en la industria para mejorar mi competencia en esta área.</w:t>
            </w:r>
          </w:p>
        </w:tc>
      </w:tr>
      <w:tr>
        <w:trPr>
          <w:cantSplit w:val="0"/>
          <w:trHeight w:val="4125" w:hRule="atLeast"/>
          <w:tblHeader w:val="0"/>
        </w:trPr>
        <w:tc>
          <w:tcPr/>
          <w:p w:rsidR="00000000" w:rsidDel="00000000" w:rsidP="00000000" w:rsidRDefault="00000000" w:rsidRPr="00000000" w14:paraId="00000045">
            <w:pPr>
              <w:jc w:val="center"/>
              <w:rPr>
                <w:b w:val="1"/>
                <w:color w:val="000000"/>
                <w:sz w:val="18"/>
                <w:szCs w:val="18"/>
              </w:rPr>
            </w:pPr>
            <w:r w:rsidDel="00000000" w:rsidR="00000000" w:rsidRPr="00000000">
              <w:rPr>
                <w:b w:val="1"/>
                <w:color w:val="000000"/>
                <w:rtl w:val="0"/>
              </w:rPr>
              <w:t xml:space="preserve">Gestionar proyectos informáticos, ofreciendo alternativas para la toma de decisiones de acuerdo a los requerimientos de la organización.</w:t>
            </w:r>
            <w:r w:rsidDel="00000000" w:rsidR="00000000" w:rsidRPr="00000000">
              <w:rPr>
                <w:rtl w:val="0"/>
              </w:rPr>
            </w:r>
          </w:p>
        </w:tc>
        <w:tc>
          <w:tcPr/>
          <w:p w:rsidR="00000000" w:rsidDel="00000000" w:rsidP="00000000" w:rsidRDefault="00000000" w:rsidRPr="00000000" w14:paraId="00000046">
            <w:pPr>
              <w:jc w:val="center"/>
              <w:rPr>
                <w:b w:val="1"/>
                <w:color w:val="000000"/>
                <w:sz w:val="18"/>
                <w:szCs w:val="18"/>
              </w:rPr>
            </w:pPr>
            <w:r w:rsidDel="00000000" w:rsidR="00000000" w:rsidRPr="00000000">
              <w:rPr>
                <w:b w:val="1"/>
                <w:color w:val="000000"/>
                <w:sz w:val="18"/>
                <w:szCs w:val="18"/>
                <w:rtl w:val="0"/>
              </w:rPr>
              <w:t xml:space="preserve">X</w:t>
            </w:r>
          </w:p>
        </w:tc>
        <w:tc>
          <w:tcPr/>
          <w:p w:rsidR="00000000" w:rsidDel="00000000" w:rsidP="00000000" w:rsidRDefault="00000000" w:rsidRPr="00000000" w14:paraId="00000047">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8">
            <w:pPr>
              <w:jc w:val="center"/>
              <w:rPr>
                <w:b w:val="1"/>
                <w:color w:val="000000"/>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color w:val="000000"/>
                <w:sz w:val="18"/>
                <w:szCs w:val="18"/>
              </w:rPr>
            </w:pPr>
            <w:r w:rsidDel="00000000" w:rsidR="00000000" w:rsidRPr="00000000">
              <w:rPr>
                <w:b w:val="1"/>
                <w:color w:val="000000"/>
                <w:sz w:val="18"/>
                <w:szCs w:val="18"/>
                <w:rtl w:val="0"/>
              </w:rPr>
              <w:t xml:space="preserve"> Durante mi formación, he participado en varios proyectos académicos donde he gestionado y coordinado equipos, aplicando metodologías como Scrum y tomando decisiones clave para cumplir con los objetivos. Aunque me siento bastante competente en esta área, sé que todavía puedo mejorar en aspectos como la gestión de riesgos y la planificación estratégica en proyectos más grandes y complejos.</w:t>
            </w:r>
          </w:p>
        </w:tc>
      </w:tr>
      <w:tr>
        <w:trPr>
          <w:cantSplit w:val="0"/>
          <w:trHeight w:val="591" w:hRule="atLeast"/>
          <w:tblHeader w:val="0"/>
        </w:trPr>
        <w:tc>
          <w:tcPr/>
          <w:p w:rsidR="00000000" w:rsidDel="00000000" w:rsidP="00000000" w:rsidRDefault="00000000" w:rsidRPr="00000000" w14:paraId="0000004C">
            <w:pPr>
              <w:jc w:val="center"/>
              <w:rPr>
                <w:b w:val="1"/>
                <w:color w:val="000000"/>
                <w:sz w:val="18"/>
                <w:szCs w:val="18"/>
              </w:rPr>
            </w:pPr>
            <w:r w:rsidDel="00000000" w:rsidR="00000000" w:rsidRPr="00000000">
              <w:rPr>
                <w:b w:val="1"/>
                <w:color w:val="000000"/>
                <w:rtl w:val="0"/>
              </w:rPr>
              <w:t xml:space="preserve">Construir modelos de datos para soportar los requerimientos de la organización de acuerdo a un diseño definido y escalable en el tiempo.</w:t>
            </w:r>
            <w:r w:rsidDel="00000000" w:rsidR="00000000" w:rsidRPr="00000000">
              <w:rPr>
                <w:rtl w:val="0"/>
              </w:rPr>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color w:val="000000"/>
                <w:sz w:val="18"/>
                <w:szCs w:val="18"/>
              </w:rPr>
            </w:pPr>
            <w:r w:rsidDel="00000000" w:rsidR="00000000" w:rsidRPr="00000000">
              <w:rPr>
                <w:b w:val="1"/>
                <w:color w:val="000000"/>
                <w:sz w:val="18"/>
                <w:szCs w:val="18"/>
                <w:rtl w:val="0"/>
              </w:rPr>
              <w:t xml:space="preserve">X</w:t>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color w:val="000000"/>
                <w:sz w:val="18"/>
                <w:szCs w:val="18"/>
              </w:rPr>
            </w:pPr>
            <w:r w:rsidDel="00000000" w:rsidR="00000000" w:rsidRPr="00000000">
              <w:rPr>
                <w:b w:val="1"/>
                <w:color w:val="000000"/>
                <w:sz w:val="18"/>
                <w:szCs w:val="18"/>
                <w:rtl w:val="0"/>
              </w:rPr>
              <w:t xml:space="preserve">A lo largo de mi formación, he diseñado y construido modelos de datos en varias asignaturas, utilizando principalmente bases de datos relacionales. Aunque tengo una comprensión sólida de los conceptos fundamentales, creo que necesito seguir desarrollando habilidades en la creación de modelos más complejos y en la optimización de estos para ser escalables y sostenibles a largo plazo.</w:t>
            </w:r>
          </w:p>
        </w:tc>
      </w:tr>
      <w:tr>
        <w:trPr>
          <w:cantSplit w:val="0"/>
          <w:trHeight w:val="591" w:hRule="atLeast"/>
          <w:tblHeader w:val="0"/>
        </w:trPr>
        <w:tc>
          <w:tcPr/>
          <w:p w:rsidR="00000000" w:rsidDel="00000000" w:rsidP="00000000" w:rsidRDefault="00000000" w:rsidRPr="00000000" w14:paraId="00000053">
            <w:pPr>
              <w:jc w:val="center"/>
              <w:rPr>
                <w:b w:val="1"/>
                <w:color w:val="000000"/>
                <w:sz w:val="18"/>
                <w:szCs w:val="18"/>
              </w:rPr>
            </w:pPr>
            <w:r w:rsidDel="00000000" w:rsidR="00000000" w:rsidRPr="00000000">
              <w:rPr>
                <w:b w:val="1"/>
                <w:color w:val="000000"/>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color w:val="000000"/>
                <w:sz w:val="18"/>
                <w:szCs w:val="18"/>
              </w:rPr>
            </w:pPr>
            <w:r w:rsidDel="00000000" w:rsidR="00000000" w:rsidRPr="00000000">
              <w:rPr>
                <w:b w:val="1"/>
                <w:color w:val="000000"/>
                <w:sz w:val="18"/>
                <w:szCs w:val="18"/>
                <w:rtl w:val="0"/>
              </w:rPr>
              <w:t xml:space="preserve">X</w:t>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color w:val="000000"/>
                <w:sz w:val="18"/>
                <w:szCs w:val="18"/>
              </w:rPr>
            </w:pPr>
            <w:r w:rsidDel="00000000" w:rsidR="00000000" w:rsidRPr="00000000">
              <w:rPr>
                <w:b w:val="1"/>
                <w:color w:val="000000"/>
                <w:sz w:val="18"/>
                <w:szCs w:val="18"/>
                <w:rtl w:val="0"/>
              </w:rPr>
              <w:t xml:space="preserve">Durante mi carrera, he adquirido conocimientos sobre técnicas de desarrollo y mantenimiento de software, y he implementado soluciones que han permitido cumplir con los objetivos de los proyectos académicos. Sin embargo, considero que todavía tengo margen para mejorar en la implementación de técnicas más avanzadas que sistematizan el desarrollo y faciliten el mantenimiento continuo de soluciones software.</w:t>
            </w:r>
          </w:p>
        </w:tc>
      </w:tr>
    </w:tbl>
    <w:p w:rsidR="00000000" w:rsidDel="00000000" w:rsidP="00000000" w:rsidRDefault="00000000" w:rsidRPr="00000000" w14:paraId="0000005A">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5E">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62">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5">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6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ZZFtWCclwOumbPd/zSfg7+j+mA==">CgMxLjAyCGguZ2pkZ3hzMgloLjMwajB6bGw4AHIhMWxTcGFZcDVOMWt0VWxDMlpSMW9mRFpZRzBvTE9SZDE1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