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Sí, mis intereses profesionales han cambiado. Al inicio de la asignatura, me veía enfocada únicamente en roles técnicos y en mejorar mis habilidades en el desarrollo de software. Sin embargo, al realizar el proyecto "Chef en Casa", descubrí que quiero integrar más mi creatividad con mi carrera en informática. Ahora estoy interesada en proyectos que combinen tecnología con diseño visual, organización y sostenibilidad, especialmente en áreas que permitan explorar aplicaciones prácticas e innovadoras.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spacing w:after="160" w:before="0" w:line="259" w:lineRule="auto"/>
              <w:ind w:left="0" w:right="0"/>
              <w:jc w:val="both"/>
              <w:rPr>
                <w:color w:val="000000"/>
                <w:sz w:val="24"/>
                <w:szCs w:val="24"/>
              </w:rPr>
            </w:pPr>
            <w:r w:rsidDel="00000000" w:rsidR="00000000" w:rsidRPr="00000000">
              <w:rPr>
                <w:color w:val="000000"/>
                <w:sz w:val="24"/>
                <w:szCs w:val="24"/>
                <w:rtl w:val="0"/>
              </w:rPr>
              <w:t xml:space="preserve">El Proyecto APT fue clave para ampliar mi visión profesional. Me ayudó a reconocer cómo las herramientas tecnológicas pueden ser funcionales y atractivas, mientras resuelven problemas reales como la sostenibilidad alimentaria. Además, reforzó mi interés en el desarrollo frontend y en cómo este puede integrarse con mis habilidades creativas para generar experiencias impactantes y visualmente atractivas. Esto me ha motivado a buscar un enfoque profesional más equilibrado entre la creatividad y la tecnología.</w:t>
            </w:r>
          </w:p>
          <w:p w:rsidR="00000000" w:rsidDel="00000000" w:rsidP="00000000" w:rsidRDefault="00000000" w:rsidRPr="00000000" w14:paraId="0000000D">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Sí, siento que mis fortalezas han crecido, especialmente en la organización de tareas y la creación de interfaces atractivas y funcionales en el frontend. He mejorado mi capacidad para comunicar ideas creativas dentro del equipo y llevarlas a un producto tangible. Sin embargo, mi debilidad sigue siendo el backend; aunque puedo manejarlo, no es un área que disfrute tanto ni en la que me sienta tan cómoda.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Planeo perfeccionar mis habilidades en diseño y desarrollo frontend, explorando tecnologías avanzadas y tendencias como el diseño UX/UI inclusivo y accesible. También quiero seguir cultivando mi creatividad y explorar cómo integrarla más en proyectos tecnológicos, posiblemente en áreas como aplicaciones de moda, arte digital o herramientas organizativas.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color w:val="1f4e79"/>
              </w:rPr>
            </w:pPr>
            <w:r w:rsidDel="00000000" w:rsidR="00000000" w:rsidRPr="00000000">
              <w:rPr>
                <w:color w:val="000000"/>
                <w:sz w:val="24"/>
                <w:szCs w:val="24"/>
                <w:rtl w:val="0"/>
              </w:rPr>
              <w:t xml:space="preserve">Aunque el backend no es mi favorito, quiero mantener una base sólida para resolver desafíos técnicos cuando sea necesario. Mi enfoque será aprender herramientas que hagan el desarrollo backend más intuitivo y colaborativo, como frameworks modernos. También buscaré trabajar en equipo con colegas que complementen mis habilidades.</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Sí, mis proyecciones laborales han evolucionado. Al inicio, me veía trabajando en desarrollo general, enfocada en construir soluciones técnicas. Sin embargo, al realizar el proyecto "Chef en Casa", descubrí que quiero integrar mi lado creativo con mi carrera en informática. Ahora aspiro a trabajar en proyectos que no solo sean funcionales, sino también visualmente atractivos y significativos, como plataformas interactivas o herramientas innovadoras relacionadas con diseño, organización o incluso arte digital.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En cinco años, me imagino liderando o formando parte de un equipo de desarrollo frontend en una empresa que combine tecnología y creatividad, como en industrias de moda, diseño o aplicaciones de productividad. También me veo creando soluciones tecnológicas que promuevan la sostenibilidad o herramientas que fusionen mi pasión por la organización y el arte, como aplicaciones para gestión de proyectos creativos o plataformas para compartir recursos de diseño interactivo.</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D">
            <w:pPr>
              <w:spacing w:before="0" w:line="259" w:lineRule="auto"/>
              <w:ind w:left="0" w:right="0"/>
              <w:jc w:val="both"/>
              <w:rPr>
                <w:color w:val="000000"/>
                <w:sz w:val="24"/>
                <w:szCs w:val="24"/>
              </w:rPr>
            </w:pPr>
            <w:r w:rsidDel="00000000" w:rsidR="00000000" w:rsidRPr="00000000">
              <w:rPr>
                <w:color w:val="000000"/>
                <w:sz w:val="24"/>
                <w:szCs w:val="24"/>
                <w:rtl w:val="0"/>
              </w:rPr>
              <w:t xml:space="preserve">El trabajo en grupo durante la asignatura tuvo aspectos positivos y negativos. Entre los positivos, destacó la excelente comunicación y el uso efectivo de herramientas como Jira y Scrum, que permitieron mantener al equipo organizado y enfocado, así como la resolución colaborativa de problemas, aprovechando las fortalezas de cada miembro. Por otro lado, entre los aspectos negativos, enfrentamos algunos retrasos debido a dificultades técnicas en la integración entre frontend y backend, además de la falta de revisiones de código periódicas, lo que complicó la detección temprana de errores.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color w:val="000000"/>
                <w:sz w:val="24"/>
                <w:szCs w:val="24"/>
                <w:rtl w:val="0"/>
              </w:rPr>
              <w:t xml:space="preserve">Puedo mejorar en la organización de revisiones técnicas regulares para garantizar un flujo de trabajo más fluido. También quiero fomentar un ambiente donde todos los miembros compartan conocimiento técnico para fortalecer al equipo como un todo y no depender de habilidades individuales específicas.</w:t>
            </w:r>
            <w:r w:rsidDel="00000000" w:rsidR="00000000" w:rsidRPr="00000000">
              <w:rPr>
                <w:rtl w:val="0"/>
              </w:rPr>
            </w:r>
          </w:p>
          <w:p w:rsidR="00000000" w:rsidDel="00000000" w:rsidP="00000000" w:rsidRDefault="00000000" w:rsidRPr="00000000" w14:paraId="00000031">
            <w:pPr>
              <w:ind w:left="0" w:firstLine="0"/>
              <w:jc w:val="both"/>
              <w:rPr>
                <w:sz w:val="24"/>
                <w:szCs w:val="24"/>
              </w:rPr>
            </w:pPr>
            <w:r w:rsidDel="00000000" w:rsidR="00000000" w:rsidRPr="00000000">
              <w:rPr>
                <w:rtl w:val="0"/>
              </w:rPr>
            </w:r>
          </w:p>
          <w:p w:rsidR="00000000" w:rsidDel="00000000" w:rsidP="00000000" w:rsidRDefault="00000000" w:rsidRPr="00000000" w14:paraId="00000032">
            <w:pPr>
              <w:ind w:left="0" w:firstLine="0"/>
              <w:jc w:val="both"/>
              <w:rPr>
                <w:sz w:val="24"/>
                <w:szCs w:val="24"/>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aA69W1xOi0uGCio/4tc1In9o0w==">CgMxLjAyCGguZ2pkZ3hzOAByITFNenY0aDhPV01Ja3BGWHZia1ViTGkteTJMeklaNFVuRA==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