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26B99" w14:textId="6DE876D2" w:rsidR="00A34F8B" w:rsidRPr="00F957EF" w:rsidRDefault="00A34F8B" w:rsidP="00A34F8B">
      <w:pPr>
        <w:jc w:val="center"/>
        <w:rPr>
          <w:rFonts w:ascii="Times New Roman" w:eastAsia="標楷體" w:hAnsi="Times New Roman" w:cs="Times New Roman"/>
          <w:b/>
          <w:sz w:val="36"/>
          <w:szCs w:val="32"/>
        </w:rPr>
      </w:pPr>
      <w:r w:rsidRPr="00F957EF">
        <w:rPr>
          <w:rFonts w:ascii="Times New Roman" w:eastAsia="標楷體" w:hAnsi="Times New Roman" w:cs="Times New Roman"/>
          <w:b/>
          <w:sz w:val="36"/>
          <w:szCs w:val="32"/>
        </w:rPr>
        <w:t>Deep Learning Lab1-Backpropagation</w:t>
      </w:r>
      <w:r w:rsidR="0006153C" w:rsidRPr="00F957EF">
        <w:rPr>
          <w:rFonts w:ascii="Times New Roman" w:eastAsia="標楷體" w:hAnsi="Times New Roman" w:cs="Times New Roman"/>
          <w:b/>
          <w:sz w:val="36"/>
          <w:szCs w:val="32"/>
        </w:rPr>
        <w:t xml:space="preserve"> Report</w:t>
      </w:r>
    </w:p>
    <w:p w14:paraId="0E3EE50C" w14:textId="65457896" w:rsidR="0006153C" w:rsidRPr="00F957EF" w:rsidRDefault="0006153C" w:rsidP="00A34F8B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F957EF">
        <w:rPr>
          <w:rFonts w:ascii="Times New Roman" w:eastAsia="標楷體" w:hAnsi="Times New Roman" w:cs="Times New Roman"/>
          <w:b/>
          <w:sz w:val="22"/>
        </w:rPr>
        <w:t>智能所</w:t>
      </w:r>
      <w:r w:rsidRPr="00F957EF">
        <w:rPr>
          <w:rFonts w:ascii="Times New Roman" w:eastAsia="標楷體" w:hAnsi="Times New Roman" w:cs="Times New Roman"/>
          <w:b/>
          <w:sz w:val="22"/>
        </w:rPr>
        <w:t xml:space="preserve">311581006 </w:t>
      </w:r>
      <w:r w:rsidRPr="00F957EF">
        <w:rPr>
          <w:rFonts w:ascii="Times New Roman" w:eastAsia="標楷體" w:hAnsi="Times New Roman" w:cs="Times New Roman"/>
          <w:b/>
          <w:sz w:val="22"/>
        </w:rPr>
        <w:t>林子</w:t>
      </w:r>
      <w:proofErr w:type="gramStart"/>
      <w:r w:rsidRPr="00F957EF">
        <w:rPr>
          <w:rFonts w:ascii="Times New Roman" w:eastAsia="標楷體" w:hAnsi="Times New Roman" w:cs="Times New Roman"/>
          <w:b/>
          <w:sz w:val="22"/>
        </w:rPr>
        <w:t>淩</w:t>
      </w:r>
      <w:proofErr w:type="gramEnd"/>
    </w:p>
    <w:p w14:paraId="70597E26" w14:textId="1EC35F81" w:rsidR="00A34F8B" w:rsidRPr="00F957EF" w:rsidRDefault="00A34F8B" w:rsidP="00A34F8B">
      <w:pPr>
        <w:rPr>
          <w:rFonts w:ascii="Times New Roman" w:eastAsia="標楷體" w:hAnsi="Times New Roman" w:cs="Times New Roman"/>
          <w:b/>
          <w:sz w:val="32"/>
        </w:rPr>
      </w:pPr>
      <w:r w:rsidRPr="00F957EF">
        <w:rPr>
          <w:rFonts w:ascii="Times New Roman" w:eastAsia="標楷體" w:hAnsi="Times New Roman" w:cs="Times New Roman"/>
          <w:b/>
          <w:sz w:val="32"/>
          <w:highlight w:val="yellow"/>
        </w:rPr>
        <w:t>1. Introduction</w:t>
      </w:r>
    </w:p>
    <w:p w14:paraId="48338904" w14:textId="47EFF950" w:rsidR="00A34F8B" w:rsidRPr="00F957EF" w:rsidRDefault="007634A9" w:rsidP="007634A9">
      <w:pPr>
        <w:rPr>
          <w:rFonts w:ascii="Times New Roman" w:eastAsia="標楷體" w:hAnsi="Times New Roman" w:cs="Times New Roman"/>
        </w:rPr>
      </w:pPr>
      <w:r w:rsidRPr="00F957EF">
        <w:rPr>
          <w:rFonts w:ascii="Times New Roman" w:eastAsia="標楷體" w:hAnsi="Times New Roman" w:cs="Times New Roman"/>
        </w:rPr>
        <w:t>本次</w:t>
      </w:r>
      <w:r w:rsidRPr="00F957EF">
        <w:rPr>
          <w:rFonts w:ascii="Times New Roman" w:eastAsia="標楷體" w:hAnsi="Times New Roman" w:cs="Times New Roman"/>
        </w:rPr>
        <w:t>lab</w:t>
      </w:r>
      <w:r w:rsidRPr="00F957EF">
        <w:rPr>
          <w:rFonts w:ascii="Times New Roman" w:eastAsia="標楷體" w:hAnsi="Times New Roman" w:cs="Times New Roman"/>
        </w:rPr>
        <w:t>主題為實作</w:t>
      </w:r>
      <w:r w:rsidRPr="00F957EF">
        <w:rPr>
          <w:rFonts w:ascii="Times New Roman" w:eastAsia="標楷體" w:hAnsi="Times New Roman" w:cs="Times New Roman"/>
        </w:rPr>
        <w:t>backward propagation</w:t>
      </w:r>
      <w:r w:rsidRPr="00F957EF">
        <w:rPr>
          <w:rFonts w:ascii="Times New Roman" w:eastAsia="標楷體" w:hAnsi="Times New Roman" w:cs="Times New Roman"/>
        </w:rPr>
        <w:t>。</w:t>
      </w:r>
      <w:r w:rsidRPr="00F957EF">
        <w:rPr>
          <w:rFonts w:ascii="Times New Roman" w:eastAsia="標楷體" w:hAnsi="Times New Roman" w:cs="Times New Roman"/>
        </w:rPr>
        <w:t>Backpropagation</w:t>
      </w:r>
      <w:r w:rsidRPr="00F957EF">
        <w:rPr>
          <w:rFonts w:ascii="Times New Roman" w:eastAsia="標楷體" w:hAnsi="Times New Roman" w:cs="Times New Roman"/>
        </w:rPr>
        <w:t>是在訓練</w:t>
      </w:r>
      <w:r w:rsidRPr="00F957EF">
        <w:rPr>
          <w:rFonts w:ascii="Times New Roman" w:eastAsia="標楷體" w:hAnsi="Times New Roman" w:cs="Times New Roman"/>
        </w:rPr>
        <w:t>deep neural network</w:t>
      </w:r>
      <w:r w:rsidRPr="00F957EF">
        <w:rPr>
          <w:rFonts w:ascii="Times New Roman" w:eastAsia="標楷體" w:hAnsi="Times New Roman" w:cs="Times New Roman"/>
        </w:rPr>
        <w:t>不可或缺的步驟，在</w:t>
      </w:r>
      <w:r w:rsidRPr="00F957EF">
        <w:rPr>
          <w:rFonts w:ascii="Times New Roman" w:eastAsia="標楷體" w:hAnsi="Times New Roman" w:cs="Times New Roman"/>
        </w:rPr>
        <w:t>backpropagation</w:t>
      </w:r>
      <w:r w:rsidRPr="00F957EF">
        <w:rPr>
          <w:rFonts w:ascii="Times New Roman" w:eastAsia="標楷體" w:hAnsi="Times New Roman" w:cs="Times New Roman"/>
        </w:rPr>
        <w:t>的過程中，我們可以通過梯度下降</w:t>
      </w:r>
      <w:r w:rsidRPr="00F957EF">
        <w:rPr>
          <w:rFonts w:ascii="Times New Roman" w:eastAsia="標楷體" w:hAnsi="Times New Roman" w:cs="Times New Roman"/>
        </w:rPr>
        <w:t>(gradient descent)</w:t>
      </w:r>
      <w:r w:rsidRPr="00F957EF">
        <w:rPr>
          <w:rFonts w:ascii="Times New Roman" w:eastAsia="標楷體" w:hAnsi="Times New Roman" w:cs="Times New Roman"/>
        </w:rPr>
        <w:t>來由後至前更新</w:t>
      </w:r>
      <w:r w:rsidRPr="00F957EF">
        <w:rPr>
          <w:rFonts w:ascii="Times New Roman" w:eastAsia="標楷體" w:hAnsi="Times New Roman" w:cs="Times New Roman"/>
        </w:rPr>
        <w:t>neural network</w:t>
      </w:r>
      <w:r w:rsidRPr="00F957EF">
        <w:rPr>
          <w:rFonts w:ascii="Times New Roman" w:eastAsia="標楷體" w:hAnsi="Times New Roman" w:cs="Times New Roman"/>
        </w:rPr>
        <w:t>中每一層</w:t>
      </w:r>
      <w:r w:rsidRPr="00F957EF">
        <w:rPr>
          <w:rFonts w:ascii="Times New Roman" w:eastAsia="標楷體" w:hAnsi="Times New Roman" w:cs="Times New Roman"/>
        </w:rPr>
        <w:t>layer</w:t>
      </w:r>
      <w:r w:rsidR="00351A01" w:rsidRPr="00F957EF">
        <w:rPr>
          <w:rFonts w:ascii="Times New Roman" w:eastAsia="標楷體" w:hAnsi="Times New Roman" w:cs="Times New Roman"/>
        </w:rPr>
        <w:t>裡面</w:t>
      </w:r>
      <w:r w:rsidRPr="00F957EF">
        <w:rPr>
          <w:rFonts w:ascii="Times New Roman" w:eastAsia="標楷體" w:hAnsi="Times New Roman" w:cs="Times New Roman"/>
        </w:rPr>
        <w:t>的參數</w:t>
      </w:r>
      <w:r w:rsidR="00351A01" w:rsidRPr="00F957EF">
        <w:rPr>
          <w:rFonts w:ascii="Times New Roman" w:eastAsia="標楷體" w:hAnsi="Times New Roman" w:cs="Times New Roman"/>
        </w:rPr>
        <w:t>(weight, bias)</w:t>
      </w:r>
      <w:r w:rsidRPr="00F957EF">
        <w:rPr>
          <w:rFonts w:ascii="Times New Roman" w:eastAsia="標楷體" w:hAnsi="Times New Roman" w:cs="Times New Roman"/>
        </w:rPr>
        <w:t>，使</w:t>
      </w:r>
      <w:r w:rsidRPr="00F957EF">
        <w:rPr>
          <w:rFonts w:ascii="Times New Roman" w:eastAsia="標楷體" w:hAnsi="Times New Roman" w:cs="Times New Roman"/>
        </w:rPr>
        <w:t>model output prediction</w:t>
      </w:r>
      <w:r w:rsidRPr="00F957EF">
        <w:rPr>
          <w:rFonts w:ascii="Times New Roman" w:eastAsia="標楷體" w:hAnsi="Times New Roman" w:cs="Times New Roman"/>
        </w:rPr>
        <w:t>和</w:t>
      </w:r>
      <w:r w:rsidRPr="00F957EF">
        <w:rPr>
          <w:rFonts w:ascii="Times New Roman" w:eastAsia="標楷體" w:hAnsi="Times New Roman" w:cs="Times New Roman"/>
        </w:rPr>
        <w:t>ground truth label</w:t>
      </w:r>
      <w:r w:rsidRPr="00F957EF">
        <w:rPr>
          <w:rFonts w:ascii="Times New Roman" w:eastAsia="標楷體" w:hAnsi="Times New Roman" w:cs="Times New Roman"/>
        </w:rPr>
        <w:t>的</w:t>
      </w:r>
      <w:r w:rsidRPr="00F957EF">
        <w:rPr>
          <w:rFonts w:ascii="Times New Roman" w:eastAsia="標楷體" w:hAnsi="Times New Roman" w:cs="Times New Roman"/>
        </w:rPr>
        <w:t>error term</w:t>
      </w:r>
      <w:r w:rsidRPr="00F957EF">
        <w:rPr>
          <w:rFonts w:ascii="Times New Roman" w:eastAsia="標楷體" w:hAnsi="Times New Roman" w:cs="Times New Roman"/>
        </w:rPr>
        <w:t>逐漸下降。</w:t>
      </w:r>
      <w:r w:rsidR="004F48C9" w:rsidRPr="00F957EF">
        <w:rPr>
          <w:rFonts w:ascii="Times New Roman" w:eastAsia="標楷體" w:hAnsi="Times New Roman" w:cs="Times New Roman"/>
        </w:rPr>
        <w:t>本次</w:t>
      </w:r>
      <w:r w:rsidR="004F48C9" w:rsidRPr="00F957EF">
        <w:rPr>
          <w:rFonts w:ascii="Times New Roman" w:eastAsia="標楷體" w:hAnsi="Times New Roman" w:cs="Times New Roman"/>
        </w:rPr>
        <w:t>lab</w:t>
      </w:r>
      <w:r w:rsidR="004F48C9" w:rsidRPr="00F957EF">
        <w:rPr>
          <w:rFonts w:ascii="Times New Roman" w:eastAsia="標楷體" w:hAnsi="Times New Roman" w:cs="Times New Roman"/>
        </w:rPr>
        <w:t>禁止使用常見的</w:t>
      </w:r>
      <w:r w:rsidR="004F48C9" w:rsidRPr="00F957EF">
        <w:rPr>
          <w:rFonts w:ascii="Times New Roman" w:eastAsia="標楷體" w:hAnsi="Times New Roman" w:cs="Times New Roman"/>
        </w:rPr>
        <w:t>deep learning framework (</w:t>
      </w:r>
      <w:r w:rsidR="004F48C9" w:rsidRPr="00F957EF">
        <w:rPr>
          <w:rFonts w:ascii="Times New Roman" w:eastAsia="標楷體" w:hAnsi="Times New Roman" w:cs="Times New Roman"/>
        </w:rPr>
        <w:t>例如：</w:t>
      </w:r>
      <w:proofErr w:type="spellStart"/>
      <w:r w:rsidR="00032A79" w:rsidRPr="00F957EF">
        <w:rPr>
          <w:rFonts w:ascii="Times New Roman" w:eastAsia="標楷體" w:hAnsi="Times New Roman" w:cs="Times New Roman"/>
        </w:rPr>
        <w:t>P</w:t>
      </w:r>
      <w:r w:rsidR="004F48C9" w:rsidRPr="00F957EF">
        <w:rPr>
          <w:rFonts w:ascii="Times New Roman" w:eastAsia="標楷體" w:hAnsi="Times New Roman" w:cs="Times New Roman"/>
        </w:rPr>
        <w:t>ytorch</w:t>
      </w:r>
      <w:proofErr w:type="spellEnd"/>
      <w:r w:rsidR="004F48C9" w:rsidRPr="00F957EF">
        <w:rPr>
          <w:rFonts w:ascii="Times New Roman" w:eastAsia="標楷體" w:hAnsi="Times New Roman" w:cs="Times New Roman"/>
        </w:rPr>
        <w:t xml:space="preserve">, </w:t>
      </w:r>
      <w:proofErr w:type="spellStart"/>
      <w:r w:rsidR="00032A79" w:rsidRPr="00F957EF">
        <w:rPr>
          <w:rFonts w:ascii="Times New Roman" w:eastAsia="標楷體" w:hAnsi="Times New Roman" w:cs="Times New Roman"/>
        </w:rPr>
        <w:t>T</w:t>
      </w:r>
      <w:r w:rsidR="004F48C9" w:rsidRPr="00F957EF">
        <w:rPr>
          <w:rFonts w:ascii="Times New Roman" w:eastAsia="標楷體" w:hAnsi="Times New Roman" w:cs="Times New Roman"/>
        </w:rPr>
        <w:t>ensorflow</w:t>
      </w:r>
      <w:proofErr w:type="spellEnd"/>
      <w:r w:rsidR="004F48C9" w:rsidRPr="00F957EF">
        <w:rPr>
          <w:rFonts w:ascii="Times New Roman" w:eastAsia="標楷體" w:hAnsi="Times New Roman" w:cs="Times New Roman"/>
        </w:rPr>
        <w:t>)</w:t>
      </w:r>
      <w:r w:rsidR="004F48C9" w:rsidRPr="00F957EF">
        <w:rPr>
          <w:rFonts w:ascii="Times New Roman" w:eastAsia="標楷體" w:hAnsi="Times New Roman" w:cs="Times New Roman"/>
        </w:rPr>
        <w:t>，</w:t>
      </w:r>
      <w:r w:rsidR="0099350E" w:rsidRPr="00F957EF">
        <w:rPr>
          <w:rFonts w:ascii="Times New Roman" w:eastAsia="標楷體" w:hAnsi="Times New Roman" w:cs="Times New Roman"/>
        </w:rPr>
        <w:t>只能使用</w:t>
      </w:r>
      <w:r w:rsidRPr="00F957EF">
        <w:rPr>
          <w:rFonts w:ascii="Times New Roman" w:eastAsia="標楷體" w:hAnsi="Times New Roman" w:cs="Times New Roman"/>
        </w:rPr>
        <w:t>基本的</w:t>
      </w:r>
      <w:proofErr w:type="spellStart"/>
      <w:r w:rsidR="0099350E" w:rsidRPr="00F957EF">
        <w:rPr>
          <w:rFonts w:ascii="Times New Roman" w:eastAsia="標楷體" w:hAnsi="Times New Roman" w:cs="Times New Roman"/>
        </w:rPr>
        <w:t>numpy</w:t>
      </w:r>
      <w:proofErr w:type="spellEnd"/>
      <w:r w:rsidR="0099350E" w:rsidRPr="00F957EF">
        <w:rPr>
          <w:rFonts w:ascii="Times New Roman" w:eastAsia="標楷體" w:hAnsi="Times New Roman" w:cs="Times New Roman"/>
        </w:rPr>
        <w:t>和</w:t>
      </w:r>
      <w:r w:rsidR="0099350E" w:rsidRPr="00F957EF">
        <w:rPr>
          <w:rFonts w:ascii="Times New Roman" w:eastAsia="標楷體" w:hAnsi="Times New Roman" w:cs="Times New Roman"/>
        </w:rPr>
        <w:t>python standard libraries</w:t>
      </w:r>
      <w:r w:rsidRPr="00F957EF">
        <w:rPr>
          <w:rFonts w:ascii="Times New Roman" w:eastAsia="標楷體" w:hAnsi="Times New Roman" w:cs="Times New Roman"/>
        </w:rPr>
        <w:t>去實作出</w:t>
      </w:r>
      <w:r w:rsidR="0099350E" w:rsidRPr="00F957EF">
        <w:rPr>
          <w:rFonts w:ascii="Times New Roman" w:eastAsia="標楷體" w:hAnsi="Times New Roman" w:cs="Times New Roman"/>
        </w:rPr>
        <w:t>至少涵</w:t>
      </w:r>
      <w:proofErr w:type="gramStart"/>
      <w:r w:rsidR="0099350E" w:rsidRPr="00F957EF">
        <w:rPr>
          <w:rFonts w:ascii="Times New Roman" w:eastAsia="標楷體" w:hAnsi="Times New Roman" w:cs="Times New Roman"/>
        </w:rPr>
        <w:t>括</w:t>
      </w:r>
      <w:proofErr w:type="gramEnd"/>
      <w:r w:rsidRPr="00F957EF">
        <w:rPr>
          <w:rFonts w:ascii="Times New Roman" w:eastAsia="標楷體" w:hAnsi="Times New Roman" w:cs="Times New Roman"/>
        </w:rPr>
        <w:t>兩層</w:t>
      </w:r>
      <w:r w:rsidRPr="00F957EF">
        <w:rPr>
          <w:rFonts w:ascii="Times New Roman" w:eastAsia="標楷體" w:hAnsi="Times New Roman" w:cs="Times New Roman"/>
        </w:rPr>
        <w:t>hidden layer</w:t>
      </w:r>
      <w:r w:rsidR="0099350E" w:rsidRPr="00F957EF">
        <w:rPr>
          <w:rFonts w:ascii="Times New Roman" w:eastAsia="標楷體" w:hAnsi="Times New Roman" w:cs="Times New Roman"/>
        </w:rPr>
        <w:t>的</w:t>
      </w:r>
      <w:r w:rsidR="0099350E" w:rsidRPr="00F957EF">
        <w:rPr>
          <w:rFonts w:ascii="Times New Roman" w:eastAsia="標楷體" w:hAnsi="Times New Roman" w:cs="Times New Roman"/>
        </w:rPr>
        <w:t>neural network</w:t>
      </w:r>
      <w:r w:rsidR="0099350E" w:rsidRPr="00F957EF">
        <w:rPr>
          <w:rFonts w:ascii="Times New Roman" w:eastAsia="標楷體" w:hAnsi="Times New Roman" w:cs="Times New Roman"/>
        </w:rPr>
        <w:t>，並建構</w:t>
      </w:r>
      <w:r w:rsidR="00764529" w:rsidRPr="00F957EF">
        <w:rPr>
          <w:rFonts w:ascii="Times New Roman" w:eastAsia="標楷體" w:hAnsi="Times New Roman" w:cs="Times New Roman"/>
        </w:rPr>
        <w:t>出</w:t>
      </w:r>
      <w:r w:rsidR="0099350E" w:rsidRPr="00F957EF">
        <w:rPr>
          <w:rFonts w:ascii="Times New Roman" w:eastAsia="標楷體" w:hAnsi="Times New Roman" w:cs="Times New Roman"/>
        </w:rPr>
        <w:t>forward pass</w:t>
      </w:r>
      <w:r w:rsidR="0099350E" w:rsidRPr="00F957EF">
        <w:rPr>
          <w:rFonts w:ascii="Times New Roman" w:eastAsia="標楷體" w:hAnsi="Times New Roman" w:cs="Times New Roman"/>
        </w:rPr>
        <w:t>和</w:t>
      </w:r>
      <w:r w:rsidR="0099350E" w:rsidRPr="00F957EF">
        <w:rPr>
          <w:rFonts w:ascii="Times New Roman" w:eastAsia="標楷體" w:hAnsi="Times New Roman" w:cs="Times New Roman"/>
        </w:rPr>
        <w:t>backward propagation</w:t>
      </w:r>
      <w:r w:rsidR="0099350E" w:rsidRPr="00F957EF">
        <w:rPr>
          <w:rFonts w:ascii="Times New Roman" w:eastAsia="標楷體" w:hAnsi="Times New Roman" w:cs="Times New Roman"/>
        </w:rPr>
        <w:t>的計算。</w:t>
      </w:r>
      <w:r w:rsidR="003D1F5B" w:rsidRPr="00F957EF">
        <w:rPr>
          <w:rFonts w:ascii="Times New Roman" w:eastAsia="標楷體" w:hAnsi="Times New Roman" w:cs="Times New Roman"/>
        </w:rPr>
        <w:t>本次</w:t>
      </w:r>
      <w:r w:rsidR="00CE4461" w:rsidRPr="00F957EF">
        <w:rPr>
          <w:rFonts w:ascii="Times New Roman" w:eastAsia="標楷體" w:hAnsi="Times New Roman" w:cs="Times New Roman"/>
        </w:rPr>
        <w:t>lab</w:t>
      </w:r>
      <w:r w:rsidR="003D1F5B" w:rsidRPr="00F957EF">
        <w:rPr>
          <w:rFonts w:ascii="Times New Roman" w:eastAsia="標楷體" w:hAnsi="Times New Roman" w:cs="Times New Roman"/>
        </w:rPr>
        <w:t>的</w:t>
      </w:r>
      <w:r w:rsidR="004F48C9" w:rsidRPr="00F957EF">
        <w:rPr>
          <w:rFonts w:ascii="Times New Roman" w:eastAsia="標楷體" w:hAnsi="Times New Roman" w:cs="Times New Roman"/>
        </w:rPr>
        <w:t>學習目的為</w:t>
      </w:r>
      <w:r w:rsidR="00991DFD" w:rsidRPr="00F957EF">
        <w:rPr>
          <w:rFonts w:ascii="Times New Roman" w:eastAsia="標楷體" w:hAnsi="Times New Roman" w:cs="Times New Roman"/>
        </w:rPr>
        <w:t>讓</w:t>
      </w:r>
      <w:r w:rsidRPr="00F957EF">
        <w:rPr>
          <w:rFonts w:ascii="Times New Roman" w:eastAsia="標楷體" w:hAnsi="Times New Roman" w:cs="Times New Roman"/>
        </w:rPr>
        <w:t>我們能夠</w:t>
      </w:r>
      <w:r w:rsidR="00991DFD" w:rsidRPr="00F957EF">
        <w:rPr>
          <w:rFonts w:ascii="Times New Roman" w:eastAsia="標楷體" w:hAnsi="Times New Roman" w:cs="Times New Roman"/>
        </w:rPr>
        <w:t>深入瞭</w:t>
      </w:r>
      <w:r w:rsidRPr="00F957EF">
        <w:rPr>
          <w:rFonts w:ascii="Times New Roman" w:eastAsia="標楷體" w:hAnsi="Times New Roman" w:cs="Times New Roman"/>
        </w:rPr>
        <w:t>解最基本的神經網路架構及</w:t>
      </w:r>
      <w:r w:rsidR="00991DFD" w:rsidRPr="00F957EF">
        <w:rPr>
          <w:rFonts w:ascii="Times New Roman" w:eastAsia="標楷體" w:hAnsi="Times New Roman" w:cs="Times New Roman"/>
        </w:rPr>
        <w:t>訓練參數更新的</w:t>
      </w:r>
      <w:r w:rsidRPr="00F957EF">
        <w:rPr>
          <w:rFonts w:ascii="Times New Roman" w:eastAsia="標楷體" w:hAnsi="Times New Roman" w:cs="Times New Roman"/>
        </w:rPr>
        <w:t>原理</w:t>
      </w:r>
      <w:r w:rsidR="002D4DB9" w:rsidRPr="00F957EF">
        <w:rPr>
          <w:rFonts w:ascii="Times New Roman" w:eastAsia="標楷體" w:hAnsi="Times New Roman" w:cs="Times New Roman"/>
        </w:rPr>
        <w:t>和計算過程</w:t>
      </w:r>
      <w:r w:rsidRPr="00F957EF">
        <w:rPr>
          <w:rFonts w:ascii="Times New Roman" w:eastAsia="標楷體" w:hAnsi="Times New Roman" w:cs="Times New Roman"/>
        </w:rPr>
        <w:t>。</w:t>
      </w:r>
    </w:p>
    <w:p w14:paraId="5C3C3EB6" w14:textId="77777777" w:rsidR="0006153C" w:rsidRPr="00F957EF" w:rsidRDefault="0006153C" w:rsidP="007634A9">
      <w:pPr>
        <w:rPr>
          <w:rFonts w:ascii="Times New Roman" w:eastAsia="標楷體" w:hAnsi="Times New Roman" w:cs="Times New Roman"/>
        </w:rPr>
      </w:pPr>
    </w:p>
    <w:p w14:paraId="56892B4D" w14:textId="65F92B24" w:rsidR="00893CA7" w:rsidRPr="00F957EF" w:rsidRDefault="0006153C" w:rsidP="007634A9">
      <w:pPr>
        <w:rPr>
          <w:rFonts w:ascii="Times New Roman" w:eastAsia="標楷體" w:hAnsi="Times New Roman" w:cs="Times New Roman"/>
        </w:rPr>
      </w:pPr>
      <w:r w:rsidRPr="00F957EF">
        <w:rPr>
          <w:rFonts w:ascii="Times New Roman" w:eastAsia="標楷體" w:hAnsi="Times New Roman" w:cs="Times New Roman"/>
          <w:b/>
          <w:sz w:val="32"/>
          <w:highlight w:val="yellow"/>
        </w:rPr>
        <w:t>2. Experiment Setups</w:t>
      </w:r>
    </w:p>
    <w:p w14:paraId="0BDE8A6C" w14:textId="0B5537EF" w:rsidR="00A137B5" w:rsidRPr="00F957EF" w:rsidRDefault="0006153C" w:rsidP="007634A9">
      <w:pP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</w:pPr>
      <w:r w:rsidRPr="00F957EF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A. Sigmoid </w:t>
      </w:r>
      <w:r w:rsidR="00BA2BA3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F</w:t>
      </w:r>
      <w:r w:rsidRPr="00F957EF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unctions</w:t>
      </w:r>
    </w:p>
    <w:p w14:paraId="48EF3BF6" w14:textId="46A723A0" w:rsidR="007C7628" w:rsidRPr="00F957EF" w:rsidRDefault="00A137B5" w:rsidP="007C7628">
      <w:pPr>
        <w:rPr>
          <w:rFonts w:ascii="Times New Roman" w:eastAsia="標楷體" w:hAnsi="Times New Roman" w:cs="Times New Roman"/>
        </w:rPr>
      </w:pPr>
      <w:r w:rsidRPr="00F957EF">
        <w:rPr>
          <w:rFonts w:ascii="Times New Roman" w:eastAsia="標楷體" w:hAnsi="Times New Roman" w:cs="Times New Roman"/>
        </w:rPr>
        <w:t>Sigmoid function</w:t>
      </w:r>
      <w:r w:rsidRPr="00F957EF">
        <w:rPr>
          <w:rFonts w:ascii="Times New Roman" w:eastAsia="標楷體" w:hAnsi="Times New Roman" w:cs="Times New Roman"/>
        </w:rPr>
        <w:t>是一種在</w:t>
      </w:r>
      <w:r w:rsidRPr="00F957EF">
        <w:rPr>
          <w:rFonts w:ascii="Times New Roman" w:eastAsia="標楷體" w:hAnsi="Times New Roman" w:cs="Times New Roman"/>
        </w:rPr>
        <w:t>deep learning model</w:t>
      </w:r>
      <w:r w:rsidRPr="00F957EF">
        <w:rPr>
          <w:rFonts w:ascii="Times New Roman" w:eastAsia="標楷體" w:hAnsi="Times New Roman" w:cs="Times New Roman"/>
        </w:rPr>
        <w:t>中常用的</w:t>
      </w:r>
      <w:r w:rsidRPr="00F957EF">
        <w:rPr>
          <w:rFonts w:ascii="Times New Roman" w:eastAsia="標楷體" w:hAnsi="Times New Roman" w:cs="Times New Roman"/>
        </w:rPr>
        <w:t>activation function</w:t>
      </w:r>
      <w:r w:rsidRPr="00F957EF">
        <w:rPr>
          <w:rFonts w:ascii="Times New Roman" w:eastAsia="標楷體" w:hAnsi="Times New Roman" w:cs="Times New Roman"/>
        </w:rPr>
        <w:t>，</w:t>
      </w:r>
      <w:r w:rsidR="00E04BA3" w:rsidRPr="00F957EF">
        <w:rPr>
          <w:rFonts w:ascii="Times New Roman" w:eastAsia="標楷體" w:hAnsi="Times New Roman" w:cs="Times New Roman"/>
        </w:rPr>
        <w:t>其</w:t>
      </w:r>
      <w:r w:rsidRPr="00F957EF">
        <w:rPr>
          <w:rFonts w:ascii="Times New Roman" w:eastAsia="標楷體" w:hAnsi="Times New Roman" w:cs="Times New Roman"/>
        </w:rPr>
        <w:t>提供非線性的轉換</w:t>
      </w:r>
      <w:r w:rsidR="00E04BA3" w:rsidRPr="00F957EF">
        <w:rPr>
          <w:rFonts w:ascii="Times New Roman" w:eastAsia="標楷體" w:hAnsi="Times New Roman" w:cs="Times New Roman"/>
        </w:rPr>
        <w:t>方式</w:t>
      </w:r>
      <w:r w:rsidRPr="00F957EF">
        <w:rPr>
          <w:rFonts w:ascii="Times New Roman" w:eastAsia="標楷體" w:hAnsi="Times New Roman" w:cs="Times New Roman"/>
        </w:rPr>
        <w:t>(non-linearity)</w:t>
      </w:r>
      <w:r w:rsidRPr="00F957EF">
        <w:rPr>
          <w:rFonts w:ascii="Times New Roman" w:eastAsia="標楷體" w:hAnsi="Times New Roman" w:cs="Times New Roman"/>
        </w:rPr>
        <w:t>，</w:t>
      </w:r>
      <w:r w:rsidR="005D46BE" w:rsidRPr="00F957EF">
        <w:rPr>
          <w:rFonts w:ascii="Times New Roman" w:eastAsia="標楷體" w:hAnsi="Times New Roman" w:cs="Times New Roman"/>
        </w:rPr>
        <w:t>讓模型可以有更多的</w:t>
      </w:r>
      <w:r w:rsidR="008E4191" w:rsidRPr="00F957EF">
        <w:rPr>
          <w:rFonts w:ascii="Times New Roman" w:eastAsia="標楷體" w:hAnsi="Times New Roman" w:cs="Times New Roman"/>
        </w:rPr>
        <w:t>轉換</w:t>
      </w:r>
      <w:r w:rsidR="005D46BE" w:rsidRPr="00F957EF">
        <w:rPr>
          <w:rFonts w:ascii="Times New Roman" w:eastAsia="標楷體" w:hAnsi="Times New Roman" w:cs="Times New Roman"/>
        </w:rPr>
        <w:t>空間去</w:t>
      </w:r>
      <w:r w:rsidR="005D46BE" w:rsidRPr="00F957EF">
        <w:rPr>
          <w:rFonts w:ascii="Times New Roman" w:eastAsia="標楷體" w:hAnsi="Times New Roman" w:cs="Times New Roman"/>
        </w:rPr>
        <w:t>fit data</w:t>
      </w:r>
      <w:r w:rsidR="008E4191" w:rsidRPr="00F957EF">
        <w:rPr>
          <w:rFonts w:ascii="Times New Roman" w:eastAsia="標楷體" w:hAnsi="Times New Roman" w:cs="Times New Roman"/>
        </w:rPr>
        <w:t>。</w:t>
      </w:r>
      <w:r w:rsidR="006A3AEF" w:rsidRPr="00F957EF">
        <w:rPr>
          <w:rFonts w:ascii="Times New Roman" w:eastAsia="標楷體" w:hAnsi="Times New Roman" w:cs="Times New Roman"/>
        </w:rPr>
        <w:t>在計算上，</w:t>
      </w:r>
      <w:r w:rsidR="006A3AEF" w:rsidRPr="00F957EF">
        <w:rPr>
          <w:rFonts w:ascii="Times New Roman" w:eastAsia="標楷體" w:hAnsi="Times New Roman" w:cs="Times New Roman"/>
        </w:rPr>
        <w:t>s</w:t>
      </w:r>
      <w:r w:rsidR="008E4191" w:rsidRPr="00F957EF">
        <w:rPr>
          <w:rFonts w:ascii="Times New Roman" w:eastAsia="標楷體" w:hAnsi="Times New Roman" w:cs="Times New Roman"/>
        </w:rPr>
        <w:t>igmoid</w:t>
      </w:r>
      <w:r w:rsidR="008E4191" w:rsidRPr="00F957EF">
        <w:rPr>
          <w:rFonts w:ascii="Times New Roman" w:eastAsia="標楷體" w:hAnsi="Times New Roman" w:cs="Times New Roman"/>
        </w:rPr>
        <w:t>是一個簡單的映射函數，</w:t>
      </w:r>
      <w:r w:rsidR="00462167" w:rsidRPr="00F957EF">
        <w:rPr>
          <w:rFonts w:ascii="Times New Roman" w:eastAsia="標楷體" w:hAnsi="Times New Roman" w:cs="Times New Roman"/>
        </w:rPr>
        <w:t>可以</w:t>
      </w:r>
      <w:r w:rsidR="008E4191" w:rsidRPr="00F957EF">
        <w:rPr>
          <w:rFonts w:ascii="Times New Roman" w:eastAsia="標楷體" w:hAnsi="Times New Roman" w:cs="Times New Roman"/>
        </w:rPr>
        <w:t>將數字映射到</w:t>
      </w:r>
      <w:r w:rsidR="008E4191" w:rsidRPr="00F957EF">
        <w:rPr>
          <w:rFonts w:ascii="Times New Roman" w:eastAsia="標楷體" w:hAnsi="Times New Roman" w:cs="Times New Roman"/>
        </w:rPr>
        <w:t>[0,1]</w:t>
      </w:r>
      <w:r w:rsidR="008E4191" w:rsidRPr="00F957EF">
        <w:rPr>
          <w:rFonts w:ascii="Times New Roman" w:eastAsia="標楷體" w:hAnsi="Times New Roman" w:cs="Times New Roman"/>
        </w:rPr>
        <w:t>的範圍內，</w:t>
      </w:r>
      <w:r w:rsidR="007C7628" w:rsidRPr="00F957EF">
        <w:rPr>
          <w:rFonts w:ascii="Times New Roman" w:eastAsia="標楷體" w:hAnsi="Times New Roman" w:cs="Times New Roman"/>
        </w:rPr>
        <w:t>為平滑單調遞增函數，整個函數以</w:t>
      </w:r>
      <w:r w:rsidR="007C7628" w:rsidRPr="00F957EF">
        <w:rPr>
          <w:rFonts w:ascii="Times New Roman" w:eastAsia="標楷體" w:hAnsi="Times New Roman" w:cs="Times New Roman"/>
        </w:rPr>
        <w:t>(0, 0.5)</w:t>
      </w:r>
      <w:r w:rsidR="007C7628" w:rsidRPr="00F957EF">
        <w:rPr>
          <w:rFonts w:ascii="Times New Roman" w:eastAsia="標楷體" w:hAnsi="Times New Roman" w:cs="Times New Roman"/>
        </w:rPr>
        <w:t>呈現中心對稱。</w:t>
      </w:r>
    </w:p>
    <w:p w14:paraId="2F5A6DFB" w14:textId="76FA7A18" w:rsidR="008E4191" w:rsidRPr="00F957EF" w:rsidRDefault="00640614" w:rsidP="007C7628">
      <w:pPr>
        <w:rPr>
          <w:rFonts w:ascii="Times New Roman" w:eastAsia="標楷體" w:hAnsi="Times New Roman" w:cs="Times New Roman"/>
        </w:rPr>
      </w:pPr>
      <w:r w:rsidRPr="00F957EF">
        <w:rPr>
          <w:rFonts w:ascii="Times New Roman" w:eastAsia="標楷體" w:hAnsi="Times New Roman" w:cs="Times New Roman"/>
        </w:rPr>
        <w:t>S</w:t>
      </w:r>
      <w:r w:rsidR="00EC5642" w:rsidRPr="00F957EF">
        <w:rPr>
          <w:rFonts w:ascii="Times New Roman" w:eastAsia="標楷體" w:hAnsi="Times New Roman" w:cs="Times New Roman"/>
        </w:rPr>
        <w:t>igmoid</w:t>
      </w:r>
      <w:r w:rsidR="00EC5642" w:rsidRPr="00F957EF">
        <w:rPr>
          <w:rFonts w:ascii="Times New Roman" w:eastAsia="標楷體" w:hAnsi="Times New Roman" w:cs="Times New Roman"/>
        </w:rPr>
        <w:t>和</w:t>
      </w:r>
      <w:r w:rsidR="00EC5642" w:rsidRPr="00F957EF">
        <w:rPr>
          <w:rFonts w:ascii="Times New Roman" w:eastAsia="標楷體" w:hAnsi="Times New Roman" w:cs="Times New Roman"/>
        </w:rPr>
        <w:t>sigmoid</w:t>
      </w:r>
      <w:r w:rsidR="00EC5642" w:rsidRPr="00F957EF">
        <w:rPr>
          <w:rFonts w:ascii="Times New Roman" w:eastAsia="標楷體" w:hAnsi="Times New Roman" w:cs="Times New Roman"/>
        </w:rPr>
        <w:t>微分的</w:t>
      </w:r>
      <w:r w:rsidR="008E4191" w:rsidRPr="00F957EF">
        <w:rPr>
          <w:rFonts w:ascii="Times New Roman" w:eastAsia="標楷體" w:hAnsi="Times New Roman" w:cs="Times New Roman"/>
        </w:rPr>
        <w:t>公式</w:t>
      </w:r>
      <w:r w:rsidR="00243931" w:rsidRPr="00F957EF">
        <w:rPr>
          <w:rFonts w:ascii="Times New Roman" w:eastAsia="標楷體" w:hAnsi="Times New Roman" w:cs="Times New Roman"/>
        </w:rPr>
        <w:t>如</w:t>
      </w:r>
      <w:r w:rsidR="00243931">
        <w:rPr>
          <w:rFonts w:ascii="Times New Roman" w:eastAsia="標楷體" w:hAnsi="Times New Roman" w:cs="Times New Roman" w:hint="eastAsia"/>
        </w:rPr>
        <w:t>下，</w:t>
      </w:r>
      <w:r w:rsidR="008E4191" w:rsidRPr="00F957EF">
        <w:rPr>
          <w:rFonts w:ascii="Times New Roman" w:eastAsia="標楷體" w:hAnsi="Times New Roman" w:cs="Times New Roman"/>
        </w:rPr>
        <w:t>圖形如</w:t>
      </w:r>
      <w:r w:rsidR="00CE6FF0" w:rsidRPr="00F957EF">
        <w:rPr>
          <w:rFonts w:ascii="Times New Roman" w:eastAsia="標楷體" w:hAnsi="Times New Roman" w:cs="Times New Roman"/>
        </w:rPr>
        <w:t xml:space="preserve">Figure </w:t>
      </w:r>
      <w:r w:rsidR="00CE6FF0" w:rsidRPr="00F957EF">
        <w:rPr>
          <w:rFonts w:ascii="Times New Roman" w:eastAsia="標楷體" w:hAnsi="Times New Roman" w:cs="Times New Roman"/>
        </w:rPr>
        <w:fldChar w:fldCharType="begin"/>
      </w:r>
      <w:r w:rsidR="00CE6FF0" w:rsidRPr="00F957EF">
        <w:rPr>
          <w:rFonts w:ascii="Times New Roman" w:eastAsia="標楷體" w:hAnsi="Times New Roman" w:cs="Times New Roman"/>
        </w:rPr>
        <w:instrText xml:space="preserve"> SEQ Figure \* ARABIC </w:instrText>
      </w:r>
      <w:r w:rsidR="00CE6FF0" w:rsidRPr="00F957EF">
        <w:rPr>
          <w:rFonts w:ascii="Times New Roman" w:eastAsia="標楷體" w:hAnsi="Times New Roman" w:cs="Times New Roman"/>
        </w:rPr>
        <w:fldChar w:fldCharType="separate"/>
      </w:r>
      <w:r w:rsidR="00CE6FF0" w:rsidRPr="00F957EF">
        <w:rPr>
          <w:rFonts w:ascii="Times New Roman" w:eastAsia="標楷體" w:hAnsi="Times New Roman" w:cs="Times New Roman"/>
          <w:noProof/>
        </w:rPr>
        <w:t>1</w:t>
      </w:r>
      <w:r w:rsidR="00CE6FF0" w:rsidRPr="00F957EF">
        <w:rPr>
          <w:rFonts w:ascii="Times New Roman" w:eastAsia="標楷體" w:hAnsi="Times New Roman" w:cs="Times New Roman"/>
        </w:rPr>
        <w:fldChar w:fldCharType="end"/>
      </w:r>
      <w:r w:rsidR="008E4191" w:rsidRPr="00F957EF">
        <w:rPr>
          <w:rFonts w:ascii="Times New Roman" w:eastAsia="標楷體" w:hAnsi="Times New Roman" w:cs="Times New Roman"/>
        </w:rPr>
        <w:t>：</w:t>
      </w:r>
    </w:p>
    <w:p w14:paraId="21A57593" w14:textId="2A99285A" w:rsidR="008E4191" w:rsidRPr="00F957EF" w:rsidRDefault="008E4191" w:rsidP="009E2978">
      <w:pPr>
        <w:jc w:val="center"/>
        <w:rPr>
          <w:rFonts w:ascii="Times New Roman" w:eastAsia="標楷體" w:hAnsi="Times New Roman" w:cs="Times New Roman"/>
        </w:rPr>
      </w:pPr>
      <w:r w:rsidRPr="00F957EF">
        <w:rPr>
          <w:rFonts w:ascii="Times New Roman" w:eastAsia="標楷體" w:hAnsi="Times New Roman" w:cs="Times New Roman"/>
        </w:rPr>
        <w:t xml:space="preserve">Sigmoid function: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σ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標楷體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-x</m:t>
                </m:r>
              </m:sup>
            </m:sSup>
          </m:den>
        </m:f>
      </m:oMath>
    </w:p>
    <w:p w14:paraId="50ADC668" w14:textId="3E52A0B7" w:rsidR="00EC5642" w:rsidRPr="00F957EF" w:rsidRDefault="00EC5642" w:rsidP="009E2978">
      <w:pPr>
        <w:jc w:val="center"/>
        <w:rPr>
          <w:rFonts w:ascii="Times New Roman" w:eastAsia="標楷體" w:hAnsi="Times New Roman" w:cs="Times New Roman"/>
        </w:rPr>
      </w:pPr>
      <w:r w:rsidRPr="00F957EF">
        <w:rPr>
          <w:rFonts w:ascii="Times New Roman" w:eastAsia="標楷體" w:hAnsi="Times New Roman" w:cs="Times New Roman"/>
        </w:rPr>
        <w:t xml:space="preserve">Derivative of sigmoid function: 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</w:rPr>
          <m:t>(x)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dx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</w:rPr>
          <m:t>σ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</m:d>
        <m:r>
          <w:rPr>
            <w:rFonts w:ascii="Cambria Math" w:eastAsia="標楷體" w:hAnsi="Cambria Math" w:cs="Times New Roman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</w:rPr>
          <m:t>σ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</m:d>
        <m:r>
          <w:rPr>
            <w:rFonts w:ascii="Cambria Math" w:eastAsia="標楷體" w:hAnsi="Cambria Math" w:cs="Times New Roman"/>
          </w:rPr>
          <m:t>(1-</m:t>
        </m:r>
        <m:r>
          <m:rPr>
            <m:sty m:val="p"/>
          </m:rPr>
          <w:rPr>
            <w:rFonts w:ascii="Cambria Math" w:eastAsia="標楷體" w:hAnsi="Cambria Math" w:cs="Times New Roman"/>
          </w:rPr>
          <m:t>σ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</m:d>
        <m:r>
          <w:rPr>
            <w:rFonts w:ascii="Cambria Math" w:eastAsia="標楷體" w:hAnsi="Cambria Math" w:cs="Times New Roman"/>
          </w:rPr>
          <m:t>)</m:t>
        </m:r>
      </m:oMath>
    </w:p>
    <w:p w14:paraId="3D792C30" w14:textId="77777777" w:rsidR="009E2978" w:rsidRPr="00F957EF" w:rsidRDefault="009E2978" w:rsidP="009E2978">
      <w:pPr>
        <w:jc w:val="center"/>
        <w:rPr>
          <w:rFonts w:ascii="Times New Roman" w:eastAsia="標楷體" w:hAnsi="Times New Roman" w:cs="Times New Roman"/>
        </w:rPr>
      </w:pPr>
      <w:r w:rsidRPr="00F957EF">
        <w:rPr>
          <w:rFonts w:ascii="Times New Roman" w:eastAsia="標楷體" w:hAnsi="Times New Roman" w:cs="Times New Roman"/>
          <w:noProof/>
        </w:rPr>
        <w:drawing>
          <wp:inline distT="0" distB="0" distL="0" distR="0" wp14:anchorId="445CEBF4" wp14:editId="7B4A7D2F">
            <wp:extent cx="2685059" cy="2013794"/>
            <wp:effectExtent l="0" t="0" r="127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477" cy="20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0E91" w14:textId="7B442EED" w:rsidR="00462167" w:rsidRPr="00073B79" w:rsidRDefault="009E2978" w:rsidP="009E2978">
      <w:pPr>
        <w:pStyle w:val="a4"/>
        <w:jc w:val="center"/>
        <w:rPr>
          <w:rFonts w:ascii="Times New Roman" w:eastAsia="標楷體" w:hAnsi="Times New Roman" w:cs="Times New Roman"/>
        </w:rPr>
      </w:pPr>
      <w:r w:rsidRPr="00073B79">
        <w:rPr>
          <w:rFonts w:ascii="Times New Roman" w:eastAsia="標楷體" w:hAnsi="Times New Roman" w:cs="Times New Roman"/>
        </w:rPr>
        <w:t>Figure</w:t>
      </w:r>
      <w:r w:rsidR="00E01C89">
        <w:rPr>
          <w:rFonts w:ascii="Times New Roman" w:eastAsia="標楷體" w:hAnsi="Times New Roman" w:cs="Times New Roman"/>
        </w:rPr>
        <w:t xml:space="preserve"> 1</w:t>
      </w:r>
      <w:r w:rsidRPr="00073B79">
        <w:rPr>
          <w:rFonts w:ascii="Times New Roman" w:eastAsia="標楷體" w:hAnsi="Times New Roman" w:cs="Times New Roman"/>
        </w:rPr>
        <w:t xml:space="preserve"> </w:t>
      </w:r>
      <w:r w:rsidR="00E01C89">
        <w:rPr>
          <w:rFonts w:ascii="Times New Roman" w:eastAsia="標楷體" w:hAnsi="Times New Roman" w:cs="Times New Roman"/>
        </w:rPr>
        <w:t xml:space="preserve"> </w:t>
      </w:r>
      <w:r w:rsidRPr="00073B79">
        <w:rPr>
          <w:rFonts w:ascii="Times New Roman" w:eastAsia="標楷體" w:hAnsi="Times New Roman" w:cs="Times New Roman"/>
        </w:rPr>
        <w:t>sigmoid</w:t>
      </w:r>
      <w:r w:rsidRPr="00073B79">
        <w:rPr>
          <w:rFonts w:ascii="Times New Roman" w:eastAsia="標楷體" w:hAnsi="Times New Roman" w:cs="Times New Roman"/>
        </w:rPr>
        <w:t>和</w:t>
      </w:r>
      <w:r w:rsidRPr="00073B79">
        <w:rPr>
          <w:rFonts w:ascii="Times New Roman" w:eastAsia="標楷體" w:hAnsi="Times New Roman" w:cs="Times New Roman"/>
        </w:rPr>
        <w:t>sigmoid derivative</w:t>
      </w:r>
      <w:r w:rsidRPr="00073B79">
        <w:rPr>
          <w:rFonts w:ascii="Times New Roman" w:eastAsia="標楷體" w:hAnsi="Times New Roman" w:cs="Times New Roman"/>
        </w:rPr>
        <w:t>圖形</w:t>
      </w:r>
    </w:p>
    <w:p w14:paraId="3AFADB84" w14:textId="77777777" w:rsidR="000B4284" w:rsidRPr="000B4284" w:rsidRDefault="000B4284" w:rsidP="000B4284"/>
    <w:p w14:paraId="7BE2CAE7" w14:textId="706AC452" w:rsidR="00EC5642" w:rsidRPr="00EC5642" w:rsidRDefault="006949A3" w:rsidP="007634A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B</w:t>
      </w:r>
      <w:r w:rsidR="00F957EF" w:rsidRPr="00F957EF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. 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Neural Network</w:t>
      </w:r>
    </w:p>
    <w:p w14:paraId="79067518" w14:textId="6718E473" w:rsidR="00561F3E" w:rsidRDefault="006949A3" w:rsidP="007634A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在本次</w:t>
      </w:r>
      <w:r>
        <w:rPr>
          <w:rFonts w:ascii="Times New Roman" w:eastAsia="標楷體" w:hAnsi="Times New Roman" w:cs="Times New Roman" w:hint="eastAsia"/>
        </w:rPr>
        <w:t>lab</w:t>
      </w:r>
      <w:r>
        <w:rPr>
          <w:rFonts w:ascii="Times New Roman" w:eastAsia="標楷體" w:hAnsi="Times New Roman" w:cs="Times New Roman" w:hint="eastAsia"/>
        </w:rPr>
        <w:t>中，我建構了一個</w:t>
      </w:r>
      <w:r>
        <w:rPr>
          <w:rFonts w:ascii="Times New Roman" w:eastAsia="標楷體" w:hAnsi="Times New Roman" w:cs="Times New Roman"/>
        </w:rPr>
        <w:t>neural network</w:t>
      </w:r>
      <w:r>
        <w:rPr>
          <w:rFonts w:ascii="Times New Roman" w:eastAsia="標楷體" w:hAnsi="Times New Roman" w:cs="Times New Roman" w:hint="eastAsia"/>
        </w:rPr>
        <w:t>作為分類器</w:t>
      </w:r>
      <w:r>
        <w:rPr>
          <w:rFonts w:ascii="Times New Roman" w:eastAsia="標楷體" w:hAnsi="Times New Roman" w:cs="Times New Roman" w:hint="eastAsia"/>
        </w:rPr>
        <w:t>(classifier)</w:t>
      </w:r>
      <w:r>
        <w:rPr>
          <w:rFonts w:ascii="Times New Roman" w:eastAsia="標楷體" w:hAnsi="Times New Roman" w:cs="Times New Roman" w:hint="eastAsia"/>
        </w:rPr>
        <w:t>來將資料點</w:t>
      </w:r>
      <w:r>
        <w:rPr>
          <w:rFonts w:ascii="Times New Roman" w:eastAsia="標楷體" w:hAnsi="Times New Roman" w:cs="Times New Roman" w:hint="eastAsia"/>
        </w:rPr>
        <w:t>(data points)</w:t>
      </w:r>
      <w:r>
        <w:rPr>
          <w:rFonts w:ascii="Times New Roman" w:eastAsia="標楷體" w:hAnsi="Times New Roman" w:cs="Times New Roman" w:hint="eastAsia"/>
        </w:rPr>
        <w:t>分成兩個類別。整個</w:t>
      </w:r>
      <w:r>
        <w:rPr>
          <w:rFonts w:ascii="Times New Roman" w:eastAsia="標楷體" w:hAnsi="Times New Roman" w:cs="Times New Roman" w:hint="eastAsia"/>
        </w:rPr>
        <w:t>neural network model</w:t>
      </w:r>
      <w:r>
        <w:rPr>
          <w:rFonts w:ascii="Times New Roman" w:eastAsia="標楷體" w:hAnsi="Times New Roman" w:cs="Times New Roman" w:hint="eastAsia"/>
        </w:rPr>
        <w:t>包含一層</w:t>
      </w:r>
      <w:r>
        <w:rPr>
          <w:rFonts w:ascii="Times New Roman" w:eastAsia="標楷體" w:hAnsi="Times New Roman" w:cs="Times New Roman" w:hint="eastAsia"/>
        </w:rPr>
        <w:t>input layer</w:t>
      </w:r>
      <w:r>
        <w:rPr>
          <w:rFonts w:ascii="Times New Roman" w:eastAsia="標楷體" w:hAnsi="Times New Roman" w:cs="Times New Roman" w:hint="eastAsia"/>
        </w:rPr>
        <w:t>、兩層</w:t>
      </w:r>
      <w:r>
        <w:rPr>
          <w:rFonts w:ascii="Times New Roman" w:eastAsia="標楷體" w:hAnsi="Times New Roman" w:cs="Times New Roman" w:hint="eastAsia"/>
        </w:rPr>
        <w:t>hidden layer</w:t>
      </w:r>
      <w:r>
        <w:rPr>
          <w:rFonts w:ascii="Times New Roman" w:eastAsia="標楷體" w:hAnsi="Times New Roman" w:cs="Times New Roman" w:hint="eastAsia"/>
        </w:rPr>
        <w:t>以及一層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utput layer (</w:t>
      </w:r>
      <w:r>
        <w:rPr>
          <w:rFonts w:ascii="Times New Roman" w:eastAsia="標楷體" w:hAnsi="Times New Roman" w:cs="Times New Roman" w:hint="eastAsia"/>
        </w:rPr>
        <w:t>總共四層</w:t>
      </w:r>
      <w:r>
        <w:rPr>
          <w:rFonts w:ascii="Times New Roman" w:eastAsia="標楷體" w:hAnsi="Times New Roman" w:cs="Times New Roman" w:hint="eastAsia"/>
        </w:rPr>
        <w:t>)</w:t>
      </w:r>
      <w:r w:rsidR="00470761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每一層</w:t>
      </w:r>
      <w:r>
        <w:rPr>
          <w:rFonts w:ascii="Times New Roman" w:eastAsia="標楷體" w:hAnsi="Times New Roman" w:cs="Times New Roman" w:hint="eastAsia"/>
        </w:rPr>
        <w:t>layer</w:t>
      </w:r>
      <w:r w:rsidR="007D01E2">
        <w:rPr>
          <w:rFonts w:ascii="Times New Roman" w:eastAsia="標楷體" w:hAnsi="Times New Roman" w:cs="Times New Roman" w:hint="eastAsia"/>
        </w:rPr>
        <w:t>後面</w:t>
      </w:r>
      <w:r>
        <w:rPr>
          <w:rFonts w:ascii="Times New Roman" w:eastAsia="標楷體" w:hAnsi="Times New Roman" w:cs="Times New Roman" w:hint="eastAsia"/>
        </w:rPr>
        <w:t>可以選擇</w:t>
      </w:r>
      <w:r w:rsidR="007D01E2">
        <w:rPr>
          <w:rFonts w:ascii="Times New Roman" w:eastAsia="標楷體" w:hAnsi="Times New Roman" w:cs="Times New Roman" w:hint="eastAsia"/>
        </w:rPr>
        <w:t>接</w:t>
      </w:r>
      <w:r>
        <w:rPr>
          <w:rFonts w:ascii="Times New Roman" w:eastAsia="標楷體" w:hAnsi="Times New Roman" w:cs="Times New Roman" w:hint="eastAsia"/>
        </w:rPr>
        <w:t xml:space="preserve">(sigmoid, </w:t>
      </w: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eLu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其中一種作為</w:t>
      </w:r>
      <w:r>
        <w:rPr>
          <w:rFonts w:ascii="Times New Roman" w:eastAsia="標楷體" w:hAnsi="Times New Roman" w:cs="Times New Roman" w:hint="eastAsia"/>
        </w:rPr>
        <w:t>activation function</w:t>
      </w:r>
      <w:r>
        <w:rPr>
          <w:rFonts w:ascii="Times New Roman" w:eastAsia="標楷體" w:hAnsi="Times New Roman" w:cs="Times New Roman" w:hint="eastAsia"/>
        </w:rPr>
        <w:t>或是選擇不用</w:t>
      </w:r>
      <w:r>
        <w:rPr>
          <w:rFonts w:ascii="Times New Roman" w:eastAsia="標楷體" w:hAnsi="Times New Roman" w:cs="Times New Roman" w:hint="eastAsia"/>
        </w:rPr>
        <w:t xml:space="preserve">activation function </w:t>
      </w:r>
      <w:r w:rsidR="00E201DC">
        <w:rPr>
          <w:rFonts w:ascii="Times New Roman" w:eastAsia="標楷體" w:hAnsi="Times New Roman" w:cs="Times New Roman" w:hint="eastAsia"/>
        </w:rPr>
        <w:t>(n</w:t>
      </w:r>
      <w:r w:rsidR="00E201DC">
        <w:rPr>
          <w:rFonts w:ascii="Times New Roman" w:eastAsia="標楷體" w:hAnsi="Times New Roman" w:cs="Times New Roman"/>
        </w:rPr>
        <w:t>one)</w:t>
      </w:r>
      <w:r w:rsidR="00E201DC">
        <w:rPr>
          <w:rFonts w:ascii="Times New Roman" w:eastAsia="標楷體" w:hAnsi="Times New Roman" w:cs="Times New Roman" w:hint="eastAsia"/>
        </w:rPr>
        <w:t>，</w:t>
      </w:r>
      <w:r w:rsidR="00470761">
        <w:rPr>
          <w:rFonts w:ascii="Times New Roman" w:eastAsia="標楷體" w:hAnsi="Times New Roman" w:cs="Times New Roman" w:hint="eastAsia"/>
        </w:rPr>
        <w:t>除了</w:t>
      </w:r>
      <w:r w:rsidR="00470761">
        <w:rPr>
          <w:rFonts w:ascii="Times New Roman" w:eastAsia="標楷體" w:hAnsi="Times New Roman" w:cs="Times New Roman" w:hint="eastAsia"/>
        </w:rPr>
        <w:t>output layer</w:t>
      </w:r>
      <w:r w:rsidR="00470761">
        <w:rPr>
          <w:rFonts w:ascii="Times New Roman" w:eastAsia="標楷體" w:hAnsi="Times New Roman" w:cs="Times New Roman" w:hint="eastAsia"/>
        </w:rPr>
        <w:t>如果整體選擇</w:t>
      </w:r>
      <w:r w:rsidR="00470761">
        <w:rPr>
          <w:rFonts w:ascii="Times New Roman" w:eastAsia="標楷體" w:hAnsi="Times New Roman" w:cs="Times New Roman" w:hint="eastAsia"/>
        </w:rPr>
        <w:t>none</w:t>
      </w:r>
      <w:r w:rsidR="00470761">
        <w:rPr>
          <w:rFonts w:ascii="Times New Roman" w:eastAsia="標楷體" w:hAnsi="Times New Roman" w:cs="Times New Roman" w:hint="eastAsia"/>
        </w:rPr>
        <w:t>作為</w:t>
      </w:r>
      <w:r w:rsidR="00470761">
        <w:rPr>
          <w:rFonts w:ascii="Times New Roman" w:eastAsia="標楷體" w:hAnsi="Times New Roman" w:cs="Times New Roman" w:hint="eastAsia"/>
        </w:rPr>
        <w:t>activation function</w:t>
      </w:r>
      <w:r w:rsidR="00470761">
        <w:rPr>
          <w:rFonts w:ascii="Times New Roman" w:eastAsia="標楷體" w:hAnsi="Times New Roman" w:cs="Times New Roman" w:hint="eastAsia"/>
        </w:rPr>
        <w:t>，會自動改成</w:t>
      </w:r>
      <w:r w:rsidR="00470761">
        <w:rPr>
          <w:rFonts w:ascii="Times New Roman" w:eastAsia="標楷體" w:hAnsi="Times New Roman" w:cs="Times New Roman" w:hint="eastAsia"/>
        </w:rPr>
        <w:t>sigmoid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/>
        </w:rPr>
        <w:t>Input laye</w:t>
      </w:r>
      <w:r w:rsidR="007D01E2">
        <w:rPr>
          <w:rFonts w:ascii="Times New Roman" w:eastAsia="標楷體" w:hAnsi="Times New Roman" w:cs="Times New Roman" w:hint="eastAsia"/>
        </w:rPr>
        <w:t>r</w:t>
      </w:r>
      <w:r w:rsidR="007D01E2">
        <w:rPr>
          <w:rFonts w:ascii="Times New Roman" w:eastAsia="標楷體" w:hAnsi="Times New Roman" w:cs="Times New Roman" w:hint="eastAsia"/>
        </w:rPr>
        <w:t>每筆資料輸入維度為</w:t>
      </w:r>
      <w:r w:rsidR="007D01E2">
        <w:rPr>
          <w:rFonts w:ascii="Times New Roman" w:eastAsia="標楷體" w:hAnsi="Times New Roman" w:cs="Times New Roman" w:hint="eastAsia"/>
        </w:rPr>
        <w:t>2</w:t>
      </w:r>
      <w:r w:rsidR="007D01E2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中間根據不同實驗選擇不同的</w:t>
      </w:r>
      <w:r>
        <w:rPr>
          <w:rFonts w:ascii="Times New Roman" w:eastAsia="標楷體" w:hAnsi="Times New Roman" w:cs="Times New Roman" w:hint="eastAsia"/>
        </w:rPr>
        <w:t>hidden units</w:t>
      </w:r>
      <w:r>
        <w:rPr>
          <w:rFonts w:ascii="Times New Roman" w:eastAsia="標楷體" w:hAnsi="Times New Roman" w:cs="Times New Roman" w:hint="eastAsia"/>
        </w:rPr>
        <w:t>數量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即</w:t>
      </w:r>
      <w:r>
        <w:rPr>
          <w:rFonts w:ascii="Times New Roman" w:eastAsia="標楷體" w:hAnsi="Times New Roman" w:cs="Times New Roman" w:hint="eastAsia"/>
        </w:rPr>
        <w:t>hidden layer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數量，</w:t>
      </w:r>
      <w:r>
        <w:rPr>
          <w:rFonts w:ascii="Times New Roman" w:eastAsia="標楷體" w:hAnsi="Times New Roman" w:cs="Times New Roman" w:hint="eastAsia"/>
        </w:rPr>
        <w:t>default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50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="007D01E2">
        <w:rPr>
          <w:rFonts w:ascii="Times New Roman" w:eastAsia="標楷體" w:hAnsi="Times New Roman" w:cs="Times New Roman" w:hint="eastAsia"/>
        </w:rPr>
        <w:t>o</w:t>
      </w:r>
      <w:r w:rsidR="007D01E2">
        <w:rPr>
          <w:rFonts w:ascii="Times New Roman" w:eastAsia="標楷體" w:hAnsi="Times New Roman" w:cs="Times New Roman"/>
        </w:rPr>
        <w:t>utput layer</w:t>
      </w:r>
      <w:r w:rsidR="007D01E2">
        <w:rPr>
          <w:rFonts w:ascii="Times New Roman" w:eastAsia="標楷體" w:hAnsi="Times New Roman" w:cs="Times New Roman" w:hint="eastAsia"/>
        </w:rPr>
        <w:t>輸出維度為</w:t>
      </w:r>
      <w:r w:rsidR="007D01E2">
        <w:rPr>
          <w:rFonts w:ascii="Times New Roman" w:eastAsia="標楷體" w:hAnsi="Times New Roman" w:cs="Times New Roman" w:hint="eastAsia"/>
        </w:rPr>
        <w:t>1</w:t>
      </w:r>
      <w:r w:rsidR="007D01E2">
        <w:rPr>
          <w:rFonts w:ascii="Times New Roman" w:eastAsia="標楷體" w:hAnsi="Times New Roman" w:cs="Times New Roman" w:hint="eastAsia"/>
        </w:rPr>
        <w:t>。當</w:t>
      </w:r>
      <w:r w:rsidR="007D01E2">
        <w:rPr>
          <w:rFonts w:ascii="Times New Roman" w:eastAsia="標楷體" w:hAnsi="Times New Roman" w:cs="Times New Roman" w:hint="eastAsia"/>
        </w:rPr>
        <w:t>data point</w:t>
      </w:r>
      <w:r w:rsidR="007D01E2">
        <w:rPr>
          <w:rFonts w:ascii="Times New Roman" w:eastAsia="標楷體" w:hAnsi="Times New Roman" w:cs="Times New Roman" w:hint="eastAsia"/>
        </w:rPr>
        <w:t>屬於第一類</w:t>
      </w:r>
      <w:r w:rsidR="007D01E2">
        <w:rPr>
          <w:rFonts w:ascii="Times New Roman" w:eastAsia="標楷體" w:hAnsi="Times New Roman" w:cs="Times New Roman" w:hint="eastAsia"/>
        </w:rPr>
        <w:lastRenderedPageBreak/>
        <w:t>時，</w:t>
      </w:r>
      <w:r w:rsidR="007D01E2">
        <w:rPr>
          <w:rFonts w:ascii="Times New Roman" w:eastAsia="標楷體" w:hAnsi="Times New Roman" w:cs="Times New Roman" w:hint="eastAsia"/>
        </w:rPr>
        <w:t>output</w:t>
      </w:r>
      <w:r w:rsidR="007D01E2">
        <w:rPr>
          <w:rFonts w:ascii="Times New Roman" w:eastAsia="標楷體" w:hAnsi="Times New Roman" w:cs="Times New Roman" w:hint="eastAsia"/>
        </w:rPr>
        <w:t>應該輸出</w:t>
      </w:r>
      <w:r w:rsidR="007D01E2">
        <w:rPr>
          <w:rFonts w:ascii="Times New Roman" w:eastAsia="標楷體" w:hAnsi="Times New Roman" w:cs="Times New Roman" w:hint="eastAsia"/>
        </w:rPr>
        <w:t>0</w:t>
      </w:r>
      <w:r w:rsidR="007D01E2">
        <w:rPr>
          <w:rFonts w:ascii="Times New Roman" w:eastAsia="標楷體" w:hAnsi="Times New Roman" w:cs="Times New Roman" w:hint="eastAsia"/>
        </w:rPr>
        <w:t>；屬於第二類則</w:t>
      </w:r>
      <w:r w:rsidR="007D01E2">
        <w:rPr>
          <w:rFonts w:ascii="Times New Roman" w:eastAsia="標楷體" w:hAnsi="Times New Roman" w:cs="Times New Roman" w:hint="eastAsia"/>
        </w:rPr>
        <w:t>output</w:t>
      </w:r>
      <w:r w:rsidR="007D01E2">
        <w:rPr>
          <w:rFonts w:ascii="Times New Roman" w:eastAsia="標楷體" w:hAnsi="Times New Roman" w:cs="Times New Roman" w:hint="eastAsia"/>
        </w:rPr>
        <w:t>應輸出</w:t>
      </w:r>
      <w:r w:rsidR="007D01E2">
        <w:rPr>
          <w:rFonts w:ascii="Times New Roman" w:eastAsia="標楷體" w:hAnsi="Times New Roman" w:cs="Times New Roman" w:hint="eastAsia"/>
        </w:rPr>
        <w:t>1</w:t>
      </w:r>
      <w:r w:rsidR="007D01E2">
        <w:rPr>
          <w:rFonts w:ascii="Times New Roman" w:eastAsia="標楷體" w:hAnsi="Times New Roman" w:cs="Times New Roman" w:hint="eastAsia"/>
        </w:rPr>
        <w:t>。在實驗中我選擇將</w:t>
      </w:r>
      <w:r w:rsidR="007D01E2">
        <w:rPr>
          <w:rFonts w:ascii="Times New Roman" w:eastAsia="標楷體" w:hAnsi="Times New Roman" w:cs="Times New Roman" w:hint="eastAsia"/>
        </w:rPr>
        <w:t>threshold</w:t>
      </w:r>
      <w:r w:rsidR="007D01E2">
        <w:rPr>
          <w:rFonts w:ascii="Times New Roman" w:eastAsia="標楷體" w:hAnsi="Times New Roman" w:cs="Times New Roman" w:hint="eastAsia"/>
        </w:rPr>
        <w:t>設成</w:t>
      </w:r>
      <w:r w:rsidR="007D01E2">
        <w:rPr>
          <w:rFonts w:ascii="Times New Roman" w:eastAsia="標楷體" w:hAnsi="Times New Roman" w:cs="Times New Roman" w:hint="eastAsia"/>
        </w:rPr>
        <w:t>0.5 (</w:t>
      </w:r>
      <w:r w:rsidR="007D01E2">
        <w:rPr>
          <w:rFonts w:ascii="Times New Roman" w:eastAsia="標楷體" w:hAnsi="Times New Roman" w:cs="Times New Roman" w:hint="eastAsia"/>
        </w:rPr>
        <w:t>考慮到使用</w:t>
      </w:r>
      <w:r w:rsidR="007D01E2">
        <w:rPr>
          <w:rFonts w:ascii="Times New Roman" w:eastAsia="標楷體" w:hAnsi="Times New Roman" w:cs="Times New Roman" w:hint="eastAsia"/>
        </w:rPr>
        <w:t>d</w:t>
      </w:r>
      <w:r w:rsidR="007D01E2">
        <w:rPr>
          <w:rFonts w:ascii="Times New Roman" w:eastAsia="標楷體" w:hAnsi="Times New Roman" w:cs="Times New Roman"/>
        </w:rPr>
        <w:t>efault activation function</w:t>
      </w:r>
      <w:r w:rsidR="007D01E2">
        <w:rPr>
          <w:rFonts w:ascii="Times New Roman" w:eastAsia="標楷體" w:hAnsi="Times New Roman" w:cs="Times New Roman" w:hint="eastAsia"/>
        </w:rPr>
        <w:t>為</w:t>
      </w:r>
      <w:r w:rsidR="007D01E2">
        <w:rPr>
          <w:rFonts w:ascii="Times New Roman" w:eastAsia="標楷體" w:hAnsi="Times New Roman" w:cs="Times New Roman" w:hint="eastAsia"/>
        </w:rPr>
        <w:t>sigmoid</w:t>
      </w:r>
      <w:r w:rsidR="007D01E2">
        <w:rPr>
          <w:rFonts w:ascii="Times New Roman" w:eastAsia="標楷體" w:hAnsi="Times New Roman" w:cs="Times New Roman" w:hint="eastAsia"/>
        </w:rPr>
        <w:t>，而</w:t>
      </w:r>
      <w:r w:rsidR="007D01E2">
        <w:rPr>
          <w:rFonts w:ascii="Times New Roman" w:eastAsia="標楷體" w:hAnsi="Times New Roman" w:cs="Times New Roman" w:hint="eastAsia"/>
        </w:rPr>
        <w:t>sigmoid</w:t>
      </w:r>
      <w:r w:rsidR="007D01E2">
        <w:rPr>
          <w:rFonts w:ascii="Times New Roman" w:eastAsia="標楷體" w:hAnsi="Times New Roman" w:cs="Times New Roman" w:hint="eastAsia"/>
        </w:rPr>
        <w:t>的映射範圍介於</w:t>
      </w:r>
      <w:r w:rsidR="007D01E2">
        <w:rPr>
          <w:rFonts w:ascii="Times New Roman" w:eastAsia="標楷體" w:hAnsi="Times New Roman" w:cs="Times New Roman" w:hint="eastAsia"/>
        </w:rPr>
        <w:t>0</w:t>
      </w:r>
      <w:r w:rsidR="007D01E2">
        <w:rPr>
          <w:rFonts w:ascii="Times New Roman" w:eastAsia="標楷體" w:hAnsi="Times New Roman" w:cs="Times New Roman" w:hint="eastAsia"/>
        </w:rPr>
        <w:t>和</w:t>
      </w:r>
      <w:r w:rsidR="007D01E2">
        <w:rPr>
          <w:rFonts w:ascii="Times New Roman" w:eastAsia="標楷體" w:hAnsi="Times New Roman" w:cs="Times New Roman" w:hint="eastAsia"/>
        </w:rPr>
        <w:t>1</w:t>
      </w:r>
      <w:proofErr w:type="gramStart"/>
      <w:r w:rsidR="007D01E2">
        <w:rPr>
          <w:rFonts w:ascii="Times New Roman" w:eastAsia="標楷體" w:hAnsi="Times New Roman" w:cs="Times New Roman" w:hint="eastAsia"/>
        </w:rPr>
        <w:t>之間</w:t>
      </w:r>
      <w:r w:rsidR="007D01E2">
        <w:rPr>
          <w:rFonts w:ascii="Times New Roman" w:eastAsia="標楷體" w:hAnsi="Times New Roman" w:cs="Times New Roman" w:hint="eastAsia"/>
        </w:rPr>
        <w:t>)</w:t>
      </w:r>
      <w:proofErr w:type="gramEnd"/>
      <w:r w:rsidR="007D01E2">
        <w:rPr>
          <w:rFonts w:ascii="Times New Roman" w:eastAsia="標楷體" w:hAnsi="Times New Roman" w:cs="Times New Roman" w:hint="eastAsia"/>
        </w:rPr>
        <w:t>，因此</w:t>
      </w:r>
      <w:r w:rsidR="007D01E2">
        <w:rPr>
          <w:rFonts w:ascii="Times New Roman" w:eastAsia="標楷體" w:hAnsi="Times New Roman" w:cs="Times New Roman" w:hint="eastAsia"/>
        </w:rPr>
        <w:t>output layer</w:t>
      </w:r>
      <w:r w:rsidR="007D01E2">
        <w:rPr>
          <w:rFonts w:ascii="Times New Roman" w:eastAsia="標楷體" w:hAnsi="Times New Roman" w:cs="Times New Roman" w:hint="eastAsia"/>
        </w:rPr>
        <w:t>輸出的</w:t>
      </w:r>
      <w:r w:rsidR="007D01E2">
        <w:rPr>
          <w:rFonts w:ascii="Times New Roman" w:eastAsia="標楷體" w:hAnsi="Times New Roman" w:cs="Times New Roman" w:hint="eastAsia"/>
        </w:rPr>
        <w:t>prediction value</w:t>
      </w:r>
      <w:r w:rsidR="007D01E2">
        <w:rPr>
          <w:rFonts w:ascii="Times New Roman" w:eastAsia="標楷體" w:hAnsi="Times New Roman" w:cs="Times New Roman" w:hint="eastAsia"/>
        </w:rPr>
        <w:t>如果小於</w:t>
      </w:r>
      <w:r w:rsidR="007D01E2">
        <w:rPr>
          <w:rFonts w:ascii="Times New Roman" w:eastAsia="標楷體" w:hAnsi="Times New Roman" w:cs="Times New Roman" w:hint="eastAsia"/>
        </w:rPr>
        <w:t>/</w:t>
      </w:r>
      <w:r w:rsidR="007D01E2">
        <w:rPr>
          <w:rFonts w:ascii="Times New Roman" w:eastAsia="標楷體" w:hAnsi="Times New Roman" w:cs="Times New Roman" w:hint="eastAsia"/>
        </w:rPr>
        <w:t>等於</w:t>
      </w:r>
      <w:r w:rsidR="00561F3E">
        <w:rPr>
          <w:rFonts w:ascii="Times New Roman" w:eastAsia="標楷體" w:hAnsi="Times New Roman" w:cs="Times New Roman"/>
        </w:rPr>
        <w:t>0.5</w:t>
      </w:r>
      <w:r w:rsidR="007D01E2">
        <w:rPr>
          <w:rFonts w:ascii="Times New Roman" w:eastAsia="標楷體" w:hAnsi="Times New Roman" w:cs="Times New Roman" w:hint="eastAsia"/>
        </w:rPr>
        <w:t>會被分作第一類，大於</w:t>
      </w:r>
      <w:r w:rsidR="00561F3E">
        <w:rPr>
          <w:rFonts w:ascii="Times New Roman" w:eastAsia="標楷體" w:hAnsi="Times New Roman" w:cs="Times New Roman"/>
        </w:rPr>
        <w:t>0.5</w:t>
      </w:r>
      <w:r w:rsidR="007D01E2">
        <w:rPr>
          <w:rFonts w:ascii="Times New Roman" w:eastAsia="標楷體" w:hAnsi="Times New Roman" w:cs="Times New Roman" w:hint="eastAsia"/>
        </w:rPr>
        <w:t>則分作第二類。</w:t>
      </w:r>
    </w:p>
    <w:p w14:paraId="49EF6B50" w14:textId="00F4B934" w:rsidR="000B4284" w:rsidRDefault="000B4284" w:rsidP="007634A9">
      <w:pPr>
        <w:rPr>
          <w:rFonts w:ascii="Times New Roman" w:eastAsia="標楷體" w:hAnsi="Times New Roman" w:cs="Times New Roman"/>
        </w:rPr>
      </w:pPr>
    </w:p>
    <w:p w14:paraId="5B0991CF" w14:textId="63FAADC6" w:rsidR="000B4284" w:rsidRPr="00EC5642" w:rsidRDefault="000B4284" w:rsidP="000B428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  <w:bdr w:val="single" w:sz="4" w:space="0" w:color="auto"/>
          <w:shd w:val="pct15" w:color="auto" w:fill="FFFFFF"/>
        </w:rPr>
        <w:t>C</w:t>
      </w:r>
      <w:r w:rsidRPr="00F957EF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. 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Backpropagation</w:t>
      </w:r>
    </w:p>
    <w:p w14:paraId="7CF10A0D" w14:textId="687A1EAE" w:rsidR="008E4191" w:rsidRDefault="002A0FB4" w:rsidP="007634A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在執行</w:t>
      </w:r>
      <w:r>
        <w:rPr>
          <w:rFonts w:ascii="Times New Roman" w:eastAsia="標楷體" w:hAnsi="Times New Roman" w:cs="Times New Roman" w:hint="eastAsia"/>
        </w:rPr>
        <w:t>backpropagation</w:t>
      </w:r>
      <w:r>
        <w:rPr>
          <w:rFonts w:ascii="Times New Roman" w:eastAsia="標楷體" w:hAnsi="Times New Roman" w:cs="Times New Roman" w:hint="eastAsia"/>
        </w:rPr>
        <w:t>步驟，首先需要先計算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oss value</w:t>
      </w:r>
      <w:r>
        <w:rPr>
          <w:rFonts w:ascii="Times New Roman" w:eastAsia="標楷體" w:hAnsi="Times New Roman" w:cs="Times New Roman" w:hint="eastAsia"/>
        </w:rPr>
        <w:t>來量化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 prediction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ground truth </w:t>
      </w:r>
      <w:r>
        <w:rPr>
          <w:rFonts w:ascii="Times New Roman" w:eastAsia="標楷體" w:hAnsi="Times New Roman" w:cs="Times New Roman"/>
        </w:rPr>
        <w:t>label</w:t>
      </w:r>
      <w:r>
        <w:rPr>
          <w:rFonts w:ascii="Times New Roman" w:eastAsia="標楷體" w:hAnsi="Times New Roman" w:cs="Times New Roman" w:hint="eastAsia"/>
        </w:rPr>
        <w:t>之間的差異，再利用</w:t>
      </w:r>
      <w:r>
        <w:rPr>
          <w:rFonts w:ascii="Times New Roman" w:eastAsia="標楷體" w:hAnsi="Times New Roman" w:cs="Times New Roman" w:hint="eastAsia"/>
        </w:rPr>
        <w:t xml:space="preserve">gradient </w:t>
      </w:r>
      <w:r>
        <w:rPr>
          <w:rFonts w:ascii="Times New Roman" w:eastAsia="標楷體" w:hAnsi="Times New Roman" w:cs="Times New Roman"/>
        </w:rPr>
        <w:t>descent</w:t>
      </w:r>
      <w:r>
        <w:rPr>
          <w:rFonts w:ascii="Times New Roman" w:eastAsia="標楷體" w:hAnsi="Times New Roman" w:cs="Times New Roman" w:hint="eastAsia"/>
        </w:rPr>
        <w:t>來循環更新</w:t>
      </w:r>
      <w:r>
        <w:rPr>
          <w:rFonts w:ascii="Times New Roman" w:eastAsia="標楷體" w:hAnsi="Times New Roman" w:cs="Times New Roman" w:hint="eastAsia"/>
        </w:rPr>
        <w:t>mode</w:t>
      </w:r>
      <w:r>
        <w:rPr>
          <w:rFonts w:ascii="Times New Roman" w:eastAsia="標楷體" w:hAnsi="Times New Roman" w:cs="Times New Roman"/>
        </w:rPr>
        <w:t xml:space="preserve">l </w:t>
      </w:r>
      <w:r>
        <w:rPr>
          <w:rFonts w:ascii="Times New Roman" w:eastAsia="標楷體" w:hAnsi="Times New Roman" w:cs="Times New Roman" w:hint="eastAsia"/>
        </w:rPr>
        <w:t>weight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bias</w:t>
      </w:r>
      <w:r>
        <w:rPr>
          <w:rFonts w:ascii="Times New Roman" w:eastAsia="標楷體" w:hAnsi="Times New Roman" w:cs="Times New Roman"/>
        </w:rPr>
        <w:t xml:space="preserve"> (</w:t>
      </w:r>
      <w:r>
        <w:rPr>
          <w:rFonts w:ascii="Times New Roman" w:eastAsia="標楷體" w:hAnsi="Times New Roman" w:cs="Times New Roman" w:hint="eastAsia"/>
        </w:rPr>
        <w:t>由最後一層</w:t>
      </w:r>
      <w:r>
        <w:rPr>
          <w:rFonts w:ascii="Times New Roman" w:eastAsia="標楷體" w:hAnsi="Times New Roman" w:cs="Times New Roman" w:hint="eastAsia"/>
        </w:rPr>
        <w:t>layer</w:t>
      </w:r>
      <w:r>
        <w:rPr>
          <w:rFonts w:ascii="Times New Roman" w:eastAsia="標楷體" w:hAnsi="Times New Roman" w:cs="Times New Roman" w:hint="eastAsia"/>
        </w:rPr>
        <w:t>開始向前更新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  <w:r w:rsidR="009003F8">
        <w:rPr>
          <w:rFonts w:ascii="Times New Roman" w:eastAsia="標楷體" w:hAnsi="Times New Roman" w:cs="Times New Roman" w:hint="eastAsia"/>
        </w:rPr>
        <w:t>本實驗選擇使用的</w:t>
      </w:r>
      <w:r w:rsidR="009003F8">
        <w:rPr>
          <w:rFonts w:ascii="Times New Roman" w:eastAsia="標楷體" w:hAnsi="Times New Roman" w:cs="Times New Roman" w:hint="eastAsia"/>
        </w:rPr>
        <w:t>loss function</w:t>
      </w:r>
      <w:r w:rsidR="009003F8">
        <w:rPr>
          <w:rFonts w:ascii="Times New Roman" w:eastAsia="標楷體" w:hAnsi="Times New Roman" w:cs="Times New Roman" w:hint="eastAsia"/>
        </w:rPr>
        <w:t>為</w:t>
      </w:r>
      <w:r w:rsidR="009003F8">
        <w:rPr>
          <w:rFonts w:ascii="Times New Roman" w:eastAsia="標楷體" w:hAnsi="Times New Roman" w:cs="Times New Roman" w:hint="eastAsia"/>
        </w:rPr>
        <w:t>Mean Square Error (MSE)</w:t>
      </w:r>
      <w:r w:rsidR="009003F8">
        <w:rPr>
          <w:rFonts w:ascii="Times New Roman" w:eastAsia="標楷體" w:hAnsi="Times New Roman" w:cs="Times New Roman" w:hint="eastAsia"/>
        </w:rPr>
        <w:t>，目標為最小化</w:t>
      </w:r>
      <w:r w:rsidR="009003F8">
        <w:rPr>
          <w:rFonts w:ascii="Times New Roman" w:eastAsia="標楷體" w:hAnsi="Times New Roman" w:cs="Times New Roman"/>
        </w:rPr>
        <w:t>model prediction value</w:t>
      </w:r>
      <w:r w:rsidR="009003F8">
        <w:rPr>
          <w:rFonts w:ascii="Times New Roman" w:eastAsia="標楷體" w:hAnsi="Times New Roman" w:cs="Times New Roman" w:hint="eastAsia"/>
        </w:rPr>
        <w:t>和</w:t>
      </w:r>
      <w:r w:rsidR="009003F8">
        <w:rPr>
          <w:rFonts w:ascii="Times New Roman" w:eastAsia="標楷體" w:hAnsi="Times New Roman" w:cs="Times New Roman" w:hint="eastAsia"/>
        </w:rPr>
        <w:t>ground truth</w:t>
      </w:r>
      <w:r w:rsidR="009003F8">
        <w:rPr>
          <w:rFonts w:ascii="Times New Roman" w:eastAsia="標楷體" w:hAnsi="Times New Roman" w:cs="Times New Roman" w:hint="eastAsia"/>
        </w:rPr>
        <w:t>之間的差，其公式如下：</w:t>
      </w:r>
    </w:p>
    <w:p w14:paraId="6B58F1EA" w14:textId="7F5162CF" w:rsidR="00035F81" w:rsidRDefault="003B0519" w:rsidP="00FB6F2D">
      <w:pPr>
        <w:jc w:val="center"/>
        <w:rPr>
          <w:rFonts w:ascii="Times New Roman" w:eastAsia="標楷體" w:hAnsi="Times New Roman" w:cs="Times New Roman" w:hint="eastAsia"/>
        </w:rPr>
      </w:pPr>
      <m:oMathPara>
        <m:oMath>
          <m:r>
            <w:rPr>
              <w:rFonts w:ascii="Cambria Math" w:eastAsia="標楷體" w:hAnsi="Cambria Math" w:cs="Times New Roman"/>
            </w:rPr>
            <m:t>MSE=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="標楷體" w:hAnsi="Cambria Math" w:cs="Times New Roman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4BA2D64E" w14:textId="2067FB45" w:rsidR="00FB6F2D" w:rsidRDefault="00FB6F2D" w:rsidP="00FB6F2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公式中，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raining data</w:t>
      </w:r>
      <w:r>
        <w:rPr>
          <w:rFonts w:ascii="Times New Roman" w:eastAsia="標楷體" w:hAnsi="Times New Roman" w:cs="Times New Roman" w:hint="eastAsia"/>
        </w:rPr>
        <w:t>筆數，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>
        <w:rPr>
          <w:rFonts w:ascii="Times New Roman" w:eastAsia="標楷體" w:hAnsi="Times New Roman" w:cs="Times New Roman" w:hint="eastAsia"/>
        </w:rPr>
        <w:t>和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 w:cs="Times New Roman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</w:rPr>
                  <m:t>y</m:t>
                </m:r>
              </m:e>
            </m:acc>
            <m:ctrlPr>
              <w:rPr>
                <w:rFonts w:ascii="Cambria Math" w:eastAsia="標楷體" w:hAnsi="Cambria Math" w:cs="Times New Roman"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>
        <w:rPr>
          <w:rFonts w:ascii="Times New Roman" w:eastAsia="標楷體" w:hAnsi="Times New Roman" w:cs="Times New Roman" w:hint="eastAsia"/>
        </w:rPr>
        <w:t>分別代表第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i</m:t>
        </m:r>
      </m:oMath>
      <w:r>
        <w:rPr>
          <w:rFonts w:ascii="Times New Roman" w:eastAsia="標楷體" w:hAnsi="Times New Roman" w:cs="Times New Roman" w:hint="eastAsia"/>
        </w:rPr>
        <w:t>筆</w:t>
      </w:r>
      <w:r w:rsidR="002D403C">
        <w:rPr>
          <w:rFonts w:ascii="Times New Roman" w:eastAsia="標楷體" w:hAnsi="Times New Roman" w:cs="Times New Roman" w:hint="eastAsia"/>
        </w:rPr>
        <w:t>資料的</w:t>
      </w:r>
      <w:r w:rsidR="002D403C">
        <w:rPr>
          <w:rFonts w:ascii="Times New Roman" w:eastAsia="標楷體" w:hAnsi="Times New Roman" w:cs="Times New Roman" w:hint="eastAsia"/>
        </w:rPr>
        <w:t>ground truth label</w:t>
      </w:r>
      <w:r w:rsidR="002D403C">
        <w:rPr>
          <w:rFonts w:ascii="Times New Roman" w:eastAsia="標楷體" w:hAnsi="Times New Roman" w:cs="Times New Roman" w:hint="eastAsia"/>
        </w:rPr>
        <w:t>和</w:t>
      </w:r>
      <w:r w:rsidR="002D403C">
        <w:rPr>
          <w:rFonts w:ascii="Times New Roman" w:eastAsia="標楷體" w:hAnsi="Times New Roman" w:cs="Times New Roman" w:hint="eastAsia"/>
        </w:rPr>
        <w:t>prediction value</w:t>
      </w:r>
      <w:r w:rsidR="002D403C">
        <w:rPr>
          <w:rFonts w:ascii="Times New Roman" w:eastAsia="標楷體" w:hAnsi="Times New Roman" w:cs="Times New Roman" w:hint="eastAsia"/>
        </w:rPr>
        <w:t>。</w:t>
      </w:r>
    </w:p>
    <w:p w14:paraId="501F466E" w14:textId="77777777" w:rsidR="00B65237" w:rsidRPr="00FB6F2D" w:rsidRDefault="00B65237" w:rsidP="00FB6F2D">
      <w:pPr>
        <w:rPr>
          <w:rFonts w:ascii="Times New Roman" w:eastAsia="標楷體" w:hAnsi="Times New Roman" w:cs="Times New Roman"/>
        </w:rPr>
      </w:pPr>
    </w:p>
    <w:p w14:paraId="4A50F15A" w14:textId="2546E965" w:rsidR="00D60A57" w:rsidRDefault="002D403C" w:rsidP="00B65237">
      <w:pPr>
        <w:rPr>
          <w:rFonts w:ascii="Times New Roman" w:eastAsia="標楷體" w:hAnsi="Times New Roman" w:cs="Times New Roman"/>
        </w:rPr>
      </w:pPr>
      <w:r w:rsidRPr="002D403C">
        <w:rPr>
          <w:rFonts w:ascii="Times New Roman" w:eastAsia="標楷體" w:hAnsi="Times New Roman" w:cs="Times New Roman" w:hint="eastAsia"/>
        </w:rPr>
        <w:t>本次</w:t>
      </w:r>
      <w:r w:rsidRPr="002D403C">
        <w:rPr>
          <w:rFonts w:ascii="Times New Roman" w:eastAsia="標楷體" w:hAnsi="Times New Roman" w:cs="Times New Roman" w:hint="eastAsia"/>
        </w:rPr>
        <w:t>lab</w:t>
      </w:r>
      <w:r>
        <w:rPr>
          <w:rFonts w:ascii="Times New Roman" w:eastAsia="標楷體" w:hAnsi="Times New Roman" w:cs="Times New Roman" w:hint="eastAsia"/>
        </w:rPr>
        <w:t>中</w:t>
      </w:r>
      <w:r w:rsidRPr="002D403C"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的梯度下降法為</w:t>
      </w:r>
      <w:r w:rsidRPr="002D403C">
        <w:rPr>
          <w:rFonts w:ascii="Times New Roman" w:eastAsia="標楷體" w:hAnsi="Times New Roman" w:cs="Times New Roman" w:hint="eastAsia"/>
        </w:rPr>
        <w:t>Stochastic gradient</w:t>
      </w:r>
      <w:r>
        <w:rPr>
          <w:rFonts w:ascii="Times New Roman" w:eastAsia="標楷體" w:hAnsi="Times New Roman" w:cs="Times New Roman"/>
        </w:rPr>
        <w:t xml:space="preserve"> </w:t>
      </w:r>
      <w:r w:rsidRPr="002D403C">
        <w:rPr>
          <w:rFonts w:ascii="Times New Roman" w:eastAsia="標楷體" w:hAnsi="Times New Roman" w:cs="Times New Roman"/>
        </w:rPr>
        <w:t>descent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D403C">
        <w:rPr>
          <w:rFonts w:ascii="Times New Roman" w:eastAsia="標楷體" w:hAnsi="Times New Roman" w:cs="Times New Roman"/>
        </w:rPr>
        <w:t>(SGD)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GD</w:t>
      </w:r>
      <w:r>
        <w:rPr>
          <w:rFonts w:ascii="Times New Roman" w:eastAsia="標楷體" w:hAnsi="Times New Roman" w:cs="Times New Roman" w:hint="eastAsia"/>
        </w:rPr>
        <w:t>的精神為修改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>
        <w:rPr>
          <w:rFonts w:ascii="Times New Roman" w:eastAsia="標楷體" w:hAnsi="Times New Roman" w:cs="Times New Roman" w:hint="eastAsia"/>
        </w:rPr>
        <w:t>參數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θ</m:t>
        </m:r>
      </m:oMath>
      <w:r>
        <w:rPr>
          <w:rFonts w:ascii="Times New Roman" w:eastAsia="標楷體" w:hAnsi="Times New Roman" w:cs="Times New Roman" w:hint="eastAsia"/>
        </w:rPr>
        <w:t>來達到降低</w:t>
      </w:r>
      <w:r w:rsidR="009549D4">
        <w:rPr>
          <w:rFonts w:ascii="Times New Roman" w:eastAsia="標楷體" w:hAnsi="Times New Roman" w:cs="Times New Roman" w:hint="eastAsia"/>
        </w:rPr>
        <w:t>l</w:t>
      </w:r>
      <w:r w:rsidR="009549D4">
        <w:rPr>
          <w:rFonts w:ascii="Times New Roman" w:eastAsia="標楷體" w:hAnsi="Times New Roman" w:cs="Times New Roman"/>
        </w:rPr>
        <w:t xml:space="preserve">oss value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9549D4">
        <w:rPr>
          <w:rFonts w:ascii="Times New Roman" w:eastAsia="標楷體" w:hAnsi="Times New Roman" w:cs="Times New Roman" w:hint="eastAsia"/>
        </w:rPr>
        <w:t>的目標</w:t>
      </w:r>
      <w:r w:rsidR="009549D4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9549D4">
        <w:rPr>
          <w:rFonts w:ascii="Times New Roman" w:eastAsia="標楷體" w:hAnsi="Times New Roman" w:cs="Times New Roman" w:hint="eastAsia"/>
        </w:rPr>
        <w:t>為</w:t>
      </w:r>
      <w:r w:rsidR="009549D4">
        <w:rPr>
          <w:rFonts w:ascii="Times New Roman" w:eastAsia="標楷體" w:hAnsi="Times New Roman" w:cs="Times New Roman"/>
        </w:rPr>
        <w:t>loss</w:t>
      </w:r>
      <w:r w:rsidR="009549D4">
        <w:rPr>
          <w:rFonts w:ascii="Times New Roman" w:eastAsia="標楷體" w:hAnsi="Times New Roman" w:cs="Times New Roman" w:hint="eastAsia"/>
        </w:rPr>
        <w:t>的通稱，在本次實驗中為</w:t>
      </w:r>
      <w:r w:rsidR="009549D4">
        <w:rPr>
          <w:rFonts w:ascii="Times New Roman" w:eastAsia="標楷體" w:hAnsi="Times New Roman" w:cs="Times New Roman"/>
        </w:rPr>
        <w:t>MSE)</w:t>
      </w:r>
      <w:r w:rsidR="009549D4">
        <w:rPr>
          <w:rFonts w:ascii="Times New Roman" w:eastAsia="標楷體" w:hAnsi="Times New Roman" w:cs="Times New Roman" w:hint="eastAsia"/>
        </w:rPr>
        <w:t>。</w:t>
      </w:r>
      <w:r w:rsidR="009921BF">
        <w:rPr>
          <w:rFonts w:ascii="Times New Roman" w:eastAsia="標楷體" w:hAnsi="Times New Roman" w:cs="Times New Roman" w:hint="eastAsia"/>
        </w:rPr>
        <w:t>通過計算</w:t>
      </w:r>
      <w:r w:rsidR="00B65237">
        <w:rPr>
          <w:rFonts w:ascii="Times New Roman" w:eastAsia="標楷體" w:hAnsi="Times New Roman" w:cs="Times New Roman" w:hint="eastAsia"/>
        </w:rPr>
        <w:t>l</w:t>
      </w:r>
      <w:r w:rsidR="00B65237">
        <w:rPr>
          <w:rFonts w:ascii="Times New Roman" w:eastAsia="標楷體" w:hAnsi="Times New Roman" w:cs="Times New Roman"/>
        </w:rPr>
        <w:t xml:space="preserve">oss </w:t>
      </w:r>
      <m:oMath>
        <m:r>
          <w:rPr>
            <w:rFonts w:ascii="Cambria Math" w:eastAsia="標楷體" w:hAnsi="Cambria Math" w:cs="Times New Roman"/>
          </w:rPr>
          <m:t>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9921BF">
        <w:rPr>
          <w:rFonts w:ascii="Times New Roman" w:eastAsia="標楷體" w:hAnsi="Times New Roman" w:cs="Times New Roman" w:hint="eastAsia"/>
        </w:rPr>
        <w:t>對參數</w:t>
      </w:r>
      <m:oMath>
        <m:r>
          <w:rPr>
            <w:rFonts w:ascii="Cambria Math" w:eastAsia="標楷體" w:hAnsi="Cambria Math" w:cs="Times New Roman"/>
          </w:rPr>
          <m:t>θ</m:t>
        </m:r>
      </m:oMath>
      <w:r w:rsidR="009921BF">
        <w:rPr>
          <w:rFonts w:ascii="Times New Roman" w:eastAsia="標楷體" w:hAnsi="Times New Roman" w:cs="Times New Roman" w:hint="eastAsia"/>
          <w:iCs/>
        </w:rPr>
        <w:t>的</w:t>
      </w:r>
      <w:r w:rsidR="0094179D">
        <w:rPr>
          <w:rFonts w:ascii="Times New Roman" w:eastAsia="標楷體" w:hAnsi="Times New Roman" w:cs="Times New Roman" w:hint="eastAsia"/>
          <w:iCs/>
        </w:rPr>
        <w:t>微分，可以得到梯度</w:t>
      </w:r>
      <w:r w:rsidR="0094179D">
        <w:rPr>
          <w:rFonts w:ascii="Times New Roman" w:eastAsia="標楷體" w:hAnsi="Times New Roman" w:cs="Times New Roman" w:hint="eastAsia"/>
          <w:iCs/>
        </w:rPr>
        <w:t>(</w:t>
      </w:r>
      <w:r w:rsidR="0094179D">
        <w:rPr>
          <w:rFonts w:ascii="Times New Roman" w:eastAsia="標楷體" w:hAnsi="Times New Roman" w:cs="Times New Roman"/>
          <w:iCs/>
        </w:rPr>
        <w:t>gradient)</w:t>
      </w:r>
      <w:r w:rsidR="0094179D">
        <w:rPr>
          <w:rFonts w:ascii="Times New Roman" w:eastAsia="標楷體" w:hAnsi="Times New Roman" w:cs="Times New Roman" w:hint="eastAsia"/>
          <w:iCs/>
        </w:rPr>
        <w:t>，梯度的物理意義為</w:t>
      </w:r>
      <w:r w:rsidR="00B65237">
        <w:rPr>
          <w:rFonts w:ascii="Times New Roman" w:eastAsia="標楷體" w:hAnsi="Times New Roman" w:cs="Times New Roman" w:hint="eastAsia"/>
          <w:iCs/>
        </w:rPr>
        <w:t>參數</w:t>
      </w:r>
      <m:oMath>
        <m:r>
          <w:rPr>
            <w:rFonts w:ascii="Cambria Math" w:eastAsia="標楷體" w:hAnsi="Cambria Math" w:cs="Times New Roman"/>
          </w:rPr>
          <m:t>θ</m:t>
        </m:r>
      </m:oMath>
      <w:r w:rsidR="00D07DD3">
        <w:rPr>
          <w:rFonts w:ascii="Times New Roman" w:eastAsia="標楷體" w:hAnsi="Times New Roman" w:cs="Times New Roman" w:hint="eastAsia"/>
          <w:iCs/>
        </w:rPr>
        <w:t>沿著該方向變化會讓</w:t>
      </w:r>
      <w:r w:rsidR="00B65237">
        <w:rPr>
          <w:rFonts w:ascii="Times New Roman" w:eastAsia="標楷體" w:hAnsi="Times New Roman" w:cs="Times New Roman"/>
          <w:iCs/>
        </w:rPr>
        <w:t xml:space="preserve">loss </w:t>
      </w:r>
      <m:oMath>
        <m:r>
          <w:rPr>
            <w:rFonts w:ascii="Cambria Math" w:eastAsia="標楷體" w:hAnsi="Cambria Math" w:cs="Times New Roman"/>
          </w:rPr>
          <m:t>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D07DD3">
        <w:rPr>
          <w:rFonts w:ascii="Times New Roman" w:eastAsia="標楷體" w:hAnsi="Times New Roman" w:cs="Times New Roman" w:hint="eastAsia"/>
        </w:rPr>
        <w:t>變化最快、變化量最大</w:t>
      </w:r>
      <w:r w:rsidR="00B65237">
        <w:rPr>
          <w:rFonts w:ascii="Times New Roman" w:eastAsia="標楷體" w:hAnsi="Times New Roman" w:cs="Times New Roman" w:hint="eastAsia"/>
        </w:rPr>
        <w:t>。</w:t>
      </w:r>
      <w:r w:rsidR="0094179D">
        <w:rPr>
          <w:rFonts w:ascii="Times New Roman" w:eastAsia="標楷體" w:hAnsi="Times New Roman" w:cs="Times New Roman" w:hint="eastAsia"/>
        </w:rPr>
        <w:t>當</w:t>
      </w:r>
      <w:r w:rsidR="00B65237">
        <w:rPr>
          <w:rFonts w:ascii="Times New Roman" w:eastAsia="標楷體" w:hAnsi="Times New Roman" w:cs="Times New Roman" w:hint="eastAsia"/>
        </w:rPr>
        <w:t>參數</w:t>
      </w:r>
      <m:oMath>
        <m:r>
          <w:rPr>
            <w:rFonts w:ascii="Cambria Math" w:eastAsia="標楷體" w:hAnsi="Cambria Math" w:cs="Times New Roman"/>
          </w:rPr>
          <m:t>θ</m:t>
        </m:r>
      </m:oMath>
      <w:r w:rsidR="00B65237">
        <w:rPr>
          <w:rFonts w:ascii="Times New Roman" w:eastAsia="標楷體" w:hAnsi="Times New Roman" w:cs="Times New Roman" w:hint="eastAsia"/>
          <w:iCs/>
        </w:rPr>
        <w:t>沿著</w:t>
      </w:r>
      <w:r w:rsidR="00B65237">
        <w:rPr>
          <w:rFonts w:ascii="Times New Roman" w:eastAsia="標楷體" w:hAnsi="Times New Roman" w:cs="Times New Roman" w:hint="eastAsia"/>
          <w:iCs/>
        </w:rPr>
        <w:t>gradient</w:t>
      </w:r>
      <w:r w:rsidR="00B65237">
        <w:rPr>
          <w:rFonts w:ascii="Times New Roman" w:eastAsia="標楷體" w:hAnsi="Times New Roman" w:cs="Times New Roman" w:hint="eastAsia"/>
          <w:iCs/>
        </w:rPr>
        <w:t>的正向方向移動，</w:t>
      </w:r>
      <w:r w:rsidR="00B65237">
        <w:rPr>
          <w:rFonts w:ascii="Times New Roman" w:eastAsia="標楷體" w:hAnsi="Times New Roman" w:cs="Times New Roman"/>
          <w:iCs/>
        </w:rPr>
        <w:t xml:space="preserve">loss </w:t>
      </w:r>
      <m:oMath>
        <m:r>
          <w:rPr>
            <w:rFonts w:ascii="Cambria Math" w:eastAsia="標楷體" w:hAnsi="Cambria Math" w:cs="Times New Roman"/>
          </w:rPr>
          <m:t>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B65237">
        <w:rPr>
          <w:rFonts w:ascii="Times New Roman" w:eastAsia="標楷體" w:hAnsi="Times New Roman" w:cs="Times New Roman" w:hint="eastAsia"/>
        </w:rPr>
        <w:t>會上升；</w:t>
      </w:r>
      <w:proofErr w:type="gramStart"/>
      <w:r w:rsidR="00B65237">
        <w:rPr>
          <w:rFonts w:ascii="Times New Roman" w:eastAsia="標楷體" w:hAnsi="Times New Roman" w:cs="Times New Roman" w:hint="eastAsia"/>
        </w:rPr>
        <w:t>反之，</w:t>
      </w:r>
      <w:proofErr w:type="gramEnd"/>
      <w:r w:rsidR="00B65237">
        <w:rPr>
          <w:rFonts w:ascii="Times New Roman" w:eastAsia="標楷體" w:hAnsi="Times New Roman" w:cs="Times New Roman" w:hint="eastAsia"/>
        </w:rPr>
        <w:t>當參數</w:t>
      </w:r>
      <m:oMath>
        <m:r>
          <w:rPr>
            <w:rFonts w:ascii="Cambria Math" w:eastAsia="標楷體" w:hAnsi="Cambria Math" w:cs="Times New Roman"/>
          </w:rPr>
          <m:t>θ</m:t>
        </m:r>
      </m:oMath>
      <w:r w:rsidR="00B65237">
        <w:rPr>
          <w:rFonts w:ascii="Times New Roman" w:eastAsia="標楷體" w:hAnsi="Times New Roman" w:cs="Times New Roman" w:hint="eastAsia"/>
          <w:iCs/>
        </w:rPr>
        <w:t>沿著</w:t>
      </w:r>
      <w:r w:rsidR="00B65237">
        <w:rPr>
          <w:rFonts w:ascii="Times New Roman" w:eastAsia="標楷體" w:hAnsi="Times New Roman" w:cs="Times New Roman" w:hint="eastAsia"/>
          <w:iCs/>
        </w:rPr>
        <w:t>gradient</w:t>
      </w:r>
      <w:r w:rsidR="00B65237">
        <w:rPr>
          <w:rFonts w:ascii="Times New Roman" w:eastAsia="標楷體" w:hAnsi="Times New Roman" w:cs="Times New Roman" w:hint="eastAsia"/>
          <w:iCs/>
        </w:rPr>
        <w:t>的負向方向移動，</w:t>
      </w:r>
      <w:r w:rsidR="00B65237">
        <w:rPr>
          <w:rFonts w:ascii="Times New Roman" w:eastAsia="標楷體" w:hAnsi="Times New Roman" w:cs="Times New Roman"/>
          <w:iCs/>
        </w:rPr>
        <w:t xml:space="preserve">loss </w:t>
      </w:r>
      <m:oMath>
        <m:r>
          <w:rPr>
            <w:rFonts w:ascii="Cambria Math" w:eastAsia="標楷體" w:hAnsi="Cambria Math" w:cs="Times New Roman"/>
          </w:rPr>
          <m:t>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B65237">
        <w:rPr>
          <w:rFonts w:ascii="Times New Roman" w:eastAsia="標楷體" w:hAnsi="Times New Roman" w:cs="Times New Roman" w:hint="eastAsia"/>
        </w:rPr>
        <w:t>會朝著最有效率的方向下降，即朝著</w:t>
      </w:r>
      <w:r w:rsidR="00B65237">
        <w:rPr>
          <w:rFonts w:ascii="Times New Roman" w:eastAsia="標楷體" w:hAnsi="Times New Roman" w:cs="Times New Roman" w:hint="eastAsia"/>
        </w:rPr>
        <w:t>local minim</w:t>
      </w:r>
      <w:r w:rsidR="00B65237">
        <w:rPr>
          <w:rFonts w:ascii="Times New Roman" w:eastAsia="標楷體" w:hAnsi="Times New Roman" w:cs="Times New Roman"/>
        </w:rPr>
        <w:t>a</w:t>
      </w:r>
      <w:r w:rsidR="00B65237">
        <w:rPr>
          <w:rFonts w:ascii="Times New Roman" w:eastAsia="標楷體" w:hAnsi="Times New Roman" w:cs="Times New Roman" w:hint="eastAsia"/>
        </w:rPr>
        <w:t>移動，達到</w:t>
      </w:r>
      <w:r w:rsidR="00B65237">
        <w:rPr>
          <w:rFonts w:ascii="Times New Roman" w:eastAsia="標楷體" w:hAnsi="Times New Roman" w:cs="Times New Roman" w:hint="eastAsia"/>
        </w:rPr>
        <w:t>minimize loss function</w:t>
      </w:r>
      <w:r w:rsidR="00B65237">
        <w:rPr>
          <w:rFonts w:ascii="Times New Roman" w:eastAsia="標楷體" w:hAnsi="Times New Roman" w:cs="Times New Roman" w:hint="eastAsia"/>
        </w:rPr>
        <w:t>的訓練目的。</w:t>
      </w:r>
      <w:r w:rsidR="00B65237">
        <w:rPr>
          <w:rFonts w:ascii="Times New Roman" w:eastAsia="標楷體" w:hAnsi="Times New Roman" w:cs="Times New Roman"/>
        </w:rPr>
        <w:t>SGD</w:t>
      </w:r>
      <w:r w:rsidR="00B65237">
        <w:rPr>
          <w:rFonts w:ascii="Times New Roman" w:eastAsia="標楷體" w:hAnsi="Times New Roman" w:cs="Times New Roman" w:hint="eastAsia"/>
        </w:rPr>
        <w:t>參數更新法相當直觀，</w:t>
      </w:r>
      <w:r w:rsidR="00B65237" w:rsidRPr="00B65237">
        <w:rPr>
          <w:rFonts w:ascii="Times New Roman" w:eastAsia="標楷體" w:hAnsi="Times New Roman" w:cs="Times New Roman" w:hint="eastAsia"/>
        </w:rPr>
        <w:t>然而若學習率</w:t>
      </w:r>
      <w:r w:rsidR="00B65237">
        <w:rPr>
          <w:rFonts w:ascii="Times New Roman" w:eastAsia="標楷體" w:hAnsi="Times New Roman" w:cs="Times New Roman" w:hint="eastAsia"/>
        </w:rPr>
        <w:t>(l</w:t>
      </w:r>
      <w:r w:rsidR="00B65237">
        <w:rPr>
          <w:rFonts w:ascii="Times New Roman" w:eastAsia="標楷體" w:hAnsi="Times New Roman" w:cs="Times New Roman"/>
        </w:rPr>
        <w:t>earning rate</w:t>
      </w:r>
      <w:r w:rsidR="00B65237">
        <w:rPr>
          <w:rFonts w:ascii="Times New Roman" w:eastAsia="標楷體" w:hAnsi="Times New Roman" w:cs="Times New Roman" w:hint="eastAsia"/>
        </w:rPr>
        <w:t>，可以看作更新參數的幅度</w:t>
      </w:r>
      <w:r w:rsidR="00B65237">
        <w:rPr>
          <w:rFonts w:ascii="Times New Roman" w:eastAsia="標楷體" w:hAnsi="Times New Roman" w:cs="Times New Roman" w:hint="eastAsia"/>
        </w:rPr>
        <w:t>)</w:t>
      </w:r>
      <w:r w:rsidR="00B65237" w:rsidRPr="00B65237">
        <w:rPr>
          <w:rFonts w:ascii="Times New Roman" w:eastAsia="標楷體" w:hAnsi="Times New Roman" w:cs="Times New Roman" w:hint="eastAsia"/>
        </w:rPr>
        <w:t>太大，</w:t>
      </w:r>
      <w:r w:rsidR="00B65237">
        <w:rPr>
          <w:rFonts w:ascii="Times New Roman" w:eastAsia="標楷體" w:hAnsi="Times New Roman" w:cs="Times New Roman" w:hint="eastAsia"/>
        </w:rPr>
        <w:t>這種方法</w:t>
      </w:r>
      <w:r w:rsidR="00B65237" w:rsidRPr="00B65237">
        <w:rPr>
          <w:rFonts w:ascii="Times New Roman" w:eastAsia="標楷體" w:hAnsi="Times New Roman" w:cs="Times New Roman" w:hint="eastAsia"/>
        </w:rPr>
        <w:t>容易造成參數</w:t>
      </w:r>
      <m:oMath>
        <m:r>
          <w:rPr>
            <w:rFonts w:ascii="Cambria Math" w:eastAsia="標楷體" w:hAnsi="Cambria Math" w:cs="Times New Roman"/>
          </w:rPr>
          <m:t>θ</m:t>
        </m:r>
      </m:oMath>
      <w:r w:rsidR="00B65237">
        <w:rPr>
          <w:rFonts w:ascii="Times New Roman" w:eastAsia="標楷體" w:hAnsi="Times New Roman" w:cs="Times New Roman" w:hint="eastAsia"/>
          <w:iCs/>
        </w:rPr>
        <w:t>在</w:t>
      </w:r>
      <w:r w:rsidR="00B65237">
        <w:rPr>
          <w:rFonts w:ascii="Times New Roman" w:eastAsia="標楷體" w:hAnsi="Times New Roman" w:cs="Times New Roman" w:hint="eastAsia"/>
          <w:iCs/>
        </w:rPr>
        <w:t>local minima</w:t>
      </w:r>
      <w:r w:rsidR="00B65237">
        <w:rPr>
          <w:rFonts w:ascii="Times New Roman" w:eastAsia="標楷體" w:hAnsi="Times New Roman" w:cs="Times New Roman" w:hint="eastAsia"/>
          <w:iCs/>
        </w:rPr>
        <w:t>附近來回震盪，沒有辦法順利地降低</w:t>
      </w:r>
      <w:r w:rsidR="00B65237">
        <w:rPr>
          <w:rFonts w:ascii="Times New Roman" w:eastAsia="標楷體" w:hAnsi="Times New Roman" w:cs="Times New Roman"/>
          <w:iCs/>
        </w:rPr>
        <w:t xml:space="preserve">loss </w:t>
      </w:r>
      <m:oMath>
        <m:r>
          <w:rPr>
            <w:rFonts w:ascii="Cambria Math" w:eastAsia="標楷體" w:hAnsi="Cambria Math" w:cs="Times New Roman"/>
          </w:rPr>
          <m:t>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B65237" w:rsidRPr="00B65237">
        <w:rPr>
          <w:rFonts w:ascii="Times New Roman" w:eastAsia="標楷體" w:hAnsi="Times New Roman" w:cs="Times New Roman" w:hint="eastAsia"/>
        </w:rPr>
        <w:t>。實現</w:t>
      </w:r>
      <w:r w:rsidR="00B65237" w:rsidRPr="00B65237">
        <w:rPr>
          <w:rFonts w:ascii="Times New Roman" w:eastAsia="標楷體" w:hAnsi="Times New Roman" w:cs="Times New Roman"/>
        </w:rPr>
        <w:t>SGD</w:t>
      </w:r>
      <w:r w:rsidR="00B65237" w:rsidRPr="00B65237">
        <w:rPr>
          <w:rFonts w:ascii="Times New Roman" w:eastAsia="標楷體" w:hAnsi="Times New Roman" w:cs="Times New Roman" w:hint="eastAsia"/>
        </w:rPr>
        <w:t>的方法</w:t>
      </w:r>
      <w:r w:rsidR="00B65237">
        <w:rPr>
          <w:rFonts w:ascii="Times New Roman" w:eastAsia="標楷體" w:hAnsi="Times New Roman" w:cs="Times New Roman" w:hint="eastAsia"/>
        </w:rPr>
        <w:t>為計算</w:t>
      </w:r>
      <w:r w:rsidR="00B65237">
        <w:rPr>
          <w:rFonts w:ascii="Times New Roman" w:eastAsia="標楷體" w:hAnsi="Times New Roman" w:cs="Times New Roman" w:hint="eastAsia"/>
        </w:rPr>
        <w:t>l</w:t>
      </w:r>
      <w:r w:rsidR="00B65237">
        <w:rPr>
          <w:rFonts w:ascii="Times New Roman" w:eastAsia="標楷體" w:hAnsi="Times New Roman" w:cs="Times New Roman"/>
        </w:rPr>
        <w:t>oss</w:t>
      </w:r>
      <w:r w:rsidR="00B65237">
        <w:rPr>
          <w:rFonts w:ascii="Times New Roman" w:eastAsia="標楷體" w:hAnsi="Times New Roman" w:cs="Times New Roman" w:hint="eastAsia"/>
        </w:rPr>
        <w:t>的梯度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∇C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B65237" w:rsidRPr="00B65237">
        <w:rPr>
          <w:rFonts w:ascii="Times New Roman" w:eastAsia="標楷體" w:hAnsi="Times New Roman" w:cs="Times New Roman" w:hint="eastAsia"/>
        </w:rPr>
        <w:t>，根據</w:t>
      </w:r>
      <w:r w:rsidR="00B65237">
        <w:rPr>
          <w:rFonts w:ascii="Times New Roman" w:eastAsia="標楷體" w:hAnsi="Times New Roman" w:cs="Times New Roman" w:hint="eastAsia"/>
        </w:rPr>
        <w:t>微積分</w:t>
      </w:r>
      <w:r w:rsidR="00B65237">
        <w:rPr>
          <w:rFonts w:ascii="Times New Roman" w:eastAsia="標楷體" w:hAnsi="Times New Roman" w:cs="Times New Roman" w:hint="eastAsia"/>
        </w:rPr>
        <w:t>chain-rule</w:t>
      </w:r>
      <w:r w:rsidR="00B65237" w:rsidRPr="00B65237">
        <w:rPr>
          <w:rFonts w:ascii="Times New Roman" w:eastAsia="標楷體" w:hAnsi="Times New Roman" w:cs="Times New Roman" w:hint="eastAsia"/>
        </w:rPr>
        <w:t>可得</w:t>
      </w:r>
      <w:r w:rsidR="00B65237">
        <w:rPr>
          <w:rFonts w:ascii="Times New Roman" w:eastAsia="標楷體" w:hAnsi="Times New Roman" w:cs="Times New Roman" w:hint="eastAsia"/>
        </w:rPr>
        <w:t>到：</w:t>
      </w:r>
    </w:p>
    <w:p w14:paraId="2C749252" w14:textId="2E98A2DC" w:rsidR="00B65237" w:rsidRPr="00F6776C" w:rsidRDefault="00F6776C" w:rsidP="00B65237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∇C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θ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∂C</m:t>
              </m:r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l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∂</m:t>
              </m:r>
              <m:r>
                <w:rPr>
                  <w:rFonts w:ascii="Cambria Math" w:eastAsia="標楷體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l</m:t>
                  </m:r>
                </m:sup>
              </m:sSup>
              <m:ctrlPr>
                <w:rPr>
                  <w:rFonts w:ascii="Cambria Math" w:eastAsia="標楷體" w:hAnsi="Cambria Math" w:cs="Times New Roman"/>
                  <w:i/>
                </w:rPr>
              </m:ctrlPr>
            </m:den>
          </m:f>
        </m:oMath>
      </m:oMathPara>
    </w:p>
    <w:p w14:paraId="4020C3FB" w14:textId="77777777" w:rsidR="00F6776C" w:rsidRDefault="00F6776C" w:rsidP="00B6523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公式中，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i</m:t>
            </m:r>
          </m:sub>
        </m:sSub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ayer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l</m:t>
        </m:r>
      </m:oMath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weight</w:t>
      </w:r>
      <w:r>
        <w:rPr>
          <w:rFonts w:ascii="Times New Roman" w:eastAsia="標楷體" w:hAnsi="Times New Roman" w:cs="Times New Roman" w:hint="eastAsia"/>
        </w:rPr>
        <w:t>，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</m:t>
            </m:r>
          </m:sup>
        </m:sSup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ayer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l</m:t>
        </m:r>
      </m:oMath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utput</w:t>
      </w:r>
      <w:r>
        <w:rPr>
          <w:rFonts w:ascii="Times New Roman" w:eastAsia="標楷體" w:hAnsi="Times New Roman" w:cs="Times New Roman" w:hint="eastAsia"/>
        </w:rPr>
        <w:t>。</w:t>
      </w:r>
    </w:p>
    <w:p w14:paraId="30ACAC10" w14:textId="0BA3A395" w:rsidR="00F6776C" w:rsidRPr="00F6776C" w:rsidRDefault="00D04005" w:rsidP="00181738">
      <w:pPr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="標楷體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</m:den>
        </m:f>
      </m:oMath>
      <w:r w:rsidR="00F6776C">
        <w:rPr>
          <w:rFonts w:ascii="Times New Roman" w:eastAsia="標楷體" w:hAnsi="Times New Roman" w:cs="Times New Roman" w:hint="eastAsia"/>
        </w:rPr>
        <w:t>：根據</w:t>
      </w:r>
      <w:r w:rsidR="00F6776C">
        <w:rPr>
          <w:rFonts w:ascii="Times New Roman" w:eastAsia="標楷體" w:hAnsi="Times New Roman" w:cs="Times New Roman" w:hint="eastAsia"/>
        </w:rPr>
        <w:t>forward pass</w:t>
      </w:r>
      <w:r w:rsidR="00F6776C">
        <w:rPr>
          <w:rFonts w:ascii="Times New Roman" w:eastAsia="標楷體" w:hAnsi="Times New Roman" w:cs="Times New Roman" w:hint="eastAsia"/>
        </w:rPr>
        <w:t>，</w:t>
      </w:r>
      <w:r w:rsidR="00F6776C">
        <w:rPr>
          <w:rFonts w:ascii="Times New Roman" w:eastAsia="標楷體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</m:t>
            </m:r>
          </m:sup>
        </m:sSup>
        <m:r>
          <w:rPr>
            <w:rFonts w:ascii="Cambria Math" w:eastAsia="標楷體" w:hAnsi="Cambria Math" w:cs="Times New Roman"/>
          </w:rPr>
          <m:t>=inpu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t</m:t>
            </m:r>
          </m:e>
          <m:sup>
            <m:r>
              <w:rPr>
                <w:rFonts w:ascii="Cambria Math" w:eastAsia="標楷體" w:hAnsi="Cambria Math" w:cs="Times New Roman"/>
              </w:rPr>
              <m:t>l</m:t>
            </m:r>
          </m:sup>
        </m:sSup>
        <m:r>
          <w:rPr>
            <w:rFonts w:ascii="Cambria Math" w:eastAsia="標楷體" w:hAnsi="Cambria Math" w:cs="Times New Roman"/>
          </w:rPr>
          <m:t>*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w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  <m:r>
          <w:rPr>
            <w:rFonts w:ascii="Cambria Math" w:eastAsia="標楷體" w:hAnsi="Cambria Math" w:cs="Times New Roman"/>
          </w:rPr>
          <m:t>+b</m:t>
        </m:r>
      </m:oMath>
      <w:r w:rsidR="00F6776C">
        <w:rPr>
          <w:rFonts w:ascii="Times New Roman" w:eastAsia="標楷體" w:hAnsi="Times New Roman" w:cs="Times New Roman" w:hint="eastAsia"/>
        </w:rPr>
        <w:t>。因此這一項偏微分的結果其實就是</w:t>
      </w:r>
      <w:r w:rsidR="00F6776C">
        <w:rPr>
          <w:rFonts w:ascii="Times New Roman" w:eastAsia="標楷體" w:hAnsi="Times New Roman" w:cs="Times New Roman" w:hint="eastAsia"/>
        </w:rPr>
        <w:t>l</w:t>
      </w:r>
      <w:r w:rsidR="00F6776C">
        <w:rPr>
          <w:rFonts w:ascii="Times New Roman" w:eastAsia="標楷體" w:hAnsi="Times New Roman" w:cs="Times New Roman"/>
        </w:rPr>
        <w:t xml:space="preserve">ayer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l</m:t>
        </m:r>
      </m:oMath>
      <w:r w:rsidR="00F6776C">
        <w:rPr>
          <w:rFonts w:ascii="Times New Roman" w:eastAsia="標楷體" w:hAnsi="Times New Roman" w:cs="Times New Roman" w:hint="eastAsia"/>
        </w:rPr>
        <w:t>的</w:t>
      </w:r>
      <w:r w:rsidR="00F6776C">
        <w:rPr>
          <w:rFonts w:ascii="Times New Roman" w:eastAsia="標楷體" w:hAnsi="Times New Roman" w:cs="Times New Roman"/>
        </w:rPr>
        <w:t>input</w:t>
      </w:r>
      <w:r w:rsidR="00F6776C">
        <w:rPr>
          <w:rFonts w:ascii="Times New Roman" w:eastAsia="標楷體" w:hAnsi="Times New Roman" w:cs="Times New Roman" w:hint="eastAsia"/>
        </w:rPr>
        <w:t>。</w:t>
      </w:r>
    </w:p>
    <w:p w14:paraId="2C140FDF" w14:textId="03A595FC" w:rsidR="00181738" w:rsidRDefault="00D04005" w:rsidP="00181738">
      <w:pPr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</m:t>
            </m:r>
            <m:r>
              <w:rPr>
                <w:rFonts w:ascii="Cambria Math" w:eastAsia="標楷體" w:hAnsi="Cambria Math" w:cs="Times New Roman"/>
              </w:rPr>
              <m:t>C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</m:d>
            <m:ctrlPr>
              <w:rPr>
                <w:rFonts w:ascii="Cambria Math" w:eastAsia="標楷體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z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l</m:t>
                </m:r>
              </m:sup>
            </m:sSup>
            <m:ctrlPr>
              <w:rPr>
                <w:rFonts w:ascii="Cambria Math" w:eastAsia="標楷體" w:hAnsi="Cambria Math" w:cs="Times New Roman"/>
                <w:i/>
              </w:rPr>
            </m:ctrlPr>
          </m:den>
        </m:f>
      </m:oMath>
      <w:r w:rsidR="00F6776C">
        <w:rPr>
          <w:rFonts w:ascii="Times New Roman" w:eastAsia="標楷體" w:hAnsi="Times New Roman" w:cs="Times New Roman" w:hint="eastAsia"/>
        </w:rPr>
        <w:t>：</w:t>
      </w:r>
      <w:r w:rsidR="00A674BE">
        <w:rPr>
          <w:rFonts w:ascii="Times New Roman" w:eastAsia="標楷體" w:hAnsi="Times New Roman" w:cs="Times New Roman" w:hint="eastAsia"/>
        </w:rPr>
        <w:t>將每一層</w:t>
      </w:r>
      <w:r w:rsidR="00A674BE">
        <w:rPr>
          <w:rFonts w:ascii="Times New Roman" w:eastAsia="標楷體" w:hAnsi="Times New Roman" w:cs="Times New Roman" w:hint="eastAsia"/>
        </w:rPr>
        <w:t xml:space="preserve">layer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l</m:t>
        </m:r>
      </m:oMath>
      <w:r w:rsidR="00A674BE">
        <w:rPr>
          <w:rFonts w:ascii="Times New Roman" w:eastAsia="標楷體" w:hAnsi="Times New Roman" w:cs="Times New Roman" w:hint="eastAsia"/>
        </w:rPr>
        <w:t>的後面這項偏微分簡寫為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</m:t>
            </m:r>
          </m:sup>
        </m:sSup>
      </m:oMath>
      <w:r w:rsidR="00A674BE">
        <w:rPr>
          <w:rFonts w:ascii="Times New Roman" w:eastAsia="標楷體" w:hAnsi="Times New Roman" w:cs="Times New Roman" w:hint="eastAsia"/>
        </w:rPr>
        <w:t>，</w:t>
      </w:r>
      <w:r w:rsidR="00970904">
        <w:rPr>
          <w:rFonts w:ascii="Times New Roman" w:eastAsia="標楷體" w:hAnsi="Times New Roman" w:cs="Times New Roman" w:hint="eastAsia"/>
        </w:rPr>
        <w:t>即</w:t>
      </w:r>
      <w:r w:rsidR="00A674BE">
        <w:rPr>
          <w:rFonts w:ascii="Times New Roman" w:eastAsia="標楷體" w:hAnsi="Times New Roman" w:cs="Times New Roman" w:hint="eastAsia"/>
        </w:rPr>
        <w:t>backward propagation</w:t>
      </w:r>
      <w:r w:rsidR="00A674BE">
        <w:rPr>
          <w:rFonts w:ascii="Times New Roman" w:eastAsia="標楷體" w:hAnsi="Times New Roman" w:cs="Times New Roman" w:hint="eastAsia"/>
        </w:rPr>
        <w:t>由後往前</w:t>
      </w:r>
      <w:r w:rsidR="00EF7F8B">
        <w:rPr>
          <w:rFonts w:ascii="Times New Roman" w:eastAsia="標楷體" w:hAnsi="Times New Roman" w:cs="Times New Roman" w:hint="eastAsia"/>
        </w:rPr>
        <w:t>計</w:t>
      </w:r>
      <w:r w:rsidR="00A674BE">
        <w:rPr>
          <w:rFonts w:ascii="Times New Roman" w:eastAsia="標楷體" w:hAnsi="Times New Roman" w:cs="Times New Roman" w:hint="eastAsia"/>
        </w:rPr>
        <w:t>算至</w:t>
      </w:r>
      <w:r w:rsidR="00A674BE">
        <w:rPr>
          <w:rFonts w:ascii="Times New Roman" w:eastAsia="標楷體" w:hAnsi="Times New Roman" w:cs="Times New Roman" w:hint="eastAsia"/>
        </w:rPr>
        <w:t>l</w:t>
      </w:r>
      <w:r w:rsidR="00A674BE">
        <w:rPr>
          <w:rFonts w:ascii="Times New Roman" w:eastAsia="標楷體" w:hAnsi="Times New Roman" w:cs="Times New Roman"/>
        </w:rPr>
        <w:t xml:space="preserve">ayer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l</m:t>
        </m:r>
      </m:oMath>
      <w:r w:rsidR="00924510">
        <w:rPr>
          <w:rFonts w:ascii="Times New Roman" w:eastAsia="標楷體" w:hAnsi="Times New Roman" w:cs="Times New Roman" w:hint="eastAsia"/>
        </w:rPr>
        <w:t>前</w:t>
      </w:r>
      <w:r w:rsidR="00A674BE">
        <w:rPr>
          <w:rFonts w:ascii="Times New Roman" w:eastAsia="標楷體" w:hAnsi="Times New Roman" w:cs="Times New Roman" w:hint="eastAsia"/>
        </w:rPr>
        <w:t>更新的</w:t>
      </w:r>
      <w:r w:rsidR="00A674BE">
        <w:rPr>
          <w:rFonts w:ascii="Times New Roman" w:eastAsia="標楷體" w:hAnsi="Times New Roman" w:cs="Times New Roman" w:hint="eastAsia"/>
        </w:rPr>
        <w:t>gradient</w:t>
      </w:r>
      <w:r w:rsidR="00651451">
        <w:rPr>
          <w:rFonts w:ascii="Times New Roman" w:eastAsia="標楷體" w:hAnsi="Times New Roman" w:cs="Times New Roman" w:hint="eastAsia"/>
        </w:rPr>
        <w:t>。</w:t>
      </w:r>
      <w:r w:rsidR="00651451">
        <w:rPr>
          <w:rFonts w:ascii="Times New Roman" w:eastAsia="標楷體" w:hAnsi="Times New Roman" w:cs="Times New Roman" w:hint="eastAsia"/>
        </w:rPr>
        <w:t>o</w:t>
      </w:r>
      <w:r w:rsidR="00651451">
        <w:rPr>
          <w:rFonts w:ascii="Times New Roman" w:eastAsia="標楷體" w:hAnsi="Times New Roman" w:cs="Times New Roman"/>
        </w:rPr>
        <w:t>utput layer</w:t>
      </w:r>
      <w:r w:rsidR="00651451">
        <w:rPr>
          <w:rFonts w:ascii="Times New Roman" w:eastAsia="標楷體" w:hAnsi="Times New Roman" w:cs="Times New Roman" w:hint="eastAsia"/>
        </w:rPr>
        <w:t>的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output</m:t>
            </m:r>
          </m:sup>
        </m:sSup>
      </m:oMath>
      <w:r w:rsidR="00181738">
        <w:rPr>
          <w:rFonts w:ascii="Times New Roman" w:eastAsia="標楷體" w:hAnsi="Times New Roman" w:cs="Times New Roman" w:hint="eastAsia"/>
        </w:rPr>
        <w:t>公式如下：</w:t>
      </w:r>
    </w:p>
    <w:p w14:paraId="708EC356" w14:textId="77777777" w:rsidR="00181738" w:rsidRDefault="00D04005" w:rsidP="00181738">
      <w:pPr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output</m:t>
              </m:r>
            </m:sup>
          </m:sSup>
          <m:r>
            <w:rPr>
              <w:rFonts w:ascii="Cambria Math" w:eastAsia="標楷體" w:hAnsi="Cambria Math" w:cs="Times New Roman" w:hint="eastAsia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σ</m:t>
              </m:r>
              <m:ctrlPr>
                <w:rPr>
                  <w:rFonts w:ascii="Cambria Math" w:eastAsia="標楷體" w:hAnsi="Cambria Math" w:cs="Times New Roman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output-1</m:t>
                  </m:r>
                </m:sup>
              </m:sSup>
            </m:e>
          </m:d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∂C</m:t>
              </m:r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∂y</m:t>
              </m:r>
            </m:den>
          </m:f>
        </m:oMath>
      </m:oMathPara>
    </w:p>
    <w:p w14:paraId="2EFFFD52" w14:textId="14195C7F" w:rsidR="00181738" w:rsidRDefault="00D04005" w:rsidP="00181738">
      <w:pPr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∂C</m:t>
            </m:r>
            <m:d>
              <m:dPr>
                <m:ctrlPr>
                  <w:rPr>
                    <w:rFonts w:ascii="Cambria Math" w:eastAsia="標楷體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θ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∂y</m:t>
            </m:r>
          </m:den>
        </m:f>
      </m:oMath>
      <w:r w:rsidR="00651451">
        <w:rPr>
          <w:rFonts w:ascii="Times New Roman" w:eastAsia="標楷體" w:hAnsi="Times New Roman" w:cs="Times New Roman" w:hint="eastAsia"/>
        </w:rPr>
        <w:t>為</w:t>
      </w:r>
      <w:r w:rsidR="00651451">
        <w:rPr>
          <w:rFonts w:ascii="Times New Roman" w:eastAsia="標楷體" w:hAnsi="Times New Roman" w:cs="Times New Roman" w:hint="eastAsia"/>
        </w:rPr>
        <w:t>loss derivative</w:t>
      </w:r>
      <w:r w:rsidR="00651451">
        <w:rPr>
          <w:rFonts w:ascii="Times New Roman" w:eastAsia="標楷體" w:hAnsi="Times New Roman" w:cs="Times New Roman"/>
        </w:rPr>
        <w:t xml:space="preserve"> </w:t>
      </w:r>
      <w:r w:rsidR="00651451">
        <w:rPr>
          <w:rFonts w:ascii="Times New Roman" w:eastAsia="標楷體" w:hAnsi="Times New Roman" w:cs="Times New Roman" w:hint="eastAsia"/>
        </w:rPr>
        <w:t>(</w:t>
      </w:r>
      <w:r w:rsidR="00651451">
        <w:rPr>
          <w:rFonts w:ascii="Times New Roman" w:eastAsia="標楷體" w:hAnsi="Times New Roman" w:cs="Times New Roman"/>
        </w:rPr>
        <w:t>loss value</w:t>
      </w:r>
      <w:r w:rsidR="00651451">
        <w:rPr>
          <w:rFonts w:ascii="Times New Roman" w:eastAsia="標楷體" w:hAnsi="Times New Roman" w:cs="Times New Roman" w:hint="eastAsia"/>
        </w:rPr>
        <w:t>對</w:t>
      </w:r>
      <w:r w:rsidR="00651451">
        <w:rPr>
          <w:rFonts w:ascii="Times New Roman" w:eastAsia="標楷體" w:hAnsi="Times New Roman" w:cs="Times New Roman" w:hint="eastAsia"/>
        </w:rPr>
        <w:t>model prediction y</w:t>
      </w:r>
      <w:r w:rsidR="00651451">
        <w:rPr>
          <w:rFonts w:ascii="Times New Roman" w:eastAsia="標楷體" w:hAnsi="Times New Roman" w:cs="Times New Roman" w:hint="eastAsia"/>
        </w:rPr>
        <w:t>的微分</w:t>
      </w:r>
      <w:r w:rsidR="00651451">
        <w:rPr>
          <w:rFonts w:ascii="Times New Roman" w:eastAsia="標楷體" w:hAnsi="Times New Roman" w:cs="Times New Roman" w:hint="eastAsia"/>
        </w:rPr>
        <w:t>)</w:t>
      </w:r>
      <w:r w:rsidR="00651451">
        <w:rPr>
          <w:rFonts w:ascii="Times New Roman" w:eastAsia="標楷體" w:hAnsi="Times New Roman" w:cs="Times New Roman" w:hint="eastAsia"/>
        </w:rPr>
        <w:t>，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σ</m:t>
            </m:r>
            <m:ctrlPr>
              <w:rPr>
                <w:rFonts w:ascii="Cambria Math" w:eastAsia="標楷體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output-1</m:t>
                </m:r>
              </m:sup>
            </m:sSup>
          </m:e>
        </m:d>
      </m:oMath>
      <w:r w:rsidR="00651451">
        <w:rPr>
          <w:rFonts w:ascii="Times New Roman" w:eastAsia="標楷體" w:hAnsi="Times New Roman" w:cs="Times New Roman" w:hint="eastAsia"/>
        </w:rPr>
        <w:t>則為</w:t>
      </w:r>
      <w:r w:rsidR="00651451">
        <w:rPr>
          <w:rFonts w:ascii="Times New Roman" w:eastAsia="標楷體" w:hAnsi="Times New Roman" w:cs="Times New Roman" w:hint="eastAsia"/>
        </w:rPr>
        <w:t>s</w:t>
      </w:r>
      <w:r w:rsidR="00651451">
        <w:rPr>
          <w:rFonts w:ascii="Times New Roman" w:eastAsia="標楷體" w:hAnsi="Times New Roman" w:cs="Times New Roman"/>
        </w:rPr>
        <w:t>igmoid</w:t>
      </w:r>
      <w:r w:rsidR="00181738">
        <w:rPr>
          <w:rFonts w:ascii="Times New Roman" w:eastAsia="標楷體" w:hAnsi="Times New Roman" w:cs="Times New Roman" w:hint="eastAsia"/>
        </w:rPr>
        <w:t xml:space="preserve"> </w:t>
      </w:r>
      <w:r w:rsidR="00D32561">
        <w:rPr>
          <w:rFonts w:ascii="Times New Roman" w:eastAsia="標楷體" w:hAnsi="Times New Roman" w:cs="Times New Roman"/>
        </w:rPr>
        <w:t>derivative</w:t>
      </w:r>
      <w:r w:rsidR="00D32561">
        <w:rPr>
          <w:rFonts w:ascii="Times New Roman" w:eastAsia="標楷體" w:hAnsi="Times New Roman" w:cs="Times New Roman" w:hint="eastAsia"/>
        </w:rPr>
        <w:t>，其輸入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output-1</m:t>
            </m:r>
          </m:sup>
        </m:sSup>
      </m:oMath>
      <w:r w:rsidR="00D32561">
        <w:rPr>
          <w:rFonts w:ascii="Times New Roman" w:eastAsia="標楷體" w:hAnsi="Times New Roman" w:cs="Times New Roman" w:hint="eastAsia"/>
        </w:rPr>
        <w:t>為</w:t>
      </w:r>
      <w:r w:rsidR="00D32561">
        <w:rPr>
          <w:rFonts w:ascii="Times New Roman" w:eastAsia="標楷體" w:hAnsi="Times New Roman" w:cs="Times New Roman" w:hint="eastAsia"/>
        </w:rPr>
        <w:t>o</w:t>
      </w:r>
      <w:r w:rsidR="00D32561">
        <w:rPr>
          <w:rFonts w:ascii="Times New Roman" w:eastAsia="標楷體" w:hAnsi="Times New Roman" w:cs="Times New Roman"/>
        </w:rPr>
        <w:t>utput layer</w:t>
      </w:r>
      <w:r w:rsidR="00181738">
        <w:rPr>
          <w:rFonts w:ascii="Times New Roman" w:eastAsia="標楷體" w:hAnsi="Times New Roman" w:cs="Times New Roman" w:hint="eastAsia"/>
        </w:rPr>
        <w:t>前</w:t>
      </w:r>
      <w:r w:rsidR="00D32561">
        <w:rPr>
          <w:rFonts w:ascii="Times New Roman" w:eastAsia="標楷體" w:hAnsi="Times New Roman" w:cs="Times New Roman" w:hint="eastAsia"/>
        </w:rPr>
        <w:t>一層</w:t>
      </w:r>
      <w:r w:rsidR="00D32561">
        <w:rPr>
          <w:rFonts w:ascii="Times New Roman" w:eastAsia="標楷體" w:hAnsi="Times New Roman" w:cs="Times New Roman" w:hint="eastAsia"/>
        </w:rPr>
        <w:t>layer</w:t>
      </w:r>
      <w:r w:rsidR="00D32561">
        <w:rPr>
          <w:rFonts w:ascii="Times New Roman" w:eastAsia="標楷體" w:hAnsi="Times New Roman" w:cs="Times New Roman" w:hint="eastAsia"/>
        </w:rPr>
        <w:t>的輸出。</w:t>
      </w:r>
      <w:r w:rsidR="00181738">
        <w:rPr>
          <w:rFonts w:ascii="Times New Roman" w:eastAsia="標楷體" w:hAnsi="Times New Roman" w:cs="Times New Roman" w:hint="eastAsia"/>
        </w:rPr>
        <w:t>其他</w:t>
      </w:r>
      <w:r w:rsidR="00181738">
        <w:rPr>
          <w:rFonts w:ascii="Times New Roman" w:eastAsia="標楷體" w:hAnsi="Times New Roman" w:cs="Times New Roman"/>
        </w:rPr>
        <w:t>layer</w:t>
      </w:r>
      <w:r w:rsidR="00181738">
        <w:rPr>
          <w:rFonts w:ascii="Times New Roman" w:eastAsia="標楷體" w:hAnsi="Times New Roman" w:cs="Times New Roman" w:hint="eastAsia"/>
        </w:rPr>
        <w:t>的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</m:t>
            </m:r>
          </m:sup>
        </m:sSup>
      </m:oMath>
      <w:r w:rsidR="00181738">
        <w:rPr>
          <w:rFonts w:ascii="Times New Roman" w:eastAsia="標楷體" w:hAnsi="Times New Roman" w:cs="Times New Roman" w:hint="eastAsia"/>
        </w:rPr>
        <w:t>公式如下：</w:t>
      </w:r>
    </w:p>
    <w:p w14:paraId="5AAA607B" w14:textId="1239E987" w:rsidR="00D32561" w:rsidRPr="00181738" w:rsidRDefault="00D04005" w:rsidP="00181738">
      <w:pPr>
        <w:spacing w:line="480" w:lineRule="auto"/>
        <w:rPr>
          <w:rFonts w:ascii="Times New Roman" w:eastAsia="標楷體" w:hAnsi="Times New Roman" w:cs="Times New Roman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</m:t>
              </m:r>
            </m:sup>
          </m:sSup>
          <m:r>
            <w:rPr>
              <w:rFonts w:ascii="Cambria Math" w:eastAsia="標楷體" w:hAnsi="Cambria Math" w:cs="Times New Roman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σ</m:t>
              </m:r>
            </m:e>
            <m:sup>
              <m:r>
                <w:rPr>
                  <w:rFonts w:ascii="Cambria Math" w:eastAsia="標楷體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l</m:t>
                  </m:r>
                </m:sup>
              </m:sSup>
            </m:e>
          </m:d>
          <m:sSup>
            <m:sSupPr>
              <m:ctrlPr>
                <w:rPr>
                  <w:rFonts w:ascii="Cambria Math" w:eastAsia="標楷體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δ</m:t>
              </m:r>
              <m:ctrlPr>
                <w:rPr>
                  <w:rFonts w:ascii="Cambria Math" w:eastAsia="標楷體" w:hAnsi="Cambria Math" w:cs="Times New Roman"/>
                </w:rPr>
              </m:ctrlPr>
            </m:e>
            <m:sup>
              <m:r>
                <w:rPr>
                  <w:rFonts w:ascii="Cambria Math" w:eastAsia="標楷體" w:hAnsi="Cambria Math" w:cs="Times New Roman"/>
                </w:rPr>
                <m:t>l+1</m:t>
              </m:r>
            </m:sup>
          </m:sSup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W</m:t>
              </m:r>
            </m:e>
            <m:sub>
              <m:r>
                <w:rPr>
                  <w:rFonts w:ascii="Cambria Math" w:eastAsia="標楷體" w:hAnsi="Cambria Math" w:cs="Times New Roman"/>
                </w:rPr>
                <m:t>l+1</m:t>
              </m:r>
            </m:sub>
          </m:sSub>
        </m:oMath>
      </m:oMathPara>
    </w:p>
    <w:p w14:paraId="06AF879B" w14:textId="04CC5C3D" w:rsidR="00181738" w:rsidRPr="00181738" w:rsidRDefault="00D04005" w:rsidP="00B65237">
      <w:pPr>
        <w:rPr>
          <w:rFonts w:ascii="Times New Roman" w:eastAsia="標楷體" w:hAnsi="Times New Roman" w:cs="Times New Roman"/>
        </w:rPr>
      </w:pP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δ</m:t>
            </m:r>
            <m:ctrlPr>
              <w:rPr>
                <w:rFonts w:ascii="Cambria Math" w:eastAsia="標楷體" w:hAnsi="Cambria Math" w:cs="Times New Roman"/>
              </w:rPr>
            </m:ctrlPr>
          </m:e>
          <m:sup>
            <m:r>
              <w:rPr>
                <w:rFonts w:ascii="Cambria Math" w:eastAsia="標楷體" w:hAnsi="Cambria Math" w:cs="Times New Roman"/>
              </w:rPr>
              <m:t>l+1</m:t>
            </m:r>
          </m:sup>
        </m:sSup>
      </m:oMath>
      <w:r w:rsidR="00181738">
        <w:rPr>
          <w:rFonts w:ascii="Times New Roman" w:eastAsia="標楷體" w:hAnsi="Times New Roman" w:cs="Times New Roman" w:hint="eastAsia"/>
        </w:rPr>
        <w:t>可看作</w:t>
      </w:r>
      <w:r w:rsidR="00181738">
        <w:rPr>
          <w:rFonts w:ascii="Times New Roman" w:eastAsia="標楷體" w:hAnsi="Times New Roman" w:cs="Times New Roman" w:hint="eastAsia"/>
        </w:rPr>
        <w:t>b</w:t>
      </w:r>
      <w:r w:rsidR="00181738">
        <w:rPr>
          <w:rFonts w:ascii="Times New Roman" w:eastAsia="標楷體" w:hAnsi="Times New Roman" w:cs="Times New Roman"/>
        </w:rPr>
        <w:t>ackward propagation</w:t>
      </w:r>
      <w:r w:rsidR="00181738">
        <w:rPr>
          <w:rFonts w:ascii="Times New Roman" w:eastAsia="標楷體" w:hAnsi="Times New Roman" w:cs="Times New Roman" w:hint="eastAsia"/>
        </w:rPr>
        <w:t>前一個節點輸出的</w:t>
      </w:r>
      <w:r w:rsidR="00181738">
        <w:rPr>
          <w:rFonts w:ascii="Times New Roman" w:eastAsia="標楷體" w:hAnsi="Times New Roman" w:cs="Times New Roman" w:hint="eastAsia"/>
        </w:rPr>
        <w:t>gradient</w:t>
      </w:r>
      <w:r w:rsidR="00181738">
        <w:rPr>
          <w:rFonts w:ascii="Times New Roman" w:eastAsia="標楷體" w:hAnsi="Times New Roman" w:cs="Times New Roman" w:hint="eastAsia"/>
        </w:rPr>
        <w:t>，因為順序為由後向前更新，因此需要將此</w:t>
      </w:r>
      <w:r w:rsidR="00181738">
        <w:rPr>
          <w:rFonts w:ascii="Times New Roman" w:eastAsia="標楷體" w:hAnsi="Times New Roman" w:cs="Times New Roman" w:hint="eastAsia"/>
        </w:rPr>
        <w:t>gradient</w:t>
      </w:r>
      <w:r w:rsidR="00181738">
        <w:rPr>
          <w:rFonts w:ascii="Times New Roman" w:eastAsia="標楷體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δ</m:t>
            </m:r>
            <m:ctrlPr>
              <w:rPr>
                <w:rFonts w:ascii="Cambria Math" w:eastAsia="標楷體" w:hAnsi="Cambria Math" w:cs="Times New Roman"/>
              </w:rPr>
            </m:ctrlPr>
          </m:e>
          <m:sup>
            <m:r>
              <w:rPr>
                <w:rFonts w:ascii="Cambria Math" w:eastAsia="標楷體" w:hAnsi="Cambria Math" w:cs="Times New Roman"/>
              </w:rPr>
              <m:t>l+1</m:t>
            </m:r>
          </m:sup>
        </m:sSup>
      </m:oMath>
      <w:r w:rsidR="00181738">
        <w:rPr>
          <w:rFonts w:ascii="Times New Roman" w:eastAsia="標楷體" w:hAnsi="Times New Roman" w:cs="Times New Roman" w:hint="eastAsia"/>
        </w:rPr>
        <w:t>矩陣相乘上通往該層</w:t>
      </w:r>
      <w:r w:rsidR="00181738">
        <w:rPr>
          <w:rFonts w:ascii="Times New Roman" w:eastAsia="標楷體" w:hAnsi="Times New Roman" w:cs="Times New Roman" w:hint="eastAsia"/>
        </w:rPr>
        <w:t>(</w:t>
      </w:r>
      <w:r w:rsidR="00181738">
        <w:rPr>
          <w:rFonts w:ascii="Times New Roman" w:eastAsia="標楷體" w:hAnsi="Times New Roman" w:cs="Times New Roman" w:hint="eastAsia"/>
        </w:rPr>
        <w:t>即</w:t>
      </w:r>
      <w:r w:rsidR="00181738">
        <w:rPr>
          <w:rFonts w:ascii="Times New Roman" w:eastAsia="標楷體" w:hAnsi="Times New Roman" w:cs="Times New Roman" w:hint="eastAsia"/>
        </w:rPr>
        <w:t xml:space="preserve">layer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l+1</m:t>
        </m:r>
      </m:oMath>
      <w:r w:rsidR="00181738">
        <w:rPr>
          <w:rFonts w:ascii="Times New Roman" w:eastAsia="標楷體" w:hAnsi="Times New Roman" w:cs="Times New Roman" w:hint="eastAsia"/>
        </w:rPr>
        <w:t>)</w:t>
      </w:r>
      <w:r w:rsidR="00181738">
        <w:rPr>
          <w:rFonts w:ascii="Times New Roman" w:eastAsia="標楷體" w:hAnsi="Times New Roman" w:cs="Times New Roman" w:hint="eastAsia"/>
        </w:rPr>
        <w:t>的</w:t>
      </w:r>
      <w:r w:rsidR="00181738">
        <w:rPr>
          <w:rFonts w:ascii="Times New Roman" w:eastAsia="標楷體" w:hAnsi="Times New Roman" w:cs="Times New Roman" w:hint="eastAsia"/>
        </w:rPr>
        <w:t>w</w:t>
      </w:r>
      <w:r w:rsidR="00181738">
        <w:rPr>
          <w:rFonts w:ascii="Times New Roman" w:eastAsia="標楷體" w:hAnsi="Times New Roman" w:cs="Times New Roman"/>
        </w:rPr>
        <w:t>eight</w:t>
      </w:r>
      <w:r w:rsidR="00181738">
        <w:rPr>
          <w:rFonts w:ascii="Times New Roman" w:eastAsia="標楷體" w:hAnsi="Times New Roman" w:cs="Times New Roman" w:hint="eastAsia"/>
        </w:rPr>
        <w:t xml:space="preserve"> </w:t>
      </w:r>
      <w:r w:rsidR="00181738">
        <w:rPr>
          <w:rFonts w:ascii="Times New Roman" w:eastAsia="標楷體" w:hAnsi="Times New Roman" w:cs="Times New Roman"/>
        </w:rPr>
        <w:t>matrix</w:t>
      </w:r>
      <w:r w:rsidR="00181738">
        <w:rPr>
          <w:rFonts w:ascii="Times New Roman" w:eastAsia="標楷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W</m:t>
            </m:r>
          </m:e>
          <m:sub>
            <m:r>
              <w:rPr>
                <w:rFonts w:ascii="Cambria Math" w:eastAsia="標楷體" w:hAnsi="Cambria Math" w:cs="Times New Roman"/>
              </w:rPr>
              <m:t>l+1</m:t>
            </m:r>
          </m:sub>
        </m:sSub>
      </m:oMath>
      <w:r w:rsidR="00181738">
        <w:rPr>
          <w:rFonts w:ascii="Times New Roman" w:eastAsia="標楷體" w:hAnsi="Times New Roman" w:cs="Times New Roman" w:hint="eastAsia"/>
        </w:rPr>
        <w:t>，再通過</w:t>
      </w:r>
      <w:r w:rsidR="00181738">
        <w:rPr>
          <w:rFonts w:ascii="Times New Roman" w:eastAsia="標楷體" w:hAnsi="Times New Roman" w:cs="Times New Roman" w:hint="eastAsia"/>
        </w:rPr>
        <w:t>a</w:t>
      </w:r>
      <w:r w:rsidR="00181738">
        <w:rPr>
          <w:rFonts w:ascii="Times New Roman" w:eastAsia="標楷體" w:hAnsi="Times New Roman" w:cs="Times New Roman"/>
        </w:rPr>
        <w:t>ctivation function derivative</w:t>
      </w:r>
      <w:r w:rsidR="00EF7F8B">
        <w:rPr>
          <w:rFonts w:ascii="Times New Roman" w:eastAsia="標楷體" w:hAnsi="Times New Roman" w:cs="Times New Roman" w:hint="eastAsia"/>
        </w:rPr>
        <w:t>才可得到當前一層</w:t>
      </w:r>
      <w:r w:rsidR="00EF7F8B">
        <w:rPr>
          <w:rFonts w:ascii="Times New Roman" w:eastAsia="標楷體" w:hAnsi="Times New Roman" w:cs="Times New Roman" w:hint="eastAsia"/>
        </w:rPr>
        <w:t xml:space="preserve">(layer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l</m:t>
        </m:r>
      </m:oMath>
      <w:r w:rsidR="00EF7F8B">
        <w:rPr>
          <w:rFonts w:ascii="Times New Roman" w:eastAsia="標楷體" w:hAnsi="Times New Roman" w:cs="Times New Roman" w:hint="eastAsia"/>
        </w:rPr>
        <w:t>)</w:t>
      </w:r>
      <w:r w:rsidR="00EF7F8B">
        <w:rPr>
          <w:rFonts w:ascii="Times New Roman" w:eastAsia="標楷體" w:hAnsi="Times New Roman" w:cs="Times New Roman" w:hint="eastAsia"/>
        </w:rPr>
        <w:t>的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</m:t>
            </m:r>
          </m:sup>
        </m:sSup>
      </m:oMath>
      <w:r w:rsidR="00EF7F8B">
        <w:rPr>
          <w:rFonts w:ascii="Times New Roman" w:eastAsia="標楷體" w:hAnsi="Times New Roman" w:cs="Times New Roman" w:hint="eastAsia"/>
        </w:rPr>
        <w:t>。</w:t>
      </w:r>
      <w:r w:rsidR="000970DF">
        <w:rPr>
          <w:rFonts w:ascii="Times New Roman" w:eastAsia="標楷體" w:hAnsi="Times New Roman" w:cs="Times New Roman" w:hint="eastAsia"/>
        </w:rPr>
        <w:t>(</w:t>
      </w:r>
      <w:r w:rsidR="000970DF">
        <w:rPr>
          <w:rFonts w:ascii="Times New Roman" w:eastAsia="標楷體" w:hAnsi="Times New Roman" w:cs="Times New Roman" w:hint="eastAsia"/>
        </w:rPr>
        <w:t>注意此項</w:t>
      </w:r>
      <w:proofErr w:type="gramStart"/>
      <w:r w:rsidR="000970DF">
        <w:rPr>
          <w:rFonts w:ascii="Times New Roman" w:eastAsia="標楷體" w:hAnsi="Times New Roman" w:cs="Times New Roman" w:hint="eastAsia"/>
        </w:rPr>
        <w:t>為總梯度</w:t>
      </w:r>
      <w:proofErr w:type="gramEnd"/>
      <m:oMath>
        <m:r>
          <m:rPr>
            <m:sty m:val="p"/>
          </m:rPr>
          <w:rPr>
            <w:rFonts w:ascii="Cambria Math" w:eastAsia="標楷體" w:hAnsi="Cambria Math" w:cs="Times New Roman"/>
          </w:rPr>
          <m:t>∇C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0970DF">
        <w:rPr>
          <w:rFonts w:ascii="Times New Roman" w:eastAsia="標楷體" w:hAnsi="Times New Roman" w:cs="Times New Roman" w:hint="eastAsia"/>
        </w:rPr>
        <w:t>計算的後項偏微分結果，需要再和前項偏微分結果做</w:t>
      </w:r>
      <w:r w:rsidR="000970DF">
        <w:rPr>
          <w:rFonts w:ascii="Times New Roman" w:eastAsia="標楷體" w:hAnsi="Times New Roman" w:cs="Times New Roman" w:hint="eastAsia"/>
        </w:rPr>
        <w:t>dot product</w:t>
      </w:r>
      <w:r w:rsidR="000970DF">
        <w:rPr>
          <w:rFonts w:ascii="Times New Roman" w:eastAsia="標楷體" w:hAnsi="Times New Roman" w:cs="Times New Roman" w:hint="eastAsia"/>
        </w:rPr>
        <w:t>才能得到當前</w:t>
      </w:r>
      <w:r w:rsidR="000970DF">
        <w:rPr>
          <w:rFonts w:ascii="Times New Roman" w:eastAsia="標楷體" w:hAnsi="Times New Roman" w:cs="Times New Roman" w:hint="eastAsia"/>
        </w:rPr>
        <w:t>l</w:t>
      </w:r>
      <w:r w:rsidR="000970DF">
        <w:rPr>
          <w:rFonts w:ascii="Times New Roman" w:eastAsia="標楷體" w:hAnsi="Times New Roman" w:cs="Times New Roman"/>
        </w:rPr>
        <w:t>ayer</w:t>
      </w:r>
      <w:r w:rsidR="000970DF">
        <w:rPr>
          <w:rFonts w:ascii="Times New Roman" w:eastAsia="標楷體" w:hAnsi="Times New Roman" w:cs="Times New Roman" w:hint="eastAsia"/>
        </w:rPr>
        <w:t>需要更新的</w:t>
      </w:r>
      <w:r w:rsidR="000970DF">
        <w:rPr>
          <w:rFonts w:ascii="Times New Roman" w:eastAsia="標楷體" w:hAnsi="Times New Roman" w:cs="Times New Roman" w:hint="eastAsia"/>
        </w:rPr>
        <w:t>gradient</w:t>
      </w:r>
      <w:r w:rsidR="000970DF">
        <w:rPr>
          <w:rFonts w:ascii="Times New Roman" w:eastAsia="標楷體" w:hAnsi="Times New Roman" w:cs="Times New Roman" w:hint="eastAsia"/>
        </w:rPr>
        <w:t>。</w:t>
      </w:r>
      <w:r w:rsidR="00A94C82">
        <w:rPr>
          <w:rFonts w:ascii="Times New Roman" w:eastAsia="標楷體" w:hAnsi="Times New Roman" w:cs="Times New Roman" w:hint="eastAsia"/>
        </w:rPr>
        <w:t>另外必須考量矩陣形狀，因此在算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∇C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θ</m:t>
            </m:r>
          </m:e>
        </m:d>
      </m:oMath>
      <w:r w:rsidR="00A94C82">
        <w:rPr>
          <w:rFonts w:ascii="Times New Roman" w:eastAsia="標楷體" w:hAnsi="Times New Roman" w:cs="Times New Roman" w:hint="eastAsia"/>
        </w:rPr>
        <w:t>時，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="標楷體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l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</m:den>
        </m:f>
      </m:oMath>
      <w:r w:rsidR="00A94C82">
        <w:rPr>
          <w:rFonts w:ascii="Times New Roman" w:eastAsia="標楷體" w:hAnsi="Times New Roman" w:cs="Times New Roman" w:hint="eastAsia"/>
        </w:rPr>
        <w:t>必須做</w:t>
      </w:r>
      <w:r w:rsidR="00A94C82">
        <w:rPr>
          <w:rFonts w:ascii="Times New Roman" w:eastAsia="標楷體" w:hAnsi="Times New Roman" w:cs="Times New Roman" w:hint="eastAsia"/>
        </w:rPr>
        <w:t>transpose</w:t>
      </w:r>
      <w:r w:rsidR="005340DA">
        <w:rPr>
          <w:rFonts w:ascii="Times New Roman" w:eastAsia="標楷體" w:hAnsi="Times New Roman" w:cs="Times New Roman" w:hint="eastAsia"/>
        </w:rPr>
        <w:t>；</w:t>
      </w:r>
      <w:r w:rsidR="00A94C82">
        <w:rPr>
          <w:rFonts w:ascii="Times New Roman" w:eastAsia="標楷體" w:hAnsi="Times New Roman" w:cs="Times New Roman" w:hint="eastAsia"/>
        </w:rPr>
        <w:t>同理</w:t>
      </w:r>
      <w:r w:rsidR="005340DA">
        <w:rPr>
          <w:rFonts w:ascii="Times New Roman" w:eastAsia="標楷體" w:hAnsi="Times New Roman" w:cs="Times New Roman" w:hint="eastAsia"/>
        </w:rPr>
        <w:t>，在計</w:t>
      </w:r>
      <w:r w:rsidR="00A94C82">
        <w:rPr>
          <w:rFonts w:ascii="Times New Roman" w:eastAsia="標楷體" w:hAnsi="Times New Roman" w:cs="Times New Roman" w:hint="eastAsia"/>
        </w:rPr>
        <w:t>算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</m:t>
            </m:r>
          </m:sup>
        </m:sSup>
      </m:oMath>
      <w:r w:rsidR="00A94C82">
        <w:rPr>
          <w:rFonts w:ascii="Times New Roman" w:eastAsia="標楷體" w:hAnsi="Times New Roman" w:cs="Times New Roman" w:hint="eastAsia"/>
        </w:rPr>
        <w:t>時，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W</m:t>
            </m:r>
          </m:e>
          <m:sub>
            <m:r>
              <w:rPr>
                <w:rFonts w:ascii="Cambria Math" w:eastAsia="標楷體" w:hAnsi="Cambria Math" w:cs="Times New Roman"/>
              </w:rPr>
              <m:t>l+1</m:t>
            </m:r>
          </m:sub>
        </m:sSub>
      </m:oMath>
      <w:r w:rsidR="00A94C82">
        <w:rPr>
          <w:rFonts w:ascii="Times New Roman" w:eastAsia="標楷體" w:hAnsi="Times New Roman" w:cs="Times New Roman" w:hint="eastAsia"/>
        </w:rPr>
        <w:t>必須</w:t>
      </w:r>
      <w:r w:rsidR="00A94C82">
        <w:rPr>
          <w:rFonts w:ascii="Times New Roman" w:eastAsia="標楷體" w:hAnsi="Times New Roman" w:cs="Times New Roman" w:hint="eastAsia"/>
        </w:rPr>
        <w:t>transpose</w:t>
      </w:r>
      <w:r w:rsidR="00A94C82">
        <w:rPr>
          <w:rFonts w:ascii="Times New Roman" w:eastAsia="標楷體" w:hAnsi="Times New Roman" w:cs="Times New Roman" w:hint="eastAsia"/>
        </w:rPr>
        <w:t>。</w:t>
      </w:r>
    </w:p>
    <w:p w14:paraId="0DE728D7" w14:textId="32483F71" w:rsidR="00BA2BA3" w:rsidRPr="00F957EF" w:rsidRDefault="00BA2BA3" w:rsidP="00BA2B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sz w:val="32"/>
          <w:highlight w:val="yellow"/>
        </w:rPr>
        <w:lastRenderedPageBreak/>
        <w:t>3</w:t>
      </w:r>
      <w:r w:rsidRPr="00F957EF">
        <w:rPr>
          <w:rFonts w:ascii="Times New Roman" w:eastAsia="標楷體" w:hAnsi="Times New Roman" w:cs="Times New Roman"/>
          <w:b/>
          <w:sz w:val="32"/>
          <w:highlight w:val="yellow"/>
        </w:rPr>
        <w:t xml:space="preserve">. </w:t>
      </w:r>
      <w:r>
        <w:rPr>
          <w:rFonts w:ascii="Times New Roman" w:eastAsia="標楷體" w:hAnsi="Times New Roman" w:cs="Times New Roman"/>
          <w:b/>
          <w:sz w:val="32"/>
          <w:highlight w:val="yellow"/>
        </w:rPr>
        <w:t>Results of your testing</w:t>
      </w:r>
    </w:p>
    <w:p w14:paraId="7816699D" w14:textId="30528D7D" w:rsidR="00BA2BA3" w:rsidRPr="00CA5B3E" w:rsidRDefault="00BA2BA3" w:rsidP="00BA2BA3">
      <w:pP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</w:pPr>
      <w:r w:rsidRPr="00CA5B3E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A. Screenshot and Comparison Figure</w:t>
      </w:r>
    </w:p>
    <w:p w14:paraId="7A8867DF" w14:textId="6F3D655C" w:rsidR="0083370E" w:rsidRPr="00CE6FF0" w:rsidRDefault="00CA5B3E" w:rsidP="00B65237">
      <w:pPr>
        <w:rPr>
          <w:rFonts w:ascii="Times New Roman" w:eastAsia="標楷體" w:hAnsi="Times New Roman" w:cs="Times New Roman"/>
        </w:rPr>
      </w:pPr>
      <w:r w:rsidRPr="00073B79">
        <w:rPr>
          <w:rFonts w:ascii="Times New Roman" w:eastAsia="標楷體" w:hAnsi="Times New Roman" w:cs="Times New Roman"/>
        </w:rPr>
        <w:t>在</w:t>
      </w:r>
      <w:r w:rsidRPr="00073B79">
        <w:rPr>
          <w:rFonts w:ascii="Times New Roman" w:eastAsia="標楷體" w:hAnsi="Times New Roman" w:cs="Times New Roman"/>
        </w:rPr>
        <w:t>default setting (</w:t>
      </w:r>
      <w:r w:rsidR="006F28F2" w:rsidRPr="00073B79">
        <w:rPr>
          <w:rFonts w:ascii="Times New Roman" w:eastAsia="標楷體" w:hAnsi="Times New Roman" w:cs="Times New Roman"/>
        </w:rPr>
        <w:t xml:space="preserve">hidden units=50, </w:t>
      </w:r>
      <w:r w:rsidRPr="00073B79">
        <w:rPr>
          <w:rFonts w:ascii="Times New Roman" w:eastAsia="標楷體" w:hAnsi="Times New Roman" w:cs="Times New Roman"/>
        </w:rPr>
        <w:t>activation function=sigmoid, learning rate=1e-1)</w:t>
      </w:r>
      <w:r w:rsidR="006F28F2" w:rsidRPr="00073B79">
        <w:rPr>
          <w:rFonts w:ascii="Times New Roman" w:eastAsia="標楷體" w:hAnsi="Times New Roman" w:cs="Times New Roman"/>
        </w:rPr>
        <w:t>的設定</w:t>
      </w:r>
      <w:r w:rsidRPr="00073B79">
        <w:rPr>
          <w:rFonts w:ascii="Times New Roman" w:eastAsia="標楷體" w:hAnsi="Times New Roman" w:cs="Times New Roman"/>
        </w:rPr>
        <w:t>之下，</w:t>
      </w:r>
      <w:r w:rsidR="006F28F2" w:rsidRPr="00073B79">
        <w:rPr>
          <w:rFonts w:ascii="Times New Roman" w:eastAsia="標楷體" w:hAnsi="Times New Roman" w:cs="Times New Roman"/>
        </w:rPr>
        <w:t>實驗的</w:t>
      </w:r>
      <w:r w:rsidR="006F28F2" w:rsidRPr="00073B79">
        <w:rPr>
          <w:rFonts w:ascii="Times New Roman" w:eastAsia="標楷體" w:hAnsi="Times New Roman" w:cs="Times New Roman"/>
        </w:rPr>
        <w:t>loss</w:t>
      </w:r>
      <w:r w:rsidR="006F28F2" w:rsidRPr="00073B79">
        <w:rPr>
          <w:rFonts w:ascii="Times New Roman" w:eastAsia="標楷體" w:hAnsi="Times New Roman" w:cs="Times New Roman"/>
        </w:rPr>
        <w:t>和</w:t>
      </w:r>
      <w:r w:rsidR="006F28F2" w:rsidRPr="00073B79">
        <w:rPr>
          <w:rFonts w:ascii="Times New Roman" w:eastAsia="標楷體" w:hAnsi="Times New Roman" w:cs="Times New Roman"/>
        </w:rPr>
        <w:t>accuracy</w:t>
      </w:r>
      <w:r w:rsidR="006F28F2" w:rsidRPr="00073B79">
        <w:rPr>
          <w:rFonts w:ascii="Times New Roman" w:eastAsia="標楷體" w:hAnsi="Times New Roman" w:cs="Times New Roman"/>
        </w:rPr>
        <w:t>結果如</w:t>
      </w:r>
      <w:r w:rsidR="00CE6FF0" w:rsidRPr="00073B79">
        <w:rPr>
          <w:rFonts w:ascii="Times New Roman" w:eastAsia="標楷體" w:hAnsi="Times New Roman" w:cs="Times New Roman"/>
        </w:rPr>
        <w:t xml:space="preserve">Table </w:t>
      </w:r>
      <w:r w:rsidR="00A8081B">
        <w:rPr>
          <w:rFonts w:ascii="Times New Roman" w:eastAsia="標楷體" w:hAnsi="Times New Roman" w:cs="Times New Roman"/>
        </w:rPr>
        <w:fldChar w:fldCharType="begin"/>
      </w:r>
      <w:r w:rsidR="00A8081B">
        <w:rPr>
          <w:rFonts w:ascii="Times New Roman" w:eastAsia="標楷體" w:hAnsi="Times New Roman" w:cs="Times New Roman"/>
        </w:rPr>
        <w:instrText xml:space="preserve"> SEQ Table \* ARABIC </w:instrText>
      </w:r>
      <w:r w:rsidR="00A8081B">
        <w:rPr>
          <w:rFonts w:ascii="Times New Roman" w:eastAsia="標楷體" w:hAnsi="Times New Roman" w:cs="Times New Roman"/>
        </w:rPr>
        <w:fldChar w:fldCharType="separate"/>
      </w:r>
      <w:r w:rsidR="004B3CD7">
        <w:rPr>
          <w:rFonts w:ascii="Times New Roman" w:eastAsia="標楷體" w:hAnsi="Times New Roman" w:cs="Times New Roman"/>
          <w:noProof/>
        </w:rPr>
        <w:t>1</w:t>
      </w:r>
      <w:r w:rsidR="00A8081B">
        <w:rPr>
          <w:rFonts w:ascii="Times New Roman" w:eastAsia="標楷體" w:hAnsi="Times New Roman" w:cs="Times New Roman"/>
        </w:rPr>
        <w:fldChar w:fldCharType="end"/>
      </w:r>
      <w:r w:rsidR="00073B79" w:rsidRPr="00073B79">
        <w:rPr>
          <w:rFonts w:ascii="Times New Roman" w:eastAsia="標楷體" w:hAnsi="Times New Roman" w:cs="Times New Roman"/>
        </w:rPr>
        <w:t>所示。</w:t>
      </w:r>
      <w:r w:rsidR="00CE6FF0" w:rsidRPr="00073B79">
        <w:rPr>
          <w:rFonts w:ascii="Times New Roman" w:eastAsia="標楷體" w:hAnsi="Times New Roman" w:cs="Times New Roman"/>
        </w:rPr>
        <w:t>可以看出</w:t>
      </w:r>
      <w:r w:rsidR="0052026C" w:rsidRPr="00073B79">
        <w:rPr>
          <w:rFonts w:ascii="Times New Roman" w:eastAsia="標楷體" w:hAnsi="Times New Roman" w:cs="Times New Roman"/>
        </w:rPr>
        <w:t>隨著</w:t>
      </w:r>
      <w:r w:rsidR="0052026C" w:rsidRPr="00073B79">
        <w:rPr>
          <w:rFonts w:ascii="Times New Roman" w:eastAsia="標楷體" w:hAnsi="Times New Roman" w:cs="Times New Roman"/>
        </w:rPr>
        <w:t>epoch</w:t>
      </w:r>
      <w:r w:rsidR="0052026C" w:rsidRPr="00073B79">
        <w:rPr>
          <w:rFonts w:ascii="Times New Roman" w:eastAsia="標楷體" w:hAnsi="Times New Roman" w:cs="Times New Roman"/>
        </w:rPr>
        <w:t>升高，</w:t>
      </w:r>
      <w:r w:rsidR="0052026C" w:rsidRPr="00073B79">
        <w:rPr>
          <w:rFonts w:ascii="Times New Roman" w:eastAsia="標楷體" w:hAnsi="Times New Roman" w:cs="Times New Roman"/>
        </w:rPr>
        <w:t>loss</w:t>
      </w:r>
      <w:r w:rsidR="002F0A8E" w:rsidRPr="00073B79">
        <w:rPr>
          <w:rFonts w:ascii="Times New Roman" w:eastAsia="標楷體" w:hAnsi="Times New Roman" w:cs="Times New Roman"/>
        </w:rPr>
        <w:t>會</w:t>
      </w:r>
      <w:r w:rsidR="0052026C" w:rsidRPr="00073B79">
        <w:rPr>
          <w:rFonts w:ascii="Times New Roman" w:eastAsia="標楷體" w:hAnsi="Times New Roman" w:cs="Times New Roman"/>
        </w:rPr>
        <w:t>逐漸下降</w:t>
      </w:r>
      <w:r w:rsidR="002F0A8E" w:rsidRPr="00073B79">
        <w:rPr>
          <w:rFonts w:ascii="Times New Roman" w:eastAsia="標楷體" w:hAnsi="Times New Roman" w:cs="Times New Roman"/>
        </w:rPr>
        <w:t>，</w:t>
      </w:r>
      <w:r w:rsidR="0052026C" w:rsidRPr="00073B79">
        <w:rPr>
          <w:rFonts w:ascii="Times New Roman" w:eastAsia="標楷體" w:hAnsi="Times New Roman" w:cs="Times New Roman"/>
        </w:rPr>
        <w:t>代表模型確實有</w:t>
      </w:r>
      <w:r w:rsidR="002F0A8E" w:rsidRPr="00073B79">
        <w:rPr>
          <w:rFonts w:ascii="Times New Roman" w:eastAsia="標楷體" w:hAnsi="Times New Roman" w:cs="Times New Roman"/>
        </w:rPr>
        <w:t>逐漸</w:t>
      </w:r>
      <w:r w:rsidR="0052026C" w:rsidRPr="00073B79">
        <w:rPr>
          <w:rFonts w:ascii="Times New Roman" w:eastAsia="標楷體" w:hAnsi="Times New Roman" w:cs="Times New Roman"/>
        </w:rPr>
        <w:t>學習到如何分類</w:t>
      </w:r>
      <w:r w:rsidR="0052026C" w:rsidRPr="00073B79">
        <w:rPr>
          <w:rFonts w:ascii="Times New Roman" w:eastAsia="標楷體" w:hAnsi="Times New Roman" w:cs="Times New Roman"/>
        </w:rPr>
        <w:t>data</w:t>
      </w:r>
      <w:r w:rsidR="0052026C" w:rsidRPr="00073B79">
        <w:rPr>
          <w:rFonts w:ascii="Times New Roman" w:eastAsia="標楷體" w:hAnsi="Times New Roman" w:cs="Times New Roman"/>
        </w:rPr>
        <w:t>，</w:t>
      </w:r>
      <w:r w:rsidR="002F0A8E" w:rsidRPr="00073B79">
        <w:rPr>
          <w:rFonts w:ascii="Times New Roman" w:eastAsia="標楷體" w:hAnsi="Times New Roman" w:cs="Times New Roman"/>
        </w:rPr>
        <w:t>而</w:t>
      </w:r>
      <w:r w:rsidR="0052026C" w:rsidRPr="00073B79">
        <w:rPr>
          <w:rFonts w:ascii="Times New Roman" w:eastAsia="標楷體" w:hAnsi="Times New Roman" w:cs="Times New Roman"/>
        </w:rPr>
        <w:t>accuracy</w:t>
      </w:r>
      <w:r w:rsidR="0052026C" w:rsidRPr="00073B79">
        <w:rPr>
          <w:rFonts w:ascii="Times New Roman" w:eastAsia="標楷體" w:hAnsi="Times New Roman" w:cs="Times New Roman"/>
        </w:rPr>
        <w:t>則上升直到</w:t>
      </w:r>
      <w:r w:rsidR="00073B79">
        <w:rPr>
          <w:rFonts w:ascii="Times New Roman" w:eastAsia="標楷體" w:hAnsi="Times New Roman" w:cs="Times New Roman" w:hint="eastAsia"/>
        </w:rPr>
        <w:t>等於</w:t>
      </w:r>
      <w:r w:rsidR="0052026C" w:rsidRPr="00073B79">
        <w:rPr>
          <w:rFonts w:ascii="Times New Roman" w:eastAsia="標楷體" w:hAnsi="Times New Roman" w:cs="Times New Roman"/>
        </w:rPr>
        <w:t>1</w:t>
      </w:r>
      <w:r w:rsidR="00073B79">
        <w:rPr>
          <w:rFonts w:ascii="Times New Roman" w:eastAsia="標楷體" w:hAnsi="Times New Roman" w:cs="Times New Roman" w:hint="eastAsia"/>
        </w:rPr>
        <w:t xml:space="preserve"> (</w:t>
      </w:r>
      <w:r w:rsidR="00073B79">
        <w:rPr>
          <w:rFonts w:ascii="Times New Roman" w:eastAsia="標楷體" w:hAnsi="Times New Roman" w:cs="Times New Roman" w:hint="eastAsia"/>
        </w:rPr>
        <w:t>完全分類正確</w:t>
      </w:r>
      <w:r w:rsidR="00073B79">
        <w:rPr>
          <w:rFonts w:ascii="Times New Roman" w:eastAsia="標楷體" w:hAnsi="Times New Roman" w:cs="Times New Roman" w:hint="eastAsia"/>
        </w:rPr>
        <w:t>)</w:t>
      </w:r>
      <w:r w:rsidR="0052026C" w:rsidRPr="00073B79">
        <w:rPr>
          <w:rFonts w:ascii="Times New Roman" w:eastAsia="標楷體" w:hAnsi="Times New Roman" w:cs="Times New Roman"/>
        </w:rPr>
        <w:t>時停止訓練。</w:t>
      </w:r>
      <w:r w:rsidR="006D6F69">
        <w:rPr>
          <w:rFonts w:ascii="Times New Roman" w:eastAsia="標楷體" w:hAnsi="Times New Roman" w:cs="Times New Roman" w:hint="eastAsia"/>
        </w:rPr>
        <w:t>比較</w:t>
      </w:r>
      <w:r w:rsidR="006D6F69">
        <w:rPr>
          <w:rFonts w:ascii="Times New Roman" w:eastAsia="標楷體" w:hAnsi="Times New Roman" w:cs="Times New Roman"/>
        </w:rPr>
        <w:t>L</w:t>
      </w:r>
      <w:r w:rsidR="006D6F69">
        <w:rPr>
          <w:rFonts w:ascii="Times New Roman" w:eastAsia="標楷體" w:hAnsi="Times New Roman" w:cs="Times New Roman" w:hint="eastAsia"/>
        </w:rPr>
        <w:t>inear data</w:t>
      </w:r>
      <w:r w:rsidR="006D6F69">
        <w:rPr>
          <w:rFonts w:ascii="Times New Roman" w:eastAsia="標楷體" w:hAnsi="Times New Roman" w:cs="Times New Roman" w:hint="eastAsia"/>
        </w:rPr>
        <w:t>與</w:t>
      </w:r>
      <w:r w:rsidR="006D6F69">
        <w:rPr>
          <w:rFonts w:ascii="Times New Roman" w:eastAsia="標楷體" w:hAnsi="Times New Roman" w:cs="Times New Roman" w:hint="eastAsia"/>
        </w:rPr>
        <w:t>XOR data</w:t>
      </w:r>
      <w:r w:rsidR="006D6F69">
        <w:rPr>
          <w:rFonts w:ascii="Times New Roman" w:eastAsia="標楷體" w:hAnsi="Times New Roman" w:cs="Times New Roman" w:hint="eastAsia"/>
        </w:rPr>
        <w:t>的訓練過程可以發現，</w:t>
      </w:r>
      <w:r w:rsidR="006D6F69">
        <w:rPr>
          <w:rFonts w:ascii="Times New Roman" w:eastAsia="標楷體" w:hAnsi="Times New Roman" w:cs="Times New Roman" w:hint="eastAsia"/>
        </w:rPr>
        <w:t>X</w:t>
      </w:r>
      <w:r w:rsidR="006D6F69">
        <w:rPr>
          <w:rFonts w:ascii="Times New Roman" w:eastAsia="標楷體" w:hAnsi="Times New Roman" w:cs="Times New Roman"/>
        </w:rPr>
        <w:t>OR data</w:t>
      </w:r>
      <w:r w:rsidR="006D6F69">
        <w:rPr>
          <w:rFonts w:ascii="Times New Roman" w:eastAsia="標楷體" w:hAnsi="Times New Roman" w:cs="Times New Roman" w:hint="eastAsia"/>
        </w:rPr>
        <w:t>需要的訓練</w:t>
      </w:r>
      <w:r w:rsidR="006D6F69">
        <w:rPr>
          <w:rFonts w:ascii="Times New Roman" w:eastAsia="標楷體" w:hAnsi="Times New Roman" w:cs="Times New Roman" w:hint="eastAsia"/>
        </w:rPr>
        <w:t>e</w:t>
      </w:r>
      <w:r w:rsidR="006D6F69">
        <w:rPr>
          <w:rFonts w:ascii="Times New Roman" w:eastAsia="標楷體" w:hAnsi="Times New Roman" w:cs="Times New Roman"/>
        </w:rPr>
        <w:t>poch</w:t>
      </w:r>
      <w:r w:rsidR="006D6F69">
        <w:rPr>
          <w:rFonts w:ascii="Times New Roman" w:eastAsia="標楷體" w:hAnsi="Times New Roman" w:cs="Times New Roman" w:hint="eastAsia"/>
        </w:rPr>
        <w:t>較少，比較容易訓練。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349A" w14:paraId="71ECB999" w14:textId="77777777" w:rsidTr="00B84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F560439" w14:textId="5DE5BF2C" w:rsidR="00F5349A" w:rsidRDefault="00F5349A" w:rsidP="00502B5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Training </w:t>
            </w:r>
            <w:r w:rsidR="00502B52">
              <w:rPr>
                <w:rFonts w:ascii="Times New Roman" w:eastAsia="標楷體" w:hAnsi="Times New Roman" w:cs="Times New Roman"/>
              </w:rPr>
              <w:t>loss and accuracy</w:t>
            </w:r>
          </w:p>
        </w:tc>
      </w:tr>
      <w:tr w:rsidR="00502B52" w14:paraId="661F418D" w14:textId="77777777" w:rsidTr="00B8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838678D" w14:textId="6A4601DB" w:rsidR="00F5349A" w:rsidRDefault="00502B52" w:rsidP="00502B5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inear data</w:t>
            </w:r>
          </w:p>
        </w:tc>
        <w:tc>
          <w:tcPr>
            <w:tcW w:w="5228" w:type="dxa"/>
          </w:tcPr>
          <w:p w14:paraId="26E97AF8" w14:textId="004E968F" w:rsidR="00F5349A" w:rsidRPr="00B84BC2" w:rsidRDefault="00502B52" w:rsidP="00502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84BC2">
              <w:rPr>
                <w:rFonts w:ascii="Times New Roman" w:eastAsia="標楷體" w:hAnsi="Times New Roman" w:cs="Times New Roman" w:hint="eastAsia"/>
                <w:b/>
              </w:rPr>
              <w:t>X</w:t>
            </w:r>
            <w:r w:rsidRPr="00B84BC2">
              <w:rPr>
                <w:rFonts w:ascii="Times New Roman" w:eastAsia="標楷體" w:hAnsi="Times New Roman" w:cs="Times New Roman"/>
                <w:b/>
              </w:rPr>
              <w:t>OR data</w:t>
            </w:r>
          </w:p>
        </w:tc>
      </w:tr>
      <w:tr w:rsidR="00502B52" w14:paraId="56D46A1D" w14:textId="77777777" w:rsidTr="00737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vAlign w:val="center"/>
          </w:tcPr>
          <w:p w14:paraId="5822A6AC" w14:textId="6EC7A598" w:rsidR="00F5349A" w:rsidRDefault="00F5349A" w:rsidP="007377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349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C28AE87" wp14:editId="07125DAA">
                  <wp:extent cx="1865799" cy="1611691"/>
                  <wp:effectExtent l="0" t="0" r="127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97" cy="167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4460F644" w14:textId="61E1F79B" w:rsidR="00F5349A" w:rsidRDefault="00502B52" w:rsidP="00737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502B52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4E4D91D" wp14:editId="1626612A">
                  <wp:extent cx="2482306" cy="1421812"/>
                  <wp:effectExtent l="0" t="0" r="0" b="698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23" cy="14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51503" w14:textId="4013FA9A" w:rsidR="00A8081B" w:rsidRDefault="003B4507" w:rsidP="0083370E">
      <w:pPr>
        <w:pStyle w:val="a4"/>
        <w:jc w:val="center"/>
        <w:rPr>
          <w:rFonts w:ascii="Times New Roman" w:eastAsia="標楷體" w:hAnsi="Times New Roman" w:cs="Times New Roman"/>
        </w:rPr>
      </w:pPr>
      <w:r w:rsidRPr="003B4507">
        <w:rPr>
          <w:rFonts w:ascii="Times New Roman" w:eastAsia="標楷體" w:hAnsi="Times New Roman" w:cs="Times New Roman"/>
        </w:rPr>
        <w:t>Table 1  Training loss</w:t>
      </w:r>
      <w:r w:rsidRPr="003B4507">
        <w:rPr>
          <w:rFonts w:ascii="Times New Roman" w:eastAsia="標楷體" w:hAnsi="Times New Roman" w:cs="Times New Roman"/>
        </w:rPr>
        <w:t>和</w:t>
      </w:r>
      <w:r w:rsidRPr="003B4507">
        <w:rPr>
          <w:rFonts w:ascii="Times New Roman" w:eastAsia="標楷體" w:hAnsi="Times New Roman" w:cs="Times New Roman"/>
        </w:rPr>
        <w:t>accuracy</w:t>
      </w:r>
      <w:r w:rsidR="0067494D">
        <w:rPr>
          <w:rFonts w:ascii="Times New Roman" w:eastAsia="標楷體" w:hAnsi="Times New Roman" w:cs="Times New Roman" w:hint="eastAsia"/>
        </w:rPr>
        <w:t>截圖</w:t>
      </w:r>
    </w:p>
    <w:p w14:paraId="7D240B3E" w14:textId="77777777" w:rsidR="00E03B6C" w:rsidRPr="00E03B6C" w:rsidRDefault="00E03B6C" w:rsidP="00E03B6C"/>
    <w:p w14:paraId="451C1F2F" w14:textId="24EC2592" w:rsidR="0083370E" w:rsidRPr="00662FE7" w:rsidRDefault="0083370E" w:rsidP="00A8081B">
      <w:pPr>
        <w:rPr>
          <w:u w:val="single"/>
        </w:rPr>
      </w:pPr>
      <w:r w:rsidRPr="003B4507">
        <w:rPr>
          <w:rFonts w:ascii="Times New Roman" w:eastAsia="標楷體" w:hAnsi="Times New Roman" w:cs="Times New Roman"/>
        </w:rPr>
        <w:t xml:space="preserve">Table </w:t>
      </w:r>
      <w:r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展示了</w:t>
      </w:r>
      <w:r w:rsidR="00B84BC2">
        <w:rPr>
          <w:rFonts w:ascii="Times New Roman" w:eastAsia="標楷體" w:hAnsi="Times New Roman" w:cs="Times New Roman"/>
        </w:rPr>
        <w:t>Linear</w:t>
      </w:r>
      <w:r w:rsidR="00B84BC2">
        <w:rPr>
          <w:rFonts w:ascii="Times New Roman" w:eastAsia="標楷體" w:hAnsi="Times New Roman" w:cs="Times New Roman" w:hint="eastAsia"/>
        </w:rPr>
        <w:t>和</w:t>
      </w:r>
      <w:r w:rsidR="00B84BC2">
        <w:rPr>
          <w:rFonts w:ascii="Times New Roman" w:eastAsia="標楷體" w:hAnsi="Times New Roman" w:cs="Times New Roman" w:hint="eastAsia"/>
        </w:rPr>
        <w:t>XOR dataset</w:t>
      </w:r>
      <w:r w:rsidR="00B84BC2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每一個</w:t>
      </w:r>
      <w:r>
        <w:rPr>
          <w:rFonts w:ascii="Times New Roman" w:eastAsia="標楷體" w:hAnsi="Times New Roman" w:cs="Times New Roman" w:hint="eastAsia"/>
        </w:rPr>
        <w:t>data point</w:t>
      </w:r>
      <w:r>
        <w:rPr>
          <w:rFonts w:ascii="Times New Roman" w:eastAsia="標楷體" w:hAnsi="Times New Roman" w:cs="Times New Roman" w:hint="eastAsia"/>
        </w:rPr>
        <w:t>對應的</w:t>
      </w:r>
      <w:r>
        <w:rPr>
          <w:rFonts w:ascii="Times New Roman" w:eastAsia="標楷體" w:hAnsi="Times New Roman" w:cs="Times New Roman" w:hint="eastAsia"/>
        </w:rPr>
        <w:t>model prediction</w:t>
      </w:r>
      <w:r>
        <w:rPr>
          <w:rFonts w:ascii="Times New Roman" w:eastAsia="標楷體" w:hAnsi="Times New Roman" w:cs="Times New Roman" w:hint="eastAsia"/>
        </w:rPr>
        <w:t>結果。</w:t>
      </w:r>
      <w:proofErr w:type="gramStart"/>
      <w:r w:rsidR="00662FE7">
        <w:rPr>
          <w:rFonts w:ascii="Times New Roman" w:eastAsia="標楷體" w:hAnsi="Times New Roman" w:cs="Times New Roman" w:hint="eastAsia"/>
        </w:rPr>
        <w:t>截圖是</w:t>
      </w:r>
      <w:proofErr w:type="gramEnd"/>
      <w:r w:rsidR="00662FE7">
        <w:rPr>
          <w:rFonts w:ascii="Times New Roman" w:eastAsia="標楷體" w:hAnsi="Times New Roman" w:cs="Times New Roman" w:hint="eastAsia"/>
        </w:rPr>
        <w:t>還沒有經過</w:t>
      </w:r>
      <w:r w:rsidR="00662FE7">
        <w:rPr>
          <w:rFonts w:ascii="Times New Roman" w:eastAsia="標楷體" w:hAnsi="Times New Roman" w:cs="Times New Roman" w:hint="eastAsia"/>
        </w:rPr>
        <w:t>threshold</w:t>
      </w:r>
      <w:r w:rsidR="00662FE7">
        <w:rPr>
          <w:rFonts w:ascii="Times New Roman" w:eastAsia="標楷體" w:hAnsi="Times New Roman" w:cs="Times New Roman" w:hint="eastAsia"/>
        </w:rPr>
        <w:t>分類的結果，</w:t>
      </w:r>
      <w:r w:rsidR="00662FE7" w:rsidRPr="00662FE7">
        <w:rPr>
          <w:rFonts w:ascii="Times New Roman" w:eastAsia="標楷體" w:hAnsi="Times New Roman" w:cs="Times New Roman" w:hint="eastAsia"/>
        </w:rPr>
        <w:t>因為本次實驗中分類</w:t>
      </w:r>
      <w:r w:rsidR="00662FE7" w:rsidRPr="00662FE7">
        <w:rPr>
          <w:rFonts w:ascii="Times New Roman" w:eastAsia="標楷體" w:hAnsi="Times New Roman" w:cs="Times New Roman" w:hint="eastAsia"/>
        </w:rPr>
        <w:t>threshold</w:t>
      </w:r>
      <w:r w:rsidR="00662FE7" w:rsidRPr="00662FE7">
        <w:rPr>
          <w:rFonts w:ascii="Times New Roman" w:eastAsia="標楷體" w:hAnsi="Times New Roman" w:cs="Times New Roman" w:hint="eastAsia"/>
        </w:rPr>
        <w:t>設定為</w:t>
      </w:r>
      <w:r w:rsidR="00662FE7" w:rsidRPr="00662FE7">
        <w:rPr>
          <w:rFonts w:ascii="Times New Roman" w:eastAsia="標楷體" w:hAnsi="Times New Roman" w:cs="Times New Roman" w:hint="eastAsia"/>
        </w:rPr>
        <w:t>0.5</w:t>
      </w:r>
      <w:r w:rsidR="00662FE7" w:rsidRPr="00662FE7">
        <w:rPr>
          <w:rFonts w:ascii="Times New Roman" w:eastAsia="標楷體" w:hAnsi="Times New Roman" w:cs="Times New Roman" w:hint="eastAsia"/>
        </w:rPr>
        <w:t>，因此</w:t>
      </w:r>
      <w:r w:rsidR="00662FE7" w:rsidRPr="00662FE7">
        <w:rPr>
          <w:rFonts w:ascii="Times New Roman" w:eastAsia="標楷體" w:hAnsi="Times New Roman" w:cs="Times New Roman" w:hint="eastAsia"/>
        </w:rPr>
        <w:t>model prediction</w:t>
      </w:r>
      <w:r w:rsidR="00662FE7" w:rsidRPr="00662FE7">
        <w:rPr>
          <w:rFonts w:ascii="Times New Roman" w:eastAsia="標楷體" w:hAnsi="Times New Roman" w:cs="Times New Roman" w:hint="eastAsia"/>
        </w:rPr>
        <w:t>小於等於</w:t>
      </w:r>
      <w:r w:rsidR="00662FE7" w:rsidRPr="00662FE7">
        <w:rPr>
          <w:rFonts w:ascii="Times New Roman" w:eastAsia="標楷體" w:hAnsi="Times New Roman" w:cs="Times New Roman" w:hint="eastAsia"/>
        </w:rPr>
        <w:t>0</w:t>
      </w:r>
      <w:r w:rsidR="00662FE7" w:rsidRPr="00662FE7">
        <w:rPr>
          <w:rFonts w:ascii="Times New Roman" w:eastAsia="標楷體" w:hAnsi="Times New Roman" w:cs="Times New Roman"/>
        </w:rPr>
        <w:t>.5</w:t>
      </w:r>
      <w:r w:rsidR="00662FE7" w:rsidRPr="00662FE7">
        <w:rPr>
          <w:rFonts w:ascii="Times New Roman" w:eastAsia="標楷體" w:hAnsi="Times New Roman" w:cs="Times New Roman" w:hint="eastAsia"/>
        </w:rPr>
        <w:t>的會被</w:t>
      </w:r>
      <w:r w:rsidR="00662FE7">
        <w:rPr>
          <w:rFonts w:ascii="Times New Roman" w:eastAsia="標楷體" w:hAnsi="Times New Roman" w:cs="Times New Roman" w:hint="eastAsia"/>
        </w:rPr>
        <w:t>分到第一類，大於</w:t>
      </w:r>
      <w:r w:rsidR="00662FE7">
        <w:rPr>
          <w:rFonts w:ascii="Times New Roman" w:eastAsia="標楷體" w:hAnsi="Times New Roman" w:cs="Times New Roman" w:hint="eastAsia"/>
        </w:rPr>
        <w:t>0.5</w:t>
      </w:r>
      <w:r w:rsidR="00662FE7">
        <w:rPr>
          <w:rFonts w:ascii="Times New Roman" w:eastAsia="標楷體" w:hAnsi="Times New Roman" w:cs="Times New Roman" w:hint="eastAsia"/>
        </w:rPr>
        <w:t>則分到第二類，以此得到最</w:t>
      </w:r>
      <w:r w:rsidR="0073772C">
        <w:rPr>
          <w:rFonts w:ascii="Times New Roman" w:eastAsia="標楷體" w:hAnsi="Times New Roman" w:cs="Times New Roman" w:hint="eastAsia"/>
        </w:rPr>
        <w:t>終</w:t>
      </w:r>
      <w:r w:rsidR="00662FE7">
        <w:rPr>
          <w:rFonts w:ascii="Times New Roman" w:eastAsia="標楷體" w:hAnsi="Times New Roman" w:cs="Times New Roman" w:hint="eastAsia"/>
        </w:rPr>
        <w:t>的</w:t>
      </w:r>
      <w:r w:rsidR="00662FE7">
        <w:rPr>
          <w:rFonts w:ascii="Times New Roman" w:eastAsia="標楷體" w:hAnsi="Times New Roman" w:cs="Times New Roman" w:hint="eastAsia"/>
        </w:rPr>
        <w:t>label</w:t>
      </w:r>
      <w:r w:rsidR="00662FE7">
        <w:rPr>
          <w:rFonts w:ascii="Times New Roman" w:eastAsia="標楷體" w:hAnsi="Times New Roman" w:cs="Times New Roman" w:hint="eastAsia"/>
        </w:rPr>
        <w:t>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349A" w14:paraId="258847D2" w14:textId="77777777" w:rsidTr="00050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E0EB6D1" w14:textId="2CD2BEBC" w:rsidR="00F5349A" w:rsidRPr="00B84BC2" w:rsidRDefault="00F5349A" w:rsidP="00502B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84BC2">
              <w:rPr>
                <w:rFonts w:ascii="Times New Roman" w:eastAsia="標楷體" w:hAnsi="Times New Roman" w:cs="Times New Roman"/>
              </w:rPr>
              <w:t xml:space="preserve">Model </w:t>
            </w:r>
            <w:r w:rsidRPr="00B84BC2">
              <w:rPr>
                <w:rFonts w:ascii="Times New Roman" w:eastAsia="標楷體" w:hAnsi="Times New Roman" w:cs="Times New Roman" w:hint="eastAsia"/>
              </w:rPr>
              <w:t>p</w:t>
            </w:r>
            <w:r w:rsidRPr="00B84BC2">
              <w:rPr>
                <w:rFonts w:ascii="Times New Roman" w:eastAsia="標楷體" w:hAnsi="Times New Roman" w:cs="Times New Roman"/>
              </w:rPr>
              <w:t>rediction</w:t>
            </w:r>
            <w:r w:rsidR="00B84BC2"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F5349A" w14:paraId="73CBD2EB" w14:textId="77777777" w:rsidTr="00050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ED68B81" w14:textId="094971CD" w:rsidR="00F5349A" w:rsidRDefault="00F5349A" w:rsidP="00502B5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Linear data</w:t>
            </w:r>
          </w:p>
        </w:tc>
        <w:tc>
          <w:tcPr>
            <w:tcW w:w="5228" w:type="dxa"/>
          </w:tcPr>
          <w:p w14:paraId="07B2DCC3" w14:textId="613DEC22" w:rsidR="00F5349A" w:rsidRPr="00B84BC2" w:rsidRDefault="00A8081B" w:rsidP="00502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84BC2">
              <w:rPr>
                <w:rFonts w:ascii="Times New Roman" w:eastAsia="標楷體" w:hAnsi="Times New Roman" w:cs="Times New Roman" w:hint="eastAsia"/>
                <w:b/>
              </w:rPr>
              <w:t>X</w:t>
            </w:r>
            <w:r w:rsidRPr="00B84BC2">
              <w:rPr>
                <w:rFonts w:ascii="Times New Roman" w:eastAsia="標楷體" w:hAnsi="Times New Roman" w:cs="Times New Roman"/>
                <w:b/>
              </w:rPr>
              <w:t>OR data</w:t>
            </w:r>
          </w:p>
        </w:tc>
      </w:tr>
      <w:tr w:rsidR="00F5349A" w14:paraId="0379EE67" w14:textId="77777777" w:rsidTr="00737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vAlign w:val="center"/>
          </w:tcPr>
          <w:p w14:paraId="6D677668" w14:textId="16B6DA9B" w:rsidR="00F5349A" w:rsidRDefault="00F5349A" w:rsidP="007377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5349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F940B3D" wp14:editId="592D8531">
                  <wp:extent cx="1946127" cy="1960938"/>
                  <wp:effectExtent l="0" t="0" r="0" b="127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330" cy="201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5349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ABB815F" wp14:editId="0299E8A7">
                  <wp:extent cx="2018666" cy="940827"/>
                  <wp:effectExtent l="0" t="0" r="63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799" cy="99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5CBCC16" w14:textId="77777777" w:rsidR="00A8081B" w:rsidRDefault="00502B52" w:rsidP="00737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4E6A294" wp14:editId="5BBF6A5C">
                  <wp:extent cx="692407" cy="2319975"/>
                  <wp:effectExtent l="0" t="0" r="0" b="444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758" cy="2418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536697F" w14:textId="3E8F2D5B" w:rsidR="00502B52" w:rsidRDefault="00502B52" w:rsidP="007377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502B52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1D6D746" wp14:editId="6B8E98F6">
                  <wp:extent cx="646737" cy="512699"/>
                  <wp:effectExtent l="0" t="0" r="1270" b="190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09" cy="53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E7EAF" w14:textId="2620B21C" w:rsidR="00F5349A" w:rsidRDefault="0083370E" w:rsidP="0083370E">
      <w:pPr>
        <w:pStyle w:val="a4"/>
        <w:jc w:val="center"/>
        <w:rPr>
          <w:rFonts w:ascii="Times New Roman" w:eastAsia="標楷體" w:hAnsi="Times New Roman" w:cs="Times New Roman"/>
        </w:rPr>
      </w:pPr>
      <w:r w:rsidRPr="0083370E">
        <w:rPr>
          <w:rFonts w:ascii="Times New Roman" w:eastAsia="標楷體" w:hAnsi="Times New Roman" w:cs="Times New Roman"/>
        </w:rPr>
        <w:t xml:space="preserve">Table </w:t>
      </w:r>
      <w:r w:rsidRPr="0083370E">
        <w:rPr>
          <w:rFonts w:ascii="Times New Roman" w:eastAsia="標楷體" w:hAnsi="Times New Roman" w:cs="Times New Roman"/>
        </w:rPr>
        <w:fldChar w:fldCharType="begin"/>
      </w:r>
      <w:r w:rsidRPr="0083370E">
        <w:rPr>
          <w:rFonts w:ascii="Times New Roman" w:eastAsia="標楷體" w:hAnsi="Times New Roman" w:cs="Times New Roman"/>
        </w:rPr>
        <w:instrText xml:space="preserve"> SEQ Table \* ARABIC </w:instrText>
      </w:r>
      <w:r w:rsidRPr="0083370E">
        <w:rPr>
          <w:rFonts w:ascii="Times New Roman" w:eastAsia="標楷體" w:hAnsi="Times New Roman" w:cs="Times New Roman"/>
        </w:rPr>
        <w:fldChar w:fldCharType="separate"/>
      </w:r>
      <w:r w:rsidR="004B3CD7">
        <w:rPr>
          <w:rFonts w:ascii="Times New Roman" w:eastAsia="標楷體" w:hAnsi="Times New Roman" w:cs="Times New Roman"/>
          <w:noProof/>
        </w:rPr>
        <w:t>2</w:t>
      </w:r>
      <w:r w:rsidRPr="0083370E">
        <w:rPr>
          <w:rFonts w:ascii="Times New Roman" w:eastAsia="標楷體" w:hAnsi="Times New Roman" w:cs="Times New Roman"/>
        </w:rPr>
        <w:fldChar w:fldCharType="end"/>
      </w:r>
      <w:r w:rsidRPr="0083370E">
        <w:rPr>
          <w:rFonts w:ascii="Times New Roman" w:eastAsia="標楷體" w:hAnsi="Times New Roman" w:cs="Times New Roman"/>
        </w:rPr>
        <w:t xml:space="preserve">  Linear</w:t>
      </w:r>
      <w:r w:rsidRPr="0083370E">
        <w:rPr>
          <w:rFonts w:ascii="Times New Roman" w:eastAsia="標楷體" w:hAnsi="Times New Roman" w:cs="Times New Roman"/>
        </w:rPr>
        <w:t>和</w:t>
      </w:r>
      <w:r w:rsidRPr="0083370E">
        <w:rPr>
          <w:rFonts w:ascii="Times New Roman" w:eastAsia="標楷體" w:hAnsi="Times New Roman" w:cs="Times New Roman"/>
        </w:rPr>
        <w:t>XOR datasets</w:t>
      </w:r>
      <w:r w:rsidRPr="0083370E">
        <w:rPr>
          <w:rFonts w:ascii="Times New Roman" w:eastAsia="標楷體" w:hAnsi="Times New Roman" w:cs="Times New Roman"/>
        </w:rPr>
        <w:t>中每</w:t>
      </w:r>
      <w:r w:rsidR="00DF50A7">
        <w:rPr>
          <w:rFonts w:ascii="Times New Roman" w:eastAsia="標楷體" w:hAnsi="Times New Roman" w:cs="Times New Roman" w:hint="eastAsia"/>
        </w:rPr>
        <w:t>一</w:t>
      </w:r>
      <w:r w:rsidRPr="0083370E">
        <w:rPr>
          <w:rFonts w:ascii="Times New Roman" w:eastAsia="標楷體" w:hAnsi="Times New Roman" w:cs="Times New Roman"/>
        </w:rPr>
        <w:t>個</w:t>
      </w:r>
      <w:r w:rsidRPr="0083370E">
        <w:rPr>
          <w:rFonts w:ascii="Times New Roman" w:eastAsia="標楷體" w:hAnsi="Times New Roman" w:cs="Times New Roman"/>
        </w:rPr>
        <w:t>data point</w:t>
      </w:r>
      <w:r w:rsidRPr="0083370E">
        <w:rPr>
          <w:rFonts w:ascii="Times New Roman" w:eastAsia="標楷體" w:hAnsi="Times New Roman" w:cs="Times New Roman"/>
        </w:rPr>
        <w:t>對應的</w:t>
      </w:r>
      <w:r w:rsidRPr="0083370E">
        <w:rPr>
          <w:rFonts w:ascii="Times New Roman" w:eastAsia="標楷體" w:hAnsi="Times New Roman" w:cs="Times New Roman"/>
        </w:rPr>
        <w:t>model predictions</w:t>
      </w:r>
    </w:p>
    <w:p w14:paraId="246197DC" w14:textId="77777777" w:rsidR="00662FE7" w:rsidRPr="00662FE7" w:rsidRDefault="00662FE7" w:rsidP="00662FE7">
      <w:pPr>
        <w:rPr>
          <w:rFonts w:hint="eastAsia"/>
        </w:rPr>
      </w:pPr>
    </w:p>
    <w:p w14:paraId="13501361" w14:textId="654F26ED" w:rsidR="00502B52" w:rsidRDefault="00E75D5F" w:rsidP="00B65237">
      <w:pPr>
        <w:rPr>
          <w:rFonts w:ascii="Times New Roman" w:eastAsia="標楷體" w:hAnsi="Times New Roman" w:cs="Times New Roman"/>
        </w:rPr>
      </w:pPr>
      <w:r w:rsidRPr="003B4507">
        <w:rPr>
          <w:rFonts w:ascii="Times New Roman" w:eastAsia="標楷體" w:hAnsi="Times New Roman" w:cs="Times New Roman"/>
        </w:rPr>
        <w:t xml:space="preserve">Table </w:t>
      </w:r>
      <w:r>
        <w:rPr>
          <w:rFonts w:ascii="Times New Roman" w:eastAsia="標楷體" w:hAnsi="Times New Roman" w:cs="Times New Roman"/>
        </w:rPr>
        <w:t>3</w:t>
      </w:r>
      <w:r w:rsidR="00DE7C4F"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ground truth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redict result</w:t>
      </w:r>
      <w:r>
        <w:rPr>
          <w:rFonts w:ascii="Times New Roman" w:eastAsia="標楷體" w:hAnsi="Times New Roman" w:cs="Times New Roman" w:hint="eastAsia"/>
        </w:rPr>
        <w:t>的分類結果視覺化</w:t>
      </w:r>
      <w:r w:rsidR="00DE7C4F">
        <w:rPr>
          <w:rFonts w:ascii="Times New Roman" w:eastAsia="標楷體" w:hAnsi="Times New Roman" w:cs="Times New Roman" w:hint="eastAsia"/>
        </w:rPr>
        <w:t>。圖中的</w:t>
      </w:r>
      <w:r w:rsidR="00DE7C4F">
        <w:rPr>
          <w:rFonts w:ascii="Times New Roman" w:eastAsia="標楷體" w:hAnsi="Times New Roman" w:cs="Times New Roman" w:hint="eastAsia"/>
        </w:rPr>
        <w:t>predict result</w:t>
      </w:r>
      <w:r w:rsidR="00DE7C4F">
        <w:rPr>
          <w:rFonts w:ascii="Times New Roman" w:eastAsia="標楷體" w:hAnsi="Times New Roman" w:cs="Times New Roman" w:hint="eastAsia"/>
        </w:rPr>
        <w:t>為</w:t>
      </w:r>
      <w:r w:rsidR="00DE7C4F">
        <w:rPr>
          <w:rFonts w:ascii="Times New Roman" w:eastAsia="標楷體" w:hAnsi="Times New Roman" w:cs="Times New Roman" w:hint="eastAsia"/>
        </w:rPr>
        <w:t>model</w:t>
      </w:r>
      <w:r w:rsidR="00DE7C4F">
        <w:rPr>
          <w:rFonts w:ascii="Times New Roman" w:eastAsia="標楷體" w:hAnsi="Times New Roman" w:cs="Times New Roman" w:hint="eastAsia"/>
        </w:rPr>
        <w:t>訓練到</w:t>
      </w:r>
      <w:r w:rsidR="00DE7C4F">
        <w:rPr>
          <w:rFonts w:ascii="Times New Roman" w:eastAsia="標楷體" w:hAnsi="Times New Roman" w:cs="Times New Roman" w:hint="eastAsia"/>
        </w:rPr>
        <w:t>accuracy=1</w:t>
      </w:r>
      <w:r w:rsidR="00DE7C4F">
        <w:rPr>
          <w:rFonts w:ascii="Times New Roman" w:eastAsia="標楷體" w:hAnsi="Times New Roman" w:cs="Times New Roman" w:hint="eastAsia"/>
        </w:rPr>
        <w:t>的分類結果，因為本次實驗沒有區分</w:t>
      </w:r>
      <w:r w:rsidR="00DE7C4F">
        <w:rPr>
          <w:rFonts w:ascii="Times New Roman" w:eastAsia="標楷體" w:hAnsi="Times New Roman" w:cs="Times New Roman" w:hint="eastAsia"/>
        </w:rPr>
        <w:t>training set</w:t>
      </w:r>
      <w:r w:rsidR="00DE7C4F">
        <w:rPr>
          <w:rFonts w:ascii="Times New Roman" w:eastAsia="標楷體" w:hAnsi="Times New Roman" w:cs="Times New Roman" w:hint="eastAsia"/>
        </w:rPr>
        <w:t>和</w:t>
      </w:r>
      <w:r w:rsidR="00DE7C4F">
        <w:rPr>
          <w:rFonts w:ascii="Times New Roman" w:eastAsia="標楷體" w:hAnsi="Times New Roman" w:cs="Times New Roman" w:hint="eastAsia"/>
        </w:rPr>
        <w:t>test set</w:t>
      </w:r>
      <w:r w:rsidR="00DE7C4F">
        <w:rPr>
          <w:rFonts w:ascii="Times New Roman" w:eastAsia="標楷體" w:hAnsi="Times New Roman" w:cs="Times New Roman" w:hint="eastAsia"/>
        </w:rPr>
        <w:t>，預測資料與訓練資料一樣，</w:t>
      </w:r>
      <w:r w:rsidR="00DE7C4F">
        <w:rPr>
          <w:rFonts w:ascii="Times New Roman" w:eastAsia="標楷體" w:hAnsi="Times New Roman" w:cs="Times New Roman" w:hint="eastAsia"/>
        </w:rPr>
        <w:lastRenderedPageBreak/>
        <w:t>所以可以訓練到</w:t>
      </w:r>
      <w:r w:rsidR="00295CA2">
        <w:rPr>
          <w:rFonts w:ascii="Times New Roman" w:eastAsia="標楷體" w:hAnsi="Times New Roman" w:cs="Times New Roman" w:hint="eastAsia"/>
        </w:rPr>
        <w:t>跟</w:t>
      </w:r>
      <w:r w:rsidR="00295CA2">
        <w:rPr>
          <w:rFonts w:ascii="Times New Roman" w:eastAsia="標楷體" w:hAnsi="Times New Roman" w:cs="Times New Roman" w:hint="eastAsia"/>
        </w:rPr>
        <w:t>ground truth</w:t>
      </w:r>
      <w:r w:rsidR="00295CA2">
        <w:rPr>
          <w:rFonts w:ascii="Times New Roman" w:eastAsia="標楷體" w:hAnsi="Times New Roman" w:cs="Times New Roman" w:hint="eastAsia"/>
        </w:rPr>
        <w:t>完全一致。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02B52" w14:paraId="6E05C632" w14:textId="77777777" w:rsidTr="00B84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13CF56" w14:textId="23C410B3" w:rsidR="00502B52" w:rsidRPr="00B84BC2" w:rsidRDefault="00B84BC2" w:rsidP="00502B5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84BC2">
              <w:rPr>
                <w:rFonts w:ascii="Times New Roman" w:eastAsia="標楷體" w:hAnsi="Times New Roman" w:cs="Times New Roman" w:hint="eastAsia"/>
              </w:rPr>
              <w:t>C</w:t>
            </w:r>
            <w:r w:rsidRPr="00B84BC2">
              <w:rPr>
                <w:rFonts w:ascii="Times New Roman" w:eastAsia="標楷體" w:hAnsi="Times New Roman" w:cs="Times New Roman"/>
              </w:rPr>
              <w:t xml:space="preserve">omparison between Ground </w:t>
            </w:r>
            <w:r>
              <w:rPr>
                <w:rFonts w:ascii="Times New Roman" w:eastAsia="標楷體" w:hAnsi="Times New Roman" w:cs="Times New Roman"/>
              </w:rPr>
              <w:t>t</w:t>
            </w:r>
            <w:r w:rsidRPr="00B84BC2">
              <w:rPr>
                <w:rFonts w:ascii="Times New Roman" w:eastAsia="標楷體" w:hAnsi="Times New Roman" w:cs="Times New Roman"/>
              </w:rPr>
              <w:t xml:space="preserve">ruth and Predict </w:t>
            </w:r>
            <w:r>
              <w:rPr>
                <w:rFonts w:ascii="Times New Roman" w:eastAsia="標楷體" w:hAnsi="Times New Roman" w:cs="Times New Roman"/>
              </w:rPr>
              <w:t>r</w:t>
            </w:r>
            <w:r w:rsidRPr="00B84BC2">
              <w:rPr>
                <w:rFonts w:ascii="Times New Roman" w:eastAsia="標楷體" w:hAnsi="Times New Roman" w:cs="Times New Roman"/>
              </w:rPr>
              <w:t>esult</w:t>
            </w:r>
          </w:p>
        </w:tc>
      </w:tr>
      <w:tr w:rsidR="00502B52" w14:paraId="7B52CD83" w14:textId="77777777" w:rsidTr="00B8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8DDD2F1" w14:textId="26617349" w:rsidR="00502B52" w:rsidRDefault="00502B52" w:rsidP="00502B5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inear data</w:t>
            </w:r>
          </w:p>
        </w:tc>
        <w:tc>
          <w:tcPr>
            <w:tcW w:w="5228" w:type="dxa"/>
          </w:tcPr>
          <w:p w14:paraId="50F25279" w14:textId="10F0289E" w:rsidR="00502B52" w:rsidRPr="00B84BC2" w:rsidRDefault="00502B52" w:rsidP="00502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84BC2">
              <w:rPr>
                <w:rFonts w:ascii="Times New Roman" w:eastAsia="標楷體" w:hAnsi="Times New Roman" w:cs="Times New Roman" w:hint="eastAsia"/>
                <w:b/>
              </w:rPr>
              <w:t>X</w:t>
            </w:r>
            <w:r w:rsidRPr="00B84BC2">
              <w:rPr>
                <w:rFonts w:ascii="Times New Roman" w:eastAsia="標楷體" w:hAnsi="Times New Roman" w:cs="Times New Roman"/>
                <w:b/>
              </w:rPr>
              <w:t>OR data</w:t>
            </w:r>
          </w:p>
        </w:tc>
      </w:tr>
      <w:tr w:rsidR="00502B52" w14:paraId="542D9D57" w14:textId="77777777" w:rsidTr="00737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vAlign w:val="center"/>
          </w:tcPr>
          <w:p w14:paraId="32A30776" w14:textId="1081F9C5" w:rsidR="00502B52" w:rsidRDefault="00502B52" w:rsidP="0073772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46DB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557AD24" wp14:editId="33171F73">
                  <wp:extent cx="2880000" cy="216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336210DC" w14:textId="6E5A7F03" w:rsidR="00502B52" w:rsidRDefault="00502B52" w:rsidP="007377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F5349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0C79326" wp14:editId="2DF63A44">
                  <wp:extent cx="2880001" cy="216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99B97" w14:textId="027AC11C" w:rsidR="00F5349A" w:rsidRPr="00E75D5F" w:rsidRDefault="00B84BC2" w:rsidP="00B84BC2">
      <w:pPr>
        <w:pStyle w:val="a4"/>
        <w:jc w:val="center"/>
        <w:rPr>
          <w:rFonts w:ascii="Times New Roman" w:eastAsia="標楷體" w:hAnsi="Times New Roman" w:cs="Times New Roman"/>
        </w:rPr>
      </w:pPr>
      <w:r w:rsidRPr="00E75D5F">
        <w:rPr>
          <w:rFonts w:ascii="Times New Roman" w:eastAsia="標楷體" w:hAnsi="Times New Roman" w:cs="Times New Roman"/>
        </w:rPr>
        <w:t>Ta</w:t>
      </w:r>
      <w:r w:rsidRPr="006F7BF2">
        <w:rPr>
          <w:rFonts w:ascii="Times New Roman" w:eastAsia="標楷體" w:hAnsi="Times New Roman" w:cs="Times New Roman"/>
        </w:rPr>
        <w:t xml:space="preserve">ble </w:t>
      </w:r>
      <w:r w:rsidRPr="006F7BF2">
        <w:rPr>
          <w:rFonts w:ascii="Times New Roman" w:eastAsia="標楷體" w:hAnsi="Times New Roman" w:cs="Times New Roman"/>
        </w:rPr>
        <w:fldChar w:fldCharType="begin"/>
      </w:r>
      <w:r w:rsidRPr="006F7BF2">
        <w:rPr>
          <w:rFonts w:ascii="Times New Roman" w:eastAsia="標楷體" w:hAnsi="Times New Roman" w:cs="Times New Roman"/>
        </w:rPr>
        <w:instrText xml:space="preserve"> SEQ Table \* ARABIC </w:instrText>
      </w:r>
      <w:r w:rsidRPr="006F7BF2">
        <w:rPr>
          <w:rFonts w:ascii="Times New Roman" w:eastAsia="標楷體" w:hAnsi="Times New Roman" w:cs="Times New Roman"/>
        </w:rPr>
        <w:fldChar w:fldCharType="separate"/>
      </w:r>
      <w:r w:rsidR="004B3CD7">
        <w:rPr>
          <w:rFonts w:ascii="Times New Roman" w:eastAsia="標楷體" w:hAnsi="Times New Roman" w:cs="Times New Roman"/>
          <w:noProof/>
        </w:rPr>
        <w:t>3</w:t>
      </w:r>
      <w:r w:rsidRPr="006F7BF2">
        <w:rPr>
          <w:rFonts w:ascii="Times New Roman" w:eastAsia="標楷體" w:hAnsi="Times New Roman" w:cs="Times New Roman"/>
        </w:rPr>
        <w:fldChar w:fldCharType="end"/>
      </w:r>
      <w:r w:rsidRPr="006F7BF2">
        <w:rPr>
          <w:rFonts w:ascii="Times New Roman" w:eastAsia="標楷體" w:hAnsi="Times New Roman" w:cs="Times New Roman"/>
        </w:rPr>
        <w:t xml:space="preserve">  </w:t>
      </w:r>
      <w:r w:rsidRPr="006F7BF2">
        <w:rPr>
          <w:rFonts w:ascii="Times New Roman" w:eastAsia="標楷體" w:hAnsi="Times New Roman" w:cs="Times New Roman"/>
        </w:rPr>
        <w:t>比較</w:t>
      </w:r>
      <w:r w:rsidRPr="006F7BF2">
        <w:rPr>
          <w:rFonts w:ascii="Times New Roman" w:eastAsia="標楷體" w:hAnsi="Times New Roman" w:cs="Times New Roman"/>
        </w:rPr>
        <w:t>Ground truth</w:t>
      </w:r>
      <w:r w:rsidRPr="006F7BF2">
        <w:rPr>
          <w:rFonts w:ascii="Times New Roman" w:eastAsia="標楷體" w:hAnsi="Times New Roman" w:cs="Times New Roman"/>
        </w:rPr>
        <w:t>與</w:t>
      </w:r>
      <w:r w:rsidRPr="006F7BF2">
        <w:rPr>
          <w:rFonts w:ascii="Times New Roman" w:eastAsia="標楷體" w:hAnsi="Times New Roman" w:cs="Times New Roman"/>
        </w:rPr>
        <w:t>Prediction result</w:t>
      </w:r>
    </w:p>
    <w:p w14:paraId="21D6E2F9" w14:textId="30D88501" w:rsidR="00546DBC" w:rsidRDefault="00546DBC" w:rsidP="00B65237">
      <w:pPr>
        <w:rPr>
          <w:rFonts w:ascii="Times New Roman" w:eastAsia="標楷體" w:hAnsi="Times New Roman" w:cs="Times New Roman"/>
        </w:rPr>
      </w:pPr>
    </w:p>
    <w:p w14:paraId="4A331E41" w14:textId="5BCD5976" w:rsidR="005607F3" w:rsidRDefault="0067494D" w:rsidP="005607F3">
      <w:pP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B</w:t>
      </w:r>
      <w:r w:rsidR="005607F3" w:rsidRPr="00CA5B3E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.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 Show the </w:t>
      </w:r>
      <w:r w:rsidRPr="0067494D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Accuracy of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 your </w:t>
      </w:r>
      <w:r w:rsidRPr="0067494D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Prediction</w:t>
      </w:r>
    </w:p>
    <w:p w14:paraId="72FBB180" w14:textId="2EB1FB92" w:rsidR="008D18A0" w:rsidRDefault="0073772C" w:rsidP="0073772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 w:rsidRPr="00073B79">
        <w:rPr>
          <w:rFonts w:ascii="Times New Roman" w:eastAsia="標楷體" w:hAnsi="Times New Roman" w:cs="Times New Roman"/>
        </w:rPr>
        <w:t xml:space="preserve">Table </w:t>
      </w:r>
      <w:r w:rsidR="004B3965">
        <w:rPr>
          <w:rFonts w:ascii="Times New Roman" w:eastAsia="標楷體" w:hAnsi="Times New Roman" w:cs="Times New Roman" w:hint="eastAsia"/>
        </w:rPr>
        <w:t>2</w:t>
      </w:r>
      <w:r w:rsidR="008D18A0">
        <w:rPr>
          <w:rFonts w:ascii="Times New Roman" w:eastAsia="標楷體" w:hAnsi="Times New Roman" w:cs="Times New Roman" w:hint="eastAsia"/>
        </w:rPr>
        <w:t>中以每</w:t>
      </w:r>
      <w:r w:rsidR="008D18A0">
        <w:rPr>
          <w:rFonts w:ascii="Times New Roman" w:eastAsia="標楷體" w:hAnsi="Times New Roman" w:cs="Times New Roman" w:hint="eastAsia"/>
        </w:rPr>
        <w:t>5000</w:t>
      </w:r>
      <w:r w:rsidR="008D18A0">
        <w:rPr>
          <w:rFonts w:ascii="Times New Roman" w:eastAsia="標楷體" w:hAnsi="Times New Roman" w:cs="Times New Roman" w:hint="eastAsia"/>
        </w:rPr>
        <w:t>個</w:t>
      </w:r>
      <w:r w:rsidR="008D18A0">
        <w:rPr>
          <w:rFonts w:ascii="Times New Roman" w:eastAsia="標楷體" w:hAnsi="Times New Roman" w:cs="Times New Roman" w:hint="eastAsia"/>
        </w:rPr>
        <w:t>epoch</w:t>
      </w:r>
      <w:r w:rsidR="008D18A0">
        <w:rPr>
          <w:rFonts w:ascii="Times New Roman" w:eastAsia="標楷體" w:hAnsi="Times New Roman" w:cs="Times New Roman" w:hint="eastAsia"/>
        </w:rPr>
        <w:t>一次的頻率</w:t>
      </w:r>
      <w:r w:rsidR="004B3965">
        <w:rPr>
          <w:rFonts w:ascii="Times New Roman" w:eastAsia="標楷體" w:hAnsi="Times New Roman" w:cs="Times New Roman" w:hint="eastAsia"/>
        </w:rPr>
        <w:t>以文字</w:t>
      </w:r>
      <w:r w:rsidR="008D18A0">
        <w:rPr>
          <w:rFonts w:ascii="Times New Roman" w:eastAsia="標楷體" w:hAnsi="Times New Roman" w:cs="Times New Roman" w:hint="eastAsia"/>
        </w:rPr>
        <w:t>顯示</w:t>
      </w:r>
      <w:r w:rsidR="008D18A0">
        <w:rPr>
          <w:rFonts w:ascii="Times New Roman" w:eastAsia="標楷體" w:hAnsi="Times New Roman" w:cs="Times New Roman" w:hint="eastAsia"/>
        </w:rPr>
        <w:t>t</w:t>
      </w:r>
      <w:r w:rsidR="008D18A0">
        <w:rPr>
          <w:rFonts w:ascii="Times New Roman" w:eastAsia="標楷體" w:hAnsi="Times New Roman" w:cs="Times New Roman"/>
        </w:rPr>
        <w:t>raining accuracy</w:t>
      </w:r>
      <w:r w:rsidR="008D18A0">
        <w:rPr>
          <w:rFonts w:ascii="Times New Roman" w:eastAsia="標楷體" w:hAnsi="Times New Roman" w:cs="Times New Roman" w:hint="eastAsia"/>
        </w:rPr>
        <w:t>，可以看出隨著</w:t>
      </w:r>
      <w:r w:rsidR="00E84401">
        <w:rPr>
          <w:rFonts w:ascii="Times New Roman" w:eastAsia="標楷體" w:hAnsi="Times New Roman" w:cs="Times New Roman" w:hint="eastAsia"/>
        </w:rPr>
        <w:t>l</w:t>
      </w:r>
      <w:r w:rsidR="00E84401">
        <w:rPr>
          <w:rFonts w:ascii="Times New Roman" w:eastAsia="標楷體" w:hAnsi="Times New Roman" w:cs="Times New Roman"/>
        </w:rPr>
        <w:t>oss</w:t>
      </w:r>
      <w:r w:rsidR="00E84401">
        <w:rPr>
          <w:rFonts w:ascii="Times New Roman" w:eastAsia="標楷體" w:hAnsi="Times New Roman" w:cs="Times New Roman" w:hint="eastAsia"/>
        </w:rPr>
        <w:t>降低，</w:t>
      </w:r>
      <w:r w:rsidR="00E84401">
        <w:rPr>
          <w:rFonts w:ascii="Times New Roman" w:eastAsia="標楷體" w:hAnsi="Times New Roman" w:cs="Times New Roman" w:hint="eastAsia"/>
        </w:rPr>
        <w:t>accuracy</w:t>
      </w:r>
      <w:r w:rsidR="00E84401">
        <w:rPr>
          <w:rFonts w:ascii="Times New Roman" w:eastAsia="標楷體" w:hAnsi="Times New Roman" w:cs="Times New Roman" w:hint="eastAsia"/>
        </w:rPr>
        <w:t>逐漸升高至</w:t>
      </w:r>
      <w:r w:rsidR="00E84401">
        <w:rPr>
          <w:rFonts w:ascii="Times New Roman" w:eastAsia="標楷體" w:hAnsi="Times New Roman" w:cs="Times New Roman" w:hint="eastAsia"/>
        </w:rPr>
        <w:t>1</w:t>
      </w:r>
      <w:r w:rsidR="00E84401">
        <w:rPr>
          <w:rFonts w:ascii="Times New Roman" w:eastAsia="標楷體" w:hAnsi="Times New Roman" w:cs="Times New Roman" w:hint="eastAsia"/>
        </w:rPr>
        <w:t>，</w:t>
      </w:r>
      <w:r w:rsidR="004B3965">
        <w:rPr>
          <w:rFonts w:ascii="Times New Roman" w:eastAsia="標楷體" w:hAnsi="Times New Roman" w:cs="Times New Roman" w:hint="eastAsia"/>
        </w:rPr>
        <w:t>模型成功訓練到能夠完全正確分類。</w:t>
      </w:r>
      <w:r w:rsidR="004B3965">
        <w:rPr>
          <w:rFonts w:ascii="Times New Roman" w:eastAsia="標楷體" w:hAnsi="Times New Roman" w:cs="Times New Roman" w:hint="eastAsia"/>
        </w:rPr>
        <w:t>T</w:t>
      </w:r>
      <w:r w:rsidR="004B3965">
        <w:rPr>
          <w:rFonts w:ascii="Times New Roman" w:eastAsia="標楷體" w:hAnsi="Times New Roman" w:cs="Times New Roman"/>
        </w:rPr>
        <w:t>able 4</w:t>
      </w:r>
      <w:r w:rsidR="004B3965">
        <w:rPr>
          <w:rFonts w:ascii="Times New Roman" w:eastAsia="標楷體" w:hAnsi="Times New Roman" w:cs="Times New Roman" w:hint="eastAsia"/>
        </w:rPr>
        <w:t>進一步將</w:t>
      </w:r>
      <w:r w:rsidR="004B3965">
        <w:rPr>
          <w:rFonts w:ascii="Times New Roman" w:eastAsia="標楷體" w:hAnsi="Times New Roman" w:cs="Times New Roman" w:hint="eastAsia"/>
        </w:rPr>
        <w:t>accuracy</w:t>
      </w:r>
      <w:r w:rsidR="004B3965">
        <w:rPr>
          <w:rFonts w:ascii="Times New Roman" w:eastAsia="標楷體" w:hAnsi="Times New Roman" w:cs="Times New Roman" w:hint="eastAsia"/>
        </w:rPr>
        <w:t>紀錄視覺化，通過觀察</w:t>
      </w:r>
      <w:r w:rsidR="004B3965">
        <w:rPr>
          <w:rFonts w:ascii="Times New Roman" w:eastAsia="標楷體" w:hAnsi="Times New Roman" w:cs="Times New Roman" w:hint="eastAsia"/>
        </w:rPr>
        <w:t>training accuracy curve</w:t>
      </w:r>
      <w:r w:rsidR="004B3965" w:rsidRPr="00073B79">
        <w:rPr>
          <w:rFonts w:ascii="Times New Roman" w:eastAsia="標楷體" w:hAnsi="Times New Roman" w:cs="Times New Roman"/>
        </w:rPr>
        <w:t>可以看出</w:t>
      </w:r>
      <w:r w:rsidR="004B3965">
        <w:rPr>
          <w:rFonts w:ascii="Times New Roman" w:eastAsia="標楷體" w:hAnsi="Times New Roman" w:cs="Times New Roman"/>
        </w:rPr>
        <w:t>Linear data</w:t>
      </w:r>
      <w:r w:rsidR="004B3965">
        <w:rPr>
          <w:rFonts w:ascii="Times New Roman" w:eastAsia="標楷體" w:hAnsi="Times New Roman" w:cs="Times New Roman" w:hint="eastAsia"/>
        </w:rPr>
        <w:t>在訓練後期</w:t>
      </w:r>
      <w:r w:rsidR="004B3965">
        <w:rPr>
          <w:rFonts w:ascii="Times New Roman" w:eastAsia="標楷體" w:hAnsi="Times New Roman" w:cs="Times New Roman" w:hint="eastAsia"/>
        </w:rPr>
        <w:t>accuracy curve</w:t>
      </w:r>
      <w:r w:rsidR="004B3965">
        <w:rPr>
          <w:rFonts w:ascii="Times New Roman" w:eastAsia="標楷體" w:hAnsi="Times New Roman" w:cs="Times New Roman" w:hint="eastAsia"/>
        </w:rPr>
        <w:t>急遽上升</w:t>
      </w:r>
      <w:r w:rsidR="004B3965">
        <w:rPr>
          <w:rFonts w:ascii="Times New Roman" w:eastAsia="標楷體" w:hAnsi="Times New Roman" w:cs="Times New Roman" w:hint="eastAsia"/>
        </w:rPr>
        <w:t>(</w:t>
      </w:r>
      <w:r w:rsidR="004B3965">
        <w:rPr>
          <w:rFonts w:ascii="Times New Roman" w:eastAsia="標楷體" w:hAnsi="Times New Roman" w:cs="Times New Roman" w:hint="eastAsia"/>
        </w:rPr>
        <w:t>找到接近</w:t>
      </w:r>
      <w:r w:rsidR="004B3965">
        <w:rPr>
          <w:rFonts w:ascii="Times New Roman" w:eastAsia="標楷體" w:hAnsi="Times New Roman" w:cs="Times New Roman" w:hint="eastAsia"/>
        </w:rPr>
        <w:t>local minima</w:t>
      </w:r>
      <w:r w:rsidR="004B3965">
        <w:rPr>
          <w:rFonts w:ascii="Times New Roman" w:eastAsia="標楷體" w:hAnsi="Times New Roman" w:cs="Times New Roman" w:hint="eastAsia"/>
        </w:rPr>
        <w:t>的參數組合</w:t>
      </w:r>
      <w:r w:rsidR="004B3965">
        <w:rPr>
          <w:rFonts w:ascii="Times New Roman" w:eastAsia="標楷體" w:hAnsi="Times New Roman" w:cs="Times New Roman" w:hint="eastAsia"/>
        </w:rPr>
        <w:t>)</w:t>
      </w:r>
      <w:r w:rsidR="004B3965">
        <w:rPr>
          <w:rFonts w:ascii="Times New Roman" w:eastAsia="標楷體" w:hAnsi="Times New Roman" w:cs="Times New Roman" w:hint="eastAsia"/>
        </w:rPr>
        <w:t>。</w:t>
      </w:r>
      <w:r w:rsidR="004B3965">
        <w:rPr>
          <w:rFonts w:ascii="Times New Roman" w:eastAsia="標楷體" w:hAnsi="Times New Roman" w:cs="Times New Roman"/>
        </w:rPr>
        <w:t>XOR data</w:t>
      </w:r>
      <w:r w:rsidR="004B3965">
        <w:rPr>
          <w:rFonts w:ascii="Times New Roman" w:eastAsia="標楷體" w:hAnsi="Times New Roman" w:cs="Times New Roman" w:hint="eastAsia"/>
        </w:rPr>
        <w:t>則是因為資料點較少所以</w:t>
      </w:r>
      <w:r w:rsidR="004B3965">
        <w:rPr>
          <w:rFonts w:ascii="Times New Roman" w:eastAsia="標楷體" w:hAnsi="Times New Roman" w:cs="Times New Roman" w:hint="eastAsia"/>
        </w:rPr>
        <w:t>a</w:t>
      </w:r>
      <w:r w:rsidR="004B3965">
        <w:rPr>
          <w:rFonts w:ascii="Times New Roman" w:eastAsia="標楷體" w:hAnsi="Times New Roman" w:cs="Times New Roman"/>
        </w:rPr>
        <w:t>ccuracy curve</w:t>
      </w:r>
      <w:r w:rsidR="004B3965">
        <w:rPr>
          <w:rFonts w:ascii="Times New Roman" w:eastAsia="標楷體" w:hAnsi="Times New Roman" w:cs="Times New Roman" w:hint="eastAsia"/>
        </w:rPr>
        <w:t>比較崎嶇</w:t>
      </w:r>
      <w:r w:rsidR="004B3965">
        <w:rPr>
          <w:rFonts w:ascii="Times New Roman" w:eastAsia="標楷體" w:hAnsi="Times New Roman" w:cs="Times New Roman" w:hint="eastAsia"/>
        </w:rPr>
        <w:t>(</w:t>
      </w:r>
      <w:r w:rsidR="004B3965">
        <w:rPr>
          <w:rFonts w:ascii="Times New Roman" w:eastAsia="標楷體" w:hAnsi="Times New Roman" w:cs="Times New Roman" w:hint="eastAsia"/>
        </w:rPr>
        <w:t>每多分類對一個資料點</w:t>
      </w:r>
      <w:r w:rsidR="004B3965">
        <w:rPr>
          <w:rFonts w:ascii="Times New Roman" w:eastAsia="標楷體" w:hAnsi="Times New Roman" w:cs="Times New Roman" w:hint="eastAsia"/>
        </w:rPr>
        <w:t>accuracy</w:t>
      </w:r>
      <w:r w:rsidR="004B3965">
        <w:rPr>
          <w:rFonts w:ascii="Times New Roman" w:eastAsia="標楷體" w:hAnsi="Times New Roman" w:cs="Times New Roman" w:hint="eastAsia"/>
        </w:rPr>
        <w:t>就會上升一階</w:t>
      </w:r>
      <w:r w:rsidR="004B3965">
        <w:rPr>
          <w:rFonts w:ascii="Times New Roman" w:eastAsia="標楷體" w:hAnsi="Times New Roman" w:cs="Times New Roman" w:hint="eastAsia"/>
        </w:rPr>
        <w:t>)</w:t>
      </w:r>
      <w:r w:rsidR="004B3965">
        <w:rPr>
          <w:rFonts w:ascii="Times New Roman" w:eastAsia="標楷體" w:hAnsi="Times New Roman" w:cs="Times New Roman" w:hint="eastAsia"/>
        </w:rPr>
        <w:t>。同時也猜測可能是因為實驗選擇的</w:t>
      </w:r>
      <w:r w:rsidR="004B3965">
        <w:rPr>
          <w:rFonts w:ascii="Times New Roman" w:eastAsia="標楷體" w:hAnsi="Times New Roman" w:cs="Times New Roman" w:hint="eastAsia"/>
        </w:rPr>
        <w:t>learning rate 1e-1</w:t>
      </w:r>
      <w:r w:rsidR="004B3965">
        <w:rPr>
          <w:rFonts w:ascii="Times New Roman" w:eastAsia="標楷體" w:hAnsi="Times New Roman" w:cs="Times New Roman" w:hint="eastAsia"/>
        </w:rPr>
        <w:t>比較大，所以兩者</w:t>
      </w:r>
      <w:r w:rsidR="006F7BF2">
        <w:rPr>
          <w:rFonts w:ascii="Times New Roman" w:eastAsia="標楷體" w:hAnsi="Times New Roman" w:cs="Times New Roman" w:hint="eastAsia"/>
        </w:rPr>
        <w:t>訓練過程中可能一直在</w:t>
      </w:r>
      <w:r w:rsidR="006F7BF2">
        <w:rPr>
          <w:rFonts w:ascii="Times New Roman" w:eastAsia="標楷體" w:hAnsi="Times New Roman" w:cs="Times New Roman" w:hint="eastAsia"/>
        </w:rPr>
        <w:t>l</w:t>
      </w:r>
      <w:r w:rsidR="006F7BF2">
        <w:rPr>
          <w:rFonts w:ascii="Times New Roman" w:eastAsia="標楷體" w:hAnsi="Times New Roman" w:cs="Times New Roman"/>
        </w:rPr>
        <w:t>ocal minima</w:t>
      </w:r>
      <w:r w:rsidR="006F7BF2">
        <w:rPr>
          <w:rFonts w:ascii="Times New Roman" w:eastAsia="標楷體" w:hAnsi="Times New Roman" w:cs="Times New Roman" w:hint="eastAsia"/>
        </w:rPr>
        <w:t>附近來回震盪，直到剛好找到</w:t>
      </w:r>
      <w:r w:rsidR="006F7BF2">
        <w:rPr>
          <w:rFonts w:ascii="Times New Roman" w:eastAsia="標楷體" w:hAnsi="Times New Roman" w:cs="Times New Roman" w:hint="eastAsia"/>
        </w:rPr>
        <w:t>local minima</w:t>
      </w:r>
      <w:r w:rsidR="006F7BF2">
        <w:rPr>
          <w:rFonts w:ascii="Times New Roman" w:eastAsia="標楷體" w:hAnsi="Times New Roman" w:cs="Times New Roman" w:hint="eastAsia"/>
        </w:rPr>
        <w:t>後</w:t>
      </w:r>
      <w:r w:rsidR="006F7BF2">
        <w:rPr>
          <w:rFonts w:ascii="Times New Roman" w:eastAsia="標楷體" w:hAnsi="Times New Roman" w:cs="Times New Roman" w:hint="eastAsia"/>
        </w:rPr>
        <w:t>accuracy curve</w:t>
      </w:r>
      <w:r w:rsidR="006F7BF2">
        <w:rPr>
          <w:rFonts w:ascii="Times New Roman" w:eastAsia="標楷體" w:hAnsi="Times New Roman" w:cs="Times New Roman" w:hint="eastAsia"/>
        </w:rPr>
        <w:t>才上升至</w:t>
      </w:r>
      <w:r w:rsidR="006F7BF2">
        <w:rPr>
          <w:rFonts w:ascii="Times New Roman" w:eastAsia="標楷體" w:hAnsi="Times New Roman" w:cs="Times New Roman" w:hint="eastAsia"/>
        </w:rPr>
        <w:t>1</w:t>
      </w:r>
      <w:r w:rsidR="004B3965">
        <w:rPr>
          <w:rFonts w:ascii="Times New Roman" w:eastAsia="標楷體" w:hAnsi="Times New Roman" w:cs="Times New Roman" w:hint="eastAsia"/>
        </w:rPr>
        <w:t>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D18A0" w14:paraId="66282C6D" w14:textId="77777777" w:rsidTr="00D04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CD583A5" w14:textId="6F62F849" w:rsidR="008D18A0" w:rsidRDefault="008D18A0" w:rsidP="00D0400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ccuracy Learning Curve</w:t>
            </w:r>
          </w:p>
        </w:tc>
      </w:tr>
      <w:tr w:rsidR="008D18A0" w14:paraId="21C935F8" w14:textId="77777777" w:rsidTr="00D04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3D497C" w14:textId="77777777" w:rsidR="008D18A0" w:rsidRDefault="008D18A0" w:rsidP="00D0400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inear data</w:t>
            </w:r>
          </w:p>
        </w:tc>
        <w:tc>
          <w:tcPr>
            <w:tcW w:w="5228" w:type="dxa"/>
          </w:tcPr>
          <w:p w14:paraId="0038E581" w14:textId="77777777" w:rsidR="008D18A0" w:rsidRPr="00B84BC2" w:rsidRDefault="008D18A0" w:rsidP="00D04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84BC2">
              <w:rPr>
                <w:rFonts w:ascii="Times New Roman" w:eastAsia="標楷體" w:hAnsi="Times New Roman" w:cs="Times New Roman" w:hint="eastAsia"/>
                <w:b/>
              </w:rPr>
              <w:t>X</w:t>
            </w:r>
            <w:r w:rsidRPr="00B84BC2">
              <w:rPr>
                <w:rFonts w:ascii="Times New Roman" w:eastAsia="標楷體" w:hAnsi="Times New Roman" w:cs="Times New Roman"/>
                <w:b/>
              </w:rPr>
              <w:t>OR data</w:t>
            </w:r>
          </w:p>
        </w:tc>
      </w:tr>
      <w:tr w:rsidR="008D18A0" w14:paraId="785A2057" w14:textId="77777777" w:rsidTr="008D18A0">
        <w:trPr>
          <w:trHeight w:val="3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  <w:vAlign w:val="center"/>
          </w:tcPr>
          <w:p w14:paraId="3F283619" w14:textId="002D879D" w:rsidR="008D18A0" w:rsidRPr="00F5349A" w:rsidRDefault="008D18A0" w:rsidP="00D0400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D18A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DB8517F" wp14:editId="2950C078">
                  <wp:extent cx="3150187" cy="236264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817" cy="236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shd w:val="clear" w:color="auto" w:fill="auto"/>
            <w:vAlign w:val="center"/>
          </w:tcPr>
          <w:p w14:paraId="04B03E7E" w14:textId="27D1B56A" w:rsidR="008D18A0" w:rsidRDefault="008D18A0" w:rsidP="004B396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8D18A0">
              <w:rPr>
                <w:rFonts w:ascii="Times New Roman" w:eastAsia="標楷體" w:hAnsi="Times New Roman" w:cs="Times New Roman"/>
              </w:rPr>
              <w:drawing>
                <wp:inline distT="0" distB="0" distL="0" distR="0" wp14:anchorId="332969B7" wp14:editId="36814114">
                  <wp:extent cx="3016272" cy="2262204"/>
                  <wp:effectExtent l="0" t="0" r="0" b="508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366" cy="226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DDAEE" w14:textId="54485A5F" w:rsidR="0067494D" w:rsidRPr="006F7BF2" w:rsidRDefault="004B3965" w:rsidP="004B3965">
      <w:pPr>
        <w:pStyle w:val="a4"/>
        <w:jc w:val="center"/>
        <w:rPr>
          <w:rFonts w:ascii="Times New Roman" w:eastAsia="標楷體" w:hAnsi="Times New Roman" w:cs="Times New Roman"/>
        </w:rPr>
      </w:pPr>
      <w:r w:rsidRPr="006F7BF2">
        <w:rPr>
          <w:rFonts w:ascii="Times New Roman" w:hAnsi="Times New Roman" w:cs="Times New Roman"/>
        </w:rPr>
        <w:t xml:space="preserve">Table 4 </w:t>
      </w:r>
      <w:r w:rsidR="00DF50A7">
        <w:rPr>
          <w:rFonts w:ascii="Times New Roman" w:hAnsi="Times New Roman" w:cs="Times New Roman" w:hint="eastAsia"/>
        </w:rPr>
        <w:t xml:space="preserve">  </w:t>
      </w:r>
      <w:r w:rsidRPr="006F7BF2">
        <w:rPr>
          <w:rFonts w:ascii="Times New Roman" w:hAnsi="Times New Roman" w:cs="Times New Roman"/>
        </w:rPr>
        <w:t>Training accuracy curve</w:t>
      </w:r>
    </w:p>
    <w:p w14:paraId="402B8D60" w14:textId="77777777" w:rsidR="0073772C" w:rsidRPr="0067494D" w:rsidRDefault="0073772C" w:rsidP="005607F3">
      <w:pPr>
        <w:rPr>
          <w:rFonts w:ascii="Times New Roman" w:eastAsia="標楷體" w:hAnsi="Times New Roman" w:cs="Times New Roman" w:hint="eastAsia"/>
          <w:b/>
          <w:bdr w:val="single" w:sz="4" w:space="0" w:color="auto"/>
          <w:shd w:val="pct15" w:color="auto" w:fill="FFFFFF"/>
        </w:rPr>
      </w:pPr>
    </w:p>
    <w:p w14:paraId="261C8459" w14:textId="20CCA057" w:rsidR="005607F3" w:rsidRDefault="0067494D" w:rsidP="005607F3">
      <w:pP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C</w:t>
      </w:r>
      <w:r w:rsidR="005607F3" w:rsidRPr="00CA5B3E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.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 Learning Curve</w:t>
      </w:r>
    </w:p>
    <w:p w14:paraId="652FFA60" w14:textId="46D4EC0B" w:rsidR="0067494D" w:rsidRPr="0067494D" w:rsidRDefault="006F7BF2" w:rsidP="005607F3">
      <w:pP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</w:pPr>
      <w:r w:rsidRPr="00233BC4">
        <w:rPr>
          <w:rFonts w:ascii="Times New Roman" w:eastAsia="標楷體" w:hAnsi="Times New Roman" w:cs="Times New Roman"/>
        </w:rPr>
        <w:t>Table 4</w:t>
      </w:r>
      <w:r w:rsidRPr="00233BC4">
        <w:rPr>
          <w:rFonts w:ascii="Times New Roman" w:eastAsia="標楷體" w:hAnsi="Times New Roman" w:cs="Times New Roman"/>
        </w:rPr>
        <w:t>和</w:t>
      </w:r>
      <w:r w:rsidRPr="00233BC4">
        <w:rPr>
          <w:rFonts w:ascii="Times New Roman" w:eastAsia="標楷體" w:hAnsi="Times New Roman" w:cs="Times New Roman"/>
        </w:rPr>
        <w:t>Table</w:t>
      </w:r>
      <w:r w:rsidR="00233BC4" w:rsidRPr="00233BC4">
        <w:rPr>
          <w:rFonts w:ascii="Times New Roman" w:eastAsia="標楷體" w:hAnsi="Times New Roman" w:cs="Times New Roman"/>
        </w:rPr>
        <w:t xml:space="preserve"> 5</w:t>
      </w:r>
      <w:r w:rsidR="00233BC4" w:rsidRPr="00233BC4">
        <w:rPr>
          <w:rFonts w:ascii="Times New Roman" w:eastAsia="標楷體" w:hAnsi="Times New Roman" w:cs="Times New Roman"/>
        </w:rPr>
        <w:t>分別</w:t>
      </w:r>
      <w:r w:rsidR="00233BC4">
        <w:rPr>
          <w:rFonts w:ascii="Times New Roman" w:eastAsia="標楷體" w:hAnsi="Times New Roman" w:cs="Times New Roman" w:hint="eastAsia"/>
        </w:rPr>
        <w:t>為</w:t>
      </w:r>
      <w:r w:rsidR="00233BC4">
        <w:rPr>
          <w:rFonts w:ascii="Times New Roman" w:eastAsia="標楷體" w:hAnsi="Times New Roman" w:cs="Times New Roman" w:hint="eastAsia"/>
        </w:rPr>
        <w:t>Accuracy Learning Curve</w:t>
      </w:r>
      <w:r w:rsidR="00233BC4">
        <w:rPr>
          <w:rFonts w:ascii="Times New Roman" w:eastAsia="標楷體" w:hAnsi="Times New Roman" w:cs="Times New Roman" w:hint="eastAsia"/>
        </w:rPr>
        <w:t>和</w:t>
      </w:r>
      <w:r w:rsidR="00233BC4">
        <w:rPr>
          <w:rFonts w:ascii="Times New Roman" w:eastAsia="標楷體" w:hAnsi="Times New Roman" w:cs="Times New Roman" w:hint="eastAsia"/>
        </w:rPr>
        <w:t>Loss Learning Curve</w:t>
      </w:r>
      <w:r w:rsidR="00233BC4">
        <w:rPr>
          <w:rFonts w:ascii="Times New Roman" w:eastAsia="標楷體" w:hAnsi="Times New Roman" w:cs="Times New Roman" w:hint="eastAsia"/>
        </w:rPr>
        <w:t>，通過比對兩者可以發現對應關係，當</w:t>
      </w:r>
      <w:r w:rsidR="00233BC4">
        <w:rPr>
          <w:rFonts w:ascii="Times New Roman" w:eastAsia="標楷體" w:hAnsi="Times New Roman" w:cs="Times New Roman" w:hint="eastAsia"/>
        </w:rPr>
        <w:t>loss</w:t>
      </w:r>
      <w:r w:rsidR="00233BC4">
        <w:rPr>
          <w:rFonts w:ascii="Times New Roman" w:eastAsia="標楷體" w:hAnsi="Times New Roman" w:cs="Times New Roman" w:hint="eastAsia"/>
        </w:rPr>
        <w:t>急遽下降代表模型找到接近</w:t>
      </w:r>
      <w:r w:rsidR="00233BC4">
        <w:rPr>
          <w:rFonts w:ascii="Times New Roman" w:eastAsia="標楷體" w:hAnsi="Times New Roman" w:cs="Times New Roman" w:hint="eastAsia"/>
        </w:rPr>
        <w:t>local minima</w:t>
      </w:r>
      <w:r w:rsidR="00233BC4">
        <w:rPr>
          <w:rFonts w:ascii="Times New Roman" w:eastAsia="標楷體" w:hAnsi="Times New Roman" w:cs="Times New Roman" w:hint="eastAsia"/>
        </w:rPr>
        <w:t>的參數組合，此時的</w:t>
      </w:r>
      <w:r w:rsidR="00233BC4">
        <w:rPr>
          <w:rFonts w:ascii="Times New Roman" w:eastAsia="標楷體" w:hAnsi="Times New Roman" w:cs="Times New Roman" w:hint="eastAsia"/>
        </w:rPr>
        <w:t>accuracy</w:t>
      </w:r>
      <w:r w:rsidR="00233BC4">
        <w:rPr>
          <w:rFonts w:ascii="Times New Roman" w:eastAsia="標楷體" w:hAnsi="Times New Roman" w:cs="Times New Roman" w:hint="eastAsia"/>
        </w:rPr>
        <w:t>對應也會急遽上升</w:t>
      </w:r>
      <w:r w:rsidR="00233BC4">
        <w:rPr>
          <w:rFonts w:ascii="Times New Roman" w:eastAsia="標楷體" w:hAnsi="Times New Roman" w:cs="Times New Roman" w:hint="eastAsia"/>
        </w:rPr>
        <w:t>(</w:t>
      </w:r>
      <w:r w:rsidR="00233BC4">
        <w:rPr>
          <w:rFonts w:ascii="Times New Roman" w:eastAsia="標楷體" w:hAnsi="Times New Roman" w:cs="Times New Roman" w:hint="eastAsia"/>
        </w:rPr>
        <w:t>分類正確性提高</w:t>
      </w:r>
      <w:r w:rsidR="00233BC4">
        <w:rPr>
          <w:rFonts w:ascii="Times New Roman" w:eastAsia="標楷體" w:hAnsi="Times New Roman" w:cs="Times New Roman" w:hint="eastAsia"/>
        </w:rPr>
        <w:t>)</w:t>
      </w:r>
      <w:r w:rsidR="00233BC4">
        <w:rPr>
          <w:rFonts w:ascii="Times New Roman" w:eastAsia="標楷體" w:hAnsi="Times New Roman" w:cs="Times New Roman" w:hint="eastAsia"/>
        </w:rPr>
        <w:t>。而</w:t>
      </w:r>
      <w:r w:rsidR="00233BC4">
        <w:rPr>
          <w:rFonts w:ascii="Times New Roman" w:eastAsia="標楷體" w:hAnsi="Times New Roman" w:cs="Times New Roman" w:hint="eastAsia"/>
        </w:rPr>
        <w:t>loss</w:t>
      </w:r>
      <w:r w:rsidR="00233BC4">
        <w:rPr>
          <w:rFonts w:ascii="Times New Roman" w:eastAsia="標楷體" w:hAnsi="Times New Roman" w:cs="Times New Roman" w:hint="eastAsia"/>
        </w:rPr>
        <w:t>在逐漸下降後突然上升可能是因為</w:t>
      </w:r>
      <w:r w:rsidR="00233BC4">
        <w:rPr>
          <w:rFonts w:ascii="Times New Roman" w:eastAsia="標楷體" w:hAnsi="Times New Roman" w:cs="Times New Roman" w:hint="eastAsia"/>
        </w:rPr>
        <w:t>learning rate</w:t>
      </w:r>
      <w:r w:rsidR="00233BC4">
        <w:rPr>
          <w:rFonts w:ascii="Times New Roman" w:eastAsia="標楷體" w:hAnsi="Times New Roman" w:cs="Times New Roman" w:hint="eastAsia"/>
        </w:rPr>
        <w:t>較大所以震盪到距</w:t>
      </w:r>
      <w:r w:rsidR="00233BC4">
        <w:rPr>
          <w:rFonts w:ascii="Times New Roman" w:eastAsia="標楷體" w:hAnsi="Times New Roman" w:cs="Times New Roman" w:hint="eastAsia"/>
        </w:rPr>
        <w:lastRenderedPageBreak/>
        <w:t>離</w:t>
      </w:r>
      <w:r w:rsidR="00233BC4">
        <w:rPr>
          <w:rFonts w:ascii="Times New Roman" w:eastAsia="標楷體" w:hAnsi="Times New Roman" w:cs="Times New Roman"/>
        </w:rPr>
        <w:t>local minima</w:t>
      </w:r>
      <w:r w:rsidR="00233BC4">
        <w:rPr>
          <w:rFonts w:ascii="Times New Roman" w:eastAsia="標楷體" w:hAnsi="Times New Roman" w:cs="Times New Roman" w:hint="eastAsia"/>
        </w:rPr>
        <w:t>比較遠的位置，此時對應的</w:t>
      </w:r>
      <w:r w:rsidR="00233BC4">
        <w:rPr>
          <w:rFonts w:ascii="Times New Roman" w:eastAsia="標楷體" w:hAnsi="Times New Roman" w:cs="Times New Roman" w:hint="eastAsia"/>
        </w:rPr>
        <w:t>accuracy</w:t>
      </w:r>
      <w:r w:rsidR="00233BC4">
        <w:rPr>
          <w:rFonts w:ascii="Times New Roman" w:eastAsia="標楷體" w:hAnsi="Times New Roman" w:cs="Times New Roman" w:hint="eastAsia"/>
        </w:rPr>
        <w:t>也會下降。但整體來說，大致上呈現隨著</w:t>
      </w:r>
      <w:r w:rsidR="00233BC4">
        <w:rPr>
          <w:rFonts w:ascii="Times New Roman" w:eastAsia="標楷體" w:hAnsi="Times New Roman" w:cs="Times New Roman" w:hint="eastAsia"/>
        </w:rPr>
        <w:t>epoch</w:t>
      </w:r>
      <w:r w:rsidR="00233BC4">
        <w:rPr>
          <w:rFonts w:ascii="Times New Roman" w:eastAsia="標楷體" w:hAnsi="Times New Roman" w:cs="Times New Roman" w:hint="eastAsia"/>
        </w:rPr>
        <w:t>升高，</w:t>
      </w:r>
      <w:r w:rsidR="00233BC4">
        <w:rPr>
          <w:rFonts w:ascii="Times New Roman" w:eastAsia="標楷體" w:hAnsi="Times New Roman" w:cs="Times New Roman" w:hint="eastAsia"/>
        </w:rPr>
        <w:t>loss</w:t>
      </w:r>
      <w:r w:rsidR="00233BC4">
        <w:rPr>
          <w:rFonts w:ascii="Times New Roman" w:eastAsia="標楷體" w:hAnsi="Times New Roman" w:cs="Times New Roman" w:hint="eastAsia"/>
        </w:rPr>
        <w:t>下降，</w:t>
      </w:r>
      <w:r w:rsidR="00233BC4">
        <w:rPr>
          <w:rFonts w:ascii="Times New Roman" w:eastAsia="標楷體" w:hAnsi="Times New Roman" w:cs="Times New Roman" w:hint="eastAsia"/>
        </w:rPr>
        <w:t>accuracy</w:t>
      </w:r>
      <w:r w:rsidR="00233BC4">
        <w:rPr>
          <w:rFonts w:ascii="Times New Roman" w:eastAsia="標楷體" w:hAnsi="Times New Roman" w:cs="Times New Roman" w:hint="eastAsia"/>
        </w:rPr>
        <w:t>上升的趨勢，代表模型隨著訓練次數上升逐漸學會如何正確分類。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494D" w14:paraId="0C2B2AC8" w14:textId="77777777" w:rsidTr="00D04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A38B2AC" w14:textId="0B850327" w:rsidR="0067494D" w:rsidRDefault="006F7BF2" w:rsidP="00D0400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oss Learning Curve</w:t>
            </w:r>
          </w:p>
        </w:tc>
      </w:tr>
      <w:tr w:rsidR="0067494D" w14:paraId="1EFFA1DC" w14:textId="77777777" w:rsidTr="00D04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F14FA45" w14:textId="77777777" w:rsidR="0067494D" w:rsidRDefault="0067494D" w:rsidP="00D0400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inear data</w:t>
            </w:r>
          </w:p>
        </w:tc>
        <w:tc>
          <w:tcPr>
            <w:tcW w:w="5228" w:type="dxa"/>
          </w:tcPr>
          <w:p w14:paraId="12D20B13" w14:textId="77777777" w:rsidR="0067494D" w:rsidRPr="00B84BC2" w:rsidRDefault="0067494D" w:rsidP="00D04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84BC2">
              <w:rPr>
                <w:rFonts w:ascii="Times New Roman" w:eastAsia="標楷體" w:hAnsi="Times New Roman" w:cs="Times New Roman" w:hint="eastAsia"/>
                <w:b/>
              </w:rPr>
              <w:t>X</w:t>
            </w:r>
            <w:r w:rsidRPr="00B84BC2">
              <w:rPr>
                <w:rFonts w:ascii="Times New Roman" w:eastAsia="標楷體" w:hAnsi="Times New Roman" w:cs="Times New Roman"/>
                <w:b/>
              </w:rPr>
              <w:t>OR data</w:t>
            </w:r>
          </w:p>
        </w:tc>
      </w:tr>
      <w:tr w:rsidR="0067494D" w14:paraId="45BCA30E" w14:textId="77777777" w:rsidTr="008D18A0">
        <w:trPr>
          <w:trHeight w:val="3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auto"/>
            <w:vAlign w:val="center"/>
          </w:tcPr>
          <w:p w14:paraId="39258297" w14:textId="469CF37C" w:rsidR="0067494D" w:rsidRPr="00F5349A" w:rsidRDefault="008D18A0" w:rsidP="008D18A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D18A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E35B9C9" wp14:editId="21A6D539">
                  <wp:extent cx="2896481" cy="2172361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35" cy="217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shd w:val="clear" w:color="auto" w:fill="auto"/>
            <w:vAlign w:val="center"/>
          </w:tcPr>
          <w:p w14:paraId="6F0FA1BC" w14:textId="30D91DAB" w:rsidR="0067494D" w:rsidRDefault="008D18A0" w:rsidP="006F7BF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8D18A0">
              <w:rPr>
                <w:rFonts w:ascii="Times New Roman" w:eastAsia="標楷體" w:hAnsi="Times New Roman" w:cs="Times New Roman"/>
              </w:rPr>
              <w:drawing>
                <wp:inline distT="0" distB="0" distL="0" distR="0" wp14:anchorId="1453F481" wp14:editId="3F333456">
                  <wp:extent cx="2846494" cy="213487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35" cy="213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34536" w14:textId="377E6A78" w:rsidR="005607F3" w:rsidRPr="006F7BF2" w:rsidRDefault="006F7BF2" w:rsidP="006F7BF2">
      <w:pPr>
        <w:pStyle w:val="a4"/>
        <w:jc w:val="center"/>
        <w:rPr>
          <w:rFonts w:ascii="Times New Roman" w:eastAsia="標楷體" w:hAnsi="Times New Roman" w:cs="Times New Roman"/>
        </w:rPr>
      </w:pPr>
      <w:r w:rsidRPr="006F7BF2">
        <w:rPr>
          <w:rFonts w:ascii="Times New Roman" w:hAnsi="Times New Roman" w:cs="Times New Roman"/>
        </w:rPr>
        <w:t xml:space="preserve">Table 5 </w:t>
      </w:r>
      <w:r w:rsidR="00DF50A7">
        <w:rPr>
          <w:rFonts w:ascii="Times New Roman" w:hAnsi="Times New Roman" w:cs="Times New Roman" w:hint="eastAsia"/>
        </w:rPr>
        <w:t xml:space="preserve">  </w:t>
      </w:r>
      <w:r w:rsidRPr="006F7BF2">
        <w:rPr>
          <w:rFonts w:ascii="Times New Roman" w:hAnsi="Times New Roman" w:cs="Times New Roman"/>
        </w:rPr>
        <w:t>Training loss curve</w:t>
      </w:r>
    </w:p>
    <w:p w14:paraId="1B515317" w14:textId="77777777" w:rsidR="00181738" w:rsidRPr="00BA2BA3" w:rsidRDefault="00181738" w:rsidP="00B65237">
      <w:pPr>
        <w:rPr>
          <w:rFonts w:ascii="Times New Roman" w:eastAsia="標楷體" w:hAnsi="Times New Roman" w:cs="Times New Roman"/>
        </w:rPr>
      </w:pPr>
    </w:p>
    <w:p w14:paraId="19B65BF5" w14:textId="6E45D9DA" w:rsidR="00536194" w:rsidRDefault="00536194" w:rsidP="00536194">
      <w:pPr>
        <w:rPr>
          <w:rFonts w:ascii="Times New Roman" w:eastAsia="標楷體" w:hAnsi="Times New Roman" w:cs="Times New Roman"/>
          <w:b/>
          <w:sz w:val="32"/>
          <w:highlight w:val="yellow"/>
        </w:rPr>
      </w:pPr>
      <w:r>
        <w:rPr>
          <w:rFonts w:ascii="Times New Roman" w:eastAsia="標楷體" w:hAnsi="Times New Roman" w:cs="Times New Roman" w:hint="eastAsia"/>
          <w:b/>
          <w:sz w:val="32"/>
          <w:highlight w:val="yellow"/>
        </w:rPr>
        <w:t>4</w:t>
      </w:r>
      <w:r w:rsidRPr="00F957EF">
        <w:rPr>
          <w:rFonts w:ascii="Times New Roman" w:eastAsia="標楷體" w:hAnsi="Times New Roman" w:cs="Times New Roman"/>
          <w:b/>
          <w:sz w:val="32"/>
          <w:highlight w:val="yellow"/>
        </w:rPr>
        <w:t xml:space="preserve">. </w:t>
      </w:r>
      <w:r>
        <w:rPr>
          <w:rFonts w:ascii="Times New Roman" w:eastAsia="標楷體" w:hAnsi="Times New Roman" w:cs="Times New Roman"/>
          <w:b/>
          <w:sz w:val="32"/>
          <w:highlight w:val="yellow"/>
        </w:rPr>
        <w:t>Discussion</w:t>
      </w:r>
    </w:p>
    <w:p w14:paraId="1708B300" w14:textId="0E0360F0" w:rsidR="00B410FE" w:rsidRDefault="00B410FE" w:rsidP="004446EE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</w:rPr>
        <w:t>第四部份探討實驗數據與其餘額外實驗的結果，</w:t>
      </w:r>
      <w:r w:rsidR="006C7D93"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表格記錄不同參數實驗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調整</w:t>
      </w:r>
      <w:r w:rsidR="00165FEB"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 xml:space="preserve">earning </w:t>
      </w:r>
      <w:r w:rsidR="00165FEB"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 xml:space="preserve">ate, </w:t>
      </w:r>
      <w:r w:rsidR="00165FEB">
        <w:rPr>
          <w:rFonts w:ascii="Times New Roman" w:eastAsia="標楷體" w:hAnsi="Times New Roman" w:cs="Times New Roman"/>
        </w:rPr>
        <w:t>H</w:t>
      </w:r>
      <w:r>
        <w:rPr>
          <w:rFonts w:ascii="Times New Roman" w:eastAsia="標楷體" w:hAnsi="Times New Roman" w:cs="Times New Roman" w:hint="eastAsia"/>
        </w:rPr>
        <w:t xml:space="preserve">idden </w:t>
      </w:r>
      <w:r w:rsidR="00165FEB">
        <w:rPr>
          <w:rFonts w:ascii="Times New Roman" w:eastAsia="標楷體" w:hAnsi="Times New Roman" w:cs="Times New Roman"/>
        </w:rPr>
        <w:t>U</w:t>
      </w:r>
      <w:r>
        <w:rPr>
          <w:rFonts w:ascii="Times New Roman" w:eastAsia="標楷體" w:hAnsi="Times New Roman" w:cs="Times New Roman" w:hint="eastAsia"/>
        </w:rPr>
        <w:t>nits,</w:t>
      </w:r>
      <w:r w:rsidR="00165FEB">
        <w:rPr>
          <w:rFonts w:ascii="Times New Roman" w:eastAsia="標楷體" w:hAnsi="Times New Roman" w:cs="Times New Roman"/>
        </w:rPr>
        <w:t xml:space="preserve"> A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tivation </w:t>
      </w:r>
      <w:r w:rsidR="00165FEB"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)</w:t>
      </w:r>
      <w:r w:rsidRPr="00B410F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之下，</w:t>
      </w:r>
      <w:r>
        <w:rPr>
          <w:rFonts w:ascii="Times New Roman" w:eastAsia="標楷體" w:hAnsi="Times New Roman" w:cs="Times New Roman"/>
        </w:rPr>
        <w:t>Linear data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XOR data</w:t>
      </w:r>
      <w:r>
        <w:rPr>
          <w:rFonts w:ascii="Times New Roman" w:eastAsia="標楷體" w:hAnsi="Times New Roman" w:cs="Times New Roman" w:hint="eastAsia"/>
        </w:rPr>
        <w:t>訓練的收斂情況</w:t>
      </w:r>
      <w:r w:rsidR="000268CF">
        <w:rPr>
          <w:rFonts w:ascii="Times New Roman" w:eastAsia="標楷體" w:hAnsi="Times New Roman" w:cs="Times New Roman" w:hint="eastAsia"/>
        </w:rPr>
        <w:t>和</w:t>
      </w:r>
      <w:r w:rsidR="000268CF">
        <w:rPr>
          <w:rFonts w:ascii="Times New Roman" w:eastAsia="標楷體" w:hAnsi="Times New Roman" w:cs="Times New Roman" w:hint="eastAsia"/>
        </w:rPr>
        <w:t>Accuracy</w:t>
      </w:r>
      <w:r w:rsidR="00600698">
        <w:rPr>
          <w:rFonts w:ascii="Times New Roman" w:eastAsia="標楷體" w:hAnsi="Times New Roman" w:cs="Times New Roman" w:hint="eastAsia"/>
        </w:rPr>
        <w:t>表現</w:t>
      </w:r>
      <w:r>
        <w:rPr>
          <w:rFonts w:ascii="Times New Roman" w:eastAsia="標楷體" w:hAnsi="Times New Roman" w:cs="Times New Roman" w:hint="eastAsia"/>
        </w:rPr>
        <w:t>。</w:t>
      </w:r>
      <w:r w:rsidR="001B243E">
        <w:rPr>
          <w:rFonts w:ascii="Times New Roman" w:eastAsia="標楷體" w:hAnsi="Times New Roman" w:cs="Times New Roman" w:hint="eastAsia"/>
        </w:rPr>
        <w:t>本次實驗對</w:t>
      </w:r>
      <w:r w:rsidR="00823DFB">
        <w:rPr>
          <w:rFonts w:ascii="Times New Roman" w:eastAsia="標楷體" w:hAnsi="Times New Roman" w:cs="Times New Roman" w:hint="eastAsia"/>
        </w:rPr>
        <w:t>每</w:t>
      </w:r>
      <w:r w:rsidR="003560EF">
        <w:rPr>
          <w:rFonts w:ascii="Times New Roman" w:eastAsia="標楷體" w:hAnsi="Times New Roman" w:cs="Times New Roman" w:hint="eastAsia"/>
        </w:rPr>
        <w:t>一</w:t>
      </w:r>
      <w:r w:rsidR="00823DFB">
        <w:rPr>
          <w:rFonts w:ascii="Times New Roman" w:eastAsia="標楷體" w:hAnsi="Times New Roman" w:cs="Times New Roman" w:hint="eastAsia"/>
        </w:rPr>
        <w:t>個參數組合都進行了</w:t>
      </w:r>
      <w:r w:rsidR="003560EF">
        <w:rPr>
          <w:rFonts w:ascii="Times New Roman" w:eastAsia="標楷體" w:hAnsi="Times New Roman" w:cs="Times New Roman" w:hint="eastAsia"/>
        </w:rPr>
        <w:t>十</w:t>
      </w:r>
      <w:r w:rsidR="00823DFB">
        <w:rPr>
          <w:rFonts w:ascii="Times New Roman" w:eastAsia="標楷體" w:hAnsi="Times New Roman" w:cs="Times New Roman" w:hint="eastAsia"/>
        </w:rPr>
        <w:t>次實驗，並回報</w:t>
      </w:r>
      <w:r w:rsidR="003560EF">
        <w:rPr>
          <w:rFonts w:ascii="Times New Roman" w:eastAsia="標楷體" w:hAnsi="Times New Roman" w:cs="Times New Roman" w:hint="eastAsia"/>
        </w:rPr>
        <w:t>十</w:t>
      </w:r>
      <w:r w:rsidR="00823DFB">
        <w:rPr>
          <w:rFonts w:ascii="Times New Roman" w:eastAsia="標楷體" w:hAnsi="Times New Roman" w:cs="Times New Roman" w:hint="eastAsia"/>
        </w:rPr>
        <w:t>次實驗的平均結果。</w:t>
      </w:r>
      <w:r>
        <w:rPr>
          <w:rFonts w:ascii="Times New Roman" w:eastAsia="標楷體" w:hAnsi="Times New Roman" w:cs="Times New Roman" w:hint="eastAsia"/>
        </w:rPr>
        <w:t>其中，</w:t>
      </w:r>
      <w:r>
        <w:rPr>
          <w:rFonts w:ascii="Times New Roman" w:eastAsia="標楷體" w:hAnsi="Times New Roman" w:cs="Times New Roman" w:hint="eastAsia"/>
        </w:rPr>
        <w:t>Stop Epoch</w:t>
      </w:r>
      <w:r>
        <w:rPr>
          <w:rFonts w:ascii="Times New Roman" w:eastAsia="標楷體" w:hAnsi="Times New Roman" w:cs="Times New Roman" w:hint="eastAsia"/>
        </w:rPr>
        <w:t>代表</w:t>
      </w:r>
      <w:r w:rsidR="003560EF">
        <w:rPr>
          <w:rFonts w:ascii="Times New Roman" w:eastAsia="標楷體" w:hAnsi="Times New Roman" w:cs="Times New Roman" w:hint="eastAsia"/>
        </w:rPr>
        <w:t>十</w:t>
      </w:r>
      <w:r w:rsidR="00664ED2">
        <w:rPr>
          <w:rFonts w:ascii="Times New Roman" w:eastAsia="標楷體" w:hAnsi="Times New Roman" w:cs="Times New Roman" w:hint="eastAsia"/>
        </w:rPr>
        <w:t>次</w:t>
      </w:r>
      <w:r>
        <w:rPr>
          <w:rFonts w:ascii="Times New Roman" w:eastAsia="標楷體" w:hAnsi="Times New Roman" w:cs="Times New Roman" w:hint="eastAsia"/>
        </w:rPr>
        <w:t>訓練</w:t>
      </w:r>
      <w:r w:rsidR="00664ED2">
        <w:rPr>
          <w:rFonts w:ascii="Times New Roman" w:eastAsia="標楷體" w:hAnsi="Times New Roman" w:cs="Times New Roman" w:hint="eastAsia"/>
        </w:rPr>
        <w:t>平均</w:t>
      </w:r>
      <w:r>
        <w:rPr>
          <w:rFonts w:ascii="Times New Roman" w:eastAsia="標楷體" w:hAnsi="Times New Roman" w:cs="Times New Roman" w:hint="eastAsia"/>
        </w:rPr>
        <w:t>在第幾個</w:t>
      </w:r>
      <w:r>
        <w:rPr>
          <w:rFonts w:ascii="Times New Roman" w:eastAsia="標楷體" w:hAnsi="Times New Roman" w:cs="Times New Roman" w:hint="eastAsia"/>
        </w:rPr>
        <w:t>epoch</w:t>
      </w:r>
      <w:r w:rsidR="00823DFB">
        <w:rPr>
          <w:rFonts w:ascii="Times New Roman" w:eastAsia="標楷體" w:hAnsi="Times New Roman" w:cs="Times New Roman" w:hint="eastAsia"/>
        </w:rPr>
        <w:t>第一次</w:t>
      </w:r>
      <w:r>
        <w:rPr>
          <w:rFonts w:ascii="Times New Roman" w:eastAsia="標楷體" w:hAnsi="Times New Roman" w:cs="Times New Roman" w:hint="eastAsia"/>
        </w:rPr>
        <w:t>達到</w:t>
      </w:r>
      <w:r>
        <w:rPr>
          <w:rFonts w:ascii="Times New Roman" w:eastAsia="標楷體" w:hAnsi="Times New Roman" w:cs="Times New Roman" w:hint="eastAsia"/>
        </w:rPr>
        <w:t>accuracy</w:t>
      </w:r>
      <w:r w:rsidR="001D7DBD"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，即完全分類正確的情況。</w:t>
      </w:r>
      <w:r>
        <w:rPr>
          <w:rFonts w:ascii="Times New Roman" w:eastAsia="標楷體" w:hAnsi="Times New Roman" w:cs="Times New Roman" w:hint="eastAsia"/>
        </w:rPr>
        <w:t xml:space="preserve"># </w:t>
      </w:r>
      <w:r>
        <w:rPr>
          <w:rFonts w:ascii="Times New Roman" w:eastAsia="標楷體" w:hAnsi="Times New Roman" w:cs="Times New Roman"/>
        </w:rPr>
        <w:t xml:space="preserve">of </w:t>
      </w:r>
      <w:r w:rsidR="007F5A90"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/>
        </w:rPr>
        <w:t xml:space="preserve">onverge </w:t>
      </w:r>
      <w:r w:rsidR="007F5A90"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/>
        </w:rPr>
        <w:t>ailure</w:t>
      </w:r>
      <w:r>
        <w:rPr>
          <w:rFonts w:ascii="Times New Roman" w:eastAsia="標楷體" w:hAnsi="Times New Roman" w:cs="Times New Roman" w:hint="eastAsia"/>
        </w:rPr>
        <w:t>代表在</w:t>
      </w:r>
      <w:r w:rsidR="003560EF">
        <w:rPr>
          <w:rFonts w:ascii="Times New Roman" w:eastAsia="標楷體" w:hAnsi="Times New Roman" w:cs="Times New Roman" w:hint="eastAsia"/>
        </w:rPr>
        <w:t>十</w:t>
      </w:r>
      <w:r w:rsidR="00823DFB">
        <w:rPr>
          <w:rFonts w:ascii="Times New Roman" w:eastAsia="標楷體" w:hAnsi="Times New Roman" w:cs="Times New Roman" w:hint="eastAsia"/>
        </w:rPr>
        <w:t>次實驗中，有幾次沒有在</w:t>
      </w:r>
      <w:r w:rsidR="00823DFB" w:rsidRPr="00823DFB">
        <w:rPr>
          <w:rFonts w:ascii="Times New Roman" w:eastAsia="標楷體" w:hAnsi="Times New Roman" w:cs="Times New Roman"/>
          <w:color w:val="000000"/>
          <w:kern w:val="0"/>
          <w:szCs w:val="24"/>
        </w:rPr>
        <w:t>100000</w:t>
      </w:r>
      <w:r w:rsidR="00823DFB" w:rsidRPr="00823DFB">
        <w:rPr>
          <w:rFonts w:ascii="Times New Roman" w:eastAsia="標楷體" w:hAnsi="Times New Roman" w:cs="Times New Roman"/>
          <w:color w:val="000000"/>
          <w:kern w:val="0"/>
          <w:szCs w:val="24"/>
        </w:rPr>
        <w:t>個</w:t>
      </w:r>
      <w:r w:rsidR="00823DFB" w:rsidRPr="00823DFB">
        <w:rPr>
          <w:rFonts w:ascii="Times New Roman" w:eastAsia="標楷體" w:hAnsi="Times New Roman" w:cs="Times New Roman"/>
          <w:color w:val="000000"/>
          <w:kern w:val="0"/>
          <w:szCs w:val="24"/>
        </w:rPr>
        <w:t>epoch</w:t>
      </w:r>
      <w:r w:rsidR="00823DFB" w:rsidRPr="00823DFB">
        <w:rPr>
          <w:rFonts w:ascii="Times New Roman" w:eastAsia="標楷體" w:hAnsi="Times New Roman" w:cs="Times New Roman"/>
          <w:color w:val="000000"/>
          <w:kern w:val="0"/>
          <w:szCs w:val="24"/>
        </w:rPr>
        <w:t>內</w:t>
      </w:r>
      <w:r w:rsidR="007F5A9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達到</w:t>
      </w:r>
      <w:r w:rsidR="007F5A9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accuracy</w:t>
      </w:r>
      <w:r w:rsidR="007F5A9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為</w:t>
      </w:r>
      <w:r w:rsidR="007F5A9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</w:t>
      </w:r>
      <w:r w:rsidR="007F5A90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，即沒有成功收斂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此時的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Stop Epoch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會被記錄成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100000+)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  <w:r w:rsidR="00823DFB">
        <w:rPr>
          <w:rFonts w:ascii="Times New Roman" w:eastAsia="標楷體" w:hAnsi="Times New Roman" w:cs="Times New Roman"/>
          <w:color w:val="000000"/>
          <w:kern w:val="0"/>
          <w:szCs w:val="24"/>
        </w:rPr>
        <w:t>Best Acc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代表十次實驗中達到過最好的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accuracy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表現</w:t>
      </w:r>
      <w:r w:rsidR="00994CC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(</w:t>
      </w:r>
      <w:r w:rsidR="00994CC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單次實驗結果，非平均</w:t>
      </w:r>
      <w:r w:rsidR="00994CC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A</w:t>
      </w:r>
      <w:r w:rsidR="00823DFB">
        <w:rPr>
          <w:rFonts w:ascii="Times New Roman" w:eastAsia="標楷體" w:hAnsi="Times New Roman" w:cs="Times New Roman"/>
          <w:color w:val="000000"/>
          <w:kern w:val="0"/>
          <w:szCs w:val="24"/>
        </w:rPr>
        <w:t>vg of Best Ac</w:t>
      </w:r>
      <w:r w:rsidR="003560E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c</w:t>
      </w:r>
      <w:r w:rsidR="003560EF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則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代表十次實驗</w:t>
      </w:r>
      <w:r w:rsidR="00823DFB">
        <w:rPr>
          <w:rFonts w:ascii="Times New Roman" w:eastAsia="標楷體" w:hAnsi="Times New Roman" w:cs="Times New Roman"/>
          <w:color w:val="000000"/>
          <w:kern w:val="0"/>
          <w:szCs w:val="24"/>
        </w:rPr>
        <w:t>Best Acc</w:t>
      </w:r>
      <w:r w:rsidR="00823DF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的平均。</w:t>
      </w:r>
    </w:p>
    <w:p w14:paraId="32AAA0C5" w14:textId="77777777" w:rsidR="004446EE" w:rsidRPr="004446EE" w:rsidRDefault="004446EE" w:rsidP="004446EE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p w14:paraId="03F2792F" w14:textId="05F27A76" w:rsidR="00536194" w:rsidRDefault="00536194" w:rsidP="00536194">
      <w:pP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</w:pPr>
      <w:r w:rsidRPr="00CA5B3E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A. </w:t>
      </w:r>
      <w:r>
        <w:rPr>
          <w:rFonts w:ascii="Times New Roman" w:eastAsia="標楷體" w:hAnsi="Times New Roman" w:cs="Times New Roman" w:hint="eastAsia"/>
          <w:b/>
          <w:bdr w:val="single" w:sz="4" w:space="0" w:color="auto"/>
          <w:shd w:val="pct15" w:color="auto" w:fill="FFFFFF"/>
        </w:rPr>
        <w:t>T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ry differ</w:t>
      </w:r>
      <w:r w:rsidRPr="00CA5B3E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e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nt learning rates</w:t>
      </w:r>
    </w:p>
    <w:p w14:paraId="35BB308E" w14:textId="12233961" w:rsidR="004B3CD7" w:rsidRPr="00CA5B3E" w:rsidRDefault="004B3CD7" w:rsidP="00536194">
      <w:pPr>
        <w:rPr>
          <w:rFonts w:ascii="Times New Roman" w:eastAsia="標楷體" w:hAnsi="Times New Roman" w:cs="Times New Roman" w:hint="eastAsia"/>
          <w:b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able 6</w:t>
      </w:r>
      <w:r>
        <w:rPr>
          <w:rFonts w:ascii="Times New Roman" w:eastAsia="標楷體" w:hAnsi="Times New Roman" w:cs="Times New Roman" w:hint="eastAsia"/>
        </w:rPr>
        <w:t>為使用不同</w:t>
      </w:r>
      <w:r w:rsidR="00B563DD"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earning rates</w:t>
      </w:r>
      <w:r w:rsidR="00B563DD">
        <w:rPr>
          <w:rFonts w:ascii="Times New Roman" w:eastAsia="標楷體" w:hAnsi="Times New Roman" w:cs="Times New Roman" w:hint="eastAsia"/>
        </w:rPr>
        <w:t>，固定</w:t>
      </w:r>
      <w:r w:rsidR="00B563DD">
        <w:rPr>
          <w:rFonts w:ascii="Times New Roman" w:eastAsia="標楷體" w:hAnsi="Times New Roman" w:cs="Times New Roman" w:hint="eastAsia"/>
        </w:rPr>
        <w:t>hidden units=50, activation fun</w:t>
      </w:r>
      <w:r w:rsidR="00B563DD">
        <w:rPr>
          <w:rFonts w:ascii="Times New Roman" w:eastAsia="標楷體" w:hAnsi="Times New Roman" w:cs="Times New Roman"/>
        </w:rPr>
        <w:t>ction=Sigmoid</w:t>
      </w:r>
      <w:r w:rsidR="00B563DD">
        <w:rPr>
          <w:rFonts w:ascii="Times New Roman" w:eastAsia="標楷體" w:hAnsi="Times New Roman" w:cs="Times New Roman" w:hint="eastAsia"/>
        </w:rPr>
        <w:t>的實驗結果。從表中可以看出，當</w:t>
      </w:r>
      <w:r w:rsidR="00B563DD">
        <w:rPr>
          <w:rFonts w:ascii="Times New Roman" w:eastAsia="標楷體" w:hAnsi="Times New Roman" w:cs="Times New Roman"/>
        </w:rPr>
        <w:t>l</w:t>
      </w:r>
      <w:r w:rsidR="00B563DD">
        <w:rPr>
          <w:rFonts w:ascii="Times New Roman" w:eastAsia="標楷體" w:hAnsi="Times New Roman" w:cs="Times New Roman" w:hint="eastAsia"/>
        </w:rPr>
        <w:t>earning rate</w:t>
      </w:r>
      <w:r w:rsidR="00B563DD">
        <w:rPr>
          <w:rFonts w:ascii="Times New Roman" w:eastAsia="標楷體" w:hAnsi="Times New Roman" w:cs="Times New Roman" w:hint="eastAsia"/>
        </w:rPr>
        <w:t>為</w:t>
      </w:r>
      <w:r w:rsidR="00B563DD">
        <w:rPr>
          <w:rFonts w:ascii="Times New Roman" w:eastAsia="標楷體" w:hAnsi="Times New Roman" w:cs="Times New Roman" w:hint="eastAsia"/>
        </w:rPr>
        <w:t>1</w:t>
      </w:r>
      <w:r w:rsidR="00B563DD">
        <w:rPr>
          <w:rFonts w:ascii="Times New Roman" w:eastAsia="標楷體" w:hAnsi="Times New Roman" w:cs="Times New Roman"/>
        </w:rPr>
        <w:t>e-1</w:t>
      </w:r>
      <w:r w:rsidR="00B563DD">
        <w:rPr>
          <w:rFonts w:ascii="Times New Roman" w:eastAsia="標楷體" w:hAnsi="Times New Roman" w:cs="Times New Roman" w:hint="eastAsia"/>
        </w:rPr>
        <w:t>時，</w:t>
      </w:r>
      <w:r w:rsidR="00B563DD">
        <w:rPr>
          <w:rFonts w:ascii="Times New Roman" w:eastAsia="標楷體" w:hAnsi="Times New Roman" w:cs="Times New Roman"/>
        </w:rPr>
        <w:t>Linear</w:t>
      </w:r>
      <w:r w:rsidR="00B563DD">
        <w:rPr>
          <w:rFonts w:ascii="Times New Roman" w:eastAsia="標楷體" w:hAnsi="Times New Roman" w:cs="Times New Roman" w:hint="eastAsia"/>
        </w:rPr>
        <w:t>和</w:t>
      </w:r>
      <w:r w:rsidR="00B563DD">
        <w:rPr>
          <w:rFonts w:ascii="Times New Roman" w:eastAsia="標楷體" w:hAnsi="Times New Roman" w:cs="Times New Roman" w:hint="eastAsia"/>
        </w:rPr>
        <w:t>XOR</w:t>
      </w:r>
      <w:r w:rsidR="00B563DD">
        <w:rPr>
          <w:rFonts w:ascii="Times New Roman" w:eastAsia="標楷體" w:hAnsi="Times New Roman" w:cs="Times New Roman" w:hint="eastAsia"/>
        </w:rPr>
        <w:t>兩種資料的訓練都會收斂最快</w:t>
      </w:r>
      <w:r w:rsidR="004148B2">
        <w:rPr>
          <w:rFonts w:ascii="Times New Roman" w:eastAsia="標楷體" w:hAnsi="Times New Roman" w:cs="Times New Roman" w:hint="eastAsia"/>
        </w:rPr>
        <w:t>(</w:t>
      </w:r>
      <w:r w:rsidR="004148B2">
        <w:rPr>
          <w:rFonts w:ascii="Times New Roman" w:eastAsia="標楷體" w:hAnsi="Times New Roman" w:cs="Times New Roman"/>
        </w:rPr>
        <w:t>Stop Epoch</w:t>
      </w:r>
      <w:r w:rsidR="004148B2">
        <w:rPr>
          <w:rFonts w:ascii="Times New Roman" w:eastAsia="標楷體" w:hAnsi="Times New Roman" w:cs="Times New Roman" w:hint="eastAsia"/>
        </w:rPr>
        <w:t>最小</w:t>
      </w:r>
      <w:r w:rsidR="004148B2">
        <w:rPr>
          <w:rFonts w:ascii="Times New Roman" w:eastAsia="標楷體" w:hAnsi="Times New Roman" w:cs="Times New Roman" w:hint="eastAsia"/>
        </w:rPr>
        <w:t>)</w:t>
      </w:r>
      <w:r w:rsidR="00B563DD">
        <w:rPr>
          <w:rFonts w:ascii="Times New Roman" w:eastAsia="標楷體" w:hAnsi="Times New Roman" w:cs="Times New Roman" w:hint="eastAsia"/>
        </w:rPr>
        <w:t>。</w:t>
      </w:r>
      <w:r w:rsidR="00BD0517">
        <w:rPr>
          <w:rFonts w:ascii="Times New Roman" w:eastAsia="標楷體" w:hAnsi="Times New Roman" w:cs="Times New Roman" w:hint="eastAsia"/>
        </w:rPr>
        <w:t>而當</w:t>
      </w:r>
      <w:r w:rsidR="00BD0517">
        <w:rPr>
          <w:rFonts w:ascii="Times New Roman" w:eastAsia="標楷體" w:hAnsi="Times New Roman" w:cs="Times New Roman" w:hint="eastAsia"/>
        </w:rPr>
        <w:t>learning rate</w:t>
      </w:r>
      <w:r w:rsidR="00BD0517">
        <w:rPr>
          <w:rFonts w:ascii="Times New Roman" w:eastAsia="標楷體" w:hAnsi="Times New Roman" w:cs="Times New Roman" w:hint="eastAsia"/>
        </w:rPr>
        <w:t>減半至</w:t>
      </w:r>
      <w:r w:rsidR="00BD0517">
        <w:rPr>
          <w:rFonts w:ascii="Times New Roman" w:eastAsia="標楷體" w:hAnsi="Times New Roman" w:cs="Times New Roman" w:hint="eastAsia"/>
        </w:rPr>
        <w:t>5e-2</w:t>
      </w:r>
      <w:r w:rsidR="00BD0517">
        <w:rPr>
          <w:rFonts w:ascii="Times New Roman" w:eastAsia="標楷體" w:hAnsi="Times New Roman" w:cs="Times New Roman" w:hint="eastAsia"/>
        </w:rPr>
        <w:t>時，兩個資料集仍然能夠在</w:t>
      </w:r>
      <w:r w:rsidR="00BD0517">
        <w:rPr>
          <w:rFonts w:ascii="Times New Roman" w:eastAsia="標楷體" w:hAnsi="Times New Roman" w:cs="Times New Roman" w:hint="eastAsia"/>
        </w:rPr>
        <w:t>100000</w:t>
      </w:r>
      <w:r w:rsidR="00BD0517">
        <w:rPr>
          <w:rFonts w:ascii="Times New Roman" w:eastAsia="標楷體" w:hAnsi="Times New Roman" w:cs="Times New Roman" w:hint="eastAsia"/>
        </w:rPr>
        <w:t>個</w:t>
      </w:r>
      <w:r w:rsidR="00BD0517">
        <w:rPr>
          <w:rFonts w:ascii="Times New Roman" w:eastAsia="標楷體" w:hAnsi="Times New Roman" w:cs="Times New Roman" w:hint="eastAsia"/>
        </w:rPr>
        <w:t>epoch</w:t>
      </w:r>
      <w:r w:rsidR="00E35061">
        <w:rPr>
          <w:rFonts w:ascii="Times New Roman" w:eastAsia="標楷體" w:hAnsi="Times New Roman" w:cs="Times New Roman"/>
        </w:rPr>
        <w:t>s</w:t>
      </w:r>
      <w:r w:rsidR="00BD0517">
        <w:rPr>
          <w:rFonts w:ascii="Times New Roman" w:eastAsia="標楷體" w:hAnsi="Times New Roman" w:cs="Times New Roman" w:hint="eastAsia"/>
        </w:rPr>
        <w:t>內收斂，但收斂速度明顯較慢，需要的訓練</w:t>
      </w:r>
      <w:r w:rsidR="00BD0517">
        <w:rPr>
          <w:rFonts w:ascii="Times New Roman" w:eastAsia="標楷體" w:hAnsi="Times New Roman" w:cs="Times New Roman" w:hint="eastAsia"/>
        </w:rPr>
        <w:t>epoch</w:t>
      </w:r>
      <w:r w:rsidR="00BD0517">
        <w:rPr>
          <w:rFonts w:ascii="Times New Roman" w:eastAsia="標楷體" w:hAnsi="Times New Roman" w:cs="Times New Roman" w:hint="eastAsia"/>
        </w:rPr>
        <w:t>數</w:t>
      </w:r>
      <w:r w:rsidR="00E35061">
        <w:rPr>
          <w:rFonts w:ascii="Times New Roman" w:eastAsia="標楷體" w:hAnsi="Times New Roman" w:cs="Times New Roman" w:hint="eastAsia"/>
        </w:rPr>
        <w:t>量</w:t>
      </w:r>
      <w:r w:rsidR="00BD0517">
        <w:rPr>
          <w:rFonts w:ascii="Times New Roman" w:eastAsia="標楷體" w:hAnsi="Times New Roman" w:cs="Times New Roman" w:hint="eastAsia"/>
        </w:rPr>
        <w:t>上升。當</w:t>
      </w:r>
      <w:r w:rsidR="00BD0517">
        <w:rPr>
          <w:rFonts w:ascii="Times New Roman" w:eastAsia="標楷體" w:hAnsi="Times New Roman" w:cs="Times New Roman" w:hint="eastAsia"/>
        </w:rPr>
        <w:t>learning rate</w:t>
      </w:r>
      <w:r w:rsidR="00BD0517">
        <w:rPr>
          <w:rFonts w:ascii="Times New Roman" w:eastAsia="標楷體" w:hAnsi="Times New Roman" w:cs="Times New Roman" w:hint="eastAsia"/>
        </w:rPr>
        <w:t>再降低至</w:t>
      </w:r>
      <w:r w:rsidR="00BD0517">
        <w:rPr>
          <w:rFonts w:ascii="Times New Roman" w:eastAsia="標楷體" w:hAnsi="Times New Roman" w:cs="Times New Roman" w:hint="eastAsia"/>
        </w:rPr>
        <w:t>1e-2</w:t>
      </w:r>
      <w:r w:rsidR="00BD0517">
        <w:rPr>
          <w:rFonts w:ascii="Times New Roman" w:eastAsia="標楷體" w:hAnsi="Times New Roman" w:cs="Times New Roman" w:hint="eastAsia"/>
        </w:rPr>
        <w:t>和</w:t>
      </w:r>
      <w:r w:rsidR="00BD0517">
        <w:rPr>
          <w:rFonts w:ascii="Times New Roman" w:eastAsia="標楷體" w:hAnsi="Times New Roman" w:cs="Times New Roman" w:hint="eastAsia"/>
        </w:rPr>
        <w:t>5e-3</w:t>
      </w:r>
      <w:r w:rsidR="00BD0517">
        <w:rPr>
          <w:rFonts w:ascii="Times New Roman" w:eastAsia="標楷體" w:hAnsi="Times New Roman" w:cs="Times New Roman" w:hint="eastAsia"/>
        </w:rPr>
        <w:t>時，因為</w:t>
      </w:r>
      <w:proofErr w:type="gramStart"/>
      <w:r w:rsidR="00BD0517">
        <w:rPr>
          <w:rFonts w:ascii="Times New Roman" w:eastAsia="標楷體" w:hAnsi="Times New Roman" w:cs="Times New Roman" w:hint="eastAsia"/>
        </w:rPr>
        <w:t>更新梯</w:t>
      </w:r>
      <w:proofErr w:type="gramEnd"/>
      <w:r w:rsidR="00BD0517">
        <w:rPr>
          <w:rFonts w:ascii="Times New Roman" w:eastAsia="標楷體" w:hAnsi="Times New Roman" w:cs="Times New Roman" w:hint="eastAsia"/>
        </w:rPr>
        <w:t>度的幅度變小，需要超過</w:t>
      </w:r>
      <w:r w:rsidR="00BD0517">
        <w:rPr>
          <w:rFonts w:ascii="Times New Roman" w:eastAsia="標楷體" w:hAnsi="Times New Roman" w:cs="Times New Roman" w:hint="eastAsia"/>
        </w:rPr>
        <w:t>1</w:t>
      </w:r>
      <w:r w:rsidR="00BD0517">
        <w:rPr>
          <w:rFonts w:ascii="Times New Roman" w:eastAsia="標楷體" w:hAnsi="Times New Roman" w:cs="Times New Roman"/>
        </w:rPr>
        <w:t>0000</w:t>
      </w:r>
      <w:r w:rsidR="00BD0517">
        <w:rPr>
          <w:rFonts w:ascii="Times New Roman" w:eastAsia="標楷體" w:hAnsi="Times New Roman" w:cs="Times New Roman" w:hint="eastAsia"/>
        </w:rPr>
        <w:t>0</w:t>
      </w:r>
      <w:r w:rsidR="00BD0517">
        <w:rPr>
          <w:rFonts w:ascii="Times New Roman" w:eastAsia="標楷體" w:hAnsi="Times New Roman" w:cs="Times New Roman" w:hint="eastAsia"/>
        </w:rPr>
        <w:t>個訓練</w:t>
      </w:r>
      <w:r w:rsidR="00BD0517">
        <w:rPr>
          <w:rFonts w:ascii="Times New Roman" w:eastAsia="標楷體" w:hAnsi="Times New Roman" w:cs="Times New Roman" w:hint="eastAsia"/>
        </w:rPr>
        <w:t>epoch</w:t>
      </w:r>
      <w:r w:rsidR="00E35061">
        <w:rPr>
          <w:rFonts w:ascii="Times New Roman" w:eastAsia="標楷體" w:hAnsi="Times New Roman" w:cs="Times New Roman"/>
        </w:rPr>
        <w:t>s</w:t>
      </w:r>
      <w:r w:rsidR="009A40EE">
        <w:rPr>
          <w:rFonts w:ascii="Times New Roman" w:eastAsia="標楷體" w:hAnsi="Times New Roman" w:cs="Times New Roman" w:hint="eastAsia"/>
        </w:rPr>
        <w:t>才能</w:t>
      </w:r>
      <w:r w:rsidR="00972F29">
        <w:rPr>
          <w:rFonts w:ascii="Times New Roman" w:eastAsia="標楷體" w:hAnsi="Times New Roman" w:cs="Times New Roman" w:hint="eastAsia"/>
        </w:rPr>
        <w:t>達到</w:t>
      </w:r>
      <w:r w:rsidR="009A40EE">
        <w:rPr>
          <w:rFonts w:ascii="Times New Roman" w:eastAsia="標楷體" w:hAnsi="Times New Roman" w:cs="Times New Roman" w:hint="eastAsia"/>
        </w:rPr>
        <w:t>收斂</w:t>
      </w:r>
      <w:r w:rsidR="00972F29">
        <w:rPr>
          <w:rFonts w:ascii="Times New Roman" w:eastAsia="標楷體" w:hAnsi="Times New Roman" w:cs="Times New Roman" w:hint="eastAsia"/>
        </w:rPr>
        <w:t>，學習到如何正確分類所有</w:t>
      </w:r>
      <w:r w:rsidR="00972F29">
        <w:rPr>
          <w:rFonts w:ascii="Times New Roman" w:eastAsia="標楷體" w:hAnsi="Times New Roman" w:cs="Times New Roman" w:hint="eastAsia"/>
        </w:rPr>
        <w:t>d</w:t>
      </w:r>
      <w:r w:rsidR="00972F29">
        <w:rPr>
          <w:rFonts w:ascii="Times New Roman" w:eastAsia="標楷體" w:hAnsi="Times New Roman" w:cs="Times New Roman"/>
        </w:rPr>
        <w:t>ata points</w:t>
      </w:r>
      <w:r w:rsidR="00972F29">
        <w:rPr>
          <w:rFonts w:ascii="Times New Roman" w:eastAsia="標楷體" w:hAnsi="Times New Roman" w:cs="Times New Roman" w:hint="eastAsia"/>
        </w:rPr>
        <w:t>，只訓練</w:t>
      </w:r>
      <w:r w:rsidR="00972F29">
        <w:rPr>
          <w:rFonts w:ascii="Times New Roman" w:eastAsia="標楷體" w:hAnsi="Times New Roman" w:cs="Times New Roman" w:hint="eastAsia"/>
        </w:rPr>
        <w:t>1</w:t>
      </w:r>
      <w:r w:rsidR="00972F29">
        <w:rPr>
          <w:rFonts w:ascii="Times New Roman" w:eastAsia="標楷體" w:hAnsi="Times New Roman" w:cs="Times New Roman"/>
        </w:rPr>
        <w:t>0000</w:t>
      </w:r>
      <w:r w:rsidR="00972F29">
        <w:rPr>
          <w:rFonts w:ascii="Times New Roman" w:eastAsia="標楷體" w:hAnsi="Times New Roman" w:cs="Times New Roman" w:hint="eastAsia"/>
        </w:rPr>
        <w:t>0</w:t>
      </w:r>
      <w:r w:rsidR="00972F29">
        <w:rPr>
          <w:rFonts w:ascii="Times New Roman" w:eastAsia="標楷體" w:hAnsi="Times New Roman" w:cs="Times New Roman" w:hint="eastAsia"/>
        </w:rPr>
        <w:t>個</w:t>
      </w:r>
      <w:r w:rsidR="00972F29">
        <w:rPr>
          <w:rFonts w:ascii="Times New Roman" w:eastAsia="標楷體" w:hAnsi="Times New Roman" w:cs="Times New Roman" w:hint="eastAsia"/>
        </w:rPr>
        <w:t>e</w:t>
      </w:r>
      <w:r w:rsidR="00972F29">
        <w:rPr>
          <w:rFonts w:ascii="Times New Roman" w:eastAsia="標楷體" w:hAnsi="Times New Roman" w:cs="Times New Roman"/>
        </w:rPr>
        <w:t>poch</w:t>
      </w:r>
      <w:r w:rsidR="00E35061">
        <w:rPr>
          <w:rFonts w:ascii="Times New Roman" w:eastAsia="標楷體" w:hAnsi="Times New Roman" w:cs="Times New Roman"/>
        </w:rPr>
        <w:t>s</w:t>
      </w:r>
      <w:r w:rsidR="00972F29">
        <w:rPr>
          <w:rFonts w:ascii="Times New Roman" w:eastAsia="標楷體" w:hAnsi="Times New Roman" w:cs="Times New Roman" w:hint="eastAsia"/>
        </w:rPr>
        <w:t>不足以讓模型的</w:t>
      </w:r>
      <w:r w:rsidR="00972F29">
        <w:rPr>
          <w:rFonts w:ascii="Times New Roman" w:eastAsia="標楷體" w:hAnsi="Times New Roman" w:cs="Times New Roman" w:hint="eastAsia"/>
        </w:rPr>
        <w:t>accuracy</w:t>
      </w:r>
      <w:r w:rsidR="00972F29">
        <w:rPr>
          <w:rFonts w:ascii="Times New Roman" w:eastAsia="標楷體" w:hAnsi="Times New Roman" w:cs="Times New Roman" w:hint="eastAsia"/>
        </w:rPr>
        <w:t>上升至</w:t>
      </w:r>
      <w:r w:rsidR="00972F29">
        <w:rPr>
          <w:rFonts w:ascii="Times New Roman" w:eastAsia="標楷體" w:hAnsi="Times New Roman" w:cs="Times New Roman" w:hint="eastAsia"/>
        </w:rPr>
        <w:t>1</w:t>
      </w:r>
      <w:r w:rsidR="00F534DB">
        <w:rPr>
          <w:rFonts w:ascii="Times New Roman" w:eastAsia="標楷體" w:hAnsi="Times New Roman" w:cs="Times New Roman" w:hint="eastAsia"/>
        </w:rPr>
        <w:t>(</w:t>
      </w:r>
      <w:r w:rsidR="00F534DB">
        <w:rPr>
          <w:rFonts w:ascii="Times New Roman" w:eastAsia="標楷體" w:hAnsi="Times New Roman" w:cs="Times New Roman" w:hint="eastAsia"/>
        </w:rPr>
        <w:t>灰色標示部分</w:t>
      </w:r>
      <w:r w:rsidR="00F534DB">
        <w:rPr>
          <w:rFonts w:ascii="Times New Roman" w:eastAsia="標楷體" w:hAnsi="Times New Roman" w:cs="Times New Roman" w:hint="eastAsia"/>
        </w:rPr>
        <w:t>)</w:t>
      </w:r>
      <w:r w:rsidR="009A40EE">
        <w:rPr>
          <w:rFonts w:ascii="Times New Roman" w:eastAsia="標楷體" w:hAnsi="Times New Roman" w:cs="Times New Roman" w:hint="eastAsia"/>
        </w:rPr>
        <w:t>。</w:t>
      </w:r>
      <w:r w:rsidR="00392D28">
        <w:rPr>
          <w:rFonts w:ascii="Times New Roman" w:eastAsia="標楷體" w:hAnsi="Times New Roman" w:cs="Times New Roman" w:hint="eastAsia"/>
        </w:rPr>
        <w:t>整體數據符合當</w:t>
      </w:r>
      <w:r w:rsidR="00392D28">
        <w:rPr>
          <w:rFonts w:ascii="Times New Roman" w:eastAsia="標楷體" w:hAnsi="Times New Roman" w:cs="Times New Roman" w:hint="eastAsia"/>
        </w:rPr>
        <w:t>learning rate</w:t>
      </w:r>
      <w:r w:rsidR="00392D28">
        <w:rPr>
          <w:rFonts w:ascii="Times New Roman" w:eastAsia="標楷體" w:hAnsi="Times New Roman" w:cs="Times New Roman" w:hint="eastAsia"/>
        </w:rPr>
        <w:t>越小</w:t>
      </w:r>
      <w:r w:rsidR="00386131">
        <w:rPr>
          <w:rFonts w:ascii="Times New Roman" w:eastAsia="標楷體" w:hAnsi="Times New Roman" w:cs="Times New Roman" w:hint="eastAsia"/>
        </w:rPr>
        <w:t>，</w:t>
      </w:r>
      <w:r w:rsidR="00B95574">
        <w:rPr>
          <w:rFonts w:ascii="Times New Roman" w:eastAsia="標楷體" w:hAnsi="Times New Roman" w:cs="Times New Roman" w:hint="eastAsia"/>
        </w:rPr>
        <w:t>模型會需要更多</w:t>
      </w:r>
      <w:r w:rsidR="00B95574">
        <w:rPr>
          <w:rFonts w:ascii="Times New Roman" w:eastAsia="標楷體" w:hAnsi="Times New Roman" w:cs="Times New Roman" w:hint="eastAsia"/>
        </w:rPr>
        <w:t>epoch</w:t>
      </w:r>
      <w:r w:rsidR="00B95574">
        <w:rPr>
          <w:rFonts w:ascii="Times New Roman" w:eastAsia="標楷體" w:hAnsi="Times New Roman" w:cs="Times New Roman" w:hint="eastAsia"/>
        </w:rPr>
        <w:t>以達到收斂</w:t>
      </w:r>
      <w:r w:rsidR="00392D28">
        <w:rPr>
          <w:rFonts w:ascii="Times New Roman" w:eastAsia="標楷體" w:hAnsi="Times New Roman" w:cs="Times New Roman" w:hint="eastAsia"/>
        </w:rPr>
        <w:t>的邏輯。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318"/>
        <w:gridCol w:w="1315"/>
        <w:gridCol w:w="1319"/>
        <w:gridCol w:w="1997"/>
        <w:gridCol w:w="1827"/>
        <w:gridCol w:w="1293"/>
        <w:gridCol w:w="1367"/>
      </w:tblGrid>
      <w:tr w:rsidR="00D04005" w14:paraId="7643259C" w14:textId="77777777" w:rsidTr="001B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3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right w:val="single" w:sz="12" w:space="0" w:color="2E74B5" w:themeColor="accent5" w:themeShade="BF"/>
            </w:tcBorders>
            <w:vAlign w:val="center"/>
          </w:tcPr>
          <w:p w14:paraId="4F353613" w14:textId="17324E68" w:rsidR="00D04005" w:rsidRDefault="00E61232" w:rsidP="001B346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aram.</w:t>
            </w:r>
          </w:p>
        </w:tc>
        <w:tc>
          <w:tcPr>
            <w:tcW w:w="6495" w:type="dxa"/>
            <w:gridSpan w:val="4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right w:val="single" w:sz="12" w:space="0" w:color="2E74B5" w:themeColor="accent5" w:themeShade="BF"/>
            </w:tcBorders>
            <w:vAlign w:val="center"/>
          </w:tcPr>
          <w:p w14:paraId="553891ED" w14:textId="5B6D1E8A" w:rsidR="00D04005" w:rsidRDefault="00D04005" w:rsidP="001B34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inear/XOR</w:t>
            </w:r>
          </w:p>
        </w:tc>
      </w:tr>
      <w:tr w:rsidR="001B346D" w14:paraId="143835B3" w14:textId="77777777" w:rsidTr="001B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  <w:tcBorders>
              <w:left w:val="single" w:sz="12" w:space="0" w:color="2E74B5" w:themeColor="accent5" w:themeShade="BF"/>
            </w:tcBorders>
            <w:vAlign w:val="center"/>
          </w:tcPr>
          <w:p w14:paraId="2779FE40" w14:textId="77777777" w:rsidR="00D04005" w:rsidRPr="00E61232" w:rsidRDefault="00D04005" w:rsidP="001B346D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sz w:val="20"/>
              </w:rPr>
              <w:t>L</w:t>
            </w:r>
            <w:r w:rsidRPr="00E61232">
              <w:rPr>
                <w:rFonts w:ascii="Times New Roman" w:eastAsia="標楷體" w:hAnsi="Times New Roman" w:cs="Times New Roman"/>
                <w:sz w:val="20"/>
              </w:rPr>
              <w:t>earning</w:t>
            </w:r>
          </w:p>
          <w:p w14:paraId="6B49880D" w14:textId="0E1B984C" w:rsidR="00D04005" w:rsidRPr="00E61232" w:rsidRDefault="00D04005" w:rsidP="001B346D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sz w:val="20"/>
              </w:rPr>
              <w:t>Rate</w:t>
            </w:r>
          </w:p>
        </w:tc>
        <w:tc>
          <w:tcPr>
            <w:tcW w:w="1319" w:type="dxa"/>
            <w:vAlign w:val="center"/>
          </w:tcPr>
          <w:p w14:paraId="53AE542E" w14:textId="77777777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H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idden</w:t>
            </w:r>
          </w:p>
          <w:p w14:paraId="7EF54318" w14:textId="61E047DE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Units</w:t>
            </w:r>
          </w:p>
        </w:tc>
        <w:tc>
          <w:tcPr>
            <w:tcW w:w="1321" w:type="dxa"/>
            <w:tcBorders>
              <w:right w:val="single" w:sz="12" w:space="0" w:color="2E74B5" w:themeColor="accent5" w:themeShade="BF"/>
            </w:tcBorders>
            <w:vAlign w:val="center"/>
          </w:tcPr>
          <w:p w14:paraId="743203B6" w14:textId="77777777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Activation</w:t>
            </w:r>
          </w:p>
          <w:p w14:paraId="5FFD3A36" w14:textId="3DC544D2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Function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vAlign w:val="center"/>
          </w:tcPr>
          <w:p w14:paraId="71CE5336" w14:textId="515B6A6F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Stop</w:t>
            </w:r>
          </w:p>
          <w:p w14:paraId="10AF1FC8" w14:textId="4C69BE33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Epoch</w:t>
            </w:r>
          </w:p>
        </w:tc>
        <w:tc>
          <w:tcPr>
            <w:tcW w:w="1834" w:type="dxa"/>
            <w:vAlign w:val="center"/>
          </w:tcPr>
          <w:p w14:paraId="1139EAD4" w14:textId="55320518" w:rsidR="00701D06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#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 xml:space="preserve"> of</w:t>
            </w:r>
          </w:p>
          <w:p w14:paraId="2963004B" w14:textId="7A7FBB1B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C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onverge Failure</w:t>
            </w:r>
          </w:p>
        </w:tc>
        <w:tc>
          <w:tcPr>
            <w:tcW w:w="1295" w:type="dxa"/>
            <w:vAlign w:val="center"/>
          </w:tcPr>
          <w:p w14:paraId="560EFF68" w14:textId="4FD636C1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Best Acc</w:t>
            </w:r>
          </w:p>
        </w:tc>
        <w:tc>
          <w:tcPr>
            <w:tcW w:w="1369" w:type="dxa"/>
            <w:tcBorders>
              <w:right w:val="single" w:sz="12" w:space="0" w:color="2E74B5" w:themeColor="accent5" w:themeShade="BF"/>
            </w:tcBorders>
            <w:vAlign w:val="center"/>
          </w:tcPr>
          <w:p w14:paraId="67FF73AF" w14:textId="7AFA5FF4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A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vg of</w:t>
            </w:r>
          </w:p>
          <w:p w14:paraId="18692189" w14:textId="4E05FE27" w:rsidR="00D04005" w:rsidRPr="00E61232" w:rsidRDefault="00D04005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Best Acc</w:t>
            </w:r>
          </w:p>
        </w:tc>
      </w:tr>
      <w:tr w:rsidR="00565DCD" w14:paraId="076EA6CB" w14:textId="77777777" w:rsidTr="001B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4B70DEF5" w14:textId="34B6B0AA" w:rsidR="00565DCD" w:rsidRPr="00E61232" w:rsidRDefault="00565DCD" w:rsidP="001B346D">
            <w:pPr>
              <w:jc w:val="center"/>
              <w:rPr>
                <w:rFonts w:ascii="Times New Roman" w:eastAsia="標楷體" w:hAnsi="Times New Roman" w:cs="Times New Roman"/>
                <w:b w:val="0"/>
                <w:highlight w:val="yellow"/>
              </w:rPr>
            </w:pPr>
            <w:r w:rsidRPr="00E61232">
              <w:rPr>
                <w:rFonts w:ascii="Times New Roman" w:eastAsia="標楷體" w:hAnsi="Times New Roman" w:cs="Times New Roman" w:hint="eastAsia"/>
                <w:b w:val="0"/>
                <w:highlight w:val="yellow"/>
              </w:rPr>
              <w:t>1</w:t>
            </w:r>
            <w:r w:rsidRPr="00E61232">
              <w:rPr>
                <w:rFonts w:ascii="Times New Roman" w:eastAsia="標楷體" w:hAnsi="Times New Roman" w:cs="Times New Roman"/>
                <w:b w:val="0"/>
                <w:highlight w:val="yellow"/>
              </w:rPr>
              <w:t>e-1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426290E" w14:textId="50183E33" w:rsidR="00565DCD" w:rsidRPr="00E61232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5</w:t>
            </w:r>
            <w:r w:rsidRPr="00E61232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21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0701E5F1" w14:textId="3D7EAC61" w:rsidR="00565DCD" w:rsidRPr="00E61232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6EDEF895" w14:textId="359B3AAD" w:rsidR="00565DCD" w:rsidRPr="001B346D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346D">
              <w:rPr>
                <w:rFonts w:ascii="Times New Roman" w:eastAsia="標楷體" w:hAnsi="Times New Roman" w:cs="Times New Roman" w:hint="eastAsia"/>
              </w:rPr>
              <w:t>4</w:t>
            </w:r>
            <w:r w:rsidRPr="001B346D">
              <w:rPr>
                <w:rFonts w:ascii="Times New Roman" w:eastAsia="標楷體" w:hAnsi="Times New Roman" w:cs="Times New Roman"/>
              </w:rPr>
              <w:t>4344/24014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7AF36882" w14:textId="6DB4B43E" w:rsidR="00565DCD" w:rsidRPr="001B346D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346D">
              <w:rPr>
                <w:rFonts w:ascii="Times New Roman" w:eastAsia="標楷體" w:hAnsi="Times New Roman" w:cs="Times New Roman" w:hint="eastAsia"/>
              </w:rPr>
              <w:t>0</w:t>
            </w:r>
            <w:r w:rsidRPr="001B346D">
              <w:rPr>
                <w:rFonts w:ascii="Times New Roman" w:eastAsia="標楷體" w:hAnsi="Times New Roman" w:cs="Times New Roman"/>
              </w:rPr>
              <w:t>/0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66FD3125" w14:textId="4DF84E17" w:rsidR="00565DCD" w:rsidRPr="001B346D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346D">
              <w:rPr>
                <w:rFonts w:ascii="Times New Roman" w:eastAsia="標楷體" w:hAnsi="Times New Roman" w:cs="Times New Roman" w:hint="eastAsia"/>
              </w:rPr>
              <w:t>1</w:t>
            </w:r>
            <w:r w:rsidRPr="001B346D">
              <w:rPr>
                <w:rFonts w:ascii="Times New Roman" w:eastAsia="標楷體" w:hAnsi="Times New Roman" w:cs="Times New Roman"/>
              </w:rPr>
              <w:t>/1</w:t>
            </w:r>
          </w:p>
        </w:tc>
        <w:tc>
          <w:tcPr>
            <w:tcW w:w="136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1A534444" w14:textId="30CEC958" w:rsidR="00565DCD" w:rsidRPr="001B346D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346D">
              <w:rPr>
                <w:rFonts w:ascii="Times New Roman" w:eastAsia="標楷體" w:hAnsi="Times New Roman" w:cs="Times New Roman" w:hint="eastAsia"/>
              </w:rPr>
              <w:t>1</w:t>
            </w:r>
            <w:r w:rsidRPr="001B346D">
              <w:rPr>
                <w:rFonts w:ascii="Times New Roman" w:eastAsia="標楷體" w:hAnsi="Times New Roman" w:cs="Times New Roman"/>
              </w:rPr>
              <w:t>/1</w:t>
            </w:r>
          </w:p>
        </w:tc>
      </w:tr>
      <w:tr w:rsidR="00565DCD" w14:paraId="7A58F455" w14:textId="77777777" w:rsidTr="001B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3B01752A" w14:textId="5FBC0CAF" w:rsidR="00565DCD" w:rsidRPr="00E61232" w:rsidRDefault="00565DCD" w:rsidP="001B346D">
            <w:pPr>
              <w:jc w:val="center"/>
              <w:rPr>
                <w:rFonts w:ascii="Times New Roman" w:eastAsia="標楷體" w:hAnsi="Times New Roman" w:cs="Times New Roman"/>
                <w:b w:val="0"/>
                <w:highlight w:val="yellow"/>
              </w:rPr>
            </w:pPr>
            <w:r w:rsidRPr="00E61232">
              <w:rPr>
                <w:rFonts w:ascii="Times New Roman" w:eastAsia="標楷體" w:hAnsi="Times New Roman" w:cs="Times New Roman" w:hint="eastAsia"/>
                <w:b w:val="0"/>
                <w:highlight w:val="yellow"/>
              </w:rPr>
              <w:t>5</w:t>
            </w:r>
            <w:r w:rsidRPr="00E61232">
              <w:rPr>
                <w:rFonts w:ascii="Times New Roman" w:eastAsia="標楷體" w:hAnsi="Times New Roman" w:cs="Times New Roman"/>
                <w:b w:val="0"/>
                <w:highlight w:val="yellow"/>
              </w:rPr>
              <w:t>e-2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1F8A7AC" w14:textId="0A4296F7" w:rsidR="00565DCD" w:rsidRPr="00E61232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5</w:t>
            </w:r>
            <w:r w:rsidRPr="00E61232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21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7B453C09" w14:textId="277624CF" w:rsidR="00565DCD" w:rsidRPr="00E61232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2A1D1B35" w14:textId="6166B642" w:rsidR="00565DCD" w:rsidRPr="001B346D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1B346D">
              <w:rPr>
                <w:rFonts w:ascii="Times New Roman" w:eastAsia="標楷體" w:hAnsi="Times New Roman" w:cs="Times New Roman" w:hint="eastAsia"/>
              </w:rPr>
              <w:t>8</w:t>
            </w:r>
            <w:r w:rsidRPr="001B346D">
              <w:rPr>
                <w:rFonts w:ascii="Times New Roman" w:eastAsia="標楷體" w:hAnsi="Times New Roman" w:cs="Times New Roman"/>
              </w:rPr>
              <w:t>8683/62027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39A9967F" w14:textId="760ADC28" w:rsidR="00565DCD" w:rsidRPr="001B346D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346D">
              <w:rPr>
                <w:rFonts w:ascii="Times New Roman" w:eastAsia="標楷體" w:hAnsi="Times New Roman" w:cs="Times New Roman" w:hint="eastAsia"/>
              </w:rPr>
              <w:t>0</w:t>
            </w:r>
            <w:r w:rsidRPr="001B346D">
              <w:rPr>
                <w:rFonts w:ascii="Times New Roman" w:eastAsia="標楷體" w:hAnsi="Times New Roman" w:cs="Times New Roman"/>
              </w:rPr>
              <w:t>/0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39FF6299" w14:textId="25504F46" w:rsidR="00565DCD" w:rsidRPr="001B346D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346D">
              <w:rPr>
                <w:rFonts w:ascii="Times New Roman" w:eastAsia="標楷體" w:hAnsi="Times New Roman" w:cs="Times New Roman" w:hint="eastAsia"/>
              </w:rPr>
              <w:t>1</w:t>
            </w:r>
            <w:r w:rsidRPr="001B346D">
              <w:rPr>
                <w:rFonts w:ascii="Times New Roman" w:eastAsia="標楷體" w:hAnsi="Times New Roman" w:cs="Times New Roman"/>
              </w:rPr>
              <w:t>/1</w:t>
            </w:r>
          </w:p>
        </w:tc>
        <w:tc>
          <w:tcPr>
            <w:tcW w:w="136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157666F8" w14:textId="4F27B401" w:rsidR="00565DCD" w:rsidRPr="001B346D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346D">
              <w:rPr>
                <w:rFonts w:ascii="Times New Roman" w:eastAsia="標楷體" w:hAnsi="Times New Roman" w:cs="Times New Roman" w:hint="eastAsia"/>
              </w:rPr>
              <w:t>1</w:t>
            </w:r>
            <w:r w:rsidRPr="001B346D">
              <w:rPr>
                <w:rFonts w:ascii="Times New Roman" w:eastAsia="標楷體" w:hAnsi="Times New Roman" w:cs="Times New Roman"/>
              </w:rPr>
              <w:t>/1</w:t>
            </w:r>
          </w:p>
        </w:tc>
      </w:tr>
      <w:tr w:rsidR="00565DCD" w14:paraId="1805E1BF" w14:textId="77777777" w:rsidTr="001B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41A26294" w14:textId="73EA9443" w:rsidR="00565DCD" w:rsidRPr="00E61232" w:rsidRDefault="00565DCD" w:rsidP="001B346D">
            <w:pPr>
              <w:jc w:val="center"/>
              <w:rPr>
                <w:rFonts w:ascii="Times New Roman" w:eastAsia="標楷體" w:hAnsi="Times New Roman" w:cs="Times New Roman"/>
                <w:b w:val="0"/>
                <w:highlight w:val="yellow"/>
              </w:rPr>
            </w:pPr>
            <w:r w:rsidRPr="00E61232">
              <w:rPr>
                <w:rFonts w:ascii="Times New Roman" w:eastAsia="標楷體" w:hAnsi="Times New Roman" w:cs="Times New Roman" w:hint="eastAsia"/>
                <w:b w:val="0"/>
                <w:highlight w:val="yellow"/>
              </w:rPr>
              <w:t>1</w:t>
            </w:r>
            <w:r w:rsidRPr="00E61232">
              <w:rPr>
                <w:rFonts w:ascii="Times New Roman" w:eastAsia="標楷體" w:hAnsi="Times New Roman" w:cs="Times New Roman"/>
                <w:b w:val="0"/>
                <w:highlight w:val="yellow"/>
              </w:rPr>
              <w:t>e-2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DACB1CB" w14:textId="00790B3B" w:rsidR="00565DCD" w:rsidRPr="00E61232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5</w:t>
            </w:r>
            <w:r w:rsidRPr="00E61232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21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352D6D0C" w14:textId="7A6EDCC8" w:rsidR="00565DCD" w:rsidRPr="00E61232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2ABD36F5" w14:textId="08827343" w:rsidR="00565DCD" w:rsidRPr="00DF757C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lightGray"/>
              </w:rPr>
            </w:pP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1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00000+/</w:t>
            </w: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1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00000+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37F2276D" w14:textId="4051F5FC" w:rsidR="00565DCD" w:rsidRPr="00DF757C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lightGray"/>
              </w:rPr>
            </w:pP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1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0/10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5FDF52F1" w14:textId="6279BC99" w:rsidR="00565DCD" w:rsidRPr="00DF757C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lightGray"/>
              </w:rPr>
            </w:pP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0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.58/0.86</w:t>
            </w:r>
          </w:p>
        </w:tc>
        <w:tc>
          <w:tcPr>
            <w:tcW w:w="136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157DD94B" w14:textId="46F22B9E" w:rsidR="00565DCD" w:rsidRPr="00DF757C" w:rsidRDefault="00565DCD" w:rsidP="001B34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lightGray"/>
              </w:rPr>
            </w:pP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0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.58/0.65</w:t>
            </w:r>
          </w:p>
        </w:tc>
      </w:tr>
      <w:tr w:rsidR="00565DCD" w14:paraId="248BCE08" w14:textId="77777777" w:rsidTr="001B3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34B22B83" w14:textId="24007773" w:rsidR="00565DCD" w:rsidRPr="00E61232" w:rsidRDefault="00565DCD" w:rsidP="001B346D">
            <w:pPr>
              <w:jc w:val="center"/>
              <w:rPr>
                <w:rFonts w:ascii="Times New Roman" w:eastAsia="標楷體" w:hAnsi="Times New Roman" w:cs="Times New Roman"/>
                <w:b w:val="0"/>
                <w:highlight w:val="yellow"/>
              </w:rPr>
            </w:pPr>
            <w:r w:rsidRPr="00E61232">
              <w:rPr>
                <w:rFonts w:ascii="Times New Roman" w:eastAsia="標楷體" w:hAnsi="Times New Roman" w:cs="Times New Roman" w:hint="eastAsia"/>
                <w:b w:val="0"/>
                <w:highlight w:val="yellow"/>
              </w:rPr>
              <w:t>5</w:t>
            </w:r>
            <w:r w:rsidRPr="00E61232">
              <w:rPr>
                <w:rFonts w:ascii="Times New Roman" w:eastAsia="標楷體" w:hAnsi="Times New Roman" w:cs="Times New Roman"/>
                <w:b w:val="0"/>
                <w:highlight w:val="yellow"/>
              </w:rPr>
              <w:t>e-3</w:t>
            </w:r>
          </w:p>
        </w:tc>
        <w:tc>
          <w:tcPr>
            <w:tcW w:w="1319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323C133D" w14:textId="129C845E" w:rsidR="00565DCD" w:rsidRPr="00E61232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5</w:t>
            </w:r>
            <w:r w:rsidRPr="00E61232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21" w:type="dxa"/>
            <w:tcBorders>
              <w:bottom w:val="single" w:sz="12" w:space="0" w:color="2E74B5" w:themeColor="accent5" w:themeShade="BF"/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45BACC0C" w14:textId="0A18DEB8" w:rsidR="00565DCD" w:rsidRPr="00E61232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2A32CDBD" w14:textId="0F8C8F9C" w:rsidR="00565DCD" w:rsidRPr="00DF757C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lightGray"/>
              </w:rPr>
            </w:pP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1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00000+/</w:t>
            </w: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1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00000+</w:t>
            </w:r>
          </w:p>
        </w:tc>
        <w:tc>
          <w:tcPr>
            <w:tcW w:w="1834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7A0B9C48" w14:textId="28398378" w:rsidR="00565DCD" w:rsidRPr="00DF757C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lightGray"/>
              </w:rPr>
            </w:pP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1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0/10</w:t>
            </w:r>
          </w:p>
        </w:tc>
        <w:tc>
          <w:tcPr>
            <w:tcW w:w="1295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2A776115" w14:textId="1E733F80" w:rsidR="00565DCD" w:rsidRPr="00DF757C" w:rsidRDefault="00565DCD" w:rsidP="001B3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lightGray"/>
              </w:rPr>
            </w:pP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0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.58/0.52</w:t>
            </w:r>
          </w:p>
        </w:tc>
        <w:tc>
          <w:tcPr>
            <w:tcW w:w="1369" w:type="dxa"/>
            <w:tcBorders>
              <w:bottom w:val="single" w:sz="12" w:space="0" w:color="2E74B5" w:themeColor="accent5" w:themeShade="BF"/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40D41DE6" w14:textId="717B4526" w:rsidR="00565DCD" w:rsidRPr="00DF757C" w:rsidRDefault="00565DCD" w:rsidP="004B3CD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lightGray"/>
              </w:rPr>
            </w:pPr>
            <w:r w:rsidRPr="00DF757C">
              <w:rPr>
                <w:rFonts w:ascii="Times New Roman" w:eastAsia="標楷體" w:hAnsi="Times New Roman" w:cs="Times New Roman" w:hint="eastAsia"/>
                <w:highlight w:val="lightGray"/>
              </w:rPr>
              <w:t>0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.58/0.52</w:t>
            </w:r>
          </w:p>
        </w:tc>
      </w:tr>
    </w:tbl>
    <w:p w14:paraId="3175F2A5" w14:textId="061307C2" w:rsidR="00651451" w:rsidRPr="004B3CD7" w:rsidRDefault="004B3CD7" w:rsidP="004B3CD7">
      <w:pPr>
        <w:pStyle w:val="a4"/>
        <w:jc w:val="center"/>
        <w:rPr>
          <w:rFonts w:ascii="Times New Roman" w:eastAsia="標楷體" w:hAnsi="Times New Roman" w:cs="Times New Roman"/>
        </w:rPr>
      </w:pPr>
      <w:r w:rsidRPr="004B3CD7">
        <w:rPr>
          <w:rFonts w:ascii="Times New Roman" w:eastAsia="標楷體" w:hAnsi="Times New Roman" w:cs="Times New Roman"/>
        </w:rPr>
        <w:t>Table 6</w:t>
      </w:r>
      <w:r>
        <w:rPr>
          <w:rFonts w:ascii="Times New Roman" w:eastAsia="標楷體" w:hAnsi="Times New Roman" w:cs="Times New Roman"/>
        </w:rPr>
        <w:t xml:space="preserve"> </w:t>
      </w:r>
      <w:r w:rsidR="00DF50A7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>Experiment of different learning rates</w:t>
      </w:r>
    </w:p>
    <w:p w14:paraId="56E66747" w14:textId="3749BCA8" w:rsidR="004446EE" w:rsidRDefault="004446EE" w:rsidP="004446EE">
      <w:pP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 w:hint="eastAsia"/>
          <w:b/>
          <w:bdr w:val="single" w:sz="4" w:space="0" w:color="auto"/>
          <w:shd w:val="pct15" w:color="auto" w:fill="FFFFFF"/>
        </w:rPr>
        <w:lastRenderedPageBreak/>
        <w:t>B</w:t>
      </w:r>
      <w:r w:rsidRPr="00CA5B3E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. </w:t>
      </w:r>
      <w:r>
        <w:rPr>
          <w:rFonts w:ascii="Times New Roman" w:eastAsia="標楷體" w:hAnsi="Times New Roman" w:cs="Times New Roman" w:hint="eastAsia"/>
          <w:b/>
          <w:bdr w:val="single" w:sz="4" w:space="0" w:color="auto"/>
          <w:shd w:val="pct15" w:color="auto" w:fill="FFFFFF"/>
        </w:rPr>
        <w:t>T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ry differ</w:t>
      </w:r>
      <w:r w:rsidRPr="00CA5B3E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e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nt numbers of hidden units</w:t>
      </w:r>
    </w:p>
    <w:p w14:paraId="4F3E103B" w14:textId="3097425A" w:rsidR="003C4EDB" w:rsidRPr="00CA5B3E" w:rsidRDefault="003C4EDB" w:rsidP="003C4EDB">
      <w:pPr>
        <w:rPr>
          <w:rFonts w:ascii="Times New Roman" w:eastAsia="標楷體" w:hAnsi="Times New Roman" w:cs="Times New Roman" w:hint="eastAsia"/>
          <w:b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able 7</w:t>
      </w:r>
      <w:r>
        <w:rPr>
          <w:rFonts w:ascii="Times New Roman" w:eastAsia="標楷體" w:hAnsi="Times New Roman" w:cs="Times New Roman" w:hint="eastAsia"/>
        </w:rPr>
        <w:t>為使用不同</w:t>
      </w:r>
      <w:r w:rsidR="004602FC">
        <w:rPr>
          <w:rFonts w:ascii="Times New Roman" w:eastAsia="標楷體" w:hAnsi="Times New Roman" w:cs="Times New Roman"/>
        </w:rPr>
        <w:t>hidden units</w:t>
      </w:r>
      <w:r>
        <w:rPr>
          <w:rFonts w:ascii="Times New Roman" w:eastAsia="標楷體" w:hAnsi="Times New Roman" w:cs="Times New Roman" w:hint="eastAsia"/>
        </w:rPr>
        <w:t>，固定</w:t>
      </w:r>
      <w:r w:rsidR="004602FC">
        <w:rPr>
          <w:rFonts w:ascii="Times New Roman" w:eastAsia="標楷體" w:hAnsi="Times New Roman" w:cs="Times New Roman"/>
        </w:rPr>
        <w:t>learning rate</w:t>
      </w:r>
      <w:r>
        <w:rPr>
          <w:rFonts w:ascii="Times New Roman" w:eastAsia="標楷體" w:hAnsi="Times New Roman" w:cs="Times New Roman" w:hint="eastAsia"/>
        </w:rPr>
        <w:t>=</w:t>
      </w:r>
      <w:r w:rsidR="004602FC">
        <w:rPr>
          <w:rFonts w:ascii="Times New Roman" w:eastAsia="標楷體" w:hAnsi="Times New Roman" w:cs="Times New Roman"/>
        </w:rPr>
        <w:t>1e-1</w:t>
      </w:r>
      <w:r>
        <w:rPr>
          <w:rFonts w:ascii="Times New Roman" w:eastAsia="標楷體" w:hAnsi="Times New Roman" w:cs="Times New Roman" w:hint="eastAsia"/>
        </w:rPr>
        <w:t>, activation fun</w:t>
      </w:r>
      <w:r>
        <w:rPr>
          <w:rFonts w:ascii="Times New Roman" w:eastAsia="標楷體" w:hAnsi="Times New Roman" w:cs="Times New Roman"/>
        </w:rPr>
        <w:t>ction=Sigmoid</w:t>
      </w:r>
      <w:r>
        <w:rPr>
          <w:rFonts w:ascii="Times New Roman" w:eastAsia="標楷體" w:hAnsi="Times New Roman" w:cs="Times New Roman" w:hint="eastAsia"/>
        </w:rPr>
        <w:t>的實驗結果。從表中可以看出，</w:t>
      </w:r>
      <w:r w:rsidR="00F376E9">
        <w:rPr>
          <w:rFonts w:ascii="Times New Roman" w:eastAsia="標楷體" w:hAnsi="Times New Roman" w:cs="Times New Roman" w:hint="eastAsia"/>
        </w:rPr>
        <w:t>對於</w:t>
      </w:r>
      <w:r w:rsidR="000C79BB">
        <w:rPr>
          <w:rFonts w:ascii="Times New Roman" w:eastAsia="標楷體" w:hAnsi="Times New Roman" w:cs="Times New Roman"/>
        </w:rPr>
        <w:t>Line</w:t>
      </w:r>
      <w:r w:rsidR="00F376E9">
        <w:rPr>
          <w:rFonts w:ascii="Times New Roman" w:eastAsia="標楷體" w:hAnsi="Times New Roman" w:cs="Times New Roman" w:hint="eastAsia"/>
        </w:rPr>
        <w:t xml:space="preserve">ar </w:t>
      </w:r>
      <w:r w:rsidR="00F376E9">
        <w:rPr>
          <w:rFonts w:ascii="Times New Roman" w:eastAsia="標楷體" w:hAnsi="Times New Roman" w:cs="Times New Roman" w:hint="eastAsia"/>
        </w:rPr>
        <w:t>和</w:t>
      </w:r>
      <w:r w:rsidR="00F376E9">
        <w:rPr>
          <w:rFonts w:ascii="Times New Roman" w:eastAsia="標楷體" w:hAnsi="Times New Roman" w:cs="Times New Roman"/>
        </w:rPr>
        <w:t>XOR</w:t>
      </w:r>
      <w:r w:rsidR="005A0216">
        <w:rPr>
          <w:rFonts w:ascii="Times New Roman" w:eastAsia="標楷體" w:hAnsi="Times New Roman" w:cs="Times New Roman" w:hint="eastAsia"/>
        </w:rPr>
        <w:t>兩種資料</w:t>
      </w:r>
      <w:r w:rsidR="00F376E9">
        <w:rPr>
          <w:rFonts w:ascii="Times New Roman" w:eastAsia="標楷體" w:hAnsi="Times New Roman" w:cs="Times New Roman" w:hint="eastAsia"/>
        </w:rPr>
        <w:t>來說，</w:t>
      </w:r>
      <w:r w:rsidR="005A0216">
        <w:rPr>
          <w:rFonts w:ascii="Times New Roman" w:eastAsia="標楷體" w:hAnsi="Times New Roman" w:cs="Times New Roman" w:hint="eastAsia"/>
        </w:rPr>
        <w:t>當</w:t>
      </w:r>
      <w:r w:rsidR="005A0216">
        <w:rPr>
          <w:rFonts w:ascii="Times New Roman" w:eastAsia="標楷體" w:hAnsi="Times New Roman" w:cs="Times New Roman" w:hint="eastAsia"/>
        </w:rPr>
        <w:t>hidden units</w:t>
      </w:r>
      <w:r w:rsidR="005A0216">
        <w:rPr>
          <w:rFonts w:ascii="Times New Roman" w:eastAsia="標楷體" w:hAnsi="Times New Roman" w:cs="Times New Roman" w:hint="eastAsia"/>
        </w:rPr>
        <w:t>越多</w:t>
      </w:r>
      <w:r w:rsidR="005A0216">
        <w:rPr>
          <w:rFonts w:ascii="Times New Roman" w:eastAsia="標楷體" w:hAnsi="Times New Roman" w:cs="Times New Roman" w:hint="eastAsia"/>
        </w:rPr>
        <w:t>(</w:t>
      </w:r>
      <w:r w:rsidR="005A0216">
        <w:rPr>
          <w:rFonts w:ascii="Times New Roman" w:eastAsia="標楷體" w:hAnsi="Times New Roman" w:cs="Times New Roman" w:hint="eastAsia"/>
        </w:rPr>
        <w:t>上限</w:t>
      </w:r>
      <w:r w:rsidR="005A0216">
        <w:rPr>
          <w:rFonts w:ascii="Times New Roman" w:eastAsia="標楷體" w:hAnsi="Times New Roman" w:cs="Times New Roman" w:hint="eastAsia"/>
        </w:rPr>
        <w:t>100</w:t>
      </w:r>
      <w:r w:rsidR="005A0216">
        <w:rPr>
          <w:rFonts w:ascii="Times New Roman" w:eastAsia="標楷體" w:hAnsi="Times New Roman" w:cs="Times New Roman" w:hint="eastAsia"/>
        </w:rPr>
        <w:t>為例</w:t>
      </w:r>
      <w:r w:rsidR="005A0216">
        <w:rPr>
          <w:rFonts w:ascii="Times New Roman" w:eastAsia="標楷體" w:hAnsi="Times New Roman" w:cs="Times New Roman" w:hint="eastAsia"/>
        </w:rPr>
        <w:t>)</w:t>
      </w:r>
      <w:r w:rsidR="005A0216">
        <w:rPr>
          <w:rFonts w:ascii="Times New Roman" w:eastAsia="標楷體" w:hAnsi="Times New Roman" w:cs="Times New Roman" w:hint="eastAsia"/>
        </w:rPr>
        <w:t>，</w:t>
      </w:r>
      <w:r w:rsidR="00A659A9">
        <w:rPr>
          <w:rFonts w:ascii="Times New Roman" w:eastAsia="標楷體" w:hAnsi="Times New Roman" w:cs="Times New Roman" w:hint="eastAsia"/>
        </w:rPr>
        <w:t>模型</w:t>
      </w:r>
      <w:r w:rsidR="004222B7">
        <w:rPr>
          <w:rFonts w:ascii="Times New Roman" w:eastAsia="標楷體" w:hAnsi="Times New Roman" w:cs="Times New Roman" w:hint="eastAsia"/>
        </w:rPr>
        <w:t>參數越多，其</w:t>
      </w:r>
      <w:r w:rsidR="00A659A9">
        <w:rPr>
          <w:rFonts w:ascii="Times New Roman" w:eastAsia="標楷體" w:hAnsi="Times New Roman" w:cs="Times New Roman" w:hint="eastAsia"/>
        </w:rPr>
        <w:t>fit data</w:t>
      </w:r>
      <w:r w:rsidR="00A659A9">
        <w:rPr>
          <w:rFonts w:ascii="Times New Roman" w:eastAsia="標楷體" w:hAnsi="Times New Roman" w:cs="Times New Roman" w:hint="eastAsia"/>
        </w:rPr>
        <w:t>的能力越好</w:t>
      </w:r>
      <w:r w:rsidR="004222B7">
        <w:rPr>
          <w:rFonts w:ascii="Times New Roman" w:eastAsia="標楷體" w:hAnsi="Times New Roman" w:cs="Times New Roman" w:hint="eastAsia"/>
        </w:rPr>
        <w:t>，需要的</w:t>
      </w:r>
      <w:r w:rsidR="004222B7">
        <w:rPr>
          <w:rFonts w:ascii="Times New Roman" w:eastAsia="標楷體" w:hAnsi="Times New Roman" w:cs="Times New Roman" w:hint="eastAsia"/>
        </w:rPr>
        <w:t>training epoch</w:t>
      </w:r>
      <w:r w:rsidR="004222B7">
        <w:rPr>
          <w:rFonts w:ascii="Times New Roman" w:eastAsia="標楷體" w:hAnsi="Times New Roman" w:cs="Times New Roman" w:hint="eastAsia"/>
        </w:rPr>
        <w:t>也較少。整體而言，</w:t>
      </w:r>
      <w:r w:rsidR="004222B7">
        <w:rPr>
          <w:rFonts w:ascii="Times New Roman" w:eastAsia="標楷體" w:hAnsi="Times New Roman" w:cs="Times New Roman" w:hint="eastAsia"/>
        </w:rPr>
        <w:t>hidden units</w:t>
      </w:r>
      <w:r w:rsidR="004222B7">
        <w:rPr>
          <w:rFonts w:ascii="Times New Roman" w:eastAsia="標楷體" w:hAnsi="Times New Roman" w:cs="Times New Roman" w:hint="eastAsia"/>
        </w:rPr>
        <w:t>在</w:t>
      </w:r>
      <w:r w:rsidR="004222B7">
        <w:rPr>
          <w:rFonts w:ascii="Times New Roman" w:eastAsia="標楷體" w:hAnsi="Times New Roman" w:cs="Times New Roman" w:hint="eastAsia"/>
        </w:rPr>
        <w:t>50</w:t>
      </w:r>
      <w:r w:rsidR="004222B7">
        <w:rPr>
          <w:rFonts w:ascii="Times New Roman" w:eastAsia="標楷體" w:hAnsi="Times New Roman" w:cs="Times New Roman" w:hint="eastAsia"/>
        </w:rPr>
        <w:t>以上的模型皆可完美分類</w:t>
      </w:r>
      <w:r w:rsidR="004222B7">
        <w:rPr>
          <w:rFonts w:ascii="Times New Roman" w:eastAsia="標楷體" w:hAnsi="Times New Roman" w:cs="Times New Roman" w:hint="eastAsia"/>
        </w:rPr>
        <w:t>Linear</w:t>
      </w:r>
      <w:r w:rsidR="004222B7">
        <w:rPr>
          <w:rFonts w:ascii="Times New Roman" w:eastAsia="標楷體" w:hAnsi="Times New Roman" w:cs="Times New Roman" w:hint="eastAsia"/>
        </w:rPr>
        <w:t>和</w:t>
      </w:r>
      <w:r w:rsidR="004222B7">
        <w:rPr>
          <w:rFonts w:ascii="Times New Roman" w:eastAsia="標楷體" w:hAnsi="Times New Roman" w:cs="Times New Roman" w:hint="eastAsia"/>
        </w:rPr>
        <w:t>XOR</w:t>
      </w:r>
      <w:r w:rsidR="004222B7">
        <w:rPr>
          <w:rFonts w:ascii="Times New Roman" w:eastAsia="標楷體" w:hAnsi="Times New Roman" w:cs="Times New Roman" w:hint="eastAsia"/>
        </w:rPr>
        <w:t>的資料，收斂達到</w:t>
      </w:r>
      <w:r w:rsidR="004222B7">
        <w:rPr>
          <w:rFonts w:ascii="Times New Roman" w:eastAsia="標楷體" w:hAnsi="Times New Roman" w:cs="Times New Roman" w:hint="eastAsia"/>
        </w:rPr>
        <w:t>accuracy=1</w:t>
      </w:r>
      <w:r w:rsidR="004222B7">
        <w:rPr>
          <w:rFonts w:ascii="Times New Roman" w:eastAsia="標楷體" w:hAnsi="Times New Roman" w:cs="Times New Roman" w:hint="eastAsia"/>
        </w:rPr>
        <w:t>的表現。當</w:t>
      </w:r>
      <w:r w:rsidR="004222B7">
        <w:rPr>
          <w:rFonts w:ascii="Times New Roman" w:eastAsia="標楷體" w:hAnsi="Times New Roman" w:cs="Times New Roman" w:hint="eastAsia"/>
        </w:rPr>
        <w:t>hidden units</w:t>
      </w:r>
      <w:r w:rsidR="004222B7">
        <w:rPr>
          <w:rFonts w:ascii="Times New Roman" w:eastAsia="標楷體" w:hAnsi="Times New Roman" w:cs="Times New Roman" w:hint="eastAsia"/>
        </w:rPr>
        <w:t>在</w:t>
      </w:r>
      <w:r w:rsidR="004222B7">
        <w:rPr>
          <w:rFonts w:ascii="Times New Roman" w:eastAsia="標楷體" w:hAnsi="Times New Roman" w:cs="Times New Roman" w:hint="eastAsia"/>
        </w:rPr>
        <w:t>40</w:t>
      </w:r>
      <w:r w:rsidR="004222B7">
        <w:rPr>
          <w:rFonts w:ascii="Times New Roman" w:eastAsia="標楷體" w:hAnsi="Times New Roman" w:cs="Times New Roman" w:hint="eastAsia"/>
        </w:rPr>
        <w:t>以下，模型</w:t>
      </w:r>
      <w:r w:rsidR="00DB5B69">
        <w:rPr>
          <w:rFonts w:ascii="Times New Roman" w:eastAsia="標楷體" w:hAnsi="Times New Roman" w:cs="Times New Roman" w:hint="eastAsia"/>
        </w:rPr>
        <w:t>會不夠複雜，</w:t>
      </w:r>
      <w:r w:rsidR="004222B7">
        <w:rPr>
          <w:rFonts w:ascii="Times New Roman" w:eastAsia="標楷體" w:hAnsi="Times New Roman" w:cs="Times New Roman" w:hint="eastAsia"/>
        </w:rPr>
        <w:t>沒辦法保證</w:t>
      </w:r>
      <w:r w:rsidR="00261671">
        <w:rPr>
          <w:rFonts w:ascii="Times New Roman" w:eastAsia="標楷體" w:hAnsi="Times New Roman" w:cs="Times New Roman" w:hint="eastAsia"/>
        </w:rPr>
        <w:t>完美</w:t>
      </w:r>
      <w:r w:rsidR="004222B7">
        <w:rPr>
          <w:rFonts w:ascii="Times New Roman" w:eastAsia="標楷體" w:hAnsi="Times New Roman" w:cs="Times New Roman" w:hint="eastAsia"/>
        </w:rPr>
        <w:t>分類</w:t>
      </w:r>
      <w:r w:rsidR="004222B7">
        <w:rPr>
          <w:rFonts w:ascii="Times New Roman" w:eastAsia="標楷體" w:hAnsi="Times New Roman" w:cs="Times New Roman" w:hint="eastAsia"/>
        </w:rPr>
        <w:t>XOR</w:t>
      </w:r>
      <w:r w:rsidR="004222B7">
        <w:rPr>
          <w:rFonts w:ascii="Times New Roman" w:eastAsia="標楷體" w:hAnsi="Times New Roman" w:cs="Times New Roman" w:hint="eastAsia"/>
        </w:rPr>
        <w:t>資料點，在十次實驗中會有</w:t>
      </w:r>
      <w:r w:rsidR="004222B7">
        <w:rPr>
          <w:rFonts w:ascii="Times New Roman" w:eastAsia="標楷體" w:hAnsi="Times New Roman" w:cs="Times New Roman" w:hint="eastAsia"/>
        </w:rPr>
        <w:t>1~2</w:t>
      </w:r>
      <w:r w:rsidR="004222B7">
        <w:rPr>
          <w:rFonts w:ascii="Times New Roman" w:eastAsia="標楷體" w:hAnsi="Times New Roman" w:cs="Times New Roman" w:hint="eastAsia"/>
        </w:rPr>
        <w:t>次無法在</w:t>
      </w:r>
      <w:r w:rsidR="004222B7">
        <w:rPr>
          <w:rFonts w:ascii="Times New Roman" w:eastAsia="標楷體" w:hAnsi="Times New Roman" w:cs="Times New Roman" w:hint="eastAsia"/>
        </w:rPr>
        <w:t>100000</w:t>
      </w:r>
      <w:r w:rsidR="004222B7">
        <w:rPr>
          <w:rFonts w:ascii="Times New Roman" w:eastAsia="標楷體" w:hAnsi="Times New Roman" w:cs="Times New Roman" w:hint="eastAsia"/>
        </w:rPr>
        <w:t>個</w:t>
      </w:r>
      <w:r w:rsidR="004222B7">
        <w:rPr>
          <w:rFonts w:ascii="Times New Roman" w:eastAsia="標楷體" w:hAnsi="Times New Roman" w:cs="Times New Roman" w:hint="eastAsia"/>
        </w:rPr>
        <w:t>t</w:t>
      </w:r>
      <w:r w:rsidR="004222B7">
        <w:rPr>
          <w:rFonts w:ascii="Times New Roman" w:eastAsia="標楷體" w:hAnsi="Times New Roman" w:cs="Times New Roman"/>
        </w:rPr>
        <w:t>raining epochs</w:t>
      </w:r>
      <w:r w:rsidR="004222B7">
        <w:rPr>
          <w:rFonts w:ascii="Times New Roman" w:eastAsia="標楷體" w:hAnsi="Times New Roman" w:cs="Times New Roman" w:hint="eastAsia"/>
        </w:rPr>
        <w:t>內</w:t>
      </w:r>
      <w:r w:rsidR="00D82016">
        <w:rPr>
          <w:rFonts w:ascii="Times New Roman" w:eastAsia="標楷體" w:hAnsi="Times New Roman" w:cs="Times New Roman" w:hint="eastAsia"/>
        </w:rPr>
        <w:t>成功</w:t>
      </w:r>
      <w:r w:rsidR="004222B7">
        <w:rPr>
          <w:rFonts w:ascii="Times New Roman" w:eastAsia="標楷體" w:hAnsi="Times New Roman" w:cs="Times New Roman" w:hint="eastAsia"/>
        </w:rPr>
        <w:t>收斂</w:t>
      </w:r>
      <w:r w:rsidR="004222B7">
        <w:rPr>
          <w:rFonts w:ascii="Times New Roman" w:eastAsia="標楷體" w:hAnsi="Times New Roman" w:cs="Times New Roman" w:hint="eastAsia"/>
        </w:rPr>
        <w:t>(</w:t>
      </w:r>
      <w:r w:rsidR="004222B7">
        <w:rPr>
          <w:rFonts w:ascii="Times New Roman" w:eastAsia="標楷體" w:hAnsi="Times New Roman" w:cs="Times New Roman" w:hint="eastAsia"/>
        </w:rPr>
        <w:t>灰色標示部分</w:t>
      </w:r>
      <w:r w:rsidR="004222B7">
        <w:rPr>
          <w:rFonts w:ascii="Times New Roman" w:eastAsia="標楷體" w:hAnsi="Times New Roman" w:cs="Times New Roman"/>
        </w:rPr>
        <w:t>)</w:t>
      </w:r>
      <w:r w:rsidR="004222B7">
        <w:rPr>
          <w:rFonts w:ascii="Times New Roman" w:eastAsia="標楷體" w:hAnsi="Times New Roman" w:cs="Times New Roman" w:hint="eastAsia"/>
        </w:rPr>
        <w:t>。</w:t>
      </w:r>
      <w:r w:rsidR="00AB004A">
        <w:rPr>
          <w:rFonts w:ascii="Times New Roman" w:eastAsia="標楷體" w:hAnsi="Times New Roman" w:cs="Times New Roman" w:hint="eastAsia"/>
        </w:rPr>
        <w:t>另外，</w:t>
      </w:r>
      <w:r w:rsidR="00AB004A">
        <w:rPr>
          <w:rFonts w:ascii="Times New Roman" w:eastAsia="標楷體" w:hAnsi="Times New Roman" w:cs="Times New Roman" w:hint="eastAsia"/>
        </w:rPr>
        <w:t>Stop Epoch</w:t>
      </w:r>
      <w:r w:rsidR="00AB004A">
        <w:rPr>
          <w:rFonts w:ascii="Times New Roman" w:eastAsia="標楷體" w:hAnsi="Times New Roman" w:cs="Times New Roman" w:hint="eastAsia"/>
        </w:rPr>
        <w:t>雖整體隨</w:t>
      </w:r>
      <w:r w:rsidR="00AB004A">
        <w:rPr>
          <w:rFonts w:ascii="Times New Roman" w:eastAsia="標楷體" w:hAnsi="Times New Roman" w:cs="Times New Roman"/>
        </w:rPr>
        <w:t>hidden units</w:t>
      </w:r>
      <w:r w:rsidR="00AB004A">
        <w:rPr>
          <w:rFonts w:ascii="Times New Roman" w:eastAsia="標楷體" w:hAnsi="Times New Roman" w:cs="Times New Roman" w:hint="eastAsia"/>
        </w:rPr>
        <w:t>上升而逐漸下降的趨勢，但仍有幾個實驗不符合此規律</w:t>
      </w:r>
      <w:r w:rsidR="00AB004A">
        <w:rPr>
          <w:rFonts w:ascii="Times New Roman" w:eastAsia="標楷體" w:hAnsi="Times New Roman" w:cs="Times New Roman" w:hint="eastAsia"/>
        </w:rPr>
        <w:t>(</w:t>
      </w:r>
      <w:r w:rsidR="00AB004A">
        <w:rPr>
          <w:rFonts w:ascii="Times New Roman" w:eastAsia="標楷體" w:hAnsi="Times New Roman" w:cs="Times New Roman" w:hint="eastAsia"/>
        </w:rPr>
        <w:t>例如：</w:t>
      </w:r>
      <w:r w:rsidR="00AB004A">
        <w:rPr>
          <w:rFonts w:ascii="Times New Roman" w:eastAsia="標楷體" w:hAnsi="Times New Roman" w:cs="Times New Roman" w:hint="eastAsia"/>
        </w:rPr>
        <w:t>h</w:t>
      </w:r>
      <w:r w:rsidR="00AB004A">
        <w:rPr>
          <w:rFonts w:ascii="Times New Roman" w:eastAsia="標楷體" w:hAnsi="Times New Roman" w:cs="Times New Roman"/>
        </w:rPr>
        <w:t>idden units</w:t>
      </w:r>
      <w:r w:rsidR="00AB004A">
        <w:rPr>
          <w:rFonts w:ascii="Times New Roman" w:eastAsia="標楷體" w:hAnsi="Times New Roman" w:cs="Times New Roman" w:hint="eastAsia"/>
        </w:rPr>
        <w:t>=5</w:t>
      </w:r>
      <w:r w:rsidR="00AB004A">
        <w:rPr>
          <w:rFonts w:ascii="Times New Roman" w:eastAsia="標楷體" w:hAnsi="Times New Roman" w:cs="Times New Roman"/>
        </w:rPr>
        <w:t>0</w:t>
      </w:r>
      <w:r w:rsidR="00AB004A">
        <w:rPr>
          <w:rFonts w:ascii="Times New Roman" w:eastAsia="標楷體" w:hAnsi="Times New Roman" w:cs="Times New Roman" w:hint="eastAsia"/>
        </w:rPr>
        <w:t>時，</w:t>
      </w:r>
      <w:r w:rsidR="00AB004A">
        <w:rPr>
          <w:rFonts w:ascii="Times New Roman" w:eastAsia="標楷體" w:hAnsi="Times New Roman" w:cs="Times New Roman" w:hint="eastAsia"/>
        </w:rPr>
        <w:t>XOR data</w:t>
      </w:r>
      <w:r w:rsidR="00AB004A">
        <w:rPr>
          <w:rFonts w:ascii="Times New Roman" w:eastAsia="標楷體" w:hAnsi="Times New Roman" w:cs="Times New Roman" w:hint="eastAsia"/>
        </w:rPr>
        <w:t>的</w:t>
      </w:r>
      <w:r w:rsidR="00AB004A">
        <w:rPr>
          <w:rFonts w:ascii="Times New Roman" w:eastAsia="標楷體" w:hAnsi="Times New Roman" w:cs="Times New Roman" w:hint="eastAsia"/>
        </w:rPr>
        <w:t>Stop Epoch</w:t>
      </w:r>
      <w:r w:rsidR="00AB004A">
        <w:rPr>
          <w:rFonts w:ascii="Times New Roman" w:eastAsia="標楷體" w:hAnsi="Times New Roman" w:cs="Times New Roman" w:hint="eastAsia"/>
        </w:rPr>
        <w:t>為</w:t>
      </w:r>
      <w:r w:rsidR="00AB004A">
        <w:rPr>
          <w:rFonts w:ascii="Times New Roman" w:eastAsia="標楷體" w:hAnsi="Times New Roman" w:cs="Times New Roman" w:hint="eastAsia"/>
        </w:rPr>
        <w:t>2</w:t>
      </w:r>
      <w:r w:rsidR="00AB004A">
        <w:rPr>
          <w:rFonts w:ascii="Times New Roman" w:eastAsia="標楷體" w:hAnsi="Times New Roman" w:cs="Times New Roman"/>
        </w:rPr>
        <w:t>4014</w:t>
      </w:r>
      <w:r w:rsidR="00AB004A">
        <w:rPr>
          <w:rFonts w:ascii="Times New Roman" w:eastAsia="標楷體" w:hAnsi="Times New Roman" w:cs="Times New Roman" w:hint="eastAsia"/>
        </w:rPr>
        <w:t>，少於</w:t>
      </w:r>
      <w:r w:rsidR="00AB004A">
        <w:rPr>
          <w:rFonts w:ascii="Times New Roman" w:eastAsia="標楷體" w:hAnsi="Times New Roman" w:cs="Times New Roman" w:hint="eastAsia"/>
        </w:rPr>
        <w:t>hidden units=60</w:t>
      </w:r>
      <w:r w:rsidR="00AB004A">
        <w:rPr>
          <w:rFonts w:ascii="Times New Roman" w:eastAsia="標楷體" w:hAnsi="Times New Roman" w:cs="Times New Roman" w:hint="eastAsia"/>
        </w:rPr>
        <w:t>時</w:t>
      </w:r>
      <w:r w:rsidR="00AB004A">
        <w:rPr>
          <w:rFonts w:ascii="Times New Roman" w:eastAsia="標楷體" w:hAnsi="Times New Roman" w:cs="Times New Roman" w:hint="eastAsia"/>
        </w:rPr>
        <w:t>XOR data</w:t>
      </w:r>
      <w:r w:rsidR="00AB004A">
        <w:rPr>
          <w:rFonts w:ascii="Times New Roman" w:eastAsia="標楷體" w:hAnsi="Times New Roman" w:cs="Times New Roman" w:hint="eastAsia"/>
        </w:rPr>
        <w:t>的</w:t>
      </w:r>
      <w:r w:rsidR="00AB004A">
        <w:rPr>
          <w:rFonts w:ascii="Times New Roman" w:eastAsia="標楷體" w:hAnsi="Times New Roman" w:cs="Times New Roman" w:hint="eastAsia"/>
        </w:rPr>
        <w:t>Stop Epoch</w:t>
      </w:r>
      <w:r w:rsidR="00AB004A">
        <w:rPr>
          <w:rFonts w:ascii="Times New Roman" w:eastAsia="標楷體" w:hAnsi="Times New Roman" w:cs="Times New Roman"/>
        </w:rPr>
        <w:t xml:space="preserve"> 26428)</w:t>
      </w:r>
      <w:r w:rsidR="00AB004A">
        <w:rPr>
          <w:rFonts w:ascii="Times New Roman" w:eastAsia="標楷體" w:hAnsi="Times New Roman" w:cs="Times New Roman" w:hint="eastAsia"/>
        </w:rPr>
        <w:t>，推測當</w:t>
      </w:r>
      <w:r w:rsidR="00AB004A">
        <w:rPr>
          <w:rFonts w:ascii="Times New Roman" w:eastAsia="標楷體" w:hAnsi="Times New Roman" w:cs="Times New Roman" w:hint="eastAsia"/>
        </w:rPr>
        <w:t>hidden units</w:t>
      </w:r>
      <w:r w:rsidR="00AB004A">
        <w:rPr>
          <w:rFonts w:ascii="Times New Roman" w:eastAsia="標楷體" w:hAnsi="Times New Roman" w:cs="Times New Roman" w:hint="eastAsia"/>
        </w:rPr>
        <w:t>上升時模型雖參數增加可以</w:t>
      </w:r>
      <w:r w:rsidR="00AB004A">
        <w:rPr>
          <w:rFonts w:ascii="Times New Roman" w:eastAsia="標楷體" w:hAnsi="Times New Roman" w:cs="Times New Roman" w:hint="eastAsia"/>
        </w:rPr>
        <w:t>fit</w:t>
      </w:r>
      <w:r w:rsidR="00AB004A">
        <w:rPr>
          <w:rFonts w:ascii="Times New Roman" w:eastAsia="標楷體" w:hAnsi="Times New Roman" w:cs="Times New Roman" w:hint="eastAsia"/>
        </w:rPr>
        <w:t>更複雜的資料點，但穩定性會稍微降低。</w:t>
      </w:r>
    </w:p>
    <w:tbl>
      <w:tblPr>
        <w:tblStyle w:val="4-5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318"/>
        <w:gridCol w:w="1315"/>
        <w:gridCol w:w="1319"/>
        <w:gridCol w:w="1997"/>
        <w:gridCol w:w="1827"/>
        <w:gridCol w:w="1293"/>
        <w:gridCol w:w="1367"/>
      </w:tblGrid>
      <w:tr w:rsidR="004446EE" w14:paraId="08E2B1B1" w14:textId="77777777" w:rsidTr="00444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gridSpan w:val="3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right w:val="single" w:sz="12" w:space="0" w:color="2E74B5" w:themeColor="accent5" w:themeShade="BF"/>
            </w:tcBorders>
            <w:vAlign w:val="center"/>
          </w:tcPr>
          <w:p w14:paraId="38B060C2" w14:textId="77777777" w:rsidR="004446EE" w:rsidRDefault="004446EE" w:rsidP="004446EE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aram.</w:t>
            </w:r>
          </w:p>
        </w:tc>
        <w:tc>
          <w:tcPr>
            <w:tcW w:w="6484" w:type="dxa"/>
            <w:gridSpan w:val="4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right w:val="single" w:sz="12" w:space="0" w:color="2E74B5" w:themeColor="accent5" w:themeShade="BF"/>
            </w:tcBorders>
            <w:vAlign w:val="center"/>
          </w:tcPr>
          <w:p w14:paraId="617CB96F" w14:textId="77777777" w:rsidR="004446EE" w:rsidRDefault="004446EE" w:rsidP="004446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inear/XOR</w:t>
            </w:r>
          </w:p>
        </w:tc>
      </w:tr>
      <w:tr w:rsidR="004446EE" w14:paraId="5069F9F4" w14:textId="77777777" w:rsidTr="0044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vAlign w:val="center"/>
          </w:tcPr>
          <w:p w14:paraId="7BC78905" w14:textId="77777777" w:rsidR="004446EE" w:rsidRPr="00E61232" w:rsidRDefault="004446EE" w:rsidP="004446EE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sz w:val="20"/>
              </w:rPr>
              <w:t>L</w:t>
            </w:r>
            <w:r w:rsidRPr="00E61232">
              <w:rPr>
                <w:rFonts w:ascii="Times New Roman" w:eastAsia="標楷體" w:hAnsi="Times New Roman" w:cs="Times New Roman"/>
                <w:sz w:val="20"/>
              </w:rPr>
              <w:t>earning</w:t>
            </w:r>
          </w:p>
          <w:p w14:paraId="30E08E16" w14:textId="77777777" w:rsidR="004446EE" w:rsidRPr="00E61232" w:rsidRDefault="004446EE" w:rsidP="004446EE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sz w:val="20"/>
              </w:rPr>
              <w:t>Rate</w:t>
            </w:r>
          </w:p>
        </w:tc>
        <w:tc>
          <w:tcPr>
            <w:tcW w:w="1315" w:type="dxa"/>
            <w:vAlign w:val="center"/>
          </w:tcPr>
          <w:p w14:paraId="31B7B2D7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H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idden</w:t>
            </w:r>
          </w:p>
          <w:p w14:paraId="6F54BB91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Units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vAlign w:val="center"/>
          </w:tcPr>
          <w:p w14:paraId="20ACA53C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Activation</w:t>
            </w:r>
          </w:p>
          <w:p w14:paraId="1A4BB682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Function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vAlign w:val="center"/>
          </w:tcPr>
          <w:p w14:paraId="65A5462E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Stop</w:t>
            </w:r>
          </w:p>
          <w:p w14:paraId="10825251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Epoch</w:t>
            </w:r>
          </w:p>
        </w:tc>
        <w:tc>
          <w:tcPr>
            <w:tcW w:w="1827" w:type="dxa"/>
            <w:vAlign w:val="center"/>
          </w:tcPr>
          <w:p w14:paraId="729CADB6" w14:textId="77777777" w:rsidR="004446EE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#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 xml:space="preserve"> of</w:t>
            </w:r>
          </w:p>
          <w:p w14:paraId="7FC11979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C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onverge Failure</w:t>
            </w:r>
          </w:p>
        </w:tc>
        <w:tc>
          <w:tcPr>
            <w:tcW w:w="1293" w:type="dxa"/>
            <w:vAlign w:val="center"/>
          </w:tcPr>
          <w:p w14:paraId="2DFB28A0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Best Acc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vAlign w:val="center"/>
          </w:tcPr>
          <w:p w14:paraId="17524ABC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A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vg of</w:t>
            </w:r>
          </w:p>
          <w:p w14:paraId="4B09C226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Best Acc</w:t>
            </w:r>
          </w:p>
        </w:tc>
      </w:tr>
      <w:tr w:rsidR="004446EE" w14:paraId="0E3C80BC" w14:textId="77777777" w:rsidTr="0044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0CA6F0CB" w14:textId="77777777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B70457A" w14:textId="5965872A" w:rsidR="004446EE" w:rsidRPr="004446EE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yellow"/>
              </w:rPr>
            </w:pPr>
            <w:r>
              <w:rPr>
                <w:rFonts w:ascii="Times New Roman" w:eastAsia="標楷體" w:hAnsi="Times New Roman" w:cs="Times New Roman"/>
                <w:highlight w:val="yellow"/>
              </w:rPr>
              <w:t>1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1D266032" w14:textId="77777777" w:rsidR="004446EE" w:rsidRPr="00E61232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64450FD7" w14:textId="16552C6B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7100/59377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487D955B" w14:textId="5C95C6E2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4D78D44" w14:textId="78FBA6E9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2C532EF0" w14:textId="389C1924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0.99</w:t>
            </w:r>
          </w:p>
        </w:tc>
      </w:tr>
      <w:tr w:rsidR="004446EE" w14:paraId="318FEAE7" w14:textId="77777777" w:rsidTr="0044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42237414" w14:textId="73999A5E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528FD8D" w14:textId="28914D7C" w:rsidR="004446EE" w:rsidRPr="004446EE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yellow"/>
              </w:rPr>
            </w:pPr>
            <w:r>
              <w:rPr>
                <w:rFonts w:ascii="Times New Roman" w:eastAsia="標楷體" w:hAnsi="Times New Roman" w:cs="Times New Roman"/>
                <w:highlight w:val="yellow"/>
              </w:rPr>
              <w:t>2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709405B4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79ABB16A" w14:textId="07DF4233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3253/49556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4AC2266B" w14:textId="1AFB5C7F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548BAE7" w14:textId="38182FEE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2236F634" w14:textId="7DDA32D4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DF757C">
              <w:rPr>
                <w:rFonts w:ascii="Times New Roman" w:eastAsia="標楷體" w:hAnsi="Times New Roman" w:cs="Times New Roman"/>
                <w:highlight w:val="lightGray"/>
              </w:rPr>
              <w:t>0.99</w:t>
            </w:r>
          </w:p>
        </w:tc>
      </w:tr>
      <w:tr w:rsidR="004446EE" w14:paraId="38EE133A" w14:textId="77777777" w:rsidTr="0044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79337ABA" w14:textId="66788008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6F83778" w14:textId="32C2624D" w:rsidR="004446EE" w:rsidRPr="004446EE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yellow"/>
              </w:rPr>
            </w:pPr>
            <w:r>
              <w:rPr>
                <w:rFonts w:ascii="Times New Roman" w:eastAsia="標楷體" w:hAnsi="Times New Roman" w:cs="Times New Roman"/>
                <w:highlight w:val="yellow"/>
              </w:rPr>
              <w:t>3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3B74C0D9" w14:textId="77777777" w:rsidR="004446EE" w:rsidRPr="00E61232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09171EE6" w14:textId="5787DD4F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8832/47748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57091DC4" w14:textId="4B2F945E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 w:rsidRPr="00BB5175">
              <w:rPr>
                <w:rFonts w:ascii="Times New Roman" w:eastAsia="標楷體" w:hAnsi="Times New Roman" w:cs="Times New Roman"/>
                <w:highlight w:val="lightGray"/>
              </w:rPr>
              <w:t>2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3C7DB99" w14:textId="7B5BA61F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75402591" w14:textId="15C7D1E1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 w:rsidRPr="00BB5175">
              <w:rPr>
                <w:rFonts w:ascii="Times New Roman" w:eastAsia="標楷體" w:hAnsi="Times New Roman" w:cs="Times New Roman"/>
                <w:highlight w:val="lightGray"/>
              </w:rPr>
              <w:t>0.99</w:t>
            </w:r>
          </w:p>
        </w:tc>
      </w:tr>
      <w:tr w:rsidR="004446EE" w14:paraId="6618850C" w14:textId="77777777" w:rsidTr="0044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2064731C" w14:textId="37D49A62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8A0C73F" w14:textId="0C70C936" w:rsidR="004446EE" w:rsidRPr="004446EE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yellow"/>
              </w:rPr>
            </w:pPr>
            <w:r>
              <w:rPr>
                <w:rFonts w:ascii="Times New Roman" w:eastAsia="標楷體" w:hAnsi="Times New Roman" w:cs="Times New Roman"/>
                <w:highlight w:val="yellow"/>
              </w:rPr>
              <w:t>4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5B08A011" w14:textId="77777777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74F18064" w14:textId="7E92D86A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4899/</w:t>
            </w:r>
            <w:r w:rsidR="00BB5175">
              <w:rPr>
                <w:rFonts w:ascii="Times New Roman" w:eastAsia="標楷體" w:hAnsi="Times New Roman" w:cs="Times New Roman"/>
              </w:rPr>
              <w:t>39934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6FD782D2" w14:textId="2DCB58BD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 w:rsidRPr="00BB5175">
              <w:rPr>
                <w:rFonts w:ascii="Times New Roman" w:eastAsia="標楷體" w:hAnsi="Times New Roman" w:cs="Times New Roman"/>
                <w:highlight w:val="lightGray"/>
              </w:rPr>
              <w:t>1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9C2B44A" w14:textId="62855670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7D8B5A6A" w14:textId="49C9C9FC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434B22" w:rsidRPr="00BB5175">
              <w:rPr>
                <w:rFonts w:ascii="Times New Roman" w:eastAsia="標楷體" w:hAnsi="Times New Roman" w:cs="Times New Roman"/>
                <w:highlight w:val="lightGray"/>
              </w:rPr>
              <w:t>0.99</w:t>
            </w:r>
          </w:p>
        </w:tc>
      </w:tr>
      <w:tr w:rsidR="004446EE" w14:paraId="1375E8BE" w14:textId="77777777" w:rsidTr="0044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6779938D" w14:textId="50326BE4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 w:hint="eastAsia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E1E8175" w14:textId="3961EE88" w:rsidR="004446EE" w:rsidRPr="004446EE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highlight w:val="yellow"/>
              </w:rPr>
            </w:pPr>
            <w:r w:rsidRPr="004446EE">
              <w:rPr>
                <w:rFonts w:ascii="Times New Roman" w:eastAsia="標楷體" w:hAnsi="Times New Roman" w:cs="Times New Roman" w:hint="eastAsia"/>
                <w:highlight w:val="yellow"/>
              </w:rPr>
              <w:t>5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33593B4C" w14:textId="7D08B60A" w:rsidR="004446EE" w:rsidRPr="00E61232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0144ABA1" w14:textId="76488106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4344/</w:t>
            </w:r>
            <w:r w:rsidR="00BB5175">
              <w:rPr>
                <w:rFonts w:ascii="Times New Roman" w:eastAsia="標楷體" w:hAnsi="Times New Roman" w:cs="Times New Roman"/>
              </w:rPr>
              <w:t>24014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4278EADF" w14:textId="568AC807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3D74D5F" w14:textId="25289055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65C00B14" w14:textId="2035D3EA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4446EE" w14:paraId="689DB18B" w14:textId="77777777" w:rsidTr="0044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1B36B8C8" w14:textId="523C8748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 w:hint="eastAsia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D5B949E" w14:textId="0FB5E41F" w:rsidR="004446EE" w:rsidRPr="004446EE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highlight w:val="yellow"/>
              </w:rPr>
            </w:pPr>
            <w:r>
              <w:rPr>
                <w:rFonts w:ascii="Times New Roman" w:eastAsia="標楷體" w:hAnsi="Times New Roman" w:cs="Times New Roman"/>
                <w:highlight w:val="yellow"/>
              </w:rPr>
              <w:t>6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5D614192" w14:textId="6FD8B68C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771D6583" w14:textId="517E13D5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9880/</w:t>
            </w:r>
            <w:r w:rsidR="00BB5175">
              <w:rPr>
                <w:rFonts w:ascii="Times New Roman" w:eastAsia="標楷體" w:hAnsi="Times New Roman" w:cs="Times New Roman"/>
              </w:rPr>
              <w:t>26428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3DCC4CE0" w14:textId="6CCBA971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1ADF1A2" w14:textId="5C3056CD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691BBFE5" w14:textId="457ECEF7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4446EE" w14:paraId="0E956EF0" w14:textId="77777777" w:rsidTr="0044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1DC153C7" w14:textId="67E007AD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 w:hint="eastAsia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CB7C7AC" w14:textId="3CEC9461" w:rsidR="004446EE" w:rsidRPr="004446EE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highlight w:val="yellow"/>
              </w:rPr>
            </w:pPr>
            <w:r>
              <w:rPr>
                <w:rFonts w:ascii="Times New Roman" w:eastAsia="標楷體" w:hAnsi="Times New Roman" w:cs="Times New Roman"/>
                <w:highlight w:val="yellow"/>
              </w:rPr>
              <w:t>7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5173C4CF" w14:textId="6A6BF3AC" w:rsidR="004446EE" w:rsidRPr="00E61232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6152234C" w14:textId="23ECDAD4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7824/</w:t>
            </w:r>
            <w:r w:rsidR="00BB5175">
              <w:rPr>
                <w:rFonts w:ascii="Times New Roman" w:eastAsia="標楷體" w:hAnsi="Times New Roman" w:cs="Times New Roman"/>
              </w:rPr>
              <w:t>20959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2720FC3E" w14:textId="5093BD26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3779A400" w14:textId="4ECC353E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509566CC" w14:textId="0B236E95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4446EE" w14:paraId="24B2A1E9" w14:textId="77777777" w:rsidTr="0044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0E1489F9" w14:textId="4A6FF3C3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 w:hint="eastAsia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4FDBE71" w14:textId="6DA533DC" w:rsidR="004446EE" w:rsidRPr="004446EE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highlight w:val="yellow"/>
              </w:rPr>
            </w:pPr>
            <w:r>
              <w:rPr>
                <w:rFonts w:ascii="Times New Roman" w:eastAsia="標楷體" w:hAnsi="Times New Roman" w:cs="Times New Roman"/>
                <w:highlight w:val="yellow"/>
              </w:rPr>
              <w:t>8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557FDC9A" w14:textId="1D0F1DE5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253EDAD6" w14:textId="54274693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5516/</w:t>
            </w:r>
            <w:r w:rsidR="00BB5175">
              <w:rPr>
                <w:rFonts w:ascii="Times New Roman" w:eastAsia="標楷體" w:hAnsi="Times New Roman" w:cs="Times New Roman"/>
              </w:rPr>
              <w:t>20475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775E03E1" w14:textId="01CB6520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CC7BB28" w14:textId="72F3296E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4563E771" w14:textId="758952A0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4446EE" w14:paraId="3F8DDB7F" w14:textId="77777777" w:rsidTr="00444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61C91A3E" w14:textId="245089E0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 w:hint="eastAsia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B00990E" w14:textId="7A6364F7" w:rsidR="004446EE" w:rsidRPr="004446EE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highlight w:val="yellow"/>
              </w:rPr>
            </w:pPr>
            <w:r>
              <w:rPr>
                <w:rFonts w:ascii="Times New Roman" w:eastAsia="標楷體" w:hAnsi="Times New Roman" w:cs="Times New Roman"/>
                <w:highlight w:val="yellow"/>
              </w:rPr>
              <w:t>9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60FCBACD" w14:textId="0D9386E6" w:rsidR="004446EE" w:rsidRPr="00E61232" w:rsidRDefault="004446EE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5A97291B" w14:textId="1430ABA0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3543/</w:t>
            </w:r>
            <w:r w:rsidR="00BB5175">
              <w:rPr>
                <w:rFonts w:ascii="Times New Roman" w:eastAsia="標楷體" w:hAnsi="Times New Roman" w:cs="Times New Roman"/>
              </w:rPr>
              <w:t>15276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7410DA74" w14:textId="2A34C63C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59998B0" w14:textId="4B8B1B07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30837E37" w14:textId="3298C318" w:rsidR="004446EE" w:rsidRPr="001B346D" w:rsidRDefault="00DF757C" w:rsidP="004446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4446EE" w14:paraId="56199A6A" w14:textId="77777777" w:rsidTr="00444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7E41C878" w14:textId="6FAAD92D" w:rsidR="004446EE" w:rsidRPr="004446EE" w:rsidRDefault="004446EE" w:rsidP="004446EE">
            <w:pPr>
              <w:jc w:val="center"/>
              <w:rPr>
                <w:rFonts w:ascii="Times New Roman" w:eastAsia="標楷體" w:hAnsi="Times New Roman" w:cs="Times New Roman" w:hint="eastAsia"/>
                <w:b w:val="0"/>
              </w:rPr>
            </w:pPr>
            <w:r w:rsidRPr="004446EE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4446EE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3CB49C01" w14:textId="1E0CCCE9" w:rsidR="004446EE" w:rsidRPr="004446EE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highlight w:val="yellow"/>
              </w:rPr>
            </w:pPr>
            <w:r>
              <w:rPr>
                <w:rFonts w:ascii="Times New Roman" w:eastAsia="標楷體" w:hAnsi="Times New Roman" w:cs="Times New Roman"/>
                <w:highlight w:val="yellow"/>
              </w:rPr>
              <w:t>10</w:t>
            </w:r>
            <w:r w:rsidRPr="004446EE">
              <w:rPr>
                <w:rFonts w:ascii="Times New Roman" w:eastAsia="標楷體" w:hAnsi="Times New Roman" w:cs="Times New Roman"/>
                <w:highlight w:val="yellow"/>
              </w:rPr>
              <w:t>0</w:t>
            </w:r>
          </w:p>
        </w:tc>
        <w:tc>
          <w:tcPr>
            <w:tcW w:w="1319" w:type="dxa"/>
            <w:tcBorders>
              <w:bottom w:val="single" w:sz="12" w:space="0" w:color="2E74B5" w:themeColor="accent5" w:themeShade="BF"/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77D1A84E" w14:textId="16B8AFF0" w:rsidR="004446EE" w:rsidRPr="00E61232" w:rsidRDefault="004446EE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S</w:t>
            </w:r>
            <w:r w:rsidRPr="00E61232">
              <w:rPr>
                <w:rFonts w:ascii="Times New Roman" w:eastAsia="標楷體" w:hAnsi="Times New Roman" w:cs="Times New Roman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41329F4A" w14:textId="57392066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32807/</w:t>
            </w:r>
            <w:r w:rsidR="00BB5175">
              <w:rPr>
                <w:rFonts w:ascii="Times New Roman" w:eastAsia="標楷體" w:hAnsi="Times New Roman" w:cs="Times New Roman"/>
              </w:rPr>
              <w:t>16204</w:t>
            </w:r>
          </w:p>
        </w:tc>
        <w:tc>
          <w:tcPr>
            <w:tcW w:w="1827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4E15A389" w14:textId="459CC032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293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2F2FADD1" w14:textId="29862185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67" w:type="dxa"/>
            <w:tcBorders>
              <w:bottom w:val="single" w:sz="12" w:space="0" w:color="2E74B5" w:themeColor="accent5" w:themeShade="BF"/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532BE5BE" w14:textId="19C0BF9D" w:rsidR="004446EE" w:rsidRPr="001B346D" w:rsidRDefault="00DF757C" w:rsidP="00444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="00BB5175">
              <w:rPr>
                <w:rFonts w:ascii="Times New Roman" w:eastAsia="標楷體" w:hAnsi="Times New Roman" w:cs="Times New Roman"/>
              </w:rPr>
              <w:t>1</w:t>
            </w:r>
          </w:p>
        </w:tc>
      </w:tr>
    </w:tbl>
    <w:p w14:paraId="79FED17C" w14:textId="368F3420" w:rsidR="003C4EDB" w:rsidRPr="004B3CD7" w:rsidRDefault="003C4EDB" w:rsidP="003C4EDB">
      <w:pPr>
        <w:pStyle w:val="a4"/>
        <w:jc w:val="center"/>
        <w:rPr>
          <w:rFonts w:ascii="Times New Roman" w:eastAsia="標楷體" w:hAnsi="Times New Roman" w:cs="Times New Roman"/>
        </w:rPr>
      </w:pPr>
      <w:r w:rsidRPr="004B3CD7">
        <w:rPr>
          <w:rFonts w:ascii="Times New Roman" w:eastAsia="標楷體" w:hAnsi="Times New Roman" w:cs="Times New Roman"/>
        </w:rPr>
        <w:t xml:space="preserve">Table </w:t>
      </w:r>
      <w:r>
        <w:rPr>
          <w:rFonts w:ascii="Times New Roman" w:eastAsia="標楷體" w:hAnsi="Times New Roman" w:cs="Times New Roman"/>
        </w:rPr>
        <w:t xml:space="preserve">7 </w:t>
      </w:r>
      <w:r w:rsidR="00DF50A7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>Experiment of different numbers of hidden units</w:t>
      </w:r>
    </w:p>
    <w:p w14:paraId="27D417F9" w14:textId="16E9CB93" w:rsidR="002D403C" w:rsidRPr="003C4EDB" w:rsidRDefault="002D403C" w:rsidP="002D403C">
      <w:pPr>
        <w:rPr>
          <w:rFonts w:ascii="Times New Roman" w:eastAsia="標楷體" w:hAnsi="Times New Roman" w:cs="Times New Roman"/>
        </w:rPr>
      </w:pPr>
    </w:p>
    <w:p w14:paraId="299C2B3B" w14:textId="1BFDA605" w:rsidR="00D80EBE" w:rsidRDefault="00313B55" w:rsidP="00D80EBE">
      <w:pP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 w:hint="eastAsia"/>
          <w:b/>
          <w:bdr w:val="single" w:sz="4" w:space="0" w:color="auto"/>
          <w:shd w:val="pct15" w:color="auto" w:fill="FFFFFF"/>
        </w:rPr>
        <w:t>C</w:t>
      </w:r>
      <w:r w:rsidR="00D80EBE" w:rsidRPr="00CA5B3E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. </w:t>
      </w:r>
      <w:r w:rsidR="00D80EBE">
        <w:rPr>
          <w:rFonts w:ascii="Times New Roman" w:eastAsia="標楷體" w:hAnsi="Times New Roman" w:cs="Times New Roman" w:hint="eastAsia"/>
          <w:b/>
          <w:bdr w:val="single" w:sz="4" w:space="0" w:color="auto"/>
          <w:shd w:val="pct15" w:color="auto" w:fill="FFFFFF"/>
        </w:rPr>
        <w:t>T</w:t>
      </w:r>
      <w:r w:rsidR="00D80EBE"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 xml:space="preserve">ry </w:t>
      </w: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without activation functions</w:t>
      </w:r>
    </w:p>
    <w:p w14:paraId="74EDECD2" w14:textId="74BAB741" w:rsidR="009003F8" w:rsidRPr="009003F8" w:rsidRDefault="008C0827" w:rsidP="007634A9">
      <w:pPr>
        <w:rPr>
          <w:rFonts w:ascii="Times New Roman" w:eastAsia="標楷體" w:hAnsi="Times New Roman" w:cs="Times New Roman" w:hint="eastAsia"/>
        </w:rPr>
      </w:pPr>
      <w:r w:rsidRPr="004B3CD7">
        <w:rPr>
          <w:rFonts w:ascii="Times New Roman" w:eastAsia="標楷體" w:hAnsi="Times New Roman" w:cs="Times New Roman"/>
        </w:rPr>
        <w:t xml:space="preserve">Table </w:t>
      </w:r>
      <w:r>
        <w:rPr>
          <w:rFonts w:ascii="Times New Roman" w:eastAsia="標楷體" w:hAnsi="Times New Roman" w:cs="Times New Roman"/>
        </w:rPr>
        <w:t>8</w:t>
      </w:r>
      <w:r>
        <w:rPr>
          <w:rFonts w:ascii="Times New Roman" w:eastAsia="標楷體" w:hAnsi="Times New Roman" w:cs="Times New Roman" w:hint="eastAsia"/>
        </w:rPr>
        <w:t>為</w:t>
      </w:r>
      <w:r w:rsidR="008C052D">
        <w:rPr>
          <w:rFonts w:ascii="Times New Roman" w:eastAsia="標楷體" w:hAnsi="Times New Roman" w:cs="Times New Roman" w:hint="eastAsia"/>
        </w:rPr>
        <w:t>嘗試不加入</w:t>
      </w:r>
      <w:r w:rsidR="008C052D">
        <w:rPr>
          <w:rFonts w:ascii="Times New Roman" w:eastAsia="標楷體" w:hAnsi="Times New Roman" w:cs="Times New Roman" w:hint="eastAsia"/>
        </w:rPr>
        <w:t>activation function</w:t>
      </w:r>
      <w:r w:rsidR="008C052D">
        <w:rPr>
          <w:rFonts w:ascii="Times New Roman" w:eastAsia="標楷體" w:hAnsi="Times New Roman" w:cs="Times New Roman" w:hint="eastAsia"/>
        </w:rPr>
        <w:t>的實驗結果</w:t>
      </w:r>
      <w:r w:rsidR="008C052D">
        <w:rPr>
          <w:rFonts w:ascii="Times New Roman" w:eastAsia="標楷體" w:hAnsi="Times New Roman" w:cs="Times New Roman" w:hint="eastAsia"/>
        </w:rPr>
        <w:t>(A</w:t>
      </w:r>
      <w:r w:rsidR="008C052D">
        <w:rPr>
          <w:rFonts w:ascii="Times New Roman" w:eastAsia="標楷體" w:hAnsi="Times New Roman" w:cs="Times New Roman"/>
        </w:rPr>
        <w:t>ctivation Function=None)</w:t>
      </w:r>
      <w:r w:rsidR="008C052D">
        <w:rPr>
          <w:rFonts w:ascii="Times New Roman" w:eastAsia="標楷體" w:hAnsi="Times New Roman" w:cs="Times New Roman" w:hint="eastAsia"/>
        </w:rPr>
        <w:t>，</w:t>
      </w:r>
      <w:r w:rsidR="00884F3A">
        <w:rPr>
          <w:rFonts w:ascii="Times New Roman" w:eastAsia="標楷體" w:hAnsi="Times New Roman" w:cs="Times New Roman" w:hint="eastAsia"/>
        </w:rPr>
        <w:t>實驗</w:t>
      </w:r>
      <w:r w:rsidR="008C052D">
        <w:rPr>
          <w:rFonts w:ascii="Times New Roman" w:eastAsia="標楷體" w:hAnsi="Times New Roman" w:cs="Times New Roman" w:hint="eastAsia"/>
        </w:rPr>
        <w:t>固定</w:t>
      </w:r>
      <w:r w:rsidR="008C052D">
        <w:rPr>
          <w:rFonts w:ascii="Times New Roman" w:eastAsia="標楷體" w:hAnsi="Times New Roman" w:cs="Times New Roman" w:hint="eastAsia"/>
        </w:rPr>
        <w:t>learning rate=1e-1</w:t>
      </w:r>
      <w:r w:rsidR="008C052D">
        <w:rPr>
          <w:rFonts w:ascii="Times New Roman" w:eastAsia="標楷體" w:hAnsi="Times New Roman" w:cs="Times New Roman" w:hint="eastAsia"/>
        </w:rPr>
        <w:t>、</w:t>
      </w:r>
      <w:r w:rsidR="008C052D">
        <w:rPr>
          <w:rFonts w:ascii="Times New Roman" w:eastAsia="標楷體" w:hAnsi="Times New Roman" w:cs="Times New Roman" w:hint="eastAsia"/>
        </w:rPr>
        <w:t>hidden units=50</w:t>
      </w:r>
      <w:r w:rsidR="008C052D">
        <w:rPr>
          <w:rFonts w:ascii="Times New Roman" w:eastAsia="標楷體" w:hAnsi="Times New Roman" w:cs="Times New Roman" w:hint="eastAsia"/>
        </w:rPr>
        <w:t>，與使用</w:t>
      </w:r>
      <w:r w:rsidR="008C052D">
        <w:rPr>
          <w:rFonts w:ascii="Times New Roman" w:eastAsia="標楷體" w:hAnsi="Times New Roman" w:cs="Times New Roman" w:hint="eastAsia"/>
        </w:rPr>
        <w:t>Sigmoid</w:t>
      </w:r>
      <w:r w:rsidR="008C052D">
        <w:rPr>
          <w:rFonts w:ascii="Times New Roman" w:eastAsia="標楷體" w:hAnsi="Times New Roman" w:cs="Times New Roman" w:hint="eastAsia"/>
        </w:rPr>
        <w:t>作為</w:t>
      </w:r>
      <w:r w:rsidR="008C052D">
        <w:rPr>
          <w:rFonts w:ascii="Times New Roman" w:eastAsia="標楷體" w:hAnsi="Times New Roman" w:cs="Times New Roman" w:hint="eastAsia"/>
        </w:rPr>
        <w:t>activation function</w:t>
      </w:r>
      <w:r w:rsidR="008C052D">
        <w:rPr>
          <w:rFonts w:ascii="Times New Roman" w:eastAsia="標楷體" w:hAnsi="Times New Roman" w:cs="Times New Roman" w:hint="eastAsia"/>
        </w:rPr>
        <w:t>做</w:t>
      </w:r>
      <w:r>
        <w:rPr>
          <w:rFonts w:ascii="Times New Roman" w:eastAsia="標楷體" w:hAnsi="Times New Roman" w:cs="Times New Roman" w:hint="eastAsia"/>
        </w:rPr>
        <w:t>比較</w:t>
      </w:r>
      <w:r w:rsidR="008C052D">
        <w:rPr>
          <w:rFonts w:ascii="Times New Roman" w:eastAsia="標楷體" w:hAnsi="Times New Roman" w:cs="Times New Roman" w:hint="eastAsia"/>
        </w:rPr>
        <w:t>。由表中可以看出，當不使用</w:t>
      </w:r>
      <w:r w:rsidR="008C052D">
        <w:rPr>
          <w:rFonts w:ascii="Times New Roman" w:eastAsia="標楷體" w:hAnsi="Times New Roman" w:cs="Times New Roman" w:hint="eastAsia"/>
        </w:rPr>
        <w:t>activation function</w:t>
      </w:r>
      <w:r w:rsidR="008C052D">
        <w:rPr>
          <w:rFonts w:ascii="Times New Roman" w:eastAsia="標楷體" w:hAnsi="Times New Roman" w:cs="Times New Roman" w:hint="eastAsia"/>
        </w:rPr>
        <w:t>時，在針對</w:t>
      </w:r>
      <w:r w:rsidR="008C052D">
        <w:rPr>
          <w:rFonts w:ascii="Times New Roman" w:eastAsia="標楷體" w:hAnsi="Times New Roman" w:cs="Times New Roman" w:hint="eastAsia"/>
        </w:rPr>
        <w:t>XOR data</w:t>
      </w:r>
      <w:r w:rsidR="008C052D">
        <w:rPr>
          <w:rFonts w:ascii="Times New Roman" w:eastAsia="標楷體" w:hAnsi="Times New Roman" w:cs="Times New Roman" w:hint="eastAsia"/>
        </w:rPr>
        <w:t>的十次實驗皆無法在</w:t>
      </w:r>
      <w:r w:rsidR="008C052D">
        <w:rPr>
          <w:rFonts w:ascii="Times New Roman" w:eastAsia="標楷體" w:hAnsi="Times New Roman" w:cs="Times New Roman" w:hint="eastAsia"/>
        </w:rPr>
        <w:t>100000</w:t>
      </w:r>
      <w:r w:rsidR="008C052D">
        <w:rPr>
          <w:rFonts w:ascii="Times New Roman" w:eastAsia="標楷體" w:hAnsi="Times New Roman" w:cs="Times New Roman" w:hint="eastAsia"/>
        </w:rPr>
        <w:t>個</w:t>
      </w:r>
      <w:r w:rsidR="008C052D">
        <w:rPr>
          <w:rFonts w:ascii="Times New Roman" w:eastAsia="標楷體" w:hAnsi="Times New Roman" w:cs="Times New Roman" w:hint="eastAsia"/>
        </w:rPr>
        <w:t>epochs</w:t>
      </w:r>
      <w:r w:rsidR="008C052D">
        <w:rPr>
          <w:rFonts w:ascii="Times New Roman" w:eastAsia="標楷體" w:hAnsi="Times New Roman" w:cs="Times New Roman" w:hint="eastAsia"/>
        </w:rPr>
        <w:t>內收斂</w:t>
      </w:r>
      <w:r w:rsidR="005C5DC0">
        <w:rPr>
          <w:rFonts w:ascii="Times New Roman" w:eastAsia="標楷體" w:hAnsi="Times New Roman" w:cs="Times New Roman" w:hint="eastAsia"/>
        </w:rPr>
        <w:t>(</w:t>
      </w:r>
      <w:r w:rsidR="005C5DC0">
        <w:rPr>
          <w:rFonts w:ascii="Times New Roman" w:eastAsia="標楷體" w:hAnsi="Times New Roman" w:cs="Times New Roman" w:hint="eastAsia"/>
        </w:rPr>
        <w:t>灰色標記部分</w:t>
      </w:r>
      <w:r w:rsidR="005C5DC0">
        <w:rPr>
          <w:rFonts w:ascii="Times New Roman" w:eastAsia="標楷體" w:hAnsi="Times New Roman" w:cs="Times New Roman" w:hint="eastAsia"/>
        </w:rPr>
        <w:t>)</w:t>
      </w:r>
      <w:r w:rsidR="008C052D">
        <w:rPr>
          <w:rFonts w:ascii="Times New Roman" w:eastAsia="標楷體" w:hAnsi="Times New Roman" w:cs="Times New Roman" w:hint="eastAsia"/>
        </w:rPr>
        <w:t>，最高</w:t>
      </w:r>
      <w:r w:rsidR="008C052D">
        <w:rPr>
          <w:rFonts w:ascii="Times New Roman" w:eastAsia="標楷體" w:hAnsi="Times New Roman" w:cs="Times New Roman" w:hint="eastAsia"/>
        </w:rPr>
        <w:t>a</w:t>
      </w:r>
      <w:r w:rsidR="008C052D">
        <w:rPr>
          <w:rFonts w:ascii="Times New Roman" w:eastAsia="標楷體" w:hAnsi="Times New Roman" w:cs="Times New Roman"/>
        </w:rPr>
        <w:t>ccuracy</w:t>
      </w:r>
      <w:r w:rsidR="008C052D">
        <w:rPr>
          <w:rFonts w:ascii="Times New Roman" w:eastAsia="標楷體" w:hAnsi="Times New Roman" w:cs="Times New Roman" w:hint="eastAsia"/>
        </w:rPr>
        <w:t>只達到</w:t>
      </w:r>
      <w:r w:rsidR="008C052D">
        <w:rPr>
          <w:rFonts w:ascii="Times New Roman" w:eastAsia="標楷體" w:hAnsi="Times New Roman" w:cs="Times New Roman" w:hint="eastAsia"/>
        </w:rPr>
        <w:t>0.52</w:t>
      </w:r>
      <w:r w:rsidR="008C052D">
        <w:rPr>
          <w:rFonts w:ascii="Times New Roman" w:eastAsia="標楷體" w:hAnsi="Times New Roman" w:cs="Times New Roman" w:hint="eastAsia"/>
        </w:rPr>
        <w:t>。因為分類類別只有兩類，</w:t>
      </w:r>
      <w:r w:rsidR="00F55C6A">
        <w:rPr>
          <w:rFonts w:ascii="Times New Roman" w:eastAsia="標楷體" w:hAnsi="Times New Roman" w:cs="Times New Roman" w:hint="eastAsia"/>
        </w:rPr>
        <w:t>a</w:t>
      </w:r>
      <w:r w:rsidR="00F55C6A">
        <w:rPr>
          <w:rFonts w:ascii="Times New Roman" w:eastAsia="標楷體" w:hAnsi="Times New Roman" w:cs="Times New Roman"/>
        </w:rPr>
        <w:t xml:space="preserve">vg </w:t>
      </w:r>
      <w:r w:rsidR="008C052D">
        <w:rPr>
          <w:rFonts w:ascii="Times New Roman" w:eastAsia="標楷體" w:hAnsi="Times New Roman" w:cs="Times New Roman" w:hint="eastAsia"/>
        </w:rPr>
        <w:t>accuracy=0.5</w:t>
      </w:r>
      <w:r w:rsidR="00F55C6A">
        <w:rPr>
          <w:rFonts w:ascii="Times New Roman" w:eastAsia="標楷體" w:hAnsi="Times New Roman" w:cs="Times New Roman"/>
        </w:rPr>
        <w:t>8</w:t>
      </w:r>
      <w:r w:rsidR="008C052D">
        <w:rPr>
          <w:rFonts w:ascii="Times New Roman" w:eastAsia="標楷體" w:hAnsi="Times New Roman" w:cs="Times New Roman" w:hint="eastAsia"/>
        </w:rPr>
        <w:t>只比隨機猜測</w:t>
      </w:r>
      <w:r w:rsidR="008C052D">
        <w:rPr>
          <w:rFonts w:ascii="Times New Roman" w:eastAsia="標楷體" w:hAnsi="Times New Roman" w:cs="Times New Roman" w:hint="eastAsia"/>
        </w:rPr>
        <w:t>label</w:t>
      </w:r>
      <w:r w:rsidR="00227BF3">
        <w:rPr>
          <w:rFonts w:ascii="Times New Roman" w:eastAsia="標楷體" w:hAnsi="Times New Roman" w:cs="Times New Roman" w:hint="eastAsia"/>
        </w:rPr>
        <w:t>的</w:t>
      </w:r>
      <w:r w:rsidR="00227BF3">
        <w:rPr>
          <w:rFonts w:ascii="Times New Roman" w:eastAsia="標楷體" w:hAnsi="Times New Roman" w:cs="Times New Roman" w:hint="eastAsia"/>
        </w:rPr>
        <w:t>a</w:t>
      </w:r>
      <w:r w:rsidR="00227BF3">
        <w:rPr>
          <w:rFonts w:ascii="Times New Roman" w:eastAsia="標楷體" w:hAnsi="Times New Roman" w:cs="Times New Roman"/>
        </w:rPr>
        <w:t>ccuracy</w:t>
      </w:r>
      <w:r w:rsidR="00227BF3">
        <w:rPr>
          <w:rFonts w:ascii="Times New Roman" w:eastAsia="標楷體" w:hAnsi="Times New Roman" w:cs="Times New Roman" w:hint="eastAsia"/>
        </w:rPr>
        <w:t>期望值</w:t>
      </w:r>
      <w:r w:rsidR="002B2E2F">
        <w:rPr>
          <w:rFonts w:ascii="Times New Roman" w:eastAsia="標楷體" w:hAnsi="Times New Roman" w:cs="Times New Roman" w:hint="eastAsia"/>
        </w:rPr>
        <w:t>略高</w:t>
      </w:r>
      <w:r w:rsidR="004909F4">
        <w:rPr>
          <w:rFonts w:ascii="Times New Roman" w:eastAsia="標楷體" w:hAnsi="Times New Roman" w:cs="Times New Roman" w:hint="eastAsia"/>
        </w:rPr>
        <w:t>。</w:t>
      </w:r>
      <w:r w:rsidR="002B7DC2">
        <w:rPr>
          <w:rFonts w:ascii="Times New Roman" w:eastAsia="標楷體" w:hAnsi="Times New Roman" w:cs="Times New Roman" w:hint="eastAsia"/>
        </w:rPr>
        <w:t>分類效果差的原因在於</w:t>
      </w:r>
      <w:r w:rsidR="00472019">
        <w:rPr>
          <w:rFonts w:ascii="Times New Roman" w:eastAsia="標楷體" w:hAnsi="Times New Roman" w:cs="Times New Roman" w:hint="eastAsia"/>
        </w:rPr>
        <w:t>如果</w:t>
      </w:r>
      <w:r w:rsidR="008C052D">
        <w:rPr>
          <w:rFonts w:ascii="Times New Roman" w:eastAsia="標楷體" w:hAnsi="Times New Roman" w:cs="Times New Roman" w:hint="eastAsia"/>
        </w:rPr>
        <w:t>不加入</w:t>
      </w:r>
      <w:r w:rsidR="008C052D">
        <w:rPr>
          <w:rFonts w:ascii="Times New Roman" w:eastAsia="標楷體" w:hAnsi="Times New Roman" w:cs="Times New Roman" w:hint="eastAsia"/>
        </w:rPr>
        <w:t>activation function</w:t>
      </w:r>
      <w:r w:rsidR="008C052D">
        <w:rPr>
          <w:rFonts w:ascii="Times New Roman" w:eastAsia="標楷體" w:hAnsi="Times New Roman" w:cs="Times New Roman" w:hint="eastAsia"/>
        </w:rPr>
        <w:t>，模型會缺乏非線性關係</w:t>
      </w:r>
      <w:r w:rsidR="008C052D">
        <w:rPr>
          <w:rFonts w:ascii="Times New Roman" w:eastAsia="標楷體" w:hAnsi="Times New Roman" w:cs="Times New Roman" w:hint="eastAsia"/>
        </w:rPr>
        <w:t>(</w:t>
      </w:r>
      <w:r w:rsidR="008C052D">
        <w:rPr>
          <w:rFonts w:ascii="Times New Roman" w:eastAsia="標楷體" w:hAnsi="Times New Roman" w:cs="Times New Roman"/>
        </w:rPr>
        <w:t>non-linearity</w:t>
      </w:r>
      <w:r w:rsidR="008C052D">
        <w:rPr>
          <w:rFonts w:ascii="Times New Roman" w:eastAsia="標楷體" w:hAnsi="Times New Roman" w:cs="Times New Roman" w:hint="eastAsia"/>
        </w:rPr>
        <w:t>)</w:t>
      </w:r>
      <w:r w:rsidR="008C052D">
        <w:rPr>
          <w:rFonts w:ascii="Times New Roman" w:eastAsia="標楷體" w:hAnsi="Times New Roman" w:cs="Times New Roman" w:hint="eastAsia"/>
        </w:rPr>
        <w:t>，單靠線性組合很難</w:t>
      </w:r>
      <w:r w:rsidR="0095249D">
        <w:rPr>
          <w:rFonts w:ascii="Times New Roman" w:eastAsia="標楷體" w:hAnsi="Times New Roman" w:cs="Times New Roman" w:hint="eastAsia"/>
        </w:rPr>
        <w:t>去</w:t>
      </w:r>
      <w:r w:rsidR="0095249D">
        <w:rPr>
          <w:rFonts w:ascii="Times New Roman" w:eastAsia="標楷體" w:hAnsi="Times New Roman" w:cs="Times New Roman" w:hint="eastAsia"/>
        </w:rPr>
        <w:t>fit</w:t>
      </w:r>
      <w:r w:rsidR="008C052D">
        <w:rPr>
          <w:rFonts w:ascii="Times New Roman" w:eastAsia="標楷體" w:hAnsi="Times New Roman" w:cs="Times New Roman"/>
        </w:rPr>
        <w:t xml:space="preserve"> XOR data</w:t>
      </w:r>
      <w:r w:rsidR="0095249D">
        <w:rPr>
          <w:rFonts w:ascii="Times New Roman" w:eastAsia="標楷體" w:hAnsi="Times New Roman" w:cs="Times New Roman" w:hint="eastAsia"/>
        </w:rPr>
        <w:t>，因為</w:t>
      </w:r>
      <w:r w:rsidR="0095249D">
        <w:rPr>
          <w:rFonts w:ascii="Times New Roman" w:eastAsia="標楷體" w:hAnsi="Times New Roman" w:cs="Times New Roman" w:hint="eastAsia"/>
        </w:rPr>
        <w:t>XOR</w:t>
      </w:r>
      <w:r w:rsidR="0095249D">
        <w:rPr>
          <w:rFonts w:ascii="Times New Roman" w:eastAsia="標楷體" w:hAnsi="Times New Roman" w:cs="Times New Roman" w:hint="eastAsia"/>
        </w:rPr>
        <w:t>屬於</w:t>
      </w:r>
      <w:r w:rsidR="0095249D">
        <w:rPr>
          <w:rFonts w:ascii="Times New Roman" w:eastAsia="標楷體" w:hAnsi="Times New Roman" w:cs="Times New Roman" w:hint="eastAsia"/>
        </w:rPr>
        <w:t>non-linear data distribution</w:t>
      </w:r>
      <w:r w:rsidR="008C052D">
        <w:rPr>
          <w:rFonts w:ascii="Times New Roman" w:eastAsia="標楷體" w:hAnsi="Times New Roman" w:cs="Times New Roman" w:hint="eastAsia"/>
        </w:rPr>
        <w:t>。然而此次的實驗設定為模型</w:t>
      </w:r>
      <w:r w:rsidR="008C052D">
        <w:rPr>
          <w:rFonts w:ascii="Times New Roman" w:eastAsia="標楷體" w:hAnsi="Times New Roman" w:cs="Times New Roman" w:hint="eastAsia"/>
        </w:rPr>
        <w:t>output layer</w:t>
      </w:r>
      <w:r w:rsidR="008C052D">
        <w:rPr>
          <w:rFonts w:ascii="Times New Roman" w:eastAsia="標楷體" w:hAnsi="Times New Roman" w:cs="Times New Roman" w:hint="eastAsia"/>
        </w:rPr>
        <w:t>必須接上一個</w:t>
      </w:r>
      <w:r w:rsidR="008C052D">
        <w:rPr>
          <w:rFonts w:ascii="Times New Roman" w:eastAsia="標楷體" w:hAnsi="Times New Roman" w:cs="Times New Roman" w:hint="eastAsia"/>
        </w:rPr>
        <w:t>activation function (</w:t>
      </w:r>
      <w:r w:rsidR="008C052D">
        <w:rPr>
          <w:rFonts w:ascii="Times New Roman" w:eastAsia="標楷體" w:hAnsi="Times New Roman" w:cs="Times New Roman" w:hint="eastAsia"/>
        </w:rPr>
        <w:t>若設定為</w:t>
      </w:r>
      <w:r w:rsidR="008C052D">
        <w:rPr>
          <w:rFonts w:ascii="Times New Roman" w:eastAsia="標楷體" w:hAnsi="Times New Roman" w:cs="Times New Roman" w:hint="eastAsia"/>
        </w:rPr>
        <w:t>None</w:t>
      </w:r>
      <w:r w:rsidR="008C052D">
        <w:rPr>
          <w:rFonts w:ascii="Times New Roman" w:eastAsia="標楷體" w:hAnsi="Times New Roman" w:cs="Times New Roman" w:hint="eastAsia"/>
        </w:rPr>
        <w:t>則</w:t>
      </w:r>
      <w:r w:rsidR="008C052D">
        <w:rPr>
          <w:rFonts w:ascii="Times New Roman" w:eastAsia="標楷體" w:hAnsi="Times New Roman" w:cs="Times New Roman" w:hint="eastAsia"/>
        </w:rPr>
        <w:t>output layer</w:t>
      </w:r>
      <w:r w:rsidR="008C052D">
        <w:rPr>
          <w:rFonts w:ascii="Times New Roman" w:eastAsia="標楷體" w:hAnsi="Times New Roman" w:cs="Times New Roman" w:hint="eastAsia"/>
        </w:rPr>
        <w:t>自動接</w:t>
      </w:r>
      <w:r w:rsidR="008C052D">
        <w:rPr>
          <w:rFonts w:ascii="Times New Roman" w:eastAsia="標楷體" w:hAnsi="Times New Roman" w:cs="Times New Roman" w:hint="eastAsia"/>
        </w:rPr>
        <w:t>Sigmoid</w:t>
      </w:r>
      <w:r w:rsidR="008C052D">
        <w:rPr>
          <w:rFonts w:ascii="Times New Roman" w:eastAsia="標楷體" w:hAnsi="Times New Roman" w:cs="Times New Roman"/>
        </w:rPr>
        <w:t>)</w:t>
      </w:r>
      <w:r w:rsidR="008C052D">
        <w:rPr>
          <w:rFonts w:ascii="Times New Roman" w:eastAsia="標楷體" w:hAnsi="Times New Roman" w:cs="Times New Roman" w:hint="eastAsia"/>
        </w:rPr>
        <w:t>，因此即使設定</w:t>
      </w:r>
      <w:r w:rsidR="008C052D">
        <w:rPr>
          <w:rFonts w:ascii="Times New Roman" w:eastAsia="標楷體" w:hAnsi="Times New Roman" w:cs="Times New Roman" w:hint="eastAsia"/>
        </w:rPr>
        <w:t>activation function</w:t>
      </w:r>
      <w:r w:rsidR="008C052D">
        <w:rPr>
          <w:rFonts w:ascii="Times New Roman" w:eastAsia="標楷體" w:hAnsi="Times New Roman" w:cs="Times New Roman" w:hint="eastAsia"/>
        </w:rPr>
        <w:t>為</w:t>
      </w:r>
      <w:r w:rsidR="008C052D">
        <w:rPr>
          <w:rFonts w:ascii="Times New Roman" w:eastAsia="標楷體" w:hAnsi="Times New Roman" w:cs="Times New Roman" w:hint="eastAsia"/>
        </w:rPr>
        <w:t>None</w:t>
      </w:r>
      <w:r w:rsidR="008C052D">
        <w:rPr>
          <w:rFonts w:ascii="Times New Roman" w:eastAsia="標楷體" w:hAnsi="Times New Roman" w:cs="Times New Roman" w:hint="eastAsia"/>
        </w:rPr>
        <w:t>，在最後輸出時仍會經過</w:t>
      </w:r>
      <w:r w:rsidR="008C052D">
        <w:rPr>
          <w:rFonts w:ascii="Times New Roman" w:eastAsia="標楷體" w:hAnsi="Times New Roman" w:cs="Times New Roman" w:hint="eastAsia"/>
        </w:rPr>
        <w:t>Sigmoid function</w:t>
      </w:r>
      <w:r w:rsidR="008C052D">
        <w:rPr>
          <w:rFonts w:ascii="Times New Roman" w:eastAsia="標楷體" w:hAnsi="Times New Roman" w:cs="Times New Roman" w:hint="eastAsia"/>
        </w:rPr>
        <w:t>映射</w:t>
      </w:r>
      <w:r w:rsidR="008A4023">
        <w:rPr>
          <w:rFonts w:ascii="Times New Roman" w:eastAsia="標楷體" w:hAnsi="Times New Roman" w:cs="Times New Roman" w:hint="eastAsia"/>
        </w:rPr>
        <w:t>到</w:t>
      </w:r>
      <w:r w:rsidR="008A4023">
        <w:rPr>
          <w:rFonts w:ascii="Times New Roman" w:eastAsia="標楷體" w:hAnsi="Times New Roman" w:cs="Times New Roman" w:hint="eastAsia"/>
        </w:rPr>
        <w:t>[0,1]</w:t>
      </w:r>
      <w:r w:rsidR="008A4023">
        <w:rPr>
          <w:rFonts w:ascii="Times New Roman" w:eastAsia="標楷體" w:hAnsi="Times New Roman" w:cs="Times New Roman" w:hint="eastAsia"/>
        </w:rPr>
        <w:t>範圍，所以</w:t>
      </w:r>
      <w:r w:rsidR="008A4023">
        <w:rPr>
          <w:rFonts w:ascii="Times New Roman" w:eastAsia="標楷體" w:hAnsi="Times New Roman" w:cs="Times New Roman" w:hint="eastAsia"/>
        </w:rPr>
        <w:t>accuracy</w:t>
      </w:r>
      <w:r w:rsidR="008A4023">
        <w:rPr>
          <w:rFonts w:ascii="Times New Roman" w:eastAsia="標楷體" w:hAnsi="Times New Roman" w:cs="Times New Roman" w:hint="eastAsia"/>
        </w:rPr>
        <w:t>至少有</w:t>
      </w:r>
      <w:r w:rsidR="008A4023">
        <w:rPr>
          <w:rFonts w:ascii="Times New Roman" w:eastAsia="標楷體" w:hAnsi="Times New Roman" w:cs="Times New Roman" w:hint="eastAsia"/>
        </w:rPr>
        <w:t>0.5</w:t>
      </w:r>
      <w:r w:rsidR="00F55C6A">
        <w:rPr>
          <w:rFonts w:ascii="Times New Roman" w:eastAsia="標楷體" w:hAnsi="Times New Roman" w:cs="Times New Roman"/>
        </w:rPr>
        <w:t>8</w:t>
      </w:r>
      <w:r w:rsidR="008A4023">
        <w:rPr>
          <w:rFonts w:ascii="Times New Roman" w:eastAsia="標楷體" w:hAnsi="Times New Roman" w:cs="Times New Roman" w:hint="eastAsia"/>
        </w:rPr>
        <w:t>的水準。</w:t>
      </w:r>
    </w:p>
    <w:tbl>
      <w:tblPr>
        <w:tblStyle w:val="4-5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318"/>
        <w:gridCol w:w="1315"/>
        <w:gridCol w:w="1319"/>
        <w:gridCol w:w="1997"/>
        <w:gridCol w:w="1827"/>
        <w:gridCol w:w="1293"/>
        <w:gridCol w:w="1367"/>
      </w:tblGrid>
      <w:tr w:rsidR="004446EE" w14:paraId="37B79A5F" w14:textId="77777777" w:rsidTr="0003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gridSpan w:val="3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right w:val="single" w:sz="12" w:space="0" w:color="2E74B5" w:themeColor="accent5" w:themeShade="BF"/>
            </w:tcBorders>
            <w:vAlign w:val="center"/>
          </w:tcPr>
          <w:p w14:paraId="7045F122" w14:textId="77777777" w:rsidR="004446EE" w:rsidRDefault="004446EE" w:rsidP="00035F8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aram.</w:t>
            </w:r>
          </w:p>
        </w:tc>
        <w:tc>
          <w:tcPr>
            <w:tcW w:w="6484" w:type="dxa"/>
            <w:gridSpan w:val="4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right w:val="single" w:sz="12" w:space="0" w:color="2E74B5" w:themeColor="accent5" w:themeShade="BF"/>
            </w:tcBorders>
            <w:vAlign w:val="center"/>
          </w:tcPr>
          <w:p w14:paraId="46409C43" w14:textId="77777777" w:rsidR="004446EE" w:rsidRDefault="004446EE" w:rsidP="00035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inear/XOR</w:t>
            </w:r>
          </w:p>
        </w:tc>
      </w:tr>
      <w:tr w:rsidR="004446EE" w14:paraId="24DF582D" w14:textId="77777777" w:rsidTr="00035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vAlign w:val="center"/>
          </w:tcPr>
          <w:p w14:paraId="19A9F4CC" w14:textId="77777777" w:rsidR="004446EE" w:rsidRPr="00E61232" w:rsidRDefault="004446EE" w:rsidP="00035F81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sz w:val="20"/>
              </w:rPr>
              <w:t>L</w:t>
            </w:r>
            <w:r w:rsidRPr="00E61232">
              <w:rPr>
                <w:rFonts w:ascii="Times New Roman" w:eastAsia="標楷體" w:hAnsi="Times New Roman" w:cs="Times New Roman"/>
                <w:sz w:val="20"/>
              </w:rPr>
              <w:t>earning</w:t>
            </w:r>
          </w:p>
          <w:p w14:paraId="2820F81F" w14:textId="77777777" w:rsidR="004446EE" w:rsidRPr="00E61232" w:rsidRDefault="004446EE" w:rsidP="00035F81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sz w:val="20"/>
              </w:rPr>
              <w:t>Rate</w:t>
            </w:r>
          </w:p>
        </w:tc>
        <w:tc>
          <w:tcPr>
            <w:tcW w:w="1315" w:type="dxa"/>
            <w:vAlign w:val="center"/>
          </w:tcPr>
          <w:p w14:paraId="13DB9814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H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idden</w:t>
            </w:r>
          </w:p>
          <w:p w14:paraId="6A65F06F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Units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vAlign w:val="center"/>
          </w:tcPr>
          <w:p w14:paraId="63C5C2DD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Activation</w:t>
            </w:r>
          </w:p>
          <w:p w14:paraId="34D191BF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Function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vAlign w:val="center"/>
          </w:tcPr>
          <w:p w14:paraId="66D110B8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Stop</w:t>
            </w:r>
          </w:p>
          <w:p w14:paraId="7D7B55DB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Epoch</w:t>
            </w:r>
          </w:p>
        </w:tc>
        <w:tc>
          <w:tcPr>
            <w:tcW w:w="1827" w:type="dxa"/>
            <w:vAlign w:val="center"/>
          </w:tcPr>
          <w:p w14:paraId="7F99ABCA" w14:textId="77777777" w:rsidR="004446EE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#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 xml:space="preserve"> of</w:t>
            </w:r>
          </w:p>
          <w:p w14:paraId="456060B0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C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onverge Failure</w:t>
            </w:r>
          </w:p>
        </w:tc>
        <w:tc>
          <w:tcPr>
            <w:tcW w:w="1293" w:type="dxa"/>
            <w:vAlign w:val="center"/>
          </w:tcPr>
          <w:p w14:paraId="1D6A26F7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Best Acc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vAlign w:val="center"/>
          </w:tcPr>
          <w:p w14:paraId="0C65A235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A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vg of</w:t>
            </w:r>
          </w:p>
          <w:p w14:paraId="320C81E1" w14:textId="77777777" w:rsidR="004446EE" w:rsidRPr="00E61232" w:rsidRDefault="004446EE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Best Acc</w:t>
            </w:r>
          </w:p>
        </w:tc>
      </w:tr>
      <w:tr w:rsidR="00F534DB" w14:paraId="0CCFCA08" w14:textId="77777777" w:rsidTr="00035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27467C1C" w14:textId="77777777" w:rsidR="00F534DB" w:rsidRPr="00E61232" w:rsidRDefault="00F534DB" w:rsidP="00F534DB">
            <w:pPr>
              <w:jc w:val="center"/>
              <w:rPr>
                <w:rFonts w:ascii="Times New Roman" w:eastAsia="標楷體" w:hAnsi="Times New Roman" w:cs="Times New Roman"/>
                <w:b w:val="0"/>
                <w:highlight w:val="yellow"/>
              </w:rPr>
            </w:pPr>
            <w:r w:rsidRPr="00313B55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313B55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613F5C5" w14:textId="77777777" w:rsidR="00F534DB" w:rsidRPr="00E61232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5</w:t>
            </w:r>
            <w:r w:rsidRPr="00E61232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56C857DD" w14:textId="77777777" w:rsidR="00F534DB" w:rsidRPr="00313B55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yellow"/>
              </w:rPr>
            </w:pPr>
            <w:r w:rsidRPr="00313B55">
              <w:rPr>
                <w:rFonts w:ascii="Times New Roman" w:eastAsia="標楷體" w:hAnsi="Times New Roman" w:cs="Times New Roman" w:hint="eastAsia"/>
                <w:highlight w:val="yellow"/>
              </w:rPr>
              <w:t>S</w:t>
            </w:r>
            <w:r w:rsidRPr="00313B55">
              <w:rPr>
                <w:rFonts w:ascii="Times New Roman" w:eastAsia="標楷體" w:hAnsi="Times New Roman" w:cs="Times New Roman"/>
                <w:highlight w:val="yellow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5EDF9632" w14:textId="59D3CB2C" w:rsidR="00F534DB" w:rsidRPr="001B346D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4344/24014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4291DEFF" w14:textId="2D262A15" w:rsidR="00F534DB" w:rsidRPr="001B346D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124A683" w14:textId="2C292BF7" w:rsidR="00F534DB" w:rsidRPr="001B346D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2614F38A" w14:textId="42886F62" w:rsidR="00F534DB" w:rsidRPr="001B346D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/1</w:t>
            </w:r>
          </w:p>
        </w:tc>
      </w:tr>
      <w:tr w:rsidR="00F534DB" w14:paraId="312F888E" w14:textId="77777777" w:rsidTr="00035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733AAC9C" w14:textId="09EF14E1" w:rsidR="00F534DB" w:rsidRPr="00E61232" w:rsidRDefault="00F534DB" w:rsidP="00F534DB">
            <w:pPr>
              <w:jc w:val="center"/>
              <w:rPr>
                <w:rFonts w:ascii="Times New Roman" w:eastAsia="標楷體" w:hAnsi="Times New Roman" w:cs="Times New Roman"/>
                <w:b w:val="0"/>
                <w:highlight w:val="yellow"/>
              </w:rPr>
            </w:pPr>
            <w:r w:rsidRPr="00313B55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313B55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2CFCE245" w14:textId="77777777" w:rsidR="00F534DB" w:rsidRPr="00E61232" w:rsidRDefault="00F534DB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5</w:t>
            </w:r>
            <w:r w:rsidRPr="00E61232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19" w:type="dxa"/>
            <w:tcBorders>
              <w:bottom w:val="single" w:sz="12" w:space="0" w:color="2E74B5" w:themeColor="accent5" w:themeShade="BF"/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7C8145CF" w14:textId="3BC7DD47" w:rsidR="00F534DB" w:rsidRPr="00313B55" w:rsidRDefault="00F534DB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yellow"/>
              </w:rPr>
            </w:pPr>
            <w:r w:rsidRPr="00313B55">
              <w:rPr>
                <w:rFonts w:ascii="Times New Roman" w:eastAsia="標楷體" w:hAnsi="Times New Roman" w:cs="Times New Roman" w:hint="eastAsia"/>
                <w:highlight w:val="yellow"/>
              </w:rPr>
              <w:t>N</w:t>
            </w:r>
            <w:r w:rsidRPr="00313B55">
              <w:rPr>
                <w:rFonts w:ascii="Times New Roman" w:eastAsia="標楷體" w:hAnsi="Times New Roman" w:cs="Times New Roman"/>
                <w:highlight w:val="yellow"/>
              </w:rPr>
              <w:t>one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066000C0" w14:textId="1072DA7E" w:rsidR="00F534DB" w:rsidRPr="001B346D" w:rsidRDefault="00F534DB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991/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100000+</w:t>
            </w:r>
          </w:p>
        </w:tc>
        <w:tc>
          <w:tcPr>
            <w:tcW w:w="1827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2C09849E" w14:textId="4B7705F8" w:rsidR="00F534DB" w:rsidRPr="001B346D" w:rsidRDefault="00F534DB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10</w:t>
            </w:r>
          </w:p>
        </w:tc>
        <w:tc>
          <w:tcPr>
            <w:tcW w:w="1293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04316417" w14:textId="755BEF9E" w:rsidR="00F534DB" w:rsidRPr="001B346D" w:rsidRDefault="00F534DB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0.</w:t>
            </w:r>
            <w:r w:rsidR="00F55C6A">
              <w:rPr>
                <w:rFonts w:ascii="Times New Roman" w:eastAsia="標楷體" w:hAnsi="Times New Roman" w:cs="Times New Roman"/>
                <w:highlight w:val="lightGray"/>
              </w:rPr>
              <w:t>76</w:t>
            </w:r>
          </w:p>
        </w:tc>
        <w:tc>
          <w:tcPr>
            <w:tcW w:w="1367" w:type="dxa"/>
            <w:tcBorders>
              <w:bottom w:val="single" w:sz="12" w:space="0" w:color="2E74B5" w:themeColor="accent5" w:themeShade="BF"/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75D96CCA" w14:textId="059953CE" w:rsidR="00F534DB" w:rsidRPr="001B346D" w:rsidRDefault="00F534DB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0.5</w:t>
            </w:r>
            <w:r w:rsidR="00F55C6A">
              <w:rPr>
                <w:rFonts w:ascii="Times New Roman" w:eastAsia="標楷體" w:hAnsi="Times New Roman" w:cs="Times New Roman" w:hint="eastAsia"/>
                <w:highlight w:val="lightGray"/>
              </w:rPr>
              <w:t>8</w:t>
            </w:r>
          </w:p>
        </w:tc>
      </w:tr>
    </w:tbl>
    <w:p w14:paraId="4FC1D6C6" w14:textId="67EE0D86" w:rsidR="00F534DB" w:rsidRPr="004B3CD7" w:rsidRDefault="00F534DB" w:rsidP="00F534DB">
      <w:pPr>
        <w:pStyle w:val="a4"/>
        <w:jc w:val="center"/>
        <w:rPr>
          <w:rFonts w:ascii="Times New Roman" w:eastAsia="標楷體" w:hAnsi="Times New Roman" w:cs="Times New Roman"/>
        </w:rPr>
      </w:pPr>
      <w:r w:rsidRPr="004B3CD7">
        <w:rPr>
          <w:rFonts w:ascii="Times New Roman" w:eastAsia="標楷體" w:hAnsi="Times New Roman" w:cs="Times New Roman"/>
        </w:rPr>
        <w:t xml:space="preserve">Table </w:t>
      </w:r>
      <w:r>
        <w:rPr>
          <w:rFonts w:ascii="Times New Roman" w:eastAsia="標楷體" w:hAnsi="Times New Roman" w:cs="Times New Roman"/>
        </w:rPr>
        <w:t xml:space="preserve">8 </w:t>
      </w:r>
      <w:r w:rsidR="00DF50A7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>Experiment of activation functions</w:t>
      </w:r>
      <w:r w:rsidR="008C0827">
        <w:rPr>
          <w:rFonts w:ascii="Times New Roman" w:eastAsia="標楷體" w:hAnsi="Times New Roman" w:cs="Times New Roman"/>
        </w:rPr>
        <w:t xml:space="preserve"> (Sigmoid and None)</w:t>
      </w:r>
    </w:p>
    <w:p w14:paraId="7F1A4BE6" w14:textId="1AFDC9EE" w:rsidR="008C0827" w:rsidRDefault="008C0827" w:rsidP="008C0827">
      <w:pPr>
        <w:rPr>
          <w:rFonts w:ascii="Times New Roman" w:eastAsia="標楷體" w:hAnsi="Times New Roman" w:cs="Times New Roman"/>
          <w:b/>
          <w:sz w:val="32"/>
          <w:highlight w:val="yellow"/>
        </w:rPr>
      </w:pPr>
      <w:r>
        <w:rPr>
          <w:rFonts w:ascii="Times New Roman" w:eastAsia="標楷體" w:hAnsi="Times New Roman" w:cs="Times New Roman"/>
          <w:b/>
          <w:sz w:val="32"/>
          <w:highlight w:val="yellow"/>
        </w:rPr>
        <w:lastRenderedPageBreak/>
        <w:t>5</w:t>
      </w:r>
      <w:r w:rsidRPr="00F957EF">
        <w:rPr>
          <w:rFonts w:ascii="Times New Roman" w:eastAsia="標楷體" w:hAnsi="Times New Roman" w:cs="Times New Roman"/>
          <w:b/>
          <w:sz w:val="32"/>
          <w:highlight w:val="yellow"/>
        </w:rPr>
        <w:t xml:space="preserve">. </w:t>
      </w:r>
      <w:r>
        <w:rPr>
          <w:rFonts w:ascii="Times New Roman" w:eastAsia="標楷體" w:hAnsi="Times New Roman" w:cs="Times New Roman"/>
          <w:b/>
          <w:sz w:val="32"/>
          <w:highlight w:val="yellow"/>
        </w:rPr>
        <w:t>Extra</w:t>
      </w:r>
    </w:p>
    <w:p w14:paraId="66A1BCE5" w14:textId="72933B95" w:rsidR="0095249D" w:rsidRDefault="0095249D" w:rsidP="0095249D">
      <w:pP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</w:pPr>
      <w:r>
        <w:rPr>
          <w:rFonts w:ascii="Times New Roman" w:eastAsia="標楷體" w:hAnsi="Times New Roman" w:cs="Times New Roman"/>
          <w:b/>
          <w:bdr w:val="single" w:sz="4" w:space="0" w:color="auto"/>
          <w:shd w:val="pct15" w:color="auto" w:fill="FFFFFF"/>
        </w:rPr>
        <w:t>B. Implement different activation functions</w:t>
      </w:r>
    </w:p>
    <w:p w14:paraId="7FA4CB3B" w14:textId="09854904" w:rsidR="00A42FF5" w:rsidRPr="00F957EF" w:rsidRDefault="00D4682F" w:rsidP="00A42FF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在加分項目的部分，本實驗加入了</w:t>
      </w:r>
      <w:r>
        <w:rPr>
          <w:rFonts w:ascii="Times New Roman" w:eastAsia="標楷體" w:hAnsi="Times New Roman" w:cs="Times New Roman"/>
        </w:rPr>
        <w:t>ReLU</w:t>
      </w:r>
      <w:r>
        <w:rPr>
          <w:rFonts w:ascii="Times New Roman" w:eastAsia="標楷體" w:hAnsi="Times New Roman" w:cs="Times New Roman" w:hint="eastAsia"/>
        </w:rPr>
        <w:t>作為</w:t>
      </w:r>
      <w:r>
        <w:rPr>
          <w:rFonts w:ascii="Times New Roman" w:eastAsia="標楷體" w:hAnsi="Times New Roman" w:cs="Times New Roman" w:hint="eastAsia"/>
        </w:rPr>
        <w:t>Sigmoid</w:t>
      </w:r>
      <w:r>
        <w:rPr>
          <w:rFonts w:ascii="Times New Roman" w:eastAsia="標楷體" w:hAnsi="Times New Roman" w:cs="Times New Roman" w:hint="eastAsia"/>
        </w:rPr>
        <w:t>以外的</w:t>
      </w:r>
      <w:r>
        <w:rPr>
          <w:rFonts w:ascii="Times New Roman" w:eastAsia="標楷體" w:hAnsi="Times New Roman" w:cs="Times New Roman" w:hint="eastAsia"/>
        </w:rPr>
        <w:t>activation function</w:t>
      </w:r>
      <w:r>
        <w:rPr>
          <w:rFonts w:ascii="Times New Roman" w:eastAsia="標楷體" w:hAnsi="Times New Roman" w:cs="Times New Roman" w:hint="eastAsia"/>
        </w:rPr>
        <w:t>選擇。</w:t>
      </w:r>
      <w:r w:rsidR="00486E63">
        <w:rPr>
          <w:rFonts w:ascii="Times New Roman" w:eastAsia="標楷體" w:hAnsi="Times New Roman" w:cs="Times New Roman"/>
        </w:rPr>
        <w:t>ReLU</w:t>
      </w:r>
      <w:r w:rsidR="00A42FF5">
        <w:rPr>
          <w:rFonts w:ascii="Times New Roman" w:eastAsia="標楷體" w:hAnsi="Times New Roman" w:cs="Times New Roman" w:hint="eastAsia"/>
        </w:rPr>
        <w:t>同樣作為一種</w:t>
      </w:r>
      <w:r w:rsidR="00A42FF5">
        <w:rPr>
          <w:rFonts w:ascii="Times New Roman" w:eastAsia="標楷體" w:hAnsi="Times New Roman" w:cs="Times New Roman" w:hint="eastAsia"/>
        </w:rPr>
        <w:t>deep learning model</w:t>
      </w:r>
      <w:r w:rsidR="00A42FF5">
        <w:rPr>
          <w:rFonts w:ascii="Times New Roman" w:eastAsia="標楷體" w:hAnsi="Times New Roman" w:cs="Times New Roman" w:hint="eastAsia"/>
        </w:rPr>
        <w:t>常用的</w:t>
      </w:r>
      <w:r w:rsidR="00A42FF5">
        <w:rPr>
          <w:rFonts w:ascii="Times New Roman" w:eastAsia="標楷體" w:hAnsi="Times New Roman" w:cs="Times New Roman" w:hint="eastAsia"/>
        </w:rPr>
        <w:t>activation function</w:t>
      </w:r>
      <w:r w:rsidR="00A42FF5">
        <w:rPr>
          <w:rFonts w:ascii="Times New Roman" w:eastAsia="標楷體" w:hAnsi="Times New Roman" w:cs="Times New Roman" w:hint="eastAsia"/>
        </w:rPr>
        <w:t>，可以提供模型非線性組合能力</w:t>
      </w:r>
      <w:r w:rsidR="00A42FF5">
        <w:rPr>
          <w:rFonts w:ascii="Times New Roman" w:eastAsia="標楷體" w:hAnsi="Times New Roman" w:cs="Times New Roman" w:hint="eastAsia"/>
        </w:rPr>
        <w:t>(non-linearity)</w:t>
      </w:r>
      <w:r w:rsidR="00A42FF5">
        <w:rPr>
          <w:rFonts w:ascii="Times New Roman" w:eastAsia="標楷體" w:hAnsi="Times New Roman" w:cs="Times New Roman" w:hint="eastAsia"/>
        </w:rPr>
        <w:t>，</w:t>
      </w:r>
      <w:r w:rsidR="00A42FF5" w:rsidRPr="00F957EF">
        <w:rPr>
          <w:rFonts w:ascii="Times New Roman" w:eastAsia="標楷體" w:hAnsi="Times New Roman" w:cs="Times New Roman"/>
        </w:rPr>
        <w:t xml:space="preserve"> </w:t>
      </w:r>
      <w:r w:rsidR="00A42FF5">
        <w:rPr>
          <w:rFonts w:ascii="Times New Roman" w:eastAsia="標楷體" w:hAnsi="Times New Roman" w:cs="Times New Roman" w:hint="eastAsia"/>
        </w:rPr>
        <w:t>R</w:t>
      </w:r>
      <w:r w:rsidR="00A42FF5">
        <w:rPr>
          <w:rFonts w:ascii="Times New Roman" w:eastAsia="標楷體" w:hAnsi="Times New Roman" w:cs="Times New Roman"/>
        </w:rPr>
        <w:t>eLU</w:t>
      </w:r>
      <w:r w:rsidR="00A42FF5" w:rsidRPr="00F957EF">
        <w:rPr>
          <w:rFonts w:ascii="Times New Roman" w:eastAsia="標楷體" w:hAnsi="Times New Roman" w:cs="Times New Roman"/>
        </w:rPr>
        <w:t>和</w:t>
      </w:r>
      <w:r w:rsidR="00A42FF5">
        <w:rPr>
          <w:rFonts w:ascii="Times New Roman" w:eastAsia="標楷體" w:hAnsi="Times New Roman" w:cs="Times New Roman"/>
        </w:rPr>
        <w:t>ReLU</w:t>
      </w:r>
      <w:r w:rsidR="00A42FF5" w:rsidRPr="00F957EF">
        <w:rPr>
          <w:rFonts w:ascii="Times New Roman" w:eastAsia="標楷體" w:hAnsi="Times New Roman" w:cs="Times New Roman"/>
        </w:rPr>
        <w:t>微分的公式如</w:t>
      </w:r>
      <w:r w:rsidR="00243931">
        <w:rPr>
          <w:rFonts w:ascii="Times New Roman" w:eastAsia="標楷體" w:hAnsi="Times New Roman" w:cs="Times New Roman" w:hint="eastAsia"/>
        </w:rPr>
        <w:t>下，</w:t>
      </w:r>
      <w:r w:rsidR="00243931" w:rsidRPr="00F957EF">
        <w:rPr>
          <w:rFonts w:ascii="Times New Roman" w:eastAsia="標楷體" w:hAnsi="Times New Roman" w:cs="Times New Roman"/>
        </w:rPr>
        <w:t>圖形</w:t>
      </w:r>
      <w:r w:rsidR="00243931">
        <w:rPr>
          <w:rFonts w:ascii="Times New Roman" w:eastAsia="標楷體" w:hAnsi="Times New Roman" w:cs="Times New Roman" w:hint="eastAsia"/>
        </w:rPr>
        <w:t>如</w:t>
      </w:r>
      <w:r w:rsidR="00A42FF5" w:rsidRPr="00F957EF">
        <w:rPr>
          <w:rFonts w:ascii="Times New Roman" w:eastAsia="標楷體" w:hAnsi="Times New Roman" w:cs="Times New Roman"/>
        </w:rPr>
        <w:t xml:space="preserve">Figure </w:t>
      </w:r>
      <w:r w:rsidR="00A42FF5">
        <w:rPr>
          <w:rFonts w:ascii="Times New Roman" w:eastAsia="標楷體" w:hAnsi="Times New Roman" w:cs="Times New Roman"/>
        </w:rPr>
        <w:t>2</w:t>
      </w:r>
      <w:r w:rsidR="00A42FF5" w:rsidRPr="00F957EF">
        <w:rPr>
          <w:rFonts w:ascii="Times New Roman" w:eastAsia="標楷體" w:hAnsi="Times New Roman" w:cs="Times New Roman"/>
        </w:rPr>
        <w:t>：</w:t>
      </w:r>
    </w:p>
    <w:p w14:paraId="70158B8B" w14:textId="4D8F016B" w:rsidR="00A42FF5" w:rsidRPr="00F957EF" w:rsidRDefault="00A42FF5" w:rsidP="00EA392D">
      <w:pPr>
        <w:spacing w:before="24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eLU</w:t>
      </w:r>
      <w:r w:rsidRPr="00F957EF">
        <w:rPr>
          <w:rFonts w:ascii="Times New Roman" w:eastAsia="標楷體" w:hAnsi="Times New Roman" w:cs="Times New Roman"/>
        </w:rPr>
        <w:t xml:space="preserve"> function: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ReLU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>=max(0,x)</m:t>
        </m:r>
      </m:oMath>
    </w:p>
    <w:p w14:paraId="58625FA4" w14:textId="2FAD112C" w:rsidR="00243931" w:rsidRPr="00035F81" w:rsidRDefault="00A42FF5" w:rsidP="00A42FF5">
      <w:pPr>
        <w:jc w:val="center"/>
        <w:rPr>
          <w:rFonts w:ascii="Times New Roman" w:eastAsia="標楷體" w:hAnsi="Times New Roman" w:cs="Times New Roman" w:hint="eastAsia"/>
        </w:rPr>
      </w:pPr>
      <w:r w:rsidRPr="00F957EF">
        <w:rPr>
          <w:rFonts w:ascii="Times New Roman" w:eastAsia="標楷體" w:hAnsi="Times New Roman" w:cs="Times New Roman"/>
        </w:rPr>
        <w:t xml:space="preserve">Derivative of </w:t>
      </w:r>
      <w:r>
        <w:rPr>
          <w:rFonts w:ascii="Times New Roman" w:eastAsia="標楷體" w:hAnsi="Times New Roman" w:cs="Times New Roman"/>
        </w:rPr>
        <w:t>ReLU</w:t>
      </w:r>
      <w:r w:rsidRPr="00F957EF">
        <w:rPr>
          <w:rFonts w:ascii="Times New Roman" w:eastAsia="標楷體" w:hAnsi="Times New Roman" w:cs="Times New Roman"/>
        </w:rPr>
        <w:t xml:space="preserve"> function: </w:t>
      </w:r>
      <m:oMath>
        <m:r>
          <w:rPr>
            <w:rFonts w:ascii="Cambria Math" w:eastAsia="標楷體" w:hAnsi="Cambria Math" w:cs="Times New Roman"/>
          </w:rPr>
          <m:t>ReLU'(x)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x&gt;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,  &amp;x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</w:rPr>
                  <m:t>0</m:t>
                </m:r>
              </m:e>
            </m:eqArr>
          </m:e>
        </m:d>
      </m:oMath>
    </w:p>
    <w:p w14:paraId="18E8D1FC" w14:textId="3CE0E9F2" w:rsidR="00A42FF5" w:rsidRPr="00F957EF" w:rsidRDefault="00891AE5" w:rsidP="00A42FF5">
      <w:pPr>
        <w:jc w:val="center"/>
        <w:rPr>
          <w:rFonts w:ascii="Times New Roman" w:eastAsia="標楷體" w:hAnsi="Times New Roman" w:cs="Times New Roman"/>
        </w:rPr>
      </w:pPr>
      <w:r w:rsidRPr="00891AE5">
        <w:rPr>
          <w:rFonts w:ascii="Times New Roman" w:eastAsia="標楷體" w:hAnsi="Times New Roman" w:cs="Times New Roman"/>
          <w:noProof/>
        </w:rPr>
        <w:drawing>
          <wp:inline distT="0" distB="0" distL="0" distR="0" wp14:anchorId="6B6BE774" wp14:editId="20D23FA9">
            <wp:extent cx="2683200" cy="2012400"/>
            <wp:effectExtent l="0" t="0" r="3175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32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7089" w14:textId="179C4E4A" w:rsidR="00A42FF5" w:rsidRPr="00073B79" w:rsidRDefault="00A42FF5" w:rsidP="00A42FF5">
      <w:pPr>
        <w:pStyle w:val="a4"/>
        <w:jc w:val="center"/>
        <w:rPr>
          <w:rFonts w:ascii="Times New Roman" w:eastAsia="標楷體" w:hAnsi="Times New Roman" w:cs="Times New Roman"/>
        </w:rPr>
      </w:pPr>
      <w:r w:rsidRPr="00073B79">
        <w:rPr>
          <w:rFonts w:ascii="Times New Roman" w:eastAsia="標楷體" w:hAnsi="Times New Roman" w:cs="Times New Roman"/>
        </w:rPr>
        <w:t xml:space="preserve">Figure </w:t>
      </w:r>
      <w:r w:rsidR="00E01C89">
        <w:rPr>
          <w:rFonts w:ascii="Times New Roman" w:eastAsia="標楷體" w:hAnsi="Times New Roman" w:cs="Times New Roman"/>
        </w:rPr>
        <w:t>2</w:t>
      </w:r>
      <w:r w:rsidR="00891AE5">
        <w:rPr>
          <w:rFonts w:ascii="Times New Roman" w:eastAsia="標楷體" w:hAnsi="Times New Roman" w:cs="Times New Roman"/>
        </w:rPr>
        <w:t xml:space="preserve">  ReLU</w:t>
      </w:r>
      <w:r w:rsidRPr="00073B79">
        <w:rPr>
          <w:rFonts w:ascii="Times New Roman" w:eastAsia="標楷體" w:hAnsi="Times New Roman" w:cs="Times New Roman"/>
        </w:rPr>
        <w:t>和</w:t>
      </w:r>
      <w:r w:rsidR="00891AE5">
        <w:rPr>
          <w:rFonts w:ascii="Times New Roman" w:eastAsia="標楷體" w:hAnsi="Times New Roman" w:cs="Times New Roman"/>
        </w:rPr>
        <w:t>ReLU</w:t>
      </w:r>
      <w:r w:rsidRPr="00073B79">
        <w:rPr>
          <w:rFonts w:ascii="Times New Roman" w:eastAsia="標楷體" w:hAnsi="Times New Roman" w:cs="Times New Roman"/>
        </w:rPr>
        <w:t xml:space="preserve"> derivative</w:t>
      </w:r>
      <w:r w:rsidRPr="00073B79">
        <w:rPr>
          <w:rFonts w:ascii="Times New Roman" w:eastAsia="標楷體" w:hAnsi="Times New Roman" w:cs="Times New Roman"/>
        </w:rPr>
        <w:t>圖形</w:t>
      </w:r>
    </w:p>
    <w:p w14:paraId="565FE102" w14:textId="6E9BC921" w:rsidR="009003F8" w:rsidRDefault="009003F8" w:rsidP="007634A9">
      <w:pPr>
        <w:rPr>
          <w:rFonts w:ascii="Times New Roman" w:eastAsia="標楷體" w:hAnsi="Times New Roman" w:cs="Times New Roman"/>
        </w:rPr>
      </w:pPr>
    </w:p>
    <w:p w14:paraId="697FF1F2" w14:textId="228704C9" w:rsidR="007959AC" w:rsidRPr="0095249D" w:rsidRDefault="007959AC" w:rsidP="007634A9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Table 9</w:t>
      </w:r>
      <w:r w:rsidR="000A5FF6">
        <w:rPr>
          <w:rFonts w:ascii="Times New Roman" w:eastAsia="標楷體" w:hAnsi="Times New Roman" w:cs="Times New Roman" w:hint="eastAsia"/>
        </w:rPr>
        <w:t>為比較</w:t>
      </w:r>
      <w:r w:rsidR="000A5FF6">
        <w:rPr>
          <w:rFonts w:ascii="Times New Roman" w:eastAsia="標楷體" w:hAnsi="Times New Roman" w:cs="Times New Roman" w:hint="eastAsia"/>
        </w:rPr>
        <w:t>Sigmoid, ReLU, None</w:t>
      </w:r>
      <w:r w:rsidR="000A5FF6">
        <w:rPr>
          <w:rFonts w:ascii="Times New Roman" w:eastAsia="標楷體" w:hAnsi="Times New Roman" w:cs="Times New Roman" w:hint="eastAsia"/>
        </w:rPr>
        <w:t>三種</w:t>
      </w:r>
      <w:r w:rsidR="000A5FF6">
        <w:rPr>
          <w:rFonts w:ascii="Times New Roman" w:eastAsia="標楷體" w:hAnsi="Times New Roman" w:cs="Times New Roman"/>
        </w:rPr>
        <w:t>activation function</w:t>
      </w:r>
      <w:r w:rsidR="000A4A16">
        <w:rPr>
          <w:rFonts w:ascii="Times New Roman" w:eastAsia="標楷體" w:hAnsi="Times New Roman" w:cs="Times New Roman"/>
        </w:rPr>
        <w:t xml:space="preserve"> </w:t>
      </w:r>
      <w:r w:rsidR="000A4A16">
        <w:rPr>
          <w:rFonts w:ascii="Times New Roman" w:eastAsia="標楷體" w:hAnsi="Times New Roman" w:cs="Times New Roman" w:hint="eastAsia"/>
        </w:rPr>
        <w:t>c</w:t>
      </w:r>
      <w:r w:rsidR="000A4A16">
        <w:rPr>
          <w:rFonts w:ascii="Times New Roman" w:eastAsia="標楷體" w:hAnsi="Times New Roman" w:cs="Times New Roman"/>
        </w:rPr>
        <w:t>hoices</w:t>
      </w:r>
      <w:r w:rsidR="000A5FF6">
        <w:rPr>
          <w:rFonts w:ascii="Times New Roman" w:eastAsia="標楷體" w:hAnsi="Times New Roman" w:cs="Times New Roman" w:hint="eastAsia"/>
        </w:rPr>
        <w:t>的實驗數據，</w:t>
      </w:r>
      <w:r w:rsidR="000A5FF6">
        <w:rPr>
          <w:rFonts w:ascii="Times New Roman" w:eastAsia="標楷體" w:hAnsi="Times New Roman" w:cs="Times New Roman" w:hint="eastAsia"/>
        </w:rPr>
        <w:t>實驗</w:t>
      </w:r>
      <w:r w:rsidR="000A5FF6">
        <w:rPr>
          <w:rFonts w:ascii="Times New Roman" w:eastAsia="標楷體" w:hAnsi="Times New Roman" w:cs="Times New Roman" w:hint="eastAsia"/>
        </w:rPr>
        <w:t>參數</w:t>
      </w:r>
      <w:r w:rsidR="000A5FF6">
        <w:rPr>
          <w:rFonts w:ascii="Times New Roman" w:eastAsia="標楷體" w:hAnsi="Times New Roman" w:cs="Times New Roman" w:hint="eastAsia"/>
        </w:rPr>
        <w:t>固定</w:t>
      </w:r>
      <w:r w:rsidR="000A5FF6">
        <w:rPr>
          <w:rFonts w:ascii="Times New Roman" w:eastAsia="標楷體" w:hAnsi="Times New Roman" w:cs="Times New Roman" w:hint="eastAsia"/>
        </w:rPr>
        <w:t>learning rate=1e-1</w:t>
      </w:r>
      <w:r w:rsidR="000A5FF6">
        <w:rPr>
          <w:rFonts w:ascii="Times New Roman" w:eastAsia="標楷體" w:hAnsi="Times New Roman" w:cs="Times New Roman" w:hint="eastAsia"/>
        </w:rPr>
        <w:t>、</w:t>
      </w:r>
      <w:r w:rsidR="000A5FF6">
        <w:rPr>
          <w:rFonts w:ascii="Times New Roman" w:eastAsia="標楷體" w:hAnsi="Times New Roman" w:cs="Times New Roman" w:hint="eastAsia"/>
        </w:rPr>
        <w:t>hidden units=50</w:t>
      </w:r>
      <w:r w:rsidR="000A4A16">
        <w:rPr>
          <w:rFonts w:ascii="Times New Roman" w:eastAsia="標楷體" w:hAnsi="Times New Roman" w:cs="Times New Roman" w:hint="eastAsia"/>
        </w:rPr>
        <w:t>。從表中可以</w:t>
      </w:r>
      <w:r w:rsidR="00E874A9">
        <w:rPr>
          <w:rFonts w:ascii="Times New Roman" w:eastAsia="標楷體" w:hAnsi="Times New Roman" w:cs="Times New Roman" w:hint="eastAsia"/>
        </w:rPr>
        <w:t>觀察到</w:t>
      </w:r>
      <w:r w:rsidR="00210C37">
        <w:rPr>
          <w:rFonts w:ascii="Times New Roman" w:eastAsia="標楷體" w:hAnsi="Times New Roman" w:cs="Times New Roman" w:hint="eastAsia"/>
        </w:rPr>
        <w:t>使用</w:t>
      </w:r>
      <w:r w:rsidR="00210C37">
        <w:rPr>
          <w:rFonts w:ascii="Times New Roman" w:eastAsia="標楷體" w:hAnsi="Times New Roman" w:cs="Times New Roman" w:hint="eastAsia"/>
        </w:rPr>
        <w:t>ReLU</w:t>
      </w:r>
      <w:r w:rsidR="00210C37">
        <w:rPr>
          <w:rFonts w:ascii="Times New Roman" w:eastAsia="標楷體" w:hAnsi="Times New Roman" w:cs="Times New Roman" w:hint="eastAsia"/>
        </w:rPr>
        <w:t>作為</w:t>
      </w:r>
      <w:r w:rsidR="00210C37">
        <w:rPr>
          <w:rFonts w:ascii="Times New Roman" w:eastAsia="標楷體" w:hAnsi="Times New Roman" w:cs="Times New Roman" w:hint="eastAsia"/>
        </w:rPr>
        <w:t>activation function</w:t>
      </w:r>
      <w:r w:rsidR="00210C37">
        <w:rPr>
          <w:rFonts w:ascii="Times New Roman" w:eastAsia="標楷體" w:hAnsi="Times New Roman" w:cs="Times New Roman" w:hint="eastAsia"/>
        </w:rPr>
        <w:t>的話，在</w:t>
      </w:r>
      <w:r w:rsidR="00210C37">
        <w:rPr>
          <w:rFonts w:ascii="Times New Roman" w:eastAsia="標楷體" w:hAnsi="Times New Roman" w:cs="Times New Roman" w:hint="eastAsia"/>
        </w:rPr>
        <w:t>Linear</w:t>
      </w:r>
      <w:r w:rsidR="00210C37">
        <w:rPr>
          <w:rFonts w:ascii="Times New Roman" w:eastAsia="標楷體" w:hAnsi="Times New Roman" w:cs="Times New Roman" w:hint="eastAsia"/>
        </w:rPr>
        <w:t>和</w:t>
      </w:r>
      <w:r w:rsidR="00210C37">
        <w:rPr>
          <w:rFonts w:ascii="Times New Roman" w:eastAsia="標楷體" w:hAnsi="Times New Roman" w:cs="Times New Roman" w:hint="eastAsia"/>
        </w:rPr>
        <w:t>XOR data</w:t>
      </w:r>
      <w:r w:rsidR="00210C37">
        <w:rPr>
          <w:rFonts w:ascii="Times New Roman" w:eastAsia="標楷體" w:hAnsi="Times New Roman" w:cs="Times New Roman" w:hint="eastAsia"/>
        </w:rPr>
        <w:t>的十次實驗中</w:t>
      </w:r>
      <w:r w:rsidR="00EC5058">
        <w:rPr>
          <w:rFonts w:ascii="Times New Roman" w:eastAsia="標楷體" w:hAnsi="Times New Roman" w:cs="Times New Roman" w:hint="eastAsia"/>
        </w:rPr>
        <w:t>皆</w:t>
      </w:r>
      <w:r w:rsidR="00210C37">
        <w:rPr>
          <w:rFonts w:ascii="Times New Roman" w:eastAsia="標楷體" w:hAnsi="Times New Roman" w:cs="Times New Roman" w:hint="eastAsia"/>
        </w:rPr>
        <w:t>無法收斂</w:t>
      </w:r>
      <w:r w:rsidR="00944AB1">
        <w:rPr>
          <w:rFonts w:ascii="Times New Roman" w:eastAsia="標楷體" w:hAnsi="Times New Roman" w:cs="Times New Roman" w:hint="eastAsia"/>
        </w:rPr>
        <w:t>。</w:t>
      </w:r>
      <w:r w:rsidR="00E874A9">
        <w:rPr>
          <w:rFonts w:ascii="Times New Roman" w:eastAsia="標楷體" w:hAnsi="Times New Roman" w:cs="Times New Roman" w:hint="eastAsia"/>
        </w:rPr>
        <w:t>這可能是因為本次實驗</w:t>
      </w:r>
      <w:r w:rsidR="00E874A9">
        <w:rPr>
          <w:rFonts w:ascii="Times New Roman" w:eastAsia="標楷體" w:hAnsi="Times New Roman" w:cs="Times New Roman" w:hint="eastAsia"/>
        </w:rPr>
        <w:t>output</w:t>
      </w:r>
      <w:r w:rsidR="00E874A9">
        <w:rPr>
          <w:rFonts w:ascii="Times New Roman" w:eastAsia="標楷體" w:hAnsi="Times New Roman" w:cs="Times New Roman" w:hint="eastAsia"/>
        </w:rPr>
        <w:t>只有</w:t>
      </w:r>
      <w:proofErr w:type="gramStart"/>
      <w:r w:rsidR="00E874A9">
        <w:rPr>
          <w:rFonts w:ascii="Times New Roman" w:eastAsia="標楷體" w:hAnsi="Times New Roman" w:cs="Times New Roman" w:hint="eastAsia"/>
        </w:rPr>
        <w:t>一個維</w:t>
      </w:r>
      <w:proofErr w:type="gramEnd"/>
      <w:r w:rsidR="00E874A9">
        <w:rPr>
          <w:rFonts w:ascii="Times New Roman" w:eastAsia="標楷體" w:hAnsi="Times New Roman" w:cs="Times New Roman" w:hint="eastAsia"/>
        </w:rPr>
        <w:t>度，分類以</w:t>
      </w:r>
      <w:r w:rsidR="00E874A9">
        <w:rPr>
          <w:rFonts w:ascii="Times New Roman" w:eastAsia="標楷體" w:hAnsi="Times New Roman" w:cs="Times New Roman" w:hint="eastAsia"/>
        </w:rPr>
        <w:t>0</w:t>
      </w:r>
      <w:r w:rsidR="007428F4">
        <w:rPr>
          <w:rFonts w:ascii="Times New Roman" w:eastAsia="標楷體" w:hAnsi="Times New Roman" w:cs="Times New Roman" w:hint="eastAsia"/>
        </w:rPr>
        <w:t>或</w:t>
      </w:r>
      <w:r w:rsidR="00E874A9">
        <w:rPr>
          <w:rFonts w:ascii="Times New Roman" w:eastAsia="標楷體" w:hAnsi="Times New Roman" w:cs="Times New Roman" w:hint="eastAsia"/>
        </w:rPr>
        <w:t>1</w:t>
      </w:r>
      <w:r w:rsidR="00E874A9">
        <w:rPr>
          <w:rFonts w:ascii="Times New Roman" w:eastAsia="標楷體" w:hAnsi="Times New Roman" w:cs="Times New Roman" w:hint="eastAsia"/>
        </w:rPr>
        <w:t>作為</w:t>
      </w:r>
      <w:r w:rsidR="009C377E">
        <w:rPr>
          <w:rFonts w:ascii="Times New Roman" w:eastAsia="標楷體" w:hAnsi="Times New Roman" w:cs="Times New Roman" w:hint="eastAsia"/>
        </w:rPr>
        <w:t>t</w:t>
      </w:r>
      <w:r w:rsidR="009C377E">
        <w:rPr>
          <w:rFonts w:ascii="Times New Roman" w:eastAsia="標楷體" w:hAnsi="Times New Roman" w:cs="Times New Roman"/>
        </w:rPr>
        <w:t xml:space="preserve">arget </w:t>
      </w:r>
      <w:r w:rsidR="00E874A9">
        <w:rPr>
          <w:rFonts w:ascii="Times New Roman" w:eastAsia="標楷體" w:hAnsi="Times New Roman" w:cs="Times New Roman" w:hint="eastAsia"/>
        </w:rPr>
        <w:t>l</w:t>
      </w:r>
      <w:r w:rsidR="00E874A9">
        <w:rPr>
          <w:rFonts w:ascii="Times New Roman" w:eastAsia="標楷體" w:hAnsi="Times New Roman" w:cs="Times New Roman"/>
        </w:rPr>
        <w:t>abel</w:t>
      </w:r>
      <w:r w:rsidR="007428F4">
        <w:rPr>
          <w:rFonts w:ascii="Times New Roman" w:eastAsia="標楷體" w:hAnsi="Times New Roman" w:cs="Times New Roman" w:hint="eastAsia"/>
        </w:rPr>
        <w:t>，而使用</w:t>
      </w:r>
      <w:r w:rsidR="007428F4">
        <w:rPr>
          <w:rFonts w:ascii="Times New Roman" w:eastAsia="標楷體" w:hAnsi="Times New Roman" w:cs="Times New Roman" w:hint="eastAsia"/>
        </w:rPr>
        <w:t>ReLU</w:t>
      </w:r>
      <w:r w:rsidR="007428F4">
        <w:rPr>
          <w:rFonts w:ascii="Times New Roman" w:eastAsia="標楷體" w:hAnsi="Times New Roman" w:cs="Times New Roman" w:hint="eastAsia"/>
        </w:rPr>
        <w:t>無法將</w:t>
      </w:r>
      <w:r w:rsidR="007428F4">
        <w:rPr>
          <w:rFonts w:ascii="Times New Roman" w:eastAsia="標楷體" w:hAnsi="Times New Roman" w:cs="Times New Roman" w:hint="eastAsia"/>
        </w:rPr>
        <w:t>output value</w:t>
      </w:r>
      <w:r w:rsidR="007428F4">
        <w:rPr>
          <w:rFonts w:ascii="Times New Roman" w:eastAsia="標楷體" w:hAnsi="Times New Roman" w:cs="Times New Roman" w:hint="eastAsia"/>
        </w:rPr>
        <w:t>映射到</w:t>
      </w:r>
      <w:r w:rsidR="007428F4">
        <w:rPr>
          <w:rFonts w:ascii="Times New Roman" w:eastAsia="標楷體" w:hAnsi="Times New Roman" w:cs="Times New Roman" w:hint="eastAsia"/>
        </w:rPr>
        <w:t>[0,1]</w:t>
      </w:r>
      <w:r w:rsidR="007428F4">
        <w:rPr>
          <w:rFonts w:ascii="Times New Roman" w:eastAsia="標楷體" w:hAnsi="Times New Roman" w:cs="Times New Roman" w:hint="eastAsia"/>
        </w:rPr>
        <w:t>範圍之內，</w:t>
      </w:r>
      <w:r w:rsidR="009C377E">
        <w:rPr>
          <w:rFonts w:ascii="Times New Roman" w:eastAsia="標楷體" w:hAnsi="Times New Roman" w:cs="Times New Roman" w:hint="eastAsia"/>
        </w:rPr>
        <w:t>因此模型在</w:t>
      </w:r>
      <w:r w:rsidR="009C377E">
        <w:rPr>
          <w:rFonts w:ascii="Times New Roman" w:eastAsia="標楷體" w:hAnsi="Times New Roman" w:cs="Times New Roman" w:hint="eastAsia"/>
        </w:rPr>
        <w:t>output value</w:t>
      </w:r>
      <w:r w:rsidR="009C377E">
        <w:rPr>
          <w:rFonts w:ascii="Times New Roman" w:eastAsia="標楷體" w:hAnsi="Times New Roman" w:cs="Times New Roman" w:hint="eastAsia"/>
        </w:rPr>
        <w:t>離</w:t>
      </w:r>
      <w:r w:rsidR="009C377E">
        <w:rPr>
          <w:rFonts w:ascii="Times New Roman" w:eastAsia="標楷體" w:hAnsi="Times New Roman" w:cs="Times New Roman" w:hint="eastAsia"/>
        </w:rPr>
        <w:t>0,1</w:t>
      </w:r>
      <w:r w:rsidR="009C377E">
        <w:rPr>
          <w:rFonts w:ascii="Times New Roman" w:eastAsia="標楷體" w:hAnsi="Times New Roman" w:cs="Times New Roman" w:hint="eastAsia"/>
        </w:rPr>
        <w:t>很遠的情況下不容易收斂</w:t>
      </w:r>
      <w:r w:rsidR="00944AB1">
        <w:rPr>
          <w:rFonts w:ascii="Times New Roman" w:eastAsia="標楷體" w:hAnsi="Times New Roman" w:cs="Times New Roman" w:hint="eastAsia"/>
        </w:rPr>
        <w:t>。</w:t>
      </w:r>
      <w:r w:rsidR="00EC5058">
        <w:rPr>
          <w:rFonts w:ascii="Times New Roman" w:eastAsia="標楷體" w:hAnsi="Times New Roman" w:cs="Times New Roman" w:hint="eastAsia"/>
        </w:rPr>
        <w:t>從數據中可以很明顯看出使用</w:t>
      </w:r>
      <w:r w:rsidR="00EC5058">
        <w:rPr>
          <w:rFonts w:ascii="Times New Roman" w:eastAsia="標楷體" w:hAnsi="Times New Roman" w:cs="Times New Roman" w:hint="eastAsia"/>
        </w:rPr>
        <w:t>Sigmoid</w:t>
      </w:r>
      <w:r w:rsidR="00EC5058">
        <w:rPr>
          <w:rFonts w:ascii="Times New Roman" w:eastAsia="標楷體" w:hAnsi="Times New Roman" w:cs="Times New Roman" w:hint="eastAsia"/>
        </w:rPr>
        <w:t>作為</w:t>
      </w:r>
      <w:r w:rsidR="00EC5058">
        <w:rPr>
          <w:rFonts w:ascii="Times New Roman" w:eastAsia="標楷體" w:hAnsi="Times New Roman" w:cs="Times New Roman" w:hint="eastAsia"/>
        </w:rPr>
        <w:t>activation function</w:t>
      </w:r>
      <w:r w:rsidR="00EC5058">
        <w:rPr>
          <w:rFonts w:ascii="Times New Roman" w:eastAsia="標楷體" w:hAnsi="Times New Roman" w:cs="Times New Roman" w:hint="eastAsia"/>
        </w:rPr>
        <w:t>的訓練效果較</w:t>
      </w:r>
      <w:r w:rsidR="00EC5058">
        <w:rPr>
          <w:rFonts w:ascii="Times New Roman" w:eastAsia="標楷體" w:hAnsi="Times New Roman" w:cs="Times New Roman" w:hint="eastAsia"/>
        </w:rPr>
        <w:t>R</w:t>
      </w:r>
      <w:r w:rsidR="00EC5058">
        <w:rPr>
          <w:rFonts w:ascii="Times New Roman" w:eastAsia="標楷體" w:hAnsi="Times New Roman" w:cs="Times New Roman"/>
        </w:rPr>
        <w:t>eLU</w:t>
      </w:r>
      <w:r w:rsidR="00EC5058">
        <w:rPr>
          <w:rFonts w:ascii="Times New Roman" w:eastAsia="標楷體" w:hAnsi="Times New Roman" w:cs="Times New Roman" w:hint="eastAsia"/>
        </w:rPr>
        <w:t>好</w:t>
      </w:r>
      <w:r w:rsidR="00EC5058">
        <w:rPr>
          <w:rFonts w:ascii="Times New Roman" w:eastAsia="標楷體" w:hAnsi="Times New Roman" w:cs="Times New Roman" w:hint="eastAsia"/>
        </w:rPr>
        <w:t>(</w:t>
      </w:r>
      <w:r w:rsidR="00EC5058">
        <w:rPr>
          <w:rFonts w:ascii="Times New Roman" w:eastAsia="標楷體" w:hAnsi="Times New Roman" w:cs="Times New Roman" w:hint="eastAsia"/>
        </w:rPr>
        <w:t>所需</w:t>
      </w:r>
      <w:r w:rsidR="00EC5058">
        <w:rPr>
          <w:rFonts w:ascii="Times New Roman" w:eastAsia="標楷體" w:hAnsi="Times New Roman" w:cs="Times New Roman" w:hint="eastAsia"/>
        </w:rPr>
        <w:t>epoch</w:t>
      </w:r>
      <w:r w:rsidR="00EC5058">
        <w:rPr>
          <w:rFonts w:ascii="Times New Roman" w:eastAsia="標楷體" w:hAnsi="Times New Roman" w:cs="Times New Roman" w:hint="eastAsia"/>
        </w:rPr>
        <w:t>較少，</w:t>
      </w:r>
      <w:r w:rsidR="00EC5058">
        <w:rPr>
          <w:rFonts w:ascii="Times New Roman" w:eastAsia="標楷體" w:hAnsi="Times New Roman" w:cs="Times New Roman" w:hint="eastAsia"/>
        </w:rPr>
        <w:t>accuracy</w:t>
      </w:r>
      <w:r w:rsidR="00EC5058">
        <w:rPr>
          <w:rFonts w:ascii="Times New Roman" w:eastAsia="標楷體" w:hAnsi="Times New Roman" w:cs="Times New Roman" w:hint="eastAsia"/>
        </w:rPr>
        <w:t>較高</w:t>
      </w:r>
      <w:r w:rsidR="00EC5058">
        <w:rPr>
          <w:rFonts w:ascii="Times New Roman" w:eastAsia="標楷體" w:hAnsi="Times New Roman" w:cs="Times New Roman" w:hint="eastAsia"/>
        </w:rPr>
        <w:t>)</w:t>
      </w:r>
      <w:r w:rsidR="00EC5058">
        <w:rPr>
          <w:rFonts w:ascii="Times New Roman" w:eastAsia="標楷體" w:hAnsi="Times New Roman" w:cs="Times New Roman" w:hint="eastAsia"/>
        </w:rPr>
        <w:t>，同樣也是因為實驗設定</w:t>
      </w:r>
      <w:r w:rsidR="00EC5058">
        <w:rPr>
          <w:rFonts w:ascii="Times New Roman" w:eastAsia="標楷體" w:hAnsi="Times New Roman" w:cs="Times New Roman" w:hint="eastAsia"/>
        </w:rPr>
        <w:t>label</w:t>
      </w:r>
      <w:r w:rsidR="00EC5058">
        <w:rPr>
          <w:rFonts w:ascii="Times New Roman" w:eastAsia="標楷體" w:hAnsi="Times New Roman" w:cs="Times New Roman" w:hint="eastAsia"/>
        </w:rPr>
        <w:t>介於</w:t>
      </w:r>
      <w:r w:rsidR="00EC5058">
        <w:rPr>
          <w:rFonts w:ascii="Times New Roman" w:eastAsia="標楷體" w:hAnsi="Times New Roman" w:cs="Times New Roman" w:hint="eastAsia"/>
        </w:rPr>
        <w:t>[0,1]</w:t>
      </w:r>
      <w:proofErr w:type="gramStart"/>
      <w:r w:rsidR="00EC5058">
        <w:rPr>
          <w:rFonts w:ascii="Times New Roman" w:eastAsia="標楷體" w:hAnsi="Times New Roman" w:cs="Times New Roman" w:hint="eastAsia"/>
        </w:rPr>
        <w:t>之間，</w:t>
      </w:r>
      <w:proofErr w:type="gramEnd"/>
      <w:r w:rsidR="00EC5058">
        <w:rPr>
          <w:rFonts w:ascii="Times New Roman" w:eastAsia="標楷體" w:hAnsi="Times New Roman" w:cs="Times New Roman" w:hint="eastAsia"/>
        </w:rPr>
        <w:t>使用</w:t>
      </w:r>
      <w:r w:rsidR="00EC5058">
        <w:rPr>
          <w:rFonts w:ascii="Times New Roman" w:eastAsia="標楷體" w:hAnsi="Times New Roman" w:cs="Times New Roman" w:hint="eastAsia"/>
        </w:rPr>
        <w:t>Sigmoid</w:t>
      </w:r>
      <w:r w:rsidR="00EC5058">
        <w:rPr>
          <w:rFonts w:ascii="Times New Roman" w:eastAsia="標楷體" w:hAnsi="Times New Roman" w:cs="Times New Roman" w:hint="eastAsia"/>
        </w:rPr>
        <w:t>作為</w:t>
      </w:r>
      <w:r w:rsidR="00EC5058">
        <w:rPr>
          <w:rFonts w:ascii="Times New Roman" w:eastAsia="標楷體" w:hAnsi="Times New Roman" w:cs="Times New Roman" w:hint="eastAsia"/>
        </w:rPr>
        <w:t>mapping function</w:t>
      </w:r>
      <w:r w:rsidR="00EC5058">
        <w:rPr>
          <w:rFonts w:ascii="Times New Roman" w:eastAsia="標楷體" w:hAnsi="Times New Roman" w:cs="Times New Roman" w:hint="eastAsia"/>
        </w:rPr>
        <w:t>更合適。</w:t>
      </w:r>
      <w:r w:rsidR="00EC5058">
        <w:rPr>
          <w:rFonts w:ascii="Times New Roman" w:eastAsia="標楷體" w:hAnsi="Times New Roman" w:cs="Times New Roman"/>
        </w:rPr>
        <w:t>None</w:t>
      </w:r>
      <w:r w:rsidR="00EC5058">
        <w:rPr>
          <w:rFonts w:ascii="Times New Roman" w:eastAsia="標楷體" w:hAnsi="Times New Roman" w:cs="Times New Roman" w:hint="eastAsia"/>
        </w:rPr>
        <w:t>雖然只在最後</w:t>
      </w:r>
      <w:r w:rsidR="00EC5058">
        <w:rPr>
          <w:rFonts w:ascii="Times New Roman" w:eastAsia="標楷體" w:hAnsi="Times New Roman" w:cs="Times New Roman" w:hint="eastAsia"/>
        </w:rPr>
        <w:t>output layer</w:t>
      </w:r>
      <w:r w:rsidR="00EC5058">
        <w:rPr>
          <w:rFonts w:ascii="Times New Roman" w:eastAsia="標楷體" w:hAnsi="Times New Roman" w:cs="Times New Roman" w:hint="eastAsia"/>
        </w:rPr>
        <w:t>後接上</w:t>
      </w:r>
      <w:r w:rsidR="00EC5058">
        <w:rPr>
          <w:rFonts w:ascii="Times New Roman" w:eastAsia="標楷體" w:hAnsi="Times New Roman" w:cs="Times New Roman" w:hint="eastAsia"/>
        </w:rPr>
        <w:t>Sigmoid</w:t>
      </w:r>
      <w:r w:rsidR="00EC5058">
        <w:rPr>
          <w:rFonts w:ascii="Times New Roman" w:eastAsia="標楷體" w:hAnsi="Times New Roman" w:cs="Times New Roman" w:hint="eastAsia"/>
        </w:rPr>
        <w:t>，在其餘</w:t>
      </w:r>
      <w:r w:rsidR="00EC5058">
        <w:rPr>
          <w:rFonts w:ascii="Times New Roman" w:eastAsia="標楷體" w:hAnsi="Times New Roman" w:cs="Times New Roman" w:hint="eastAsia"/>
        </w:rPr>
        <w:t>layer</w:t>
      </w:r>
      <w:r w:rsidR="00EC5058">
        <w:rPr>
          <w:rFonts w:ascii="Times New Roman" w:eastAsia="標楷體" w:hAnsi="Times New Roman" w:cs="Times New Roman" w:hint="eastAsia"/>
        </w:rPr>
        <w:t>皆沒有加入</w:t>
      </w:r>
      <w:r w:rsidR="00EC5058">
        <w:rPr>
          <w:rFonts w:ascii="Times New Roman" w:eastAsia="標楷體" w:hAnsi="Times New Roman" w:cs="Times New Roman" w:hint="eastAsia"/>
        </w:rPr>
        <w:t>non-linearity</w:t>
      </w:r>
      <w:r w:rsidR="00EC5058">
        <w:rPr>
          <w:rFonts w:ascii="Times New Roman" w:eastAsia="標楷體" w:hAnsi="Times New Roman" w:cs="Times New Roman" w:hint="eastAsia"/>
        </w:rPr>
        <w:t>導致</w:t>
      </w:r>
      <w:r w:rsidR="00257BCE">
        <w:rPr>
          <w:rFonts w:ascii="Times New Roman" w:eastAsia="標楷體" w:hAnsi="Times New Roman" w:cs="Times New Roman" w:hint="eastAsia"/>
        </w:rPr>
        <w:t>在針對</w:t>
      </w:r>
      <w:r w:rsidR="00257BCE">
        <w:rPr>
          <w:rFonts w:ascii="Times New Roman" w:eastAsia="標楷體" w:hAnsi="Times New Roman" w:cs="Times New Roman" w:hint="eastAsia"/>
        </w:rPr>
        <w:t>non-linear distribution XOR dat</w:t>
      </w:r>
      <w:r w:rsidR="00257BCE">
        <w:rPr>
          <w:rFonts w:ascii="Times New Roman" w:eastAsia="標楷體" w:hAnsi="Times New Roman" w:cs="Times New Roman"/>
        </w:rPr>
        <w:t>a</w:t>
      </w:r>
      <w:r w:rsidR="00257BCE">
        <w:rPr>
          <w:rFonts w:ascii="Times New Roman" w:eastAsia="標楷體" w:hAnsi="Times New Roman" w:cs="Times New Roman" w:hint="eastAsia"/>
        </w:rPr>
        <w:t>的</w:t>
      </w:r>
      <w:r w:rsidR="00EC5058">
        <w:rPr>
          <w:rFonts w:ascii="Times New Roman" w:eastAsia="標楷體" w:hAnsi="Times New Roman" w:cs="Times New Roman" w:hint="eastAsia"/>
        </w:rPr>
        <w:t>訓練</w:t>
      </w:r>
      <w:proofErr w:type="gramStart"/>
      <w:r w:rsidR="00EC5058">
        <w:rPr>
          <w:rFonts w:ascii="Times New Roman" w:eastAsia="標楷體" w:hAnsi="Times New Roman" w:cs="Times New Roman" w:hint="eastAsia"/>
        </w:rPr>
        <w:t>效果差於</w:t>
      </w:r>
      <w:proofErr w:type="gramEnd"/>
      <w:r w:rsidR="00EC5058">
        <w:rPr>
          <w:rFonts w:ascii="Times New Roman" w:eastAsia="標楷體" w:hAnsi="Times New Roman" w:cs="Times New Roman" w:hint="eastAsia"/>
        </w:rPr>
        <w:t>Sigmoid</w:t>
      </w:r>
      <w:r w:rsidR="00EC5058">
        <w:rPr>
          <w:rFonts w:ascii="Times New Roman" w:eastAsia="標楷體" w:hAnsi="Times New Roman" w:cs="Times New Roman" w:hint="eastAsia"/>
        </w:rPr>
        <w:t>，但</w:t>
      </w:r>
      <w:r w:rsidR="00C02C5D">
        <w:rPr>
          <w:rFonts w:ascii="Times New Roman" w:eastAsia="標楷體" w:hAnsi="Times New Roman" w:cs="Times New Roman" w:hint="eastAsia"/>
        </w:rPr>
        <w:t>其</w:t>
      </w:r>
      <w:r w:rsidR="00AD1A95">
        <w:rPr>
          <w:rFonts w:ascii="Times New Roman" w:eastAsia="標楷體" w:hAnsi="Times New Roman" w:cs="Times New Roman" w:hint="eastAsia"/>
        </w:rPr>
        <w:t>在</w:t>
      </w:r>
      <w:r w:rsidR="00AD1A95">
        <w:rPr>
          <w:rFonts w:ascii="Times New Roman" w:eastAsia="標楷體" w:hAnsi="Times New Roman" w:cs="Times New Roman" w:hint="eastAsia"/>
        </w:rPr>
        <w:t>Linear</w:t>
      </w:r>
      <w:r w:rsidR="00AD1A95">
        <w:rPr>
          <w:rFonts w:ascii="Times New Roman" w:eastAsia="標楷體" w:hAnsi="Times New Roman" w:cs="Times New Roman" w:hint="eastAsia"/>
        </w:rPr>
        <w:t>和</w:t>
      </w:r>
      <w:r w:rsidR="00AD1A95">
        <w:rPr>
          <w:rFonts w:ascii="Times New Roman" w:eastAsia="標楷體" w:hAnsi="Times New Roman" w:cs="Times New Roman" w:hint="eastAsia"/>
        </w:rPr>
        <w:t>XOR data</w:t>
      </w:r>
      <w:r w:rsidR="00AD1A95">
        <w:rPr>
          <w:rFonts w:ascii="Times New Roman" w:eastAsia="標楷體" w:hAnsi="Times New Roman" w:cs="Times New Roman" w:hint="eastAsia"/>
        </w:rPr>
        <w:t>的訓練效果</w:t>
      </w:r>
      <w:r w:rsidR="00EC5058">
        <w:rPr>
          <w:rFonts w:ascii="Times New Roman" w:eastAsia="標楷體" w:hAnsi="Times New Roman" w:cs="Times New Roman" w:hint="eastAsia"/>
        </w:rPr>
        <w:t>仍比</w:t>
      </w:r>
      <w:r w:rsidR="00EC5058">
        <w:rPr>
          <w:rFonts w:ascii="Times New Roman" w:eastAsia="標楷體" w:hAnsi="Times New Roman" w:cs="Times New Roman" w:hint="eastAsia"/>
        </w:rPr>
        <w:t>ReLU</w:t>
      </w:r>
      <w:r w:rsidR="00EC5058">
        <w:rPr>
          <w:rFonts w:ascii="Times New Roman" w:eastAsia="標楷體" w:hAnsi="Times New Roman" w:cs="Times New Roman" w:hint="eastAsia"/>
        </w:rPr>
        <w:t>好，</w:t>
      </w:r>
      <w:r w:rsidR="00CE6EF2">
        <w:rPr>
          <w:rFonts w:ascii="Times New Roman" w:eastAsia="標楷體" w:hAnsi="Times New Roman" w:cs="Times New Roman" w:hint="eastAsia"/>
        </w:rPr>
        <w:t>這</w:t>
      </w:r>
      <w:r w:rsidR="00EC5058">
        <w:rPr>
          <w:rFonts w:ascii="Times New Roman" w:eastAsia="標楷體" w:hAnsi="Times New Roman" w:cs="Times New Roman" w:hint="eastAsia"/>
        </w:rPr>
        <w:t>也是因為在最後輸出時有將</w:t>
      </w:r>
      <w:r w:rsidR="00EC5058">
        <w:rPr>
          <w:rFonts w:ascii="Times New Roman" w:eastAsia="標楷體" w:hAnsi="Times New Roman" w:cs="Times New Roman" w:hint="eastAsia"/>
        </w:rPr>
        <w:t>output value</w:t>
      </w:r>
      <w:r w:rsidR="00EC5058">
        <w:rPr>
          <w:rFonts w:ascii="Times New Roman" w:eastAsia="標楷體" w:hAnsi="Times New Roman" w:cs="Times New Roman" w:hint="eastAsia"/>
        </w:rPr>
        <w:t>控制在</w:t>
      </w:r>
      <w:r w:rsidR="00EC5058">
        <w:rPr>
          <w:rFonts w:ascii="Times New Roman" w:eastAsia="標楷體" w:hAnsi="Times New Roman" w:cs="Times New Roman" w:hint="eastAsia"/>
        </w:rPr>
        <w:t>[0,1]</w:t>
      </w:r>
      <w:r w:rsidR="00EC5058">
        <w:rPr>
          <w:rFonts w:ascii="Times New Roman" w:eastAsia="標楷體" w:hAnsi="Times New Roman" w:cs="Times New Roman" w:hint="eastAsia"/>
        </w:rPr>
        <w:t>範圍內的緣故。</w:t>
      </w:r>
    </w:p>
    <w:tbl>
      <w:tblPr>
        <w:tblStyle w:val="4-5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318"/>
        <w:gridCol w:w="1315"/>
        <w:gridCol w:w="1319"/>
        <w:gridCol w:w="1997"/>
        <w:gridCol w:w="1827"/>
        <w:gridCol w:w="1293"/>
        <w:gridCol w:w="1367"/>
      </w:tblGrid>
      <w:tr w:rsidR="00313B55" w14:paraId="7497EA67" w14:textId="77777777" w:rsidTr="0003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gridSpan w:val="3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right w:val="single" w:sz="12" w:space="0" w:color="2E74B5" w:themeColor="accent5" w:themeShade="BF"/>
            </w:tcBorders>
            <w:vAlign w:val="center"/>
          </w:tcPr>
          <w:p w14:paraId="1A192F15" w14:textId="77777777" w:rsidR="00313B55" w:rsidRDefault="00313B55" w:rsidP="00035F8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aram.</w:t>
            </w:r>
          </w:p>
        </w:tc>
        <w:tc>
          <w:tcPr>
            <w:tcW w:w="6484" w:type="dxa"/>
            <w:gridSpan w:val="4"/>
            <w:tcBorders>
              <w:top w:val="single" w:sz="12" w:space="0" w:color="2E74B5" w:themeColor="accent5" w:themeShade="BF"/>
              <w:left w:val="single" w:sz="12" w:space="0" w:color="2E74B5" w:themeColor="accent5" w:themeShade="BF"/>
              <w:right w:val="single" w:sz="12" w:space="0" w:color="2E74B5" w:themeColor="accent5" w:themeShade="BF"/>
            </w:tcBorders>
            <w:vAlign w:val="center"/>
          </w:tcPr>
          <w:p w14:paraId="53300761" w14:textId="77777777" w:rsidR="00313B55" w:rsidRDefault="00313B55" w:rsidP="00035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</w:t>
            </w:r>
            <w:r>
              <w:rPr>
                <w:rFonts w:ascii="Times New Roman" w:eastAsia="標楷體" w:hAnsi="Times New Roman" w:cs="Times New Roman"/>
              </w:rPr>
              <w:t>inear/XOR</w:t>
            </w:r>
          </w:p>
        </w:tc>
      </w:tr>
      <w:tr w:rsidR="00313B55" w14:paraId="44426B88" w14:textId="77777777" w:rsidTr="00035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vAlign w:val="center"/>
          </w:tcPr>
          <w:p w14:paraId="03086D47" w14:textId="77777777" w:rsidR="00313B55" w:rsidRPr="00E61232" w:rsidRDefault="00313B55" w:rsidP="00035F81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sz w:val="20"/>
              </w:rPr>
              <w:t>L</w:t>
            </w:r>
            <w:r w:rsidRPr="00E61232">
              <w:rPr>
                <w:rFonts w:ascii="Times New Roman" w:eastAsia="標楷體" w:hAnsi="Times New Roman" w:cs="Times New Roman"/>
                <w:sz w:val="20"/>
              </w:rPr>
              <w:t>earning</w:t>
            </w:r>
          </w:p>
          <w:p w14:paraId="7554FA02" w14:textId="77777777" w:rsidR="00313B55" w:rsidRPr="00E61232" w:rsidRDefault="00313B55" w:rsidP="00035F81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sz w:val="20"/>
              </w:rPr>
              <w:t>Rate</w:t>
            </w:r>
          </w:p>
        </w:tc>
        <w:tc>
          <w:tcPr>
            <w:tcW w:w="1315" w:type="dxa"/>
            <w:vAlign w:val="center"/>
          </w:tcPr>
          <w:p w14:paraId="580807ED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H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idden</w:t>
            </w:r>
          </w:p>
          <w:p w14:paraId="472500EA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Units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vAlign w:val="center"/>
          </w:tcPr>
          <w:p w14:paraId="71A0E779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Activation</w:t>
            </w:r>
          </w:p>
          <w:p w14:paraId="44DCFE53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Function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vAlign w:val="center"/>
          </w:tcPr>
          <w:p w14:paraId="6D15893F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Stop</w:t>
            </w:r>
          </w:p>
          <w:p w14:paraId="6E3F2095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Epoch</w:t>
            </w:r>
          </w:p>
        </w:tc>
        <w:tc>
          <w:tcPr>
            <w:tcW w:w="1827" w:type="dxa"/>
            <w:vAlign w:val="center"/>
          </w:tcPr>
          <w:p w14:paraId="06D1E726" w14:textId="77777777" w:rsidR="00313B55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#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 xml:space="preserve"> of</w:t>
            </w:r>
          </w:p>
          <w:p w14:paraId="3D9D4963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C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onverge Failure</w:t>
            </w:r>
          </w:p>
        </w:tc>
        <w:tc>
          <w:tcPr>
            <w:tcW w:w="1293" w:type="dxa"/>
            <w:vAlign w:val="center"/>
          </w:tcPr>
          <w:p w14:paraId="561537BA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Best Acc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vAlign w:val="center"/>
          </w:tcPr>
          <w:p w14:paraId="0707AF78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 w:hint="eastAsia"/>
                <w:b/>
                <w:sz w:val="20"/>
              </w:rPr>
              <w:t>A</w:t>
            </w: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vg of</w:t>
            </w:r>
          </w:p>
          <w:p w14:paraId="4CE33A5A" w14:textId="77777777" w:rsidR="00313B55" w:rsidRPr="00E61232" w:rsidRDefault="00313B55" w:rsidP="00035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sz w:val="20"/>
              </w:rPr>
            </w:pPr>
            <w:r w:rsidRPr="00E61232">
              <w:rPr>
                <w:rFonts w:ascii="Times New Roman" w:eastAsia="標楷體" w:hAnsi="Times New Roman" w:cs="Times New Roman"/>
                <w:b/>
                <w:sz w:val="20"/>
              </w:rPr>
              <w:t>Best Acc</w:t>
            </w:r>
          </w:p>
        </w:tc>
      </w:tr>
      <w:tr w:rsidR="00F534DB" w14:paraId="2129E25F" w14:textId="77777777" w:rsidTr="00035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43241C45" w14:textId="77777777" w:rsidR="00F534DB" w:rsidRPr="00E61232" w:rsidRDefault="00F534DB" w:rsidP="00F534DB">
            <w:pPr>
              <w:jc w:val="center"/>
              <w:rPr>
                <w:rFonts w:ascii="Times New Roman" w:eastAsia="標楷體" w:hAnsi="Times New Roman" w:cs="Times New Roman"/>
                <w:b w:val="0"/>
                <w:highlight w:val="yellow"/>
              </w:rPr>
            </w:pPr>
            <w:r w:rsidRPr="00313B55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313B55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B5D5111" w14:textId="77777777" w:rsidR="00F534DB" w:rsidRPr="00E61232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5</w:t>
            </w:r>
            <w:r w:rsidRPr="00E61232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25FBD663" w14:textId="77777777" w:rsidR="00F534DB" w:rsidRPr="00313B55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yellow"/>
              </w:rPr>
            </w:pPr>
            <w:r w:rsidRPr="00313B55">
              <w:rPr>
                <w:rFonts w:ascii="Times New Roman" w:eastAsia="標楷體" w:hAnsi="Times New Roman" w:cs="Times New Roman" w:hint="eastAsia"/>
                <w:highlight w:val="yellow"/>
              </w:rPr>
              <w:t>S</w:t>
            </w:r>
            <w:r w:rsidRPr="00313B55">
              <w:rPr>
                <w:rFonts w:ascii="Times New Roman" w:eastAsia="標楷體" w:hAnsi="Times New Roman" w:cs="Times New Roman"/>
                <w:highlight w:val="yellow"/>
              </w:rPr>
              <w:t>igmoid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495C6C4E" w14:textId="282080A3" w:rsidR="00F534DB" w:rsidRPr="00F534DB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4344/24014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79B3CC17" w14:textId="01F3B753" w:rsidR="00F534DB" w:rsidRPr="001B346D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1A993CF" w14:textId="7DCC90EA" w:rsidR="00F534DB" w:rsidRPr="001B346D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/1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61980CA4" w14:textId="2BE04FD5" w:rsidR="00F534DB" w:rsidRPr="001B346D" w:rsidRDefault="00F534DB" w:rsidP="00F53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/1</w:t>
            </w:r>
          </w:p>
        </w:tc>
      </w:tr>
      <w:tr w:rsidR="00F534DB" w14:paraId="13AFDC81" w14:textId="77777777" w:rsidTr="00035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5EDE1FF1" w14:textId="77777777" w:rsidR="00F534DB" w:rsidRPr="00E61232" w:rsidRDefault="00F534DB" w:rsidP="00F534DB">
            <w:pPr>
              <w:jc w:val="center"/>
              <w:rPr>
                <w:rFonts w:ascii="Times New Roman" w:eastAsia="標楷體" w:hAnsi="Times New Roman" w:cs="Times New Roman"/>
                <w:b w:val="0"/>
                <w:highlight w:val="yellow"/>
              </w:rPr>
            </w:pPr>
            <w:r w:rsidRPr="00313B55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313B55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A7C3AB1" w14:textId="77777777" w:rsidR="00F534DB" w:rsidRPr="00E61232" w:rsidRDefault="00F534DB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5</w:t>
            </w:r>
            <w:r w:rsidRPr="00E61232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19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5AE45F7B" w14:textId="22C28947" w:rsidR="00F534DB" w:rsidRPr="00313B55" w:rsidRDefault="00F534DB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yellow"/>
              </w:rPr>
            </w:pPr>
            <w:r w:rsidRPr="00313B55">
              <w:rPr>
                <w:rFonts w:ascii="Times New Roman" w:eastAsia="標楷體" w:hAnsi="Times New Roman" w:cs="Times New Roman"/>
                <w:highlight w:val="yellow"/>
              </w:rPr>
              <w:t>ReL</w:t>
            </w:r>
            <w:r>
              <w:rPr>
                <w:rFonts w:ascii="Times New Roman" w:eastAsia="標楷體" w:hAnsi="Times New Roman" w:cs="Times New Roman" w:hint="eastAsia"/>
                <w:highlight w:val="yellow"/>
              </w:rPr>
              <w:t>U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</w:tcBorders>
            <w:shd w:val="clear" w:color="auto" w:fill="auto"/>
            <w:vAlign w:val="center"/>
          </w:tcPr>
          <w:p w14:paraId="062FE0F5" w14:textId="38F03EB7" w:rsidR="00F534DB" w:rsidRPr="001B346D" w:rsidRDefault="00F55C6A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F55C6A">
              <w:rPr>
                <w:rFonts w:ascii="Times New Roman" w:eastAsia="標楷體" w:hAnsi="Times New Roman" w:cs="Times New Roman"/>
                <w:highlight w:val="lightGray"/>
              </w:rPr>
              <w:t>100000+</w:t>
            </w:r>
            <w:r w:rsidR="00F534DB" w:rsidRPr="00F55C6A">
              <w:rPr>
                <w:rFonts w:ascii="Times New Roman" w:eastAsia="標楷體" w:hAnsi="Times New Roman" w:cs="Times New Roman"/>
                <w:highlight w:val="lightGray"/>
              </w:rPr>
              <w:t>/100000+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75D5C05D" w14:textId="119D70C4" w:rsidR="00F534DB" w:rsidRPr="001B346D" w:rsidRDefault="00EC5058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highlight w:val="lightGray"/>
              </w:rPr>
              <w:t>10</w:t>
            </w:r>
            <w:r w:rsidR="00F534DB" w:rsidRPr="00F534DB">
              <w:rPr>
                <w:rFonts w:ascii="Times New Roman" w:eastAsia="標楷體" w:hAnsi="Times New Roman" w:cs="Times New Roman"/>
                <w:highlight w:val="lightGray"/>
              </w:rPr>
              <w:t>/10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44193D1" w14:textId="26916327" w:rsidR="00F534DB" w:rsidRPr="001B346D" w:rsidRDefault="00EC5058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F534DB">
              <w:rPr>
                <w:rFonts w:ascii="Times New Roman" w:eastAsia="標楷體" w:hAnsi="Times New Roman" w:cs="Times New Roman" w:hint="eastAsia"/>
                <w:highlight w:val="lightGray"/>
              </w:rPr>
              <w:t>0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.</w:t>
            </w:r>
            <w:r>
              <w:rPr>
                <w:rFonts w:ascii="Times New Roman" w:eastAsia="標楷體" w:hAnsi="Times New Roman" w:cs="Times New Roman"/>
                <w:highlight w:val="lightGray"/>
              </w:rPr>
              <w:t>42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/</w:t>
            </w:r>
            <w:r>
              <w:rPr>
                <w:rFonts w:ascii="Times New Roman" w:eastAsia="標楷體" w:hAnsi="Times New Roman" w:cs="Times New Roman"/>
                <w:highlight w:val="lightGray"/>
              </w:rPr>
              <w:t>0.52</w:t>
            </w:r>
          </w:p>
        </w:tc>
        <w:tc>
          <w:tcPr>
            <w:tcW w:w="1367" w:type="dxa"/>
            <w:tcBorders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02D07F4A" w14:textId="40A4096A" w:rsidR="00F534DB" w:rsidRPr="001B346D" w:rsidRDefault="00F534DB" w:rsidP="00F53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F534DB">
              <w:rPr>
                <w:rFonts w:ascii="Times New Roman" w:eastAsia="標楷體" w:hAnsi="Times New Roman" w:cs="Times New Roman" w:hint="eastAsia"/>
                <w:highlight w:val="lightGray"/>
              </w:rPr>
              <w:t>0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.</w:t>
            </w:r>
            <w:r w:rsidR="00EC5058">
              <w:rPr>
                <w:rFonts w:ascii="Times New Roman" w:eastAsia="標楷體" w:hAnsi="Times New Roman" w:cs="Times New Roman"/>
                <w:highlight w:val="lightGray"/>
              </w:rPr>
              <w:t>42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/</w:t>
            </w:r>
            <w:r>
              <w:rPr>
                <w:rFonts w:ascii="Times New Roman" w:eastAsia="標楷體" w:hAnsi="Times New Roman" w:cs="Times New Roman"/>
                <w:highlight w:val="lightGray"/>
              </w:rPr>
              <w:t>0.52</w:t>
            </w:r>
          </w:p>
        </w:tc>
      </w:tr>
      <w:tr w:rsidR="00F55C6A" w14:paraId="192D2258" w14:textId="77777777" w:rsidTr="00035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5CAAF131" w14:textId="77777777" w:rsidR="00F55C6A" w:rsidRPr="00E61232" w:rsidRDefault="00F55C6A" w:rsidP="00F55C6A">
            <w:pPr>
              <w:jc w:val="center"/>
              <w:rPr>
                <w:rFonts w:ascii="Times New Roman" w:eastAsia="標楷體" w:hAnsi="Times New Roman" w:cs="Times New Roman"/>
                <w:b w:val="0"/>
                <w:highlight w:val="yellow"/>
              </w:rPr>
            </w:pPr>
            <w:r w:rsidRPr="00313B55">
              <w:rPr>
                <w:rFonts w:ascii="Times New Roman" w:eastAsia="標楷體" w:hAnsi="Times New Roman" w:cs="Times New Roman" w:hint="eastAsia"/>
                <w:b w:val="0"/>
              </w:rPr>
              <w:t>1</w:t>
            </w:r>
            <w:r w:rsidRPr="00313B55">
              <w:rPr>
                <w:rFonts w:ascii="Times New Roman" w:eastAsia="標楷體" w:hAnsi="Times New Roman" w:cs="Times New Roman"/>
                <w:b w:val="0"/>
              </w:rPr>
              <w:t>e-1</w:t>
            </w:r>
          </w:p>
        </w:tc>
        <w:tc>
          <w:tcPr>
            <w:tcW w:w="1315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24F3DBB7" w14:textId="77777777" w:rsidR="00F55C6A" w:rsidRPr="00E61232" w:rsidRDefault="00F55C6A" w:rsidP="00F55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61232">
              <w:rPr>
                <w:rFonts w:ascii="Times New Roman" w:eastAsia="標楷體" w:hAnsi="Times New Roman" w:cs="Times New Roman" w:hint="eastAsia"/>
              </w:rPr>
              <w:t>5</w:t>
            </w:r>
            <w:r w:rsidRPr="00E61232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19" w:type="dxa"/>
            <w:tcBorders>
              <w:bottom w:val="single" w:sz="12" w:space="0" w:color="2E74B5" w:themeColor="accent5" w:themeShade="BF"/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3A40B912" w14:textId="77777777" w:rsidR="00F55C6A" w:rsidRPr="00313B55" w:rsidRDefault="00F55C6A" w:rsidP="00F55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highlight w:val="yellow"/>
              </w:rPr>
            </w:pPr>
            <w:r w:rsidRPr="00313B55">
              <w:rPr>
                <w:rFonts w:ascii="Times New Roman" w:eastAsia="標楷體" w:hAnsi="Times New Roman" w:cs="Times New Roman" w:hint="eastAsia"/>
                <w:highlight w:val="yellow"/>
              </w:rPr>
              <w:t>N</w:t>
            </w:r>
            <w:r w:rsidRPr="00313B55">
              <w:rPr>
                <w:rFonts w:ascii="Times New Roman" w:eastAsia="標楷體" w:hAnsi="Times New Roman" w:cs="Times New Roman"/>
                <w:highlight w:val="yellow"/>
              </w:rPr>
              <w:t>one</w:t>
            </w:r>
          </w:p>
        </w:tc>
        <w:tc>
          <w:tcPr>
            <w:tcW w:w="1997" w:type="dxa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6008CD37" w14:textId="4CC61892" w:rsidR="00F55C6A" w:rsidRPr="001B346D" w:rsidRDefault="00F55C6A" w:rsidP="00F55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991/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100000+</w:t>
            </w:r>
          </w:p>
        </w:tc>
        <w:tc>
          <w:tcPr>
            <w:tcW w:w="1827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4CB5A37A" w14:textId="0DBA32A3" w:rsidR="00F55C6A" w:rsidRPr="001B346D" w:rsidRDefault="00F55C6A" w:rsidP="00F55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10</w:t>
            </w:r>
          </w:p>
        </w:tc>
        <w:tc>
          <w:tcPr>
            <w:tcW w:w="1293" w:type="dxa"/>
            <w:tcBorders>
              <w:bottom w:val="single" w:sz="12" w:space="0" w:color="2E74B5" w:themeColor="accent5" w:themeShade="BF"/>
            </w:tcBorders>
            <w:shd w:val="clear" w:color="auto" w:fill="auto"/>
            <w:vAlign w:val="center"/>
          </w:tcPr>
          <w:p w14:paraId="6F4D59C2" w14:textId="08792337" w:rsidR="00F55C6A" w:rsidRPr="001B346D" w:rsidRDefault="00F55C6A" w:rsidP="00F55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0.</w:t>
            </w:r>
            <w:r>
              <w:rPr>
                <w:rFonts w:ascii="Times New Roman" w:eastAsia="標楷體" w:hAnsi="Times New Roman" w:cs="Times New Roman"/>
                <w:highlight w:val="lightGray"/>
              </w:rPr>
              <w:t>76</w:t>
            </w:r>
          </w:p>
        </w:tc>
        <w:tc>
          <w:tcPr>
            <w:tcW w:w="1367" w:type="dxa"/>
            <w:tcBorders>
              <w:bottom w:val="single" w:sz="12" w:space="0" w:color="2E74B5" w:themeColor="accent5" w:themeShade="BF"/>
              <w:right w:val="single" w:sz="12" w:space="0" w:color="2E74B5" w:themeColor="accent5" w:themeShade="BF"/>
            </w:tcBorders>
            <w:shd w:val="clear" w:color="auto" w:fill="auto"/>
            <w:vAlign w:val="center"/>
          </w:tcPr>
          <w:p w14:paraId="05794A89" w14:textId="40EC1CBF" w:rsidR="00F55C6A" w:rsidRPr="001B346D" w:rsidRDefault="00F55C6A" w:rsidP="00F55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/</w:t>
            </w:r>
            <w:r w:rsidRPr="00F534DB">
              <w:rPr>
                <w:rFonts w:ascii="Times New Roman" w:eastAsia="標楷體" w:hAnsi="Times New Roman" w:cs="Times New Roman"/>
                <w:highlight w:val="lightGray"/>
              </w:rPr>
              <w:t>0.5</w:t>
            </w:r>
            <w:r>
              <w:rPr>
                <w:rFonts w:ascii="Times New Roman" w:eastAsia="標楷體" w:hAnsi="Times New Roman" w:cs="Times New Roman" w:hint="eastAsia"/>
                <w:highlight w:val="lightGray"/>
              </w:rPr>
              <w:t>8</w:t>
            </w:r>
          </w:p>
        </w:tc>
      </w:tr>
    </w:tbl>
    <w:p w14:paraId="195BCB51" w14:textId="3D935DB8" w:rsidR="0006153C" w:rsidRPr="00893CA7" w:rsidRDefault="00D4682F" w:rsidP="00F85032">
      <w:pPr>
        <w:pStyle w:val="a4"/>
        <w:jc w:val="center"/>
        <w:rPr>
          <w:rFonts w:ascii="Times New Roman" w:eastAsia="標楷體" w:hAnsi="Times New Roman" w:cs="Times New Roman"/>
        </w:rPr>
      </w:pPr>
      <w:r w:rsidRPr="004B3CD7">
        <w:rPr>
          <w:rFonts w:ascii="Times New Roman" w:eastAsia="標楷體" w:hAnsi="Times New Roman" w:cs="Times New Roman"/>
        </w:rPr>
        <w:t xml:space="preserve">Table </w:t>
      </w:r>
      <w:r w:rsidR="00E01C89"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/>
        </w:rPr>
        <w:t xml:space="preserve"> </w:t>
      </w:r>
      <w:r w:rsidR="00DF50A7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>Experiment of activation functions (Sigmoid</w:t>
      </w:r>
      <w:r w:rsidR="00A2170D">
        <w:rPr>
          <w:rFonts w:ascii="Times New Roman" w:eastAsia="標楷體" w:hAnsi="Times New Roman" w:cs="Times New Roman" w:hint="eastAsia"/>
        </w:rPr>
        <w:t>,</w:t>
      </w:r>
      <w:r w:rsidR="00A2170D">
        <w:rPr>
          <w:rFonts w:ascii="Times New Roman" w:eastAsia="標楷體" w:hAnsi="Times New Roman" w:cs="Times New Roman"/>
        </w:rPr>
        <w:t xml:space="preserve"> ReLU</w:t>
      </w:r>
      <w:r>
        <w:rPr>
          <w:rFonts w:ascii="Times New Roman" w:eastAsia="標楷體" w:hAnsi="Times New Roman" w:cs="Times New Roman"/>
        </w:rPr>
        <w:t xml:space="preserve"> and None)</w:t>
      </w:r>
      <w:bookmarkStart w:id="0" w:name="_GoBack"/>
      <w:bookmarkEnd w:id="0"/>
    </w:p>
    <w:sectPr w:rsidR="0006153C" w:rsidRPr="00893CA7" w:rsidSect="007634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84B67" w14:textId="77777777" w:rsidR="008B71FE" w:rsidRDefault="008B71FE" w:rsidP="00AA0B9C">
      <w:r>
        <w:separator/>
      </w:r>
    </w:p>
  </w:endnote>
  <w:endnote w:type="continuationSeparator" w:id="0">
    <w:p w14:paraId="34DA1EDF" w14:textId="77777777" w:rsidR="008B71FE" w:rsidRDefault="008B71FE" w:rsidP="00AA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CCAEB" w14:textId="77777777" w:rsidR="008B71FE" w:rsidRDefault="008B71FE" w:rsidP="00AA0B9C">
      <w:r>
        <w:separator/>
      </w:r>
    </w:p>
  </w:footnote>
  <w:footnote w:type="continuationSeparator" w:id="0">
    <w:p w14:paraId="1318C847" w14:textId="77777777" w:rsidR="008B71FE" w:rsidRDefault="008B71FE" w:rsidP="00AA0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EB"/>
    <w:rsid w:val="000124F2"/>
    <w:rsid w:val="000268CF"/>
    <w:rsid w:val="00027DB7"/>
    <w:rsid w:val="00032A79"/>
    <w:rsid w:val="00035F81"/>
    <w:rsid w:val="00050CED"/>
    <w:rsid w:val="0005777E"/>
    <w:rsid w:val="0006153C"/>
    <w:rsid w:val="00073B79"/>
    <w:rsid w:val="000970DF"/>
    <w:rsid w:val="000A4A16"/>
    <w:rsid w:val="000A5FF6"/>
    <w:rsid w:val="000B4284"/>
    <w:rsid w:val="000C79BB"/>
    <w:rsid w:val="0015180E"/>
    <w:rsid w:val="00165FEB"/>
    <w:rsid w:val="00181738"/>
    <w:rsid w:val="001B243E"/>
    <w:rsid w:val="001B346D"/>
    <w:rsid w:val="001D5853"/>
    <w:rsid w:val="001D7DBD"/>
    <w:rsid w:val="00210C37"/>
    <w:rsid w:val="002145E6"/>
    <w:rsid w:val="00227BF3"/>
    <w:rsid w:val="00233BC4"/>
    <w:rsid w:val="00243931"/>
    <w:rsid w:val="00257BCE"/>
    <w:rsid w:val="00261671"/>
    <w:rsid w:val="00295CA2"/>
    <w:rsid w:val="002A0FB4"/>
    <w:rsid w:val="002B2E2F"/>
    <w:rsid w:val="002B7DC2"/>
    <w:rsid w:val="002D403C"/>
    <w:rsid w:val="002D4DB9"/>
    <w:rsid w:val="002D6756"/>
    <w:rsid w:val="002F0A8E"/>
    <w:rsid w:val="00313B55"/>
    <w:rsid w:val="00340C22"/>
    <w:rsid w:val="00351A01"/>
    <w:rsid w:val="003560EF"/>
    <w:rsid w:val="00386131"/>
    <w:rsid w:val="00392D28"/>
    <w:rsid w:val="0039630F"/>
    <w:rsid w:val="003B0519"/>
    <w:rsid w:val="003B4507"/>
    <w:rsid w:val="003C4EDB"/>
    <w:rsid w:val="003D1F5B"/>
    <w:rsid w:val="004148B2"/>
    <w:rsid w:val="004222B7"/>
    <w:rsid w:val="00434B22"/>
    <w:rsid w:val="004446EE"/>
    <w:rsid w:val="004602FC"/>
    <w:rsid w:val="00461D60"/>
    <w:rsid w:val="00462167"/>
    <w:rsid w:val="00470761"/>
    <w:rsid w:val="00472019"/>
    <w:rsid w:val="00486E63"/>
    <w:rsid w:val="004909F4"/>
    <w:rsid w:val="004B3965"/>
    <w:rsid w:val="004B3CD7"/>
    <w:rsid w:val="004F48C9"/>
    <w:rsid w:val="00502B52"/>
    <w:rsid w:val="0052026C"/>
    <w:rsid w:val="005340DA"/>
    <w:rsid w:val="00536194"/>
    <w:rsid w:val="00546DBC"/>
    <w:rsid w:val="005607F3"/>
    <w:rsid w:val="00561F3E"/>
    <w:rsid w:val="00565DCD"/>
    <w:rsid w:val="005844A2"/>
    <w:rsid w:val="005947CB"/>
    <w:rsid w:val="005A0216"/>
    <w:rsid w:val="005C53DC"/>
    <w:rsid w:val="005C5DC0"/>
    <w:rsid w:val="005D46BE"/>
    <w:rsid w:val="00600698"/>
    <w:rsid w:val="00640614"/>
    <w:rsid w:val="00644AAE"/>
    <w:rsid w:val="00651451"/>
    <w:rsid w:val="00662FE7"/>
    <w:rsid w:val="00664ED2"/>
    <w:rsid w:val="0067494D"/>
    <w:rsid w:val="006949A3"/>
    <w:rsid w:val="006A3AEF"/>
    <w:rsid w:val="006B402F"/>
    <w:rsid w:val="006C7D93"/>
    <w:rsid w:val="006D6F69"/>
    <w:rsid w:val="006E4B8D"/>
    <w:rsid w:val="006F28F2"/>
    <w:rsid w:val="006F7BF2"/>
    <w:rsid w:val="00701D06"/>
    <w:rsid w:val="007062C4"/>
    <w:rsid w:val="007372E0"/>
    <w:rsid w:val="0073772C"/>
    <w:rsid w:val="007428F4"/>
    <w:rsid w:val="00743182"/>
    <w:rsid w:val="007634A9"/>
    <w:rsid w:val="00764529"/>
    <w:rsid w:val="007753CB"/>
    <w:rsid w:val="007959AC"/>
    <w:rsid w:val="007C56A3"/>
    <w:rsid w:val="007C7628"/>
    <w:rsid w:val="007D01E2"/>
    <w:rsid w:val="007D6AEB"/>
    <w:rsid w:val="007F5A90"/>
    <w:rsid w:val="00823DFB"/>
    <w:rsid w:val="0083370E"/>
    <w:rsid w:val="00884F3A"/>
    <w:rsid w:val="00891AE5"/>
    <w:rsid w:val="00893CA7"/>
    <w:rsid w:val="008A4023"/>
    <w:rsid w:val="008B71FE"/>
    <w:rsid w:val="008C052D"/>
    <w:rsid w:val="008C0827"/>
    <w:rsid w:val="008D18A0"/>
    <w:rsid w:val="008E4191"/>
    <w:rsid w:val="008E69C3"/>
    <w:rsid w:val="009003F8"/>
    <w:rsid w:val="009018E0"/>
    <w:rsid w:val="00924510"/>
    <w:rsid w:val="0094179D"/>
    <w:rsid w:val="00944AB1"/>
    <w:rsid w:val="0095249D"/>
    <w:rsid w:val="00953F14"/>
    <w:rsid w:val="009549D4"/>
    <w:rsid w:val="00970904"/>
    <w:rsid w:val="00972F29"/>
    <w:rsid w:val="00991DFD"/>
    <w:rsid w:val="009921BF"/>
    <w:rsid w:val="0099350E"/>
    <w:rsid w:val="00994CCD"/>
    <w:rsid w:val="009A40EE"/>
    <w:rsid w:val="009A7C83"/>
    <w:rsid w:val="009C377E"/>
    <w:rsid w:val="009E2978"/>
    <w:rsid w:val="00A137B5"/>
    <w:rsid w:val="00A2170D"/>
    <w:rsid w:val="00A34F8B"/>
    <w:rsid w:val="00A42FF5"/>
    <w:rsid w:val="00A659A9"/>
    <w:rsid w:val="00A674BE"/>
    <w:rsid w:val="00A8081B"/>
    <w:rsid w:val="00A94C82"/>
    <w:rsid w:val="00AA0B9C"/>
    <w:rsid w:val="00AB004A"/>
    <w:rsid w:val="00AB01D1"/>
    <w:rsid w:val="00AC48D2"/>
    <w:rsid w:val="00AD1A95"/>
    <w:rsid w:val="00B35FBE"/>
    <w:rsid w:val="00B410FE"/>
    <w:rsid w:val="00B563DD"/>
    <w:rsid w:val="00B65237"/>
    <w:rsid w:val="00B84BC2"/>
    <w:rsid w:val="00B95574"/>
    <w:rsid w:val="00BA2BA3"/>
    <w:rsid w:val="00BB5175"/>
    <w:rsid w:val="00BD0517"/>
    <w:rsid w:val="00C02C5D"/>
    <w:rsid w:val="00C73875"/>
    <w:rsid w:val="00CA1AA8"/>
    <w:rsid w:val="00CA5B3E"/>
    <w:rsid w:val="00CE4461"/>
    <w:rsid w:val="00CE6EF2"/>
    <w:rsid w:val="00CE6FF0"/>
    <w:rsid w:val="00D01175"/>
    <w:rsid w:val="00D04005"/>
    <w:rsid w:val="00D07DD3"/>
    <w:rsid w:val="00D32561"/>
    <w:rsid w:val="00D4682F"/>
    <w:rsid w:val="00D60A57"/>
    <w:rsid w:val="00D80EBE"/>
    <w:rsid w:val="00D82016"/>
    <w:rsid w:val="00DB5B69"/>
    <w:rsid w:val="00DE7C4F"/>
    <w:rsid w:val="00DF50A7"/>
    <w:rsid w:val="00DF757C"/>
    <w:rsid w:val="00E01C89"/>
    <w:rsid w:val="00E03B6C"/>
    <w:rsid w:val="00E04BA3"/>
    <w:rsid w:val="00E201DC"/>
    <w:rsid w:val="00E35061"/>
    <w:rsid w:val="00E55865"/>
    <w:rsid w:val="00E61232"/>
    <w:rsid w:val="00E75D5F"/>
    <w:rsid w:val="00E84401"/>
    <w:rsid w:val="00E874A9"/>
    <w:rsid w:val="00EA392D"/>
    <w:rsid w:val="00EC023D"/>
    <w:rsid w:val="00EC5058"/>
    <w:rsid w:val="00EC5642"/>
    <w:rsid w:val="00EF7F8B"/>
    <w:rsid w:val="00F0576D"/>
    <w:rsid w:val="00F376E9"/>
    <w:rsid w:val="00F5349A"/>
    <w:rsid w:val="00F534DB"/>
    <w:rsid w:val="00F55C6A"/>
    <w:rsid w:val="00F6776C"/>
    <w:rsid w:val="00F85032"/>
    <w:rsid w:val="00F957EF"/>
    <w:rsid w:val="00FB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D665F"/>
  <w15:chartTrackingRefBased/>
  <w15:docId w15:val="{3351B182-996E-4F12-82D7-EB352E8A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191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9E2978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A0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0B9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0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0B9C"/>
    <w:rPr>
      <w:sz w:val="20"/>
      <w:szCs w:val="20"/>
    </w:rPr>
  </w:style>
  <w:style w:type="table" w:styleId="a9">
    <w:name w:val="Table Grid"/>
    <w:basedOn w:val="a1"/>
    <w:uiPriority w:val="39"/>
    <w:rsid w:val="00F5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050C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B84B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2">
    <w:name w:val="Grid Table 4 Accent 2"/>
    <w:basedOn w:val="a1"/>
    <w:uiPriority w:val="49"/>
    <w:rsid w:val="00B84B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B84BC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3733F-A2CF-4099-9D2B-52A663F3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7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林子淩</dc:creator>
  <cp:keywords/>
  <dc:description/>
  <cp:lastModifiedBy>林子淩</cp:lastModifiedBy>
  <cp:revision>130</cp:revision>
  <dcterms:created xsi:type="dcterms:W3CDTF">2023-03-19T10:32:00Z</dcterms:created>
  <dcterms:modified xsi:type="dcterms:W3CDTF">2023-03-20T17:22:00Z</dcterms:modified>
</cp:coreProperties>
</file>