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firstLine="420" w:firstLineChars="0"/>
        <w:textAlignment w:val="auto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项目部署文档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一．人脸识别部署（docker desktop环境）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将下载下来的faceapp部署.zip压缩包解压到本地得到faceapp.tar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（项目部署下载连接在最后网盘连接）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2329815"/>
            <wp:effectExtent l="0" t="0" r="127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val="en-US" w:eastAsia="zh-CN"/>
        </w:rPr>
        <w:t>2.加载docker镜像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docker load faceapp.tar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3.运行docker命令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docker run -p 5001:5001 --name faceapp -v D:/code:/app  -d faceapp:v2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3675" cy="3060065"/>
            <wp:effectExtent l="0" t="0" r="1460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测试运行成功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数据库部署（docker desktop环境）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docker拉取数据库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docker pull mysql:5.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2.构建docker数据库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Docker run -d -p 3306:3306 -v /home/mysql/conf:/etc/mysql/conf.d -v/home/mysql/data:/var/lib/mysql -e MYSQL_ROOT_PASSWORD=123456 --name rjbf4 mysql:5.7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3.创建JAVA端所对应的数据库用户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1770" cy="3021330"/>
            <wp:effectExtent l="0" t="0" r="127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mysql -u root -p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进入数据库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create user'rjbf4'@'%'identified by'123456';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创建新的用户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grant all on *.* to </w:t>
      </w:r>
      <w:r>
        <w:rPr>
          <w:rFonts w:hint="default"/>
          <w:b/>
          <w:bCs/>
          <w:sz w:val="21"/>
          <w:szCs w:val="21"/>
          <w:lang w:val="en-US" w:eastAsia="zh-CN"/>
        </w:rPr>
        <w:t>‘</w:t>
      </w:r>
      <w:r>
        <w:rPr>
          <w:rFonts w:hint="eastAsia"/>
          <w:b/>
          <w:bCs/>
          <w:sz w:val="21"/>
          <w:szCs w:val="21"/>
          <w:lang w:val="en-US" w:eastAsia="zh-CN"/>
        </w:rPr>
        <w:t>rjbf4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@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%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;  授权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421380" cy="18745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4.Navicat测试连接成功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9230" cy="6240145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5.新建新的数据库【rjbf4】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0500" cy="6032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选择对应mysql版本的sql语句进行导入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导入sql完成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6690" cy="366522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部署闸机端（docker desktop 环境）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将下载下来的zjapp部署.zip压缩包解压到本地得到zjapp.tar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加载docker镜像 运行docker命令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docker load zjapp.tar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sz w:val="21"/>
          <w:szCs w:val="21"/>
        </w:rPr>
      </w:pPr>
      <w:r>
        <w:drawing>
          <wp:inline distT="0" distB="0" distL="114300" distR="114300">
            <wp:extent cx="5271770" cy="2329815"/>
            <wp:effectExtent l="0" t="0" r="1270" b="19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3.运行docker命令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docker run --add-host=www.saigoumvp.work:127.0.0.1 -p 3001:3001 --name zjapp zjapp:v2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4.测试运行成功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6690" cy="2822575"/>
            <wp:effectExtent l="0" t="0" r="635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前端部署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将下载下来的adminapp部署.zip压缩包解压到本地得到adminapp.tar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2329815"/>
            <wp:effectExtent l="0" t="0" r="1270" b="190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2.加载docker镜像 运行docker命令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docker load adminapp.tar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3.运行docker命令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docker run --add-host=www.saigoumvp.work:127.0.0.1 -p 8</w:t>
      </w:r>
      <w:r>
        <w:rPr>
          <w:rFonts w:hint="eastAsia"/>
          <w:b/>
          <w:bCs/>
          <w:sz w:val="21"/>
          <w:szCs w:val="21"/>
          <w:lang w:val="en-US" w:eastAsia="zh-CN"/>
        </w:rPr>
        <w:t>089</w:t>
      </w:r>
      <w:r>
        <w:rPr>
          <w:rFonts w:hint="default"/>
          <w:b/>
          <w:bCs/>
          <w:sz w:val="21"/>
          <w:szCs w:val="21"/>
          <w:lang w:val="en-US" w:eastAsia="zh-CN"/>
        </w:rPr>
        <w:t>:8</w:t>
      </w:r>
      <w:r>
        <w:rPr>
          <w:rFonts w:hint="eastAsia"/>
          <w:b/>
          <w:bCs/>
          <w:sz w:val="21"/>
          <w:szCs w:val="21"/>
          <w:lang w:val="en-US" w:eastAsia="zh-CN"/>
        </w:rPr>
        <w:t>089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--name </w:t>
      </w:r>
      <w:r>
        <w:rPr>
          <w:rFonts w:hint="eastAsia"/>
          <w:b/>
          <w:bCs/>
          <w:sz w:val="21"/>
          <w:szCs w:val="21"/>
          <w:lang w:val="en-US" w:eastAsia="zh-CN"/>
        </w:rPr>
        <w:t>admin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app </w:t>
      </w:r>
      <w:r>
        <w:rPr>
          <w:rFonts w:hint="eastAsia"/>
          <w:b/>
          <w:bCs/>
          <w:sz w:val="21"/>
          <w:szCs w:val="21"/>
          <w:lang w:val="en-US" w:eastAsia="zh-CN"/>
        </w:rPr>
        <w:t>admin</w:t>
      </w:r>
      <w:r>
        <w:rPr>
          <w:rFonts w:hint="default"/>
          <w:b/>
          <w:bCs/>
          <w:sz w:val="21"/>
          <w:szCs w:val="21"/>
          <w:lang w:val="en-US" w:eastAsia="zh-CN"/>
        </w:rPr>
        <w:t>app:v</w:t>
      </w:r>
      <w:r>
        <w:rPr>
          <w:rFonts w:hint="eastAsia"/>
          <w:b/>
          <w:bCs/>
          <w:sz w:val="21"/>
          <w:szCs w:val="21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4.测试运行成功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部署java端（jdk1.6）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下载对应jar包，解压到同一文件夹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1770" cy="2329815"/>
            <wp:effectExtent l="0" t="0" r="1270" b="190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用管理员命令打开cmd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lang w:val="en-US" w:eastAsia="zh-CN"/>
        </w:rPr>
        <w:t>cd [解压路径]</w:t>
      </w:r>
      <w:r>
        <w:rPr>
          <w:rFonts w:hint="eastAsia"/>
          <w:lang w:val="en-US" w:eastAsia="zh-CN"/>
        </w:rPr>
        <w:t>命令切换cmd工作路径到解压路径下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使用以下命令运行部署：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java --add-opens java.base/java.lang=ALL-UNNAMED -jar FaceSystem-0.0.1-SNAPSHOT.jar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注：运行java项目前先运行它以上配置，否者数据库连接不上报错.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不行的话按照第六点修改系统hosts域名解析为服务器部署好的ip地址。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修改系统hosts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进入路径</w:t>
      </w:r>
      <w:r>
        <w:rPr>
          <w:rFonts w:hint="default"/>
          <w:sz w:val="21"/>
          <w:szCs w:val="21"/>
          <w:lang w:val="en-US" w:eastAsia="zh-CN"/>
        </w:rPr>
        <w:t>C:\Windows\System32\drivers\etc</w:t>
      </w:r>
      <w:r>
        <w:rPr>
          <w:rFonts w:hint="eastAsia"/>
          <w:sz w:val="21"/>
          <w:szCs w:val="21"/>
          <w:lang w:val="en-US" w:eastAsia="zh-CN"/>
        </w:rPr>
        <w:t>修改hosts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最下方添加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127.0.0.1 www.saigoumvp.work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5270500" cy="3932555"/>
            <wp:effectExtent l="0" t="0" r="254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完成后测试项目运行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注：如果部署运行报错，修改hosts为服务器地址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175.178.189.140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www.saigoumvp.work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七.项目下载百度云连接：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 xml:space="preserve">链接：https://pan.baidu.com/s/1uDFmsbQz0JLryTcFHmWonw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提取码：e40y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03B5BD"/>
    <w:multiLevelType w:val="singleLevel"/>
    <w:tmpl w:val="8903B5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25ADDD"/>
    <w:multiLevelType w:val="singleLevel"/>
    <w:tmpl w:val="A725AD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72A0F50"/>
    <w:multiLevelType w:val="singleLevel"/>
    <w:tmpl w:val="D72A0F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F1E1A3E"/>
    <w:multiLevelType w:val="singleLevel"/>
    <w:tmpl w:val="DF1E1A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8326541"/>
    <w:multiLevelType w:val="singleLevel"/>
    <w:tmpl w:val="F83265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283B322"/>
    <w:multiLevelType w:val="singleLevel"/>
    <w:tmpl w:val="1283B322"/>
    <w:lvl w:ilvl="0" w:tentative="0">
      <w:start w:val="2"/>
      <w:numFmt w:val="chineseCounting"/>
      <w:suff w:val="nothing"/>
      <w:lvlText w:val="%1．"/>
      <w:lvlJc w:val="left"/>
      <w:rPr>
        <w:rFonts w:hint="eastAsia"/>
        <w:b/>
        <w:bCs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64739"/>
    <w:rsid w:val="04AA1BBF"/>
    <w:rsid w:val="063876A4"/>
    <w:rsid w:val="0D7D0092"/>
    <w:rsid w:val="0D9B66B4"/>
    <w:rsid w:val="0EDF39F1"/>
    <w:rsid w:val="0FE64739"/>
    <w:rsid w:val="217D557F"/>
    <w:rsid w:val="2D196758"/>
    <w:rsid w:val="319C46DB"/>
    <w:rsid w:val="360D5BA8"/>
    <w:rsid w:val="3D913596"/>
    <w:rsid w:val="44DB0838"/>
    <w:rsid w:val="47D26C51"/>
    <w:rsid w:val="52D32FEC"/>
    <w:rsid w:val="6FDD0B3C"/>
    <w:rsid w:val="71CE2A24"/>
    <w:rsid w:val="788B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2022-07-08T04:46:00Z</dcterms:created>
  <dc:creator>WPS_1622777905</dc:creator>
  <cp:lastModifiedBy>WPS_1622777905</cp:lastModifiedBy>
  <dcterms:modified xsi:type="dcterms:W3CDTF">2022-08-14T14:41:06Z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99DE75C3A94C43C9B104052BA4F76090</vt:lpwstr>
  </property>
</Properties>
</file>