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0"/>
          <w:lang w:val="en-US"/>
        </w:rPr>
      </w:pPr>
      <w:r>
        <w:rPr>
          <w:rFonts w:hint="default"/>
          <w:sz w:val="20"/>
          <w:szCs w:val="20"/>
          <w:lang w:val="en-US"/>
        </w:rPr>
        <w:t>Oleh: M. Ulinuha As-Shiddiqy</w:t>
      </w:r>
    </w:p>
    <w:p>
      <w:pPr>
        <w:rPr>
          <w:rFonts w:hint="default"/>
          <w:sz w:val="20"/>
          <w:szCs w:val="20"/>
          <w:lang w:val="en-US"/>
        </w:rPr>
      </w:pPr>
    </w:p>
    <w:p>
      <w:pPr>
        <w:pStyle w:val="2"/>
        <w:keepNext w:val="0"/>
        <w:keepLines w:val="0"/>
        <w:widowControl/>
        <w:suppressLineNumbers w:val="0"/>
      </w:pPr>
      <w:r>
        <w:t>Aku dan Mimpiku: Menjadi Ahli Teknologi untuk Masa Depan Lebih Baik</w:t>
      </w:r>
    </w:p>
    <w:p>
      <w:pPr>
        <w:pStyle w:val="6"/>
        <w:keepNext w:val="0"/>
        <w:keepLines w:val="0"/>
        <w:widowControl/>
        <w:suppressLineNumbers w:val="0"/>
      </w:pPr>
      <w:r>
        <w:t>Nama saya M. Ulinuha As Shiddiqy, atau biasa dipanggil Ulin. Sejak kecil, saya memiliki rasa ingin tahu yang besar terhadap dunia teknologi, terutama komputer. Pengalaman pertama saya dalam mengeksplorasi komputer terjadi saat saya masih duduk di bangku sekolah dasar. Ketika itu, saya sering menghabiskan waktu mempelajari perangkat keras dan perangkat lunak komputer. Rasa ingin tahu ini berlanjut hingga SMP, di mana saya mulai belajar pemrograman dan mengembangkan berbagai proyek sederhana, mulai dari bot Discord hingga server Minecraft. Ketertarikan saya terhadap dunia teknologi terus berkembang, dan kini di SMA saya sudah mengerjakan proyek yang lebih kompleks seperti pembuatan aplikasi perpustakaan online dan web app perizinan untuk anak asrama di sekolah.</w:t>
      </w:r>
    </w:p>
    <w:p>
      <w:pPr>
        <w:pStyle w:val="6"/>
        <w:keepNext w:val="0"/>
        <w:keepLines w:val="0"/>
        <w:widowControl/>
        <w:suppressLineNumbers w:val="0"/>
      </w:pPr>
      <w:r>
        <w:t>Bukan perjalanan yang mudah bagi saya. Di tengah jalan, saya mengalami berbagai tantangan, seperti keterbatasan perangkat dan rasa burnout yang kerap muncul saat proyek tidak berjalan sesuai rencana. Namun, pengalaman-pengalaman ini menguatkan tekad saya untuk terus belajar dan berinovasi. Saya menyadari bahwa teknologi memiliki peran besar dalam kehidupan sehari-hari, dan saya ingin menjadi bagian dari perkembangan tersebut. Dengan tekad yang semakin kuat, saya memiliki impian besar untuk menjadi seorang ahli teknologi di bidang informatika. Saya percaya, impian ini akan membawa perubahan positif tidak hanya bagi diri saya sendiri tetapi juga bagi masyarakat di sekitar saya.</w:t>
      </w:r>
    </w:p>
    <w:p>
      <w:pPr>
        <w:pStyle w:val="3"/>
        <w:keepNext w:val="0"/>
        <w:keepLines w:val="0"/>
        <w:widowControl/>
        <w:suppressLineNumbers w:val="0"/>
      </w:pPr>
      <w:r>
        <w:t>Pentingnya Impian Saya untuk Masa Depan</w:t>
      </w:r>
    </w:p>
    <w:p>
      <w:pPr>
        <w:pStyle w:val="6"/>
        <w:keepNext w:val="0"/>
        <w:keepLines w:val="0"/>
        <w:widowControl/>
        <w:suppressLineNumbers w:val="0"/>
      </w:pPr>
      <w:r>
        <w:t>Impian saya untuk menjadi ahli teknologi bukan hanya keinginan pribadi. Saya ingin berkontribusi dalam menciptakan solusi-solusi inovatif yang dapat memberikan dampak positif bagi masyarakat, khususnya di bidang pendidikan dan sosial. Saya percaya bahwa teknologi adalah alat yang kuat untuk meningkatkan kualitas hidup manusia, dan saya ingin berperan aktif dalam mengembangkannya. Saya melihat bagaimana teknologi dapat menghubungkan orang-orang, memudahkan akses informasi, dan membuka peluang baru yang sebelumnya tidak mungkin. Impian ini penting bagi saya karena saya merasa memiliki tanggung jawab untuk membangun masa depan yang lebih baik melalui teknologi.</w:t>
      </w:r>
    </w:p>
    <w:p>
      <w:pPr>
        <w:pStyle w:val="3"/>
        <w:keepNext w:val="0"/>
        <w:keepLines w:val="0"/>
        <w:widowControl/>
        <w:suppressLineNumbers w:val="0"/>
      </w:pPr>
      <w:r>
        <w:t>Rencana untuk Mencapai Impian</w:t>
      </w:r>
    </w:p>
    <w:p>
      <w:pPr>
        <w:pStyle w:val="6"/>
        <w:keepNext w:val="0"/>
        <w:keepLines w:val="0"/>
        <w:widowControl/>
        <w:suppressLineNumbers w:val="0"/>
      </w:pPr>
      <w:r>
        <w:t>Untuk mencapai impian saya, langkah pertama yang ingin saya tempuh adalah melanjutkan pendidikan di fakultas informatika. Di sini, saya berharap dapat mempelajari ilmu-ilmu baru yang relevan dan memperluas pemahaman saya di bidang teknologi. Saya juga ingin aktif mengikuti berbagai proyek dan kegiatan yang dapat meningkatkan kemampuan teknis serta keterampilan kerja sama tim. Selain itu, saya berencana untuk terus mengasah kemampuan saya melalui proyek-proyek mandiri dan kolaborasi dengan teman-teman di komunitas teknologi. Saya ingin belajar tidak hanya dari buku tetapi juga dari pengalaman nyata, sehingga saya dapat memahami bagaimana teknologi benar-benar dapat diterapkan untuk memberikan solusi nyata bagi masyarakat.</w:t>
      </w:r>
    </w:p>
    <w:p>
      <w:pPr>
        <w:pStyle w:val="3"/>
        <w:keepNext w:val="0"/>
        <w:keepLines w:val="0"/>
        <w:widowControl/>
        <w:suppressLineNumbers w:val="0"/>
      </w:pPr>
      <w:r>
        <w:t>Peran Beasiswa Perintis dalam Perjalanan Saya</w:t>
      </w:r>
    </w:p>
    <w:p>
      <w:pPr>
        <w:pStyle w:val="6"/>
        <w:keepNext w:val="0"/>
        <w:keepLines w:val="0"/>
        <w:widowControl/>
        <w:suppressLineNumbers w:val="0"/>
      </w:pPr>
      <w:r>
        <w:t>Namun, saya menyadari bahwa biaya pendidikan bukanlah hal yang kecil. Sebagai anak kedua dari tiga bersaudara, saya mengerti kondisi keluarga yang harus membagi biaya pendidikan kami bertiga. Oleh karena itu, Beasiswa Perintis menjadi harapan besar bagi saya untuk dapat meringankan beban tersebut. Dengan mendapatkan beasiswa ini, saya akan lebih fokus dalam belajar tanpa harus terlalu memikirkan biaya pendidikan. Selain itu, Beasiswa Perintis memberikan kesempatan untuk mengikuti Learning Camp, yang saya yakini akan sangat membantu saya dalam mengembangkan keterampilan kepemimpinan, kepercayaan diri, dan memperluas jaringan dengan sesama penerima beasiswa. Program ini tidak hanya akan membantu saya dalam meraih impian tetapi juga memberikan bekal yang lebih baik dalam menghadapi tantangan dunia kerja di masa depan.</w:t>
      </w:r>
    </w:p>
    <w:p>
      <w:pPr>
        <w:pStyle w:val="3"/>
        <w:keepNext w:val="0"/>
        <w:keepLines w:val="0"/>
        <w:widowControl/>
        <w:suppressLineNumbers w:val="0"/>
      </w:pPr>
      <w:r>
        <w:t>Dampak Positif Bagi Orang Lain</w:t>
      </w:r>
    </w:p>
    <w:p>
      <w:pPr>
        <w:pStyle w:val="6"/>
        <w:keepNext w:val="0"/>
        <w:keepLines w:val="0"/>
        <w:widowControl/>
        <w:suppressLineNumbers w:val="0"/>
      </w:pPr>
      <w:r>
        <w:t>Impian saya bukan hanya untuk diri sendiri, melainkan juga untuk masyarakat sekitar. Saya percaya, jika saya berhasil menjadi ahli teknologi yang kompeten, saya dapat berkontribusi dalam menciptakan teknologi yang lebih inklusif dan bermanfaat bagi banyak orang. Misalnya, saya ingin mengembangkan aplikasi-aplikasi yang dapat memudahkan akses pendidikan bagi siswa-siswa di daerah yang sulit dijangkau. Dengan kemampuan saya kelak, saya ingin berkolaborasi dengan komunitas lokal untuk membantu mereka mendapatkan pengetahuan dan keterampilan yang mereka butuhkan melalui teknologi.</w:t>
      </w:r>
    </w:p>
    <w:p>
      <w:pPr>
        <w:pStyle w:val="6"/>
        <w:keepNext w:val="0"/>
        <w:keepLines w:val="0"/>
        <w:widowControl/>
        <w:suppressLineNumbers w:val="0"/>
      </w:pPr>
      <w:r>
        <w:t>Saya juga berharap, pengalaman saya dalam mengembangkan proyek-proyek teknologi akan menginspirasi anak-anak muda lainnya untuk mengejar mimpi mereka di bidang teknologi. Dengan memberikan pelatihan dan berbagi pengalaman, saya ingin membantu generasi muda lainnya untuk memahami potensi teknologi dalam meningkatkan kualitas hidup mereka. Dengan demikian, impian saya bukan hanya untuk mencapai kesuksesan pribadi, tetapi juga untuk menciptakan dampak yang lebih luas bagi masyarakat.</w:t>
      </w:r>
    </w:p>
    <w:p>
      <w:pPr>
        <w:pStyle w:val="2"/>
        <w:keepNext w:val="0"/>
        <w:keepLines w:val="0"/>
        <w:widowControl/>
        <w:suppressLineNumbers w:val="0"/>
      </w:pPr>
      <w:r>
        <w:t>Penutup</w:t>
      </w:r>
    </w:p>
    <w:p>
      <w:pPr>
        <w:pStyle w:val="6"/>
        <w:keepNext w:val="0"/>
        <w:keepLines w:val="0"/>
        <w:widowControl/>
        <w:suppressLineNumbers w:val="0"/>
      </w:pPr>
      <w:r>
        <w:t>Saya yakin bahwa impian besar ini akan membawa saya pada perjalanan yang penuh tantangan tetapi juga penuh makna. Dengan semangat dan dukungan dari Beasiswa Perintis, saya yakin dapat mewujudkan cita-cita saya untuk menjadi ahli teknologi yang tidak hanya sukses tetapi juga bermanfaat bagi masyarakat. Saya berharap, impian ini akan menjadi langkah awal bagi saya untuk berkontribusi dalam membangun masa depan yang lebih baik, dan saya akan berusaha sebaik mungkin untuk mencapai tujuan ini.</w:t>
      </w:r>
    </w:p>
    <w:p>
      <w:pPr>
        <w:rPr>
          <w:rFonts w:hint="default"/>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6C874"/>
    <w:rsid w:val="77C6C874"/>
    <w:rsid w:val="FF75E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2024-11-13T16:27:00Z</dcterms:created>
  <dc:creator>ulinuha</dc:creator>
  <cp:lastModifiedBy>ulinuha</cp:lastModifiedBy>
  <dcterms:modified xsi:type="dcterms:W3CDTF">2024-11-13T17:17:37Z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