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EE15F" w14:textId="504BF920" w:rsidR="00A62532" w:rsidRDefault="00A62532" w:rsidP="00A62532">
      <w:pPr>
        <w:pStyle w:val="Heading2"/>
      </w:pPr>
      <w:r w:rsidRPr="00A62532">
        <w:t>Domain-Driven Design</w:t>
      </w:r>
    </w:p>
    <w:p w14:paraId="35F39861" w14:textId="6EBB63C1" w:rsidR="00A62532" w:rsidRPr="00A62532" w:rsidRDefault="00A62532" w:rsidP="00A62532">
      <w:r w:rsidRPr="00A62532">
        <w:rPr>
          <w:b/>
          <w:bCs/>
        </w:rPr>
        <w:t>Domain-Driven Design (DDD)</w:t>
      </w:r>
      <w:r w:rsidRPr="00A62532">
        <w:t xml:space="preserve"> is a software development approach that focuses on </w:t>
      </w:r>
      <w:proofErr w:type="spellStart"/>
      <w:r w:rsidRPr="00A62532">
        <w:t>modeling</w:t>
      </w:r>
      <w:proofErr w:type="spellEnd"/>
      <w:r w:rsidRPr="00A62532">
        <w:t xml:space="preserve"> software based on a deep understanding of the </w:t>
      </w:r>
      <w:r w:rsidRPr="00A62532">
        <w:rPr>
          <w:b/>
          <w:bCs/>
        </w:rPr>
        <w:t>business domain</w:t>
      </w:r>
      <w:r w:rsidRPr="00A62532">
        <w:t xml:space="preserve"> it operates in. It emphasizes collaboration between technical teams and domain experts to create systems that accurately reflect real-world processes, rules, and concepts.</w:t>
      </w:r>
    </w:p>
    <w:p w14:paraId="5D298379" w14:textId="77777777" w:rsidR="00A62532" w:rsidRPr="00A62532" w:rsidRDefault="00000000" w:rsidP="00A62532">
      <w:r>
        <w:pict w14:anchorId="3E68F89C">
          <v:rect id="_x0000_i1025" style="width:0;height:1.5pt" o:hralign="center" o:hrstd="t" o:hr="t" fillcolor="#a0a0a0" stroked="f"/>
        </w:pict>
      </w:r>
    </w:p>
    <w:p w14:paraId="1CA5A8AD" w14:textId="77777777" w:rsidR="00A62532" w:rsidRPr="00A62532" w:rsidRDefault="00A62532" w:rsidP="00A62532">
      <w:pPr>
        <w:rPr>
          <w:b/>
          <w:bCs/>
        </w:rPr>
      </w:pPr>
      <w:r w:rsidRPr="00A62532">
        <w:rPr>
          <w:b/>
          <w:bCs/>
        </w:rPr>
        <w:t>Core Principles of DDD:</w:t>
      </w:r>
    </w:p>
    <w:p w14:paraId="1A44C805" w14:textId="77777777" w:rsidR="00A62532" w:rsidRPr="00A62532" w:rsidRDefault="00A62532" w:rsidP="00A62532">
      <w:pPr>
        <w:numPr>
          <w:ilvl w:val="0"/>
          <w:numId w:val="2"/>
        </w:numPr>
      </w:pPr>
      <w:r w:rsidRPr="00A62532">
        <w:rPr>
          <w:b/>
          <w:bCs/>
        </w:rPr>
        <w:t>Focus on the Domain</w:t>
      </w:r>
      <w:r w:rsidRPr="00A62532">
        <w:t xml:space="preserve">: The core idea is to align the software model with the problem domain (real-world business context). The goal is to ensure that the software reflects the business's </w:t>
      </w:r>
      <w:proofErr w:type="spellStart"/>
      <w:r w:rsidRPr="00A62532">
        <w:t>behavior</w:t>
      </w:r>
      <w:proofErr w:type="spellEnd"/>
      <w:r w:rsidRPr="00A62532">
        <w:t>, rules, and concepts.</w:t>
      </w:r>
    </w:p>
    <w:p w14:paraId="5BBA331E" w14:textId="77777777" w:rsidR="00A62532" w:rsidRPr="00A62532" w:rsidRDefault="00A62532" w:rsidP="00A62532">
      <w:pPr>
        <w:numPr>
          <w:ilvl w:val="0"/>
          <w:numId w:val="2"/>
        </w:numPr>
      </w:pPr>
      <w:r w:rsidRPr="00A62532">
        <w:rPr>
          <w:b/>
          <w:bCs/>
        </w:rPr>
        <w:t>Ubiquitous Language</w:t>
      </w:r>
      <w:r w:rsidRPr="00A62532">
        <w:t xml:space="preserve">: DDD encourages the creation of a shared, </w:t>
      </w:r>
      <w:r w:rsidRPr="00A62532">
        <w:rPr>
          <w:b/>
          <w:bCs/>
        </w:rPr>
        <w:t>common language</w:t>
      </w:r>
      <w:r w:rsidRPr="00A62532">
        <w:t xml:space="preserve"> (used by both developers and domain experts) to describe the domain. This language should be used consistently in the codebase, documentation, and communication.</w:t>
      </w:r>
    </w:p>
    <w:p w14:paraId="1147F4CC" w14:textId="77777777" w:rsidR="00A62532" w:rsidRPr="00A62532" w:rsidRDefault="00A62532" w:rsidP="00A62532">
      <w:pPr>
        <w:numPr>
          <w:ilvl w:val="0"/>
          <w:numId w:val="2"/>
        </w:numPr>
      </w:pPr>
      <w:r w:rsidRPr="00A62532">
        <w:rPr>
          <w:b/>
          <w:bCs/>
        </w:rPr>
        <w:t>Bounded Contexts</w:t>
      </w:r>
      <w:r w:rsidRPr="00A62532">
        <w:t xml:space="preserve">: A </w:t>
      </w:r>
      <w:r w:rsidRPr="00A62532">
        <w:rPr>
          <w:b/>
          <w:bCs/>
        </w:rPr>
        <w:t>Bounded Context</w:t>
      </w:r>
      <w:r w:rsidRPr="00A62532">
        <w:t xml:space="preserve"> defines the boundaries of a particular subdomain or system where a specific model applies. Different parts of a large system may have their own bounded contexts with distinct rules, terminology, and models.</w:t>
      </w:r>
    </w:p>
    <w:p w14:paraId="1086E2FF" w14:textId="77777777" w:rsidR="00A62532" w:rsidRPr="00A62532" w:rsidRDefault="00A62532" w:rsidP="00A62532">
      <w:pPr>
        <w:numPr>
          <w:ilvl w:val="0"/>
          <w:numId w:val="2"/>
        </w:numPr>
      </w:pPr>
      <w:r w:rsidRPr="00A62532">
        <w:rPr>
          <w:b/>
          <w:bCs/>
        </w:rPr>
        <w:t>Strategic Design</w:t>
      </w:r>
      <w:r w:rsidRPr="00A62532">
        <w:t>: Focus on dividing the system into well-defined subdomains:</w:t>
      </w:r>
    </w:p>
    <w:p w14:paraId="21BEFC8C" w14:textId="77777777" w:rsidR="00A62532" w:rsidRPr="00A62532" w:rsidRDefault="00A62532" w:rsidP="00A62532">
      <w:pPr>
        <w:numPr>
          <w:ilvl w:val="1"/>
          <w:numId w:val="2"/>
        </w:numPr>
      </w:pPr>
      <w:r w:rsidRPr="00A62532">
        <w:rPr>
          <w:b/>
          <w:bCs/>
        </w:rPr>
        <w:t>Core Domain</w:t>
      </w:r>
      <w:r w:rsidRPr="00A62532">
        <w:t>: The part of the domain that provides the most competitive advantage or value.</w:t>
      </w:r>
    </w:p>
    <w:p w14:paraId="36EB4B45" w14:textId="77777777" w:rsidR="00A62532" w:rsidRPr="00A62532" w:rsidRDefault="00A62532" w:rsidP="00A62532">
      <w:pPr>
        <w:numPr>
          <w:ilvl w:val="1"/>
          <w:numId w:val="2"/>
        </w:numPr>
      </w:pPr>
      <w:r w:rsidRPr="00A62532">
        <w:rPr>
          <w:b/>
          <w:bCs/>
        </w:rPr>
        <w:t>Supporting Domain</w:t>
      </w:r>
      <w:r w:rsidRPr="00A62532">
        <w:t>: Important but secondary processes or rules.</w:t>
      </w:r>
    </w:p>
    <w:p w14:paraId="7BB369AF" w14:textId="77777777" w:rsidR="00A62532" w:rsidRPr="00A62532" w:rsidRDefault="00A62532" w:rsidP="00A62532">
      <w:pPr>
        <w:numPr>
          <w:ilvl w:val="1"/>
          <w:numId w:val="2"/>
        </w:numPr>
      </w:pPr>
      <w:r w:rsidRPr="00A62532">
        <w:rPr>
          <w:b/>
          <w:bCs/>
        </w:rPr>
        <w:t>Generic Domain</w:t>
      </w:r>
      <w:r w:rsidRPr="00A62532">
        <w:t>: Common, reusable functionality.</w:t>
      </w:r>
    </w:p>
    <w:p w14:paraId="2CEA53B0" w14:textId="77777777" w:rsidR="00A62532" w:rsidRPr="00A62532" w:rsidRDefault="00A62532" w:rsidP="00A62532">
      <w:pPr>
        <w:numPr>
          <w:ilvl w:val="0"/>
          <w:numId w:val="2"/>
        </w:numPr>
      </w:pPr>
      <w:r w:rsidRPr="00A62532">
        <w:rPr>
          <w:b/>
          <w:bCs/>
        </w:rPr>
        <w:t>Tactical Patterns</w:t>
      </w:r>
      <w:r w:rsidRPr="00A62532">
        <w:t>: Use specific design patterns to implement domain models, including:</w:t>
      </w:r>
    </w:p>
    <w:p w14:paraId="34995D2E" w14:textId="77777777" w:rsidR="00A62532" w:rsidRPr="00A62532" w:rsidRDefault="00A62532" w:rsidP="00A62532">
      <w:pPr>
        <w:numPr>
          <w:ilvl w:val="1"/>
          <w:numId w:val="2"/>
        </w:numPr>
      </w:pPr>
      <w:r w:rsidRPr="00A62532">
        <w:rPr>
          <w:b/>
          <w:bCs/>
        </w:rPr>
        <w:t>Entities</w:t>
      </w:r>
      <w:r w:rsidRPr="00A62532">
        <w:t>: Objects with a unique identity that persists over time.</w:t>
      </w:r>
    </w:p>
    <w:p w14:paraId="7A988A2B" w14:textId="77777777" w:rsidR="00A62532" w:rsidRPr="00A62532" w:rsidRDefault="00A62532" w:rsidP="00A62532">
      <w:pPr>
        <w:numPr>
          <w:ilvl w:val="1"/>
          <w:numId w:val="2"/>
        </w:numPr>
      </w:pPr>
      <w:r w:rsidRPr="00A62532">
        <w:rPr>
          <w:b/>
          <w:bCs/>
        </w:rPr>
        <w:t>Value Objects</w:t>
      </w:r>
      <w:r w:rsidRPr="00A62532">
        <w:t>: Immutable objects that represent a value (e.g., money, a date).</w:t>
      </w:r>
    </w:p>
    <w:p w14:paraId="48F9995E" w14:textId="77777777" w:rsidR="00A62532" w:rsidRPr="00A62532" w:rsidRDefault="00A62532" w:rsidP="00A62532">
      <w:pPr>
        <w:numPr>
          <w:ilvl w:val="1"/>
          <w:numId w:val="2"/>
        </w:numPr>
      </w:pPr>
      <w:r w:rsidRPr="00A62532">
        <w:rPr>
          <w:b/>
          <w:bCs/>
        </w:rPr>
        <w:t>Aggregates</w:t>
      </w:r>
      <w:r w:rsidRPr="00A62532">
        <w:t>: Groups of related entities and value objects treated as a single unit.</w:t>
      </w:r>
    </w:p>
    <w:p w14:paraId="2A7D8DD5" w14:textId="77777777" w:rsidR="00A62532" w:rsidRPr="00A62532" w:rsidRDefault="00A62532" w:rsidP="00A62532">
      <w:pPr>
        <w:numPr>
          <w:ilvl w:val="1"/>
          <w:numId w:val="2"/>
        </w:numPr>
      </w:pPr>
      <w:r w:rsidRPr="00A62532">
        <w:rPr>
          <w:b/>
          <w:bCs/>
        </w:rPr>
        <w:t>Repositories</w:t>
      </w:r>
      <w:r w:rsidRPr="00A62532">
        <w:t>: Abstractions for persisting and retrieving aggregates.</w:t>
      </w:r>
    </w:p>
    <w:p w14:paraId="2DB6E053" w14:textId="77777777" w:rsidR="00A62532" w:rsidRPr="00A62532" w:rsidRDefault="00A62532" w:rsidP="00A62532">
      <w:pPr>
        <w:numPr>
          <w:ilvl w:val="1"/>
          <w:numId w:val="2"/>
        </w:numPr>
      </w:pPr>
      <w:r w:rsidRPr="00A62532">
        <w:rPr>
          <w:b/>
          <w:bCs/>
        </w:rPr>
        <w:t>Domain Services</w:t>
      </w:r>
      <w:r w:rsidRPr="00A62532">
        <w:t>: Services that encapsulate domain logic not naturally belonging to a specific entity.</w:t>
      </w:r>
    </w:p>
    <w:p w14:paraId="5BC88F9E" w14:textId="77777777" w:rsidR="00A62532" w:rsidRPr="00A62532" w:rsidRDefault="00A62532" w:rsidP="00A62532">
      <w:pPr>
        <w:numPr>
          <w:ilvl w:val="0"/>
          <w:numId w:val="2"/>
        </w:numPr>
      </w:pPr>
      <w:r w:rsidRPr="00A62532">
        <w:rPr>
          <w:b/>
          <w:bCs/>
        </w:rPr>
        <w:lastRenderedPageBreak/>
        <w:t>Separation of Concerns</w:t>
      </w:r>
      <w:r w:rsidRPr="00A62532">
        <w:t>: DDD promotes separating domain logic from application or infrastructure concerns. This ensures that business logic remains independent of technical implementation details.</w:t>
      </w:r>
    </w:p>
    <w:p w14:paraId="383A7478" w14:textId="77777777" w:rsidR="00A62532" w:rsidRPr="00A62532" w:rsidRDefault="00000000" w:rsidP="00A62532">
      <w:r>
        <w:pict w14:anchorId="5C16459F">
          <v:rect id="_x0000_i1026" style="width:0;height:1.5pt" o:hralign="center" o:hrstd="t" o:hr="t" fillcolor="#a0a0a0" stroked="f"/>
        </w:pict>
      </w:r>
    </w:p>
    <w:p w14:paraId="3592F1CB" w14:textId="77777777" w:rsidR="00A62532" w:rsidRPr="00A62532" w:rsidRDefault="00A62532" w:rsidP="00A62532">
      <w:pPr>
        <w:rPr>
          <w:b/>
          <w:bCs/>
        </w:rPr>
      </w:pPr>
      <w:r w:rsidRPr="00A62532">
        <w:rPr>
          <w:b/>
          <w:bCs/>
        </w:rPr>
        <w:t>Benefits of DDD:</w:t>
      </w:r>
    </w:p>
    <w:p w14:paraId="6152B630" w14:textId="77777777" w:rsidR="00A62532" w:rsidRPr="00A62532" w:rsidRDefault="00A62532" w:rsidP="00A62532">
      <w:pPr>
        <w:numPr>
          <w:ilvl w:val="0"/>
          <w:numId w:val="3"/>
        </w:numPr>
      </w:pPr>
      <w:r w:rsidRPr="00A62532">
        <w:rPr>
          <w:b/>
          <w:bCs/>
        </w:rPr>
        <w:t>Alignment with Business Goals</w:t>
      </w:r>
      <w:r w:rsidRPr="00A62532">
        <w:t xml:space="preserve">: Ensures the software directly represents the business's rules, goals, and </w:t>
      </w:r>
      <w:proofErr w:type="spellStart"/>
      <w:r w:rsidRPr="00A62532">
        <w:t>behavior</w:t>
      </w:r>
      <w:proofErr w:type="spellEnd"/>
      <w:r w:rsidRPr="00A62532">
        <w:t>.</w:t>
      </w:r>
    </w:p>
    <w:p w14:paraId="3D24272E" w14:textId="77777777" w:rsidR="00A62532" w:rsidRPr="00A62532" w:rsidRDefault="00A62532" w:rsidP="00A62532">
      <w:pPr>
        <w:numPr>
          <w:ilvl w:val="0"/>
          <w:numId w:val="3"/>
        </w:numPr>
      </w:pPr>
      <w:r w:rsidRPr="00A62532">
        <w:rPr>
          <w:b/>
          <w:bCs/>
        </w:rPr>
        <w:t>Improved Communication</w:t>
      </w:r>
      <w:r w:rsidRPr="00A62532">
        <w:t>: The ubiquitous language bridges the gap between developers and business stakeholders.</w:t>
      </w:r>
    </w:p>
    <w:p w14:paraId="2EFFDE16" w14:textId="77777777" w:rsidR="00A62532" w:rsidRPr="00A62532" w:rsidRDefault="00A62532" w:rsidP="00A62532">
      <w:pPr>
        <w:numPr>
          <w:ilvl w:val="0"/>
          <w:numId w:val="3"/>
        </w:numPr>
      </w:pPr>
      <w:r w:rsidRPr="00A62532">
        <w:rPr>
          <w:b/>
          <w:bCs/>
        </w:rPr>
        <w:t>Flexible Design</w:t>
      </w:r>
      <w:r w:rsidRPr="00A62532">
        <w:t xml:space="preserve">: By </w:t>
      </w:r>
      <w:proofErr w:type="spellStart"/>
      <w:r w:rsidRPr="00A62532">
        <w:t>modeling</w:t>
      </w:r>
      <w:proofErr w:type="spellEnd"/>
      <w:r w:rsidRPr="00A62532">
        <w:t xml:space="preserve"> the domain accurately, changes to the business process can be incorporated into the system more easily.</w:t>
      </w:r>
    </w:p>
    <w:p w14:paraId="28F7CBAF" w14:textId="77777777" w:rsidR="00A62532" w:rsidRPr="00A62532" w:rsidRDefault="00A62532" w:rsidP="00A62532">
      <w:pPr>
        <w:numPr>
          <w:ilvl w:val="0"/>
          <w:numId w:val="3"/>
        </w:numPr>
      </w:pPr>
      <w:r w:rsidRPr="00A62532">
        <w:rPr>
          <w:b/>
          <w:bCs/>
        </w:rPr>
        <w:t>Clearer System Boundaries</w:t>
      </w:r>
      <w:r w:rsidRPr="00A62532">
        <w:t>: Bounded contexts prevent confusion and reduce complexity in large systems.</w:t>
      </w:r>
    </w:p>
    <w:p w14:paraId="454DBC4F" w14:textId="77777777" w:rsidR="00A62532" w:rsidRPr="00A62532" w:rsidRDefault="00000000" w:rsidP="00A62532">
      <w:r>
        <w:pict w14:anchorId="5D79D381">
          <v:rect id="_x0000_i1027" style="width:0;height:1.5pt" o:hralign="center" o:hrstd="t" o:hr="t" fillcolor="#a0a0a0" stroked="f"/>
        </w:pict>
      </w:r>
    </w:p>
    <w:p w14:paraId="523E0454" w14:textId="77777777" w:rsidR="00A62532" w:rsidRPr="00A62532" w:rsidRDefault="00A62532" w:rsidP="00A62532">
      <w:pPr>
        <w:rPr>
          <w:b/>
          <w:bCs/>
        </w:rPr>
      </w:pPr>
      <w:r w:rsidRPr="00A62532">
        <w:rPr>
          <w:b/>
          <w:bCs/>
        </w:rPr>
        <w:t>Example of DDD in Action:</w:t>
      </w:r>
    </w:p>
    <w:p w14:paraId="3038FE5B" w14:textId="77777777" w:rsidR="00A62532" w:rsidRPr="00A62532" w:rsidRDefault="00A62532" w:rsidP="00A62532">
      <w:r w:rsidRPr="00A62532">
        <w:t xml:space="preserve">Imagine an </w:t>
      </w:r>
      <w:r w:rsidRPr="00A62532">
        <w:rPr>
          <w:b/>
          <w:bCs/>
        </w:rPr>
        <w:t>e-commerce application</w:t>
      </w:r>
      <w:r w:rsidRPr="00A62532">
        <w:t>.</w:t>
      </w:r>
    </w:p>
    <w:p w14:paraId="1582BBDB" w14:textId="77777777" w:rsidR="00A62532" w:rsidRPr="00A62532" w:rsidRDefault="00A62532" w:rsidP="00A62532">
      <w:pPr>
        <w:numPr>
          <w:ilvl w:val="0"/>
          <w:numId w:val="2"/>
        </w:numPr>
        <w:rPr>
          <w:b/>
          <w:bCs/>
        </w:rPr>
      </w:pPr>
      <w:r w:rsidRPr="00A62532">
        <w:rPr>
          <w:b/>
          <w:bCs/>
        </w:rPr>
        <w:t>Domain Concepts:</w:t>
      </w:r>
    </w:p>
    <w:p w14:paraId="536D8F62" w14:textId="77777777" w:rsidR="00A62532" w:rsidRPr="00A62532" w:rsidRDefault="00A62532" w:rsidP="00A62532">
      <w:pPr>
        <w:numPr>
          <w:ilvl w:val="0"/>
          <w:numId w:val="4"/>
        </w:numPr>
      </w:pPr>
      <w:r w:rsidRPr="00A62532">
        <w:rPr>
          <w:b/>
          <w:bCs/>
        </w:rPr>
        <w:t>Entities</w:t>
      </w:r>
      <w:r w:rsidRPr="00A62532">
        <w:t xml:space="preserve">: </w:t>
      </w:r>
    </w:p>
    <w:p w14:paraId="2D227FBD" w14:textId="77777777" w:rsidR="00A62532" w:rsidRPr="00A62532" w:rsidRDefault="00A62532" w:rsidP="00A62532">
      <w:pPr>
        <w:numPr>
          <w:ilvl w:val="1"/>
          <w:numId w:val="4"/>
        </w:numPr>
      </w:pPr>
      <w:r w:rsidRPr="00A62532">
        <w:t>Order: Has a unique ID and tracks customer, items, and status.</w:t>
      </w:r>
    </w:p>
    <w:p w14:paraId="1F8B4709" w14:textId="77777777" w:rsidR="00A62532" w:rsidRPr="00A62532" w:rsidRDefault="00A62532" w:rsidP="00A62532">
      <w:pPr>
        <w:numPr>
          <w:ilvl w:val="1"/>
          <w:numId w:val="4"/>
        </w:numPr>
      </w:pPr>
      <w:r w:rsidRPr="00A62532">
        <w:t>Customer: Has a unique ID and stores customer details.</w:t>
      </w:r>
    </w:p>
    <w:p w14:paraId="3D30E1C9" w14:textId="77777777" w:rsidR="00A62532" w:rsidRPr="00A62532" w:rsidRDefault="00A62532" w:rsidP="00A62532">
      <w:pPr>
        <w:numPr>
          <w:ilvl w:val="0"/>
          <w:numId w:val="4"/>
        </w:numPr>
      </w:pPr>
      <w:r w:rsidRPr="00A62532">
        <w:rPr>
          <w:b/>
          <w:bCs/>
        </w:rPr>
        <w:t>Value Objects</w:t>
      </w:r>
      <w:r w:rsidRPr="00A62532">
        <w:t xml:space="preserve">: </w:t>
      </w:r>
    </w:p>
    <w:p w14:paraId="1752BABB" w14:textId="77777777" w:rsidR="00A62532" w:rsidRPr="00A62532" w:rsidRDefault="00A62532" w:rsidP="00A62532">
      <w:pPr>
        <w:numPr>
          <w:ilvl w:val="1"/>
          <w:numId w:val="4"/>
        </w:numPr>
      </w:pPr>
      <w:r w:rsidRPr="00A62532">
        <w:t>Address: Represents shipping or billing addresses.</w:t>
      </w:r>
    </w:p>
    <w:p w14:paraId="5BD26230" w14:textId="77777777" w:rsidR="00A62532" w:rsidRPr="00A62532" w:rsidRDefault="00A62532" w:rsidP="00A62532">
      <w:pPr>
        <w:numPr>
          <w:ilvl w:val="1"/>
          <w:numId w:val="4"/>
        </w:numPr>
      </w:pPr>
      <w:r w:rsidRPr="00A62532">
        <w:t>Money: Represents price or discount values.</w:t>
      </w:r>
    </w:p>
    <w:p w14:paraId="310DA581" w14:textId="77777777" w:rsidR="00A62532" w:rsidRPr="00A62532" w:rsidRDefault="00A62532" w:rsidP="00A62532">
      <w:pPr>
        <w:numPr>
          <w:ilvl w:val="0"/>
          <w:numId w:val="4"/>
        </w:numPr>
      </w:pPr>
      <w:r w:rsidRPr="00A62532">
        <w:rPr>
          <w:b/>
          <w:bCs/>
        </w:rPr>
        <w:t>Aggregates</w:t>
      </w:r>
      <w:r w:rsidRPr="00A62532">
        <w:t xml:space="preserve">: </w:t>
      </w:r>
    </w:p>
    <w:p w14:paraId="73930613" w14:textId="77777777" w:rsidR="00A62532" w:rsidRPr="00A62532" w:rsidRDefault="00A62532" w:rsidP="00A62532">
      <w:pPr>
        <w:numPr>
          <w:ilvl w:val="1"/>
          <w:numId w:val="4"/>
        </w:numPr>
      </w:pPr>
      <w:r w:rsidRPr="00A62532">
        <w:t>Order aggregate includes order items and tracks their lifecycle.</w:t>
      </w:r>
    </w:p>
    <w:p w14:paraId="6A5CFA4A" w14:textId="77777777" w:rsidR="00A62532" w:rsidRPr="00A62532" w:rsidRDefault="00A62532" w:rsidP="00A62532">
      <w:pPr>
        <w:numPr>
          <w:ilvl w:val="0"/>
          <w:numId w:val="4"/>
        </w:numPr>
      </w:pPr>
      <w:r w:rsidRPr="00A62532">
        <w:rPr>
          <w:b/>
          <w:bCs/>
        </w:rPr>
        <w:t>Repositories</w:t>
      </w:r>
      <w:r w:rsidRPr="00A62532">
        <w:t xml:space="preserve">: </w:t>
      </w:r>
    </w:p>
    <w:p w14:paraId="0BFADE99" w14:textId="77777777" w:rsidR="00A62532" w:rsidRPr="00A62532" w:rsidRDefault="00A62532" w:rsidP="00A62532">
      <w:pPr>
        <w:numPr>
          <w:ilvl w:val="1"/>
          <w:numId w:val="4"/>
        </w:numPr>
      </w:pPr>
      <w:proofErr w:type="spellStart"/>
      <w:r w:rsidRPr="00A62532">
        <w:t>IOrderRepository</w:t>
      </w:r>
      <w:proofErr w:type="spellEnd"/>
      <w:r w:rsidRPr="00A62532">
        <w:t>: Provides methods to retrieve and save orders.</w:t>
      </w:r>
    </w:p>
    <w:p w14:paraId="323A54C5" w14:textId="77777777" w:rsidR="00A62532" w:rsidRPr="00A62532" w:rsidRDefault="00A62532" w:rsidP="00A62532">
      <w:pPr>
        <w:numPr>
          <w:ilvl w:val="0"/>
          <w:numId w:val="4"/>
        </w:numPr>
      </w:pPr>
      <w:r w:rsidRPr="00A62532">
        <w:rPr>
          <w:b/>
          <w:bCs/>
        </w:rPr>
        <w:t>Domain Services</w:t>
      </w:r>
      <w:r w:rsidRPr="00A62532">
        <w:t xml:space="preserve">: </w:t>
      </w:r>
    </w:p>
    <w:p w14:paraId="02D2E475" w14:textId="77777777" w:rsidR="00A62532" w:rsidRPr="00A62532" w:rsidRDefault="00A62532" w:rsidP="00A62532">
      <w:pPr>
        <w:numPr>
          <w:ilvl w:val="1"/>
          <w:numId w:val="4"/>
        </w:numPr>
      </w:pPr>
      <w:proofErr w:type="spellStart"/>
      <w:r w:rsidRPr="00A62532">
        <w:t>OrderFulfillmentService</w:t>
      </w:r>
      <w:proofErr w:type="spellEnd"/>
      <w:r w:rsidRPr="00A62532">
        <w:t>: Handles domain logic for fulfilling orders.</w:t>
      </w:r>
    </w:p>
    <w:p w14:paraId="6F931CA4" w14:textId="77777777" w:rsidR="00A62532" w:rsidRPr="00A62532" w:rsidRDefault="00A62532" w:rsidP="00A62532">
      <w:pPr>
        <w:numPr>
          <w:ilvl w:val="0"/>
          <w:numId w:val="2"/>
        </w:numPr>
        <w:rPr>
          <w:b/>
          <w:bCs/>
        </w:rPr>
      </w:pPr>
      <w:r w:rsidRPr="00A62532">
        <w:rPr>
          <w:b/>
          <w:bCs/>
        </w:rPr>
        <w:t>Example in Code:</w:t>
      </w:r>
    </w:p>
    <w:p w14:paraId="79BEAC00" w14:textId="77777777" w:rsidR="00A62532" w:rsidRPr="00A62532" w:rsidRDefault="00A62532" w:rsidP="00A62532">
      <w:r w:rsidRPr="00A62532">
        <w:lastRenderedPageBreak/>
        <w:t>public class Order</w:t>
      </w:r>
    </w:p>
    <w:p w14:paraId="22D9667A" w14:textId="77777777" w:rsidR="00A62532" w:rsidRPr="00A62532" w:rsidRDefault="00A62532" w:rsidP="00A62532">
      <w:r w:rsidRPr="00A62532">
        <w:t>{</w:t>
      </w:r>
    </w:p>
    <w:p w14:paraId="093D0E25" w14:textId="77777777" w:rsidR="00A62532" w:rsidRPr="00A62532" w:rsidRDefault="00A62532" w:rsidP="00A62532">
      <w:r w:rsidRPr="00A62532">
        <w:t xml:space="preserve">    public Guid Id </w:t>
      </w:r>
      <w:proofErr w:type="gramStart"/>
      <w:r w:rsidRPr="00A62532">
        <w:t>{ get</w:t>
      </w:r>
      <w:proofErr w:type="gramEnd"/>
      <w:r w:rsidRPr="00A62532">
        <w:t>; private set; }</w:t>
      </w:r>
    </w:p>
    <w:p w14:paraId="06546149" w14:textId="77777777" w:rsidR="00A62532" w:rsidRPr="00A62532" w:rsidRDefault="00A62532" w:rsidP="00A62532">
      <w:r w:rsidRPr="00A62532">
        <w:t xml:space="preserve">    public Customer </w:t>
      </w:r>
      <w:proofErr w:type="spellStart"/>
      <w:r w:rsidRPr="00A62532">
        <w:t>Customer</w:t>
      </w:r>
      <w:proofErr w:type="spellEnd"/>
      <w:r w:rsidRPr="00A62532">
        <w:t xml:space="preserve"> </w:t>
      </w:r>
      <w:proofErr w:type="gramStart"/>
      <w:r w:rsidRPr="00A62532">
        <w:t>{ get</w:t>
      </w:r>
      <w:proofErr w:type="gramEnd"/>
      <w:r w:rsidRPr="00A62532">
        <w:t>; private set; }</w:t>
      </w:r>
    </w:p>
    <w:p w14:paraId="6E24D7B4" w14:textId="77777777" w:rsidR="00A62532" w:rsidRPr="00A62532" w:rsidRDefault="00A62532" w:rsidP="00A62532">
      <w:r w:rsidRPr="00A62532">
        <w:t xml:space="preserve">    public List&lt;</w:t>
      </w:r>
      <w:proofErr w:type="spellStart"/>
      <w:r w:rsidRPr="00A62532">
        <w:t>OrderItem</w:t>
      </w:r>
      <w:proofErr w:type="spellEnd"/>
      <w:r w:rsidRPr="00A62532">
        <w:t xml:space="preserve">&gt; Items </w:t>
      </w:r>
      <w:proofErr w:type="gramStart"/>
      <w:r w:rsidRPr="00A62532">
        <w:t>{ get</w:t>
      </w:r>
      <w:proofErr w:type="gramEnd"/>
      <w:r w:rsidRPr="00A62532">
        <w:t>; private set; }</w:t>
      </w:r>
    </w:p>
    <w:p w14:paraId="1673F859" w14:textId="77777777" w:rsidR="00A62532" w:rsidRPr="00A62532" w:rsidRDefault="00A62532" w:rsidP="00A62532">
      <w:r w:rsidRPr="00A62532">
        <w:t xml:space="preserve">    public Address </w:t>
      </w:r>
      <w:proofErr w:type="spellStart"/>
      <w:r w:rsidRPr="00A62532">
        <w:t>ShippingAddress</w:t>
      </w:r>
      <w:proofErr w:type="spellEnd"/>
      <w:r w:rsidRPr="00A62532">
        <w:t xml:space="preserve"> </w:t>
      </w:r>
      <w:proofErr w:type="gramStart"/>
      <w:r w:rsidRPr="00A62532">
        <w:t>{ get</w:t>
      </w:r>
      <w:proofErr w:type="gramEnd"/>
      <w:r w:rsidRPr="00A62532">
        <w:t>; private set; }</w:t>
      </w:r>
    </w:p>
    <w:p w14:paraId="7A0B2DCB" w14:textId="77777777" w:rsidR="00A62532" w:rsidRPr="00A62532" w:rsidRDefault="00A62532" w:rsidP="00A62532">
      <w:r w:rsidRPr="00A62532">
        <w:t xml:space="preserve">    public Money </w:t>
      </w:r>
      <w:proofErr w:type="spellStart"/>
      <w:r w:rsidRPr="00A62532">
        <w:t>TotalAmount</w:t>
      </w:r>
      <w:proofErr w:type="spellEnd"/>
      <w:r w:rsidRPr="00A62532">
        <w:t xml:space="preserve"> </w:t>
      </w:r>
      <w:proofErr w:type="gramStart"/>
      <w:r w:rsidRPr="00A62532">
        <w:t>{ get</w:t>
      </w:r>
      <w:proofErr w:type="gramEnd"/>
      <w:r w:rsidRPr="00A62532">
        <w:t>; private set; }</w:t>
      </w:r>
    </w:p>
    <w:p w14:paraId="19E8BF2E" w14:textId="77777777" w:rsidR="00A62532" w:rsidRPr="00A62532" w:rsidRDefault="00A62532" w:rsidP="00A62532"/>
    <w:p w14:paraId="10FB1A0F" w14:textId="77777777" w:rsidR="00A62532" w:rsidRPr="00A62532" w:rsidRDefault="00A62532" w:rsidP="00A62532">
      <w:r w:rsidRPr="00A62532">
        <w:t xml:space="preserve">    public void </w:t>
      </w:r>
      <w:proofErr w:type="spellStart"/>
      <w:proofErr w:type="gramStart"/>
      <w:r w:rsidRPr="00A62532">
        <w:t>AddItem</w:t>
      </w:r>
      <w:proofErr w:type="spellEnd"/>
      <w:r w:rsidRPr="00A62532">
        <w:t>(</w:t>
      </w:r>
      <w:proofErr w:type="gramEnd"/>
      <w:r w:rsidRPr="00A62532">
        <w:t>Product product, int quantity)</w:t>
      </w:r>
    </w:p>
    <w:p w14:paraId="0C237CD5" w14:textId="77777777" w:rsidR="00A62532" w:rsidRPr="00A62532" w:rsidRDefault="00A62532" w:rsidP="00A62532">
      <w:r w:rsidRPr="00A62532">
        <w:t xml:space="preserve">    {</w:t>
      </w:r>
    </w:p>
    <w:p w14:paraId="4878A084" w14:textId="77777777" w:rsidR="00A62532" w:rsidRPr="00A62532" w:rsidRDefault="00A62532" w:rsidP="00A62532">
      <w:r w:rsidRPr="00A62532">
        <w:t xml:space="preserve">        // Business rules for adding items</w:t>
      </w:r>
    </w:p>
    <w:p w14:paraId="56B2B714" w14:textId="77777777" w:rsidR="00A62532" w:rsidRPr="00A62532" w:rsidRDefault="00A62532" w:rsidP="00A62532">
      <w:r w:rsidRPr="00A62532">
        <w:t xml:space="preserve">    }</w:t>
      </w:r>
    </w:p>
    <w:p w14:paraId="21264CEA" w14:textId="77777777" w:rsidR="00A62532" w:rsidRPr="00A62532" w:rsidRDefault="00A62532" w:rsidP="00A62532"/>
    <w:p w14:paraId="55616DE5" w14:textId="77777777" w:rsidR="00A62532" w:rsidRPr="00A62532" w:rsidRDefault="00A62532" w:rsidP="00A62532">
      <w:r w:rsidRPr="00A62532">
        <w:t xml:space="preserve">    public void </w:t>
      </w:r>
      <w:proofErr w:type="spellStart"/>
      <w:proofErr w:type="gramStart"/>
      <w:r w:rsidRPr="00A62532">
        <w:t>RemoveItem</w:t>
      </w:r>
      <w:proofErr w:type="spellEnd"/>
      <w:r w:rsidRPr="00A62532">
        <w:t>(</w:t>
      </w:r>
      <w:proofErr w:type="gramEnd"/>
      <w:r w:rsidRPr="00A62532">
        <w:t xml:space="preserve">Guid </w:t>
      </w:r>
      <w:proofErr w:type="spellStart"/>
      <w:r w:rsidRPr="00A62532">
        <w:t>productId</w:t>
      </w:r>
      <w:proofErr w:type="spellEnd"/>
      <w:r w:rsidRPr="00A62532">
        <w:t>)</w:t>
      </w:r>
    </w:p>
    <w:p w14:paraId="15C1CF93" w14:textId="77777777" w:rsidR="00A62532" w:rsidRPr="00A62532" w:rsidRDefault="00A62532" w:rsidP="00A62532">
      <w:r w:rsidRPr="00A62532">
        <w:t xml:space="preserve">    {</w:t>
      </w:r>
    </w:p>
    <w:p w14:paraId="4744E4A9" w14:textId="77777777" w:rsidR="00A62532" w:rsidRPr="00A62532" w:rsidRDefault="00A62532" w:rsidP="00A62532">
      <w:r w:rsidRPr="00A62532">
        <w:t xml:space="preserve">        // Business rules for removing items</w:t>
      </w:r>
    </w:p>
    <w:p w14:paraId="39051251" w14:textId="77777777" w:rsidR="00A62532" w:rsidRPr="00A62532" w:rsidRDefault="00A62532" w:rsidP="00A62532">
      <w:r w:rsidRPr="00A62532">
        <w:t xml:space="preserve">    }</w:t>
      </w:r>
    </w:p>
    <w:p w14:paraId="129C8EFC" w14:textId="77777777" w:rsidR="00A62532" w:rsidRPr="00A62532" w:rsidRDefault="00A62532" w:rsidP="00A62532">
      <w:r w:rsidRPr="00A62532">
        <w:t>}</w:t>
      </w:r>
    </w:p>
    <w:p w14:paraId="1B26200F" w14:textId="77777777" w:rsidR="00A62532" w:rsidRPr="00A62532" w:rsidRDefault="00A62532" w:rsidP="00A62532"/>
    <w:p w14:paraId="20A89001" w14:textId="77777777" w:rsidR="00A62532" w:rsidRPr="00A62532" w:rsidRDefault="00A62532" w:rsidP="00A62532">
      <w:r w:rsidRPr="00A62532">
        <w:t xml:space="preserve">public class </w:t>
      </w:r>
      <w:proofErr w:type="spellStart"/>
      <w:proofErr w:type="gramStart"/>
      <w:r w:rsidRPr="00A62532">
        <w:t>OrderRepository</w:t>
      </w:r>
      <w:proofErr w:type="spellEnd"/>
      <w:r w:rsidRPr="00A62532">
        <w:t xml:space="preserve"> :</w:t>
      </w:r>
      <w:proofErr w:type="gramEnd"/>
      <w:r w:rsidRPr="00A62532">
        <w:t xml:space="preserve"> </w:t>
      </w:r>
      <w:proofErr w:type="spellStart"/>
      <w:r w:rsidRPr="00A62532">
        <w:t>IOrderRepository</w:t>
      </w:r>
      <w:proofErr w:type="spellEnd"/>
    </w:p>
    <w:p w14:paraId="7DA944CF" w14:textId="77777777" w:rsidR="00A62532" w:rsidRPr="00A62532" w:rsidRDefault="00A62532" w:rsidP="00A62532">
      <w:r w:rsidRPr="00A62532">
        <w:t>{</w:t>
      </w:r>
    </w:p>
    <w:p w14:paraId="61C1C038" w14:textId="77777777" w:rsidR="00A62532" w:rsidRPr="00A62532" w:rsidRDefault="00A62532" w:rsidP="00A62532">
      <w:r w:rsidRPr="00A62532">
        <w:t xml:space="preserve">    // Logic to save and retrieve orders from the database</w:t>
      </w:r>
    </w:p>
    <w:p w14:paraId="60F80A78" w14:textId="77777777" w:rsidR="00A62532" w:rsidRPr="00A62532" w:rsidRDefault="00A62532" w:rsidP="00A62532">
      <w:r w:rsidRPr="00A62532">
        <w:t>}</w:t>
      </w:r>
    </w:p>
    <w:p w14:paraId="26B68D8A" w14:textId="77777777" w:rsidR="00A62532" w:rsidRPr="00A62532" w:rsidRDefault="00000000" w:rsidP="00A62532">
      <w:r>
        <w:pict w14:anchorId="25B3E78A">
          <v:rect id="_x0000_i1028" style="width:0;height:1.5pt" o:hralign="center" o:hrstd="t" o:hr="t" fillcolor="#a0a0a0" stroked="f"/>
        </w:pict>
      </w:r>
    </w:p>
    <w:p w14:paraId="4460A8D8" w14:textId="77777777" w:rsidR="00A62532" w:rsidRPr="00A62532" w:rsidRDefault="00A62532" w:rsidP="00A62532">
      <w:pPr>
        <w:rPr>
          <w:b/>
          <w:bCs/>
        </w:rPr>
      </w:pPr>
      <w:r w:rsidRPr="00A62532">
        <w:rPr>
          <w:b/>
          <w:bCs/>
        </w:rPr>
        <w:t>When to Use DDD:</w:t>
      </w:r>
    </w:p>
    <w:p w14:paraId="4B3A4BC5" w14:textId="77777777" w:rsidR="00A62532" w:rsidRPr="00A62532" w:rsidRDefault="00A62532" w:rsidP="00A62532">
      <w:r w:rsidRPr="00A62532">
        <w:t xml:space="preserve">DDD is most suitable for </w:t>
      </w:r>
      <w:r w:rsidRPr="00A62532">
        <w:rPr>
          <w:b/>
          <w:bCs/>
        </w:rPr>
        <w:t>complex business domains</w:t>
      </w:r>
      <w:r w:rsidRPr="00A62532">
        <w:t>, where:</w:t>
      </w:r>
    </w:p>
    <w:p w14:paraId="1679B496" w14:textId="77777777" w:rsidR="00A62532" w:rsidRPr="00A62532" w:rsidRDefault="00A62532" w:rsidP="00A62532">
      <w:pPr>
        <w:numPr>
          <w:ilvl w:val="0"/>
          <w:numId w:val="5"/>
        </w:numPr>
      </w:pPr>
      <w:r w:rsidRPr="00A62532">
        <w:t xml:space="preserve">Business logic is central and requires precise </w:t>
      </w:r>
      <w:proofErr w:type="spellStart"/>
      <w:r w:rsidRPr="00A62532">
        <w:t>modeling</w:t>
      </w:r>
      <w:proofErr w:type="spellEnd"/>
      <w:r w:rsidRPr="00A62532">
        <w:t>.</w:t>
      </w:r>
    </w:p>
    <w:p w14:paraId="5611A72C" w14:textId="77777777" w:rsidR="00A62532" w:rsidRPr="00A62532" w:rsidRDefault="00A62532" w:rsidP="00A62532">
      <w:pPr>
        <w:numPr>
          <w:ilvl w:val="0"/>
          <w:numId w:val="5"/>
        </w:numPr>
      </w:pPr>
      <w:r w:rsidRPr="00A62532">
        <w:t>Collaboration between developers and domain experts is critical.</w:t>
      </w:r>
    </w:p>
    <w:p w14:paraId="7E47242A" w14:textId="77777777" w:rsidR="00A62532" w:rsidRPr="00A62532" w:rsidRDefault="00A62532" w:rsidP="00A62532">
      <w:pPr>
        <w:numPr>
          <w:ilvl w:val="0"/>
          <w:numId w:val="5"/>
        </w:numPr>
      </w:pPr>
      <w:r w:rsidRPr="00A62532">
        <w:lastRenderedPageBreak/>
        <w:t>You need scalability, flexibility, and maintainability in the system.</w:t>
      </w:r>
    </w:p>
    <w:p w14:paraId="0A434FA7" w14:textId="77777777" w:rsidR="00A62532" w:rsidRPr="00A62532" w:rsidRDefault="00000000" w:rsidP="00A62532">
      <w:r>
        <w:pict w14:anchorId="01C64D49">
          <v:rect id="_x0000_i1029" style="width:0;height:1.5pt" o:hralign="center" o:hrstd="t" o:hr="t" fillcolor="#a0a0a0" stroked="f"/>
        </w:pict>
      </w:r>
    </w:p>
    <w:p w14:paraId="53537ED3" w14:textId="77777777" w:rsidR="00A62532" w:rsidRPr="00A62532" w:rsidRDefault="00A62532" w:rsidP="00A62532">
      <w:pPr>
        <w:rPr>
          <w:b/>
          <w:bCs/>
        </w:rPr>
      </w:pPr>
      <w:r w:rsidRPr="00A62532">
        <w:rPr>
          <w:b/>
          <w:bCs/>
        </w:rPr>
        <w:t>Challenges of DDD:</w:t>
      </w:r>
    </w:p>
    <w:p w14:paraId="45355798" w14:textId="77777777" w:rsidR="00A62532" w:rsidRPr="00A62532" w:rsidRDefault="00A62532" w:rsidP="00A62532">
      <w:pPr>
        <w:numPr>
          <w:ilvl w:val="0"/>
          <w:numId w:val="6"/>
        </w:numPr>
      </w:pPr>
      <w:r w:rsidRPr="00A62532">
        <w:rPr>
          <w:b/>
          <w:bCs/>
        </w:rPr>
        <w:t>Learning Curve</w:t>
      </w:r>
      <w:r w:rsidRPr="00A62532">
        <w:t>: Requires a deep understanding of the business domain and technical concepts.</w:t>
      </w:r>
    </w:p>
    <w:p w14:paraId="2A6E2E1F" w14:textId="77777777" w:rsidR="00A62532" w:rsidRPr="00A62532" w:rsidRDefault="00A62532" w:rsidP="00A62532">
      <w:pPr>
        <w:numPr>
          <w:ilvl w:val="0"/>
          <w:numId w:val="6"/>
        </w:numPr>
      </w:pPr>
      <w:r w:rsidRPr="00A62532">
        <w:rPr>
          <w:b/>
          <w:bCs/>
        </w:rPr>
        <w:t>Overhead</w:t>
      </w:r>
      <w:r w:rsidRPr="00A62532">
        <w:t>: May introduce complexity if applied to simple domains.</w:t>
      </w:r>
    </w:p>
    <w:p w14:paraId="5FEC352D" w14:textId="77777777" w:rsidR="00A62532" w:rsidRPr="00A62532" w:rsidRDefault="00A62532" w:rsidP="00A62532">
      <w:pPr>
        <w:numPr>
          <w:ilvl w:val="0"/>
          <w:numId w:val="6"/>
        </w:numPr>
      </w:pPr>
      <w:r w:rsidRPr="00A62532">
        <w:rPr>
          <w:b/>
          <w:bCs/>
        </w:rPr>
        <w:t>Collaboration Requirement</w:t>
      </w:r>
      <w:r w:rsidRPr="00A62532">
        <w:t>: Success depends on close collaboration with domain experts.</w:t>
      </w:r>
    </w:p>
    <w:p w14:paraId="03C0D7FE" w14:textId="77777777" w:rsidR="00A62532" w:rsidRPr="00A62532" w:rsidRDefault="00000000" w:rsidP="00A62532">
      <w:r>
        <w:pict w14:anchorId="2F8FAD2E">
          <v:rect id="_x0000_i1030" style="width:0;height:1.5pt" o:hralign="center" o:hrstd="t" o:hr="t" fillcolor="#a0a0a0" stroked="f"/>
        </w:pict>
      </w:r>
    </w:p>
    <w:p w14:paraId="182ADA2E" w14:textId="77777777" w:rsidR="00A62532" w:rsidRPr="00A62532" w:rsidRDefault="00A62532" w:rsidP="00A62532">
      <w:r w:rsidRPr="00A62532">
        <w:t xml:space="preserve">In summary, Domain-Driven Design is a powerful approach for building software systems that closely align with the needs of the business, especially in complex domains. By focusing on the domain's core concepts and rules, DDD ensures that the software reflects real-world </w:t>
      </w:r>
      <w:proofErr w:type="spellStart"/>
      <w:r w:rsidRPr="00A62532">
        <w:t>behavior</w:t>
      </w:r>
      <w:proofErr w:type="spellEnd"/>
      <w:r w:rsidRPr="00A62532">
        <w:t xml:space="preserve"> while remaining flexible and maintainable.</w:t>
      </w:r>
    </w:p>
    <w:p w14:paraId="0DF0CFF3" w14:textId="362153CC" w:rsidR="00326D62" w:rsidRDefault="00326D62">
      <w:r>
        <w:br w:type="page"/>
      </w:r>
    </w:p>
    <w:p w14:paraId="37988E01" w14:textId="491912A0" w:rsidR="00221D55" w:rsidRDefault="00326D62" w:rsidP="00326D62">
      <w:pPr>
        <w:pStyle w:val="Heading2"/>
      </w:pPr>
      <w:r>
        <w:lastRenderedPageBreak/>
        <w:t>SOLID Principles</w:t>
      </w:r>
    </w:p>
    <w:p w14:paraId="09F6300C" w14:textId="77777777" w:rsidR="00326D62" w:rsidRPr="00326D62" w:rsidRDefault="00326D62" w:rsidP="00326D62">
      <w:r w:rsidRPr="00326D62">
        <w:t xml:space="preserve">The </w:t>
      </w:r>
      <w:r w:rsidRPr="00326D62">
        <w:rPr>
          <w:b/>
          <w:bCs/>
        </w:rPr>
        <w:t>SOLID principles</w:t>
      </w:r>
      <w:r w:rsidRPr="00326D62">
        <w:t xml:space="preserve"> are a set of design principles in software development that promote better code structure, maintainability, and scalability. These principles were introduced by </w:t>
      </w:r>
      <w:r w:rsidRPr="00326D62">
        <w:rPr>
          <w:b/>
          <w:bCs/>
        </w:rPr>
        <w:t>Robert C. Martin</w:t>
      </w:r>
      <w:r w:rsidRPr="00326D62">
        <w:t xml:space="preserve"> (Uncle Bob) and are commonly applied in object-oriented programming. Here's a breakdown of each principle:</w:t>
      </w:r>
    </w:p>
    <w:p w14:paraId="449DFFDF" w14:textId="77777777" w:rsidR="00326D62" w:rsidRPr="00326D62" w:rsidRDefault="00000000" w:rsidP="00326D62">
      <w:r>
        <w:pict w14:anchorId="2BED6460">
          <v:rect id="_x0000_i1031" style="width:0;height:1.5pt" o:hralign="center" o:hrstd="t" o:hr="t" fillcolor="#a0a0a0" stroked="f"/>
        </w:pict>
      </w:r>
    </w:p>
    <w:p w14:paraId="7C6DDABC" w14:textId="77777777" w:rsidR="00326D62" w:rsidRPr="00326D62" w:rsidRDefault="00326D62" w:rsidP="00700D3D">
      <w:pPr>
        <w:pStyle w:val="Heading3"/>
      </w:pPr>
      <w:r w:rsidRPr="00326D62">
        <w:t>S - Single Responsibility Principle (SRP)</w:t>
      </w:r>
    </w:p>
    <w:p w14:paraId="1D6D5E80" w14:textId="77777777" w:rsidR="00326D62" w:rsidRPr="00326D62" w:rsidRDefault="00326D62" w:rsidP="00326D62">
      <w:pPr>
        <w:numPr>
          <w:ilvl w:val="0"/>
          <w:numId w:val="7"/>
        </w:numPr>
      </w:pPr>
      <w:r w:rsidRPr="00326D62">
        <w:rPr>
          <w:b/>
          <w:bCs/>
        </w:rPr>
        <w:t>Definition</w:t>
      </w:r>
      <w:r w:rsidRPr="00326D62">
        <w:t>: A class should have only one reason to change, meaning it should have only one job or responsibility.</w:t>
      </w:r>
    </w:p>
    <w:p w14:paraId="07CF2640" w14:textId="77777777" w:rsidR="00326D62" w:rsidRPr="00326D62" w:rsidRDefault="00326D62" w:rsidP="00326D62">
      <w:pPr>
        <w:numPr>
          <w:ilvl w:val="0"/>
          <w:numId w:val="7"/>
        </w:numPr>
      </w:pPr>
      <w:r w:rsidRPr="00326D62">
        <w:rPr>
          <w:b/>
          <w:bCs/>
        </w:rPr>
        <w:t>Why it's important</w:t>
      </w:r>
      <w:r w:rsidRPr="00326D62">
        <w:t>: By keeping responsibilities separate, the code becomes easier to understand, test, and modify.</w:t>
      </w:r>
    </w:p>
    <w:p w14:paraId="30FB1F3F" w14:textId="77777777" w:rsidR="00326D62" w:rsidRPr="00326D62" w:rsidRDefault="00326D62" w:rsidP="00326D62">
      <w:pPr>
        <w:numPr>
          <w:ilvl w:val="0"/>
          <w:numId w:val="7"/>
        </w:numPr>
      </w:pPr>
      <w:r w:rsidRPr="00326D62">
        <w:rPr>
          <w:b/>
          <w:bCs/>
        </w:rPr>
        <w:t>Example</w:t>
      </w:r>
      <w:r w:rsidRPr="00326D62">
        <w:t xml:space="preserve">: </w:t>
      </w:r>
    </w:p>
    <w:p w14:paraId="2CEA7DFE" w14:textId="77777777" w:rsidR="00326D62" w:rsidRPr="00326D62" w:rsidRDefault="00326D62" w:rsidP="00326D62">
      <w:pPr>
        <w:numPr>
          <w:ilvl w:val="1"/>
          <w:numId w:val="7"/>
        </w:numPr>
      </w:pPr>
      <w:r w:rsidRPr="00326D62">
        <w:t xml:space="preserve">A class </w:t>
      </w:r>
      <w:proofErr w:type="spellStart"/>
      <w:r w:rsidRPr="00326D62">
        <w:t>InvoicePrinter</w:t>
      </w:r>
      <w:proofErr w:type="spellEnd"/>
      <w:r w:rsidRPr="00326D62">
        <w:t xml:space="preserve"> should handle printing invoices, not calculating totals. Calculations belong in a separate </w:t>
      </w:r>
      <w:proofErr w:type="spellStart"/>
      <w:r w:rsidRPr="00326D62">
        <w:t>InvoiceCalculator</w:t>
      </w:r>
      <w:proofErr w:type="spellEnd"/>
      <w:r w:rsidRPr="00326D62">
        <w:t xml:space="preserve"> class.</w:t>
      </w:r>
    </w:p>
    <w:p w14:paraId="3AF04567" w14:textId="77777777" w:rsidR="00326D62" w:rsidRPr="00326D62" w:rsidRDefault="00000000" w:rsidP="00326D62">
      <w:r>
        <w:pict w14:anchorId="4D307A63">
          <v:rect id="_x0000_i1032" style="width:0;height:1.5pt" o:hralign="center" o:hrstd="t" o:hr="t" fillcolor="#a0a0a0" stroked="f"/>
        </w:pict>
      </w:r>
    </w:p>
    <w:p w14:paraId="2EA348E0" w14:textId="77777777" w:rsidR="00326D62" w:rsidRPr="00326D62" w:rsidRDefault="00326D62" w:rsidP="00700D3D">
      <w:pPr>
        <w:pStyle w:val="Heading3"/>
      </w:pPr>
      <w:r w:rsidRPr="00326D62">
        <w:t>O - Open/Closed Principle (OCP)</w:t>
      </w:r>
    </w:p>
    <w:p w14:paraId="492F85A7" w14:textId="77777777" w:rsidR="00326D62" w:rsidRPr="00326D62" w:rsidRDefault="00326D62" w:rsidP="00326D62">
      <w:pPr>
        <w:numPr>
          <w:ilvl w:val="0"/>
          <w:numId w:val="8"/>
        </w:numPr>
      </w:pPr>
      <w:r w:rsidRPr="00326D62">
        <w:rPr>
          <w:b/>
          <w:bCs/>
        </w:rPr>
        <w:t>Definition</w:t>
      </w:r>
      <w:r w:rsidRPr="00326D62">
        <w:t xml:space="preserve">: Software entities (like classes, modules, functions) should be </w:t>
      </w:r>
      <w:r w:rsidRPr="00326D62">
        <w:rPr>
          <w:b/>
          <w:bCs/>
        </w:rPr>
        <w:t>open for extension but closed for modification</w:t>
      </w:r>
      <w:r w:rsidRPr="00326D62">
        <w:t>.</w:t>
      </w:r>
    </w:p>
    <w:p w14:paraId="3F272E10" w14:textId="77777777" w:rsidR="00326D62" w:rsidRPr="00326D62" w:rsidRDefault="00326D62" w:rsidP="00326D62">
      <w:pPr>
        <w:numPr>
          <w:ilvl w:val="0"/>
          <w:numId w:val="8"/>
        </w:numPr>
      </w:pPr>
      <w:r w:rsidRPr="00326D62">
        <w:rPr>
          <w:b/>
          <w:bCs/>
        </w:rPr>
        <w:t>Why it's important</w:t>
      </w:r>
      <w:r w:rsidRPr="00326D62">
        <w:t>: You can add new functionality without altering existing code, reducing the risk of introducing bugs.</w:t>
      </w:r>
    </w:p>
    <w:p w14:paraId="5D1EDFD9" w14:textId="77777777" w:rsidR="00326D62" w:rsidRPr="00326D62" w:rsidRDefault="00326D62" w:rsidP="00326D62">
      <w:pPr>
        <w:numPr>
          <w:ilvl w:val="0"/>
          <w:numId w:val="8"/>
        </w:numPr>
      </w:pPr>
      <w:r w:rsidRPr="00326D62">
        <w:rPr>
          <w:b/>
          <w:bCs/>
        </w:rPr>
        <w:t>Example</w:t>
      </w:r>
      <w:r w:rsidRPr="00326D62">
        <w:t xml:space="preserve">: </w:t>
      </w:r>
    </w:p>
    <w:p w14:paraId="047E5EFA" w14:textId="77777777" w:rsidR="00326D62" w:rsidRPr="00326D62" w:rsidRDefault="00326D62" w:rsidP="00326D62">
      <w:pPr>
        <w:numPr>
          <w:ilvl w:val="1"/>
          <w:numId w:val="8"/>
        </w:numPr>
      </w:pPr>
      <w:r w:rsidRPr="00326D62">
        <w:t>If you have a Shape class with subclasses like Circle and Rectangle, you can add a new Triangle class without changing the base Shape or other subclasses.</w:t>
      </w:r>
    </w:p>
    <w:p w14:paraId="7F0E59CF" w14:textId="77777777" w:rsidR="00326D62" w:rsidRPr="00326D62" w:rsidRDefault="00000000" w:rsidP="00326D62">
      <w:r>
        <w:pict w14:anchorId="57D3F4B1">
          <v:rect id="_x0000_i1033" style="width:0;height:1.5pt" o:hralign="center" o:hrstd="t" o:hr="t" fillcolor="#a0a0a0" stroked="f"/>
        </w:pict>
      </w:r>
    </w:p>
    <w:p w14:paraId="649854DB" w14:textId="77777777" w:rsidR="00326D62" w:rsidRPr="00326D62" w:rsidRDefault="00326D62" w:rsidP="00700D3D">
      <w:pPr>
        <w:pStyle w:val="Heading3"/>
      </w:pPr>
      <w:r w:rsidRPr="00326D62">
        <w:t xml:space="preserve">L - </w:t>
      </w:r>
      <w:proofErr w:type="spellStart"/>
      <w:r w:rsidRPr="00326D62">
        <w:t>Liskov</w:t>
      </w:r>
      <w:proofErr w:type="spellEnd"/>
      <w:r w:rsidRPr="00326D62">
        <w:t xml:space="preserve"> Substitution Principle (LSP)</w:t>
      </w:r>
    </w:p>
    <w:p w14:paraId="42FC3CBC" w14:textId="77777777" w:rsidR="00326D62" w:rsidRPr="00326D62" w:rsidRDefault="00326D62" w:rsidP="00326D62">
      <w:pPr>
        <w:numPr>
          <w:ilvl w:val="0"/>
          <w:numId w:val="9"/>
        </w:numPr>
      </w:pPr>
      <w:r w:rsidRPr="00326D62">
        <w:rPr>
          <w:b/>
          <w:bCs/>
        </w:rPr>
        <w:t>Definition</w:t>
      </w:r>
      <w:r w:rsidRPr="00326D62">
        <w:t>: Subtypes must be substitutable for their base types without altering the correctness of the program.</w:t>
      </w:r>
    </w:p>
    <w:p w14:paraId="61B2D6B4" w14:textId="77777777" w:rsidR="00326D62" w:rsidRPr="00326D62" w:rsidRDefault="00326D62" w:rsidP="00326D62">
      <w:pPr>
        <w:numPr>
          <w:ilvl w:val="0"/>
          <w:numId w:val="9"/>
        </w:numPr>
      </w:pPr>
      <w:r w:rsidRPr="00326D62">
        <w:rPr>
          <w:b/>
          <w:bCs/>
        </w:rPr>
        <w:t>Why it's important</w:t>
      </w:r>
      <w:r w:rsidRPr="00326D62">
        <w:t>: Ensures that a subclass can stand in for its parent class without breaking functionality.</w:t>
      </w:r>
    </w:p>
    <w:p w14:paraId="24E3B280" w14:textId="77777777" w:rsidR="00326D62" w:rsidRPr="00326D62" w:rsidRDefault="00326D62" w:rsidP="00326D62">
      <w:pPr>
        <w:numPr>
          <w:ilvl w:val="0"/>
          <w:numId w:val="9"/>
        </w:numPr>
      </w:pPr>
      <w:r w:rsidRPr="00326D62">
        <w:rPr>
          <w:b/>
          <w:bCs/>
        </w:rPr>
        <w:t>Example</w:t>
      </w:r>
      <w:r w:rsidRPr="00326D62">
        <w:t xml:space="preserve">: </w:t>
      </w:r>
    </w:p>
    <w:p w14:paraId="4E439CAF" w14:textId="77777777" w:rsidR="00326D62" w:rsidRPr="00326D62" w:rsidRDefault="00326D62" w:rsidP="00326D62">
      <w:pPr>
        <w:numPr>
          <w:ilvl w:val="1"/>
          <w:numId w:val="9"/>
        </w:numPr>
      </w:pPr>
      <w:r w:rsidRPr="00326D62">
        <w:lastRenderedPageBreak/>
        <w:t xml:space="preserve">If a Bird class has a </w:t>
      </w:r>
      <w:proofErr w:type="gramStart"/>
      <w:r w:rsidRPr="00326D62">
        <w:t>fly(</w:t>
      </w:r>
      <w:proofErr w:type="gramEnd"/>
      <w:r w:rsidRPr="00326D62">
        <w:t xml:space="preserve">) method, a subclass like Penguin should not inherit it, as penguins cannot fly. Instead, you might redesign the hierarchy or separate </w:t>
      </w:r>
      <w:proofErr w:type="spellStart"/>
      <w:r w:rsidRPr="00326D62">
        <w:t>behaviors</w:t>
      </w:r>
      <w:proofErr w:type="spellEnd"/>
      <w:r w:rsidRPr="00326D62">
        <w:t xml:space="preserve"> into interfaces.</w:t>
      </w:r>
    </w:p>
    <w:p w14:paraId="12DECAA8" w14:textId="77777777" w:rsidR="00326D62" w:rsidRPr="00326D62" w:rsidRDefault="00000000" w:rsidP="00326D62">
      <w:r>
        <w:pict w14:anchorId="795F0423">
          <v:rect id="_x0000_i1034" style="width:0;height:1.5pt" o:hralign="center" o:hrstd="t" o:hr="t" fillcolor="#a0a0a0" stroked="f"/>
        </w:pict>
      </w:r>
    </w:p>
    <w:p w14:paraId="081143C9" w14:textId="77777777" w:rsidR="00326D62" w:rsidRPr="00326D62" w:rsidRDefault="00326D62" w:rsidP="00700D3D">
      <w:pPr>
        <w:pStyle w:val="Heading3"/>
      </w:pPr>
      <w:r w:rsidRPr="00326D62">
        <w:t>I - Interface Segregation Principle (ISP)</w:t>
      </w:r>
    </w:p>
    <w:p w14:paraId="196224B4" w14:textId="77777777" w:rsidR="00326D62" w:rsidRPr="00326D62" w:rsidRDefault="00326D62" w:rsidP="00326D62">
      <w:pPr>
        <w:numPr>
          <w:ilvl w:val="0"/>
          <w:numId w:val="10"/>
        </w:numPr>
      </w:pPr>
      <w:r w:rsidRPr="00326D62">
        <w:rPr>
          <w:b/>
          <w:bCs/>
        </w:rPr>
        <w:t>Definition</w:t>
      </w:r>
      <w:r w:rsidRPr="00326D62">
        <w:t>: A class should not be forced to implement interfaces it doesn't use. Instead, split large interfaces into smaller, more specific ones.</w:t>
      </w:r>
    </w:p>
    <w:p w14:paraId="6526C715" w14:textId="77777777" w:rsidR="00326D62" w:rsidRPr="00326D62" w:rsidRDefault="00326D62" w:rsidP="00326D62">
      <w:pPr>
        <w:numPr>
          <w:ilvl w:val="0"/>
          <w:numId w:val="10"/>
        </w:numPr>
      </w:pPr>
      <w:r w:rsidRPr="00326D62">
        <w:rPr>
          <w:b/>
          <w:bCs/>
        </w:rPr>
        <w:t>Why it's important</w:t>
      </w:r>
      <w:r w:rsidRPr="00326D62">
        <w:t>: Prevents bloated classes and unnecessary dependencies.</w:t>
      </w:r>
    </w:p>
    <w:p w14:paraId="1BB06B97" w14:textId="77777777" w:rsidR="00326D62" w:rsidRPr="00326D62" w:rsidRDefault="00326D62" w:rsidP="00326D62">
      <w:pPr>
        <w:numPr>
          <w:ilvl w:val="0"/>
          <w:numId w:val="10"/>
        </w:numPr>
      </w:pPr>
      <w:r w:rsidRPr="00326D62">
        <w:rPr>
          <w:b/>
          <w:bCs/>
        </w:rPr>
        <w:t>Example</w:t>
      </w:r>
      <w:r w:rsidRPr="00326D62">
        <w:t xml:space="preserve">: </w:t>
      </w:r>
    </w:p>
    <w:p w14:paraId="5A1C361A" w14:textId="77777777" w:rsidR="00326D62" w:rsidRPr="00326D62" w:rsidRDefault="00326D62" w:rsidP="00326D62">
      <w:pPr>
        <w:numPr>
          <w:ilvl w:val="1"/>
          <w:numId w:val="10"/>
        </w:numPr>
      </w:pPr>
      <w:r w:rsidRPr="00326D62">
        <w:t xml:space="preserve">Instead of having a single Vehicle interface with methods like </w:t>
      </w:r>
      <w:proofErr w:type="gramStart"/>
      <w:r w:rsidRPr="00326D62">
        <w:t>fly(</w:t>
      </w:r>
      <w:proofErr w:type="gramEnd"/>
      <w:r w:rsidRPr="00326D62">
        <w:t xml:space="preserve">) and drive(), create separate interfaces like </w:t>
      </w:r>
      <w:proofErr w:type="spellStart"/>
      <w:r w:rsidRPr="00326D62">
        <w:t>AirVehicle</w:t>
      </w:r>
      <w:proofErr w:type="spellEnd"/>
      <w:r w:rsidRPr="00326D62">
        <w:t xml:space="preserve"> and </w:t>
      </w:r>
      <w:proofErr w:type="spellStart"/>
      <w:r w:rsidRPr="00326D62">
        <w:t>LandVehicle</w:t>
      </w:r>
      <w:proofErr w:type="spellEnd"/>
      <w:r w:rsidRPr="00326D62">
        <w:t>.</w:t>
      </w:r>
    </w:p>
    <w:p w14:paraId="075470C5" w14:textId="77777777" w:rsidR="00326D62" w:rsidRPr="00326D62" w:rsidRDefault="00000000" w:rsidP="00326D62">
      <w:r>
        <w:pict w14:anchorId="4D2EAAC0">
          <v:rect id="_x0000_i1035" style="width:0;height:1.5pt" o:hralign="center" o:hrstd="t" o:hr="t" fillcolor="#a0a0a0" stroked="f"/>
        </w:pict>
      </w:r>
    </w:p>
    <w:p w14:paraId="4D76E991" w14:textId="77777777" w:rsidR="00326D62" w:rsidRPr="00326D62" w:rsidRDefault="00326D62" w:rsidP="00700D3D">
      <w:pPr>
        <w:pStyle w:val="Heading3"/>
      </w:pPr>
      <w:r w:rsidRPr="00326D62">
        <w:t>D - Dependency Inversion Principle (DIP)</w:t>
      </w:r>
    </w:p>
    <w:p w14:paraId="65EB3BC3" w14:textId="77777777" w:rsidR="00326D62" w:rsidRPr="00326D62" w:rsidRDefault="00326D62" w:rsidP="00326D62">
      <w:pPr>
        <w:numPr>
          <w:ilvl w:val="0"/>
          <w:numId w:val="11"/>
        </w:numPr>
      </w:pPr>
      <w:r w:rsidRPr="00326D62">
        <w:rPr>
          <w:b/>
          <w:bCs/>
        </w:rPr>
        <w:t>Definition</w:t>
      </w:r>
      <w:r w:rsidRPr="00326D62">
        <w:t>: High-level modules should not depend on low-level modules; both should depend on abstractions. Also, abstractions should not depend on details; details should depend on abstractions.</w:t>
      </w:r>
    </w:p>
    <w:p w14:paraId="0C608AC0" w14:textId="77777777" w:rsidR="00326D62" w:rsidRPr="00326D62" w:rsidRDefault="00326D62" w:rsidP="00326D62">
      <w:pPr>
        <w:numPr>
          <w:ilvl w:val="0"/>
          <w:numId w:val="11"/>
        </w:numPr>
      </w:pPr>
      <w:r w:rsidRPr="00326D62">
        <w:rPr>
          <w:b/>
          <w:bCs/>
        </w:rPr>
        <w:t>Why it's important</w:t>
      </w:r>
      <w:r w:rsidRPr="00326D62">
        <w:t>: Reduces tight coupling and makes code more flexible and testable.</w:t>
      </w:r>
    </w:p>
    <w:p w14:paraId="6EB7923B" w14:textId="77777777" w:rsidR="00326D62" w:rsidRPr="00326D62" w:rsidRDefault="00326D62" w:rsidP="00326D62">
      <w:pPr>
        <w:numPr>
          <w:ilvl w:val="0"/>
          <w:numId w:val="11"/>
        </w:numPr>
      </w:pPr>
      <w:r w:rsidRPr="00326D62">
        <w:rPr>
          <w:b/>
          <w:bCs/>
        </w:rPr>
        <w:t>Example</w:t>
      </w:r>
      <w:r w:rsidRPr="00326D62">
        <w:t xml:space="preserve">: </w:t>
      </w:r>
    </w:p>
    <w:p w14:paraId="1371E144" w14:textId="77777777" w:rsidR="00326D62" w:rsidRPr="00326D62" w:rsidRDefault="00326D62" w:rsidP="00326D62">
      <w:pPr>
        <w:numPr>
          <w:ilvl w:val="1"/>
          <w:numId w:val="11"/>
        </w:numPr>
      </w:pPr>
      <w:r w:rsidRPr="00326D62">
        <w:t xml:space="preserve">Instead of a </w:t>
      </w:r>
      <w:proofErr w:type="spellStart"/>
      <w:r w:rsidRPr="00326D62">
        <w:t>PaymentProcessor</w:t>
      </w:r>
      <w:proofErr w:type="spellEnd"/>
      <w:r w:rsidRPr="00326D62">
        <w:t xml:space="preserve"> class depending directly on a </w:t>
      </w:r>
      <w:proofErr w:type="spellStart"/>
      <w:r w:rsidRPr="00326D62">
        <w:t>PayPalService</w:t>
      </w:r>
      <w:proofErr w:type="spellEnd"/>
      <w:r w:rsidRPr="00326D62">
        <w:t xml:space="preserve">, it should depend on an interface like </w:t>
      </w:r>
      <w:proofErr w:type="spellStart"/>
      <w:r w:rsidRPr="00326D62">
        <w:t>PaymentService</w:t>
      </w:r>
      <w:proofErr w:type="spellEnd"/>
      <w:r w:rsidRPr="00326D62">
        <w:t>. This allows for easy substitution with other payment services (e.g., Stripe).</w:t>
      </w:r>
    </w:p>
    <w:p w14:paraId="12DB9CB0" w14:textId="77777777" w:rsidR="00326D62" w:rsidRPr="00326D62" w:rsidRDefault="00000000" w:rsidP="00326D62">
      <w:r>
        <w:pict w14:anchorId="1259614B">
          <v:rect id="_x0000_i1036" style="width:0;height:1.5pt" o:hralign="center" o:hrstd="t" o:hr="t" fillcolor="#a0a0a0" stroked="f"/>
        </w:pict>
      </w:r>
    </w:p>
    <w:p w14:paraId="0E16BB25" w14:textId="77777777" w:rsidR="00326D62" w:rsidRPr="00326D62" w:rsidRDefault="00326D62" w:rsidP="00326D62">
      <w:pPr>
        <w:rPr>
          <w:b/>
          <w:bCs/>
        </w:rPr>
      </w:pPr>
      <w:r w:rsidRPr="00326D62">
        <w:rPr>
          <w:b/>
          <w:bCs/>
        </w:rPr>
        <w:t>Why SOLID Principles Matter</w:t>
      </w:r>
    </w:p>
    <w:p w14:paraId="19163E8E" w14:textId="77777777" w:rsidR="00326D62" w:rsidRPr="00326D62" w:rsidRDefault="00326D62" w:rsidP="00326D62">
      <w:pPr>
        <w:numPr>
          <w:ilvl w:val="0"/>
          <w:numId w:val="12"/>
        </w:numPr>
      </w:pPr>
      <w:r w:rsidRPr="00326D62">
        <w:t xml:space="preserve">Encourages </w:t>
      </w:r>
      <w:r w:rsidRPr="00326D62">
        <w:rPr>
          <w:b/>
          <w:bCs/>
        </w:rPr>
        <w:t>clean architecture</w:t>
      </w:r>
      <w:r w:rsidRPr="00326D62">
        <w:t>.</w:t>
      </w:r>
    </w:p>
    <w:p w14:paraId="056A8556" w14:textId="77777777" w:rsidR="00326D62" w:rsidRPr="00326D62" w:rsidRDefault="00326D62" w:rsidP="00326D62">
      <w:pPr>
        <w:numPr>
          <w:ilvl w:val="0"/>
          <w:numId w:val="12"/>
        </w:numPr>
      </w:pPr>
      <w:r w:rsidRPr="00326D62">
        <w:t xml:space="preserve">Improves </w:t>
      </w:r>
      <w:r w:rsidRPr="00326D62">
        <w:rPr>
          <w:b/>
          <w:bCs/>
        </w:rPr>
        <w:t>code readability</w:t>
      </w:r>
      <w:r w:rsidRPr="00326D62">
        <w:t xml:space="preserve"> and </w:t>
      </w:r>
      <w:r w:rsidRPr="00326D62">
        <w:rPr>
          <w:b/>
          <w:bCs/>
        </w:rPr>
        <w:t>reusability</w:t>
      </w:r>
      <w:r w:rsidRPr="00326D62">
        <w:t>.</w:t>
      </w:r>
    </w:p>
    <w:p w14:paraId="6289ED1C" w14:textId="77777777" w:rsidR="00326D62" w:rsidRPr="00326D62" w:rsidRDefault="00326D62" w:rsidP="00326D62">
      <w:pPr>
        <w:numPr>
          <w:ilvl w:val="0"/>
          <w:numId w:val="12"/>
        </w:numPr>
      </w:pPr>
      <w:r w:rsidRPr="00326D62">
        <w:t xml:space="preserve">Makes software easier to </w:t>
      </w:r>
      <w:r w:rsidRPr="00326D62">
        <w:rPr>
          <w:b/>
          <w:bCs/>
        </w:rPr>
        <w:t>test</w:t>
      </w:r>
      <w:r w:rsidRPr="00326D62">
        <w:t xml:space="preserve">, </w:t>
      </w:r>
      <w:r w:rsidRPr="00326D62">
        <w:rPr>
          <w:b/>
          <w:bCs/>
        </w:rPr>
        <w:t>maintain</w:t>
      </w:r>
      <w:r w:rsidRPr="00326D62">
        <w:t xml:space="preserve">, and </w:t>
      </w:r>
      <w:r w:rsidRPr="00326D62">
        <w:rPr>
          <w:b/>
          <w:bCs/>
        </w:rPr>
        <w:t>scale</w:t>
      </w:r>
      <w:r w:rsidRPr="00326D62">
        <w:t>.</w:t>
      </w:r>
    </w:p>
    <w:p w14:paraId="605A4634" w14:textId="77777777" w:rsidR="00326D62" w:rsidRPr="00326D62" w:rsidRDefault="00326D62" w:rsidP="00326D62">
      <w:pPr>
        <w:numPr>
          <w:ilvl w:val="0"/>
          <w:numId w:val="12"/>
        </w:numPr>
      </w:pPr>
      <w:r w:rsidRPr="00326D62">
        <w:t>Reduces the risk of bugs when modifying or extending the system.</w:t>
      </w:r>
    </w:p>
    <w:p w14:paraId="02441C79" w14:textId="77777777" w:rsidR="00326D62" w:rsidRPr="00326D62" w:rsidRDefault="00326D62" w:rsidP="00326D62">
      <w:r w:rsidRPr="00326D62">
        <w:t>By adhering to SOLID principles, developers can design systems that are more robust, flexible, and easier to manage over time.</w:t>
      </w:r>
    </w:p>
    <w:p w14:paraId="46F13AF8" w14:textId="5B41D633" w:rsidR="00326D62" w:rsidRDefault="00DF1503" w:rsidP="00DF1503">
      <w:pPr>
        <w:pStyle w:val="Heading2"/>
      </w:pPr>
      <w:r>
        <w:lastRenderedPageBreak/>
        <w:t>Dependency Inversion Principle</w:t>
      </w:r>
    </w:p>
    <w:p w14:paraId="4EF91919" w14:textId="77777777" w:rsidR="00DF1503" w:rsidRPr="00DF1503" w:rsidRDefault="00DF1503" w:rsidP="00DF1503">
      <w:r w:rsidRPr="00DF1503">
        <w:t xml:space="preserve">The </w:t>
      </w:r>
      <w:r w:rsidRPr="00DF1503">
        <w:rPr>
          <w:b/>
          <w:bCs/>
        </w:rPr>
        <w:t>Dependency Inversion Principle (DIP)</w:t>
      </w:r>
      <w:r w:rsidRPr="00DF1503">
        <w:t xml:space="preserve"> is one of the most crucial principles in the SOLID framework. It emphasizes how to manage dependencies between high-level and low-level modules in a way that makes systems more flexible, maintainable, and easier to test.</w:t>
      </w:r>
    </w:p>
    <w:p w14:paraId="4544A0CF" w14:textId="77777777" w:rsidR="00DF1503" w:rsidRPr="00DF1503" w:rsidRDefault="00DF1503" w:rsidP="00DF1503">
      <w:r w:rsidRPr="00DF1503">
        <w:pict w14:anchorId="30FE3A83">
          <v:rect id="_x0000_i1079" style="width:0;height:1.5pt" o:hralign="center" o:hrstd="t" o:hr="t" fillcolor="#a0a0a0" stroked="f"/>
        </w:pict>
      </w:r>
    </w:p>
    <w:p w14:paraId="74D9FF09" w14:textId="77777777" w:rsidR="00DF1503" w:rsidRPr="00DF1503" w:rsidRDefault="00DF1503" w:rsidP="00DF1503">
      <w:pPr>
        <w:rPr>
          <w:b/>
          <w:bCs/>
        </w:rPr>
      </w:pPr>
      <w:r w:rsidRPr="00DF1503">
        <w:rPr>
          <w:b/>
          <w:bCs/>
        </w:rPr>
        <w:t>What Does DIP Mean?</w:t>
      </w:r>
    </w:p>
    <w:p w14:paraId="6A19F44D" w14:textId="77777777" w:rsidR="00DF1503" w:rsidRPr="00DF1503" w:rsidRDefault="00DF1503" w:rsidP="00DF1503">
      <w:pPr>
        <w:numPr>
          <w:ilvl w:val="0"/>
          <w:numId w:val="13"/>
        </w:numPr>
      </w:pPr>
      <w:r w:rsidRPr="00DF1503">
        <w:rPr>
          <w:b/>
          <w:bCs/>
        </w:rPr>
        <w:t>High-level modules</w:t>
      </w:r>
      <w:r w:rsidRPr="00DF1503">
        <w:t xml:space="preserve"> (e.g., business logic) should not depend on </w:t>
      </w:r>
      <w:r w:rsidRPr="00DF1503">
        <w:rPr>
          <w:b/>
          <w:bCs/>
        </w:rPr>
        <w:t>low-level modules</w:t>
      </w:r>
      <w:r w:rsidRPr="00DF1503">
        <w:t xml:space="preserve"> (e.g., data access, utilities). Both should depend on </w:t>
      </w:r>
      <w:r w:rsidRPr="00DF1503">
        <w:rPr>
          <w:b/>
          <w:bCs/>
        </w:rPr>
        <w:t>abstractions</w:t>
      </w:r>
      <w:r w:rsidRPr="00DF1503">
        <w:t xml:space="preserve"> (e.g., interfaces or abstract classes).</w:t>
      </w:r>
    </w:p>
    <w:p w14:paraId="00BE2DE1" w14:textId="77777777" w:rsidR="00DF1503" w:rsidRPr="00DF1503" w:rsidRDefault="00DF1503" w:rsidP="00DF1503">
      <w:pPr>
        <w:numPr>
          <w:ilvl w:val="0"/>
          <w:numId w:val="13"/>
        </w:numPr>
      </w:pPr>
      <w:r w:rsidRPr="00DF1503">
        <w:rPr>
          <w:b/>
          <w:bCs/>
        </w:rPr>
        <w:t>Abstractions</w:t>
      </w:r>
      <w:r w:rsidRPr="00DF1503">
        <w:t xml:space="preserve"> should not depend on </w:t>
      </w:r>
      <w:r w:rsidRPr="00DF1503">
        <w:rPr>
          <w:b/>
          <w:bCs/>
        </w:rPr>
        <w:t>details</w:t>
      </w:r>
      <w:r w:rsidRPr="00DF1503">
        <w:t xml:space="preserve">; rather, </w:t>
      </w:r>
      <w:r w:rsidRPr="00DF1503">
        <w:rPr>
          <w:b/>
          <w:bCs/>
        </w:rPr>
        <w:t>details</w:t>
      </w:r>
      <w:r w:rsidRPr="00DF1503">
        <w:t xml:space="preserve"> (concrete implementations) should depend on </w:t>
      </w:r>
      <w:r w:rsidRPr="00DF1503">
        <w:rPr>
          <w:b/>
          <w:bCs/>
        </w:rPr>
        <w:t>abstractions</w:t>
      </w:r>
      <w:r w:rsidRPr="00DF1503">
        <w:t>.</w:t>
      </w:r>
    </w:p>
    <w:p w14:paraId="1AF2C68A" w14:textId="77777777" w:rsidR="00DF1503" w:rsidRPr="00DF1503" w:rsidRDefault="00DF1503" w:rsidP="00DF1503">
      <w:pPr>
        <w:rPr>
          <w:b/>
          <w:bCs/>
        </w:rPr>
      </w:pPr>
      <w:r w:rsidRPr="00DF1503">
        <w:rPr>
          <w:b/>
          <w:bCs/>
        </w:rPr>
        <w:t>Why Is DIP Important?</w:t>
      </w:r>
    </w:p>
    <w:p w14:paraId="6EB75FA4" w14:textId="77777777" w:rsidR="00DF1503" w:rsidRPr="00DF1503" w:rsidRDefault="00DF1503" w:rsidP="00DF1503">
      <w:pPr>
        <w:numPr>
          <w:ilvl w:val="0"/>
          <w:numId w:val="14"/>
        </w:numPr>
      </w:pPr>
      <w:r w:rsidRPr="00DF1503">
        <w:rPr>
          <w:b/>
          <w:bCs/>
        </w:rPr>
        <w:t>Reduces Tight Coupling</w:t>
      </w:r>
      <w:r w:rsidRPr="00DF1503">
        <w:t>:</w:t>
      </w:r>
    </w:p>
    <w:p w14:paraId="0BDD152C" w14:textId="77777777" w:rsidR="00DF1503" w:rsidRPr="00DF1503" w:rsidRDefault="00DF1503" w:rsidP="00DF1503">
      <w:pPr>
        <w:numPr>
          <w:ilvl w:val="1"/>
          <w:numId w:val="14"/>
        </w:numPr>
      </w:pPr>
      <w:r w:rsidRPr="00DF1503">
        <w:t>Without DIP, a high-level module depends directly on a low-level module, making the system tightly coupled and harder to modify.</w:t>
      </w:r>
    </w:p>
    <w:p w14:paraId="3B81FB26" w14:textId="77777777" w:rsidR="00DF1503" w:rsidRPr="00DF1503" w:rsidRDefault="00DF1503" w:rsidP="00DF1503">
      <w:pPr>
        <w:numPr>
          <w:ilvl w:val="1"/>
          <w:numId w:val="14"/>
        </w:numPr>
      </w:pPr>
      <w:r w:rsidRPr="00DF1503">
        <w:t>With DIP, changes to low-level modules don't require changes to the high-level module.</w:t>
      </w:r>
    </w:p>
    <w:p w14:paraId="048CA332" w14:textId="77777777" w:rsidR="00DF1503" w:rsidRPr="00DF1503" w:rsidRDefault="00DF1503" w:rsidP="00DF1503">
      <w:pPr>
        <w:numPr>
          <w:ilvl w:val="0"/>
          <w:numId w:val="14"/>
        </w:numPr>
      </w:pPr>
      <w:r w:rsidRPr="00DF1503">
        <w:rPr>
          <w:b/>
          <w:bCs/>
        </w:rPr>
        <w:t>Enhances Flexibility</w:t>
      </w:r>
      <w:r w:rsidRPr="00DF1503">
        <w:t>:</w:t>
      </w:r>
    </w:p>
    <w:p w14:paraId="225D6618" w14:textId="77777777" w:rsidR="00DF1503" w:rsidRPr="00DF1503" w:rsidRDefault="00DF1503" w:rsidP="00DF1503">
      <w:pPr>
        <w:numPr>
          <w:ilvl w:val="1"/>
          <w:numId w:val="14"/>
        </w:numPr>
      </w:pPr>
      <w:r w:rsidRPr="00DF1503">
        <w:t>Systems become more adaptable because new implementations can be introduced without changing existing code.</w:t>
      </w:r>
    </w:p>
    <w:p w14:paraId="742271A5" w14:textId="77777777" w:rsidR="00DF1503" w:rsidRPr="00DF1503" w:rsidRDefault="00DF1503" w:rsidP="00DF1503">
      <w:pPr>
        <w:numPr>
          <w:ilvl w:val="0"/>
          <w:numId w:val="14"/>
        </w:numPr>
      </w:pPr>
      <w:r w:rsidRPr="00DF1503">
        <w:rPr>
          <w:b/>
          <w:bCs/>
        </w:rPr>
        <w:t>Improves Testability</w:t>
      </w:r>
      <w:r w:rsidRPr="00DF1503">
        <w:t>:</w:t>
      </w:r>
    </w:p>
    <w:p w14:paraId="686EB95B" w14:textId="77777777" w:rsidR="00DF1503" w:rsidRPr="00DF1503" w:rsidRDefault="00DF1503" w:rsidP="00DF1503">
      <w:pPr>
        <w:numPr>
          <w:ilvl w:val="1"/>
          <w:numId w:val="14"/>
        </w:numPr>
      </w:pPr>
      <w:r w:rsidRPr="00DF1503">
        <w:t>By depending on abstractions, high-level modules can use mock implementations for unit tests, making testing easier and isolated.</w:t>
      </w:r>
    </w:p>
    <w:p w14:paraId="7AC9BFFB" w14:textId="77777777" w:rsidR="00DF1503" w:rsidRPr="00DF1503" w:rsidRDefault="00DF1503" w:rsidP="00DF1503">
      <w:pPr>
        <w:numPr>
          <w:ilvl w:val="0"/>
          <w:numId w:val="14"/>
        </w:numPr>
      </w:pPr>
      <w:r w:rsidRPr="00DF1503">
        <w:rPr>
          <w:b/>
          <w:bCs/>
        </w:rPr>
        <w:t>Supports the Open/Closed Principle</w:t>
      </w:r>
      <w:r w:rsidRPr="00DF1503">
        <w:t>:</w:t>
      </w:r>
    </w:p>
    <w:p w14:paraId="28D6FDEA" w14:textId="77777777" w:rsidR="00DF1503" w:rsidRPr="00DF1503" w:rsidRDefault="00DF1503" w:rsidP="00DF1503">
      <w:pPr>
        <w:numPr>
          <w:ilvl w:val="1"/>
          <w:numId w:val="14"/>
        </w:numPr>
      </w:pPr>
      <w:r w:rsidRPr="00DF1503">
        <w:t>With DIP, you can extend the system by adding new concrete implementations without modifying existing code.</w:t>
      </w:r>
    </w:p>
    <w:p w14:paraId="5AD7CC0E" w14:textId="77777777" w:rsidR="00DF1503" w:rsidRPr="00DF1503" w:rsidRDefault="00DF1503" w:rsidP="00DF1503">
      <w:r w:rsidRPr="00DF1503">
        <w:pict w14:anchorId="24177E72">
          <v:rect id="_x0000_i1080" style="width:0;height:1.5pt" o:hralign="center" o:hrstd="t" o:hr="t" fillcolor="#a0a0a0" stroked="f"/>
        </w:pict>
      </w:r>
    </w:p>
    <w:p w14:paraId="23BC0AF5" w14:textId="77777777" w:rsidR="00DF1503" w:rsidRPr="00DF1503" w:rsidRDefault="00DF1503" w:rsidP="00DF1503">
      <w:pPr>
        <w:rPr>
          <w:b/>
          <w:bCs/>
        </w:rPr>
      </w:pPr>
      <w:r w:rsidRPr="00DF1503">
        <w:rPr>
          <w:b/>
          <w:bCs/>
        </w:rPr>
        <w:t>Key Components of DIP</w:t>
      </w:r>
    </w:p>
    <w:p w14:paraId="7FFD129F" w14:textId="77777777" w:rsidR="00DF1503" w:rsidRPr="00DF1503" w:rsidRDefault="00DF1503" w:rsidP="00DF1503">
      <w:pPr>
        <w:numPr>
          <w:ilvl w:val="0"/>
          <w:numId w:val="15"/>
        </w:numPr>
      </w:pPr>
      <w:r w:rsidRPr="00DF1503">
        <w:rPr>
          <w:b/>
          <w:bCs/>
        </w:rPr>
        <w:t>High-Level Modules</w:t>
      </w:r>
      <w:r w:rsidRPr="00DF1503">
        <w:t>:</w:t>
      </w:r>
    </w:p>
    <w:p w14:paraId="2AC051C1" w14:textId="77777777" w:rsidR="00DF1503" w:rsidRPr="00DF1503" w:rsidRDefault="00DF1503" w:rsidP="00DF1503">
      <w:pPr>
        <w:numPr>
          <w:ilvl w:val="1"/>
          <w:numId w:val="15"/>
        </w:numPr>
      </w:pPr>
      <w:r w:rsidRPr="00DF1503">
        <w:t>Represent the core business logic or rules of the application.</w:t>
      </w:r>
    </w:p>
    <w:p w14:paraId="2F0D137C" w14:textId="77777777" w:rsidR="00DF1503" w:rsidRPr="00DF1503" w:rsidRDefault="00DF1503" w:rsidP="00DF1503">
      <w:pPr>
        <w:numPr>
          <w:ilvl w:val="0"/>
          <w:numId w:val="15"/>
        </w:numPr>
      </w:pPr>
      <w:r w:rsidRPr="00DF1503">
        <w:rPr>
          <w:b/>
          <w:bCs/>
        </w:rPr>
        <w:lastRenderedPageBreak/>
        <w:t>Low-Level Modules</w:t>
      </w:r>
      <w:r w:rsidRPr="00DF1503">
        <w:t>:</w:t>
      </w:r>
    </w:p>
    <w:p w14:paraId="23B142A2" w14:textId="77777777" w:rsidR="00DF1503" w:rsidRPr="00DF1503" w:rsidRDefault="00DF1503" w:rsidP="00DF1503">
      <w:pPr>
        <w:numPr>
          <w:ilvl w:val="1"/>
          <w:numId w:val="15"/>
        </w:numPr>
      </w:pPr>
      <w:r w:rsidRPr="00DF1503">
        <w:t>Represent the implementation details like file systems, databases, or APIs.</w:t>
      </w:r>
    </w:p>
    <w:p w14:paraId="6255F85F" w14:textId="77777777" w:rsidR="00DF1503" w:rsidRPr="00DF1503" w:rsidRDefault="00DF1503" w:rsidP="00DF1503">
      <w:pPr>
        <w:numPr>
          <w:ilvl w:val="0"/>
          <w:numId w:val="15"/>
        </w:numPr>
      </w:pPr>
      <w:r w:rsidRPr="00DF1503">
        <w:rPr>
          <w:b/>
          <w:bCs/>
        </w:rPr>
        <w:t>Abstractions</w:t>
      </w:r>
      <w:r w:rsidRPr="00DF1503">
        <w:t>:</w:t>
      </w:r>
    </w:p>
    <w:p w14:paraId="17264535" w14:textId="77777777" w:rsidR="00DF1503" w:rsidRPr="00DF1503" w:rsidRDefault="00DF1503" w:rsidP="00DF1503">
      <w:pPr>
        <w:numPr>
          <w:ilvl w:val="1"/>
          <w:numId w:val="15"/>
        </w:numPr>
      </w:pPr>
      <w:r w:rsidRPr="00DF1503">
        <w:t>Serve as the "contract" or intermediary that both high-level and low-level modules depend on. Examples include interfaces or abstract classes.</w:t>
      </w:r>
    </w:p>
    <w:p w14:paraId="3239BCED" w14:textId="77777777" w:rsidR="00DF1503" w:rsidRPr="00DF1503" w:rsidRDefault="00DF1503" w:rsidP="00DF1503">
      <w:r w:rsidRPr="00DF1503">
        <w:pict w14:anchorId="345AA080">
          <v:rect id="_x0000_i1081" style="width:0;height:1.5pt" o:hralign="center" o:hrstd="t" o:hr="t" fillcolor="#a0a0a0" stroked="f"/>
        </w:pict>
      </w:r>
    </w:p>
    <w:p w14:paraId="6C118C30" w14:textId="77777777" w:rsidR="00DF1503" w:rsidRPr="00DF1503" w:rsidRDefault="00DF1503" w:rsidP="00DF1503">
      <w:pPr>
        <w:rPr>
          <w:b/>
          <w:bCs/>
        </w:rPr>
      </w:pPr>
      <w:r w:rsidRPr="00DF1503">
        <w:rPr>
          <w:b/>
          <w:bCs/>
        </w:rPr>
        <w:t>Example Without DIP (Tightly Coupled Code)</w:t>
      </w:r>
    </w:p>
    <w:p w14:paraId="783C0133" w14:textId="77777777" w:rsidR="00DF1503" w:rsidRPr="00DF1503" w:rsidRDefault="00DF1503" w:rsidP="00DF1503">
      <w:r w:rsidRPr="00DF1503">
        <w:t xml:space="preserve">class </w:t>
      </w:r>
      <w:proofErr w:type="spellStart"/>
      <w:r w:rsidRPr="00DF1503">
        <w:t>PayPalService</w:t>
      </w:r>
      <w:proofErr w:type="spellEnd"/>
      <w:r w:rsidRPr="00DF1503">
        <w:t xml:space="preserve"> {</w:t>
      </w:r>
    </w:p>
    <w:p w14:paraId="3106F3CB" w14:textId="77777777" w:rsidR="00DF1503" w:rsidRPr="00DF1503" w:rsidRDefault="00DF1503" w:rsidP="00DF1503">
      <w:r w:rsidRPr="00DF1503">
        <w:t xml:space="preserve">    public void </w:t>
      </w:r>
      <w:proofErr w:type="spellStart"/>
      <w:proofErr w:type="gramStart"/>
      <w:r w:rsidRPr="00DF1503">
        <w:t>processPayment</w:t>
      </w:r>
      <w:proofErr w:type="spellEnd"/>
      <w:r w:rsidRPr="00DF1503">
        <w:t>(</w:t>
      </w:r>
      <w:proofErr w:type="gramEnd"/>
      <w:r w:rsidRPr="00DF1503">
        <w:t>double amount) {</w:t>
      </w:r>
    </w:p>
    <w:p w14:paraId="72C38CBB" w14:textId="77777777" w:rsidR="00DF1503" w:rsidRPr="00DF1503" w:rsidRDefault="00DF1503" w:rsidP="00DF1503">
      <w:r w:rsidRPr="00DF1503">
        <w:t xml:space="preserve">        </w:t>
      </w:r>
      <w:proofErr w:type="spellStart"/>
      <w:r w:rsidRPr="00DF1503">
        <w:t>System.out.println</w:t>
      </w:r>
      <w:proofErr w:type="spellEnd"/>
      <w:r w:rsidRPr="00DF1503">
        <w:t>("Processing payment of $" + amount + " using PayPal."</w:t>
      </w:r>
      <w:proofErr w:type="gramStart"/>
      <w:r w:rsidRPr="00DF1503">
        <w:t>);</w:t>
      </w:r>
      <w:proofErr w:type="gramEnd"/>
    </w:p>
    <w:p w14:paraId="52FAE7E8" w14:textId="77777777" w:rsidR="00DF1503" w:rsidRPr="00DF1503" w:rsidRDefault="00DF1503" w:rsidP="00DF1503">
      <w:r w:rsidRPr="00DF1503">
        <w:t xml:space="preserve">    }</w:t>
      </w:r>
    </w:p>
    <w:p w14:paraId="7E9F806D" w14:textId="77777777" w:rsidR="00DF1503" w:rsidRPr="00DF1503" w:rsidRDefault="00DF1503" w:rsidP="00DF1503">
      <w:r w:rsidRPr="00DF1503">
        <w:t>}</w:t>
      </w:r>
    </w:p>
    <w:p w14:paraId="480ECAEF" w14:textId="77777777" w:rsidR="00DF1503" w:rsidRPr="00DF1503" w:rsidRDefault="00DF1503" w:rsidP="00DF1503"/>
    <w:p w14:paraId="7A8C1E0B" w14:textId="77777777" w:rsidR="00DF1503" w:rsidRPr="00DF1503" w:rsidRDefault="00DF1503" w:rsidP="00DF1503">
      <w:r w:rsidRPr="00DF1503">
        <w:t xml:space="preserve">class </w:t>
      </w:r>
      <w:proofErr w:type="spellStart"/>
      <w:r w:rsidRPr="00DF1503">
        <w:t>PaymentProcessor</w:t>
      </w:r>
      <w:proofErr w:type="spellEnd"/>
      <w:r w:rsidRPr="00DF1503">
        <w:t xml:space="preserve"> {</w:t>
      </w:r>
    </w:p>
    <w:p w14:paraId="6C69896C" w14:textId="77777777" w:rsidR="00DF1503" w:rsidRPr="00DF1503" w:rsidRDefault="00DF1503" w:rsidP="00DF1503">
      <w:r w:rsidRPr="00DF1503">
        <w:t xml:space="preserve">    private </w:t>
      </w:r>
      <w:proofErr w:type="spellStart"/>
      <w:r w:rsidRPr="00DF1503">
        <w:t>PayPalService</w:t>
      </w:r>
      <w:proofErr w:type="spellEnd"/>
      <w:r w:rsidRPr="00DF1503">
        <w:t xml:space="preserve"> </w:t>
      </w:r>
      <w:proofErr w:type="spellStart"/>
      <w:proofErr w:type="gramStart"/>
      <w:r w:rsidRPr="00DF1503">
        <w:t>payPalService</w:t>
      </w:r>
      <w:proofErr w:type="spellEnd"/>
      <w:r w:rsidRPr="00DF1503">
        <w:t>;</w:t>
      </w:r>
      <w:proofErr w:type="gramEnd"/>
    </w:p>
    <w:p w14:paraId="27C9F723" w14:textId="77777777" w:rsidR="00DF1503" w:rsidRPr="00DF1503" w:rsidRDefault="00DF1503" w:rsidP="00DF1503"/>
    <w:p w14:paraId="0A1AB9C8" w14:textId="77777777" w:rsidR="00DF1503" w:rsidRPr="00DF1503" w:rsidRDefault="00DF1503" w:rsidP="00DF1503">
      <w:r w:rsidRPr="00DF1503">
        <w:t xml:space="preserve">    public </w:t>
      </w:r>
      <w:proofErr w:type="spellStart"/>
      <w:proofErr w:type="gramStart"/>
      <w:r w:rsidRPr="00DF1503">
        <w:t>PaymentProcessor</w:t>
      </w:r>
      <w:proofErr w:type="spellEnd"/>
      <w:r w:rsidRPr="00DF1503">
        <w:t>(</w:t>
      </w:r>
      <w:proofErr w:type="gramEnd"/>
      <w:r w:rsidRPr="00DF1503">
        <w:t>) {</w:t>
      </w:r>
    </w:p>
    <w:p w14:paraId="3E55ECBF" w14:textId="77777777" w:rsidR="00DF1503" w:rsidRPr="00DF1503" w:rsidRDefault="00DF1503" w:rsidP="00DF1503">
      <w:r w:rsidRPr="00DF1503">
        <w:t xml:space="preserve">        </w:t>
      </w:r>
      <w:proofErr w:type="spellStart"/>
      <w:proofErr w:type="gramStart"/>
      <w:r w:rsidRPr="00DF1503">
        <w:t>this.payPalService</w:t>
      </w:r>
      <w:proofErr w:type="spellEnd"/>
      <w:proofErr w:type="gramEnd"/>
      <w:r w:rsidRPr="00DF1503">
        <w:t xml:space="preserve"> = new </w:t>
      </w:r>
      <w:proofErr w:type="spellStart"/>
      <w:r w:rsidRPr="00DF1503">
        <w:t>PayPalService</w:t>
      </w:r>
      <w:proofErr w:type="spellEnd"/>
      <w:r w:rsidRPr="00DF1503">
        <w:t>(); // Direct dependency</w:t>
      </w:r>
    </w:p>
    <w:p w14:paraId="016832FB" w14:textId="77777777" w:rsidR="00DF1503" w:rsidRPr="00DF1503" w:rsidRDefault="00DF1503" w:rsidP="00DF1503">
      <w:r w:rsidRPr="00DF1503">
        <w:t xml:space="preserve">    }</w:t>
      </w:r>
    </w:p>
    <w:p w14:paraId="157887A0" w14:textId="77777777" w:rsidR="00DF1503" w:rsidRPr="00DF1503" w:rsidRDefault="00DF1503" w:rsidP="00DF1503"/>
    <w:p w14:paraId="4BF7C0B2" w14:textId="77777777" w:rsidR="00DF1503" w:rsidRPr="00DF1503" w:rsidRDefault="00DF1503" w:rsidP="00DF1503">
      <w:r w:rsidRPr="00DF1503">
        <w:t xml:space="preserve">    public void </w:t>
      </w:r>
      <w:proofErr w:type="spellStart"/>
      <w:proofErr w:type="gramStart"/>
      <w:r w:rsidRPr="00DF1503">
        <w:t>handlePayment</w:t>
      </w:r>
      <w:proofErr w:type="spellEnd"/>
      <w:r w:rsidRPr="00DF1503">
        <w:t>(</w:t>
      </w:r>
      <w:proofErr w:type="gramEnd"/>
      <w:r w:rsidRPr="00DF1503">
        <w:t>double amount) {</w:t>
      </w:r>
    </w:p>
    <w:p w14:paraId="7AA83B26" w14:textId="77777777" w:rsidR="00DF1503" w:rsidRPr="00DF1503" w:rsidRDefault="00DF1503" w:rsidP="00DF1503">
      <w:r w:rsidRPr="00DF1503">
        <w:t xml:space="preserve">        </w:t>
      </w:r>
      <w:proofErr w:type="spellStart"/>
      <w:r w:rsidRPr="00DF1503">
        <w:t>payPalService.processPayment</w:t>
      </w:r>
      <w:proofErr w:type="spellEnd"/>
      <w:r w:rsidRPr="00DF1503">
        <w:t>(amount</w:t>
      </w:r>
      <w:proofErr w:type="gramStart"/>
      <w:r w:rsidRPr="00DF1503">
        <w:t>);</w:t>
      </w:r>
      <w:proofErr w:type="gramEnd"/>
    </w:p>
    <w:p w14:paraId="22F21818" w14:textId="77777777" w:rsidR="00DF1503" w:rsidRPr="00DF1503" w:rsidRDefault="00DF1503" w:rsidP="00DF1503">
      <w:r w:rsidRPr="00DF1503">
        <w:t xml:space="preserve">    }</w:t>
      </w:r>
    </w:p>
    <w:p w14:paraId="3C930ACA" w14:textId="77777777" w:rsidR="00DF1503" w:rsidRPr="00DF1503" w:rsidRDefault="00DF1503" w:rsidP="00DF1503">
      <w:r w:rsidRPr="00DF1503">
        <w:t>}</w:t>
      </w:r>
    </w:p>
    <w:p w14:paraId="7011B874" w14:textId="77777777" w:rsidR="00DF1503" w:rsidRPr="00DF1503" w:rsidRDefault="00DF1503" w:rsidP="00DF1503">
      <w:pPr>
        <w:numPr>
          <w:ilvl w:val="0"/>
          <w:numId w:val="13"/>
        </w:numPr>
        <w:rPr>
          <w:b/>
          <w:bCs/>
        </w:rPr>
      </w:pPr>
      <w:r w:rsidRPr="00DF1503">
        <w:rPr>
          <w:b/>
          <w:bCs/>
        </w:rPr>
        <w:t>Problems:</w:t>
      </w:r>
    </w:p>
    <w:p w14:paraId="72DE2882" w14:textId="77777777" w:rsidR="00DF1503" w:rsidRPr="00DF1503" w:rsidRDefault="00DF1503" w:rsidP="00DF1503">
      <w:pPr>
        <w:numPr>
          <w:ilvl w:val="0"/>
          <w:numId w:val="16"/>
        </w:numPr>
      </w:pPr>
      <w:r w:rsidRPr="00DF1503">
        <w:t xml:space="preserve">The </w:t>
      </w:r>
      <w:proofErr w:type="spellStart"/>
      <w:r w:rsidRPr="00DF1503">
        <w:t>PaymentProcessor</w:t>
      </w:r>
      <w:proofErr w:type="spellEnd"/>
      <w:r w:rsidRPr="00DF1503">
        <w:t xml:space="preserve"> class is tightly coupled to the </w:t>
      </w:r>
      <w:proofErr w:type="spellStart"/>
      <w:r w:rsidRPr="00DF1503">
        <w:t>PayPalService</w:t>
      </w:r>
      <w:proofErr w:type="spellEnd"/>
      <w:r w:rsidRPr="00DF1503">
        <w:t xml:space="preserve"> implementation.</w:t>
      </w:r>
    </w:p>
    <w:p w14:paraId="4FC4F27F" w14:textId="77777777" w:rsidR="00DF1503" w:rsidRPr="00DF1503" w:rsidRDefault="00DF1503" w:rsidP="00DF1503">
      <w:pPr>
        <w:numPr>
          <w:ilvl w:val="0"/>
          <w:numId w:val="16"/>
        </w:numPr>
      </w:pPr>
      <w:r w:rsidRPr="00DF1503">
        <w:lastRenderedPageBreak/>
        <w:t xml:space="preserve">If you need to switch to another payment service (e.g., Stripe), you must modify the </w:t>
      </w:r>
      <w:proofErr w:type="spellStart"/>
      <w:r w:rsidRPr="00DF1503">
        <w:t>PaymentProcessor</w:t>
      </w:r>
      <w:proofErr w:type="spellEnd"/>
      <w:r w:rsidRPr="00DF1503">
        <w:t xml:space="preserve"> class, violating the Open/Closed Principle.</w:t>
      </w:r>
    </w:p>
    <w:p w14:paraId="5197C1EF" w14:textId="77777777" w:rsidR="00DF1503" w:rsidRPr="00DF1503" w:rsidRDefault="00DF1503" w:rsidP="00DF1503">
      <w:r w:rsidRPr="00DF1503">
        <w:pict w14:anchorId="13CC141D">
          <v:rect id="_x0000_i1082" style="width:0;height:1.5pt" o:hralign="center" o:hrstd="t" o:hr="t" fillcolor="#a0a0a0" stroked="f"/>
        </w:pict>
      </w:r>
    </w:p>
    <w:p w14:paraId="45F7D8D2" w14:textId="77777777" w:rsidR="00DF1503" w:rsidRPr="00DF1503" w:rsidRDefault="00DF1503" w:rsidP="00DF1503">
      <w:pPr>
        <w:rPr>
          <w:b/>
          <w:bCs/>
        </w:rPr>
      </w:pPr>
      <w:r w:rsidRPr="00DF1503">
        <w:rPr>
          <w:b/>
          <w:bCs/>
        </w:rPr>
        <w:t>Example With DIP (Loosely Coupled Code)</w:t>
      </w:r>
    </w:p>
    <w:p w14:paraId="5045D8D0" w14:textId="77777777" w:rsidR="00DF1503" w:rsidRPr="00DF1503" w:rsidRDefault="00DF1503" w:rsidP="00DF1503">
      <w:pPr>
        <w:numPr>
          <w:ilvl w:val="0"/>
          <w:numId w:val="13"/>
        </w:numPr>
        <w:rPr>
          <w:b/>
          <w:bCs/>
        </w:rPr>
      </w:pPr>
      <w:r w:rsidRPr="00DF1503">
        <w:rPr>
          <w:b/>
          <w:bCs/>
        </w:rPr>
        <w:t>Step 1: Define an Abstraction</w:t>
      </w:r>
    </w:p>
    <w:p w14:paraId="229B8C50" w14:textId="77777777" w:rsidR="00DF1503" w:rsidRPr="00DF1503" w:rsidRDefault="00DF1503" w:rsidP="00DF1503">
      <w:r w:rsidRPr="00DF1503">
        <w:t xml:space="preserve">interface </w:t>
      </w:r>
      <w:proofErr w:type="spellStart"/>
      <w:r w:rsidRPr="00DF1503">
        <w:t>PaymentService</w:t>
      </w:r>
      <w:proofErr w:type="spellEnd"/>
      <w:r w:rsidRPr="00DF1503">
        <w:t xml:space="preserve"> {</w:t>
      </w:r>
    </w:p>
    <w:p w14:paraId="4462B05B" w14:textId="77777777" w:rsidR="00DF1503" w:rsidRPr="00DF1503" w:rsidRDefault="00DF1503" w:rsidP="00DF1503">
      <w:r w:rsidRPr="00DF1503">
        <w:t xml:space="preserve">    void </w:t>
      </w:r>
      <w:proofErr w:type="spellStart"/>
      <w:proofErr w:type="gramStart"/>
      <w:r w:rsidRPr="00DF1503">
        <w:t>processPayment</w:t>
      </w:r>
      <w:proofErr w:type="spellEnd"/>
      <w:r w:rsidRPr="00DF1503">
        <w:t>(</w:t>
      </w:r>
      <w:proofErr w:type="gramEnd"/>
      <w:r w:rsidRPr="00DF1503">
        <w:t>double amount);</w:t>
      </w:r>
    </w:p>
    <w:p w14:paraId="19145DFD" w14:textId="77777777" w:rsidR="00DF1503" w:rsidRPr="00DF1503" w:rsidRDefault="00DF1503" w:rsidP="00DF1503">
      <w:r w:rsidRPr="00DF1503">
        <w:t>}</w:t>
      </w:r>
    </w:p>
    <w:p w14:paraId="3D667EF6" w14:textId="77777777" w:rsidR="00DF1503" w:rsidRPr="00DF1503" w:rsidRDefault="00DF1503" w:rsidP="00DF1503">
      <w:pPr>
        <w:numPr>
          <w:ilvl w:val="0"/>
          <w:numId w:val="13"/>
        </w:numPr>
        <w:rPr>
          <w:b/>
          <w:bCs/>
        </w:rPr>
      </w:pPr>
      <w:r w:rsidRPr="00DF1503">
        <w:rPr>
          <w:b/>
          <w:bCs/>
        </w:rPr>
        <w:t>Step 2: Create Concrete Implementations</w:t>
      </w:r>
    </w:p>
    <w:p w14:paraId="20218B38" w14:textId="77777777" w:rsidR="00DF1503" w:rsidRPr="00DF1503" w:rsidRDefault="00DF1503" w:rsidP="00DF1503">
      <w:r w:rsidRPr="00DF1503">
        <w:t xml:space="preserve">class </w:t>
      </w:r>
      <w:proofErr w:type="spellStart"/>
      <w:r w:rsidRPr="00DF1503">
        <w:t>PayPalService</w:t>
      </w:r>
      <w:proofErr w:type="spellEnd"/>
      <w:r w:rsidRPr="00DF1503">
        <w:t xml:space="preserve"> implements </w:t>
      </w:r>
      <w:proofErr w:type="spellStart"/>
      <w:r w:rsidRPr="00DF1503">
        <w:t>PaymentService</w:t>
      </w:r>
      <w:proofErr w:type="spellEnd"/>
      <w:r w:rsidRPr="00DF1503">
        <w:t xml:space="preserve"> {</w:t>
      </w:r>
    </w:p>
    <w:p w14:paraId="41E6B3BE" w14:textId="77777777" w:rsidR="00DF1503" w:rsidRPr="00DF1503" w:rsidRDefault="00DF1503" w:rsidP="00DF1503">
      <w:r w:rsidRPr="00DF1503">
        <w:t xml:space="preserve">    public void </w:t>
      </w:r>
      <w:proofErr w:type="spellStart"/>
      <w:proofErr w:type="gramStart"/>
      <w:r w:rsidRPr="00DF1503">
        <w:t>processPayment</w:t>
      </w:r>
      <w:proofErr w:type="spellEnd"/>
      <w:r w:rsidRPr="00DF1503">
        <w:t>(</w:t>
      </w:r>
      <w:proofErr w:type="gramEnd"/>
      <w:r w:rsidRPr="00DF1503">
        <w:t>double amount) {</w:t>
      </w:r>
    </w:p>
    <w:p w14:paraId="4A8A560A" w14:textId="77777777" w:rsidR="00DF1503" w:rsidRPr="00DF1503" w:rsidRDefault="00DF1503" w:rsidP="00DF1503">
      <w:r w:rsidRPr="00DF1503">
        <w:t xml:space="preserve">        </w:t>
      </w:r>
      <w:proofErr w:type="spellStart"/>
      <w:r w:rsidRPr="00DF1503">
        <w:t>System.out.println</w:t>
      </w:r>
      <w:proofErr w:type="spellEnd"/>
      <w:r w:rsidRPr="00DF1503">
        <w:t>("Processing payment of $" + amount + " using PayPal."</w:t>
      </w:r>
      <w:proofErr w:type="gramStart"/>
      <w:r w:rsidRPr="00DF1503">
        <w:t>);</w:t>
      </w:r>
      <w:proofErr w:type="gramEnd"/>
    </w:p>
    <w:p w14:paraId="3813AB8E" w14:textId="77777777" w:rsidR="00DF1503" w:rsidRPr="00DF1503" w:rsidRDefault="00DF1503" w:rsidP="00DF1503">
      <w:r w:rsidRPr="00DF1503">
        <w:t xml:space="preserve">    }</w:t>
      </w:r>
    </w:p>
    <w:p w14:paraId="65A92BF8" w14:textId="77777777" w:rsidR="00DF1503" w:rsidRPr="00DF1503" w:rsidRDefault="00DF1503" w:rsidP="00DF1503">
      <w:r w:rsidRPr="00DF1503">
        <w:t>}</w:t>
      </w:r>
    </w:p>
    <w:p w14:paraId="2608AA94" w14:textId="77777777" w:rsidR="00DF1503" w:rsidRPr="00DF1503" w:rsidRDefault="00DF1503" w:rsidP="00DF1503"/>
    <w:p w14:paraId="3584AF4E" w14:textId="77777777" w:rsidR="00DF1503" w:rsidRPr="00DF1503" w:rsidRDefault="00DF1503" w:rsidP="00DF1503">
      <w:r w:rsidRPr="00DF1503">
        <w:t xml:space="preserve">class </w:t>
      </w:r>
      <w:proofErr w:type="spellStart"/>
      <w:r w:rsidRPr="00DF1503">
        <w:t>StripeService</w:t>
      </w:r>
      <w:proofErr w:type="spellEnd"/>
      <w:r w:rsidRPr="00DF1503">
        <w:t xml:space="preserve"> implements </w:t>
      </w:r>
      <w:proofErr w:type="spellStart"/>
      <w:r w:rsidRPr="00DF1503">
        <w:t>PaymentService</w:t>
      </w:r>
      <w:proofErr w:type="spellEnd"/>
      <w:r w:rsidRPr="00DF1503">
        <w:t xml:space="preserve"> {</w:t>
      </w:r>
    </w:p>
    <w:p w14:paraId="3E461E60" w14:textId="77777777" w:rsidR="00DF1503" w:rsidRPr="00DF1503" w:rsidRDefault="00DF1503" w:rsidP="00DF1503">
      <w:r w:rsidRPr="00DF1503">
        <w:t xml:space="preserve">    public void </w:t>
      </w:r>
      <w:proofErr w:type="spellStart"/>
      <w:proofErr w:type="gramStart"/>
      <w:r w:rsidRPr="00DF1503">
        <w:t>processPayment</w:t>
      </w:r>
      <w:proofErr w:type="spellEnd"/>
      <w:r w:rsidRPr="00DF1503">
        <w:t>(</w:t>
      </w:r>
      <w:proofErr w:type="gramEnd"/>
      <w:r w:rsidRPr="00DF1503">
        <w:t>double amount) {</w:t>
      </w:r>
    </w:p>
    <w:p w14:paraId="230816F4" w14:textId="77777777" w:rsidR="00DF1503" w:rsidRPr="00DF1503" w:rsidRDefault="00DF1503" w:rsidP="00DF1503">
      <w:r w:rsidRPr="00DF1503">
        <w:t xml:space="preserve">        </w:t>
      </w:r>
      <w:proofErr w:type="spellStart"/>
      <w:r w:rsidRPr="00DF1503">
        <w:t>System.out.println</w:t>
      </w:r>
      <w:proofErr w:type="spellEnd"/>
      <w:r w:rsidRPr="00DF1503">
        <w:t>("Processing payment of $" + amount + " using Stripe."</w:t>
      </w:r>
      <w:proofErr w:type="gramStart"/>
      <w:r w:rsidRPr="00DF1503">
        <w:t>);</w:t>
      </w:r>
      <w:proofErr w:type="gramEnd"/>
    </w:p>
    <w:p w14:paraId="08654C76" w14:textId="77777777" w:rsidR="00DF1503" w:rsidRPr="00DF1503" w:rsidRDefault="00DF1503" w:rsidP="00DF1503">
      <w:r w:rsidRPr="00DF1503">
        <w:t xml:space="preserve">    }</w:t>
      </w:r>
    </w:p>
    <w:p w14:paraId="3132F8B9" w14:textId="77777777" w:rsidR="00DF1503" w:rsidRPr="00DF1503" w:rsidRDefault="00DF1503" w:rsidP="00DF1503">
      <w:r w:rsidRPr="00DF1503">
        <w:t>}</w:t>
      </w:r>
    </w:p>
    <w:p w14:paraId="0B7CB158" w14:textId="77777777" w:rsidR="00DF1503" w:rsidRPr="00DF1503" w:rsidRDefault="00DF1503" w:rsidP="00DF1503">
      <w:pPr>
        <w:numPr>
          <w:ilvl w:val="0"/>
          <w:numId w:val="13"/>
        </w:numPr>
        <w:rPr>
          <w:b/>
          <w:bCs/>
        </w:rPr>
      </w:pPr>
      <w:r w:rsidRPr="00DF1503">
        <w:rPr>
          <w:b/>
          <w:bCs/>
        </w:rPr>
        <w:t>Step 3: Modify the High-Level Module to Depend on the Abstraction</w:t>
      </w:r>
    </w:p>
    <w:p w14:paraId="49AC322B" w14:textId="77777777" w:rsidR="00DF1503" w:rsidRPr="00DF1503" w:rsidRDefault="00DF1503" w:rsidP="00DF1503">
      <w:r w:rsidRPr="00DF1503">
        <w:t xml:space="preserve">class </w:t>
      </w:r>
      <w:proofErr w:type="spellStart"/>
      <w:r w:rsidRPr="00DF1503">
        <w:t>PaymentProcessor</w:t>
      </w:r>
      <w:proofErr w:type="spellEnd"/>
      <w:r w:rsidRPr="00DF1503">
        <w:t xml:space="preserve"> {</w:t>
      </w:r>
    </w:p>
    <w:p w14:paraId="6E0D741C" w14:textId="77777777" w:rsidR="00DF1503" w:rsidRPr="00DF1503" w:rsidRDefault="00DF1503" w:rsidP="00DF1503">
      <w:r w:rsidRPr="00DF1503">
        <w:t xml:space="preserve">    private </w:t>
      </w:r>
      <w:proofErr w:type="spellStart"/>
      <w:r w:rsidRPr="00DF1503">
        <w:t>PaymentService</w:t>
      </w:r>
      <w:proofErr w:type="spellEnd"/>
      <w:r w:rsidRPr="00DF1503">
        <w:t xml:space="preserve"> </w:t>
      </w:r>
      <w:proofErr w:type="spellStart"/>
      <w:proofErr w:type="gramStart"/>
      <w:r w:rsidRPr="00DF1503">
        <w:t>paymentService</w:t>
      </w:r>
      <w:proofErr w:type="spellEnd"/>
      <w:r w:rsidRPr="00DF1503">
        <w:t>;</w:t>
      </w:r>
      <w:proofErr w:type="gramEnd"/>
    </w:p>
    <w:p w14:paraId="152C43DF" w14:textId="77777777" w:rsidR="00DF1503" w:rsidRPr="00DF1503" w:rsidRDefault="00DF1503" w:rsidP="00DF1503"/>
    <w:p w14:paraId="5E34727D" w14:textId="77777777" w:rsidR="00DF1503" w:rsidRPr="00DF1503" w:rsidRDefault="00DF1503" w:rsidP="00DF1503">
      <w:r w:rsidRPr="00DF1503">
        <w:t xml:space="preserve">    public </w:t>
      </w:r>
      <w:proofErr w:type="spellStart"/>
      <w:proofErr w:type="gramStart"/>
      <w:r w:rsidRPr="00DF1503">
        <w:t>PaymentProcessor</w:t>
      </w:r>
      <w:proofErr w:type="spellEnd"/>
      <w:r w:rsidRPr="00DF1503">
        <w:t>(</w:t>
      </w:r>
      <w:proofErr w:type="spellStart"/>
      <w:proofErr w:type="gramEnd"/>
      <w:r w:rsidRPr="00DF1503">
        <w:t>PaymentService</w:t>
      </w:r>
      <w:proofErr w:type="spellEnd"/>
      <w:r w:rsidRPr="00DF1503">
        <w:t xml:space="preserve"> </w:t>
      </w:r>
      <w:proofErr w:type="spellStart"/>
      <w:r w:rsidRPr="00DF1503">
        <w:t>paymentService</w:t>
      </w:r>
      <w:proofErr w:type="spellEnd"/>
      <w:r w:rsidRPr="00DF1503">
        <w:t>) {</w:t>
      </w:r>
    </w:p>
    <w:p w14:paraId="1D191342" w14:textId="77777777" w:rsidR="00DF1503" w:rsidRPr="00DF1503" w:rsidRDefault="00DF1503" w:rsidP="00DF1503">
      <w:r w:rsidRPr="00DF1503">
        <w:t xml:space="preserve">        </w:t>
      </w:r>
      <w:proofErr w:type="spellStart"/>
      <w:proofErr w:type="gramStart"/>
      <w:r w:rsidRPr="00DF1503">
        <w:t>this.paymentService</w:t>
      </w:r>
      <w:proofErr w:type="spellEnd"/>
      <w:proofErr w:type="gramEnd"/>
      <w:r w:rsidRPr="00DF1503">
        <w:t xml:space="preserve"> = </w:t>
      </w:r>
      <w:proofErr w:type="spellStart"/>
      <w:r w:rsidRPr="00DF1503">
        <w:t>paymentService</w:t>
      </w:r>
      <w:proofErr w:type="spellEnd"/>
      <w:r w:rsidRPr="00DF1503">
        <w:t>; // Inject dependency</w:t>
      </w:r>
    </w:p>
    <w:p w14:paraId="66048964" w14:textId="77777777" w:rsidR="00DF1503" w:rsidRPr="00DF1503" w:rsidRDefault="00DF1503" w:rsidP="00DF1503">
      <w:r w:rsidRPr="00DF1503">
        <w:t xml:space="preserve">    }</w:t>
      </w:r>
    </w:p>
    <w:p w14:paraId="5717A6EE" w14:textId="77777777" w:rsidR="00DF1503" w:rsidRPr="00DF1503" w:rsidRDefault="00DF1503" w:rsidP="00DF1503"/>
    <w:p w14:paraId="416BDDFD" w14:textId="77777777" w:rsidR="00DF1503" w:rsidRPr="00DF1503" w:rsidRDefault="00DF1503" w:rsidP="00DF1503">
      <w:r w:rsidRPr="00DF1503">
        <w:lastRenderedPageBreak/>
        <w:t xml:space="preserve">    public void </w:t>
      </w:r>
      <w:proofErr w:type="spellStart"/>
      <w:proofErr w:type="gramStart"/>
      <w:r w:rsidRPr="00DF1503">
        <w:t>handlePayment</w:t>
      </w:r>
      <w:proofErr w:type="spellEnd"/>
      <w:r w:rsidRPr="00DF1503">
        <w:t>(</w:t>
      </w:r>
      <w:proofErr w:type="gramEnd"/>
      <w:r w:rsidRPr="00DF1503">
        <w:t>double amount) {</w:t>
      </w:r>
    </w:p>
    <w:p w14:paraId="62301178" w14:textId="77777777" w:rsidR="00DF1503" w:rsidRPr="00DF1503" w:rsidRDefault="00DF1503" w:rsidP="00DF1503">
      <w:r w:rsidRPr="00DF1503">
        <w:t xml:space="preserve">        </w:t>
      </w:r>
      <w:proofErr w:type="spellStart"/>
      <w:r w:rsidRPr="00DF1503">
        <w:t>paymentService.processPayment</w:t>
      </w:r>
      <w:proofErr w:type="spellEnd"/>
      <w:r w:rsidRPr="00DF1503">
        <w:t>(amount</w:t>
      </w:r>
      <w:proofErr w:type="gramStart"/>
      <w:r w:rsidRPr="00DF1503">
        <w:t>);</w:t>
      </w:r>
      <w:proofErr w:type="gramEnd"/>
    </w:p>
    <w:p w14:paraId="691B0B46" w14:textId="77777777" w:rsidR="00DF1503" w:rsidRPr="00DF1503" w:rsidRDefault="00DF1503" w:rsidP="00DF1503">
      <w:r w:rsidRPr="00DF1503">
        <w:t xml:space="preserve">    }</w:t>
      </w:r>
    </w:p>
    <w:p w14:paraId="4D8C5EBC" w14:textId="77777777" w:rsidR="00DF1503" w:rsidRPr="00DF1503" w:rsidRDefault="00DF1503" w:rsidP="00DF1503">
      <w:r w:rsidRPr="00DF1503">
        <w:t>}</w:t>
      </w:r>
    </w:p>
    <w:p w14:paraId="1D1B3820" w14:textId="77777777" w:rsidR="00DF1503" w:rsidRPr="00DF1503" w:rsidRDefault="00DF1503" w:rsidP="00DF1503">
      <w:pPr>
        <w:numPr>
          <w:ilvl w:val="0"/>
          <w:numId w:val="13"/>
        </w:numPr>
        <w:rPr>
          <w:b/>
          <w:bCs/>
        </w:rPr>
      </w:pPr>
      <w:r w:rsidRPr="00DF1503">
        <w:rPr>
          <w:b/>
          <w:bCs/>
        </w:rPr>
        <w:t>Step 4: Use Dependency Injection</w:t>
      </w:r>
    </w:p>
    <w:p w14:paraId="3844F7B2" w14:textId="77777777" w:rsidR="00DF1503" w:rsidRPr="00DF1503" w:rsidRDefault="00DF1503" w:rsidP="00DF1503">
      <w:r w:rsidRPr="00DF1503">
        <w:t>public class Main {</w:t>
      </w:r>
    </w:p>
    <w:p w14:paraId="48DF39DC" w14:textId="77777777" w:rsidR="00DF1503" w:rsidRPr="00DF1503" w:rsidRDefault="00DF1503" w:rsidP="00DF1503">
      <w:r w:rsidRPr="00DF1503">
        <w:t xml:space="preserve">    public static void </w:t>
      </w:r>
      <w:proofErr w:type="gramStart"/>
      <w:r w:rsidRPr="00DF1503">
        <w:t>main(</w:t>
      </w:r>
      <w:proofErr w:type="gramEnd"/>
      <w:r w:rsidRPr="00DF1503">
        <w:t xml:space="preserve">String[] </w:t>
      </w:r>
      <w:proofErr w:type="spellStart"/>
      <w:r w:rsidRPr="00DF1503">
        <w:t>args</w:t>
      </w:r>
      <w:proofErr w:type="spellEnd"/>
      <w:r w:rsidRPr="00DF1503">
        <w:t>) {</w:t>
      </w:r>
    </w:p>
    <w:p w14:paraId="36BB90BA" w14:textId="77777777" w:rsidR="00DF1503" w:rsidRPr="00DF1503" w:rsidRDefault="00DF1503" w:rsidP="00DF1503">
      <w:r w:rsidRPr="00DF1503">
        <w:t xml:space="preserve">        </w:t>
      </w:r>
      <w:proofErr w:type="spellStart"/>
      <w:r w:rsidRPr="00DF1503">
        <w:t>PaymentService</w:t>
      </w:r>
      <w:proofErr w:type="spellEnd"/>
      <w:r w:rsidRPr="00DF1503">
        <w:t xml:space="preserve"> </w:t>
      </w:r>
      <w:proofErr w:type="spellStart"/>
      <w:r w:rsidRPr="00DF1503">
        <w:t>payPalService</w:t>
      </w:r>
      <w:proofErr w:type="spellEnd"/>
      <w:r w:rsidRPr="00DF1503">
        <w:t xml:space="preserve"> = new </w:t>
      </w:r>
      <w:proofErr w:type="spellStart"/>
      <w:proofErr w:type="gramStart"/>
      <w:r w:rsidRPr="00DF1503">
        <w:t>PayPalService</w:t>
      </w:r>
      <w:proofErr w:type="spellEnd"/>
      <w:r w:rsidRPr="00DF1503">
        <w:t>(</w:t>
      </w:r>
      <w:proofErr w:type="gramEnd"/>
      <w:r w:rsidRPr="00DF1503">
        <w:t>);</w:t>
      </w:r>
    </w:p>
    <w:p w14:paraId="54AC074F" w14:textId="77777777" w:rsidR="00DF1503" w:rsidRPr="00DF1503" w:rsidRDefault="00DF1503" w:rsidP="00DF1503">
      <w:r w:rsidRPr="00DF1503">
        <w:t xml:space="preserve">        </w:t>
      </w:r>
      <w:proofErr w:type="spellStart"/>
      <w:r w:rsidRPr="00DF1503">
        <w:t>PaymentProcessor</w:t>
      </w:r>
      <w:proofErr w:type="spellEnd"/>
      <w:r w:rsidRPr="00DF1503">
        <w:t xml:space="preserve"> processor = new </w:t>
      </w:r>
      <w:proofErr w:type="spellStart"/>
      <w:r w:rsidRPr="00DF1503">
        <w:t>PaymentProcessor</w:t>
      </w:r>
      <w:proofErr w:type="spellEnd"/>
      <w:r w:rsidRPr="00DF1503">
        <w:t>(</w:t>
      </w:r>
      <w:proofErr w:type="spellStart"/>
      <w:r w:rsidRPr="00DF1503">
        <w:t>payPalService</w:t>
      </w:r>
      <w:proofErr w:type="spellEnd"/>
      <w:proofErr w:type="gramStart"/>
      <w:r w:rsidRPr="00DF1503">
        <w:t>);</w:t>
      </w:r>
      <w:proofErr w:type="gramEnd"/>
    </w:p>
    <w:p w14:paraId="66A1566F" w14:textId="77777777" w:rsidR="00DF1503" w:rsidRPr="00DF1503" w:rsidRDefault="00DF1503" w:rsidP="00DF1503">
      <w:r w:rsidRPr="00DF1503">
        <w:t xml:space="preserve">        </w:t>
      </w:r>
      <w:proofErr w:type="spellStart"/>
      <w:proofErr w:type="gramStart"/>
      <w:r w:rsidRPr="00DF1503">
        <w:t>processor.handlePayment</w:t>
      </w:r>
      <w:proofErr w:type="spellEnd"/>
      <w:proofErr w:type="gramEnd"/>
      <w:r w:rsidRPr="00DF1503">
        <w:t>(100.0);</w:t>
      </w:r>
    </w:p>
    <w:p w14:paraId="567DE060" w14:textId="77777777" w:rsidR="00DF1503" w:rsidRPr="00DF1503" w:rsidRDefault="00DF1503" w:rsidP="00DF1503"/>
    <w:p w14:paraId="3615ACF9" w14:textId="77777777" w:rsidR="00DF1503" w:rsidRPr="00DF1503" w:rsidRDefault="00DF1503" w:rsidP="00DF1503">
      <w:r w:rsidRPr="00DF1503">
        <w:t xml:space="preserve">        // Switch to Stripe</w:t>
      </w:r>
    </w:p>
    <w:p w14:paraId="7899AE16" w14:textId="77777777" w:rsidR="00DF1503" w:rsidRPr="00DF1503" w:rsidRDefault="00DF1503" w:rsidP="00DF1503">
      <w:r w:rsidRPr="00DF1503">
        <w:t xml:space="preserve">        </w:t>
      </w:r>
      <w:proofErr w:type="spellStart"/>
      <w:r w:rsidRPr="00DF1503">
        <w:t>PaymentService</w:t>
      </w:r>
      <w:proofErr w:type="spellEnd"/>
      <w:r w:rsidRPr="00DF1503">
        <w:t xml:space="preserve"> </w:t>
      </w:r>
      <w:proofErr w:type="spellStart"/>
      <w:r w:rsidRPr="00DF1503">
        <w:t>stripeService</w:t>
      </w:r>
      <w:proofErr w:type="spellEnd"/>
      <w:r w:rsidRPr="00DF1503">
        <w:t xml:space="preserve"> = new </w:t>
      </w:r>
      <w:proofErr w:type="spellStart"/>
      <w:proofErr w:type="gramStart"/>
      <w:r w:rsidRPr="00DF1503">
        <w:t>StripeService</w:t>
      </w:r>
      <w:proofErr w:type="spellEnd"/>
      <w:r w:rsidRPr="00DF1503">
        <w:t>(</w:t>
      </w:r>
      <w:proofErr w:type="gramEnd"/>
      <w:r w:rsidRPr="00DF1503">
        <w:t>);</w:t>
      </w:r>
    </w:p>
    <w:p w14:paraId="3AB875D5" w14:textId="77777777" w:rsidR="00DF1503" w:rsidRPr="00DF1503" w:rsidRDefault="00DF1503" w:rsidP="00DF1503">
      <w:r w:rsidRPr="00DF1503">
        <w:t xml:space="preserve">        processor = new </w:t>
      </w:r>
      <w:proofErr w:type="spellStart"/>
      <w:r w:rsidRPr="00DF1503">
        <w:t>PaymentProcessor</w:t>
      </w:r>
      <w:proofErr w:type="spellEnd"/>
      <w:r w:rsidRPr="00DF1503">
        <w:t>(</w:t>
      </w:r>
      <w:proofErr w:type="spellStart"/>
      <w:r w:rsidRPr="00DF1503">
        <w:t>stripeService</w:t>
      </w:r>
      <w:proofErr w:type="spellEnd"/>
      <w:proofErr w:type="gramStart"/>
      <w:r w:rsidRPr="00DF1503">
        <w:t>);</w:t>
      </w:r>
      <w:proofErr w:type="gramEnd"/>
    </w:p>
    <w:p w14:paraId="518D3F53" w14:textId="77777777" w:rsidR="00DF1503" w:rsidRPr="00DF1503" w:rsidRDefault="00DF1503" w:rsidP="00DF1503">
      <w:r w:rsidRPr="00DF1503">
        <w:t xml:space="preserve">        </w:t>
      </w:r>
      <w:proofErr w:type="spellStart"/>
      <w:proofErr w:type="gramStart"/>
      <w:r w:rsidRPr="00DF1503">
        <w:t>processor.handlePayment</w:t>
      </w:r>
      <w:proofErr w:type="spellEnd"/>
      <w:proofErr w:type="gramEnd"/>
      <w:r w:rsidRPr="00DF1503">
        <w:t>(200.0);</w:t>
      </w:r>
    </w:p>
    <w:p w14:paraId="32C32FEA" w14:textId="77777777" w:rsidR="00DF1503" w:rsidRPr="00DF1503" w:rsidRDefault="00DF1503" w:rsidP="00DF1503">
      <w:r w:rsidRPr="00DF1503">
        <w:t xml:space="preserve">    }</w:t>
      </w:r>
    </w:p>
    <w:p w14:paraId="0511F8E8" w14:textId="77777777" w:rsidR="00DF1503" w:rsidRPr="00DF1503" w:rsidRDefault="00DF1503" w:rsidP="00DF1503">
      <w:r w:rsidRPr="00DF1503">
        <w:t>}</w:t>
      </w:r>
    </w:p>
    <w:p w14:paraId="1D86880B" w14:textId="77777777" w:rsidR="00DF1503" w:rsidRPr="00DF1503" w:rsidRDefault="00DF1503" w:rsidP="00DF1503">
      <w:r w:rsidRPr="00DF1503">
        <w:pict w14:anchorId="172C4633">
          <v:rect id="_x0000_i1083" style="width:0;height:1.5pt" o:hralign="center" o:hrstd="t" o:hr="t" fillcolor="#a0a0a0" stroked="f"/>
        </w:pict>
      </w:r>
    </w:p>
    <w:p w14:paraId="4D1DC478" w14:textId="77777777" w:rsidR="00DF1503" w:rsidRPr="00DF1503" w:rsidRDefault="00DF1503" w:rsidP="00DF1503">
      <w:pPr>
        <w:rPr>
          <w:b/>
          <w:bCs/>
        </w:rPr>
      </w:pPr>
      <w:r w:rsidRPr="00DF1503">
        <w:rPr>
          <w:b/>
          <w:bCs/>
        </w:rPr>
        <w:t>Key Benefits of Applying DIP</w:t>
      </w:r>
    </w:p>
    <w:p w14:paraId="0A070B76" w14:textId="77777777" w:rsidR="00DF1503" w:rsidRPr="00DF1503" w:rsidRDefault="00DF1503" w:rsidP="00DF1503">
      <w:pPr>
        <w:numPr>
          <w:ilvl w:val="0"/>
          <w:numId w:val="17"/>
        </w:numPr>
      </w:pPr>
      <w:r w:rsidRPr="00DF1503">
        <w:rPr>
          <w:b/>
          <w:bCs/>
        </w:rPr>
        <w:t>Interchangeable Components</w:t>
      </w:r>
      <w:r w:rsidRPr="00DF1503">
        <w:t>:</w:t>
      </w:r>
    </w:p>
    <w:p w14:paraId="4B4F5581" w14:textId="77777777" w:rsidR="00DF1503" w:rsidRPr="00DF1503" w:rsidRDefault="00DF1503" w:rsidP="00DF1503">
      <w:pPr>
        <w:numPr>
          <w:ilvl w:val="1"/>
          <w:numId w:val="17"/>
        </w:numPr>
      </w:pPr>
      <w:r w:rsidRPr="00DF1503">
        <w:t xml:space="preserve">You can switch between </w:t>
      </w:r>
      <w:proofErr w:type="spellStart"/>
      <w:r w:rsidRPr="00DF1503">
        <w:t>PayPalService</w:t>
      </w:r>
      <w:proofErr w:type="spellEnd"/>
      <w:r w:rsidRPr="00DF1503">
        <w:t xml:space="preserve"> and </w:t>
      </w:r>
      <w:proofErr w:type="spellStart"/>
      <w:r w:rsidRPr="00DF1503">
        <w:t>StripeService</w:t>
      </w:r>
      <w:proofErr w:type="spellEnd"/>
      <w:r w:rsidRPr="00DF1503">
        <w:t xml:space="preserve"> (or any future service) without modifying the </w:t>
      </w:r>
      <w:proofErr w:type="spellStart"/>
      <w:r w:rsidRPr="00DF1503">
        <w:t>PaymentProcessor</w:t>
      </w:r>
      <w:proofErr w:type="spellEnd"/>
      <w:r w:rsidRPr="00DF1503">
        <w:t xml:space="preserve"> code.</w:t>
      </w:r>
    </w:p>
    <w:p w14:paraId="3D901313" w14:textId="77777777" w:rsidR="00DF1503" w:rsidRPr="00DF1503" w:rsidRDefault="00DF1503" w:rsidP="00DF1503">
      <w:pPr>
        <w:numPr>
          <w:ilvl w:val="0"/>
          <w:numId w:val="17"/>
        </w:numPr>
      </w:pPr>
      <w:r w:rsidRPr="00DF1503">
        <w:rPr>
          <w:b/>
          <w:bCs/>
        </w:rPr>
        <w:t>Ease of Testing</w:t>
      </w:r>
      <w:r w:rsidRPr="00DF1503">
        <w:t>:</w:t>
      </w:r>
    </w:p>
    <w:p w14:paraId="5B38983E" w14:textId="77777777" w:rsidR="00DF1503" w:rsidRPr="00DF1503" w:rsidRDefault="00DF1503" w:rsidP="00DF1503">
      <w:pPr>
        <w:numPr>
          <w:ilvl w:val="1"/>
          <w:numId w:val="17"/>
        </w:numPr>
      </w:pPr>
      <w:r w:rsidRPr="00DF1503">
        <w:t xml:space="preserve">You can mock the </w:t>
      </w:r>
      <w:proofErr w:type="spellStart"/>
      <w:r w:rsidRPr="00DF1503">
        <w:t>PaymentService</w:t>
      </w:r>
      <w:proofErr w:type="spellEnd"/>
      <w:r w:rsidRPr="00DF1503">
        <w:t xml:space="preserve"> interface in unit tests to simulate various scenarios without relying on the actual payment services.</w:t>
      </w:r>
    </w:p>
    <w:p w14:paraId="25356249" w14:textId="77777777" w:rsidR="00DF1503" w:rsidRPr="00DF1503" w:rsidRDefault="00DF1503" w:rsidP="00DF1503">
      <w:pPr>
        <w:numPr>
          <w:ilvl w:val="0"/>
          <w:numId w:val="17"/>
        </w:numPr>
      </w:pPr>
      <w:r w:rsidRPr="00DF1503">
        <w:rPr>
          <w:b/>
          <w:bCs/>
        </w:rPr>
        <w:t>Future-Proof Design</w:t>
      </w:r>
      <w:r w:rsidRPr="00DF1503">
        <w:t>:</w:t>
      </w:r>
    </w:p>
    <w:p w14:paraId="0C08433E" w14:textId="77777777" w:rsidR="00DF1503" w:rsidRPr="00DF1503" w:rsidRDefault="00DF1503" w:rsidP="00DF1503">
      <w:pPr>
        <w:numPr>
          <w:ilvl w:val="1"/>
          <w:numId w:val="17"/>
        </w:numPr>
      </w:pPr>
      <w:r w:rsidRPr="00DF1503">
        <w:t>Adding new payment services or modifying existing ones doesn't require changes to the core business logic.</w:t>
      </w:r>
    </w:p>
    <w:p w14:paraId="34086842" w14:textId="77777777" w:rsidR="00DF1503" w:rsidRPr="00DF1503" w:rsidRDefault="00DF1503" w:rsidP="00DF1503">
      <w:r w:rsidRPr="00DF1503">
        <w:pict w14:anchorId="188DC5B5">
          <v:rect id="_x0000_i1084" style="width:0;height:1.5pt" o:hralign="center" o:hrstd="t" o:hr="t" fillcolor="#a0a0a0" stroked="f"/>
        </w:pict>
      </w:r>
    </w:p>
    <w:p w14:paraId="4194716F" w14:textId="77777777" w:rsidR="00DF1503" w:rsidRPr="00DF1503" w:rsidRDefault="00DF1503" w:rsidP="00DF1503">
      <w:pPr>
        <w:rPr>
          <w:b/>
          <w:bCs/>
        </w:rPr>
      </w:pPr>
      <w:r w:rsidRPr="00DF1503">
        <w:rPr>
          <w:b/>
          <w:bCs/>
        </w:rPr>
        <w:lastRenderedPageBreak/>
        <w:t>Dependency Injection and DIP</w:t>
      </w:r>
    </w:p>
    <w:p w14:paraId="76D097C5" w14:textId="77777777" w:rsidR="00DF1503" w:rsidRPr="00DF1503" w:rsidRDefault="00DF1503" w:rsidP="00DF1503">
      <w:pPr>
        <w:numPr>
          <w:ilvl w:val="0"/>
          <w:numId w:val="18"/>
        </w:numPr>
      </w:pPr>
      <w:r w:rsidRPr="00DF1503">
        <w:rPr>
          <w:b/>
          <w:bCs/>
        </w:rPr>
        <w:t>Dependency Injection (DI)</w:t>
      </w:r>
      <w:r w:rsidRPr="00DF1503">
        <w:t xml:space="preserve"> is a common technique for implementing DIP.</w:t>
      </w:r>
    </w:p>
    <w:p w14:paraId="3B5B68B6" w14:textId="77777777" w:rsidR="00DF1503" w:rsidRPr="00DF1503" w:rsidRDefault="00DF1503" w:rsidP="00DF1503">
      <w:pPr>
        <w:numPr>
          <w:ilvl w:val="0"/>
          <w:numId w:val="18"/>
        </w:numPr>
      </w:pPr>
      <w:r w:rsidRPr="00DF1503">
        <w:t xml:space="preserve">DI frameworks like </w:t>
      </w:r>
      <w:r w:rsidRPr="00DF1503">
        <w:rPr>
          <w:b/>
          <w:bCs/>
        </w:rPr>
        <w:t>Spring</w:t>
      </w:r>
      <w:r w:rsidRPr="00DF1503">
        <w:t xml:space="preserve">, </w:t>
      </w:r>
      <w:r w:rsidRPr="00DF1503">
        <w:rPr>
          <w:b/>
          <w:bCs/>
        </w:rPr>
        <w:t>Guice</w:t>
      </w:r>
      <w:r w:rsidRPr="00DF1503">
        <w:t xml:space="preserve">, or </w:t>
      </w:r>
      <w:r w:rsidRPr="00DF1503">
        <w:rPr>
          <w:b/>
          <w:bCs/>
        </w:rPr>
        <w:t>.NET Core DI</w:t>
      </w:r>
      <w:r w:rsidRPr="00DF1503">
        <w:t xml:space="preserve"> automate the process of injecting dependencies, further reducing boilerplate code and enhancing flexibility.</w:t>
      </w:r>
    </w:p>
    <w:p w14:paraId="3CCCE99B" w14:textId="77777777" w:rsidR="00DF1503" w:rsidRPr="00DF1503" w:rsidRDefault="00DF1503" w:rsidP="00DF1503">
      <w:r w:rsidRPr="00DF1503">
        <w:pict w14:anchorId="11E6668E">
          <v:rect id="_x0000_i1085" style="width:0;height:1.5pt" o:hralign="center" o:hrstd="t" o:hr="t" fillcolor="#a0a0a0" stroked="f"/>
        </w:pict>
      </w:r>
    </w:p>
    <w:p w14:paraId="1C2AB0D5" w14:textId="77777777" w:rsidR="00DF1503" w:rsidRPr="00DF1503" w:rsidRDefault="00DF1503" w:rsidP="00DF1503">
      <w:pPr>
        <w:rPr>
          <w:b/>
          <w:bCs/>
        </w:rPr>
      </w:pPr>
      <w:r w:rsidRPr="00DF1503">
        <w:rPr>
          <w:b/>
          <w:bCs/>
        </w:rPr>
        <w:t>DIP in Real-Life Scenarios</w:t>
      </w:r>
    </w:p>
    <w:p w14:paraId="2CCEA6D5" w14:textId="77777777" w:rsidR="00DF1503" w:rsidRPr="00DF1503" w:rsidRDefault="00DF1503" w:rsidP="00DF1503">
      <w:pPr>
        <w:numPr>
          <w:ilvl w:val="0"/>
          <w:numId w:val="19"/>
        </w:numPr>
      </w:pPr>
      <w:r w:rsidRPr="00DF1503">
        <w:rPr>
          <w:b/>
          <w:bCs/>
        </w:rPr>
        <w:t>Web Development</w:t>
      </w:r>
      <w:r w:rsidRPr="00DF1503">
        <w:t>:</w:t>
      </w:r>
    </w:p>
    <w:p w14:paraId="0EE30FD9" w14:textId="77777777" w:rsidR="00DF1503" w:rsidRPr="00DF1503" w:rsidRDefault="00DF1503" w:rsidP="00DF1503">
      <w:pPr>
        <w:numPr>
          <w:ilvl w:val="1"/>
          <w:numId w:val="19"/>
        </w:numPr>
      </w:pPr>
      <w:r w:rsidRPr="00DF1503">
        <w:t>Controllers depend on service interfaces, not implementations.</w:t>
      </w:r>
    </w:p>
    <w:p w14:paraId="37E3C2D6" w14:textId="77777777" w:rsidR="00DF1503" w:rsidRPr="00DF1503" w:rsidRDefault="00DF1503" w:rsidP="00DF1503">
      <w:pPr>
        <w:numPr>
          <w:ilvl w:val="1"/>
          <w:numId w:val="19"/>
        </w:numPr>
      </w:pPr>
      <w:r w:rsidRPr="00DF1503">
        <w:t>Services depend on repository interfaces, not database-specific logic.</w:t>
      </w:r>
    </w:p>
    <w:p w14:paraId="37B65EC3" w14:textId="77777777" w:rsidR="00DF1503" w:rsidRPr="00DF1503" w:rsidRDefault="00DF1503" w:rsidP="00DF1503">
      <w:pPr>
        <w:numPr>
          <w:ilvl w:val="0"/>
          <w:numId w:val="19"/>
        </w:numPr>
      </w:pPr>
      <w:r w:rsidRPr="00DF1503">
        <w:rPr>
          <w:b/>
          <w:bCs/>
        </w:rPr>
        <w:t>Plugin-Based Systems</w:t>
      </w:r>
      <w:r w:rsidRPr="00DF1503">
        <w:t>:</w:t>
      </w:r>
    </w:p>
    <w:p w14:paraId="6A5E4291" w14:textId="77777777" w:rsidR="00DF1503" w:rsidRPr="00DF1503" w:rsidRDefault="00DF1503" w:rsidP="00DF1503">
      <w:pPr>
        <w:numPr>
          <w:ilvl w:val="1"/>
          <w:numId w:val="19"/>
        </w:numPr>
      </w:pPr>
      <w:r w:rsidRPr="00DF1503">
        <w:t>Core systems depend on plugin interfaces, allowing developers to add new plugins without altering the core.</w:t>
      </w:r>
    </w:p>
    <w:p w14:paraId="3D2CABD0" w14:textId="77777777" w:rsidR="00DF1503" w:rsidRPr="00DF1503" w:rsidRDefault="00DF1503" w:rsidP="00DF1503">
      <w:pPr>
        <w:numPr>
          <w:ilvl w:val="0"/>
          <w:numId w:val="19"/>
        </w:numPr>
      </w:pPr>
      <w:r w:rsidRPr="00DF1503">
        <w:rPr>
          <w:b/>
          <w:bCs/>
        </w:rPr>
        <w:t>Microservices</w:t>
      </w:r>
      <w:r w:rsidRPr="00DF1503">
        <w:t>:</w:t>
      </w:r>
    </w:p>
    <w:p w14:paraId="75C81D0E" w14:textId="77777777" w:rsidR="00DF1503" w:rsidRPr="00DF1503" w:rsidRDefault="00DF1503" w:rsidP="00DF1503">
      <w:pPr>
        <w:numPr>
          <w:ilvl w:val="1"/>
          <w:numId w:val="19"/>
        </w:numPr>
      </w:pPr>
      <w:r w:rsidRPr="00DF1503">
        <w:t>A service calls another service via an interface (e.g., REST client abstraction), allowing easy substitution with mock services or different implementations.</w:t>
      </w:r>
    </w:p>
    <w:p w14:paraId="190FA1C4" w14:textId="77777777" w:rsidR="00DF1503" w:rsidRPr="00DF1503" w:rsidRDefault="00DF1503" w:rsidP="00DF1503">
      <w:r w:rsidRPr="00DF1503">
        <w:t>By adhering to DIP, software systems are more modular, testable, and easier to evolve over time.</w:t>
      </w:r>
    </w:p>
    <w:p w14:paraId="5AD8222C" w14:textId="77777777" w:rsidR="00DF1503" w:rsidRPr="00DF1503" w:rsidRDefault="00DF1503" w:rsidP="00DF1503"/>
    <w:sectPr w:rsidR="00DF1503" w:rsidRPr="00DF1503" w:rsidSect="00F653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DAB8E" w14:textId="77777777" w:rsidR="001D69CD" w:rsidRDefault="001D69CD" w:rsidP="00700D3D">
      <w:pPr>
        <w:spacing w:after="0" w:line="240" w:lineRule="auto"/>
      </w:pPr>
      <w:r>
        <w:separator/>
      </w:r>
    </w:p>
  </w:endnote>
  <w:endnote w:type="continuationSeparator" w:id="0">
    <w:p w14:paraId="3385AFCE" w14:textId="77777777" w:rsidR="001D69CD" w:rsidRDefault="001D69CD" w:rsidP="00700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9564A" w14:textId="77777777" w:rsidR="001D69CD" w:rsidRDefault="001D69CD" w:rsidP="00700D3D">
      <w:pPr>
        <w:spacing w:after="0" w:line="240" w:lineRule="auto"/>
      </w:pPr>
      <w:r>
        <w:separator/>
      </w:r>
    </w:p>
  </w:footnote>
  <w:footnote w:type="continuationSeparator" w:id="0">
    <w:p w14:paraId="67701658" w14:textId="77777777" w:rsidR="001D69CD" w:rsidRDefault="001D69CD" w:rsidP="00700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4BF9"/>
    <w:multiLevelType w:val="multilevel"/>
    <w:tmpl w:val="A55C4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A2521"/>
    <w:multiLevelType w:val="multilevel"/>
    <w:tmpl w:val="5922F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90A5C"/>
    <w:multiLevelType w:val="multilevel"/>
    <w:tmpl w:val="5FD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E0D82"/>
    <w:multiLevelType w:val="multilevel"/>
    <w:tmpl w:val="C27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D3BDE"/>
    <w:multiLevelType w:val="multilevel"/>
    <w:tmpl w:val="DCFEA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15DF4"/>
    <w:multiLevelType w:val="multilevel"/>
    <w:tmpl w:val="5B4E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00765"/>
    <w:multiLevelType w:val="multilevel"/>
    <w:tmpl w:val="9E0A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334A6"/>
    <w:multiLevelType w:val="multilevel"/>
    <w:tmpl w:val="E1AE6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45034"/>
    <w:multiLevelType w:val="multilevel"/>
    <w:tmpl w:val="320A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8541F"/>
    <w:multiLevelType w:val="multilevel"/>
    <w:tmpl w:val="D42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B593B"/>
    <w:multiLevelType w:val="multilevel"/>
    <w:tmpl w:val="D4F69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E36572"/>
    <w:multiLevelType w:val="multilevel"/>
    <w:tmpl w:val="4BB4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A2EA2"/>
    <w:multiLevelType w:val="multilevel"/>
    <w:tmpl w:val="6C42B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3157F"/>
    <w:multiLevelType w:val="multilevel"/>
    <w:tmpl w:val="A1F4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CC5B43"/>
    <w:multiLevelType w:val="multilevel"/>
    <w:tmpl w:val="A4BA1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817C75"/>
    <w:multiLevelType w:val="multilevel"/>
    <w:tmpl w:val="B8AE9F92"/>
    <w:lvl w:ilvl="0">
      <w:start w:val="1"/>
      <w:numFmt w:val="decimal"/>
      <w:pStyle w:val="Heading1"/>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AC450B9"/>
    <w:multiLevelType w:val="multilevel"/>
    <w:tmpl w:val="2F4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E36C26"/>
    <w:multiLevelType w:val="multilevel"/>
    <w:tmpl w:val="5B3A4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9948CE"/>
    <w:multiLevelType w:val="multilevel"/>
    <w:tmpl w:val="97E6D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150864">
    <w:abstractNumId w:val="15"/>
  </w:num>
  <w:num w:numId="2" w16cid:durableId="1311444987">
    <w:abstractNumId w:val="0"/>
  </w:num>
  <w:num w:numId="3" w16cid:durableId="1620843124">
    <w:abstractNumId w:val="13"/>
  </w:num>
  <w:num w:numId="4" w16cid:durableId="2107844136">
    <w:abstractNumId w:val="3"/>
  </w:num>
  <w:num w:numId="5" w16cid:durableId="1726953212">
    <w:abstractNumId w:val="6"/>
  </w:num>
  <w:num w:numId="6" w16cid:durableId="906187608">
    <w:abstractNumId w:val="8"/>
  </w:num>
  <w:num w:numId="7" w16cid:durableId="1574661660">
    <w:abstractNumId w:val="7"/>
  </w:num>
  <w:num w:numId="8" w16cid:durableId="654382456">
    <w:abstractNumId w:val="18"/>
  </w:num>
  <w:num w:numId="9" w16cid:durableId="1774394091">
    <w:abstractNumId w:val="14"/>
  </w:num>
  <w:num w:numId="10" w16cid:durableId="423645741">
    <w:abstractNumId w:val="12"/>
  </w:num>
  <w:num w:numId="11" w16cid:durableId="1251155113">
    <w:abstractNumId w:val="16"/>
  </w:num>
  <w:num w:numId="12" w16cid:durableId="696588706">
    <w:abstractNumId w:val="11"/>
  </w:num>
  <w:num w:numId="13" w16cid:durableId="212891373">
    <w:abstractNumId w:val="9"/>
  </w:num>
  <w:num w:numId="14" w16cid:durableId="2095779483">
    <w:abstractNumId w:val="10"/>
  </w:num>
  <w:num w:numId="15" w16cid:durableId="563024386">
    <w:abstractNumId w:val="4"/>
  </w:num>
  <w:num w:numId="16" w16cid:durableId="791942337">
    <w:abstractNumId w:val="5"/>
  </w:num>
  <w:num w:numId="17" w16cid:durableId="608466738">
    <w:abstractNumId w:val="17"/>
  </w:num>
  <w:num w:numId="18" w16cid:durableId="1473982940">
    <w:abstractNumId w:val="2"/>
  </w:num>
  <w:num w:numId="19" w16cid:durableId="116997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84"/>
    <w:rsid w:val="001848C0"/>
    <w:rsid w:val="001A7AB1"/>
    <w:rsid w:val="001D69CD"/>
    <w:rsid w:val="00221D55"/>
    <w:rsid w:val="003204D2"/>
    <w:rsid w:val="00326D62"/>
    <w:rsid w:val="004033B8"/>
    <w:rsid w:val="00443ACD"/>
    <w:rsid w:val="004C7BAB"/>
    <w:rsid w:val="0051390A"/>
    <w:rsid w:val="00550675"/>
    <w:rsid w:val="00657184"/>
    <w:rsid w:val="00700D3D"/>
    <w:rsid w:val="00813600"/>
    <w:rsid w:val="008C56C6"/>
    <w:rsid w:val="00931B41"/>
    <w:rsid w:val="00A62532"/>
    <w:rsid w:val="00AE6A27"/>
    <w:rsid w:val="00BD598B"/>
    <w:rsid w:val="00BF12E3"/>
    <w:rsid w:val="00DF1503"/>
    <w:rsid w:val="00F6537F"/>
  </w:rsids>
  <m:mathPr>
    <m:mathFont m:val="Cambria Math"/>
    <m:brkBin m:val="before"/>
    <m:brkBinSub m:val="--"/>
    <m:smallFrac m:val="0"/>
    <m:dispDef/>
    <m:lMargin m:val="0"/>
    <m:rMargin m:val="0"/>
    <m:defJc m:val="centerGroup"/>
    <m:wrapIndent m:val="1440"/>
    <m:intLim m:val="subSup"/>
    <m:naryLim m:val="undOvr"/>
  </m:mathPr>
  <w:themeFontLang w:val="en-SG"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0973"/>
  <w15:chartTrackingRefBased/>
  <w15:docId w15:val="{BC2C4A64-1632-4DB8-9D81-29891960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12E3"/>
    <w:pPr>
      <w:keepNext/>
      <w:keepLines/>
      <w:numPr>
        <w:numId w:val="1"/>
      </w:numPr>
      <w:spacing w:before="120" w:after="480" w:line="360" w:lineRule="auto"/>
      <w:jc w:val="center"/>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657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71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BAB"/>
    <w:pPr>
      <w:keepNext/>
      <w:keepLines/>
      <w:numPr>
        <w:ilvl w:val="3"/>
        <w:numId w:val="1"/>
      </w:numPr>
      <w:spacing w:before="80" w:after="40"/>
      <w:jc w:val="both"/>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6571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1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1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1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1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2E3"/>
    <w:rPr>
      <w:rFonts w:ascii="Times New Roman" w:eastAsiaTheme="majorEastAsia" w:hAnsi="Times New Roman" w:cstheme="majorBidi"/>
      <w:b/>
      <w:sz w:val="32"/>
      <w:szCs w:val="40"/>
      <w:lang w:val="en-GB"/>
    </w:rPr>
  </w:style>
  <w:style w:type="character" w:customStyle="1" w:styleId="Heading4Char">
    <w:name w:val="Heading 4 Char"/>
    <w:basedOn w:val="DefaultParagraphFont"/>
    <w:link w:val="Heading4"/>
    <w:uiPriority w:val="9"/>
    <w:semiHidden/>
    <w:rsid w:val="004C7BAB"/>
    <w:rPr>
      <w:rFonts w:ascii="Times New Roman" w:eastAsiaTheme="majorEastAsia" w:hAnsi="Times New Roman" w:cstheme="majorBidi"/>
      <w:b/>
      <w:iCs/>
    </w:rPr>
  </w:style>
  <w:style w:type="character" w:customStyle="1" w:styleId="Heading2Char">
    <w:name w:val="Heading 2 Char"/>
    <w:basedOn w:val="DefaultParagraphFont"/>
    <w:link w:val="Heading2"/>
    <w:uiPriority w:val="9"/>
    <w:rsid w:val="006571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7184"/>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571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184"/>
    <w:rPr>
      <w:rFonts w:eastAsiaTheme="majorEastAsia" w:cstheme="majorBidi"/>
      <w:color w:val="272727" w:themeColor="text1" w:themeTint="D8"/>
    </w:rPr>
  </w:style>
  <w:style w:type="paragraph" w:styleId="Title">
    <w:name w:val="Title"/>
    <w:basedOn w:val="Normal"/>
    <w:next w:val="Normal"/>
    <w:link w:val="TitleChar"/>
    <w:uiPriority w:val="10"/>
    <w:qFormat/>
    <w:rsid w:val="00657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1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184"/>
    <w:pPr>
      <w:spacing w:before="160"/>
      <w:jc w:val="center"/>
    </w:pPr>
    <w:rPr>
      <w:i/>
      <w:iCs/>
      <w:color w:val="404040" w:themeColor="text1" w:themeTint="BF"/>
    </w:rPr>
  </w:style>
  <w:style w:type="character" w:customStyle="1" w:styleId="QuoteChar">
    <w:name w:val="Quote Char"/>
    <w:basedOn w:val="DefaultParagraphFont"/>
    <w:link w:val="Quote"/>
    <w:uiPriority w:val="29"/>
    <w:rsid w:val="00657184"/>
    <w:rPr>
      <w:i/>
      <w:iCs/>
      <w:color w:val="404040" w:themeColor="text1" w:themeTint="BF"/>
    </w:rPr>
  </w:style>
  <w:style w:type="paragraph" w:styleId="ListParagraph">
    <w:name w:val="List Paragraph"/>
    <w:basedOn w:val="Normal"/>
    <w:uiPriority w:val="34"/>
    <w:qFormat/>
    <w:rsid w:val="00657184"/>
    <w:pPr>
      <w:ind w:left="720"/>
      <w:contextualSpacing/>
    </w:pPr>
  </w:style>
  <w:style w:type="character" w:styleId="IntenseEmphasis">
    <w:name w:val="Intense Emphasis"/>
    <w:basedOn w:val="DefaultParagraphFont"/>
    <w:uiPriority w:val="21"/>
    <w:qFormat/>
    <w:rsid w:val="00657184"/>
    <w:rPr>
      <w:i/>
      <w:iCs/>
      <w:color w:val="0F4761" w:themeColor="accent1" w:themeShade="BF"/>
    </w:rPr>
  </w:style>
  <w:style w:type="paragraph" w:styleId="IntenseQuote">
    <w:name w:val="Intense Quote"/>
    <w:basedOn w:val="Normal"/>
    <w:next w:val="Normal"/>
    <w:link w:val="IntenseQuoteChar"/>
    <w:uiPriority w:val="30"/>
    <w:qFormat/>
    <w:rsid w:val="00657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184"/>
    <w:rPr>
      <w:i/>
      <w:iCs/>
      <w:color w:val="0F4761" w:themeColor="accent1" w:themeShade="BF"/>
    </w:rPr>
  </w:style>
  <w:style w:type="character" w:styleId="IntenseReference">
    <w:name w:val="Intense Reference"/>
    <w:basedOn w:val="DefaultParagraphFont"/>
    <w:uiPriority w:val="32"/>
    <w:qFormat/>
    <w:rsid w:val="00657184"/>
    <w:rPr>
      <w:b/>
      <w:bCs/>
      <w:smallCaps/>
      <w:color w:val="0F4761" w:themeColor="accent1" w:themeShade="BF"/>
      <w:spacing w:val="5"/>
    </w:rPr>
  </w:style>
  <w:style w:type="paragraph" w:styleId="Header">
    <w:name w:val="header"/>
    <w:basedOn w:val="Normal"/>
    <w:link w:val="HeaderChar"/>
    <w:uiPriority w:val="99"/>
    <w:unhideWhenUsed/>
    <w:rsid w:val="00700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D3D"/>
  </w:style>
  <w:style w:type="paragraph" w:styleId="Footer">
    <w:name w:val="footer"/>
    <w:basedOn w:val="Normal"/>
    <w:link w:val="FooterChar"/>
    <w:uiPriority w:val="99"/>
    <w:unhideWhenUsed/>
    <w:rsid w:val="00700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899191">
      <w:bodyDiv w:val="1"/>
      <w:marLeft w:val="0"/>
      <w:marRight w:val="0"/>
      <w:marTop w:val="0"/>
      <w:marBottom w:val="0"/>
      <w:divBdr>
        <w:top w:val="none" w:sz="0" w:space="0" w:color="auto"/>
        <w:left w:val="none" w:sz="0" w:space="0" w:color="auto"/>
        <w:bottom w:val="none" w:sz="0" w:space="0" w:color="auto"/>
        <w:right w:val="none" w:sz="0" w:space="0" w:color="auto"/>
      </w:divBdr>
    </w:div>
    <w:div w:id="353191687">
      <w:bodyDiv w:val="1"/>
      <w:marLeft w:val="0"/>
      <w:marRight w:val="0"/>
      <w:marTop w:val="0"/>
      <w:marBottom w:val="0"/>
      <w:divBdr>
        <w:top w:val="none" w:sz="0" w:space="0" w:color="auto"/>
        <w:left w:val="none" w:sz="0" w:space="0" w:color="auto"/>
        <w:bottom w:val="none" w:sz="0" w:space="0" w:color="auto"/>
        <w:right w:val="none" w:sz="0" w:space="0" w:color="auto"/>
      </w:divBdr>
    </w:div>
    <w:div w:id="380787621">
      <w:bodyDiv w:val="1"/>
      <w:marLeft w:val="0"/>
      <w:marRight w:val="0"/>
      <w:marTop w:val="0"/>
      <w:marBottom w:val="0"/>
      <w:divBdr>
        <w:top w:val="none" w:sz="0" w:space="0" w:color="auto"/>
        <w:left w:val="none" w:sz="0" w:space="0" w:color="auto"/>
        <w:bottom w:val="none" w:sz="0" w:space="0" w:color="auto"/>
        <w:right w:val="none" w:sz="0" w:space="0" w:color="auto"/>
      </w:divBdr>
    </w:div>
    <w:div w:id="573591003">
      <w:bodyDiv w:val="1"/>
      <w:marLeft w:val="0"/>
      <w:marRight w:val="0"/>
      <w:marTop w:val="0"/>
      <w:marBottom w:val="0"/>
      <w:divBdr>
        <w:top w:val="none" w:sz="0" w:space="0" w:color="auto"/>
        <w:left w:val="none" w:sz="0" w:space="0" w:color="auto"/>
        <w:bottom w:val="none" w:sz="0" w:space="0" w:color="auto"/>
        <w:right w:val="none" w:sz="0" w:space="0" w:color="auto"/>
      </w:divBdr>
    </w:div>
    <w:div w:id="1046370897">
      <w:bodyDiv w:val="1"/>
      <w:marLeft w:val="0"/>
      <w:marRight w:val="0"/>
      <w:marTop w:val="0"/>
      <w:marBottom w:val="0"/>
      <w:divBdr>
        <w:top w:val="none" w:sz="0" w:space="0" w:color="auto"/>
        <w:left w:val="none" w:sz="0" w:space="0" w:color="auto"/>
        <w:bottom w:val="none" w:sz="0" w:space="0" w:color="auto"/>
        <w:right w:val="none" w:sz="0" w:space="0" w:color="auto"/>
      </w:divBdr>
    </w:div>
    <w:div w:id="156749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28D38-FF7D-41C9-B24D-4D62653C0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Aung Thet</dc:creator>
  <cp:keywords/>
  <dc:description/>
  <cp:lastModifiedBy>Lin Aung Thet</cp:lastModifiedBy>
  <cp:revision>6</cp:revision>
  <dcterms:created xsi:type="dcterms:W3CDTF">2025-01-27T11:20:00Z</dcterms:created>
  <dcterms:modified xsi:type="dcterms:W3CDTF">2025-01-28T02:57:00Z</dcterms:modified>
</cp:coreProperties>
</file>