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CMPE207</w:t>
      </w:r>
    </w:p>
    <w:p>
      <w:r>
        <w:t>HW1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"https://github.com/LinCong0416/CMPE207/tree/master/hw1"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https://github.com/LinCong0416/CMPE207/tree/master/hw1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bookmarkStart w:id="0" w:name="_GoBack"/>
      <w:bookmarkEnd w:id="0"/>
      <w:r>
        <w:drawing>
          <wp:inline distT="0" distB="0" distL="114300" distR="114300">
            <wp:extent cx="5267960" cy="4213225"/>
            <wp:effectExtent l="0" t="0" r="15240" b="3175"/>
            <wp:docPr id="3" name="Picture 3" descr="Screen Shot 2020-02-29 at 12.0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2-29 at 12.01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31970"/>
            <wp:effectExtent l="0" t="0" r="14605" b="11430"/>
            <wp:docPr id="2" name="Picture 2" descr="Screen Shot 2020-02-29 at 12.0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2-29 at 12.02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080510"/>
            <wp:effectExtent l="0" t="0" r="12065" b="8890"/>
            <wp:docPr id="1" name="Picture 1" descr="Screen Shot 2020-02-29 at 12.02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2-29 at 12.02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B7B7F3"/>
    <w:rsid w:val="BAB7B7F3"/>
    <w:rsid w:val="CA6F8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2020-02-29T04:03:00Z</dcterms:created>
  <dc:creator>Lin</dc:creator>
  <cp:lastModifiedBy>Lin</cp:lastModifiedBy>
  <dcterms:modified xsi:type="dcterms:W3CDTF">2020-02-29T12:10:05Z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