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31F29" w14:textId="77777777" w:rsidR="00C17F41" w:rsidRPr="00C17F41" w:rsidRDefault="00C17F41" w:rsidP="00C17F41">
      <w:pPr>
        <w:rPr>
          <w:b/>
          <w:bCs/>
        </w:rPr>
      </w:pPr>
      <w:r w:rsidRPr="00C17F41">
        <w:rPr>
          <w:b/>
          <w:bCs/>
        </w:rPr>
        <w:t>Test Plan</w:t>
      </w:r>
    </w:p>
    <w:p w14:paraId="134FE0D8" w14:textId="7A66DFC4" w:rsidR="00C17F41" w:rsidRDefault="00C17F41">
      <w:r w:rsidRPr="00C17F41">
        <w:rPr>
          <w:b/>
          <w:bCs/>
        </w:rPr>
        <w:t>Project Title:</w:t>
      </w:r>
      <w:r w:rsidRPr="00C17F41">
        <w:t xml:space="preserve"> Learning Management System (LMS) for Happy Land School</w:t>
      </w:r>
      <w:r w:rsidRPr="00C17F41">
        <w:br/>
      </w:r>
      <w:r w:rsidRPr="00C17F41">
        <w:rPr>
          <w:b/>
          <w:bCs/>
        </w:rPr>
        <w:t>Date:</w:t>
      </w:r>
      <w:r w:rsidRPr="00C17F41">
        <w:t xml:space="preserve"> </w:t>
      </w:r>
      <w:r>
        <w:t>Sept. 20, 2024</w:t>
      </w:r>
    </w:p>
    <w:p w14:paraId="6F8307AF" w14:textId="77777777" w:rsidR="00C17F41" w:rsidRDefault="00C17F41"/>
    <w:p w14:paraId="791197D8" w14:textId="77777777" w:rsidR="00C17F41" w:rsidRPr="00C17F41" w:rsidRDefault="00C17F41" w:rsidP="00C17F41">
      <w:pPr>
        <w:rPr>
          <w:b/>
          <w:bCs/>
        </w:rPr>
      </w:pPr>
      <w:r w:rsidRPr="00C17F41">
        <w:rPr>
          <w:b/>
          <w:bCs/>
        </w:rPr>
        <w:t>1. Introduction</w:t>
      </w:r>
    </w:p>
    <w:p w14:paraId="32FB2C09" w14:textId="77777777" w:rsidR="00C17F41" w:rsidRPr="00C17F41" w:rsidRDefault="00C17F41" w:rsidP="00C17F41">
      <w:pPr>
        <w:rPr>
          <w:b/>
          <w:bCs/>
        </w:rPr>
      </w:pPr>
      <w:r w:rsidRPr="00C17F41">
        <w:rPr>
          <w:b/>
          <w:bCs/>
        </w:rPr>
        <w:t>1.1 Purpose</w:t>
      </w:r>
    </w:p>
    <w:p w14:paraId="68D524C4" w14:textId="77777777" w:rsidR="00C17F41" w:rsidRPr="00C17F41" w:rsidRDefault="00C17F41" w:rsidP="00C17F41">
      <w:r w:rsidRPr="00C17F41">
        <w:t>The purpose of this document is to outline the testing approach, strategy, and execution plan for the Learning Management System (LMS) implementation at Happy Land School. The goal is to ensure that the LMS meets the functional requirements and is free of major defects before going live.</w:t>
      </w:r>
    </w:p>
    <w:p w14:paraId="53F068B1" w14:textId="77777777" w:rsidR="00C17F41" w:rsidRPr="00C17F41" w:rsidRDefault="00C17F41" w:rsidP="00C17F41">
      <w:pPr>
        <w:rPr>
          <w:b/>
          <w:bCs/>
        </w:rPr>
      </w:pPr>
      <w:r w:rsidRPr="00C17F41">
        <w:rPr>
          <w:b/>
          <w:bCs/>
        </w:rPr>
        <w:t>1.2 Project Overview</w:t>
      </w:r>
    </w:p>
    <w:p w14:paraId="48ED20F2" w14:textId="77777777" w:rsidR="00C17F41" w:rsidRPr="00C17F41" w:rsidRDefault="00C17F41" w:rsidP="00C17F41">
      <w:r w:rsidRPr="00C17F41">
        <w:t>The LMS project will streamline online learning, course management, grade tracking, and communication between students, teachers, and parents. This test plan will cover all core functionalities and ensure that the system is working as intended.</w:t>
      </w:r>
    </w:p>
    <w:p w14:paraId="4BE66F51" w14:textId="77777777" w:rsidR="00C17F41" w:rsidRDefault="00C17F41"/>
    <w:p w14:paraId="0CEE441E" w14:textId="77777777" w:rsidR="00C17F41" w:rsidRDefault="00C17F41"/>
    <w:p w14:paraId="61F32135" w14:textId="77777777" w:rsidR="00C17F41" w:rsidRPr="00C17F41" w:rsidRDefault="00C17F41" w:rsidP="00C17F41">
      <w:pPr>
        <w:rPr>
          <w:b/>
          <w:bCs/>
        </w:rPr>
      </w:pPr>
      <w:r w:rsidRPr="00C17F41">
        <w:rPr>
          <w:b/>
          <w:bCs/>
        </w:rPr>
        <w:t>2. Scope</w:t>
      </w:r>
    </w:p>
    <w:p w14:paraId="474DE025" w14:textId="77777777" w:rsidR="00C17F41" w:rsidRPr="00C17F41" w:rsidRDefault="00C17F41" w:rsidP="00C17F41">
      <w:pPr>
        <w:rPr>
          <w:b/>
          <w:bCs/>
        </w:rPr>
      </w:pPr>
      <w:r w:rsidRPr="00C17F41">
        <w:rPr>
          <w:b/>
          <w:bCs/>
        </w:rPr>
        <w:t>2.1 In-Scope</w:t>
      </w:r>
    </w:p>
    <w:p w14:paraId="119CC8E1" w14:textId="77777777" w:rsidR="00C17F41" w:rsidRPr="00C17F41" w:rsidRDefault="00C17F41" w:rsidP="00C17F41">
      <w:pPr>
        <w:numPr>
          <w:ilvl w:val="0"/>
          <w:numId w:val="6"/>
        </w:numPr>
      </w:pPr>
      <w:r w:rsidRPr="00C17F41">
        <w:t>Course Management functionality (assignment submission, grading)</w:t>
      </w:r>
    </w:p>
    <w:p w14:paraId="46D3269F" w14:textId="77777777" w:rsidR="00C17F41" w:rsidRPr="00C17F41" w:rsidRDefault="00C17F41" w:rsidP="00C17F41">
      <w:pPr>
        <w:numPr>
          <w:ilvl w:val="0"/>
          <w:numId w:val="6"/>
        </w:numPr>
      </w:pPr>
      <w:r w:rsidRPr="00C17F41">
        <w:t>User Management (teacher, student, admin roles)</w:t>
      </w:r>
    </w:p>
    <w:p w14:paraId="2D7D7529" w14:textId="77777777" w:rsidR="00C17F41" w:rsidRPr="00C17F41" w:rsidRDefault="00C17F41" w:rsidP="00C17F41">
      <w:pPr>
        <w:numPr>
          <w:ilvl w:val="0"/>
          <w:numId w:val="6"/>
        </w:numPr>
      </w:pPr>
      <w:r w:rsidRPr="00C17F41">
        <w:t>Communication tools (messaging between users)</w:t>
      </w:r>
    </w:p>
    <w:p w14:paraId="41045FBD" w14:textId="77777777" w:rsidR="00C17F41" w:rsidRPr="00C17F41" w:rsidRDefault="00C17F41" w:rsidP="00C17F41">
      <w:pPr>
        <w:numPr>
          <w:ilvl w:val="0"/>
          <w:numId w:val="6"/>
        </w:numPr>
      </w:pPr>
      <w:r w:rsidRPr="00C17F41">
        <w:t>Gradebook and report generation</w:t>
      </w:r>
    </w:p>
    <w:p w14:paraId="5FD9B830" w14:textId="77777777" w:rsidR="00C17F41" w:rsidRPr="00C17F41" w:rsidRDefault="00C17F41" w:rsidP="00C17F41">
      <w:pPr>
        <w:numPr>
          <w:ilvl w:val="0"/>
          <w:numId w:val="6"/>
        </w:numPr>
      </w:pPr>
      <w:r w:rsidRPr="00C17F41">
        <w:t>System performance under peak usage</w:t>
      </w:r>
    </w:p>
    <w:p w14:paraId="3E7C042C" w14:textId="77777777" w:rsidR="00C17F41" w:rsidRPr="00C17F41" w:rsidRDefault="00C17F41" w:rsidP="00C17F41">
      <w:pPr>
        <w:rPr>
          <w:b/>
          <w:bCs/>
        </w:rPr>
      </w:pPr>
      <w:r w:rsidRPr="00C17F41">
        <w:rPr>
          <w:b/>
          <w:bCs/>
        </w:rPr>
        <w:t>2.2 Out-of-Scope</w:t>
      </w:r>
    </w:p>
    <w:p w14:paraId="36B8D3B1" w14:textId="77777777" w:rsidR="00C17F41" w:rsidRPr="00C17F41" w:rsidRDefault="00C17F41" w:rsidP="00C17F41">
      <w:pPr>
        <w:numPr>
          <w:ilvl w:val="0"/>
          <w:numId w:val="7"/>
        </w:numPr>
      </w:pPr>
      <w:r w:rsidRPr="00C17F41">
        <w:t>Mobile application-specific testing (the current scope covers the desktop version)</w:t>
      </w:r>
    </w:p>
    <w:p w14:paraId="6B9E009E" w14:textId="77777777" w:rsidR="00C17F41" w:rsidRPr="00C17F41" w:rsidRDefault="00C17F41" w:rsidP="00C17F41">
      <w:pPr>
        <w:numPr>
          <w:ilvl w:val="0"/>
          <w:numId w:val="7"/>
        </w:numPr>
      </w:pPr>
      <w:r w:rsidRPr="00C17F41">
        <w:t>External system integrations beyond existing school software</w:t>
      </w:r>
    </w:p>
    <w:p w14:paraId="4B8BE5D6" w14:textId="77777777" w:rsidR="00C17F41" w:rsidRDefault="00C17F41"/>
    <w:p w14:paraId="080189E0" w14:textId="77777777" w:rsidR="00C17F41" w:rsidRDefault="00C17F41"/>
    <w:p w14:paraId="64491255" w14:textId="77777777" w:rsidR="00C17F41" w:rsidRPr="00C17F41" w:rsidRDefault="00C17F41" w:rsidP="00C17F41">
      <w:pPr>
        <w:rPr>
          <w:b/>
          <w:bCs/>
        </w:rPr>
      </w:pPr>
      <w:r w:rsidRPr="00C17F41">
        <w:rPr>
          <w:b/>
          <w:bCs/>
        </w:rPr>
        <w:lastRenderedPageBreak/>
        <w:t>3. Testing Strategy</w:t>
      </w:r>
    </w:p>
    <w:p w14:paraId="625130E7" w14:textId="77777777" w:rsidR="00C17F41" w:rsidRPr="00C17F41" w:rsidRDefault="00C17F41" w:rsidP="00C17F41">
      <w:pPr>
        <w:rPr>
          <w:b/>
          <w:bCs/>
        </w:rPr>
      </w:pPr>
      <w:r w:rsidRPr="00C17F41">
        <w:rPr>
          <w:b/>
          <w:bCs/>
        </w:rPr>
        <w:t>3.1 Test Objectives</w:t>
      </w:r>
    </w:p>
    <w:p w14:paraId="5FCDE894" w14:textId="77777777" w:rsidR="00C17F41" w:rsidRPr="00C17F41" w:rsidRDefault="00C17F41" w:rsidP="00C17F41">
      <w:r w:rsidRPr="00C17F41">
        <w:t>The main objective is to validate that the LMS functions according to the defined requirements. Tasks will include testing workflows for course management, user management, and the messaging system.</w:t>
      </w:r>
    </w:p>
    <w:p w14:paraId="79606DB9" w14:textId="77777777" w:rsidR="00C17F41" w:rsidRPr="00C17F41" w:rsidRDefault="00C17F41" w:rsidP="00C17F41">
      <w:pPr>
        <w:rPr>
          <w:b/>
          <w:bCs/>
        </w:rPr>
      </w:pPr>
      <w:r w:rsidRPr="00C17F41">
        <w:rPr>
          <w:b/>
          <w:bCs/>
        </w:rPr>
        <w:t>3.2 Test Assumptions</w:t>
      </w:r>
    </w:p>
    <w:p w14:paraId="035E4AFF" w14:textId="77777777" w:rsidR="00C17F41" w:rsidRPr="00C17F41" w:rsidRDefault="00C17F41" w:rsidP="00C17F41">
      <w:pPr>
        <w:numPr>
          <w:ilvl w:val="0"/>
          <w:numId w:val="8"/>
        </w:numPr>
      </w:pPr>
      <w:r w:rsidRPr="00C17F41">
        <w:t>The system will be tested in a controlled environment.</w:t>
      </w:r>
    </w:p>
    <w:p w14:paraId="536FC49E" w14:textId="77777777" w:rsidR="00C17F41" w:rsidRPr="00C17F41" w:rsidRDefault="00C17F41" w:rsidP="00C17F41">
      <w:pPr>
        <w:numPr>
          <w:ilvl w:val="0"/>
          <w:numId w:val="8"/>
        </w:numPr>
      </w:pPr>
      <w:r w:rsidRPr="00C17F41">
        <w:t>Testing will require sample data that simulates actual student and teacher interactions.</w:t>
      </w:r>
    </w:p>
    <w:p w14:paraId="01D6D325" w14:textId="77777777" w:rsidR="00C17F41" w:rsidRPr="00C17F41" w:rsidRDefault="00C17F41" w:rsidP="00C17F41">
      <w:pPr>
        <w:numPr>
          <w:ilvl w:val="0"/>
          <w:numId w:val="8"/>
        </w:numPr>
      </w:pPr>
      <w:r w:rsidRPr="00C17F41">
        <w:t>All features will have been developed and unit tested before functional testing begins.</w:t>
      </w:r>
    </w:p>
    <w:p w14:paraId="296EDB94" w14:textId="77777777" w:rsidR="00C17F41" w:rsidRPr="00C17F41" w:rsidRDefault="00C17F41" w:rsidP="00C17F41">
      <w:pPr>
        <w:rPr>
          <w:b/>
          <w:bCs/>
        </w:rPr>
      </w:pPr>
      <w:r w:rsidRPr="00C17F41">
        <w:rPr>
          <w:b/>
          <w:bCs/>
        </w:rPr>
        <w:t>3.3 Data Approach</w:t>
      </w:r>
    </w:p>
    <w:p w14:paraId="1CEA8BE5" w14:textId="77777777" w:rsidR="00C17F41" w:rsidRPr="00C17F41" w:rsidRDefault="00C17F41" w:rsidP="00C17F41">
      <w:r w:rsidRPr="00C17F41">
        <w:t>Test data will be created in the test environment to simulate real users and scenarios for functional, user acceptance, and regression testing.</w:t>
      </w:r>
    </w:p>
    <w:p w14:paraId="7BD53D35" w14:textId="77777777" w:rsidR="00C17F41" w:rsidRDefault="00C17F41"/>
    <w:p w14:paraId="3466746E" w14:textId="63946A0A" w:rsidR="00C17F41" w:rsidRPr="00C17F41" w:rsidRDefault="00C17F41" w:rsidP="00C17F41">
      <w:pPr>
        <w:rPr>
          <w:b/>
          <w:bCs/>
          <w:lang w:val="en-US"/>
        </w:rPr>
      </w:pPr>
      <w:r w:rsidRPr="00C17F41">
        <w:rPr>
          <w:b/>
          <w:bCs/>
        </w:rPr>
        <w:t>3.4 Levels of Testing</w:t>
      </w:r>
    </w:p>
    <w:p w14:paraId="598D68B7" w14:textId="77777777" w:rsidR="00C17F41" w:rsidRPr="00C17F41" w:rsidRDefault="00C17F41" w:rsidP="00C17F41">
      <w:pPr>
        <w:tabs>
          <w:tab w:val="num" w:pos="360"/>
        </w:tabs>
        <w:rPr>
          <w:b/>
          <w:lang w:val="en-US"/>
        </w:rPr>
      </w:pPr>
      <w:bookmarkStart w:id="0" w:name="_Toc529075706"/>
      <w:bookmarkStart w:id="1" w:name="_Toc110737976"/>
      <w:bookmarkStart w:id="2" w:name="_Toc110738497"/>
      <w:bookmarkStart w:id="3" w:name="_Toc110739641"/>
      <w:bookmarkStart w:id="4" w:name="_Toc110743171"/>
      <w:r w:rsidRPr="00C17F41">
        <w:rPr>
          <w:b/>
          <w:lang w:val="en-US"/>
        </w:rPr>
        <w:t xml:space="preserve">  </w:t>
      </w:r>
      <w:bookmarkStart w:id="5" w:name="_Toc515524404"/>
      <w:bookmarkEnd w:id="0"/>
      <w:bookmarkEnd w:id="1"/>
      <w:bookmarkEnd w:id="2"/>
      <w:bookmarkEnd w:id="3"/>
      <w:bookmarkEnd w:id="4"/>
      <w:r w:rsidRPr="00C17F41">
        <w:rPr>
          <w:b/>
          <w:lang w:val="en-US"/>
        </w:rPr>
        <w:t>Unit Testing</w:t>
      </w:r>
      <w:bookmarkEnd w:id="5"/>
    </w:p>
    <w:p w14:paraId="3089D51A" w14:textId="0C204E07" w:rsidR="00C17F41" w:rsidRPr="00C17F41" w:rsidRDefault="00C17F41" w:rsidP="00C17F41">
      <w:pPr>
        <w:pStyle w:val="ListParagraph"/>
        <w:numPr>
          <w:ilvl w:val="0"/>
          <w:numId w:val="9"/>
        </w:numPr>
        <w:rPr>
          <w:i/>
        </w:rPr>
      </w:pPr>
      <w:r w:rsidRPr="00C17F41">
        <w:rPr>
          <w:b/>
          <w:bCs/>
          <w:i/>
        </w:rPr>
        <w:t>Description</w:t>
      </w:r>
      <w:r w:rsidRPr="00C17F41">
        <w:rPr>
          <w:i/>
        </w:rPr>
        <w:t>: Test individual components of the system to ensure each works as intended.</w:t>
      </w:r>
    </w:p>
    <w:p w14:paraId="431238C3" w14:textId="6FFF97F1" w:rsidR="00C17F41" w:rsidRPr="00C17F41" w:rsidRDefault="00C17F41" w:rsidP="00C17F41">
      <w:pPr>
        <w:pStyle w:val="ListParagraph"/>
        <w:numPr>
          <w:ilvl w:val="0"/>
          <w:numId w:val="9"/>
        </w:numPr>
        <w:rPr>
          <w:lang w:val="en-US"/>
        </w:rPr>
      </w:pPr>
      <w:r w:rsidRPr="00C17F41">
        <w:rPr>
          <w:b/>
          <w:bCs/>
          <w:i/>
        </w:rPr>
        <w:t>Responsible Parties</w:t>
      </w:r>
      <w:r w:rsidRPr="00C17F41">
        <w:rPr>
          <w:i/>
        </w:rPr>
        <w:t>: Development team</w:t>
      </w:r>
    </w:p>
    <w:p w14:paraId="2D185660" w14:textId="77777777" w:rsidR="00C17F41" w:rsidRPr="00C17F41" w:rsidRDefault="00C17F41" w:rsidP="00C17F41">
      <w:pPr>
        <w:rPr>
          <w:lang w:val="en-US"/>
        </w:rPr>
      </w:pPr>
      <w:r w:rsidRPr="00C17F41">
        <w:rPr>
          <w:lang w:val="en-US"/>
        </w:rPr>
        <w:t xml:space="preserve">Participants:  </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C17F41" w:rsidRPr="00C17F41" w14:paraId="3CAB6BC1" w14:textId="77777777" w:rsidTr="00C17F41">
        <w:tc>
          <w:tcPr>
            <w:tcW w:w="4097" w:type="dxa"/>
            <w:tcBorders>
              <w:top w:val="single" w:sz="4" w:space="0" w:color="auto"/>
              <w:left w:val="single" w:sz="4" w:space="0" w:color="auto"/>
              <w:bottom w:val="single" w:sz="4" w:space="0" w:color="auto"/>
              <w:right w:val="single" w:sz="4" w:space="0" w:color="auto"/>
            </w:tcBorders>
            <w:shd w:val="clear" w:color="auto" w:fill="004E38"/>
            <w:vAlign w:val="center"/>
            <w:hideMark/>
          </w:tcPr>
          <w:p w14:paraId="19B669EF" w14:textId="77777777" w:rsidR="00C17F41" w:rsidRPr="00C17F41" w:rsidRDefault="00C17F41" w:rsidP="00C17F41">
            <w:pPr>
              <w:rPr>
                <w:b/>
              </w:rPr>
            </w:pPr>
            <w:r w:rsidRPr="00C17F41">
              <w:rPr>
                <w:b/>
              </w:rPr>
              <w:t>Tester’s Name</w:t>
            </w:r>
          </w:p>
        </w:tc>
        <w:tc>
          <w:tcPr>
            <w:tcW w:w="2250" w:type="dxa"/>
            <w:tcBorders>
              <w:top w:val="single" w:sz="4" w:space="0" w:color="auto"/>
              <w:left w:val="single" w:sz="4" w:space="0" w:color="auto"/>
              <w:bottom w:val="single" w:sz="4" w:space="0" w:color="auto"/>
              <w:right w:val="single" w:sz="4" w:space="0" w:color="auto"/>
            </w:tcBorders>
            <w:shd w:val="clear" w:color="auto" w:fill="004E38"/>
            <w:vAlign w:val="center"/>
            <w:hideMark/>
          </w:tcPr>
          <w:p w14:paraId="060AAD20" w14:textId="77777777" w:rsidR="00C17F41" w:rsidRPr="00C17F41" w:rsidRDefault="00C17F41" w:rsidP="00C17F41">
            <w:pPr>
              <w:rPr>
                <w:b/>
              </w:rPr>
            </w:pPr>
            <w:r w:rsidRPr="00C17F41">
              <w:rPr>
                <w:b/>
              </w:rPr>
              <w:t>Department/ Area</w:t>
            </w:r>
          </w:p>
        </w:tc>
        <w:tc>
          <w:tcPr>
            <w:tcW w:w="2743" w:type="dxa"/>
            <w:tcBorders>
              <w:top w:val="single" w:sz="4" w:space="0" w:color="auto"/>
              <w:left w:val="single" w:sz="4" w:space="0" w:color="auto"/>
              <w:bottom w:val="single" w:sz="4" w:space="0" w:color="auto"/>
              <w:right w:val="single" w:sz="4" w:space="0" w:color="auto"/>
            </w:tcBorders>
            <w:shd w:val="clear" w:color="auto" w:fill="004E38"/>
            <w:hideMark/>
          </w:tcPr>
          <w:p w14:paraId="62A05A0C" w14:textId="77777777" w:rsidR="00C17F41" w:rsidRPr="00C17F41" w:rsidRDefault="00C17F41" w:rsidP="00C17F41">
            <w:pPr>
              <w:rPr>
                <w:b/>
              </w:rPr>
            </w:pPr>
            <w:r w:rsidRPr="00C17F41">
              <w:rPr>
                <w:b/>
              </w:rPr>
              <w:t>Role</w:t>
            </w:r>
          </w:p>
        </w:tc>
      </w:tr>
      <w:tr w:rsidR="00C17F41" w:rsidRPr="00C17F41" w14:paraId="428F68A4" w14:textId="77777777" w:rsidTr="00C17F41">
        <w:tc>
          <w:tcPr>
            <w:tcW w:w="4097" w:type="dxa"/>
            <w:tcBorders>
              <w:top w:val="single" w:sz="4" w:space="0" w:color="auto"/>
              <w:left w:val="single" w:sz="4" w:space="0" w:color="auto"/>
              <w:bottom w:val="single" w:sz="4" w:space="0" w:color="auto"/>
              <w:right w:val="single" w:sz="4" w:space="0" w:color="auto"/>
            </w:tcBorders>
            <w:vAlign w:val="center"/>
          </w:tcPr>
          <w:p w14:paraId="1751AC73" w14:textId="04BB7340" w:rsidR="00C17F41" w:rsidRPr="00C17F41" w:rsidRDefault="00C17F41" w:rsidP="00C17F41">
            <w:r>
              <w:t>[TBA]</w:t>
            </w:r>
          </w:p>
        </w:tc>
        <w:tc>
          <w:tcPr>
            <w:tcW w:w="2250" w:type="dxa"/>
            <w:tcBorders>
              <w:top w:val="single" w:sz="4" w:space="0" w:color="auto"/>
              <w:left w:val="single" w:sz="4" w:space="0" w:color="auto"/>
              <w:bottom w:val="single" w:sz="4" w:space="0" w:color="auto"/>
              <w:right w:val="single" w:sz="4" w:space="0" w:color="auto"/>
            </w:tcBorders>
            <w:vAlign w:val="center"/>
          </w:tcPr>
          <w:p w14:paraId="33516962" w14:textId="3DAEB929" w:rsidR="00C17F41" w:rsidRPr="00C17F41" w:rsidRDefault="00C17F41" w:rsidP="00C17F41">
            <w:r w:rsidRPr="00C17F41">
              <w:t>IT Department</w:t>
            </w:r>
            <w:r>
              <w:t xml:space="preserve"> (if applicable)</w:t>
            </w:r>
          </w:p>
        </w:tc>
        <w:tc>
          <w:tcPr>
            <w:tcW w:w="2743" w:type="dxa"/>
            <w:tcBorders>
              <w:top w:val="single" w:sz="4" w:space="0" w:color="auto"/>
              <w:left w:val="single" w:sz="4" w:space="0" w:color="auto"/>
              <w:bottom w:val="single" w:sz="4" w:space="0" w:color="auto"/>
              <w:right w:val="single" w:sz="4" w:space="0" w:color="auto"/>
            </w:tcBorders>
            <w:vAlign w:val="center"/>
            <w:hideMark/>
          </w:tcPr>
          <w:p w14:paraId="55449184" w14:textId="77777777" w:rsidR="00C17F41" w:rsidRPr="00C17F41" w:rsidRDefault="00C17F41" w:rsidP="00C17F41">
            <w:r w:rsidRPr="00C17F41">
              <w:t>Test Manager</w:t>
            </w:r>
          </w:p>
        </w:tc>
      </w:tr>
      <w:tr w:rsidR="00C17F41" w:rsidRPr="00C17F41" w14:paraId="55A98DBB" w14:textId="77777777" w:rsidTr="00C17F41">
        <w:tc>
          <w:tcPr>
            <w:tcW w:w="4097" w:type="dxa"/>
            <w:tcBorders>
              <w:top w:val="single" w:sz="4" w:space="0" w:color="auto"/>
              <w:left w:val="single" w:sz="4" w:space="0" w:color="auto"/>
              <w:bottom w:val="single" w:sz="4" w:space="0" w:color="auto"/>
              <w:right w:val="single" w:sz="4" w:space="0" w:color="auto"/>
            </w:tcBorders>
            <w:vAlign w:val="center"/>
          </w:tcPr>
          <w:p w14:paraId="12AE46CE" w14:textId="371A3625" w:rsidR="00C17F41" w:rsidRPr="00C17F41" w:rsidRDefault="00C17F41" w:rsidP="00C17F41">
            <w:r>
              <w:t>[TBA]</w:t>
            </w:r>
          </w:p>
        </w:tc>
        <w:tc>
          <w:tcPr>
            <w:tcW w:w="2250" w:type="dxa"/>
            <w:tcBorders>
              <w:top w:val="single" w:sz="4" w:space="0" w:color="auto"/>
              <w:left w:val="single" w:sz="4" w:space="0" w:color="auto"/>
              <w:bottom w:val="single" w:sz="4" w:space="0" w:color="auto"/>
              <w:right w:val="single" w:sz="4" w:space="0" w:color="auto"/>
            </w:tcBorders>
            <w:vAlign w:val="center"/>
          </w:tcPr>
          <w:p w14:paraId="42DEFD8A" w14:textId="7F47056D" w:rsidR="00C17F41" w:rsidRPr="00C17F41" w:rsidRDefault="00C17F41" w:rsidP="00C17F41">
            <w:r w:rsidRPr="00C17F41">
              <w:t>Development Team</w:t>
            </w:r>
          </w:p>
        </w:tc>
        <w:tc>
          <w:tcPr>
            <w:tcW w:w="2743" w:type="dxa"/>
            <w:tcBorders>
              <w:top w:val="single" w:sz="4" w:space="0" w:color="auto"/>
              <w:left w:val="single" w:sz="4" w:space="0" w:color="auto"/>
              <w:bottom w:val="single" w:sz="4" w:space="0" w:color="auto"/>
              <w:right w:val="single" w:sz="4" w:space="0" w:color="auto"/>
            </w:tcBorders>
            <w:vAlign w:val="center"/>
            <w:hideMark/>
          </w:tcPr>
          <w:p w14:paraId="7FB17384" w14:textId="77777777" w:rsidR="00C17F41" w:rsidRPr="00C17F41" w:rsidRDefault="00C17F41" w:rsidP="00C17F41">
            <w:r w:rsidRPr="00C17F41">
              <w:t>Test Lead</w:t>
            </w:r>
          </w:p>
        </w:tc>
      </w:tr>
      <w:tr w:rsidR="00C17F41" w:rsidRPr="00C17F41" w14:paraId="036B4A59" w14:textId="77777777" w:rsidTr="00C17F41">
        <w:tc>
          <w:tcPr>
            <w:tcW w:w="4097" w:type="dxa"/>
            <w:tcBorders>
              <w:top w:val="single" w:sz="4" w:space="0" w:color="auto"/>
              <w:left w:val="single" w:sz="4" w:space="0" w:color="auto"/>
              <w:bottom w:val="single" w:sz="4" w:space="0" w:color="auto"/>
              <w:right w:val="single" w:sz="4" w:space="0" w:color="auto"/>
            </w:tcBorders>
            <w:vAlign w:val="center"/>
          </w:tcPr>
          <w:p w14:paraId="64AF25A9" w14:textId="039C08AE" w:rsidR="00C17F41" w:rsidRPr="00C17F41" w:rsidRDefault="00C17F41" w:rsidP="00C17F41">
            <w:r>
              <w:t>[TBA]</w:t>
            </w:r>
          </w:p>
        </w:tc>
        <w:tc>
          <w:tcPr>
            <w:tcW w:w="2250" w:type="dxa"/>
            <w:tcBorders>
              <w:top w:val="single" w:sz="4" w:space="0" w:color="auto"/>
              <w:left w:val="single" w:sz="4" w:space="0" w:color="auto"/>
              <w:bottom w:val="single" w:sz="4" w:space="0" w:color="auto"/>
              <w:right w:val="single" w:sz="4" w:space="0" w:color="auto"/>
            </w:tcBorders>
            <w:vAlign w:val="center"/>
          </w:tcPr>
          <w:p w14:paraId="2E449F5C" w14:textId="4755179D" w:rsidR="00C17F41" w:rsidRPr="00C17F41" w:rsidRDefault="00C17F41" w:rsidP="00C17F41">
            <w:r w:rsidRPr="00C17F41">
              <w:t>QA Team</w:t>
            </w:r>
          </w:p>
        </w:tc>
        <w:tc>
          <w:tcPr>
            <w:tcW w:w="2743" w:type="dxa"/>
            <w:tcBorders>
              <w:top w:val="single" w:sz="4" w:space="0" w:color="auto"/>
              <w:left w:val="single" w:sz="4" w:space="0" w:color="auto"/>
              <w:bottom w:val="single" w:sz="4" w:space="0" w:color="auto"/>
              <w:right w:val="single" w:sz="4" w:space="0" w:color="auto"/>
            </w:tcBorders>
            <w:vAlign w:val="center"/>
            <w:hideMark/>
          </w:tcPr>
          <w:p w14:paraId="19A25388" w14:textId="77777777" w:rsidR="00C17F41" w:rsidRPr="00C17F41" w:rsidRDefault="00C17F41" w:rsidP="00C17F41">
            <w:r w:rsidRPr="00C17F41">
              <w:t>Test Analyst</w:t>
            </w:r>
          </w:p>
        </w:tc>
      </w:tr>
    </w:tbl>
    <w:p w14:paraId="460FE5D0" w14:textId="77777777" w:rsidR="00C17F41" w:rsidRDefault="00C17F41" w:rsidP="00C17F41">
      <w:pPr>
        <w:rPr>
          <w:lang w:val="en-US"/>
        </w:rPr>
      </w:pPr>
    </w:p>
    <w:p w14:paraId="38451089" w14:textId="77777777" w:rsidR="00C17F41" w:rsidRPr="00C17F41" w:rsidRDefault="00C17F41" w:rsidP="00C17F41">
      <w:pPr>
        <w:rPr>
          <w:lang w:val="en-US"/>
        </w:rPr>
      </w:pPr>
    </w:p>
    <w:p w14:paraId="6AF04037" w14:textId="77777777" w:rsidR="00C17F41" w:rsidRPr="00C17F41" w:rsidRDefault="00C17F41" w:rsidP="00C17F41">
      <w:pPr>
        <w:tabs>
          <w:tab w:val="num" w:pos="360"/>
        </w:tabs>
        <w:rPr>
          <w:b/>
          <w:lang w:val="en-US"/>
        </w:rPr>
      </w:pPr>
      <w:bookmarkStart w:id="6" w:name="_Toc529075707"/>
      <w:bookmarkStart w:id="7" w:name="_Toc110737977"/>
      <w:bookmarkStart w:id="8" w:name="_Toc110738498"/>
      <w:bookmarkStart w:id="9" w:name="_Toc110739642"/>
      <w:bookmarkStart w:id="10" w:name="_Toc110743172"/>
      <w:r w:rsidRPr="00C17F41">
        <w:rPr>
          <w:b/>
          <w:lang w:val="en-US"/>
        </w:rPr>
        <w:lastRenderedPageBreak/>
        <w:t xml:space="preserve">  </w:t>
      </w:r>
      <w:bookmarkStart w:id="11" w:name="_Toc515524405"/>
      <w:bookmarkEnd w:id="6"/>
      <w:bookmarkEnd w:id="7"/>
      <w:bookmarkEnd w:id="8"/>
      <w:bookmarkEnd w:id="9"/>
      <w:bookmarkEnd w:id="10"/>
      <w:r w:rsidRPr="00C17F41">
        <w:rPr>
          <w:b/>
          <w:lang w:val="en-US"/>
        </w:rPr>
        <w:t>Functional Testing</w:t>
      </w:r>
      <w:bookmarkEnd w:id="11"/>
    </w:p>
    <w:p w14:paraId="15C9DC68" w14:textId="78CC5D81" w:rsidR="00C17F41" w:rsidRPr="00C17F41" w:rsidRDefault="00C17F41" w:rsidP="00C17F41">
      <w:pPr>
        <w:pStyle w:val="ListParagraph"/>
        <w:numPr>
          <w:ilvl w:val="0"/>
          <w:numId w:val="10"/>
        </w:numPr>
        <w:rPr>
          <w:i/>
        </w:rPr>
      </w:pPr>
      <w:r w:rsidRPr="00C17F41">
        <w:rPr>
          <w:b/>
          <w:bCs/>
          <w:i/>
        </w:rPr>
        <w:t>Description</w:t>
      </w:r>
      <w:r w:rsidRPr="00C17F41">
        <w:rPr>
          <w:i/>
        </w:rPr>
        <w:t>: Verify that the LMS meets the functional specifications, including course management, user roles, and messaging features.</w:t>
      </w:r>
    </w:p>
    <w:p w14:paraId="2C7A7E80" w14:textId="05663372" w:rsidR="00C17F41" w:rsidRPr="00C17F41" w:rsidRDefault="00C17F41" w:rsidP="00C17F41">
      <w:pPr>
        <w:pStyle w:val="ListParagraph"/>
        <w:numPr>
          <w:ilvl w:val="0"/>
          <w:numId w:val="10"/>
        </w:numPr>
        <w:rPr>
          <w:i/>
        </w:rPr>
      </w:pPr>
      <w:r w:rsidRPr="00C17F41">
        <w:rPr>
          <w:b/>
          <w:bCs/>
          <w:i/>
        </w:rPr>
        <w:t>Responsible Parties</w:t>
      </w:r>
      <w:r w:rsidRPr="00C17F41">
        <w:rPr>
          <w:i/>
        </w:rPr>
        <w:t>: QA Team</w:t>
      </w:r>
    </w:p>
    <w:p w14:paraId="7253AE0B" w14:textId="77777777" w:rsidR="00C17F41" w:rsidRPr="00C17F41" w:rsidRDefault="00C17F41" w:rsidP="00C17F41">
      <w:pPr>
        <w:rPr>
          <w:lang w:val="en-US"/>
        </w:rPr>
      </w:pPr>
      <w:r w:rsidRPr="00C17F41">
        <w:rPr>
          <w:lang w:val="en-US"/>
        </w:rPr>
        <w:t xml:space="preserve">Participants:  </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C17F41" w:rsidRPr="00C17F41" w14:paraId="12A096BB" w14:textId="77777777" w:rsidTr="00C17F41">
        <w:tc>
          <w:tcPr>
            <w:tcW w:w="4097" w:type="dxa"/>
            <w:tcBorders>
              <w:top w:val="single" w:sz="4" w:space="0" w:color="auto"/>
              <w:left w:val="single" w:sz="4" w:space="0" w:color="auto"/>
              <w:bottom w:val="single" w:sz="4" w:space="0" w:color="auto"/>
              <w:right w:val="single" w:sz="4" w:space="0" w:color="auto"/>
            </w:tcBorders>
            <w:shd w:val="clear" w:color="auto" w:fill="004E38"/>
            <w:vAlign w:val="center"/>
            <w:hideMark/>
          </w:tcPr>
          <w:p w14:paraId="0F48C905" w14:textId="77777777" w:rsidR="00C17F41" w:rsidRPr="00C17F41" w:rsidRDefault="00C17F41" w:rsidP="00C17F41">
            <w:pPr>
              <w:rPr>
                <w:b/>
              </w:rPr>
            </w:pPr>
            <w:r w:rsidRPr="00C17F41">
              <w:rPr>
                <w:b/>
              </w:rPr>
              <w:t>Tester’s Name</w:t>
            </w:r>
          </w:p>
        </w:tc>
        <w:tc>
          <w:tcPr>
            <w:tcW w:w="2250" w:type="dxa"/>
            <w:tcBorders>
              <w:top w:val="single" w:sz="4" w:space="0" w:color="auto"/>
              <w:left w:val="single" w:sz="4" w:space="0" w:color="auto"/>
              <w:bottom w:val="single" w:sz="4" w:space="0" w:color="auto"/>
              <w:right w:val="single" w:sz="4" w:space="0" w:color="auto"/>
            </w:tcBorders>
            <w:shd w:val="clear" w:color="auto" w:fill="004E38"/>
            <w:vAlign w:val="center"/>
            <w:hideMark/>
          </w:tcPr>
          <w:p w14:paraId="76548361" w14:textId="77777777" w:rsidR="00C17F41" w:rsidRPr="00C17F41" w:rsidRDefault="00C17F41" w:rsidP="00C17F41">
            <w:pPr>
              <w:rPr>
                <w:b/>
              </w:rPr>
            </w:pPr>
            <w:r w:rsidRPr="00C17F41">
              <w:rPr>
                <w:b/>
              </w:rPr>
              <w:t>Department/ Area</w:t>
            </w:r>
          </w:p>
        </w:tc>
        <w:tc>
          <w:tcPr>
            <w:tcW w:w="2743" w:type="dxa"/>
            <w:tcBorders>
              <w:top w:val="single" w:sz="4" w:space="0" w:color="auto"/>
              <w:left w:val="single" w:sz="4" w:space="0" w:color="auto"/>
              <w:bottom w:val="single" w:sz="4" w:space="0" w:color="auto"/>
              <w:right w:val="single" w:sz="4" w:space="0" w:color="auto"/>
            </w:tcBorders>
            <w:shd w:val="clear" w:color="auto" w:fill="004E38"/>
            <w:hideMark/>
          </w:tcPr>
          <w:p w14:paraId="234113C8" w14:textId="77777777" w:rsidR="00C17F41" w:rsidRPr="00C17F41" w:rsidRDefault="00C17F41" w:rsidP="00C17F41">
            <w:pPr>
              <w:rPr>
                <w:b/>
              </w:rPr>
            </w:pPr>
            <w:r w:rsidRPr="00C17F41">
              <w:rPr>
                <w:b/>
              </w:rPr>
              <w:t>Role</w:t>
            </w:r>
          </w:p>
        </w:tc>
      </w:tr>
      <w:tr w:rsidR="00C17F41" w:rsidRPr="00C17F41" w14:paraId="54077D2B" w14:textId="77777777" w:rsidTr="00C17F41">
        <w:tc>
          <w:tcPr>
            <w:tcW w:w="4097" w:type="dxa"/>
            <w:tcBorders>
              <w:top w:val="single" w:sz="4" w:space="0" w:color="auto"/>
              <w:left w:val="single" w:sz="4" w:space="0" w:color="auto"/>
              <w:bottom w:val="single" w:sz="4" w:space="0" w:color="auto"/>
              <w:right w:val="single" w:sz="4" w:space="0" w:color="auto"/>
            </w:tcBorders>
            <w:vAlign w:val="center"/>
          </w:tcPr>
          <w:p w14:paraId="35C34AD1" w14:textId="67D858A2" w:rsidR="00C17F41" w:rsidRPr="00C17F41" w:rsidRDefault="00C17F41" w:rsidP="00C17F41">
            <w:r>
              <w:t>[TBA]</w:t>
            </w:r>
          </w:p>
        </w:tc>
        <w:tc>
          <w:tcPr>
            <w:tcW w:w="2250" w:type="dxa"/>
            <w:tcBorders>
              <w:top w:val="single" w:sz="4" w:space="0" w:color="auto"/>
              <w:left w:val="single" w:sz="4" w:space="0" w:color="auto"/>
              <w:bottom w:val="single" w:sz="4" w:space="0" w:color="auto"/>
              <w:right w:val="single" w:sz="4" w:space="0" w:color="auto"/>
            </w:tcBorders>
            <w:vAlign w:val="center"/>
          </w:tcPr>
          <w:p w14:paraId="201A0753" w14:textId="019AE7D6" w:rsidR="00C17F41" w:rsidRPr="00C17F41" w:rsidRDefault="00C17F41" w:rsidP="00C17F41">
            <w:r w:rsidRPr="00C17F41">
              <w:t>IT Department</w:t>
            </w:r>
            <w:r>
              <w:t xml:space="preserve"> (if applicable)</w:t>
            </w:r>
          </w:p>
        </w:tc>
        <w:tc>
          <w:tcPr>
            <w:tcW w:w="2743" w:type="dxa"/>
            <w:tcBorders>
              <w:top w:val="single" w:sz="4" w:space="0" w:color="auto"/>
              <w:left w:val="single" w:sz="4" w:space="0" w:color="auto"/>
              <w:bottom w:val="single" w:sz="4" w:space="0" w:color="auto"/>
              <w:right w:val="single" w:sz="4" w:space="0" w:color="auto"/>
            </w:tcBorders>
            <w:vAlign w:val="center"/>
            <w:hideMark/>
          </w:tcPr>
          <w:p w14:paraId="2197B500" w14:textId="77777777" w:rsidR="00C17F41" w:rsidRPr="00C17F41" w:rsidRDefault="00C17F41" w:rsidP="00C17F41">
            <w:r w:rsidRPr="00C17F41">
              <w:t>Test Manager</w:t>
            </w:r>
          </w:p>
        </w:tc>
      </w:tr>
      <w:tr w:rsidR="00C17F41" w:rsidRPr="00C17F41" w14:paraId="7769131A" w14:textId="77777777" w:rsidTr="00C17F41">
        <w:tc>
          <w:tcPr>
            <w:tcW w:w="4097" w:type="dxa"/>
            <w:tcBorders>
              <w:top w:val="single" w:sz="4" w:space="0" w:color="auto"/>
              <w:left w:val="single" w:sz="4" w:space="0" w:color="auto"/>
              <w:bottom w:val="single" w:sz="4" w:space="0" w:color="auto"/>
              <w:right w:val="single" w:sz="4" w:space="0" w:color="auto"/>
            </w:tcBorders>
            <w:vAlign w:val="center"/>
          </w:tcPr>
          <w:p w14:paraId="3E59AEFE" w14:textId="71CD1FE2" w:rsidR="00C17F41" w:rsidRPr="00C17F41" w:rsidRDefault="00C17F41" w:rsidP="00C17F41">
            <w:r>
              <w:t>[TBA]</w:t>
            </w:r>
          </w:p>
        </w:tc>
        <w:tc>
          <w:tcPr>
            <w:tcW w:w="2250" w:type="dxa"/>
            <w:tcBorders>
              <w:top w:val="single" w:sz="4" w:space="0" w:color="auto"/>
              <w:left w:val="single" w:sz="4" w:space="0" w:color="auto"/>
              <w:bottom w:val="single" w:sz="4" w:space="0" w:color="auto"/>
              <w:right w:val="single" w:sz="4" w:space="0" w:color="auto"/>
            </w:tcBorders>
            <w:vAlign w:val="center"/>
          </w:tcPr>
          <w:p w14:paraId="119B0DFC" w14:textId="2EBCBE02" w:rsidR="00C17F41" w:rsidRPr="00C17F41" w:rsidRDefault="00C17F41" w:rsidP="00C17F41">
            <w:r w:rsidRPr="00C17F41">
              <w:t>Development Team</w:t>
            </w:r>
          </w:p>
        </w:tc>
        <w:tc>
          <w:tcPr>
            <w:tcW w:w="2743" w:type="dxa"/>
            <w:tcBorders>
              <w:top w:val="single" w:sz="4" w:space="0" w:color="auto"/>
              <w:left w:val="single" w:sz="4" w:space="0" w:color="auto"/>
              <w:bottom w:val="single" w:sz="4" w:space="0" w:color="auto"/>
              <w:right w:val="single" w:sz="4" w:space="0" w:color="auto"/>
            </w:tcBorders>
            <w:vAlign w:val="center"/>
            <w:hideMark/>
          </w:tcPr>
          <w:p w14:paraId="04742982" w14:textId="77777777" w:rsidR="00C17F41" w:rsidRPr="00C17F41" w:rsidRDefault="00C17F41" w:rsidP="00C17F41">
            <w:r w:rsidRPr="00C17F41">
              <w:t>Test Lead</w:t>
            </w:r>
          </w:p>
        </w:tc>
      </w:tr>
      <w:tr w:rsidR="00C17F41" w:rsidRPr="00C17F41" w14:paraId="3C10E9A1" w14:textId="77777777" w:rsidTr="00C17F41">
        <w:tc>
          <w:tcPr>
            <w:tcW w:w="4097" w:type="dxa"/>
            <w:tcBorders>
              <w:top w:val="single" w:sz="4" w:space="0" w:color="auto"/>
              <w:left w:val="single" w:sz="4" w:space="0" w:color="auto"/>
              <w:bottom w:val="single" w:sz="4" w:space="0" w:color="auto"/>
              <w:right w:val="single" w:sz="4" w:space="0" w:color="auto"/>
            </w:tcBorders>
            <w:vAlign w:val="center"/>
          </w:tcPr>
          <w:p w14:paraId="150EB31A" w14:textId="654D038E" w:rsidR="00C17F41" w:rsidRPr="00C17F41" w:rsidRDefault="00C17F41" w:rsidP="00C17F41">
            <w:r>
              <w:t>[TBA]</w:t>
            </w:r>
          </w:p>
        </w:tc>
        <w:tc>
          <w:tcPr>
            <w:tcW w:w="2250" w:type="dxa"/>
            <w:tcBorders>
              <w:top w:val="single" w:sz="4" w:space="0" w:color="auto"/>
              <w:left w:val="single" w:sz="4" w:space="0" w:color="auto"/>
              <w:bottom w:val="single" w:sz="4" w:space="0" w:color="auto"/>
              <w:right w:val="single" w:sz="4" w:space="0" w:color="auto"/>
            </w:tcBorders>
            <w:vAlign w:val="center"/>
          </w:tcPr>
          <w:p w14:paraId="6FF99A39" w14:textId="19D20E39" w:rsidR="00C17F41" w:rsidRPr="00C17F41" w:rsidRDefault="00C17F41" w:rsidP="00C17F41">
            <w:r w:rsidRPr="00C17F41">
              <w:t>QA Team</w:t>
            </w:r>
          </w:p>
        </w:tc>
        <w:tc>
          <w:tcPr>
            <w:tcW w:w="2743" w:type="dxa"/>
            <w:tcBorders>
              <w:top w:val="single" w:sz="4" w:space="0" w:color="auto"/>
              <w:left w:val="single" w:sz="4" w:space="0" w:color="auto"/>
              <w:bottom w:val="single" w:sz="4" w:space="0" w:color="auto"/>
              <w:right w:val="single" w:sz="4" w:space="0" w:color="auto"/>
            </w:tcBorders>
            <w:vAlign w:val="center"/>
            <w:hideMark/>
          </w:tcPr>
          <w:p w14:paraId="559E7C3C" w14:textId="77777777" w:rsidR="00C17F41" w:rsidRPr="00C17F41" w:rsidRDefault="00C17F41" w:rsidP="00C17F41">
            <w:r w:rsidRPr="00C17F41">
              <w:t>Test Analyst</w:t>
            </w:r>
          </w:p>
        </w:tc>
      </w:tr>
    </w:tbl>
    <w:p w14:paraId="6FDFAB8A" w14:textId="77777777" w:rsidR="00C17F41" w:rsidRPr="00C17F41" w:rsidRDefault="00C17F41" w:rsidP="00C17F41">
      <w:pPr>
        <w:rPr>
          <w:lang w:val="en-US"/>
        </w:rPr>
      </w:pPr>
    </w:p>
    <w:p w14:paraId="72C4B61B" w14:textId="77777777" w:rsidR="00C17F41" w:rsidRPr="00C17F41" w:rsidRDefault="00C17F41" w:rsidP="00C17F41">
      <w:pPr>
        <w:tabs>
          <w:tab w:val="num" w:pos="360"/>
        </w:tabs>
        <w:rPr>
          <w:b/>
          <w:lang w:val="en-US"/>
        </w:rPr>
      </w:pPr>
      <w:bookmarkStart w:id="12" w:name="_Toc529075708"/>
      <w:bookmarkStart w:id="13" w:name="_Toc110737978"/>
      <w:bookmarkStart w:id="14" w:name="_Toc110738499"/>
      <w:bookmarkStart w:id="15" w:name="_Toc110739643"/>
      <w:bookmarkStart w:id="16" w:name="_Toc110743173"/>
      <w:r w:rsidRPr="00C17F41">
        <w:rPr>
          <w:b/>
          <w:lang w:val="en-US"/>
        </w:rPr>
        <w:t xml:space="preserve">  </w:t>
      </w:r>
      <w:bookmarkStart w:id="17" w:name="_Toc515524406"/>
      <w:bookmarkEnd w:id="12"/>
      <w:bookmarkEnd w:id="13"/>
      <w:bookmarkEnd w:id="14"/>
      <w:bookmarkEnd w:id="15"/>
      <w:bookmarkEnd w:id="16"/>
      <w:r w:rsidRPr="00C17F41">
        <w:rPr>
          <w:b/>
          <w:lang w:val="en-US"/>
        </w:rPr>
        <w:t>User Acceptance Testing</w:t>
      </w:r>
      <w:bookmarkEnd w:id="17"/>
    </w:p>
    <w:p w14:paraId="763FD8D7" w14:textId="1ED4CCDA" w:rsidR="00C17F41" w:rsidRPr="00C17F41" w:rsidRDefault="00C17F41" w:rsidP="00C17F41">
      <w:pPr>
        <w:pStyle w:val="ListParagraph"/>
        <w:numPr>
          <w:ilvl w:val="0"/>
          <w:numId w:val="11"/>
        </w:numPr>
        <w:rPr>
          <w:i/>
        </w:rPr>
      </w:pPr>
      <w:r w:rsidRPr="00C17F41">
        <w:rPr>
          <w:b/>
          <w:bCs/>
          <w:i/>
        </w:rPr>
        <w:t>Description</w:t>
      </w:r>
      <w:r w:rsidRPr="00C17F41">
        <w:rPr>
          <w:i/>
        </w:rPr>
        <w:t>: Validate that the system meets user requirements and can be used by teachers, students, and administrators.</w:t>
      </w:r>
    </w:p>
    <w:p w14:paraId="15DAE93D" w14:textId="4E7A1E7C" w:rsidR="00C17F41" w:rsidRPr="00C17F41" w:rsidRDefault="00C17F41" w:rsidP="00C17F41">
      <w:pPr>
        <w:pStyle w:val="ListParagraph"/>
        <w:numPr>
          <w:ilvl w:val="0"/>
          <w:numId w:val="11"/>
        </w:numPr>
        <w:rPr>
          <w:lang w:val="en-US"/>
        </w:rPr>
      </w:pPr>
      <w:r w:rsidRPr="00C17F41">
        <w:rPr>
          <w:b/>
          <w:bCs/>
          <w:i/>
        </w:rPr>
        <w:t>Responsible Parties</w:t>
      </w:r>
      <w:r w:rsidRPr="00C17F41">
        <w:rPr>
          <w:i/>
        </w:rPr>
        <w:t>: User Groups (Teachers, Students, Admins)</w:t>
      </w:r>
    </w:p>
    <w:p w14:paraId="0A329943" w14:textId="77777777" w:rsidR="00C17F41" w:rsidRPr="00C17F41" w:rsidRDefault="00C17F41" w:rsidP="00C17F41">
      <w:pPr>
        <w:rPr>
          <w:lang w:val="en-US"/>
        </w:rPr>
      </w:pPr>
      <w:r w:rsidRPr="00C17F41">
        <w:rPr>
          <w:lang w:val="en-US"/>
        </w:rPr>
        <w:t xml:space="preserve">Participants:  </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7"/>
        <w:gridCol w:w="2250"/>
        <w:gridCol w:w="2743"/>
      </w:tblGrid>
      <w:tr w:rsidR="00C17F41" w:rsidRPr="00C17F41" w14:paraId="559303BA" w14:textId="77777777" w:rsidTr="00C17F41">
        <w:tc>
          <w:tcPr>
            <w:tcW w:w="4187" w:type="dxa"/>
            <w:tcBorders>
              <w:top w:val="single" w:sz="4" w:space="0" w:color="auto"/>
              <w:left w:val="single" w:sz="4" w:space="0" w:color="auto"/>
              <w:bottom w:val="single" w:sz="4" w:space="0" w:color="auto"/>
              <w:right w:val="single" w:sz="4" w:space="0" w:color="auto"/>
            </w:tcBorders>
            <w:shd w:val="clear" w:color="auto" w:fill="004E38"/>
            <w:vAlign w:val="center"/>
            <w:hideMark/>
          </w:tcPr>
          <w:p w14:paraId="522E597C" w14:textId="77777777" w:rsidR="00C17F41" w:rsidRPr="00C17F41" w:rsidRDefault="00C17F41" w:rsidP="00C17F41">
            <w:pPr>
              <w:rPr>
                <w:b/>
              </w:rPr>
            </w:pPr>
            <w:r w:rsidRPr="00C17F41">
              <w:rPr>
                <w:b/>
              </w:rPr>
              <w:t>Tester’s Name</w:t>
            </w:r>
          </w:p>
        </w:tc>
        <w:tc>
          <w:tcPr>
            <w:tcW w:w="2250" w:type="dxa"/>
            <w:tcBorders>
              <w:top w:val="single" w:sz="4" w:space="0" w:color="auto"/>
              <w:left w:val="single" w:sz="4" w:space="0" w:color="auto"/>
              <w:bottom w:val="single" w:sz="4" w:space="0" w:color="auto"/>
              <w:right w:val="single" w:sz="4" w:space="0" w:color="auto"/>
            </w:tcBorders>
            <w:shd w:val="clear" w:color="auto" w:fill="004E38"/>
            <w:vAlign w:val="center"/>
            <w:hideMark/>
          </w:tcPr>
          <w:p w14:paraId="572BC216" w14:textId="77777777" w:rsidR="00C17F41" w:rsidRPr="00C17F41" w:rsidRDefault="00C17F41" w:rsidP="00C17F41">
            <w:pPr>
              <w:rPr>
                <w:b/>
              </w:rPr>
            </w:pPr>
            <w:r w:rsidRPr="00C17F41">
              <w:rPr>
                <w:b/>
              </w:rPr>
              <w:t>Department/ Area</w:t>
            </w:r>
          </w:p>
        </w:tc>
        <w:tc>
          <w:tcPr>
            <w:tcW w:w="2743" w:type="dxa"/>
            <w:tcBorders>
              <w:top w:val="single" w:sz="4" w:space="0" w:color="auto"/>
              <w:left w:val="single" w:sz="4" w:space="0" w:color="auto"/>
              <w:bottom w:val="single" w:sz="4" w:space="0" w:color="auto"/>
              <w:right w:val="single" w:sz="4" w:space="0" w:color="auto"/>
            </w:tcBorders>
            <w:shd w:val="clear" w:color="auto" w:fill="004E38"/>
            <w:hideMark/>
          </w:tcPr>
          <w:p w14:paraId="44C1B03E" w14:textId="77777777" w:rsidR="00C17F41" w:rsidRPr="00C17F41" w:rsidRDefault="00C17F41" w:rsidP="00C17F41">
            <w:pPr>
              <w:rPr>
                <w:b/>
              </w:rPr>
            </w:pPr>
            <w:r w:rsidRPr="00C17F41">
              <w:rPr>
                <w:b/>
              </w:rPr>
              <w:t>Role</w:t>
            </w:r>
          </w:p>
        </w:tc>
      </w:tr>
      <w:tr w:rsidR="001C7F39" w:rsidRPr="00C17F41" w14:paraId="5D3E95DB" w14:textId="77777777" w:rsidTr="00C17F41">
        <w:tc>
          <w:tcPr>
            <w:tcW w:w="4187" w:type="dxa"/>
            <w:tcBorders>
              <w:top w:val="single" w:sz="4" w:space="0" w:color="auto"/>
              <w:left w:val="single" w:sz="4" w:space="0" w:color="auto"/>
              <w:bottom w:val="single" w:sz="4" w:space="0" w:color="auto"/>
              <w:right w:val="single" w:sz="4" w:space="0" w:color="auto"/>
            </w:tcBorders>
            <w:vAlign w:val="center"/>
          </w:tcPr>
          <w:p w14:paraId="0402E22C" w14:textId="34D17DE0" w:rsidR="001C7F39" w:rsidRPr="00C17F41" w:rsidRDefault="001C7F39" w:rsidP="001C7F39">
            <w:r>
              <w:t>[TBA]</w:t>
            </w:r>
          </w:p>
        </w:tc>
        <w:tc>
          <w:tcPr>
            <w:tcW w:w="2250" w:type="dxa"/>
            <w:tcBorders>
              <w:top w:val="single" w:sz="4" w:space="0" w:color="auto"/>
              <w:left w:val="single" w:sz="4" w:space="0" w:color="auto"/>
              <w:bottom w:val="single" w:sz="4" w:space="0" w:color="auto"/>
              <w:right w:val="single" w:sz="4" w:space="0" w:color="auto"/>
            </w:tcBorders>
            <w:vAlign w:val="center"/>
          </w:tcPr>
          <w:p w14:paraId="7DAB5F2A" w14:textId="108BBA50" w:rsidR="001C7F39" w:rsidRPr="00C17F41" w:rsidRDefault="001C7F39" w:rsidP="001C7F39">
            <w:r>
              <w:t>School Administration</w:t>
            </w:r>
          </w:p>
        </w:tc>
        <w:tc>
          <w:tcPr>
            <w:tcW w:w="2743" w:type="dxa"/>
            <w:tcBorders>
              <w:top w:val="single" w:sz="4" w:space="0" w:color="auto"/>
              <w:left w:val="single" w:sz="4" w:space="0" w:color="auto"/>
              <w:bottom w:val="single" w:sz="4" w:space="0" w:color="auto"/>
              <w:right w:val="single" w:sz="4" w:space="0" w:color="auto"/>
            </w:tcBorders>
            <w:vAlign w:val="center"/>
            <w:hideMark/>
          </w:tcPr>
          <w:p w14:paraId="326EBC67" w14:textId="77777777" w:rsidR="001C7F39" w:rsidRPr="00C17F41" w:rsidRDefault="001C7F39" w:rsidP="001C7F39">
            <w:r w:rsidRPr="00C17F41">
              <w:t>Test Manager</w:t>
            </w:r>
          </w:p>
        </w:tc>
      </w:tr>
      <w:tr w:rsidR="001C7F39" w:rsidRPr="00C17F41" w14:paraId="1CC07289" w14:textId="77777777" w:rsidTr="00C17F41">
        <w:tc>
          <w:tcPr>
            <w:tcW w:w="4187" w:type="dxa"/>
            <w:tcBorders>
              <w:top w:val="single" w:sz="4" w:space="0" w:color="auto"/>
              <w:left w:val="single" w:sz="4" w:space="0" w:color="auto"/>
              <w:bottom w:val="single" w:sz="4" w:space="0" w:color="auto"/>
              <w:right w:val="single" w:sz="4" w:space="0" w:color="auto"/>
            </w:tcBorders>
            <w:vAlign w:val="center"/>
          </w:tcPr>
          <w:p w14:paraId="4507D59D" w14:textId="63D6DC14" w:rsidR="001C7F39" w:rsidRPr="00C17F41" w:rsidRDefault="001C7F39" w:rsidP="001C7F39">
            <w:r>
              <w:t>[TBA]</w:t>
            </w:r>
          </w:p>
        </w:tc>
        <w:tc>
          <w:tcPr>
            <w:tcW w:w="2250" w:type="dxa"/>
            <w:tcBorders>
              <w:top w:val="single" w:sz="4" w:space="0" w:color="auto"/>
              <w:left w:val="single" w:sz="4" w:space="0" w:color="auto"/>
              <w:bottom w:val="single" w:sz="4" w:space="0" w:color="auto"/>
              <w:right w:val="single" w:sz="4" w:space="0" w:color="auto"/>
            </w:tcBorders>
            <w:vAlign w:val="center"/>
          </w:tcPr>
          <w:p w14:paraId="589AC6D1" w14:textId="34E93EF1" w:rsidR="001C7F39" w:rsidRPr="00C17F41" w:rsidRDefault="001C7F39" w:rsidP="001C7F39">
            <w:r>
              <w:t>Teachers/Staff</w:t>
            </w:r>
          </w:p>
        </w:tc>
        <w:tc>
          <w:tcPr>
            <w:tcW w:w="2743" w:type="dxa"/>
            <w:tcBorders>
              <w:top w:val="single" w:sz="4" w:space="0" w:color="auto"/>
              <w:left w:val="single" w:sz="4" w:space="0" w:color="auto"/>
              <w:bottom w:val="single" w:sz="4" w:space="0" w:color="auto"/>
              <w:right w:val="single" w:sz="4" w:space="0" w:color="auto"/>
            </w:tcBorders>
            <w:vAlign w:val="center"/>
            <w:hideMark/>
          </w:tcPr>
          <w:p w14:paraId="44CA3783" w14:textId="36B249D2" w:rsidR="001C7F39" w:rsidRPr="00C17F41" w:rsidRDefault="001C7F39" w:rsidP="001C7F39">
            <w:r w:rsidRPr="00C17F41">
              <w:t>Test Lead</w:t>
            </w:r>
            <w:r>
              <w:t>/</w:t>
            </w:r>
            <w:r w:rsidRPr="00C17F41">
              <w:t xml:space="preserve"> </w:t>
            </w:r>
            <w:r w:rsidRPr="00C17F41">
              <w:t>Test Analyst</w:t>
            </w:r>
          </w:p>
        </w:tc>
      </w:tr>
    </w:tbl>
    <w:p w14:paraId="0A80C9B6" w14:textId="77777777" w:rsidR="00C17F41" w:rsidRPr="00C17F41" w:rsidRDefault="00C17F41" w:rsidP="00C17F41">
      <w:pPr>
        <w:rPr>
          <w:lang w:val="en-US"/>
        </w:rPr>
      </w:pPr>
    </w:p>
    <w:p w14:paraId="09C6F0F6" w14:textId="77777777" w:rsidR="00C17F41" w:rsidRPr="00C17F41" w:rsidRDefault="00C17F41" w:rsidP="00C17F41">
      <w:pPr>
        <w:tabs>
          <w:tab w:val="num" w:pos="360"/>
        </w:tabs>
        <w:rPr>
          <w:b/>
          <w:lang w:val="en-US"/>
        </w:rPr>
      </w:pPr>
      <w:bookmarkStart w:id="18" w:name="_Toc529075709"/>
      <w:bookmarkStart w:id="19" w:name="_Toc110737979"/>
      <w:bookmarkStart w:id="20" w:name="_Toc110738500"/>
      <w:bookmarkStart w:id="21" w:name="_Toc110739644"/>
      <w:bookmarkStart w:id="22" w:name="_Toc110743174"/>
      <w:r w:rsidRPr="00C17F41">
        <w:rPr>
          <w:b/>
          <w:lang w:val="en-US"/>
        </w:rPr>
        <w:t xml:space="preserve">  </w:t>
      </w:r>
      <w:bookmarkStart w:id="23" w:name="_Toc515524407"/>
      <w:bookmarkEnd w:id="18"/>
      <w:bookmarkEnd w:id="19"/>
      <w:bookmarkEnd w:id="20"/>
      <w:bookmarkEnd w:id="21"/>
      <w:bookmarkEnd w:id="22"/>
      <w:r w:rsidRPr="00C17F41">
        <w:rPr>
          <w:b/>
          <w:lang w:val="en-US"/>
        </w:rPr>
        <w:t>Regression Testing</w:t>
      </w:r>
      <w:bookmarkEnd w:id="23"/>
      <w:r w:rsidRPr="00C17F41">
        <w:rPr>
          <w:b/>
          <w:lang w:val="en-US"/>
        </w:rPr>
        <w:t xml:space="preserve"> </w:t>
      </w:r>
    </w:p>
    <w:p w14:paraId="2FEE9017" w14:textId="2177B8A5" w:rsidR="001C7F39" w:rsidRPr="001C7F39" w:rsidRDefault="001C7F39" w:rsidP="001C7F39">
      <w:pPr>
        <w:pStyle w:val="ListParagraph"/>
        <w:numPr>
          <w:ilvl w:val="0"/>
          <w:numId w:val="12"/>
        </w:numPr>
        <w:rPr>
          <w:i/>
        </w:rPr>
      </w:pPr>
      <w:r w:rsidRPr="001C7F39">
        <w:rPr>
          <w:b/>
          <w:bCs/>
          <w:i/>
        </w:rPr>
        <w:t>Description</w:t>
      </w:r>
      <w:r w:rsidRPr="001C7F39">
        <w:rPr>
          <w:i/>
        </w:rPr>
        <w:t>: Ensure that new changes or fixes do not negatively affect existing functionality.</w:t>
      </w:r>
    </w:p>
    <w:p w14:paraId="7261621D" w14:textId="62D426D7" w:rsidR="00C17F41" w:rsidRPr="001C7F39" w:rsidRDefault="001C7F39" w:rsidP="001C7F39">
      <w:pPr>
        <w:pStyle w:val="ListParagraph"/>
        <w:numPr>
          <w:ilvl w:val="0"/>
          <w:numId w:val="12"/>
        </w:numPr>
        <w:rPr>
          <w:lang w:val="en-US"/>
        </w:rPr>
      </w:pPr>
      <w:r w:rsidRPr="001C7F39">
        <w:rPr>
          <w:b/>
          <w:bCs/>
          <w:i/>
        </w:rPr>
        <w:t>Responsible Parties</w:t>
      </w:r>
      <w:r w:rsidRPr="001C7F39">
        <w:rPr>
          <w:i/>
        </w:rPr>
        <w:t>: QA Team</w:t>
      </w:r>
    </w:p>
    <w:p w14:paraId="1CFDEFAB" w14:textId="77777777" w:rsidR="00C17F41" w:rsidRPr="00C17F41" w:rsidRDefault="00C17F41" w:rsidP="00C17F41">
      <w:pPr>
        <w:rPr>
          <w:lang w:val="en-US"/>
        </w:rPr>
      </w:pPr>
      <w:r w:rsidRPr="00C17F41">
        <w:rPr>
          <w:lang w:val="en-US"/>
        </w:rPr>
        <w:t xml:space="preserve">Participants:  </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7"/>
        <w:gridCol w:w="2250"/>
        <w:gridCol w:w="2653"/>
      </w:tblGrid>
      <w:tr w:rsidR="00C17F41" w:rsidRPr="00C17F41" w14:paraId="5D47A846" w14:textId="77777777" w:rsidTr="00C17F41">
        <w:tc>
          <w:tcPr>
            <w:tcW w:w="4187" w:type="dxa"/>
            <w:tcBorders>
              <w:top w:val="single" w:sz="4" w:space="0" w:color="auto"/>
              <w:left w:val="single" w:sz="4" w:space="0" w:color="auto"/>
              <w:bottom w:val="single" w:sz="4" w:space="0" w:color="auto"/>
              <w:right w:val="single" w:sz="4" w:space="0" w:color="auto"/>
            </w:tcBorders>
            <w:shd w:val="clear" w:color="auto" w:fill="004E38"/>
            <w:vAlign w:val="center"/>
            <w:hideMark/>
          </w:tcPr>
          <w:p w14:paraId="54E033C9" w14:textId="77777777" w:rsidR="00C17F41" w:rsidRPr="00C17F41" w:rsidRDefault="00C17F41" w:rsidP="00C17F41">
            <w:pPr>
              <w:rPr>
                <w:b/>
              </w:rPr>
            </w:pPr>
            <w:r w:rsidRPr="00C17F41">
              <w:rPr>
                <w:b/>
              </w:rPr>
              <w:t>Tester’s Name</w:t>
            </w:r>
          </w:p>
        </w:tc>
        <w:tc>
          <w:tcPr>
            <w:tcW w:w="2250" w:type="dxa"/>
            <w:tcBorders>
              <w:top w:val="single" w:sz="4" w:space="0" w:color="auto"/>
              <w:left w:val="single" w:sz="4" w:space="0" w:color="auto"/>
              <w:bottom w:val="single" w:sz="4" w:space="0" w:color="auto"/>
              <w:right w:val="single" w:sz="4" w:space="0" w:color="auto"/>
            </w:tcBorders>
            <w:shd w:val="clear" w:color="auto" w:fill="004E38"/>
            <w:vAlign w:val="center"/>
            <w:hideMark/>
          </w:tcPr>
          <w:p w14:paraId="382F767E" w14:textId="77777777" w:rsidR="00C17F41" w:rsidRPr="00C17F41" w:rsidRDefault="00C17F41" w:rsidP="00C17F41">
            <w:pPr>
              <w:rPr>
                <w:b/>
              </w:rPr>
            </w:pPr>
            <w:r w:rsidRPr="00C17F41">
              <w:rPr>
                <w:b/>
              </w:rPr>
              <w:t>Department/ Area</w:t>
            </w:r>
          </w:p>
        </w:tc>
        <w:tc>
          <w:tcPr>
            <w:tcW w:w="2653" w:type="dxa"/>
            <w:tcBorders>
              <w:top w:val="single" w:sz="4" w:space="0" w:color="auto"/>
              <w:left w:val="single" w:sz="4" w:space="0" w:color="auto"/>
              <w:bottom w:val="single" w:sz="4" w:space="0" w:color="auto"/>
              <w:right w:val="single" w:sz="4" w:space="0" w:color="auto"/>
            </w:tcBorders>
            <w:shd w:val="clear" w:color="auto" w:fill="004E38"/>
            <w:hideMark/>
          </w:tcPr>
          <w:p w14:paraId="0FE19CC3" w14:textId="77777777" w:rsidR="00C17F41" w:rsidRPr="00C17F41" w:rsidRDefault="00C17F41" w:rsidP="00C17F41">
            <w:pPr>
              <w:rPr>
                <w:b/>
              </w:rPr>
            </w:pPr>
            <w:r w:rsidRPr="00C17F41">
              <w:rPr>
                <w:b/>
              </w:rPr>
              <w:t>Role</w:t>
            </w:r>
          </w:p>
        </w:tc>
      </w:tr>
      <w:tr w:rsidR="001C7F39" w:rsidRPr="00C17F41" w14:paraId="6483716C" w14:textId="77777777" w:rsidTr="00C17F41">
        <w:tc>
          <w:tcPr>
            <w:tcW w:w="4187" w:type="dxa"/>
            <w:tcBorders>
              <w:top w:val="single" w:sz="4" w:space="0" w:color="auto"/>
              <w:left w:val="single" w:sz="4" w:space="0" w:color="auto"/>
              <w:bottom w:val="single" w:sz="4" w:space="0" w:color="auto"/>
              <w:right w:val="single" w:sz="4" w:space="0" w:color="auto"/>
            </w:tcBorders>
            <w:vAlign w:val="center"/>
          </w:tcPr>
          <w:p w14:paraId="210F718E" w14:textId="36519EBC" w:rsidR="001C7F39" w:rsidRPr="00C17F41" w:rsidRDefault="001C7F39" w:rsidP="001C7F39">
            <w:r>
              <w:lastRenderedPageBreak/>
              <w:t>[TBA]</w:t>
            </w:r>
          </w:p>
        </w:tc>
        <w:tc>
          <w:tcPr>
            <w:tcW w:w="2250" w:type="dxa"/>
            <w:tcBorders>
              <w:top w:val="single" w:sz="4" w:space="0" w:color="auto"/>
              <w:left w:val="single" w:sz="4" w:space="0" w:color="auto"/>
              <w:bottom w:val="single" w:sz="4" w:space="0" w:color="auto"/>
              <w:right w:val="single" w:sz="4" w:space="0" w:color="auto"/>
            </w:tcBorders>
            <w:vAlign w:val="center"/>
          </w:tcPr>
          <w:p w14:paraId="68840C2E" w14:textId="672951F0" w:rsidR="001C7F39" w:rsidRPr="00C17F41" w:rsidRDefault="001C7F39" w:rsidP="001C7F39">
            <w:r w:rsidRPr="00C17F41">
              <w:t>IT Department</w:t>
            </w:r>
            <w:r>
              <w:t xml:space="preserve"> (if applicable)</w:t>
            </w:r>
          </w:p>
        </w:tc>
        <w:tc>
          <w:tcPr>
            <w:tcW w:w="2653" w:type="dxa"/>
            <w:tcBorders>
              <w:top w:val="single" w:sz="4" w:space="0" w:color="auto"/>
              <w:left w:val="single" w:sz="4" w:space="0" w:color="auto"/>
              <w:bottom w:val="single" w:sz="4" w:space="0" w:color="auto"/>
              <w:right w:val="single" w:sz="4" w:space="0" w:color="auto"/>
            </w:tcBorders>
            <w:vAlign w:val="center"/>
            <w:hideMark/>
          </w:tcPr>
          <w:p w14:paraId="2CD4385F" w14:textId="77777777" w:rsidR="001C7F39" w:rsidRPr="00C17F41" w:rsidRDefault="001C7F39" w:rsidP="001C7F39">
            <w:r w:rsidRPr="00C17F41">
              <w:t>Test Manager</w:t>
            </w:r>
          </w:p>
        </w:tc>
      </w:tr>
      <w:tr w:rsidR="001C7F39" w:rsidRPr="00C17F41" w14:paraId="090A1A4F" w14:textId="77777777" w:rsidTr="00C17F41">
        <w:tc>
          <w:tcPr>
            <w:tcW w:w="4187" w:type="dxa"/>
            <w:tcBorders>
              <w:top w:val="single" w:sz="4" w:space="0" w:color="auto"/>
              <w:left w:val="single" w:sz="4" w:space="0" w:color="auto"/>
              <w:bottom w:val="single" w:sz="4" w:space="0" w:color="auto"/>
              <w:right w:val="single" w:sz="4" w:space="0" w:color="auto"/>
            </w:tcBorders>
            <w:vAlign w:val="center"/>
          </w:tcPr>
          <w:p w14:paraId="21A31F11" w14:textId="7443743A" w:rsidR="001C7F39" w:rsidRPr="00C17F41" w:rsidRDefault="001C7F39" w:rsidP="001C7F39">
            <w:r>
              <w:t>[TBA]</w:t>
            </w:r>
          </w:p>
        </w:tc>
        <w:tc>
          <w:tcPr>
            <w:tcW w:w="2250" w:type="dxa"/>
            <w:tcBorders>
              <w:top w:val="single" w:sz="4" w:space="0" w:color="auto"/>
              <w:left w:val="single" w:sz="4" w:space="0" w:color="auto"/>
              <w:bottom w:val="single" w:sz="4" w:space="0" w:color="auto"/>
              <w:right w:val="single" w:sz="4" w:space="0" w:color="auto"/>
            </w:tcBorders>
            <w:vAlign w:val="center"/>
          </w:tcPr>
          <w:p w14:paraId="09EB990F" w14:textId="4CE42B82" w:rsidR="001C7F39" w:rsidRPr="00C17F41" w:rsidRDefault="001C7F39" w:rsidP="001C7F39">
            <w:r w:rsidRPr="00C17F41">
              <w:t>QA Team</w:t>
            </w:r>
          </w:p>
        </w:tc>
        <w:tc>
          <w:tcPr>
            <w:tcW w:w="2653" w:type="dxa"/>
            <w:tcBorders>
              <w:top w:val="single" w:sz="4" w:space="0" w:color="auto"/>
              <w:left w:val="single" w:sz="4" w:space="0" w:color="auto"/>
              <w:bottom w:val="single" w:sz="4" w:space="0" w:color="auto"/>
              <w:right w:val="single" w:sz="4" w:space="0" w:color="auto"/>
            </w:tcBorders>
            <w:vAlign w:val="center"/>
            <w:hideMark/>
          </w:tcPr>
          <w:p w14:paraId="2E5B8BAC" w14:textId="77777777" w:rsidR="001C7F39" w:rsidRPr="00C17F41" w:rsidRDefault="001C7F39" w:rsidP="001C7F39">
            <w:r w:rsidRPr="00C17F41">
              <w:t>Test Lead</w:t>
            </w:r>
          </w:p>
        </w:tc>
      </w:tr>
      <w:tr w:rsidR="001C7F39" w:rsidRPr="00C17F41" w14:paraId="33F9E8BD" w14:textId="77777777" w:rsidTr="00C17F41">
        <w:tc>
          <w:tcPr>
            <w:tcW w:w="4187" w:type="dxa"/>
            <w:tcBorders>
              <w:top w:val="single" w:sz="4" w:space="0" w:color="auto"/>
              <w:left w:val="single" w:sz="4" w:space="0" w:color="auto"/>
              <w:bottom w:val="single" w:sz="4" w:space="0" w:color="auto"/>
              <w:right w:val="single" w:sz="4" w:space="0" w:color="auto"/>
            </w:tcBorders>
            <w:vAlign w:val="center"/>
          </w:tcPr>
          <w:p w14:paraId="639FED7D" w14:textId="5ACEBE6B" w:rsidR="001C7F39" w:rsidRPr="00C17F41" w:rsidRDefault="001C7F39" w:rsidP="001C7F39">
            <w:r>
              <w:t>[TBA]</w:t>
            </w:r>
          </w:p>
        </w:tc>
        <w:tc>
          <w:tcPr>
            <w:tcW w:w="2250" w:type="dxa"/>
            <w:tcBorders>
              <w:top w:val="single" w:sz="4" w:space="0" w:color="auto"/>
              <w:left w:val="single" w:sz="4" w:space="0" w:color="auto"/>
              <w:bottom w:val="single" w:sz="4" w:space="0" w:color="auto"/>
              <w:right w:val="single" w:sz="4" w:space="0" w:color="auto"/>
            </w:tcBorders>
            <w:vAlign w:val="center"/>
          </w:tcPr>
          <w:p w14:paraId="0966B55F" w14:textId="713E007B" w:rsidR="001C7F39" w:rsidRPr="00C17F41" w:rsidRDefault="001C7F39" w:rsidP="001C7F39">
            <w:r w:rsidRPr="00C17F41">
              <w:t>QA Team</w:t>
            </w:r>
          </w:p>
        </w:tc>
        <w:tc>
          <w:tcPr>
            <w:tcW w:w="2653" w:type="dxa"/>
            <w:tcBorders>
              <w:top w:val="single" w:sz="4" w:space="0" w:color="auto"/>
              <w:left w:val="single" w:sz="4" w:space="0" w:color="auto"/>
              <w:bottom w:val="single" w:sz="4" w:space="0" w:color="auto"/>
              <w:right w:val="single" w:sz="4" w:space="0" w:color="auto"/>
            </w:tcBorders>
            <w:vAlign w:val="center"/>
            <w:hideMark/>
          </w:tcPr>
          <w:p w14:paraId="4448B2A3" w14:textId="77777777" w:rsidR="001C7F39" w:rsidRPr="00C17F41" w:rsidRDefault="001C7F39" w:rsidP="001C7F39">
            <w:r w:rsidRPr="00C17F41">
              <w:t>Test Analyst</w:t>
            </w:r>
          </w:p>
        </w:tc>
      </w:tr>
    </w:tbl>
    <w:p w14:paraId="1562661E" w14:textId="77777777" w:rsidR="00C17F41" w:rsidRPr="00C17F41" w:rsidRDefault="00C17F41" w:rsidP="00C17F41">
      <w:pPr>
        <w:rPr>
          <w:lang w:val="en-US"/>
        </w:rPr>
      </w:pPr>
    </w:p>
    <w:p w14:paraId="7AF43D00" w14:textId="77777777" w:rsidR="00C17F41" w:rsidRPr="00C17F41" w:rsidRDefault="00C17F41" w:rsidP="00C17F41">
      <w:pPr>
        <w:rPr>
          <w:b/>
          <w:bCs/>
          <w:lang w:val="en-US"/>
        </w:rPr>
      </w:pPr>
      <w:bookmarkStart w:id="24" w:name="_Toc515524408"/>
      <w:r w:rsidRPr="00C17F41">
        <w:rPr>
          <w:b/>
          <w:bCs/>
          <w:lang w:val="en-US"/>
        </w:rPr>
        <w:t>Execution Strategy</w:t>
      </w:r>
      <w:bookmarkEnd w:id="24"/>
    </w:p>
    <w:p w14:paraId="06D51A5F" w14:textId="77777777" w:rsidR="00C17F41" w:rsidRPr="00C17F41" w:rsidRDefault="00C17F41" w:rsidP="00C17F41">
      <w:pPr>
        <w:tabs>
          <w:tab w:val="num" w:pos="360"/>
        </w:tabs>
        <w:rPr>
          <w:b/>
          <w:lang w:val="en-US"/>
        </w:rPr>
      </w:pPr>
      <w:r w:rsidRPr="00C17F41">
        <w:rPr>
          <w:b/>
          <w:lang w:val="en-US"/>
        </w:rPr>
        <w:t xml:space="preserve">  </w:t>
      </w:r>
      <w:bookmarkStart w:id="25" w:name="_Toc515524409"/>
      <w:r w:rsidRPr="00C17F41">
        <w:rPr>
          <w:b/>
          <w:lang w:val="en-US"/>
        </w:rPr>
        <w:t>Entry Criteria</w:t>
      </w:r>
      <w:bookmarkEnd w:id="25"/>
    </w:p>
    <w:p w14:paraId="3D0AF6CC" w14:textId="4784ACAF" w:rsidR="00B806AD" w:rsidRPr="00B806AD" w:rsidRDefault="00B806AD" w:rsidP="00B806AD">
      <w:pPr>
        <w:pStyle w:val="ListParagraph"/>
        <w:numPr>
          <w:ilvl w:val="0"/>
          <w:numId w:val="13"/>
        </w:numPr>
        <w:rPr>
          <w:i/>
        </w:rPr>
      </w:pPr>
      <w:r w:rsidRPr="00B806AD">
        <w:rPr>
          <w:i/>
        </w:rPr>
        <w:t>Test environment is set up and accessible.</w:t>
      </w:r>
    </w:p>
    <w:p w14:paraId="68AACC92" w14:textId="1B01537E" w:rsidR="00B806AD" w:rsidRPr="00B806AD" w:rsidRDefault="00B806AD" w:rsidP="00B806AD">
      <w:pPr>
        <w:pStyle w:val="ListParagraph"/>
        <w:numPr>
          <w:ilvl w:val="0"/>
          <w:numId w:val="13"/>
        </w:numPr>
        <w:rPr>
          <w:i/>
        </w:rPr>
      </w:pPr>
      <w:r w:rsidRPr="00B806AD">
        <w:rPr>
          <w:i/>
        </w:rPr>
        <w:t>All test data is available and prepared.</w:t>
      </w:r>
    </w:p>
    <w:p w14:paraId="7B76DC6B" w14:textId="6EB72025" w:rsidR="00B806AD" w:rsidRPr="00B806AD" w:rsidRDefault="00B806AD" w:rsidP="00B806AD">
      <w:pPr>
        <w:pStyle w:val="ListParagraph"/>
        <w:numPr>
          <w:ilvl w:val="0"/>
          <w:numId w:val="13"/>
        </w:numPr>
        <w:rPr>
          <w:i/>
        </w:rPr>
      </w:pPr>
      <w:r w:rsidRPr="00B806AD">
        <w:rPr>
          <w:i/>
        </w:rPr>
        <w:t>Code has been successfully merged into the test environment.</w:t>
      </w:r>
    </w:p>
    <w:p w14:paraId="19F2FDD8" w14:textId="1107A63B" w:rsidR="00B806AD" w:rsidRPr="00B806AD" w:rsidRDefault="00B806AD" w:rsidP="00B806AD">
      <w:pPr>
        <w:pStyle w:val="ListParagraph"/>
        <w:numPr>
          <w:ilvl w:val="0"/>
          <w:numId w:val="13"/>
        </w:numPr>
        <w:rPr>
          <w:i/>
        </w:rPr>
      </w:pPr>
      <w:r w:rsidRPr="00B806AD">
        <w:rPr>
          <w:i/>
        </w:rPr>
        <w:t>Development team has completed unit testing.</w:t>
      </w:r>
    </w:p>
    <w:p w14:paraId="47A40B5C" w14:textId="3ACF189B" w:rsidR="00C17F41" w:rsidRPr="00B806AD" w:rsidRDefault="00B806AD" w:rsidP="00B806AD">
      <w:pPr>
        <w:pStyle w:val="ListParagraph"/>
        <w:numPr>
          <w:ilvl w:val="0"/>
          <w:numId w:val="13"/>
        </w:numPr>
        <w:rPr>
          <w:i/>
        </w:rPr>
      </w:pPr>
      <w:r w:rsidRPr="00B806AD">
        <w:rPr>
          <w:i/>
        </w:rPr>
        <w:t>Test scripts are completed, reviewed, and approved.</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89"/>
        <w:gridCol w:w="991"/>
        <w:gridCol w:w="1259"/>
        <w:gridCol w:w="1430"/>
      </w:tblGrid>
      <w:tr w:rsidR="00C17F41" w:rsidRPr="00C17F41" w14:paraId="1570C8EB" w14:textId="77777777" w:rsidTr="00B806AD">
        <w:trPr>
          <w:trHeight w:val="170"/>
        </w:trPr>
        <w:tc>
          <w:tcPr>
            <w:tcW w:w="5489" w:type="dxa"/>
            <w:tcBorders>
              <w:top w:val="single" w:sz="4" w:space="0" w:color="auto"/>
              <w:left w:val="single" w:sz="4" w:space="0" w:color="auto"/>
              <w:bottom w:val="single" w:sz="4" w:space="0" w:color="auto"/>
              <w:right w:val="single" w:sz="4" w:space="0" w:color="auto"/>
            </w:tcBorders>
            <w:shd w:val="clear" w:color="auto" w:fill="004E38"/>
            <w:vAlign w:val="center"/>
            <w:hideMark/>
          </w:tcPr>
          <w:p w14:paraId="7B549B4A" w14:textId="77777777" w:rsidR="00C17F41" w:rsidRPr="00C17F41" w:rsidRDefault="00C17F41" w:rsidP="00C17F41">
            <w:pPr>
              <w:rPr>
                <w:b/>
              </w:rPr>
            </w:pPr>
            <w:r w:rsidRPr="00C17F41">
              <w:rPr>
                <w:b/>
              </w:rPr>
              <w:t>Entry Criteria</w:t>
            </w:r>
          </w:p>
        </w:tc>
        <w:tc>
          <w:tcPr>
            <w:tcW w:w="991" w:type="dxa"/>
            <w:tcBorders>
              <w:top w:val="single" w:sz="4" w:space="0" w:color="auto"/>
              <w:left w:val="single" w:sz="4" w:space="0" w:color="auto"/>
              <w:bottom w:val="single" w:sz="4" w:space="0" w:color="auto"/>
              <w:right w:val="single" w:sz="4" w:space="0" w:color="auto"/>
            </w:tcBorders>
            <w:shd w:val="clear" w:color="auto" w:fill="004E38"/>
            <w:vAlign w:val="center"/>
            <w:hideMark/>
          </w:tcPr>
          <w:p w14:paraId="77D66209" w14:textId="77777777" w:rsidR="00C17F41" w:rsidRPr="00C17F41" w:rsidRDefault="00C17F41" w:rsidP="00C17F41">
            <w:pPr>
              <w:rPr>
                <w:b/>
                <w:lang w:val="en-US"/>
              </w:rPr>
            </w:pPr>
            <w:r w:rsidRPr="00C17F41">
              <w:rPr>
                <w:b/>
                <w:lang w:val="en-US"/>
              </w:rPr>
              <w:t>Test Team</w:t>
            </w:r>
          </w:p>
        </w:tc>
        <w:tc>
          <w:tcPr>
            <w:tcW w:w="1259" w:type="dxa"/>
            <w:tcBorders>
              <w:top w:val="single" w:sz="4" w:space="0" w:color="auto"/>
              <w:left w:val="single" w:sz="4" w:space="0" w:color="auto"/>
              <w:bottom w:val="single" w:sz="4" w:space="0" w:color="auto"/>
              <w:right w:val="single" w:sz="4" w:space="0" w:color="auto"/>
            </w:tcBorders>
            <w:shd w:val="clear" w:color="auto" w:fill="004E38"/>
            <w:vAlign w:val="center"/>
            <w:hideMark/>
          </w:tcPr>
          <w:p w14:paraId="767BF2B8" w14:textId="77777777" w:rsidR="00C17F41" w:rsidRPr="00C17F41" w:rsidRDefault="00C17F41" w:rsidP="00C17F41">
            <w:pPr>
              <w:rPr>
                <w:b/>
                <w:lang w:val="en-US"/>
              </w:rPr>
            </w:pPr>
            <w:r w:rsidRPr="00C17F41">
              <w:rPr>
                <w:b/>
                <w:lang w:val="en-US"/>
              </w:rPr>
              <w:t>Technical Team</w:t>
            </w:r>
          </w:p>
        </w:tc>
        <w:tc>
          <w:tcPr>
            <w:tcW w:w="1430" w:type="dxa"/>
            <w:tcBorders>
              <w:top w:val="single" w:sz="4" w:space="0" w:color="auto"/>
              <w:left w:val="single" w:sz="4" w:space="0" w:color="auto"/>
              <w:bottom w:val="single" w:sz="4" w:space="0" w:color="auto"/>
              <w:right w:val="single" w:sz="4" w:space="0" w:color="auto"/>
            </w:tcBorders>
            <w:shd w:val="clear" w:color="auto" w:fill="004E38"/>
            <w:vAlign w:val="center"/>
            <w:hideMark/>
          </w:tcPr>
          <w:p w14:paraId="0C1B7C00" w14:textId="77777777" w:rsidR="00C17F41" w:rsidRPr="00C17F41" w:rsidRDefault="00C17F41" w:rsidP="00C17F41">
            <w:pPr>
              <w:rPr>
                <w:b/>
                <w:lang w:val="en-US"/>
              </w:rPr>
            </w:pPr>
            <w:r w:rsidRPr="00C17F41">
              <w:rPr>
                <w:b/>
                <w:lang w:val="en-US"/>
              </w:rPr>
              <w:t>Notes</w:t>
            </w:r>
          </w:p>
        </w:tc>
      </w:tr>
      <w:tr w:rsidR="00B806AD" w:rsidRPr="00C17F41" w14:paraId="44A17EE7" w14:textId="77777777" w:rsidTr="00C51E89">
        <w:trPr>
          <w:trHeight w:val="504"/>
        </w:trPr>
        <w:tc>
          <w:tcPr>
            <w:tcW w:w="5489" w:type="dxa"/>
            <w:tcBorders>
              <w:top w:val="single" w:sz="4" w:space="0" w:color="auto"/>
              <w:left w:val="single" w:sz="4" w:space="0" w:color="auto"/>
              <w:bottom w:val="single" w:sz="4" w:space="0" w:color="auto"/>
              <w:right w:val="single" w:sz="4" w:space="0" w:color="auto"/>
            </w:tcBorders>
            <w:vAlign w:val="center"/>
            <w:hideMark/>
          </w:tcPr>
          <w:p w14:paraId="22D8ACB3" w14:textId="77777777" w:rsidR="00B806AD" w:rsidRPr="00C17F41" w:rsidRDefault="00B806AD" w:rsidP="00B806AD">
            <w:pPr>
              <w:rPr>
                <w:i/>
                <w:lang w:val="en-US"/>
              </w:rPr>
            </w:pPr>
            <w:r w:rsidRPr="00C17F41">
              <w:rPr>
                <w:i/>
                <w:lang w:val="en-US"/>
              </w:rPr>
              <w:t xml:space="preserve">Test environment(s) is available </w:t>
            </w:r>
          </w:p>
        </w:tc>
        <w:tc>
          <w:tcPr>
            <w:tcW w:w="991" w:type="dxa"/>
            <w:tcBorders>
              <w:top w:val="single" w:sz="4" w:space="0" w:color="auto"/>
              <w:left w:val="single" w:sz="4" w:space="0" w:color="auto"/>
              <w:bottom w:val="single" w:sz="4" w:space="0" w:color="auto"/>
              <w:right w:val="single" w:sz="4" w:space="0" w:color="auto"/>
            </w:tcBorders>
            <w:vAlign w:val="center"/>
            <w:hideMark/>
          </w:tcPr>
          <w:p w14:paraId="6D6613E2" w14:textId="7061A816" w:rsidR="00B806AD" w:rsidRPr="00C17F41" w:rsidRDefault="00B806AD" w:rsidP="00B806AD">
            <w:pPr>
              <w:rPr>
                <w:lang w:val="en-US"/>
              </w:rPr>
            </w:pPr>
            <w:r w:rsidRPr="00C17F41">
              <w:rPr>
                <w:lang w:val="en-US"/>
              </w:rPr>
              <w:t xml:space="preserve">   </w:t>
            </w:r>
            <w:r>
              <w:rPr>
                <w:lang w:val="en-US"/>
              </w:rPr>
              <w:t>Yes</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0015C289" w14:textId="31AD8161" w:rsidR="00B806AD" w:rsidRPr="00C17F41" w:rsidRDefault="00B806AD" w:rsidP="00B806AD">
            <w:pPr>
              <w:rPr>
                <w:lang w:val="en-US"/>
              </w:rPr>
            </w:pPr>
            <w:r w:rsidRPr="00C17F41">
              <w:rPr>
                <w:lang w:val="en-US"/>
              </w:rPr>
              <w:t xml:space="preserve"> </w:t>
            </w:r>
            <w:r w:rsidRPr="00E445A5">
              <w:rPr>
                <w:lang w:val="en-US"/>
              </w:rPr>
              <w:t>Yes</w:t>
            </w:r>
          </w:p>
        </w:tc>
        <w:tc>
          <w:tcPr>
            <w:tcW w:w="1430" w:type="dxa"/>
            <w:tcBorders>
              <w:top w:val="single" w:sz="4" w:space="0" w:color="auto"/>
              <w:left w:val="single" w:sz="4" w:space="0" w:color="auto"/>
              <w:bottom w:val="single" w:sz="4" w:space="0" w:color="auto"/>
              <w:right w:val="single" w:sz="4" w:space="0" w:color="auto"/>
            </w:tcBorders>
          </w:tcPr>
          <w:p w14:paraId="5DD4B7F1" w14:textId="77777777" w:rsidR="00B806AD" w:rsidRPr="00C17F41" w:rsidRDefault="00B806AD" w:rsidP="00B806AD">
            <w:pPr>
              <w:rPr>
                <w:lang w:val="en-US"/>
              </w:rPr>
            </w:pPr>
          </w:p>
        </w:tc>
      </w:tr>
      <w:tr w:rsidR="00B806AD" w:rsidRPr="00C17F41" w14:paraId="0F4D866A" w14:textId="77777777" w:rsidTr="00C51E89">
        <w:trPr>
          <w:trHeight w:val="504"/>
        </w:trPr>
        <w:tc>
          <w:tcPr>
            <w:tcW w:w="5489" w:type="dxa"/>
            <w:tcBorders>
              <w:top w:val="single" w:sz="4" w:space="0" w:color="auto"/>
              <w:left w:val="single" w:sz="4" w:space="0" w:color="auto"/>
              <w:bottom w:val="single" w:sz="4" w:space="0" w:color="auto"/>
              <w:right w:val="single" w:sz="4" w:space="0" w:color="auto"/>
            </w:tcBorders>
            <w:vAlign w:val="center"/>
            <w:hideMark/>
          </w:tcPr>
          <w:p w14:paraId="028E500B" w14:textId="77777777" w:rsidR="00B806AD" w:rsidRPr="00C17F41" w:rsidRDefault="00B806AD" w:rsidP="00B806AD">
            <w:pPr>
              <w:rPr>
                <w:i/>
                <w:lang w:val="en-US"/>
              </w:rPr>
            </w:pPr>
            <w:r w:rsidRPr="00C17F41">
              <w:rPr>
                <w:i/>
                <w:lang w:val="en-US"/>
              </w:rPr>
              <w:t>Test data is available</w:t>
            </w:r>
          </w:p>
        </w:tc>
        <w:tc>
          <w:tcPr>
            <w:tcW w:w="991" w:type="dxa"/>
            <w:tcBorders>
              <w:top w:val="single" w:sz="4" w:space="0" w:color="auto"/>
              <w:left w:val="single" w:sz="4" w:space="0" w:color="auto"/>
              <w:bottom w:val="single" w:sz="4" w:space="0" w:color="auto"/>
              <w:right w:val="single" w:sz="4" w:space="0" w:color="auto"/>
            </w:tcBorders>
          </w:tcPr>
          <w:p w14:paraId="28A16D98" w14:textId="27B174AE" w:rsidR="00B806AD" w:rsidRPr="00C17F41" w:rsidRDefault="00B806AD" w:rsidP="00B806AD">
            <w:pPr>
              <w:rPr>
                <w:lang w:val="en-US"/>
              </w:rPr>
            </w:pPr>
            <w:r w:rsidRPr="00C17F41">
              <w:rPr>
                <w:lang w:val="en-US"/>
              </w:rPr>
              <w:t xml:space="preserve"> </w:t>
            </w:r>
            <w:r w:rsidRPr="00611ADA">
              <w:rPr>
                <w:lang w:val="en-US"/>
              </w:rPr>
              <w:t>Yes</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53F63184" w14:textId="68492E3E" w:rsidR="00B806AD" w:rsidRPr="00C17F41" w:rsidRDefault="00B806AD" w:rsidP="00B806AD">
            <w:pPr>
              <w:rPr>
                <w:lang w:val="en-US"/>
              </w:rPr>
            </w:pPr>
            <w:r w:rsidRPr="00C17F41">
              <w:rPr>
                <w:lang w:val="en-US"/>
              </w:rPr>
              <w:t xml:space="preserve"> </w:t>
            </w:r>
            <w:r w:rsidRPr="00E445A5">
              <w:rPr>
                <w:lang w:val="en-US"/>
              </w:rPr>
              <w:t>Yes</w:t>
            </w:r>
          </w:p>
        </w:tc>
        <w:tc>
          <w:tcPr>
            <w:tcW w:w="1430" w:type="dxa"/>
            <w:tcBorders>
              <w:top w:val="single" w:sz="4" w:space="0" w:color="auto"/>
              <w:left w:val="single" w:sz="4" w:space="0" w:color="auto"/>
              <w:bottom w:val="single" w:sz="4" w:space="0" w:color="auto"/>
              <w:right w:val="single" w:sz="4" w:space="0" w:color="auto"/>
            </w:tcBorders>
          </w:tcPr>
          <w:p w14:paraId="26D688DE" w14:textId="77777777" w:rsidR="00B806AD" w:rsidRPr="00C17F41" w:rsidRDefault="00B806AD" w:rsidP="00B806AD">
            <w:pPr>
              <w:rPr>
                <w:lang w:val="en-US"/>
              </w:rPr>
            </w:pPr>
          </w:p>
        </w:tc>
      </w:tr>
      <w:tr w:rsidR="00B806AD" w:rsidRPr="00C17F41" w14:paraId="5477DFB1" w14:textId="77777777" w:rsidTr="00C51E89">
        <w:trPr>
          <w:trHeight w:val="504"/>
        </w:trPr>
        <w:tc>
          <w:tcPr>
            <w:tcW w:w="5489" w:type="dxa"/>
            <w:tcBorders>
              <w:top w:val="single" w:sz="4" w:space="0" w:color="auto"/>
              <w:left w:val="single" w:sz="4" w:space="0" w:color="auto"/>
              <w:bottom w:val="single" w:sz="4" w:space="0" w:color="auto"/>
              <w:right w:val="single" w:sz="4" w:space="0" w:color="auto"/>
            </w:tcBorders>
            <w:vAlign w:val="center"/>
            <w:hideMark/>
          </w:tcPr>
          <w:p w14:paraId="2C2A5B36" w14:textId="77777777" w:rsidR="00B806AD" w:rsidRPr="00C17F41" w:rsidRDefault="00B806AD" w:rsidP="00B806AD">
            <w:pPr>
              <w:rPr>
                <w:i/>
                <w:lang w:val="en-US"/>
              </w:rPr>
            </w:pPr>
            <w:r w:rsidRPr="00C17F41">
              <w:rPr>
                <w:i/>
                <w:lang w:val="en-US"/>
              </w:rPr>
              <w:t>Code has been merged successfully</w:t>
            </w:r>
          </w:p>
        </w:tc>
        <w:tc>
          <w:tcPr>
            <w:tcW w:w="991" w:type="dxa"/>
            <w:tcBorders>
              <w:top w:val="single" w:sz="4" w:space="0" w:color="auto"/>
              <w:left w:val="single" w:sz="4" w:space="0" w:color="auto"/>
              <w:bottom w:val="single" w:sz="4" w:space="0" w:color="auto"/>
              <w:right w:val="single" w:sz="4" w:space="0" w:color="auto"/>
            </w:tcBorders>
          </w:tcPr>
          <w:p w14:paraId="6FFA0420" w14:textId="5DD5F241" w:rsidR="00B806AD" w:rsidRPr="00C17F41" w:rsidRDefault="00B806AD" w:rsidP="00B806AD">
            <w:pPr>
              <w:rPr>
                <w:lang w:val="en-US"/>
              </w:rPr>
            </w:pPr>
            <w:r w:rsidRPr="00C17F41">
              <w:rPr>
                <w:lang w:val="en-US"/>
              </w:rPr>
              <w:t xml:space="preserve"> </w:t>
            </w:r>
            <w:r w:rsidRPr="00611ADA">
              <w:rPr>
                <w:lang w:val="en-US"/>
              </w:rPr>
              <w:t>Yes</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657D33D6" w14:textId="5A7FEFB7" w:rsidR="00B806AD" w:rsidRPr="00C17F41" w:rsidRDefault="00B806AD" w:rsidP="00B806AD">
            <w:pPr>
              <w:rPr>
                <w:lang w:val="en-US"/>
              </w:rPr>
            </w:pPr>
            <w:r w:rsidRPr="00C17F41">
              <w:rPr>
                <w:lang w:val="en-US"/>
              </w:rPr>
              <w:t xml:space="preserve"> </w:t>
            </w:r>
            <w:r w:rsidRPr="00E445A5">
              <w:rPr>
                <w:lang w:val="en-US"/>
              </w:rPr>
              <w:t>Yes</w:t>
            </w:r>
          </w:p>
        </w:tc>
        <w:tc>
          <w:tcPr>
            <w:tcW w:w="1430" w:type="dxa"/>
            <w:tcBorders>
              <w:top w:val="single" w:sz="4" w:space="0" w:color="auto"/>
              <w:left w:val="single" w:sz="4" w:space="0" w:color="auto"/>
              <w:bottom w:val="single" w:sz="4" w:space="0" w:color="auto"/>
              <w:right w:val="single" w:sz="4" w:space="0" w:color="auto"/>
            </w:tcBorders>
          </w:tcPr>
          <w:p w14:paraId="0F3A8E75" w14:textId="77777777" w:rsidR="00B806AD" w:rsidRPr="00C17F41" w:rsidRDefault="00B806AD" w:rsidP="00B806AD">
            <w:pPr>
              <w:rPr>
                <w:lang w:val="en-US"/>
              </w:rPr>
            </w:pPr>
          </w:p>
        </w:tc>
      </w:tr>
      <w:tr w:rsidR="00B806AD" w:rsidRPr="00C17F41" w14:paraId="43318241" w14:textId="77777777" w:rsidTr="00C51E89">
        <w:trPr>
          <w:trHeight w:val="504"/>
        </w:trPr>
        <w:tc>
          <w:tcPr>
            <w:tcW w:w="5489" w:type="dxa"/>
            <w:tcBorders>
              <w:top w:val="single" w:sz="4" w:space="0" w:color="auto"/>
              <w:left w:val="single" w:sz="4" w:space="0" w:color="auto"/>
              <w:bottom w:val="single" w:sz="4" w:space="0" w:color="auto"/>
              <w:right w:val="single" w:sz="4" w:space="0" w:color="auto"/>
            </w:tcBorders>
            <w:vAlign w:val="center"/>
            <w:hideMark/>
          </w:tcPr>
          <w:p w14:paraId="15CD6431" w14:textId="77777777" w:rsidR="00B806AD" w:rsidRPr="00C17F41" w:rsidRDefault="00B806AD" w:rsidP="00B806AD">
            <w:pPr>
              <w:rPr>
                <w:i/>
                <w:lang w:val="en-US"/>
              </w:rPr>
            </w:pPr>
            <w:r w:rsidRPr="00C17F41">
              <w:rPr>
                <w:i/>
                <w:lang w:val="en-US"/>
              </w:rPr>
              <w:t>Development has completed unit testing</w:t>
            </w:r>
          </w:p>
        </w:tc>
        <w:tc>
          <w:tcPr>
            <w:tcW w:w="991" w:type="dxa"/>
            <w:tcBorders>
              <w:top w:val="single" w:sz="4" w:space="0" w:color="auto"/>
              <w:left w:val="single" w:sz="4" w:space="0" w:color="auto"/>
              <w:bottom w:val="single" w:sz="4" w:space="0" w:color="auto"/>
              <w:right w:val="single" w:sz="4" w:space="0" w:color="auto"/>
            </w:tcBorders>
          </w:tcPr>
          <w:p w14:paraId="03896BF2" w14:textId="73BB868B" w:rsidR="00B806AD" w:rsidRPr="00C17F41" w:rsidRDefault="00B806AD" w:rsidP="00B806AD">
            <w:pPr>
              <w:rPr>
                <w:lang w:val="en-US"/>
              </w:rPr>
            </w:pPr>
            <w:r w:rsidRPr="00C17F41">
              <w:rPr>
                <w:lang w:val="en-US"/>
              </w:rPr>
              <w:t xml:space="preserve"> </w:t>
            </w:r>
            <w:r w:rsidRPr="00611ADA">
              <w:rPr>
                <w:lang w:val="en-US"/>
              </w:rPr>
              <w:t>Yes</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49FEC29C" w14:textId="791C2E99" w:rsidR="00B806AD" w:rsidRPr="00C17F41" w:rsidRDefault="00B806AD" w:rsidP="00B806AD">
            <w:pPr>
              <w:rPr>
                <w:lang w:val="en-US"/>
              </w:rPr>
            </w:pPr>
            <w:r w:rsidRPr="00C17F41">
              <w:rPr>
                <w:lang w:val="en-US"/>
              </w:rPr>
              <w:t xml:space="preserve"> </w:t>
            </w:r>
            <w:r w:rsidRPr="00E445A5">
              <w:rPr>
                <w:lang w:val="en-US"/>
              </w:rPr>
              <w:t>Yes</w:t>
            </w:r>
          </w:p>
        </w:tc>
        <w:tc>
          <w:tcPr>
            <w:tcW w:w="1430" w:type="dxa"/>
            <w:tcBorders>
              <w:top w:val="single" w:sz="4" w:space="0" w:color="auto"/>
              <w:left w:val="single" w:sz="4" w:space="0" w:color="auto"/>
              <w:bottom w:val="single" w:sz="4" w:space="0" w:color="auto"/>
              <w:right w:val="single" w:sz="4" w:space="0" w:color="auto"/>
            </w:tcBorders>
          </w:tcPr>
          <w:p w14:paraId="4D7CAE24" w14:textId="77777777" w:rsidR="00B806AD" w:rsidRPr="00C17F41" w:rsidRDefault="00B806AD" w:rsidP="00B806AD">
            <w:pPr>
              <w:rPr>
                <w:lang w:val="en-US"/>
              </w:rPr>
            </w:pPr>
          </w:p>
        </w:tc>
      </w:tr>
      <w:tr w:rsidR="00B806AD" w:rsidRPr="00C17F41" w14:paraId="5DD64BFC" w14:textId="77777777" w:rsidTr="00C51E89">
        <w:trPr>
          <w:trHeight w:val="504"/>
        </w:trPr>
        <w:tc>
          <w:tcPr>
            <w:tcW w:w="5489" w:type="dxa"/>
            <w:tcBorders>
              <w:top w:val="single" w:sz="4" w:space="0" w:color="auto"/>
              <w:left w:val="single" w:sz="4" w:space="0" w:color="auto"/>
              <w:bottom w:val="single" w:sz="4" w:space="0" w:color="auto"/>
              <w:right w:val="single" w:sz="4" w:space="0" w:color="auto"/>
            </w:tcBorders>
            <w:vAlign w:val="center"/>
            <w:hideMark/>
          </w:tcPr>
          <w:p w14:paraId="5D5ED605" w14:textId="77777777" w:rsidR="00B806AD" w:rsidRPr="00C17F41" w:rsidRDefault="00B806AD" w:rsidP="00B806AD">
            <w:pPr>
              <w:rPr>
                <w:i/>
                <w:lang w:val="en-US"/>
              </w:rPr>
            </w:pPr>
            <w:r w:rsidRPr="00C17F41">
              <w:rPr>
                <w:i/>
                <w:lang w:val="en-US"/>
              </w:rPr>
              <w:t>Test scripts are completed, reviewed and approved by the Project Team</w:t>
            </w:r>
          </w:p>
        </w:tc>
        <w:tc>
          <w:tcPr>
            <w:tcW w:w="991" w:type="dxa"/>
            <w:tcBorders>
              <w:top w:val="single" w:sz="4" w:space="0" w:color="auto"/>
              <w:left w:val="single" w:sz="4" w:space="0" w:color="auto"/>
              <w:bottom w:val="single" w:sz="4" w:space="0" w:color="auto"/>
              <w:right w:val="single" w:sz="4" w:space="0" w:color="auto"/>
            </w:tcBorders>
          </w:tcPr>
          <w:p w14:paraId="1A4578ED" w14:textId="7C258804" w:rsidR="00B806AD" w:rsidRPr="00C17F41" w:rsidRDefault="00B806AD" w:rsidP="00B806AD">
            <w:pPr>
              <w:rPr>
                <w:lang w:val="en-US"/>
              </w:rPr>
            </w:pPr>
            <w:r w:rsidRPr="00C17F41">
              <w:rPr>
                <w:lang w:val="en-US"/>
              </w:rPr>
              <w:t xml:space="preserve"> </w:t>
            </w:r>
            <w:r w:rsidRPr="00611ADA">
              <w:rPr>
                <w:lang w:val="en-US"/>
              </w:rPr>
              <w:t>Yes</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763CE048" w14:textId="49348BBB" w:rsidR="00B806AD" w:rsidRPr="00C17F41" w:rsidRDefault="00B806AD" w:rsidP="00B806AD">
            <w:pPr>
              <w:rPr>
                <w:lang w:val="en-US"/>
              </w:rPr>
            </w:pPr>
            <w:r w:rsidRPr="00C17F41">
              <w:rPr>
                <w:lang w:val="en-US"/>
              </w:rPr>
              <w:t xml:space="preserve"> </w:t>
            </w:r>
            <w:r w:rsidRPr="00E445A5">
              <w:rPr>
                <w:lang w:val="en-US"/>
              </w:rPr>
              <w:t>Yes</w:t>
            </w:r>
          </w:p>
        </w:tc>
        <w:tc>
          <w:tcPr>
            <w:tcW w:w="1430" w:type="dxa"/>
            <w:tcBorders>
              <w:top w:val="single" w:sz="4" w:space="0" w:color="auto"/>
              <w:left w:val="single" w:sz="4" w:space="0" w:color="auto"/>
              <w:bottom w:val="single" w:sz="4" w:space="0" w:color="auto"/>
              <w:right w:val="single" w:sz="4" w:space="0" w:color="auto"/>
            </w:tcBorders>
          </w:tcPr>
          <w:p w14:paraId="18750F3D" w14:textId="77777777" w:rsidR="00B806AD" w:rsidRPr="00C17F41" w:rsidRDefault="00B806AD" w:rsidP="00B806AD">
            <w:pPr>
              <w:rPr>
                <w:lang w:val="en-US"/>
              </w:rPr>
            </w:pPr>
          </w:p>
        </w:tc>
      </w:tr>
    </w:tbl>
    <w:p w14:paraId="012DDE90" w14:textId="77777777" w:rsidR="00C17F41" w:rsidRPr="00C17F41" w:rsidRDefault="00C17F41" w:rsidP="00C17F41">
      <w:pPr>
        <w:rPr>
          <w:lang w:val="en-US"/>
        </w:rPr>
      </w:pPr>
    </w:p>
    <w:p w14:paraId="57BFEFE3" w14:textId="77777777" w:rsidR="00C17F41" w:rsidRPr="00C17F41" w:rsidRDefault="00C17F41" w:rsidP="00C17F41">
      <w:pPr>
        <w:rPr>
          <w:lang w:val="en-US"/>
        </w:rPr>
      </w:pPr>
    </w:p>
    <w:p w14:paraId="7962AC6E" w14:textId="77777777" w:rsidR="00C17F41" w:rsidRPr="00C17F41" w:rsidRDefault="00C17F41" w:rsidP="00C17F41">
      <w:pPr>
        <w:rPr>
          <w:lang w:val="en-US"/>
        </w:rPr>
      </w:pPr>
    </w:p>
    <w:p w14:paraId="597E02E0" w14:textId="77777777" w:rsidR="00C17F41" w:rsidRPr="00C17F41" w:rsidRDefault="00C17F41" w:rsidP="00C17F41">
      <w:pPr>
        <w:rPr>
          <w:lang w:val="en-US"/>
        </w:rPr>
      </w:pPr>
    </w:p>
    <w:p w14:paraId="52414296" w14:textId="77777777" w:rsidR="00C17F41" w:rsidRDefault="00C17F41" w:rsidP="00C17F41">
      <w:pPr>
        <w:rPr>
          <w:lang w:val="en-US"/>
        </w:rPr>
      </w:pPr>
    </w:p>
    <w:p w14:paraId="06C68388" w14:textId="77777777" w:rsidR="00B806AD" w:rsidRDefault="00B806AD" w:rsidP="00C17F41">
      <w:pPr>
        <w:rPr>
          <w:lang w:val="en-US"/>
        </w:rPr>
      </w:pPr>
    </w:p>
    <w:p w14:paraId="7EC4377E" w14:textId="77777777" w:rsidR="00B806AD" w:rsidRDefault="00B806AD" w:rsidP="00C17F41">
      <w:pPr>
        <w:rPr>
          <w:lang w:val="en-US"/>
        </w:rPr>
      </w:pPr>
    </w:p>
    <w:p w14:paraId="1CD78B97" w14:textId="77777777" w:rsidR="00B806AD" w:rsidRPr="00C17F41" w:rsidRDefault="00B806AD" w:rsidP="00C17F41">
      <w:pPr>
        <w:rPr>
          <w:lang w:val="en-US"/>
        </w:rPr>
      </w:pPr>
    </w:p>
    <w:p w14:paraId="2CA44DF5" w14:textId="77777777" w:rsidR="00C17F41" w:rsidRPr="00C17F41" w:rsidRDefault="00C17F41" w:rsidP="00C17F41">
      <w:pPr>
        <w:tabs>
          <w:tab w:val="num" w:pos="360"/>
        </w:tabs>
        <w:rPr>
          <w:b/>
          <w:lang w:val="en-US"/>
        </w:rPr>
      </w:pPr>
      <w:r w:rsidRPr="00C17F41">
        <w:rPr>
          <w:b/>
          <w:lang w:val="en-US"/>
        </w:rPr>
        <w:lastRenderedPageBreak/>
        <w:t xml:space="preserve">  </w:t>
      </w:r>
      <w:bookmarkStart w:id="26" w:name="_Toc515524410"/>
      <w:r w:rsidRPr="00C17F41">
        <w:rPr>
          <w:b/>
          <w:lang w:val="en-US"/>
        </w:rPr>
        <w:t>Exit criteria</w:t>
      </w:r>
      <w:bookmarkEnd w:id="26"/>
    </w:p>
    <w:p w14:paraId="07FFB344" w14:textId="17301609" w:rsidR="00B806AD" w:rsidRPr="00B806AD" w:rsidRDefault="00B806AD" w:rsidP="00B806AD">
      <w:pPr>
        <w:pStyle w:val="ListParagraph"/>
        <w:numPr>
          <w:ilvl w:val="0"/>
          <w:numId w:val="14"/>
        </w:numPr>
        <w:rPr>
          <w:i/>
        </w:rPr>
      </w:pPr>
      <w:r w:rsidRPr="00B806AD">
        <w:rPr>
          <w:i/>
        </w:rPr>
        <w:t>100% of test scripts executed.</w:t>
      </w:r>
    </w:p>
    <w:p w14:paraId="778CF032" w14:textId="72A73BC7" w:rsidR="00B806AD" w:rsidRPr="00B806AD" w:rsidRDefault="00B806AD" w:rsidP="00B806AD">
      <w:pPr>
        <w:pStyle w:val="ListParagraph"/>
        <w:numPr>
          <w:ilvl w:val="0"/>
          <w:numId w:val="14"/>
        </w:numPr>
        <w:rPr>
          <w:i/>
        </w:rPr>
      </w:pPr>
      <w:r w:rsidRPr="00B806AD">
        <w:rPr>
          <w:i/>
        </w:rPr>
        <w:t>90% pass rate for test scripts.</w:t>
      </w:r>
    </w:p>
    <w:p w14:paraId="74E7ACB7" w14:textId="14EE50D9" w:rsidR="00B806AD" w:rsidRPr="00B806AD" w:rsidRDefault="00B806AD" w:rsidP="00B806AD">
      <w:pPr>
        <w:pStyle w:val="ListParagraph"/>
        <w:numPr>
          <w:ilvl w:val="0"/>
          <w:numId w:val="14"/>
        </w:numPr>
        <w:rPr>
          <w:i/>
        </w:rPr>
      </w:pPr>
      <w:r w:rsidRPr="00B806AD">
        <w:rPr>
          <w:i/>
        </w:rPr>
        <w:t>No open critical or high-severity defects.</w:t>
      </w:r>
    </w:p>
    <w:p w14:paraId="76D9E0BD" w14:textId="5D65BD8E" w:rsidR="00B806AD" w:rsidRPr="00B806AD" w:rsidRDefault="00B806AD" w:rsidP="00B806AD">
      <w:pPr>
        <w:pStyle w:val="ListParagraph"/>
        <w:numPr>
          <w:ilvl w:val="0"/>
          <w:numId w:val="14"/>
        </w:numPr>
        <w:rPr>
          <w:i/>
        </w:rPr>
      </w:pPr>
      <w:r w:rsidRPr="00B806AD">
        <w:rPr>
          <w:i/>
        </w:rPr>
        <w:t>All defects documented in the tracker.</w:t>
      </w:r>
    </w:p>
    <w:p w14:paraId="0E269A40" w14:textId="6FD445F0" w:rsidR="00C17F41" w:rsidRPr="00B806AD" w:rsidRDefault="00B806AD" w:rsidP="00B806AD">
      <w:pPr>
        <w:pStyle w:val="ListParagraph"/>
        <w:numPr>
          <w:ilvl w:val="0"/>
          <w:numId w:val="14"/>
        </w:numPr>
        <w:rPr>
          <w:i/>
        </w:rPr>
      </w:pPr>
      <w:r w:rsidRPr="00B806AD">
        <w:rPr>
          <w:i/>
        </w:rPr>
        <w:t>Test environment cleanup completed.</w:t>
      </w:r>
    </w:p>
    <w:p w14:paraId="79F8403F" w14:textId="77777777" w:rsidR="00C17F41" w:rsidRPr="00C17F41" w:rsidRDefault="00C17F41" w:rsidP="00C17F41">
      <w:pPr>
        <w:rPr>
          <w:i/>
          <w:lang w:val="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89"/>
        <w:gridCol w:w="991"/>
        <w:gridCol w:w="1259"/>
        <w:gridCol w:w="1430"/>
      </w:tblGrid>
      <w:tr w:rsidR="00C17F41" w:rsidRPr="00C17F41" w14:paraId="63435E01" w14:textId="77777777" w:rsidTr="00B806AD">
        <w:trPr>
          <w:trHeight w:val="170"/>
        </w:trPr>
        <w:tc>
          <w:tcPr>
            <w:tcW w:w="5489" w:type="dxa"/>
            <w:tcBorders>
              <w:top w:val="single" w:sz="4" w:space="0" w:color="auto"/>
              <w:left w:val="single" w:sz="4" w:space="0" w:color="auto"/>
              <w:bottom w:val="single" w:sz="4" w:space="0" w:color="auto"/>
              <w:right w:val="single" w:sz="4" w:space="0" w:color="auto"/>
            </w:tcBorders>
            <w:shd w:val="clear" w:color="auto" w:fill="004E38"/>
            <w:vAlign w:val="center"/>
            <w:hideMark/>
          </w:tcPr>
          <w:p w14:paraId="43C5972A" w14:textId="77777777" w:rsidR="00C17F41" w:rsidRPr="00C17F41" w:rsidRDefault="00C17F41" w:rsidP="00C17F41">
            <w:pPr>
              <w:rPr>
                <w:b/>
              </w:rPr>
            </w:pPr>
            <w:r w:rsidRPr="00C17F41">
              <w:rPr>
                <w:b/>
              </w:rPr>
              <w:t>Exit Criteria</w:t>
            </w:r>
          </w:p>
        </w:tc>
        <w:tc>
          <w:tcPr>
            <w:tcW w:w="991" w:type="dxa"/>
            <w:tcBorders>
              <w:top w:val="single" w:sz="4" w:space="0" w:color="auto"/>
              <w:left w:val="single" w:sz="4" w:space="0" w:color="auto"/>
              <w:bottom w:val="single" w:sz="4" w:space="0" w:color="auto"/>
              <w:right w:val="single" w:sz="4" w:space="0" w:color="auto"/>
            </w:tcBorders>
            <w:shd w:val="clear" w:color="auto" w:fill="004E38"/>
            <w:vAlign w:val="center"/>
            <w:hideMark/>
          </w:tcPr>
          <w:p w14:paraId="0E44FDDA" w14:textId="77777777" w:rsidR="00C17F41" w:rsidRPr="00C17F41" w:rsidRDefault="00C17F41" w:rsidP="00C17F41">
            <w:pPr>
              <w:rPr>
                <w:b/>
                <w:lang w:val="en-US"/>
              </w:rPr>
            </w:pPr>
            <w:r w:rsidRPr="00C17F41">
              <w:rPr>
                <w:b/>
                <w:lang w:val="en-US"/>
              </w:rPr>
              <w:t>Test Team</w:t>
            </w:r>
          </w:p>
        </w:tc>
        <w:tc>
          <w:tcPr>
            <w:tcW w:w="1259" w:type="dxa"/>
            <w:tcBorders>
              <w:top w:val="single" w:sz="4" w:space="0" w:color="auto"/>
              <w:left w:val="single" w:sz="4" w:space="0" w:color="auto"/>
              <w:bottom w:val="single" w:sz="4" w:space="0" w:color="auto"/>
              <w:right w:val="single" w:sz="4" w:space="0" w:color="auto"/>
            </w:tcBorders>
            <w:shd w:val="clear" w:color="auto" w:fill="004E38"/>
            <w:vAlign w:val="center"/>
            <w:hideMark/>
          </w:tcPr>
          <w:p w14:paraId="07CB54A3" w14:textId="77777777" w:rsidR="00C17F41" w:rsidRPr="00C17F41" w:rsidRDefault="00C17F41" w:rsidP="00C17F41">
            <w:pPr>
              <w:rPr>
                <w:b/>
                <w:lang w:val="en-US"/>
              </w:rPr>
            </w:pPr>
            <w:r w:rsidRPr="00C17F41">
              <w:rPr>
                <w:b/>
                <w:lang w:val="en-US"/>
              </w:rPr>
              <w:t>Technical Team</w:t>
            </w:r>
          </w:p>
        </w:tc>
        <w:tc>
          <w:tcPr>
            <w:tcW w:w="1430" w:type="dxa"/>
            <w:tcBorders>
              <w:top w:val="single" w:sz="4" w:space="0" w:color="auto"/>
              <w:left w:val="single" w:sz="4" w:space="0" w:color="auto"/>
              <w:bottom w:val="single" w:sz="4" w:space="0" w:color="auto"/>
              <w:right w:val="single" w:sz="4" w:space="0" w:color="auto"/>
            </w:tcBorders>
            <w:shd w:val="clear" w:color="auto" w:fill="004E38"/>
            <w:vAlign w:val="center"/>
            <w:hideMark/>
          </w:tcPr>
          <w:p w14:paraId="1E7AACC9" w14:textId="77777777" w:rsidR="00C17F41" w:rsidRPr="00C17F41" w:rsidRDefault="00C17F41" w:rsidP="00C17F41">
            <w:pPr>
              <w:rPr>
                <w:b/>
                <w:lang w:val="en-US"/>
              </w:rPr>
            </w:pPr>
            <w:r w:rsidRPr="00C17F41">
              <w:rPr>
                <w:b/>
                <w:lang w:val="en-US"/>
              </w:rPr>
              <w:t>Notes</w:t>
            </w:r>
          </w:p>
        </w:tc>
      </w:tr>
      <w:tr w:rsidR="00B806AD" w:rsidRPr="00C17F41" w14:paraId="5452FE36" w14:textId="77777777" w:rsidTr="00C50801">
        <w:trPr>
          <w:trHeight w:val="504"/>
        </w:trPr>
        <w:tc>
          <w:tcPr>
            <w:tcW w:w="5489" w:type="dxa"/>
            <w:tcBorders>
              <w:top w:val="single" w:sz="4" w:space="0" w:color="auto"/>
              <w:left w:val="single" w:sz="4" w:space="0" w:color="auto"/>
              <w:bottom w:val="single" w:sz="4" w:space="0" w:color="auto"/>
              <w:right w:val="single" w:sz="4" w:space="0" w:color="auto"/>
            </w:tcBorders>
            <w:vAlign w:val="center"/>
            <w:hideMark/>
          </w:tcPr>
          <w:p w14:paraId="2A7A350A" w14:textId="77777777" w:rsidR="00B806AD" w:rsidRPr="00C17F41" w:rsidRDefault="00B806AD" w:rsidP="00B806AD">
            <w:pPr>
              <w:rPr>
                <w:i/>
                <w:lang w:val="en-US"/>
              </w:rPr>
            </w:pPr>
            <w:r w:rsidRPr="00C17F41">
              <w:rPr>
                <w:i/>
                <w:lang w:val="en-US"/>
              </w:rPr>
              <w:t>100% Test Scripts executed</w:t>
            </w:r>
          </w:p>
        </w:tc>
        <w:tc>
          <w:tcPr>
            <w:tcW w:w="991" w:type="dxa"/>
            <w:tcBorders>
              <w:top w:val="single" w:sz="4" w:space="0" w:color="auto"/>
              <w:left w:val="single" w:sz="4" w:space="0" w:color="auto"/>
              <w:bottom w:val="single" w:sz="4" w:space="0" w:color="auto"/>
              <w:right w:val="single" w:sz="4" w:space="0" w:color="auto"/>
            </w:tcBorders>
            <w:hideMark/>
          </w:tcPr>
          <w:p w14:paraId="2D5190F5" w14:textId="2049DF4E" w:rsidR="00B806AD" w:rsidRPr="00C17F41" w:rsidRDefault="00B806AD" w:rsidP="00B806AD">
            <w:pPr>
              <w:rPr>
                <w:lang w:val="en-US"/>
              </w:rPr>
            </w:pPr>
            <w:r w:rsidRPr="00C17F41">
              <w:rPr>
                <w:lang w:val="en-US"/>
              </w:rPr>
              <w:t xml:space="preserve"> </w:t>
            </w:r>
            <w:r w:rsidRPr="00762246">
              <w:rPr>
                <w:lang w:val="en-US"/>
              </w:rPr>
              <w:t>Yes</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2D32D60E" w14:textId="382B2A93" w:rsidR="00B806AD" w:rsidRPr="00C17F41" w:rsidRDefault="00B806AD" w:rsidP="00B806AD">
            <w:pPr>
              <w:rPr>
                <w:lang w:val="en-US"/>
              </w:rPr>
            </w:pPr>
            <w:r w:rsidRPr="00C17F41">
              <w:rPr>
                <w:lang w:val="en-US"/>
              </w:rPr>
              <w:t xml:space="preserve"> </w:t>
            </w:r>
            <w:r w:rsidRPr="006E2A34">
              <w:rPr>
                <w:lang w:val="en-US"/>
              </w:rPr>
              <w:t>Yes</w:t>
            </w:r>
          </w:p>
        </w:tc>
        <w:tc>
          <w:tcPr>
            <w:tcW w:w="1430" w:type="dxa"/>
            <w:tcBorders>
              <w:top w:val="single" w:sz="4" w:space="0" w:color="auto"/>
              <w:left w:val="single" w:sz="4" w:space="0" w:color="auto"/>
              <w:bottom w:val="single" w:sz="4" w:space="0" w:color="auto"/>
              <w:right w:val="single" w:sz="4" w:space="0" w:color="auto"/>
            </w:tcBorders>
          </w:tcPr>
          <w:p w14:paraId="124AA2C4" w14:textId="77777777" w:rsidR="00B806AD" w:rsidRPr="00C17F41" w:rsidRDefault="00B806AD" w:rsidP="00B806AD">
            <w:pPr>
              <w:rPr>
                <w:lang w:val="en-US"/>
              </w:rPr>
            </w:pPr>
          </w:p>
        </w:tc>
      </w:tr>
      <w:tr w:rsidR="00B806AD" w:rsidRPr="00C17F41" w14:paraId="0DAE0233" w14:textId="77777777" w:rsidTr="00C50801">
        <w:trPr>
          <w:trHeight w:val="504"/>
        </w:trPr>
        <w:tc>
          <w:tcPr>
            <w:tcW w:w="5489" w:type="dxa"/>
            <w:tcBorders>
              <w:top w:val="single" w:sz="4" w:space="0" w:color="auto"/>
              <w:left w:val="single" w:sz="4" w:space="0" w:color="auto"/>
              <w:bottom w:val="single" w:sz="4" w:space="0" w:color="auto"/>
              <w:right w:val="single" w:sz="4" w:space="0" w:color="auto"/>
            </w:tcBorders>
            <w:vAlign w:val="center"/>
            <w:hideMark/>
          </w:tcPr>
          <w:p w14:paraId="0EEF42A0" w14:textId="77777777" w:rsidR="00B806AD" w:rsidRPr="00C17F41" w:rsidRDefault="00B806AD" w:rsidP="00B806AD">
            <w:pPr>
              <w:rPr>
                <w:i/>
                <w:lang w:val="en-US"/>
              </w:rPr>
            </w:pPr>
            <w:r w:rsidRPr="00C17F41">
              <w:rPr>
                <w:i/>
                <w:lang w:val="en-US"/>
              </w:rPr>
              <w:t>90% pass rate of Test Scripts</w:t>
            </w:r>
          </w:p>
        </w:tc>
        <w:tc>
          <w:tcPr>
            <w:tcW w:w="991" w:type="dxa"/>
            <w:tcBorders>
              <w:top w:val="single" w:sz="4" w:space="0" w:color="auto"/>
              <w:left w:val="single" w:sz="4" w:space="0" w:color="auto"/>
              <w:bottom w:val="single" w:sz="4" w:space="0" w:color="auto"/>
              <w:right w:val="single" w:sz="4" w:space="0" w:color="auto"/>
            </w:tcBorders>
          </w:tcPr>
          <w:p w14:paraId="0BDBA1E9" w14:textId="4D088755" w:rsidR="00B806AD" w:rsidRPr="00C17F41" w:rsidRDefault="00B806AD" w:rsidP="00B806AD">
            <w:pPr>
              <w:rPr>
                <w:lang w:val="en-US"/>
              </w:rPr>
            </w:pPr>
            <w:r w:rsidRPr="00C17F41">
              <w:rPr>
                <w:lang w:val="en-US"/>
              </w:rPr>
              <w:t xml:space="preserve"> </w:t>
            </w:r>
            <w:r w:rsidRPr="00762246">
              <w:rPr>
                <w:lang w:val="en-US"/>
              </w:rPr>
              <w:t>Yes</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03DF1A73" w14:textId="6B0D1DD8" w:rsidR="00B806AD" w:rsidRPr="00C17F41" w:rsidRDefault="00B806AD" w:rsidP="00B806AD">
            <w:pPr>
              <w:rPr>
                <w:lang w:val="en-US"/>
              </w:rPr>
            </w:pPr>
            <w:r w:rsidRPr="00C17F41">
              <w:rPr>
                <w:lang w:val="en-US"/>
              </w:rPr>
              <w:t xml:space="preserve"> </w:t>
            </w:r>
            <w:r w:rsidRPr="006E2A34">
              <w:rPr>
                <w:lang w:val="en-US"/>
              </w:rPr>
              <w:t>Yes</w:t>
            </w:r>
          </w:p>
        </w:tc>
        <w:tc>
          <w:tcPr>
            <w:tcW w:w="1430" w:type="dxa"/>
            <w:tcBorders>
              <w:top w:val="single" w:sz="4" w:space="0" w:color="auto"/>
              <w:left w:val="single" w:sz="4" w:space="0" w:color="auto"/>
              <w:bottom w:val="single" w:sz="4" w:space="0" w:color="auto"/>
              <w:right w:val="single" w:sz="4" w:space="0" w:color="auto"/>
            </w:tcBorders>
          </w:tcPr>
          <w:p w14:paraId="2106671A" w14:textId="77777777" w:rsidR="00B806AD" w:rsidRPr="00C17F41" w:rsidRDefault="00B806AD" w:rsidP="00B806AD">
            <w:pPr>
              <w:rPr>
                <w:lang w:val="en-US"/>
              </w:rPr>
            </w:pPr>
          </w:p>
        </w:tc>
      </w:tr>
      <w:tr w:rsidR="00B806AD" w:rsidRPr="00C17F41" w14:paraId="678EE3A4" w14:textId="77777777" w:rsidTr="00C50801">
        <w:trPr>
          <w:trHeight w:val="504"/>
        </w:trPr>
        <w:tc>
          <w:tcPr>
            <w:tcW w:w="5489" w:type="dxa"/>
            <w:tcBorders>
              <w:top w:val="single" w:sz="4" w:space="0" w:color="auto"/>
              <w:left w:val="single" w:sz="4" w:space="0" w:color="auto"/>
              <w:bottom w:val="single" w:sz="4" w:space="0" w:color="auto"/>
              <w:right w:val="single" w:sz="4" w:space="0" w:color="auto"/>
            </w:tcBorders>
            <w:vAlign w:val="center"/>
            <w:hideMark/>
          </w:tcPr>
          <w:p w14:paraId="67972961" w14:textId="77777777" w:rsidR="00B806AD" w:rsidRPr="00C17F41" w:rsidRDefault="00B806AD" w:rsidP="00B806AD">
            <w:pPr>
              <w:rPr>
                <w:i/>
                <w:lang w:val="en-US"/>
              </w:rPr>
            </w:pPr>
            <w:r w:rsidRPr="00C17F41">
              <w:rPr>
                <w:i/>
                <w:lang w:val="en-US"/>
              </w:rPr>
              <w:t>No open Critical and High severity defects</w:t>
            </w:r>
          </w:p>
        </w:tc>
        <w:tc>
          <w:tcPr>
            <w:tcW w:w="991" w:type="dxa"/>
            <w:tcBorders>
              <w:top w:val="single" w:sz="4" w:space="0" w:color="auto"/>
              <w:left w:val="single" w:sz="4" w:space="0" w:color="auto"/>
              <w:bottom w:val="single" w:sz="4" w:space="0" w:color="auto"/>
              <w:right w:val="single" w:sz="4" w:space="0" w:color="auto"/>
            </w:tcBorders>
          </w:tcPr>
          <w:p w14:paraId="2D1B59B0" w14:textId="5B3C931B" w:rsidR="00B806AD" w:rsidRPr="00C17F41" w:rsidRDefault="00B806AD" w:rsidP="00B806AD">
            <w:pPr>
              <w:rPr>
                <w:lang w:val="en-US"/>
              </w:rPr>
            </w:pPr>
            <w:r w:rsidRPr="00C17F41">
              <w:rPr>
                <w:lang w:val="en-US"/>
              </w:rPr>
              <w:t xml:space="preserve"> </w:t>
            </w:r>
            <w:r w:rsidRPr="00762246">
              <w:rPr>
                <w:lang w:val="en-US"/>
              </w:rPr>
              <w:t>Yes</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0D4C7A8D" w14:textId="713EDC81" w:rsidR="00B806AD" w:rsidRPr="00C17F41" w:rsidRDefault="00B806AD" w:rsidP="00B806AD">
            <w:pPr>
              <w:rPr>
                <w:lang w:val="en-US"/>
              </w:rPr>
            </w:pPr>
            <w:r w:rsidRPr="00C17F41">
              <w:rPr>
                <w:lang w:val="en-US"/>
              </w:rPr>
              <w:t xml:space="preserve"> </w:t>
            </w:r>
            <w:r w:rsidRPr="006E2A34">
              <w:rPr>
                <w:lang w:val="en-US"/>
              </w:rPr>
              <w:t>Yes</w:t>
            </w:r>
          </w:p>
        </w:tc>
        <w:tc>
          <w:tcPr>
            <w:tcW w:w="1430" w:type="dxa"/>
            <w:tcBorders>
              <w:top w:val="single" w:sz="4" w:space="0" w:color="auto"/>
              <w:left w:val="single" w:sz="4" w:space="0" w:color="auto"/>
              <w:bottom w:val="single" w:sz="4" w:space="0" w:color="auto"/>
              <w:right w:val="single" w:sz="4" w:space="0" w:color="auto"/>
            </w:tcBorders>
          </w:tcPr>
          <w:p w14:paraId="4A061CE2" w14:textId="77777777" w:rsidR="00B806AD" w:rsidRPr="00C17F41" w:rsidRDefault="00B806AD" w:rsidP="00B806AD">
            <w:pPr>
              <w:rPr>
                <w:lang w:val="en-US"/>
              </w:rPr>
            </w:pPr>
          </w:p>
        </w:tc>
      </w:tr>
      <w:tr w:rsidR="00B806AD" w:rsidRPr="00C17F41" w14:paraId="17855563" w14:textId="77777777" w:rsidTr="00C50801">
        <w:trPr>
          <w:trHeight w:val="504"/>
        </w:trPr>
        <w:tc>
          <w:tcPr>
            <w:tcW w:w="5489" w:type="dxa"/>
            <w:tcBorders>
              <w:top w:val="single" w:sz="4" w:space="0" w:color="auto"/>
              <w:left w:val="single" w:sz="4" w:space="0" w:color="auto"/>
              <w:bottom w:val="single" w:sz="4" w:space="0" w:color="auto"/>
              <w:right w:val="single" w:sz="4" w:space="0" w:color="auto"/>
            </w:tcBorders>
            <w:vAlign w:val="center"/>
            <w:hideMark/>
          </w:tcPr>
          <w:p w14:paraId="6FBFE6BD" w14:textId="3ACF409C" w:rsidR="00B806AD" w:rsidRPr="00C17F41" w:rsidRDefault="00FD2B18" w:rsidP="00B806AD">
            <w:pPr>
              <w:rPr>
                <w:i/>
                <w:lang w:val="en-US"/>
              </w:rPr>
            </w:pPr>
            <w:r w:rsidRPr="00FD2B18">
              <w:rPr>
                <w:i/>
              </w:rPr>
              <w:t>Defects logged and tracked</w:t>
            </w:r>
          </w:p>
        </w:tc>
        <w:tc>
          <w:tcPr>
            <w:tcW w:w="991" w:type="dxa"/>
            <w:tcBorders>
              <w:top w:val="single" w:sz="4" w:space="0" w:color="auto"/>
              <w:left w:val="single" w:sz="4" w:space="0" w:color="auto"/>
              <w:bottom w:val="single" w:sz="4" w:space="0" w:color="auto"/>
              <w:right w:val="single" w:sz="4" w:space="0" w:color="auto"/>
            </w:tcBorders>
          </w:tcPr>
          <w:p w14:paraId="3003CA89" w14:textId="3DE45ABC" w:rsidR="00B806AD" w:rsidRPr="00C17F41" w:rsidRDefault="00B806AD" w:rsidP="00B806AD">
            <w:pPr>
              <w:rPr>
                <w:lang w:val="en-US"/>
              </w:rPr>
            </w:pPr>
            <w:r w:rsidRPr="00C17F41">
              <w:rPr>
                <w:lang w:val="en-US"/>
              </w:rPr>
              <w:t xml:space="preserve"> </w:t>
            </w:r>
            <w:r w:rsidRPr="00762246">
              <w:rPr>
                <w:lang w:val="en-US"/>
              </w:rPr>
              <w:t>Yes</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1C7DB693" w14:textId="139E3694" w:rsidR="00B806AD" w:rsidRPr="00C17F41" w:rsidRDefault="00B806AD" w:rsidP="00B806AD">
            <w:pPr>
              <w:rPr>
                <w:lang w:val="en-US"/>
              </w:rPr>
            </w:pPr>
            <w:r w:rsidRPr="00C17F41">
              <w:rPr>
                <w:lang w:val="en-US"/>
              </w:rPr>
              <w:t xml:space="preserve"> </w:t>
            </w:r>
            <w:r w:rsidRPr="006E2A34">
              <w:rPr>
                <w:lang w:val="en-US"/>
              </w:rPr>
              <w:t>Yes</w:t>
            </w:r>
          </w:p>
        </w:tc>
        <w:tc>
          <w:tcPr>
            <w:tcW w:w="1430" w:type="dxa"/>
            <w:tcBorders>
              <w:top w:val="single" w:sz="4" w:space="0" w:color="auto"/>
              <w:left w:val="single" w:sz="4" w:space="0" w:color="auto"/>
              <w:bottom w:val="single" w:sz="4" w:space="0" w:color="auto"/>
              <w:right w:val="single" w:sz="4" w:space="0" w:color="auto"/>
            </w:tcBorders>
          </w:tcPr>
          <w:p w14:paraId="1DD1DFD9" w14:textId="77777777" w:rsidR="00B806AD" w:rsidRPr="00C17F41" w:rsidRDefault="00B806AD" w:rsidP="00B806AD">
            <w:pPr>
              <w:rPr>
                <w:lang w:val="en-US"/>
              </w:rPr>
            </w:pPr>
          </w:p>
        </w:tc>
      </w:tr>
    </w:tbl>
    <w:p w14:paraId="528F92F9" w14:textId="77777777" w:rsidR="00C17F41" w:rsidRPr="00C17F41" w:rsidRDefault="00C17F41" w:rsidP="00C17F41">
      <w:pPr>
        <w:rPr>
          <w:lang w:val="en-US"/>
        </w:rPr>
      </w:pPr>
    </w:p>
    <w:p w14:paraId="69064647" w14:textId="77777777" w:rsidR="00C17F41" w:rsidRPr="00C17F41" w:rsidRDefault="00C17F41" w:rsidP="00C17F41">
      <w:pPr>
        <w:tabs>
          <w:tab w:val="num" w:pos="360"/>
        </w:tabs>
        <w:rPr>
          <w:b/>
          <w:lang w:val="en-US"/>
        </w:rPr>
      </w:pPr>
      <w:r w:rsidRPr="00C17F41">
        <w:rPr>
          <w:b/>
          <w:lang w:val="en-US"/>
        </w:rPr>
        <w:t xml:space="preserve">  </w:t>
      </w:r>
      <w:bookmarkStart w:id="27" w:name="_Toc515524411"/>
      <w:r w:rsidRPr="00C17F41">
        <w:rPr>
          <w:b/>
          <w:lang w:val="en-US"/>
        </w:rPr>
        <w:t>Validation and Defect Management</w:t>
      </w:r>
      <w:bookmarkEnd w:id="27"/>
    </w:p>
    <w:p w14:paraId="599615A4" w14:textId="0464DFC3" w:rsidR="00FD2B18" w:rsidRPr="00FD2B18" w:rsidRDefault="00FD2B18" w:rsidP="00FD2B18">
      <w:pPr>
        <w:pStyle w:val="ListParagraph"/>
        <w:numPr>
          <w:ilvl w:val="0"/>
          <w:numId w:val="15"/>
        </w:numPr>
        <w:rPr>
          <w:b/>
          <w:bCs/>
          <w:i/>
        </w:rPr>
      </w:pPr>
      <w:r w:rsidRPr="00FD2B18">
        <w:rPr>
          <w:b/>
          <w:bCs/>
          <w:i/>
        </w:rPr>
        <w:t>Test cases and scenarios will be validated against expected results.</w:t>
      </w:r>
    </w:p>
    <w:p w14:paraId="289708B2" w14:textId="001918FC" w:rsidR="00FD2B18" w:rsidRPr="00FD2B18" w:rsidRDefault="00FD2B18" w:rsidP="00FD2B18">
      <w:pPr>
        <w:pStyle w:val="ListParagraph"/>
        <w:numPr>
          <w:ilvl w:val="0"/>
          <w:numId w:val="15"/>
        </w:numPr>
        <w:rPr>
          <w:b/>
          <w:bCs/>
          <w:i/>
        </w:rPr>
      </w:pPr>
      <w:r w:rsidRPr="00FD2B18">
        <w:rPr>
          <w:b/>
          <w:bCs/>
          <w:i/>
        </w:rPr>
        <w:t>All defects will be logged in a defect tracker and categorized by severity.</w:t>
      </w:r>
    </w:p>
    <w:p w14:paraId="16DEE89C" w14:textId="765150D6" w:rsidR="00C17F41" w:rsidRPr="00C17F41" w:rsidRDefault="00C17F41" w:rsidP="00C17F41">
      <w:pPr>
        <w:rPr>
          <w:lang w:val="en-US"/>
        </w:rPr>
      </w:pPr>
      <w:r w:rsidRPr="00C17F41">
        <w:rPr>
          <w:lang w:val="en-US"/>
        </w:rPr>
        <w:t>Defects found during the Testing should be categorized as below:</w:t>
      </w:r>
      <w:r w:rsidRPr="00C17F41">
        <w:rPr>
          <w:lang w:val="en-US"/>
        </w:rPr>
        <w:tab/>
      </w:r>
    </w:p>
    <w:p w14:paraId="008E7314" w14:textId="77777777" w:rsidR="00C17F41" w:rsidRPr="00C17F41" w:rsidRDefault="00C17F41" w:rsidP="00C17F41">
      <w:pPr>
        <w:rPr>
          <w:lang w:val="en-US"/>
        </w:rPr>
      </w:pP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5557"/>
      </w:tblGrid>
      <w:tr w:rsidR="00C17F41" w:rsidRPr="00C17F41" w14:paraId="3D7CA201" w14:textId="77777777" w:rsidTr="00C17F41">
        <w:tc>
          <w:tcPr>
            <w:tcW w:w="3353" w:type="dxa"/>
            <w:tcBorders>
              <w:top w:val="single" w:sz="4" w:space="0" w:color="auto"/>
              <w:left w:val="single" w:sz="4" w:space="0" w:color="auto"/>
              <w:bottom w:val="single" w:sz="4" w:space="0" w:color="auto"/>
              <w:right w:val="single" w:sz="4" w:space="0" w:color="auto"/>
            </w:tcBorders>
            <w:shd w:val="clear" w:color="auto" w:fill="004E38"/>
            <w:hideMark/>
          </w:tcPr>
          <w:p w14:paraId="73E187E6" w14:textId="77777777" w:rsidR="00C17F41" w:rsidRPr="00C17F41" w:rsidRDefault="00C17F41" w:rsidP="00C17F41">
            <w:pPr>
              <w:rPr>
                <w:b/>
                <w:lang w:val="en-US"/>
              </w:rPr>
            </w:pPr>
            <w:r w:rsidRPr="00C17F41">
              <w:rPr>
                <w:b/>
                <w:lang w:val="en-US"/>
              </w:rPr>
              <w:t>Severity</w:t>
            </w:r>
          </w:p>
        </w:tc>
        <w:tc>
          <w:tcPr>
            <w:tcW w:w="5557" w:type="dxa"/>
            <w:tcBorders>
              <w:top w:val="single" w:sz="4" w:space="0" w:color="auto"/>
              <w:left w:val="single" w:sz="4" w:space="0" w:color="auto"/>
              <w:bottom w:val="single" w:sz="4" w:space="0" w:color="auto"/>
              <w:right w:val="single" w:sz="4" w:space="0" w:color="auto"/>
            </w:tcBorders>
            <w:shd w:val="clear" w:color="auto" w:fill="004E38"/>
            <w:hideMark/>
          </w:tcPr>
          <w:p w14:paraId="2E278741" w14:textId="77777777" w:rsidR="00C17F41" w:rsidRPr="00C17F41" w:rsidRDefault="00C17F41" w:rsidP="00C17F41">
            <w:pPr>
              <w:rPr>
                <w:b/>
                <w:lang w:val="en-US"/>
              </w:rPr>
            </w:pPr>
            <w:r w:rsidRPr="00C17F41">
              <w:rPr>
                <w:b/>
                <w:lang w:val="en-US"/>
              </w:rPr>
              <w:t>Impact</w:t>
            </w:r>
          </w:p>
        </w:tc>
      </w:tr>
      <w:tr w:rsidR="00C17F41" w:rsidRPr="00C17F41" w14:paraId="392F6F0F" w14:textId="77777777" w:rsidTr="00C17F41">
        <w:tc>
          <w:tcPr>
            <w:tcW w:w="3353" w:type="dxa"/>
            <w:tcBorders>
              <w:top w:val="single" w:sz="4" w:space="0" w:color="auto"/>
              <w:left w:val="single" w:sz="4" w:space="0" w:color="auto"/>
              <w:bottom w:val="single" w:sz="4" w:space="0" w:color="auto"/>
              <w:right w:val="single" w:sz="4" w:space="0" w:color="auto"/>
            </w:tcBorders>
            <w:hideMark/>
          </w:tcPr>
          <w:p w14:paraId="715FCE96" w14:textId="77777777" w:rsidR="00C17F41" w:rsidRPr="00C17F41" w:rsidRDefault="00C17F41" w:rsidP="00C17F41">
            <w:pPr>
              <w:rPr>
                <w:i/>
                <w:lang w:val="en-US"/>
              </w:rPr>
            </w:pPr>
            <w:r w:rsidRPr="00C17F41">
              <w:rPr>
                <w:i/>
                <w:lang w:val="en-US"/>
              </w:rPr>
              <w:t>1 (Critical)</w:t>
            </w:r>
          </w:p>
        </w:tc>
        <w:tc>
          <w:tcPr>
            <w:tcW w:w="5557" w:type="dxa"/>
            <w:tcBorders>
              <w:top w:val="single" w:sz="4" w:space="0" w:color="auto"/>
              <w:left w:val="single" w:sz="4" w:space="0" w:color="auto"/>
              <w:bottom w:val="single" w:sz="4" w:space="0" w:color="auto"/>
              <w:right w:val="single" w:sz="4" w:space="0" w:color="auto"/>
            </w:tcBorders>
            <w:hideMark/>
          </w:tcPr>
          <w:p w14:paraId="0385429D" w14:textId="77777777" w:rsidR="00C17F41" w:rsidRPr="00C17F41" w:rsidRDefault="00C17F41" w:rsidP="00C17F41">
            <w:pPr>
              <w:numPr>
                <w:ilvl w:val="0"/>
                <w:numId w:val="3"/>
              </w:numPr>
              <w:rPr>
                <w:i/>
                <w:lang w:val="en-US"/>
              </w:rPr>
            </w:pPr>
            <w:r w:rsidRPr="00C17F41">
              <w:rPr>
                <w:i/>
                <w:lang w:val="en-US"/>
              </w:rPr>
              <w:t>Functionality is blocked and no testing can proceed</w:t>
            </w:r>
          </w:p>
          <w:p w14:paraId="2A5926BA" w14:textId="77777777" w:rsidR="00C17F41" w:rsidRPr="00C17F41" w:rsidRDefault="00C17F41" w:rsidP="00C17F41">
            <w:pPr>
              <w:numPr>
                <w:ilvl w:val="0"/>
                <w:numId w:val="3"/>
              </w:numPr>
              <w:rPr>
                <w:i/>
                <w:lang w:val="en-US"/>
              </w:rPr>
            </w:pPr>
            <w:r w:rsidRPr="00C17F41">
              <w:rPr>
                <w:i/>
                <w:lang w:val="en-US"/>
              </w:rPr>
              <w:t>Application/program/feature is unusable in the current state</w:t>
            </w:r>
          </w:p>
        </w:tc>
      </w:tr>
      <w:tr w:rsidR="00C17F41" w:rsidRPr="00C17F41" w14:paraId="6D8E16C0" w14:textId="77777777" w:rsidTr="00C17F41">
        <w:tc>
          <w:tcPr>
            <w:tcW w:w="3353" w:type="dxa"/>
            <w:tcBorders>
              <w:top w:val="single" w:sz="4" w:space="0" w:color="auto"/>
              <w:left w:val="single" w:sz="4" w:space="0" w:color="auto"/>
              <w:bottom w:val="single" w:sz="4" w:space="0" w:color="auto"/>
              <w:right w:val="single" w:sz="4" w:space="0" w:color="auto"/>
            </w:tcBorders>
            <w:hideMark/>
          </w:tcPr>
          <w:p w14:paraId="6BC462D8" w14:textId="77777777" w:rsidR="00C17F41" w:rsidRPr="00C17F41" w:rsidRDefault="00C17F41" w:rsidP="00C17F41">
            <w:pPr>
              <w:rPr>
                <w:i/>
                <w:lang w:val="en-US"/>
              </w:rPr>
            </w:pPr>
            <w:r w:rsidRPr="00C17F41">
              <w:rPr>
                <w:i/>
                <w:lang w:val="en-US"/>
              </w:rPr>
              <w:t>2 (High)</w:t>
            </w:r>
          </w:p>
        </w:tc>
        <w:tc>
          <w:tcPr>
            <w:tcW w:w="5557" w:type="dxa"/>
            <w:tcBorders>
              <w:top w:val="single" w:sz="4" w:space="0" w:color="auto"/>
              <w:left w:val="single" w:sz="4" w:space="0" w:color="auto"/>
              <w:bottom w:val="single" w:sz="4" w:space="0" w:color="auto"/>
              <w:right w:val="single" w:sz="4" w:space="0" w:color="auto"/>
            </w:tcBorders>
            <w:hideMark/>
          </w:tcPr>
          <w:p w14:paraId="6810F4D9" w14:textId="77777777" w:rsidR="00C17F41" w:rsidRPr="00C17F41" w:rsidRDefault="00C17F41" w:rsidP="00C17F41">
            <w:pPr>
              <w:numPr>
                <w:ilvl w:val="0"/>
                <w:numId w:val="4"/>
              </w:numPr>
              <w:rPr>
                <w:i/>
                <w:lang w:val="en-US"/>
              </w:rPr>
            </w:pPr>
            <w:r w:rsidRPr="00C17F41">
              <w:rPr>
                <w:i/>
                <w:lang w:val="en-US"/>
              </w:rPr>
              <w:t xml:space="preserve">Functionality is not usable and there is no </w:t>
            </w:r>
            <w:proofErr w:type="gramStart"/>
            <w:r w:rsidRPr="00C17F41">
              <w:rPr>
                <w:i/>
                <w:lang w:val="en-US"/>
              </w:rPr>
              <w:t>workaround</w:t>
            </w:r>
            <w:proofErr w:type="gramEnd"/>
            <w:r w:rsidRPr="00C17F41">
              <w:rPr>
                <w:i/>
                <w:lang w:val="en-US"/>
              </w:rPr>
              <w:t xml:space="preserve"> but testing can proceed</w:t>
            </w:r>
          </w:p>
        </w:tc>
      </w:tr>
      <w:tr w:rsidR="00C17F41" w:rsidRPr="00C17F41" w14:paraId="23B75F1F" w14:textId="77777777" w:rsidTr="00C17F41">
        <w:tc>
          <w:tcPr>
            <w:tcW w:w="3353" w:type="dxa"/>
            <w:tcBorders>
              <w:top w:val="single" w:sz="4" w:space="0" w:color="auto"/>
              <w:left w:val="single" w:sz="4" w:space="0" w:color="auto"/>
              <w:bottom w:val="single" w:sz="4" w:space="0" w:color="auto"/>
              <w:right w:val="single" w:sz="4" w:space="0" w:color="auto"/>
            </w:tcBorders>
            <w:hideMark/>
          </w:tcPr>
          <w:p w14:paraId="7F0BAF7E" w14:textId="77777777" w:rsidR="00C17F41" w:rsidRPr="00C17F41" w:rsidRDefault="00C17F41" w:rsidP="00C17F41">
            <w:pPr>
              <w:rPr>
                <w:i/>
                <w:lang w:val="en-US"/>
              </w:rPr>
            </w:pPr>
            <w:r w:rsidRPr="00C17F41">
              <w:rPr>
                <w:i/>
                <w:lang w:val="en-US"/>
              </w:rPr>
              <w:t>3 (Medium)</w:t>
            </w:r>
          </w:p>
        </w:tc>
        <w:tc>
          <w:tcPr>
            <w:tcW w:w="5557" w:type="dxa"/>
            <w:tcBorders>
              <w:top w:val="single" w:sz="4" w:space="0" w:color="auto"/>
              <w:left w:val="single" w:sz="4" w:space="0" w:color="auto"/>
              <w:bottom w:val="single" w:sz="4" w:space="0" w:color="auto"/>
              <w:right w:val="single" w:sz="4" w:space="0" w:color="auto"/>
            </w:tcBorders>
            <w:hideMark/>
          </w:tcPr>
          <w:p w14:paraId="7E587CC4" w14:textId="77777777" w:rsidR="00C17F41" w:rsidRPr="00C17F41" w:rsidRDefault="00C17F41" w:rsidP="00C17F41">
            <w:pPr>
              <w:numPr>
                <w:ilvl w:val="0"/>
                <w:numId w:val="4"/>
              </w:numPr>
              <w:rPr>
                <w:i/>
                <w:lang w:val="en-US"/>
              </w:rPr>
            </w:pPr>
            <w:r w:rsidRPr="00C17F41">
              <w:rPr>
                <w:i/>
                <w:lang w:val="en-US"/>
              </w:rPr>
              <w:t>Functionality issues but there is workaround for achieving the desired functionality</w:t>
            </w:r>
          </w:p>
        </w:tc>
      </w:tr>
      <w:tr w:rsidR="00C17F41" w:rsidRPr="00C17F41" w14:paraId="0CC69D46" w14:textId="77777777" w:rsidTr="00C17F41">
        <w:tc>
          <w:tcPr>
            <w:tcW w:w="3353" w:type="dxa"/>
            <w:tcBorders>
              <w:top w:val="single" w:sz="4" w:space="0" w:color="auto"/>
              <w:left w:val="single" w:sz="4" w:space="0" w:color="auto"/>
              <w:bottom w:val="single" w:sz="4" w:space="0" w:color="auto"/>
              <w:right w:val="single" w:sz="4" w:space="0" w:color="auto"/>
            </w:tcBorders>
            <w:hideMark/>
          </w:tcPr>
          <w:p w14:paraId="4CC8DBBD" w14:textId="77777777" w:rsidR="00C17F41" w:rsidRPr="00C17F41" w:rsidRDefault="00C17F41" w:rsidP="00C17F41">
            <w:pPr>
              <w:rPr>
                <w:i/>
                <w:lang w:val="en-US"/>
              </w:rPr>
            </w:pPr>
            <w:r w:rsidRPr="00C17F41">
              <w:rPr>
                <w:i/>
                <w:lang w:val="en-US"/>
              </w:rPr>
              <w:lastRenderedPageBreak/>
              <w:t>4 (Low)</w:t>
            </w:r>
          </w:p>
        </w:tc>
        <w:tc>
          <w:tcPr>
            <w:tcW w:w="5557" w:type="dxa"/>
            <w:tcBorders>
              <w:top w:val="single" w:sz="4" w:space="0" w:color="auto"/>
              <w:left w:val="single" w:sz="4" w:space="0" w:color="auto"/>
              <w:bottom w:val="single" w:sz="4" w:space="0" w:color="auto"/>
              <w:right w:val="single" w:sz="4" w:space="0" w:color="auto"/>
            </w:tcBorders>
            <w:hideMark/>
          </w:tcPr>
          <w:p w14:paraId="50A2B355" w14:textId="77777777" w:rsidR="00C17F41" w:rsidRPr="00C17F41" w:rsidRDefault="00C17F41" w:rsidP="00C17F41">
            <w:pPr>
              <w:numPr>
                <w:ilvl w:val="0"/>
                <w:numId w:val="4"/>
              </w:numPr>
              <w:rPr>
                <w:i/>
                <w:lang w:val="en-US"/>
              </w:rPr>
            </w:pPr>
            <w:r w:rsidRPr="00C17F41">
              <w:rPr>
                <w:i/>
                <w:lang w:val="en-US"/>
              </w:rPr>
              <w:t>Unclear error message or cosmetic error which has minimum impact on product use.</w:t>
            </w:r>
          </w:p>
        </w:tc>
      </w:tr>
    </w:tbl>
    <w:p w14:paraId="3A8C2E4B" w14:textId="77777777" w:rsidR="00C17F41" w:rsidRPr="00C17F41" w:rsidRDefault="00C17F41" w:rsidP="00C17F41">
      <w:pPr>
        <w:rPr>
          <w:lang w:val="en-US"/>
        </w:rPr>
      </w:pPr>
    </w:p>
    <w:p w14:paraId="2ED8BF00" w14:textId="77777777" w:rsidR="00C17F41" w:rsidRPr="00C17F41" w:rsidRDefault="00C17F41" w:rsidP="00C17F41">
      <w:pPr>
        <w:rPr>
          <w:lang w:val="en-US"/>
        </w:rPr>
      </w:pPr>
    </w:p>
    <w:p w14:paraId="4C242EFA" w14:textId="77777777" w:rsidR="00C17F41" w:rsidRPr="00C17F41" w:rsidRDefault="00C17F41" w:rsidP="00C17F41">
      <w:pPr>
        <w:rPr>
          <w:b/>
          <w:bCs/>
          <w:lang w:val="en-US"/>
        </w:rPr>
      </w:pPr>
      <w:bookmarkStart w:id="28" w:name="_Toc515524412"/>
      <w:r w:rsidRPr="00C17F41">
        <w:rPr>
          <w:b/>
          <w:bCs/>
          <w:lang w:val="en-US"/>
        </w:rPr>
        <w:t>Environment Requirements</w:t>
      </w:r>
      <w:bookmarkEnd w:id="28"/>
    </w:p>
    <w:p w14:paraId="232B0DB4" w14:textId="77777777" w:rsidR="00C17F41" w:rsidRPr="00C17F41" w:rsidRDefault="00C17F41" w:rsidP="00C17F41">
      <w:pPr>
        <w:tabs>
          <w:tab w:val="num" w:pos="360"/>
        </w:tabs>
        <w:rPr>
          <w:b/>
          <w:lang w:val="en-US"/>
        </w:rPr>
      </w:pPr>
      <w:r w:rsidRPr="00C17F41">
        <w:rPr>
          <w:b/>
          <w:lang w:val="en-US"/>
        </w:rPr>
        <w:t xml:space="preserve">  </w:t>
      </w:r>
      <w:bookmarkStart w:id="29" w:name="_Toc515524413"/>
      <w:r w:rsidRPr="00C17F41">
        <w:rPr>
          <w:b/>
          <w:lang w:val="en-US"/>
        </w:rPr>
        <w:t>Test Environments</w:t>
      </w:r>
      <w:bookmarkEnd w:id="29"/>
    </w:p>
    <w:p w14:paraId="45B986E9" w14:textId="77777777" w:rsidR="00C17F41" w:rsidRPr="00C17F41" w:rsidRDefault="00C17F41" w:rsidP="00C17F41">
      <w:pPr>
        <w:numPr>
          <w:ilvl w:val="0"/>
          <w:numId w:val="5"/>
        </w:numPr>
        <w:rPr>
          <w:i/>
        </w:rPr>
      </w:pPr>
      <w:r w:rsidRPr="00C17F41">
        <w:rPr>
          <w:i/>
        </w:rPr>
        <w:t>Specify the test environment(s) requirements</w:t>
      </w:r>
    </w:p>
    <w:p w14:paraId="79796E49" w14:textId="77777777" w:rsidR="00C17F41" w:rsidRPr="00C17F41" w:rsidRDefault="00C17F41" w:rsidP="00C17F41">
      <w:pPr>
        <w:numPr>
          <w:ilvl w:val="0"/>
          <w:numId w:val="5"/>
        </w:numPr>
        <w:rPr>
          <w:i/>
        </w:rPr>
      </w:pPr>
      <w:r w:rsidRPr="00C17F41">
        <w:rPr>
          <w:i/>
        </w:rPr>
        <w:t>Specify the security requirements.</w:t>
      </w:r>
    </w:p>
    <w:p w14:paraId="4288D7F6" w14:textId="77777777" w:rsidR="00C17F41" w:rsidRPr="00C17F41" w:rsidRDefault="00C17F41" w:rsidP="00C17F41">
      <w:pPr>
        <w:rPr>
          <w:b/>
          <w:bCs/>
          <w:lang w:val="en-US"/>
        </w:rPr>
      </w:pPr>
      <w:bookmarkStart w:id="30" w:name="_Toc515524414"/>
      <w:r w:rsidRPr="00C17F41">
        <w:rPr>
          <w:b/>
          <w:bCs/>
          <w:lang w:val="en-US"/>
        </w:rPr>
        <w:t>Significantly Impacted Division/College/Department</w:t>
      </w:r>
      <w:bookmarkEnd w:id="30"/>
    </w:p>
    <w:tbl>
      <w:tblPr>
        <w:tblpPr w:leftFromText="180" w:rightFromText="180" w:bottomFromText="160" w:vertAnchor="text" w:horzAnchor="margin" w:tblpXSpec="center" w:tblpY="2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4"/>
        <w:gridCol w:w="2604"/>
        <w:gridCol w:w="2600"/>
      </w:tblGrid>
      <w:tr w:rsidR="00C17F41" w:rsidRPr="00C17F41" w14:paraId="7F5FFF71" w14:textId="77777777" w:rsidTr="00C17F41">
        <w:tc>
          <w:tcPr>
            <w:tcW w:w="3454" w:type="dxa"/>
            <w:tcBorders>
              <w:top w:val="single" w:sz="4" w:space="0" w:color="auto"/>
              <w:left w:val="single" w:sz="4" w:space="0" w:color="auto"/>
              <w:bottom w:val="single" w:sz="4" w:space="0" w:color="auto"/>
              <w:right w:val="single" w:sz="4" w:space="0" w:color="auto"/>
            </w:tcBorders>
            <w:shd w:val="clear" w:color="auto" w:fill="004E38"/>
            <w:hideMark/>
          </w:tcPr>
          <w:p w14:paraId="16D1D282" w14:textId="77777777" w:rsidR="00C17F41" w:rsidRPr="00C17F41" w:rsidRDefault="00C17F41" w:rsidP="00C17F41">
            <w:pPr>
              <w:rPr>
                <w:lang w:val="en-US"/>
              </w:rPr>
            </w:pPr>
            <w:r w:rsidRPr="00C17F41">
              <w:rPr>
                <w:b/>
                <w:lang w:val="en-US"/>
              </w:rPr>
              <w:t>Business Area</w:t>
            </w:r>
          </w:p>
        </w:tc>
        <w:tc>
          <w:tcPr>
            <w:tcW w:w="2604" w:type="dxa"/>
            <w:tcBorders>
              <w:top w:val="single" w:sz="4" w:space="0" w:color="auto"/>
              <w:left w:val="single" w:sz="4" w:space="0" w:color="auto"/>
              <w:bottom w:val="single" w:sz="4" w:space="0" w:color="auto"/>
              <w:right w:val="single" w:sz="4" w:space="0" w:color="auto"/>
            </w:tcBorders>
            <w:shd w:val="clear" w:color="auto" w:fill="004E38"/>
            <w:hideMark/>
          </w:tcPr>
          <w:p w14:paraId="0A858C69" w14:textId="77777777" w:rsidR="00C17F41" w:rsidRPr="00C17F41" w:rsidRDefault="00C17F41" w:rsidP="00C17F41">
            <w:pPr>
              <w:rPr>
                <w:b/>
                <w:lang w:val="en-US"/>
              </w:rPr>
            </w:pPr>
            <w:r w:rsidRPr="00C17F41">
              <w:rPr>
                <w:b/>
                <w:lang w:val="en-US"/>
              </w:rPr>
              <w:t>Business Manager</w:t>
            </w:r>
          </w:p>
        </w:tc>
        <w:tc>
          <w:tcPr>
            <w:tcW w:w="2600" w:type="dxa"/>
            <w:tcBorders>
              <w:top w:val="single" w:sz="4" w:space="0" w:color="auto"/>
              <w:left w:val="single" w:sz="4" w:space="0" w:color="auto"/>
              <w:bottom w:val="single" w:sz="4" w:space="0" w:color="auto"/>
              <w:right w:val="single" w:sz="4" w:space="0" w:color="auto"/>
            </w:tcBorders>
            <w:shd w:val="clear" w:color="auto" w:fill="004E38"/>
            <w:hideMark/>
          </w:tcPr>
          <w:p w14:paraId="4068610D" w14:textId="77777777" w:rsidR="00C17F41" w:rsidRPr="00C17F41" w:rsidRDefault="00C17F41" w:rsidP="00C17F41">
            <w:pPr>
              <w:rPr>
                <w:b/>
                <w:lang w:val="en-US"/>
              </w:rPr>
            </w:pPr>
            <w:r w:rsidRPr="00C17F41">
              <w:rPr>
                <w:b/>
                <w:lang w:val="en-US"/>
              </w:rPr>
              <w:t>Tester(s)</w:t>
            </w:r>
          </w:p>
        </w:tc>
      </w:tr>
      <w:tr w:rsidR="00C17F41" w:rsidRPr="00C17F41" w14:paraId="2B09E457" w14:textId="77777777" w:rsidTr="00C17F41">
        <w:tc>
          <w:tcPr>
            <w:tcW w:w="3454" w:type="dxa"/>
            <w:tcBorders>
              <w:top w:val="single" w:sz="4" w:space="0" w:color="auto"/>
              <w:left w:val="single" w:sz="4" w:space="0" w:color="auto"/>
              <w:bottom w:val="single" w:sz="4" w:space="0" w:color="auto"/>
              <w:right w:val="single" w:sz="4" w:space="0" w:color="auto"/>
            </w:tcBorders>
          </w:tcPr>
          <w:p w14:paraId="20D79C72" w14:textId="14074FCB" w:rsidR="00C17F41" w:rsidRPr="00C17F41" w:rsidRDefault="00635957" w:rsidP="00C17F41">
            <w:pPr>
              <w:rPr>
                <w:b/>
                <w:lang w:val="en-US"/>
              </w:rPr>
            </w:pPr>
            <w:r w:rsidRPr="00635957">
              <w:rPr>
                <w:b/>
              </w:rPr>
              <w:t>School IT</w:t>
            </w:r>
            <w:r>
              <w:rPr>
                <w:b/>
              </w:rPr>
              <w:t xml:space="preserve"> (if applicable)</w:t>
            </w:r>
          </w:p>
        </w:tc>
        <w:tc>
          <w:tcPr>
            <w:tcW w:w="2604" w:type="dxa"/>
            <w:tcBorders>
              <w:top w:val="single" w:sz="4" w:space="0" w:color="auto"/>
              <w:left w:val="single" w:sz="4" w:space="0" w:color="auto"/>
              <w:bottom w:val="single" w:sz="4" w:space="0" w:color="auto"/>
              <w:right w:val="single" w:sz="4" w:space="0" w:color="auto"/>
            </w:tcBorders>
          </w:tcPr>
          <w:p w14:paraId="0A9987C6" w14:textId="2E2AE6F0" w:rsidR="00C17F41" w:rsidRPr="00C17F41" w:rsidRDefault="00635957" w:rsidP="00C17F41">
            <w:pPr>
              <w:rPr>
                <w:lang w:val="en-US"/>
              </w:rPr>
            </w:pPr>
            <w:r w:rsidRPr="00635957">
              <w:t>[</w:t>
            </w:r>
            <w:r>
              <w:t>TBA</w:t>
            </w:r>
            <w:r w:rsidRPr="00635957">
              <w:t>]</w:t>
            </w:r>
          </w:p>
        </w:tc>
        <w:tc>
          <w:tcPr>
            <w:tcW w:w="2600" w:type="dxa"/>
            <w:tcBorders>
              <w:top w:val="single" w:sz="4" w:space="0" w:color="auto"/>
              <w:left w:val="single" w:sz="4" w:space="0" w:color="auto"/>
              <w:bottom w:val="single" w:sz="4" w:space="0" w:color="auto"/>
              <w:right w:val="single" w:sz="4" w:space="0" w:color="auto"/>
            </w:tcBorders>
          </w:tcPr>
          <w:p w14:paraId="3EFA7FE9" w14:textId="1BF2CDE2" w:rsidR="00C17F41" w:rsidRPr="00C17F41" w:rsidRDefault="00635957" w:rsidP="00C17F41">
            <w:pPr>
              <w:rPr>
                <w:lang w:val="en-US"/>
              </w:rPr>
            </w:pPr>
            <w:r w:rsidRPr="00635957">
              <w:t>[</w:t>
            </w:r>
            <w:r>
              <w:t>TBA</w:t>
            </w:r>
            <w:r w:rsidRPr="00635957">
              <w:t>]</w:t>
            </w:r>
          </w:p>
        </w:tc>
      </w:tr>
      <w:tr w:rsidR="00C17F41" w:rsidRPr="00C17F41" w14:paraId="76A9D995" w14:textId="77777777" w:rsidTr="00C17F41">
        <w:tc>
          <w:tcPr>
            <w:tcW w:w="3454" w:type="dxa"/>
            <w:tcBorders>
              <w:top w:val="single" w:sz="4" w:space="0" w:color="auto"/>
              <w:left w:val="single" w:sz="4" w:space="0" w:color="auto"/>
              <w:bottom w:val="single" w:sz="4" w:space="0" w:color="auto"/>
              <w:right w:val="single" w:sz="4" w:space="0" w:color="auto"/>
            </w:tcBorders>
          </w:tcPr>
          <w:p w14:paraId="35899727" w14:textId="09845433" w:rsidR="00C17F41" w:rsidRPr="00C17F41" w:rsidRDefault="00635957" w:rsidP="00C17F41">
            <w:pPr>
              <w:rPr>
                <w:b/>
                <w:lang w:val="en-US"/>
              </w:rPr>
            </w:pPr>
            <w:r w:rsidRPr="00635957">
              <w:rPr>
                <w:b/>
              </w:rPr>
              <w:t>Administration</w:t>
            </w:r>
          </w:p>
        </w:tc>
        <w:tc>
          <w:tcPr>
            <w:tcW w:w="2604" w:type="dxa"/>
            <w:tcBorders>
              <w:top w:val="single" w:sz="4" w:space="0" w:color="auto"/>
              <w:left w:val="single" w:sz="4" w:space="0" w:color="auto"/>
              <w:bottom w:val="single" w:sz="4" w:space="0" w:color="auto"/>
              <w:right w:val="single" w:sz="4" w:space="0" w:color="auto"/>
            </w:tcBorders>
          </w:tcPr>
          <w:p w14:paraId="7A7879D2" w14:textId="1C57CE9A" w:rsidR="00C17F41" w:rsidRPr="00C17F41" w:rsidRDefault="00635957" w:rsidP="00C17F41">
            <w:pPr>
              <w:rPr>
                <w:lang w:val="en-US"/>
              </w:rPr>
            </w:pPr>
            <w:r w:rsidRPr="00635957">
              <w:t>[</w:t>
            </w:r>
            <w:r>
              <w:t>TBA</w:t>
            </w:r>
            <w:r w:rsidRPr="00635957">
              <w:t>]</w:t>
            </w:r>
          </w:p>
        </w:tc>
        <w:tc>
          <w:tcPr>
            <w:tcW w:w="2600" w:type="dxa"/>
            <w:tcBorders>
              <w:top w:val="single" w:sz="4" w:space="0" w:color="auto"/>
              <w:left w:val="single" w:sz="4" w:space="0" w:color="auto"/>
              <w:bottom w:val="single" w:sz="4" w:space="0" w:color="auto"/>
              <w:right w:val="single" w:sz="4" w:space="0" w:color="auto"/>
            </w:tcBorders>
          </w:tcPr>
          <w:p w14:paraId="7AE67881" w14:textId="4CD11D62" w:rsidR="00C17F41" w:rsidRPr="00C17F41" w:rsidRDefault="00635957" w:rsidP="00C17F41">
            <w:pPr>
              <w:rPr>
                <w:lang w:val="en-US"/>
              </w:rPr>
            </w:pPr>
            <w:r w:rsidRPr="00635957">
              <w:t>[</w:t>
            </w:r>
            <w:r>
              <w:t>TBA</w:t>
            </w:r>
            <w:r w:rsidRPr="00635957">
              <w:t>]</w:t>
            </w:r>
          </w:p>
        </w:tc>
      </w:tr>
    </w:tbl>
    <w:p w14:paraId="65AA8787" w14:textId="77777777" w:rsidR="00C17F41" w:rsidRPr="00C17F41" w:rsidRDefault="00C17F41" w:rsidP="00C17F41">
      <w:pPr>
        <w:rPr>
          <w:lang w:val="en-US"/>
        </w:rPr>
      </w:pPr>
    </w:p>
    <w:p w14:paraId="5A1E4139" w14:textId="77777777" w:rsidR="00C17F41" w:rsidRPr="00C17F41" w:rsidRDefault="00C17F41" w:rsidP="00C17F41">
      <w:pPr>
        <w:rPr>
          <w:b/>
          <w:bCs/>
          <w:lang w:val="en-US"/>
        </w:rPr>
      </w:pPr>
      <w:bookmarkStart w:id="31" w:name="_Toc515524415"/>
      <w:r w:rsidRPr="00C17F41">
        <w:rPr>
          <w:b/>
          <w:bCs/>
          <w:lang w:val="en-US"/>
        </w:rPr>
        <w:t>Dependencies</w:t>
      </w:r>
      <w:bookmarkEnd w:id="31"/>
    </w:p>
    <w:p w14:paraId="333B6EA3" w14:textId="05996F9A" w:rsidR="00F83E09" w:rsidRDefault="00635957" w:rsidP="00635957">
      <w:pPr>
        <w:pStyle w:val="ListParagraph"/>
        <w:numPr>
          <w:ilvl w:val="0"/>
          <w:numId w:val="16"/>
        </w:numPr>
      </w:pPr>
      <w:r w:rsidRPr="00635957">
        <w:rPr>
          <w:i/>
        </w:rPr>
        <w:t>Dependencies include the availability of test data, completion of the development phase, and availability of testing resources.</w:t>
      </w:r>
    </w:p>
    <w:sectPr w:rsidR="00F83E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26224"/>
    <w:multiLevelType w:val="hybridMultilevel"/>
    <w:tmpl w:val="FA8C5F82"/>
    <w:lvl w:ilvl="0" w:tplc="34090001">
      <w:start w:val="1"/>
      <w:numFmt w:val="bullet"/>
      <w:lvlText w:val=""/>
      <w:lvlJc w:val="left"/>
      <w:pPr>
        <w:ind w:left="816" w:hanging="360"/>
      </w:pPr>
      <w:rPr>
        <w:rFonts w:ascii="Symbol" w:hAnsi="Symbol" w:hint="default"/>
      </w:rPr>
    </w:lvl>
    <w:lvl w:ilvl="1" w:tplc="34090003" w:tentative="1">
      <w:start w:val="1"/>
      <w:numFmt w:val="bullet"/>
      <w:lvlText w:val="o"/>
      <w:lvlJc w:val="left"/>
      <w:pPr>
        <w:ind w:left="1536" w:hanging="360"/>
      </w:pPr>
      <w:rPr>
        <w:rFonts w:ascii="Courier New" w:hAnsi="Courier New" w:cs="Courier New" w:hint="default"/>
      </w:rPr>
    </w:lvl>
    <w:lvl w:ilvl="2" w:tplc="34090005" w:tentative="1">
      <w:start w:val="1"/>
      <w:numFmt w:val="bullet"/>
      <w:lvlText w:val=""/>
      <w:lvlJc w:val="left"/>
      <w:pPr>
        <w:ind w:left="2256" w:hanging="360"/>
      </w:pPr>
      <w:rPr>
        <w:rFonts w:ascii="Wingdings" w:hAnsi="Wingdings" w:hint="default"/>
      </w:rPr>
    </w:lvl>
    <w:lvl w:ilvl="3" w:tplc="34090001" w:tentative="1">
      <w:start w:val="1"/>
      <w:numFmt w:val="bullet"/>
      <w:lvlText w:val=""/>
      <w:lvlJc w:val="left"/>
      <w:pPr>
        <w:ind w:left="2976" w:hanging="360"/>
      </w:pPr>
      <w:rPr>
        <w:rFonts w:ascii="Symbol" w:hAnsi="Symbol" w:hint="default"/>
      </w:rPr>
    </w:lvl>
    <w:lvl w:ilvl="4" w:tplc="34090003" w:tentative="1">
      <w:start w:val="1"/>
      <w:numFmt w:val="bullet"/>
      <w:lvlText w:val="o"/>
      <w:lvlJc w:val="left"/>
      <w:pPr>
        <w:ind w:left="3696" w:hanging="360"/>
      </w:pPr>
      <w:rPr>
        <w:rFonts w:ascii="Courier New" w:hAnsi="Courier New" w:cs="Courier New" w:hint="default"/>
      </w:rPr>
    </w:lvl>
    <w:lvl w:ilvl="5" w:tplc="34090005" w:tentative="1">
      <w:start w:val="1"/>
      <w:numFmt w:val="bullet"/>
      <w:lvlText w:val=""/>
      <w:lvlJc w:val="left"/>
      <w:pPr>
        <w:ind w:left="4416" w:hanging="360"/>
      </w:pPr>
      <w:rPr>
        <w:rFonts w:ascii="Wingdings" w:hAnsi="Wingdings" w:hint="default"/>
      </w:rPr>
    </w:lvl>
    <w:lvl w:ilvl="6" w:tplc="34090001" w:tentative="1">
      <w:start w:val="1"/>
      <w:numFmt w:val="bullet"/>
      <w:lvlText w:val=""/>
      <w:lvlJc w:val="left"/>
      <w:pPr>
        <w:ind w:left="5136" w:hanging="360"/>
      </w:pPr>
      <w:rPr>
        <w:rFonts w:ascii="Symbol" w:hAnsi="Symbol" w:hint="default"/>
      </w:rPr>
    </w:lvl>
    <w:lvl w:ilvl="7" w:tplc="34090003" w:tentative="1">
      <w:start w:val="1"/>
      <w:numFmt w:val="bullet"/>
      <w:lvlText w:val="o"/>
      <w:lvlJc w:val="left"/>
      <w:pPr>
        <w:ind w:left="5856" w:hanging="360"/>
      </w:pPr>
      <w:rPr>
        <w:rFonts w:ascii="Courier New" w:hAnsi="Courier New" w:cs="Courier New" w:hint="default"/>
      </w:rPr>
    </w:lvl>
    <w:lvl w:ilvl="8" w:tplc="34090005" w:tentative="1">
      <w:start w:val="1"/>
      <w:numFmt w:val="bullet"/>
      <w:lvlText w:val=""/>
      <w:lvlJc w:val="left"/>
      <w:pPr>
        <w:ind w:left="6576" w:hanging="360"/>
      </w:pPr>
      <w:rPr>
        <w:rFonts w:ascii="Wingdings" w:hAnsi="Wingdings" w:hint="default"/>
      </w:rPr>
    </w:lvl>
  </w:abstractNum>
  <w:abstractNum w:abstractNumId="1" w15:restartNumberingAfterBreak="0">
    <w:nsid w:val="03347F46"/>
    <w:multiLevelType w:val="multilevel"/>
    <w:tmpl w:val="E0B4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C6D8E"/>
    <w:multiLevelType w:val="hybridMultilevel"/>
    <w:tmpl w:val="5EA8EC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E762DF"/>
    <w:multiLevelType w:val="hybridMultilevel"/>
    <w:tmpl w:val="9F4CB3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BD3196B"/>
    <w:multiLevelType w:val="hybridMultilevel"/>
    <w:tmpl w:val="55C49F74"/>
    <w:lvl w:ilvl="0" w:tplc="34090001">
      <w:start w:val="1"/>
      <w:numFmt w:val="bullet"/>
      <w:lvlText w:val=""/>
      <w:lvlJc w:val="left"/>
      <w:pPr>
        <w:ind w:left="816" w:hanging="360"/>
      </w:pPr>
      <w:rPr>
        <w:rFonts w:ascii="Symbol" w:hAnsi="Symbol" w:hint="default"/>
      </w:rPr>
    </w:lvl>
    <w:lvl w:ilvl="1" w:tplc="34090003" w:tentative="1">
      <w:start w:val="1"/>
      <w:numFmt w:val="bullet"/>
      <w:lvlText w:val="o"/>
      <w:lvlJc w:val="left"/>
      <w:pPr>
        <w:ind w:left="1536" w:hanging="360"/>
      </w:pPr>
      <w:rPr>
        <w:rFonts w:ascii="Courier New" w:hAnsi="Courier New" w:cs="Courier New" w:hint="default"/>
      </w:rPr>
    </w:lvl>
    <w:lvl w:ilvl="2" w:tplc="34090005" w:tentative="1">
      <w:start w:val="1"/>
      <w:numFmt w:val="bullet"/>
      <w:lvlText w:val=""/>
      <w:lvlJc w:val="left"/>
      <w:pPr>
        <w:ind w:left="2256" w:hanging="360"/>
      </w:pPr>
      <w:rPr>
        <w:rFonts w:ascii="Wingdings" w:hAnsi="Wingdings" w:hint="default"/>
      </w:rPr>
    </w:lvl>
    <w:lvl w:ilvl="3" w:tplc="34090001" w:tentative="1">
      <w:start w:val="1"/>
      <w:numFmt w:val="bullet"/>
      <w:lvlText w:val=""/>
      <w:lvlJc w:val="left"/>
      <w:pPr>
        <w:ind w:left="2976" w:hanging="360"/>
      </w:pPr>
      <w:rPr>
        <w:rFonts w:ascii="Symbol" w:hAnsi="Symbol" w:hint="default"/>
      </w:rPr>
    </w:lvl>
    <w:lvl w:ilvl="4" w:tplc="34090003" w:tentative="1">
      <w:start w:val="1"/>
      <w:numFmt w:val="bullet"/>
      <w:lvlText w:val="o"/>
      <w:lvlJc w:val="left"/>
      <w:pPr>
        <w:ind w:left="3696" w:hanging="360"/>
      </w:pPr>
      <w:rPr>
        <w:rFonts w:ascii="Courier New" w:hAnsi="Courier New" w:cs="Courier New" w:hint="default"/>
      </w:rPr>
    </w:lvl>
    <w:lvl w:ilvl="5" w:tplc="34090005" w:tentative="1">
      <w:start w:val="1"/>
      <w:numFmt w:val="bullet"/>
      <w:lvlText w:val=""/>
      <w:lvlJc w:val="left"/>
      <w:pPr>
        <w:ind w:left="4416" w:hanging="360"/>
      </w:pPr>
      <w:rPr>
        <w:rFonts w:ascii="Wingdings" w:hAnsi="Wingdings" w:hint="default"/>
      </w:rPr>
    </w:lvl>
    <w:lvl w:ilvl="6" w:tplc="34090001" w:tentative="1">
      <w:start w:val="1"/>
      <w:numFmt w:val="bullet"/>
      <w:lvlText w:val=""/>
      <w:lvlJc w:val="left"/>
      <w:pPr>
        <w:ind w:left="5136" w:hanging="360"/>
      </w:pPr>
      <w:rPr>
        <w:rFonts w:ascii="Symbol" w:hAnsi="Symbol" w:hint="default"/>
      </w:rPr>
    </w:lvl>
    <w:lvl w:ilvl="7" w:tplc="34090003" w:tentative="1">
      <w:start w:val="1"/>
      <w:numFmt w:val="bullet"/>
      <w:lvlText w:val="o"/>
      <w:lvlJc w:val="left"/>
      <w:pPr>
        <w:ind w:left="5856" w:hanging="360"/>
      </w:pPr>
      <w:rPr>
        <w:rFonts w:ascii="Courier New" w:hAnsi="Courier New" w:cs="Courier New" w:hint="default"/>
      </w:rPr>
    </w:lvl>
    <w:lvl w:ilvl="8" w:tplc="34090005" w:tentative="1">
      <w:start w:val="1"/>
      <w:numFmt w:val="bullet"/>
      <w:lvlText w:val=""/>
      <w:lvlJc w:val="left"/>
      <w:pPr>
        <w:ind w:left="6576" w:hanging="360"/>
      </w:pPr>
      <w:rPr>
        <w:rFonts w:ascii="Wingdings" w:hAnsi="Wingdings" w:hint="default"/>
      </w:rPr>
    </w:lvl>
  </w:abstractNum>
  <w:abstractNum w:abstractNumId="6" w15:restartNumberingAfterBreak="0">
    <w:nsid w:val="306249E2"/>
    <w:multiLevelType w:val="hybridMultilevel"/>
    <w:tmpl w:val="2DC06F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BB4156E"/>
    <w:multiLevelType w:val="hybridMultilevel"/>
    <w:tmpl w:val="9CA4B12E"/>
    <w:lvl w:ilvl="0" w:tplc="A2E6FBBE">
      <w:start w:val="1"/>
      <w:numFmt w:val="bullet"/>
      <w:lvlText w:val=""/>
      <w:lvlJc w:val="left"/>
      <w:pPr>
        <w:ind w:left="360" w:hanging="360"/>
      </w:pPr>
      <w:rPr>
        <w:rFonts w:ascii="Symbol" w:hAnsi="Symbol" w:hint="default"/>
      </w:rPr>
    </w:lvl>
    <w:lvl w:ilvl="1" w:tplc="438A62E6">
      <w:start w:val="1"/>
      <w:numFmt w:val="bullet"/>
      <w:lvlText w:val="o"/>
      <w:lvlJc w:val="left"/>
      <w:pPr>
        <w:ind w:left="1080" w:hanging="360"/>
      </w:pPr>
      <w:rPr>
        <w:rFonts w:ascii="Courier New" w:hAnsi="Courier New" w:cs="Courier New" w:hint="default"/>
      </w:rPr>
    </w:lvl>
    <w:lvl w:ilvl="2" w:tplc="90904806">
      <w:start w:val="1"/>
      <w:numFmt w:val="bullet"/>
      <w:lvlText w:val=""/>
      <w:lvlJc w:val="left"/>
      <w:pPr>
        <w:ind w:left="1800" w:hanging="360"/>
      </w:pPr>
      <w:rPr>
        <w:rFonts w:ascii="Wingdings" w:hAnsi="Wingdings" w:hint="default"/>
      </w:rPr>
    </w:lvl>
    <w:lvl w:ilvl="3" w:tplc="7BC83DEE">
      <w:start w:val="1"/>
      <w:numFmt w:val="bullet"/>
      <w:lvlText w:val=""/>
      <w:lvlJc w:val="left"/>
      <w:pPr>
        <w:ind w:left="2520" w:hanging="360"/>
      </w:pPr>
      <w:rPr>
        <w:rFonts w:ascii="Symbol" w:hAnsi="Symbol" w:hint="default"/>
      </w:rPr>
    </w:lvl>
    <w:lvl w:ilvl="4" w:tplc="4B0C98B6">
      <w:start w:val="1"/>
      <w:numFmt w:val="bullet"/>
      <w:lvlText w:val="o"/>
      <w:lvlJc w:val="left"/>
      <w:pPr>
        <w:ind w:left="3240" w:hanging="360"/>
      </w:pPr>
      <w:rPr>
        <w:rFonts w:ascii="Courier New" w:hAnsi="Courier New" w:cs="Courier New" w:hint="default"/>
      </w:rPr>
    </w:lvl>
    <w:lvl w:ilvl="5" w:tplc="FF92408C">
      <w:start w:val="1"/>
      <w:numFmt w:val="bullet"/>
      <w:lvlText w:val=""/>
      <w:lvlJc w:val="left"/>
      <w:pPr>
        <w:ind w:left="3960" w:hanging="360"/>
      </w:pPr>
      <w:rPr>
        <w:rFonts w:ascii="Wingdings" w:hAnsi="Wingdings" w:hint="default"/>
      </w:rPr>
    </w:lvl>
    <w:lvl w:ilvl="6" w:tplc="A9B03974">
      <w:start w:val="1"/>
      <w:numFmt w:val="bullet"/>
      <w:lvlText w:val=""/>
      <w:lvlJc w:val="left"/>
      <w:pPr>
        <w:ind w:left="4680" w:hanging="360"/>
      </w:pPr>
      <w:rPr>
        <w:rFonts w:ascii="Symbol" w:hAnsi="Symbol" w:hint="default"/>
      </w:rPr>
    </w:lvl>
    <w:lvl w:ilvl="7" w:tplc="874CEDFC">
      <w:start w:val="1"/>
      <w:numFmt w:val="bullet"/>
      <w:lvlText w:val="o"/>
      <w:lvlJc w:val="left"/>
      <w:pPr>
        <w:ind w:left="5400" w:hanging="360"/>
      </w:pPr>
      <w:rPr>
        <w:rFonts w:ascii="Courier New" w:hAnsi="Courier New" w:cs="Courier New" w:hint="default"/>
      </w:rPr>
    </w:lvl>
    <w:lvl w:ilvl="8" w:tplc="A00EA4A2">
      <w:start w:val="1"/>
      <w:numFmt w:val="bullet"/>
      <w:lvlText w:val=""/>
      <w:lvlJc w:val="left"/>
      <w:pPr>
        <w:ind w:left="6120" w:hanging="360"/>
      </w:pPr>
      <w:rPr>
        <w:rFonts w:ascii="Wingdings" w:hAnsi="Wingdings" w:hint="default"/>
      </w:rPr>
    </w:lvl>
  </w:abstractNum>
  <w:abstractNum w:abstractNumId="8" w15:restartNumberingAfterBreak="0">
    <w:nsid w:val="3E8538EA"/>
    <w:multiLevelType w:val="multilevel"/>
    <w:tmpl w:val="6FDE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641166"/>
    <w:multiLevelType w:val="hybridMultilevel"/>
    <w:tmpl w:val="3A3A571A"/>
    <w:lvl w:ilvl="0" w:tplc="34090001">
      <w:start w:val="1"/>
      <w:numFmt w:val="bullet"/>
      <w:lvlText w:val=""/>
      <w:lvlJc w:val="left"/>
      <w:pPr>
        <w:ind w:left="768" w:hanging="360"/>
      </w:pPr>
      <w:rPr>
        <w:rFonts w:ascii="Symbol" w:hAnsi="Symbol" w:hint="default"/>
      </w:rPr>
    </w:lvl>
    <w:lvl w:ilvl="1" w:tplc="34090003" w:tentative="1">
      <w:start w:val="1"/>
      <w:numFmt w:val="bullet"/>
      <w:lvlText w:val="o"/>
      <w:lvlJc w:val="left"/>
      <w:pPr>
        <w:ind w:left="1488" w:hanging="360"/>
      </w:pPr>
      <w:rPr>
        <w:rFonts w:ascii="Courier New" w:hAnsi="Courier New" w:cs="Courier New" w:hint="default"/>
      </w:rPr>
    </w:lvl>
    <w:lvl w:ilvl="2" w:tplc="34090005" w:tentative="1">
      <w:start w:val="1"/>
      <w:numFmt w:val="bullet"/>
      <w:lvlText w:val=""/>
      <w:lvlJc w:val="left"/>
      <w:pPr>
        <w:ind w:left="2208" w:hanging="360"/>
      </w:pPr>
      <w:rPr>
        <w:rFonts w:ascii="Wingdings" w:hAnsi="Wingdings" w:hint="default"/>
      </w:rPr>
    </w:lvl>
    <w:lvl w:ilvl="3" w:tplc="34090001" w:tentative="1">
      <w:start w:val="1"/>
      <w:numFmt w:val="bullet"/>
      <w:lvlText w:val=""/>
      <w:lvlJc w:val="left"/>
      <w:pPr>
        <w:ind w:left="2928" w:hanging="360"/>
      </w:pPr>
      <w:rPr>
        <w:rFonts w:ascii="Symbol" w:hAnsi="Symbol" w:hint="default"/>
      </w:rPr>
    </w:lvl>
    <w:lvl w:ilvl="4" w:tplc="34090003" w:tentative="1">
      <w:start w:val="1"/>
      <w:numFmt w:val="bullet"/>
      <w:lvlText w:val="o"/>
      <w:lvlJc w:val="left"/>
      <w:pPr>
        <w:ind w:left="3648" w:hanging="360"/>
      </w:pPr>
      <w:rPr>
        <w:rFonts w:ascii="Courier New" w:hAnsi="Courier New" w:cs="Courier New" w:hint="default"/>
      </w:rPr>
    </w:lvl>
    <w:lvl w:ilvl="5" w:tplc="34090005" w:tentative="1">
      <w:start w:val="1"/>
      <w:numFmt w:val="bullet"/>
      <w:lvlText w:val=""/>
      <w:lvlJc w:val="left"/>
      <w:pPr>
        <w:ind w:left="4368" w:hanging="360"/>
      </w:pPr>
      <w:rPr>
        <w:rFonts w:ascii="Wingdings" w:hAnsi="Wingdings" w:hint="default"/>
      </w:rPr>
    </w:lvl>
    <w:lvl w:ilvl="6" w:tplc="34090001" w:tentative="1">
      <w:start w:val="1"/>
      <w:numFmt w:val="bullet"/>
      <w:lvlText w:val=""/>
      <w:lvlJc w:val="left"/>
      <w:pPr>
        <w:ind w:left="5088" w:hanging="360"/>
      </w:pPr>
      <w:rPr>
        <w:rFonts w:ascii="Symbol" w:hAnsi="Symbol" w:hint="default"/>
      </w:rPr>
    </w:lvl>
    <w:lvl w:ilvl="7" w:tplc="34090003" w:tentative="1">
      <w:start w:val="1"/>
      <w:numFmt w:val="bullet"/>
      <w:lvlText w:val="o"/>
      <w:lvlJc w:val="left"/>
      <w:pPr>
        <w:ind w:left="5808" w:hanging="360"/>
      </w:pPr>
      <w:rPr>
        <w:rFonts w:ascii="Courier New" w:hAnsi="Courier New" w:cs="Courier New" w:hint="default"/>
      </w:rPr>
    </w:lvl>
    <w:lvl w:ilvl="8" w:tplc="34090005" w:tentative="1">
      <w:start w:val="1"/>
      <w:numFmt w:val="bullet"/>
      <w:lvlText w:val=""/>
      <w:lvlJc w:val="left"/>
      <w:pPr>
        <w:ind w:left="6528" w:hanging="360"/>
      </w:pPr>
      <w:rPr>
        <w:rFonts w:ascii="Wingdings" w:hAnsi="Wingdings" w:hint="default"/>
      </w:rPr>
    </w:lvl>
  </w:abstractNum>
  <w:abstractNum w:abstractNumId="10" w15:restartNumberingAfterBreak="0">
    <w:nsid w:val="526E7A8F"/>
    <w:multiLevelType w:val="hybridMultilevel"/>
    <w:tmpl w:val="26E68A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30E781B"/>
    <w:multiLevelType w:val="hybridMultilevel"/>
    <w:tmpl w:val="07021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8A44957"/>
    <w:multiLevelType w:val="hybridMultilevel"/>
    <w:tmpl w:val="CA8CF846"/>
    <w:lvl w:ilvl="0" w:tplc="34090001">
      <w:start w:val="1"/>
      <w:numFmt w:val="bullet"/>
      <w:lvlText w:val=""/>
      <w:lvlJc w:val="left"/>
      <w:pPr>
        <w:ind w:left="816" w:hanging="360"/>
      </w:pPr>
      <w:rPr>
        <w:rFonts w:ascii="Symbol" w:hAnsi="Symbol" w:hint="default"/>
      </w:rPr>
    </w:lvl>
    <w:lvl w:ilvl="1" w:tplc="34090003" w:tentative="1">
      <w:start w:val="1"/>
      <w:numFmt w:val="bullet"/>
      <w:lvlText w:val="o"/>
      <w:lvlJc w:val="left"/>
      <w:pPr>
        <w:ind w:left="1536" w:hanging="360"/>
      </w:pPr>
      <w:rPr>
        <w:rFonts w:ascii="Courier New" w:hAnsi="Courier New" w:cs="Courier New" w:hint="default"/>
      </w:rPr>
    </w:lvl>
    <w:lvl w:ilvl="2" w:tplc="34090005" w:tentative="1">
      <w:start w:val="1"/>
      <w:numFmt w:val="bullet"/>
      <w:lvlText w:val=""/>
      <w:lvlJc w:val="left"/>
      <w:pPr>
        <w:ind w:left="2256" w:hanging="360"/>
      </w:pPr>
      <w:rPr>
        <w:rFonts w:ascii="Wingdings" w:hAnsi="Wingdings" w:hint="default"/>
      </w:rPr>
    </w:lvl>
    <w:lvl w:ilvl="3" w:tplc="34090001" w:tentative="1">
      <w:start w:val="1"/>
      <w:numFmt w:val="bullet"/>
      <w:lvlText w:val=""/>
      <w:lvlJc w:val="left"/>
      <w:pPr>
        <w:ind w:left="2976" w:hanging="360"/>
      </w:pPr>
      <w:rPr>
        <w:rFonts w:ascii="Symbol" w:hAnsi="Symbol" w:hint="default"/>
      </w:rPr>
    </w:lvl>
    <w:lvl w:ilvl="4" w:tplc="34090003" w:tentative="1">
      <w:start w:val="1"/>
      <w:numFmt w:val="bullet"/>
      <w:lvlText w:val="o"/>
      <w:lvlJc w:val="left"/>
      <w:pPr>
        <w:ind w:left="3696" w:hanging="360"/>
      </w:pPr>
      <w:rPr>
        <w:rFonts w:ascii="Courier New" w:hAnsi="Courier New" w:cs="Courier New" w:hint="default"/>
      </w:rPr>
    </w:lvl>
    <w:lvl w:ilvl="5" w:tplc="34090005" w:tentative="1">
      <w:start w:val="1"/>
      <w:numFmt w:val="bullet"/>
      <w:lvlText w:val=""/>
      <w:lvlJc w:val="left"/>
      <w:pPr>
        <w:ind w:left="4416" w:hanging="360"/>
      </w:pPr>
      <w:rPr>
        <w:rFonts w:ascii="Wingdings" w:hAnsi="Wingdings" w:hint="default"/>
      </w:rPr>
    </w:lvl>
    <w:lvl w:ilvl="6" w:tplc="34090001" w:tentative="1">
      <w:start w:val="1"/>
      <w:numFmt w:val="bullet"/>
      <w:lvlText w:val=""/>
      <w:lvlJc w:val="left"/>
      <w:pPr>
        <w:ind w:left="5136" w:hanging="360"/>
      </w:pPr>
      <w:rPr>
        <w:rFonts w:ascii="Symbol" w:hAnsi="Symbol" w:hint="default"/>
      </w:rPr>
    </w:lvl>
    <w:lvl w:ilvl="7" w:tplc="34090003" w:tentative="1">
      <w:start w:val="1"/>
      <w:numFmt w:val="bullet"/>
      <w:lvlText w:val="o"/>
      <w:lvlJc w:val="left"/>
      <w:pPr>
        <w:ind w:left="5856" w:hanging="360"/>
      </w:pPr>
      <w:rPr>
        <w:rFonts w:ascii="Courier New" w:hAnsi="Courier New" w:cs="Courier New" w:hint="default"/>
      </w:rPr>
    </w:lvl>
    <w:lvl w:ilvl="8" w:tplc="34090005" w:tentative="1">
      <w:start w:val="1"/>
      <w:numFmt w:val="bullet"/>
      <w:lvlText w:val=""/>
      <w:lvlJc w:val="left"/>
      <w:pPr>
        <w:ind w:left="6576" w:hanging="360"/>
      </w:pPr>
      <w:rPr>
        <w:rFonts w:ascii="Wingdings" w:hAnsi="Wingdings" w:hint="default"/>
      </w:rPr>
    </w:lvl>
  </w:abstractNum>
  <w:abstractNum w:abstractNumId="13" w15:restartNumberingAfterBreak="0">
    <w:nsid w:val="5B051802"/>
    <w:multiLevelType w:val="hybridMultilevel"/>
    <w:tmpl w:val="5BDA3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77BB0630"/>
    <w:multiLevelType w:val="multilevel"/>
    <w:tmpl w:val="25C2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43120">
    <w:abstractNumId w:val="7"/>
    <w:lvlOverride w:ilvl="0"/>
    <w:lvlOverride w:ilvl="1"/>
    <w:lvlOverride w:ilvl="2"/>
    <w:lvlOverride w:ilvl="3"/>
    <w:lvlOverride w:ilvl="4"/>
    <w:lvlOverride w:ilvl="5"/>
    <w:lvlOverride w:ilvl="6"/>
    <w:lvlOverride w:ilvl="7"/>
    <w:lvlOverride w:ilvl="8"/>
  </w:num>
  <w:num w:numId="2" w16cid:durableId="2047484711">
    <w:abstractNumId w:val="13"/>
    <w:lvlOverride w:ilvl="0"/>
    <w:lvlOverride w:ilvl="1"/>
    <w:lvlOverride w:ilvl="2"/>
    <w:lvlOverride w:ilvl="3"/>
    <w:lvlOverride w:ilvl="4"/>
    <w:lvlOverride w:ilvl="5"/>
    <w:lvlOverride w:ilvl="6"/>
    <w:lvlOverride w:ilvl="7"/>
    <w:lvlOverride w:ilvl="8"/>
  </w:num>
  <w:num w:numId="3" w16cid:durableId="1016538506">
    <w:abstractNumId w:val="3"/>
    <w:lvlOverride w:ilvl="0"/>
    <w:lvlOverride w:ilvl="1"/>
    <w:lvlOverride w:ilvl="2"/>
    <w:lvlOverride w:ilvl="3"/>
    <w:lvlOverride w:ilvl="4"/>
    <w:lvlOverride w:ilvl="5"/>
    <w:lvlOverride w:ilvl="6"/>
    <w:lvlOverride w:ilvl="7"/>
    <w:lvlOverride w:ilvl="8"/>
  </w:num>
  <w:num w:numId="4" w16cid:durableId="2105835263">
    <w:abstractNumId w:val="14"/>
    <w:lvlOverride w:ilvl="0"/>
  </w:num>
  <w:num w:numId="5" w16cid:durableId="516505649">
    <w:abstractNumId w:val="11"/>
    <w:lvlOverride w:ilvl="0"/>
    <w:lvlOverride w:ilvl="1"/>
    <w:lvlOverride w:ilvl="2"/>
    <w:lvlOverride w:ilvl="3"/>
    <w:lvlOverride w:ilvl="4"/>
    <w:lvlOverride w:ilvl="5"/>
    <w:lvlOverride w:ilvl="6"/>
    <w:lvlOverride w:ilvl="7"/>
    <w:lvlOverride w:ilvl="8"/>
  </w:num>
  <w:num w:numId="6" w16cid:durableId="943070296">
    <w:abstractNumId w:val="8"/>
  </w:num>
  <w:num w:numId="7" w16cid:durableId="1318607935">
    <w:abstractNumId w:val="1"/>
  </w:num>
  <w:num w:numId="8" w16cid:durableId="1547792382">
    <w:abstractNumId w:val="15"/>
  </w:num>
  <w:num w:numId="9" w16cid:durableId="1336809929">
    <w:abstractNumId w:val="12"/>
  </w:num>
  <w:num w:numId="10" w16cid:durableId="444927578">
    <w:abstractNumId w:val="9"/>
  </w:num>
  <w:num w:numId="11" w16cid:durableId="239948922">
    <w:abstractNumId w:val="0"/>
  </w:num>
  <w:num w:numId="12" w16cid:durableId="579561619">
    <w:abstractNumId w:val="5"/>
  </w:num>
  <w:num w:numId="13" w16cid:durableId="622804728">
    <w:abstractNumId w:val="2"/>
  </w:num>
  <w:num w:numId="14" w16cid:durableId="1333413333">
    <w:abstractNumId w:val="6"/>
  </w:num>
  <w:num w:numId="15" w16cid:durableId="221404069">
    <w:abstractNumId w:val="4"/>
  </w:num>
  <w:num w:numId="16" w16cid:durableId="12671540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F41"/>
    <w:rsid w:val="001C7F39"/>
    <w:rsid w:val="0022045E"/>
    <w:rsid w:val="00635957"/>
    <w:rsid w:val="007120CD"/>
    <w:rsid w:val="00B806AD"/>
    <w:rsid w:val="00C17F41"/>
    <w:rsid w:val="00F83E09"/>
    <w:rsid w:val="00FD2B1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966A"/>
  <w15:chartTrackingRefBased/>
  <w15:docId w15:val="{8AB66F0A-EE08-41A7-A2E4-6912CC15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F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7F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F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F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F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F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F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F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F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F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7F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F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F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F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F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F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F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F41"/>
    <w:rPr>
      <w:rFonts w:eastAsiaTheme="majorEastAsia" w:cstheme="majorBidi"/>
      <w:color w:val="272727" w:themeColor="text1" w:themeTint="D8"/>
    </w:rPr>
  </w:style>
  <w:style w:type="paragraph" w:styleId="Title">
    <w:name w:val="Title"/>
    <w:basedOn w:val="Normal"/>
    <w:next w:val="Normal"/>
    <w:link w:val="TitleChar"/>
    <w:uiPriority w:val="10"/>
    <w:qFormat/>
    <w:rsid w:val="00C17F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F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F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F41"/>
    <w:pPr>
      <w:spacing w:before="160"/>
      <w:jc w:val="center"/>
    </w:pPr>
    <w:rPr>
      <w:i/>
      <w:iCs/>
      <w:color w:val="404040" w:themeColor="text1" w:themeTint="BF"/>
    </w:rPr>
  </w:style>
  <w:style w:type="character" w:customStyle="1" w:styleId="QuoteChar">
    <w:name w:val="Quote Char"/>
    <w:basedOn w:val="DefaultParagraphFont"/>
    <w:link w:val="Quote"/>
    <w:uiPriority w:val="29"/>
    <w:rsid w:val="00C17F41"/>
    <w:rPr>
      <w:i/>
      <w:iCs/>
      <w:color w:val="404040" w:themeColor="text1" w:themeTint="BF"/>
    </w:rPr>
  </w:style>
  <w:style w:type="paragraph" w:styleId="ListParagraph">
    <w:name w:val="List Paragraph"/>
    <w:basedOn w:val="Normal"/>
    <w:uiPriority w:val="34"/>
    <w:qFormat/>
    <w:rsid w:val="00C17F41"/>
    <w:pPr>
      <w:ind w:left="720"/>
      <w:contextualSpacing/>
    </w:pPr>
  </w:style>
  <w:style w:type="character" w:styleId="IntenseEmphasis">
    <w:name w:val="Intense Emphasis"/>
    <w:basedOn w:val="DefaultParagraphFont"/>
    <w:uiPriority w:val="21"/>
    <w:qFormat/>
    <w:rsid w:val="00C17F41"/>
    <w:rPr>
      <w:i/>
      <w:iCs/>
      <w:color w:val="0F4761" w:themeColor="accent1" w:themeShade="BF"/>
    </w:rPr>
  </w:style>
  <w:style w:type="paragraph" w:styleId="IntenseQuote">
    <w:name w:val="Intense Quote"/>
    <w:basedOn w:val="Normal"/>
    <w:next w:val="Normal"/>
    <w:link w:val="IntenseQuoteChar"/>
    <w:uiPriority w:val="30"/>
    <w:qFormat/>
    <w:rsid w:val="00C17F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F41"/>
    <w:rPr>
      <w:i/>
      <w:iCs/>
      <w:color w:val="0F4761" w:themeColor="accent1" w:themeShade="BF"/>
    </w:rPr>
  </w:style>
  <w:style w:type="character" w:styleId="IntenseReference">
    <w:name w:val="Intense Reference"/>
    <w:basedOn w:val="DefaultParagraphFont"/>
    <w:uiPriority w:val="32"/>
    <w:qFormat/>
    <w:rsid w:val="00C17F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68830">
      <w:bodyDiv w:val="1"/>
      <w:marLeft w:val="0"/>
      <w:marRight w:val="0"/>
      <w:marTop w:val="0"/>
      <w:marBottom w:val="0"/>
      <w:divBdr>
        <w:top w:val="none" w:sz="0" w:space="0" w:color="auto"/>
        <w:left w:val="none" w:sz="0" w:space="0" w:color="auto"/>
        <w:bottom w:val="none" w:sz="0" w:space="0" w:color="auto"/>
        <w:right w:val="none" w:sz="0" w:space="0" w:color="auto"/>
      </w:divBdr>
    </w:div>
    <w:div w:id="31729609">
      <w:bodyDiv w:val="1"/>
      <w:marLeft w:val="0"/>
      <w:marRight w:val="0"/>
      <w:marTop w:val="0"/>
      <w:marBottom w:val="0"/>
      <w:divBdr>
        <w:top w:val="none" w:sz="0" w:space="0" w:color="auto"/>
        <w:left w:val="none" w:sz="0" w:space="0" w:color="auto"/>
        <w:bottom w:val="none" w:sz="0" w:space="0" w:color="auto"/>
        <w:right w:val="none" w:sz="0" w:space="0" w:color="auto"/>
      </w:divBdr>
    </w:div>
    <w:div w:id="65693633">
      <w:bodyDiv w:val="1"/>
      <w:marLeft w:val="0"/>
      <w:marRight w:val="0"/>
      <w:marTop w:val="0"/>
      <w:marBottom w:val="0"/>
      <w:divBdr>
        <w:top w:val="none" w:sz="0" w:space="0" w:color="auto"/>
        <w:left w:val="none" w:sz="0" w:space="0" w:color="auto"/>
        <w:bottom w:val="none" w:sz="0" w:space="0" w:color="auto"/>
        <w:right w:val="none" w:sz="0" w:space="0" w:color="auto"/>
      </w:divBdr>
    </w:div>
    <w:div w:id="187909756">
      <w:bodyDiv w:val="1"/>
      <w:marLeft w:val="0"/>
      <w:marRight w:val="0"/>
      <w:marTop w:val="0"/>
      <w:marBottom w:val="0"/>
      <w:divBdr>
        <w:top w:val="none" w:sz="0" w:space="0" w:color="auto"/>
        <w:left w:val="none" w:sz="0" w:space="0" w:color="auto"/>
        <w:bottom w:val="none" w:sz="0" w:space="0" w:color="auto"/>
        <w:right w:val="none" w:sz="0" w:space="0" w:color="auto"/>
      </w:divBdr>
    </w:div>
    <w:div w:id="190069862">
      <w:bodyDiv w:val="1"/>
      <w:marLeft w:val="0"/>
      <w:marRight w:val="0"/>
      <w:marTop w:val="0"/>
      <w:marBottom w:val="0"/>
      <w:divBdr>
        <w:top w:val="none" w:sz="0" w:space="0" w:color="auto"/>
        <w:left w:val="none" w:sz="0" w:space="0" w:color="auto"/>
        <w:bottom w:val="none" w:sz="0" w:space="0" w:color="auto"/>
        <w:right w:val="none" w:sz="0" w:space="0" w:color="auto"/>
      </w:divBdr>
    </w:div>
    <w:div w:id="251086535">
      <w:bodyDiv w:val="1"/>
      <w:marLeft w:val="0"/>
      <w:marRight w:val="0"/>
      <w:marTop w:val="0"/>
      <w:marBottom w:val="0"/>
      <w:divBdr>
        <w:top w:val="none" w:sz="0" w:space="0" w:color="auto"/>
        <w:left w:val="none" w:sz="0" w:space="0" w:color="auto"/>
        <w:bottom w:val="none" w:sz="0" w:space="0" w:color="auto"/>
        <w:right w:val="none" w:sz="0" w:space="0" w:color="auto"/>
      </w:divBdr>
    </w:div>
    <w:div w:id="345713435">
      <w:bodyDiv w:val="1"/>
      <w:marLeft w:val="0"/>
      <w:marRight w:val="0"/>
      <w:marTop w:val="0"/>
      <w:marBottom w:val="0"/>
      <w:divBdr>
        <w:top w:val="none" w:sz="0" w:space="0" w:color="auto"/>
        <w:left w:val="none" w:sz="0" w:space="0" w:color="auto"/>
        <w:bottom w:val="none" w:sz="0" w:space="0" w:color="auto"/>
        <w:right w:val="none" w:sz="0" w:space="0" w:color="auto"/>
      </w:divBdr>
    </w:div>
    <w:div w:id="441613855">
      <w:bodyDiv w:val="1"/>
      <w:marLeft w:val="0"/>
      <w:marRight w:val="0"/>
      <w:marTop w:val="0"/>
      <w:marBottom w:val="0"/>
      <w:divBdr>
        <w:top w:val="none" w:sz="0" w:space="0" w:color="auto"/>
        <w:left w:val="none" w:sz="0" w:space="0" w:color="auto"/>
        <w:bottom w:val="none" w:sz="0" w:space="0" w:color="auto"/>
        <w:right w:val="none" w:sz="0" w:space="0" w:color="auto"/>
      </w:divBdr>
    </w:div>
    <w:div w:id="989405135">
      <w:bodyDiv w:val="1"/>
      <w:marLeft w:val="0"/>
      <w:marRight w:val="0"/>
      <w:marTop w:val="0"/>
      <w:marBottom w:val="0"/>
      <w:divBdr>
        <w:top w:val="none" w:sz="0" w:space="0" w:color="auto"/>
        <w:left w:val="none" w:sz="0" w:space="0" w:color="auto"/>
        <w:bottom w:val="none" w:sz="0" w:space="0" w:color="auto"/>
        <w:right w:val="none" w:sz="0" w:space="0" w:color="auto"/>
      </w:divBdr>
    </w:div>
    <w:div w:id="1231429396">
      <w:bodyDiv w:val="1"/>
      <w:marLeft w:val="0"/>
      <w:marRight w:val="0"/>
      <w:marTop w:val="0"/>
      <w:marBottom w:val="0"/>
      <w:divBdr>
        <w:top w:val="none" w:sz="0" w:space="0" w:color="auto"/>
        <w:left w:val="none" w:sz="0" w:space="0" w:color="auto"/>
        <w:bottom w:val="none" w:sz="0" w:space="0" w:color="auto"/>
        <w:right w:val="none" w:sz="0" w:space="0" w:color="auto"/>
      </w:divBdr>
    </w:div>
    <w:div w:id="1376077290">
      <w:bodyDiv w:val="1"/>
      <w:marLeft w:val="0"/>
      <w:marRight w:val="0"/>
      <w:marTop w:val="0"/>
      <w:marBottom w:val="0"/>
      <w:divBdr>
        <w:top w:val="none" w:sz="0" w:space="0" w:color="auto"/>
        <w:left w:val="none" w:sz="0" w:space="0" w:color="auto"/>
        <w:bottom w:val="none" w:sz="0" w:space="0" w:color="auto"/>
        <w:right w:val="none" w:sz="0" w:space="0" w:color="auto"/>
      </w:divBdr>
    </w:div>
    <w:div w:id="1489856840">
      <w:bodyDiv w:val="1"/>
      <w:marLeft w:val="0"/>
      <w:marRight w:val="0"/>
      <w:marTop w:val="0"/>
      <w:marBottom w:val="0"/>
      <w:divBdr>
        <w:top w:val="none" w:sz="0" w:space="0" w:color="auto"/>
        <w:left w:val="none" w:sz="0" w:space="0" w:color="auto"/>
        <w:bottom w:val="none" w:sz="0" w:space="0" w:color="auto"/>
        <w:right w:val="none" w:sz="0" w:space="0" w:color="auto"/>
      </w:divBdr>
    </w:div>
    <w:div w:id="1695962077">
      <w:bodyDiv w:val="1"/>
      <w:marLeft w:val="0"/>
      <w:marRight w:val="0"/>
      <w:marTop w:val="0"/>
      <w:marBottom w:val="0"/>
      <w:divBdr>
        <w:top w:val="none" w:sz="0" w:space="0" w:color="auto"/>
        <w:left w:val="none" w:sz="0" w:space="0" w:color="auto"/>
        <w:bottom w:val="none" w:sz="0" w:space="0" w:color="auto"/>
        <w:right w:val="none" w:sz="0" w:space="0" w:color="auto"/>
      </w:divBdr>
    </w:div>
    <w:div w:id="1734769124">
      <w:bodyDiv w:val="1"/>
      <w:marLeft w:val="0"/>
      <w:marRight w:val="0"/>
      <w:marTop w:val="0"/>
      <w:marBottom w:val="0"/>
      <w:divBdr>
        <w:top w:val="none" w:sz="0" w:space="0" w:color="auto"/>
        <w:left w:val="none" w:sz="0" w:space="0" w:color="auto"/>
        <w:bottom w:val="none" w:sz="0" w:space="0" w:color="auto"/>
        <w:right w:val="none" w:sz="0" w:space="0" w:color="auto"/>
      </w:divBdr>
    </w:div>
    <w:div w:id="1772041874">
      <w:bodyDiv w:val="1"/>
      <w:marLeft w:val="0"/>
      <w:marRight w:val="0"/>
      <w:marTop w:val="0"/>
      <w:marBottom w:val="0"/>
      <w:divBdr>
        <w:top w:val="none" w:sz="0" w:space="0" w:color="auto"/>
        <w:left w:val="none" w:sz="0" w:space="0" w:color="auto"/>
        <w:bottom w:val="none" w:sz="0" w:space="0" w:color="auto"/>
        <w:right w:val="none" w:sz="0" w:space="0" w:color="auto"/>
      </w:divBdr>
    </w:div>
    <w:div w:id="1798797086">
      <w:bodyDiv w:val="1"/>
      <w:marLeft w:val="0"/>
      <w:marRight w:val="0"/>
      <w:marTop w:val="0"/>
      <w:marBottom w:val="0"/>
      <w:divBdr>
        <w:top w:val="none" w:sz="0" w:space="0" w:color="auto"/>
        <w:left w:val="none" w:sz="0" w:space="0" w:color="auto"/>
        <w:bottom w:val="none" w:sz="0" w:space="0" w:color="auto"/>
        <w:right w:val="none" w:sz="0" w:space="0" w:color="auto"/>
      </w:divBdr>
    </w:div>
    <w:div w:id="1819303292">
      <w:bodyDiv w:val="1"/>
      <w:marLeft w:val="0"/>
      <w:marRight w:val="0"/>
      <w:marTop w:val="0"/>
      <w:marBottom w:val="0"/>
      <w:divBdr>
        <w:top w:val="none" w:sz="0" w:space="0" w:color="auto"/>
        <w:left w:val="none" w:sz="0" w:space="0" w:color="auto"/>
        <w:bottom w:val="none" w:sz="0" w:space="0" w:color="auto"/>
        <w:right w:val="none" w:sz="0" w:space="0" w:color="auto"/>
      </w:divBdr>
    </w:div>
    <w:div w:id="1831943326">
      <w:bodyDiv w:val="1"/>
      <w:marLeft w:val="0"/>
      <w:marRight w:val="0"/>
      <w:marTop w:val="0"/>
      <w:marBottom w:val="0"/>
      <w:divBdr>
        <w:top w:val="none" w:sz="0" w:space="0" w:color="auto"/>
        <w:left w:val="none" w:sz="0" w:space="0" w:color="auto"/>
        <w:bottom w:val="none" w:sz="0" w:space="0" w:color="auto"/>
        <w:right w:val="none" w:sz="0" w:space="0" w:color="auto"/>
      </w:divBdr>
    </w:div>
    <w:div w:id="1877347527">
      <w:bodyDiv w:val="1"/>
      <w:marLeft w:val="0"/>
      <w:marRight w:val="0"/>
      <w:marTop w:val="0"/>
      <w:marBottom w:val="0"/>
      <w:divBdr>
        <w:top w:val="none" w:sz="0" w:space="0" w:color="auto"/>
        <w:left w:val="none" w:sz="0" w:space="0" w:color="auto"/>
        <w:bottom w:val="none" w:sz="0" w:space="0" w:color="auto"/>
        <w:right w:val="none" w:sz="0" w:space="0" w:color="auto"/>
      </w:divBdr>
    </w:div>
    <w:div w:id="1923298789">
      <w:bodyDiv w:val="1"/>
      <w:marLeft w:val="0"/>
      <w:marRight w:val="0"/>
      <w:marTop w:val="0"/>
      <w:marBottom w:val="0"/>
      <w:divBdr>
        <w:top w:val="none" w:sz="0" w:space="0" w:color="auto"/>
        <w:left w:val="none" w:sz="0" w:space="0" w:color="auto"/>
        <w:bottom w:val="none" w:sz="0" w:space="0" w:color="auto"/>
        <w:right w:val="none" w:sz="0" w:space="0" w:color="auto"/>
      </w:divBdr>
    </w:div>
    <w:div w:id="1990866921">
      <w:bodyDiv w:val="1"/>
      <w:marLeft w:val="0"/>
      <w:marRight w:val="0"/>
      <w:marTop w:val="0"/>
      <w:marBottom w:val="0"/>
      <w:divBdr>
        <w:top w:val="none" w:sz="0" w:space="0" w:color="auto"/>
        <w:left w:val="none" w:sz="0" w:space="0" w:color="auto"/>
        <w:bottom w:val="none" w:sz="0" w:space="0" w:color="auto"/>
        <w:right w:val="none" w:sz="0" w:space="0" w:color="auto"/>
      </w:divBdr>
    </w:div>
    <w:div w:id="1993020530">
      <w:bodyDiv w:val="1"/>
      <w:marLeft w:val="0"/>
      <w:marRight w:val="0"/>
      <w:marTop w:val="0"/>
      <w:marBottom w:val="0"/>
      <w:divBdr>
        <w:top w:val="none" w:sz="0" w:space="0" w:color="auto"/>
        <w:left w:val="none" w:sz="0" w:space="0" w:color="auto"/>
        <w:bottom w:val="none" w:sz="0" w:space="0" w:color="auto"/>
        <w:right w:val="none" w:sz="0" w:space="0" w:color="auto"/>
      </w:divBdr>
    </w:div>
    <w:div w:id="2062947113">
      <w:bodyDiv w:val="1"/>
      <w:marLeft w:val="0"/>
      <w:marRight w:val="0"/>
      <w:marTop w:val="0"/>
      <w:marBottom w:val="0"/>
      <w:divBdr>
        <w:top w:val="none" w:sz="0" w:space="0" w:color="auto"/>
        <w:left w:val="none" w:sz="0" w:space="0" w:color="auto"/>
        <w:bottom w:val="none" w:sz="0" w:space="0" w:color="auto"/>
        <w:right w:val="none" w:sz="0" w:space="0" w:color="auto"/>
      </w:divBdr>
    </w:div>
    <w:div w:id="21113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6</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Wilbert Tan</dc:creator>
  <cp:keywords/>
  <dc:description/>
  <cp:lastModifiedBy>Wilbert Tan</cp:lastModifiedBy>
  <cp:revision>1</cp:revision>
  <dcterms:created xsi:type="dcterms:W3CDTF">2024-09-20T05:59:00Z</dcterms:created>
  <dcterms:modified xsi:type="dcterms:W3CDTF">2024-09-20T07:53:00Z</dcterms:modified>
</cp:coreProperties>
</file>