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6528" w14:textId="4ACF619C" w:rsidR="00D703F8" w:rsidRPr="00443FDE" w:rsidRDefault="00D703F8">
      <w:pPr>
        <w:rPr>
          <w:rFonts w:ascii="Times New Roman" w:hAnsi="Times New Roman" w:cs="Times New Roman"/>
          <w:sz w:val="24"/>
          <w:szCs w:val="24"/>
        </w:rPr>
      </w:pPr>
      <w:r w:rsidRPr="00443FDE">
        <w:rPr>
          <w:rFonts w:ascii="Times New Roman" w:hAnsi="Times New Roman" w:cs="Times New Roman"/>
          <w:sz w:val="24"/>
          <w:szCs w:val="24"/>
        </w:rPr>
        <w:t xml:space="preserve">Background: </w:t>
      </w:r>
    </w:p>
    <w:p w14:paraId="1CEFA00B" w14:textId="6FE5B1E4" w:rsidR="00DB128A" w:rsidRPr="00443FDE" w:rsidRDefault="00D703F8" w:rsidP="00D703F8">
      <w:pPr>
        <w:ind w:firstLine="420"/>
        <w:rPr>
          <w:rFonts w:ascii="Times New Roman" w:hAnsi="Times New Roman" w:cs="Times New Roman"/>
          <w:sz w:val="24"/>
          <w:szCs w:val="24"/>
        </w:rPr>
      </w:pPr>
      <w:r w:rsidRPr="00443FDE">
        <w:rPr>
          <w:rFonts w:ascii="Times New Roman" w:hAnsi="Times New Roman" w:cs="Times New Roman"/>
          <w:sz w:val="24"/>
          <w:szCs w:val="24"/>
        </w:rPr>
        <w:t>危害严重：</w:t>
      </w:r>
      <w:r w:rsidRPr="00443FDE">
        <w:rPr>
          <w:rFonts w:ascii="Times New Roman" w:hAnsi="Times New Roman" w:cs="Times New Roman"/>
          <w:sz w:val="24"/>
          <w:szCs w:val="24"/>
        </w:rPr>
        <w:t>Severity of fall “injuries, fear of falling, loss of independence, and death of the third individual of the elderly who suffer these accidents”</w:t>
      </w:r>
    </w:p>
    <w:p w14:paraId="0C926292" w14:textId="6EE22504" w:rsidR="00D703F8" w:rsidRPr="00443FDE" w:rsidRDefault="00D703F8" w:rsidP="00D703F8">
      <w:pPr>
        <w:ind w:firstLine="420"/>
        <w:rPr>
          <w:rFonts w:ascii="Times New Roman" w:hAnsi="Times New Roman" w:cs="Times New Roman"/>
          <w:sz w:val="24"/>
          <w:szCs w:val="24"/>
        </w:rPr>
      </w:pPr>
      <w:r w:rsidRPr="00443FDE">
        <w:rPr>
          <w:rFonts w:ascii="Times New Roman" w:hAnsi="Times New Roman" w:cs="Times New Roman"/>
          <w:sz w:val="24"/>
          <w:szCs w:val="24"/>
        </w:rPr>
        <w:t>各个国家对健康开销大：</w:t>
      </w:r>
      <w:r w:rsidRPr="00443FDE">
        <w:rPr>
          <w:rFonts w:ascii="Times New Roman" w:hAnsi="Times New Roman" w:cs="Times New Roman"/>
          <w:sz w:val="24"/>
          <w:szCs w:val="24"/>
        </w:rPr>
        <w:t>The cost for the health problems is extremely expensive</w:t>
      </w:r>
    </w:p>
    <w:p w14:paraId="1D0F57B6" w14:textId="70A49D6F" w:rsidR="00D703F8" w:rsidRPr="00443FDE" w:rsidRDefault="00D703F8" w:rsidP="00D703F8">
      <w:pPr>
        <w:rPr>
          <w:rFonts w:ascii="Times New Roman" w:hAnsi="Times New Roman" w:cs="Times New Roman"/>
          <w:sz w:val="24"/>
          <w:szCs w:val="24"/>
        </w:rPr>
      </w:pPr>
    </w:p>
    <w:p w14:paraId="76388DA1" w14:textId="3AFCCC92" w:rsidR="00D703F8" w:rsidRPr="00443FDE" w:rsidRDefault="00D703F8" w:rsidP="00D703F8">
      <w:pPr>
        <w:rPr>
          <w:rFonts w:ascii="Times New Roman" w:hAnsi="Times New Roman" w:cs="Times New Roman"/>
          <w:sz w:val="24"/>
          <w:szCs w:val="24"/>
        </w:rPr>
      </w:pPr>
      <w:r w:rsidRPr="00443FDE">
        <w:rPr>
          <w:rFonts w:ascii="Times New Roman" w:hAnsi="Times New Roman" w:cs="Times New Roman"/>
          <w:sz w:val="24"/>
          <w:szCs w:val="24"/>
        </w:rPr>
        <w:t>Our approach is vision-based:</w:t>
      </w:r>
    </w:p>
    <w:p w14:paraId="0F40D575" w14:textId="3495235E" w:rsidR="00D703F8" w:rsidRPr="00443FDE" w:rsidRDefault="00D703F8" w:rsidP="00D703F8">
      <w:pPr>
        <w:rPr>
          <w:rFonts w:ascii="Times New Roman" w:hAnsi="Times New Roman" w:cs="Times New Roman"/>
          <w:sz w:val="24"/>
          <w:szCs w:val="24"/>
        </w:rPr>
      </w:pPr>
      <w:r w:rsidRPr="00443FDE">
        <w:rPr>
          <w:rFonts w:ascii="Times New Roman" w:hAnsi="Times New Roman" w:cs="Times New Roman"/>
          <w:sz w:val="24"/>
          <w:szCs w:val="24"/>
        </w:rPr>
        <w:tab/>
        <w:t xml:space="preserve">Reason: </w:t>
      </w:r>
      <w:r w:rsidRPr="00443FDE">
        <w:rPr>
          <w:rFonts w:ascii="Times New Roman" w:hAnsi="Times New Roman" w:cs="Times New Roman"/>
          <w:sz w:val="24"/>
          <w:szCs w:val="24"/>
        </w:rPr>
        <w:t>摄像头足够提供丰富的信息</w:t>
      </w:r>
      <w:r w:rsidRPr="00443FDE">
        <w:rPr>
          <w:rFonts w:ascii="Times New Roman" w:hAnsi="Times New Roman" w:cs="Times New Roman"/>
          <w:sz w:val="24"/>
          <w:szCs w:val="24"/>
        </w:rPr>
        <w:t>“cameras provide very rich information about person and environment”</w:t>
      </w:r>
    </w:p>
    <w:p w14:paraId="6C84CE64" w14:textId="10DDD80F" w:rsidR="00D703F8" w:rsidRPr="00443FDE" w:rsidRDefault="00D703F8" w:rsidP="00D703F8">
      <w:pPr>
        <w:rPr>
          <w:rFonts w:ascii="Times New Roman" w:hAnsi="Times New Roman" w:cs="Times New Roman"/>
          <w:sz w:val="24"/>
          <w:szCs w:val="24"/>
        </w:rPr>
      </w:pPr>
      <w:r w:rsidRPr="00443FDE">
        <w:rPr>
          <w:rFonts w:ascii="Times New Roman" w:hAnsi="Times New Roman" w:cs="Times New Roman"/>
          <w:sz w:val="24"/>
          <w:szCs w:val="24"/>
        </w:rPr>
        <w:tab/>
      </w:r>
      <w:r w:rsidRPr="00443FDE">
        <w:rPr>
          <w:rFonts w:ascii="Times New Roman" w:hAnsi="Times New Roman" w:cs="Times New Roman"/>
          <w:sz w:val="24"/>
          <w:szCs w:val="24"/>
        </w:rPr>
        <w:tab/>
      </w:r>
      <w:r w:rsidRPr="00443FDE">
        <w:rPr>
          <w:rFonts w:ascii="Times New Roman" w:hAnsi="Times New Roman" w:cs="Times New Roman"/>
          <w:sz w:val="24"/>
          <w:szCs w:val="24"/>
        </w:rPr>
        <w:tab/>
      </w:r>
      <w:r w:rsidRPr="00443FDE">
        <w:rPr>
          <w:rFonts w:ascii="Times New Roman" w:hAnsi="Times New Roman" w:cs="Times New Roman"/>
          <w:sz w:val="24"/>
          <w:szCs w:val="24"/>
        </w:rPr>
        <w:t>适用场合多，迎合未来发展方向，</w:t>
      </w:r>
      <w:r w:rsidRPr="00443FDE">
        <w:rPr>
          <w:rFonts w:ascii="Times New Roman" w:hAnsi="Times New Roman" w:cs="Times New Roman"/>
          <w:sz w:val="24"/>
          <w:szCs w:val="24"/>
        </w:rPr>
        <w:t>”Airports, train and bus stations, malls and even streets are already equipped with cameras. cameras are also installed in elderly care centers.”</w:t>
      </w:r>
    </w:p>
    <w:p w14:paraId="29B666CE" w14:textId="57AD60B8" w:rsidR="00415AA7" w:rsidRPr="00443FDE" w:rsidRDefault="00415AA7" w:rsidP="00D703F8">
      <w:pPr>
        <w:rPr>
          <w:rFonts w:ascii="Times New Roman" w:hAnsi="Times New Roman" w:cs="Times New Roman"/>
          <w:sz w:val="24"/>
          <w:szCs w:val="24"/>
        </w:rPr>
      </w:pPr>
    </w:p>
    <w:p w14:paraId="31645DB1" w14:textId="02EC2584" w:rsidR="00443FDE" w:rsidRPr="00443FDE" w:rsidRDefault="00443FDE" w:rsidP="00D703F8">
      <w:pPr>
        <w:rPr>
          <w:rFonts w:ascii="Times New Roman" w:hAnsi="Times New Roman" w:cs="Times New Roman"/>
          <w:sz w:val="24"/>
          <w:szCs w:val="24"/>
        </w:rPr>
      </w:pPr>
    </w:p>
    <w:p w14:paraId="5E37872D" w14:textId="77777777" w:rsidR="00443FDE" w:rsidRPr="00443FDE" w:rsidRDefault="00443FDE" w:rsidP="00D703F8">
      <w:pPr>
        <w:rPr>
          <w:rFonts w:ascii="Times New Roman" w:hAnsi="Times New Roman" w:cs="Times New Roman"/>
          <w:sz w:val="24"/>
          <w:szCs w:val="24"/>
        </w:rPr>
      </w:pPr>
    </w:p>
    <w:p w14:paraId="32D8AFF8" w14:textId="0AEFC83C" w:rsidR="00415AA7" w:rsidRPr="00443FDE" w:rsidRDefault="00415AA7" w:rsidP="00D703F8">
      <w:pPr>
        <w:rPr>
          <w:rFonts w:ascii="Times New Roman" w:hAnsi="Times New Roman" w:cs="Times New Roman"/>
          <w:sz w:val="24"/>
          <w:szCs w:val="24"/>
        </w:rPr>
      </w:pPr>
      <w:r w:rsidRPr="00443FDE">
        <w:rPr>
          <w:rFonts w:ascii="Times New Roman" w:hAnsi="Times New Roman" w:cs="Times New Roman"/>
          <w:sz w:val="24"/>
          <w:szCs w:val="24"/>
        </w:rPr>
        <w:t>Approach: 1)train model on the Imagenet dataset to acquire the relevant features</w:t>
      </w:r>
    </w:p>
    <w:p w14:paraId="2BE14C63" w14:textId="6012AD67" w:rsidR="00415AA7" w:rsidRPr="00443FDE" w:rsidRDefault="00415AA7" w:rsidP="00D703F8">
      <w:pPr>
        <w:rPr>
          <w:rFonts w:ascii="Times New Roman" w:hAnsi="Times New Roman" w:cs="Times New Roman"/>
          <w:sz w:val="24"/>
          <w:szCs w:val="24"/>
        </w:rPr>
      </w:pPr>
      <w:r w:rsidRPr="00443FDE">
        <w:rPr>
          <w:rFonts w:ascii="Times New Roman" w:hAnsi="Times New Roman" w:cs="Times New Roman"/>
          <w:sz w:val="24"/>
          <w:szCs w:val="24"/>
        </w:rPr>
        <w:tab/>
      </w:r>
      <w:r w:rsidRPr="00443FDE">
        <w:rPr>
          <w:rFonts w:ascii="Times New Roman" w:hAnsi="Times New Roman" w:cs="Times New Roman"/>
          <w:sz w:val="24"/>
          <w:szCs w:val="24"/>
        </w:rPr>
        <w:tab/>
        <w:t xml:space="preserve"> 2)train CNN on UCF101 action dataset</w:t>
      </w:r>
    </w:p>
    <w:p w14:paraId="479332E4" w14:textId="4B5C4A22" w:rsidR="00415AA7" w:rsidRPr="00443FDE" w:rsidRDefault="00415AA7" w:rsidP="00D703F8">
      <w:pPr>
        <w:rPr>
          <w:rFonts w:ascii="Times New Roman" w:hAnsi="Times New Roman" w:cs="Times New Roman"/>
          <w:sz w:val="24"/>
          <w:szCs w:val="24"/>
        </w:rPr>
      </w:pPr>
      <w:r w:rsidRPr="00443FDE">
        <w:rPr>
          <w:rFonts w:ascii="Times New Roman" w:hAnsi="Times New Roman" w:cs="Times New Roman"/>
          <w:sz w:val="24"/>
          <w:szCs w:val="24"/>
        </w:rPr>
        <w:tab/>
      </w:r>
      <w:r w:rsidRPr="00443FDE">
        <w:rPr>
          <w:rFonts w:ascii="Times New Roman" w:hAnsi="Times New Roman" w:cs="Times New Roman"/>
          <w:sz w:val="24"/>
          <w:szCs w:val="24"/>
        </w:rPr>
        <w:tab/>
        <w:t xml:space="preserve"> 3)calculate the optical flow images of consecutive frames </w:t>
      </w:r>
    </w:p>
    <w:p w14:paraId="2E94C4D5" w14:textId="5CBA5E53" w:rsidR="00415AA7" w:rsidRPr="00443FDE" w:rsidRDefault="00415AA7" w:rsidP="00D703F8">
      <w:pPr>
        <w:rPr>
          <w:rFonts w:ascii="Times New Roman" w:hAnsi="Times New Roman" w:cs="Times New Roman"/>
          <w:sz w:val="24"/>
          <w:szCs w:val="24"/>
        </w:rPr>
      </w:pPr>
      <w:r w:rsidRPr="00443FDE">
        <w:rPr>
          <w:rFonts w:ascii="Times New Roman" w:hAnsi="Times New Roman" w:cs="Times New Roman"/>
          <w:sz w:val="24"/>
          <w:szCs w:val="24"/>
        </w:rPr>
        <w:tab/>
      </w:r>
      <w:r w:rsidRPr="00443FDE">
        <w:rPr>
          <w:rFonts w:ascii="Times New Roman" w:hAnsi="Times New Roman" w:cs="Times New Roman"/>
          <w:sz w:val="24"/>
          <w:szCs w:val="24"/>
        </w:rPr>
        <w:tab/>
        <w:t xml:space="preserve"> 4)</w:t>
      </w:r>
      <w:r w:rsidR="000B6E88" w:rsidRPr="00443FDE">
        <w:rPr>
          <w:rFonts w:ascii="Times New Roman" w:hAnsi="Times New Roman" w:cs="Times New Roman"/>
          <w:sz w:val="24"/>
          <w:szCs w:val="24"/>
        </w:rPr>
        <w:t>transfer learning by reusing the network weights and fine-tuning the classification layers.</w:t>
      </w:r>
    </w:p>
    <w:p w14:paraId="74C18FE8" w14:textId="77777777" w:rsidR="000B6E88" w:rsidRPr="00443FDE" w:rsidRDefault="000B6E88" w:rsidP="00D703F8">
      <w:pPr>
        <w:rPr>
          <w:rFonts w:ascii="Times New Roman" w:hAnsi="Times New Roman" w:cs="Times New Roman"/>
          <w:sz w:val="24"/>
          <w:szCs w:val="24"/>
        </w:rPr>
      </w:pPr>
    </w:p>
    <w:p w14:paraId="20B95EB0" w14:textId="61A0E251" w:rsidR="00415AA7" w:rsidRPr="00443FDE" w:rsidRDefault="00443FDE" w:rsidP="00D703F8">
      <w:pPr>
        <w:rPr>
          <w:rFonts w:ascii="Times New Roman" w:hAnsi="Times New Roman" w:cs="Times New Roman"/>
          <w:sz w:val="24"/>
          <w:szCs w:val="24"/>
        </w:rPr>
      </w:pPr>
      <w:r w:rsidRPr="00443FDE">
        <w:rPr>
          <w:rFonts w:ascii="Times New Roman" w:hAnsi="Times New Roman" w:cs="Times New Roman"/>
          <w:noProof/>
          <w:sz w:val="24"/>
          <w:szCs w:val="24"/>
        </w:rPr>
        <w:drawing>
          <wp:inline distT="0" distB="0" distL="0" distR="0" wp14:anchorId="070E1C51" wp14:editId="55A69D8C">
            <wp:extent cx="5274310" cy="973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3455"/>
                    </a:xfrm>
                    <a:prstGeom prst="rect">
                      <a:avLst/>
                    </a:prstGeom>
                  </pic:spPr>
                </pic:pic>
              </a:graphicData>
            </a:graphic>
          </wp:inline>
        </w:drawing>
      </w:r>
    </w:p>
    <w:p w14:paraId="74172BF1" w14:textId="7DD3B1D2" w:rsidR="00443FDE" w:rsidRPr="00443FDE" w:rsidRDefault="00443FDE" w:rsidP="00D703F8">
      <w:pPr>
        <w:rPr>
          <w:rFonts w:ascii="Times New Roman" w:hAnsi="Times New Roman" w:cs="Times New Roman"/>
          <w:sz w:val="24"/>
          <w:szCs w:val="24"/>
        </w:rPr>
      </w:pPr>
    </w:p>
    <w:p w14:paraId="3D59D321" w14:textId="1A0AD80E" w:rsidR="00443FDE" w:rsidRPr="00443FDE" w:rsidRDefault="00443FDE" w:rsidP="00D703F8">
      <w:pPr>
        <w:rPr>
          <w:rFonts w:ascii="Times New Roman" w:hAnsi="Times New Roman" w:cs="Times New Roman"/>
          <w:sz w:val="24"/>
          <w:szCs w:val="24"/>
        </w:rPr>
      </w:pPr>
      <w:r w:rsidRPr="00443FDE">
        <w:rPr>
          <w:rFonts w:ascii="Times New Roman" w:hAnsi="Times New Roman" w:cs="Times New Roman"/>
          <w:sz w:val="24"/>
          <w:szCs w:val="24"/>
        </w:rPr>
        <w:t>Optical flow stack o</w:t>
      </w:r>
      <w:r>
        <w:rPr>
          <w:rFonts w:ascii="Times New Roman" w:hAnsi="Times New Roman" w:cs="Times New Roman"/>
          <w:sz w:val="24"/>
          <w:szCs w:val="24"/>
        </w:rPr>
        <w:t>r</w:t>
      </w:r>
      <w:r w:rsidRPr="00443FDE">
        <w:rPr>
          <w:rFonts w:ascii="Times New Roman" w:hAnsi="Times New Roman" w:cs="Times New Roman"/>
          <w:sz w:val="24"/>
          <w:szCs w:val="24"/>
        </w:rPr>
        <w:t>der:</w:t>
      </w:r>
    </w:p>
    <w:p w14:paraId="1DFFAED7" w14:textId="582559BA" w:rsidR="00971296" w:rsidRDefault="00443FDE" w:rsidP="00D703F8">
      <w:pPr>
        <w:rPr>
          <w:rFonts w:ascii="Times New Roman" w:hAnsi="Times New Roman" w:cs="Times New Roman"/>
          <w:sz w:val="24"/>
          <w:szCs w:val="24"/>
        </w:rPr>
      </w:pPr>
      <w:r w:rsidRPr="00443FDE">
        <w:rPr>
          <w:rFonts w:ascii="Times New Roman" w:hAnsi="Times New Roman" w:cs="Times New Roman"/>
          <w:noProof/>
          <w:sz w:val="24"/>
          <w:szCs w:val="24"/>
        </w:rPr>
        <w:drawing>
          <wp:inline distT="0" distB="0" distL="0" distR="0" wp14:anchorId="10B1DE6E" wp14:editId="31EA1FD3">
            <wp:extent cx="3500248" cy="1429008"/>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7141" cy="1444070"/>
                    </a:xfrm>
                    <a:prstGeom prst="rect">
                      <a:avLst/>
                    </a:prstGeom>
                  </pic:spPr>
                </pic:pic>
              </a:graphicData>
            </a:graphic>
          </wp:inline>
        </w:drawing>
      </w:r>
    </w:p>
    <w:p w14:paraId="2BF013F5" w14:textId="77777777" w:rsidR="00971296" w:rsidRDefault="0097129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1579614" w14:textId="507CA9FB" w:rsidR="00443FDE" w:rsidRDefault="00971296" w:rsidP="00D703F8">
      <w:pPr>
        <w:rPr>
          <w:rFonts w:ascii="Times New Roman" w:hAnsi="Times New Roman" w:cs="Times New Roman"/>
          <w:sz w:val="24"/>
          <w:szCs w:val="24"/>
        </w:rPr>
      </w:pPr>
      <w:r>
        <w:rPr>
          <w:rFonts w:ascii="Times New Roman" w:hAnsi="Times New Roman" w:cs="Times New Roman"/>
          <w:sz w:val="24"/>
          <w:szCs w:val="24"/>
        </w:rPr>
        <w:lastRenderedPageBreak/>
        <w:t>Loss function:</w:t>
      </w:r>
    </w:p>
    <w:p w14:paraId="5991DE1F" w14:textId="6BF68AB8" w:rsidR="00971296" w:rsidRDefault="00971296" w:rsidP="00D703F8">
      <w:pPr>
        <w:rPr>
          <w:rFonts w:ascii="Times New Roman" w:hAnsi="Times New Roman" w:cs="Times New Roman"/>
          <w:sz w:val="24"/>
          <w:szCs w:val="24"/>
        </w:rPr>
      </w:pPr>
      <w:r>
        <w:rPr>
          <w:noProof/>
        </w:rPr>
        <w:drawing>
          <wp:inline distT="0" distB="0" distL="0" distR="0" wp14:anchorId="447DF778" wp14:editId="65A4524F">
            <wp:extent cx="5274310" cy="1145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5540"/>
                    </a:xfrm>
                    <a:prstGeom prst="rect">
                      <a:avLst/>
                    </a:prstGeom>
                  </pic:spPr>
                </pic:pic>
              </a:graphicData>
            </a:graphic>
          </wp:inline>
        </w:drawing>
      </w:r>
    </w:p>
    <w:p w14:paraId="6C34B5DE" w14:textId="6370D0A3" w:rsidR="00971296" w:rsidRDefault="00971296" w:rsidP="00D703F8">
      <w:pPr>
        <w:rPr>
          <w:rFonts w:ascii="Times New Roman" w:hAnsi="Times New Roman" w:cs="Times New Roman"/>
          <w:sz w:val="24"/>
          <w:szCs w:val="24"/>
        </w:rPr>
      </w:pPr>
      <w:r>
        <w:rPr>
          <w:rFonts w:ascii="Times New Roman" w:hAnsi="Times New Roman" w:cs="Times New Roman"/>
          <w:sz w:val="24"/>
          <w:szCs w:val="24"/>
        </w:rPr>
        <w:t>W0 and W1 are, respectively, the weights for the “fall class” and “no fall class”.</w:t>
      </w:r>
    </w:p>
    <w:p w14:paraId="7A00EAD5" w14:textId="103DE39E" w:rsidR="00115D20" w:rsidRDefault="00115D20" w:rsidP="00D703F8">
      <w:pPr>
        <w:rPr>
          <w:rFonts w:ascii="Times New Roman" w:hAnsi="Times New Roman" w:cs="Times New Roman"/>
          <w:sz w:val="24"/>
          <w:szCs w:val="24"/>
        </w:rPr>
      </w:pPr>
    </w:p>
    <w:p w14:paraId="3151F027" w14:textId="5B37A264" w:rsidR="00115D20" w:rsidRDefault="00115D20" w:rsidP="00D703F8">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choose w0&gt;1.0 biases the learning towards falls (in case of w1=1) </w:t>
      </w:r>
      <w:r>
        <w:rPr>
          <w:rFonts w:ascii="Times New Roman" w:hAnsi="Times New Roman" w:cs="Times New Roman" w:hint="eastAsia"/>
          <w:sz w:val="24"/>
          <w:szCs w:val="24"/>
        </w:rPr>
        <w:t>使得</w:t>
      </w:r>
      <w:r>
        <w:rPr>
          <w:rFonts w:ascii="Times New Roman" w:hAnsi="Times New Roman" w:cs="Times New Roman" w:hint="eastAsia"/>
          <w:sz w:val="24"/>
          <w:szCs w:val="24"/>
        </w:rPr>
        <w:t>m</w:t>
      </w:r>
      <w:r>
        <w:rPr>
          <w:rFonts w:ascii="Times New Roman" w:hAnsi="Times New Roman" w:cs="Times New Roman"/>
          <w:sz w:val="24"/>
          <w:szCs w:val="24"/>
        </w:rPr>
        <w:t>iss</w:t>
      </w:r>
      <w:r>
        <w:rPr>
          <w:rFonts w:ascii="Times New Roman" w:hAnsi="Times New Roman" w:cs="Times New Roman" w:hint="eastAsia"/>
          <w:sz w:val="24"/>
          <w:szCs w:val="24"/>
        </w:rPr>
        <w:t>尽量的小，但是允许一定的</w:t>
      </w:r>
      <w:r>
        <w:rPr>
          <w:rFonts w:ascii="Times New Roman" w:hAnsi="Times New Roman" w:cs="Times New Roman" w:hint="eastAsia"/>
          <w:sz w:val="24"/>
          <w:szCs w:val="24"/>
        </w:rPr>
        <w:t>f</w:t>
      </w:r>
      <w:r>
        <w:rPr>
          <w:rFonts w:ascii="Times New Roman" w:hAnsi="Times New Roman" w:cs="Times New Roman"/>
          <w:sz w:val="24"/>
          <w:szCs w:val="24"/>
        </w:rPr>
        <w:t>alse alarm</w:t>
      </w:r>
      <w:r>
        <w:rPr>
          <w:rFonts w:ascii="Times New Roman" w:hAnsi="Times New Roman" w:cs="Times New Roman" w:hint="eastAsia"/>
          <w:sz w:val="24"/>
          <w:szCs w:val="24"/>
        </w:rPr>
        <w:t>，因为健康的考虑。</w:t>
      </w:r>
    </w:p>
    <w:p w14:paraId="005DC4DA" w14:textId="76103117" w:rsidR="00115D20" w:rsidRDefault="00115D20" w:rsidP="00D703F8">
      <w:pPr>
        <w:rPr>
          <w:rFonts w:ascii="Times New Roman" w:hAnsi="Times New Roman" w:cs="Times New Roman"/>
          <w:sz w:val="24"/>
          <w:szCs w:val="24"/>
        </w:rPr>
      </w:pPr>
    </w:p>
    <w:p w14:paraId="6638422E" w14:textId="09543CD3" w:rsidR="00115D20" w:rsidRDefault="00115D20" w:rsidP="00D703F8">
      <w:pPr>
        <w:rPr>
          <w:rFonts w:ascii="Times New Roman" w:hAnsi="Times New Roman" w:cs="Times New Roman" w:hint="eastAsia"/>
          <w:sz w:val="24"/>
          <w:szCs w:val="24"/>
        </w:rPr>
      </w:pPr>
      <w:r>
        <w:rPr>
          <w:rFonts w:ascii="Times New Roman" w:hAnsi="Times New Roman" w:cs="Times New Roman" w:hint="eastAsia"/>
          <w:sz w:val="24"/>
          <w:szCs w:val="24"/>
        </w:rPr>
        <w:t>数据集的局限性，原文</w:t>
      </w:r>
    </w:p>
    <w:p w14:paraId="7572C775" w14:textId="56098896" w:rsidR="00115D20" w:rsidRDefault="00115D20" w:rsidP="00D703F8">
      <w:pPr>
        <w:rPr>
          <w:rFonts w:ascii="Times New Roman" w:hAnsi="Times New Roman" w:cs="Times New Roman"/>
          <w:sz w:val="24"/>
          <w:szCs w:val="24"/>
        </w:rPr>
      </w:pPr>
      <w:r>
        <w:rPr>
          <w:rFonts w:ascii="Times New Roman" w:hAnsi="Times New Roman" w:cs="Times New Roman"/>
          <w:sz w:val="24"/>
          <w:szCs w:val="24"/>
        </w:rPr>
        <w:t>“Datasets we use are recorded in controlled environments with various restrictions:</w:t>
      </w:r>
    </w:p>
    <w:p w14:paraId="01B67456" w14:textId="1C8B0E16" w:rsidR="00115D20" w:rsidRDefault="00115D20" w:rsidP="00115D20">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is only one actor in a video</w:t>
      </w:r>
    </w:p>
    <w:p w14:paraId="1DA81791" w14:textId="2CA01A42" w:rsidR="00115D20" w:rsidRDefault="00115D20" w:rsidP="00115D20">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mages are recorded under suitable and stable lighting conditions, avoiding dark situations or abrupt lighting changes.”</w:t>
      </w:r>
    </w:p>
    <w:p w14:paraId="151C1FEF" w14:textId="07273C3A" w:rsidR="00115D20" w:rsidRDefault="00115D20" w:rsidP="00115D20">
      <w:pPr>
        <w:rPr>
          <w:rFonts w:ascii="Times New Roman" w:hAnsi="Times New Roman" w:cs="Times New Roman"/>
          <w:sz w:val="24"/>
          <w:szCs w:val="24"/>
        </w:rPr>
      </w:pPr>
    </w:p>
    <w:p w14:paraId="073E24A3" w14:textId="7B992F5C" w:rsidR="00115D20" w:rsidRDefault="00115D20" w:rsidP="00115D20">
      <w:pPr>
        <w:rPr>
          <w:rFonts w:ascii="Times New Roman" w:hAnsi="Times New Roman" w:cs="Times New Roman"/>
          <w:sz w:val="24"/>
          <w:szCs w:val="24"/>
        </w:rPr>
      </w:pPr>
      <w:r>
        <w:rPr>
          <w:rFonts w:ascii="Times New Roman" w:hAnsi="Times New Roman" w:cs="Times New Roman"/>
          <w:sz w:val="24"/>
          <w:szCs w:val="24"/>
        </w:rPr>
        <w:t>evaluation</w:t>
      </w:r>
    </w:p>
    <w:p w14:paraId="6570076C" w14:textId="77777777" w:rsidR="00115D20" w:rsidRDefault="00115D20" w:rsidP="00115D20">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inary classification problem. We use sensitivity and specificity to evaluate the result because they are not biased by imbalanced class distributions, when “the number of fall samples is usually much lower than the number of nonfall samples”.</w:t>
      </w:r>
    </w:p>
    <w:p w14:paraId="5806C395" w14:textId="77777777" w:rsidR="00115D20" w:rsidRDefault="00115D20" w:rsidP="00115D20">
      <w:pPr>
        <w:rPr>
          <w:rFonts w:ascii="Times New Roman" w:hAnsi="Times New Roman" w:cs="Times New Roman"/>
          <w:sz w:val="24"/>
          <w:szCs w:val="24"/>
        </w:rPr>
      </w:pPr>
    </w:p>
    <w:p w14:paraId="57E31159" w14:textId="31E51996" w:rsidR="00115D20" w:rsidRDefault="00115D20" w:rsidP="00115D20">
      <w:pPr>
        <w:rPr>
          <w:rFonts w:ascii="Times New Roman" w:hAnsi="Times New Roman" w:cs="Times New Roman"/>
          <w:sz w:val="24"/>
          <w:szCs w:val="24"/>
        </w:rPr>
      </w:pPr>
      <w:r>
        <w:rPr>
          <w:noProof/>
        </w:rPr>
        <w:drawing>
          <wp:inline distT="0" distB="0" distL="0" distR="0" wp14:anchorId="3D134FD2" wp14:editId="2C80FB84">
            <wp:extent cx="2868263" cy="1218304"/>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722" cy="1226144"/>
                    </a:xfrm>
                    <a:prstGeom prst="rect">
                      <a:avLst/>
                    </a:prstGeom>
                  </pic:spPr>
                </pic:pic>
              </a:graphicData>
            </a:graphic>
          </wp:inline>
        </w:drawing>
      </w:r>
    </w:p>
    <w:p w14:paraId="7A156394" w14:textId="219A25DF" w:rsidR="00115D20" w:rsidRDefault="00115D20" w:rsidP="00115D20">
      <w:pPr>
        <w:rPr>
          <w:rFonts w:ascii="Times New Roman" w:hAnsi="Times New Roman" w:cs="Times New Roman"/>
          <w:sz w:val="24"/>
          <w:szCs w:val="24"/>
        </w:rPr>
      </w:pPr>
    </w:p>
    <w:p w14:paraId="31AB8E4A" w14:textId="3F5BC333" w:rsidR="00115D20" w:rsidRDefault="00115D20" w:rsidP="00115D2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xperimental setup:</w:t>
      </w:r>
    </w:p>
    <w:p w14:paraId="3E5C58AA" w14:textId="2CF6729A" w:rsidR="00115D20" w:rsidRDefault="00115D20" w:rsidP="00115D20">
      <w:pPr>
        <w:rPr>
          <w:rFonts w:ascii="Times New Roman" w:hAnsi="Times New Roman" w:cs="Times New Roman"/>
          <w:sz w:val="24"/>
          <w:szCs w:val="24"/>
        </w:rPr>
      </w:pPr>
      <w:r>
        <w:rPr>
          <w:rFonts w:ascii="Times New Roman" w:hAnsi="Times New Roman" w:cs="Times New Roman"/>
          <w:sz w:val="24"/>
          <w:szCs w:val="24"/>
        </w:rPr>
        <w:tab/>
        <w:t>1)Search for the best configuration</w:t>
      </w:r>
    </w:p>
    <w:p w14:paraId="1DBB92BA" w14:textId="7A63CE74" w:rsidR="00115D20" w:rsidRDefault="00115D20" w:rsidP="00115D20">
      <w:pPr>
        <w:rPr>
          <w:rFonts w:ascii="Times New Roman" w:hAnsi="Times New Roman" w:cs="Times New Roman"/>
          <w:sz w:val="24"/>
          <w:szCs w:val="24"/>
        </w:rPr>
      </w:pPr>
      <w:r>
        <w:rPr>
          <w:rFonts w:ascii="Times New Roman" w:hAnsi="Times New Roman" w:cs="Times New Roman"/>
          <w:sz w:val="24"/>
          <w:szCs w:val="24"/>
        </w:rPr>
        <w:tab/>
        <w:t>2)Comparison with the state of the art</w:t>
      </w:r>
    </w:p>
    <w:p w14:paraId="61F4326C" w14:textId="650FFF9F" w:rsidR="00115D20" w:rsidRDefault="00115D20" w:rsidP="00115D20">
      <w:pPr>
        <w:rPr>
          <w:rFonts w:ascii="Times New Roman" w:hAnsi="Times New Roman" w:cs="Times New Roman" w:hint="eastAsia"/>
          <w:sz w:val="24"/>
          <w:szCs w:val="24"/>
        </w:rPr>
      </w:pPr>
      <w:r>
        <w:rPr>
          <w:rFonts w:ascii="Times New Roman" w:hAnsi="Times New Roman" w:cs="Times New Roman"/>
          <w:sz w:val="24"/>
          <w:szCs w:val="24"/>
        </w:rPr>
        <w:tab/>
        <w:t>3)Test with different lighting conditions:</w:t>
      </w:r>
      <w:r w:rsidR="00446C89">
        <w:rPr>
          <w:rFonts w:ascii="Times New Roman" w:hAnsi="Times New Roman" w:cs="Times New Roman"/>
          <w:sz w:val="24"/>
          <w:szCs w:val="24"/>
        </w:rPr>
        <w:t xml:space="preserve">  </w:t>
      </w:r>
      <w:r w:rsidR="00446C89">
        <w:rPr>
          <w:rFonts w:ascii="Times New Roman" w:hAnsi="Times New Roman" w:cs="Times New Roman" w:hint="eastAsia"/>
          <w:sz w:val="24"/>
          <w:szCs w:val="24"/>
        </w:rPr>
        <w:t>光线</w:t>
      </w:r>
    </w:p>
    <w:p w14:paraId="778E846F" w14:textId="210EBD63" w:rsidR="00115D20" w:rsidRDefault="00115D20" w:rsidP="00115D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 images darkened</w:t>
      </w:r>
    </w:p>
    <w:p w14:paraId="4D843DFB" w14:textId="77BEA472" w:rsidR="00115D20" w:rsidRDefault="00115D20" w:rsidP="00115D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 dynamic light</w:t>
      </w:r>
    </w:p>
    <w:p w14:paraId="67B79A8E" w14:textId="183B2AAC" w:rsidR="00446C89" w:rsidRDefault="00446C89" w:rsidP="00115D20">
      <w:pPr>
        <w:rPr>
          <w:rFonts w:ascii="Times New Roman" w:hAnsi="Times New Roman" w:cs="Times New Roman"/>
          <w:sz w:val="24"/>
          <w:szCs w:val="24"/>
        </w:rPr>
      </w:pPr>
      <w:r>
        <w:rPr>
          <w:rFonts w:ascii="Times New Roman" w:hAnsi="Times New Roman" w:cs="Times New Roman"/>
          <w:sz w:val="24"/>
          <w:szCs w:val="24"/>
        </w:rPr>
        <w:tab/>
        <w:t>4)generality test</w:t>
      </w:r>
    </w:p>
    <w:p w14:paraId="30E0B6F1" w14:textId="77777777" w:rsidR="00446C89" w:rsidRDefault="00446C89">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44FE619" w14:textId="754F2F78" w:rsidR="00115D20" w:rsidRDefault="00446C89" w:rsidP="00115D20">
      <w:pPr>
        <w:rPr>
          <w:rFonts w:ascii="Times New Roman" w:hAnsi="Times New Roman" w:cs="Times New Roman"/>
          <w:sz w:val="24"/>
          <w:szCs w:val="24"/>
        </w:rPr>
      </w:pPr>
      <w:r>
        <w:rPr>
          <w:rFonts w:ascii="Times New Roman" w:hAnsi="Times New Roman" w:cs="Times New Roman" w:hint="eastAsia"/>
          <w:sz w:val="24"/>
          <w:szCs w:val="24"/>
        </w:rPr>
        <w:lastRenderedPageBreak/>
        <w:t>Best</w:t>
      </w:r>
      <w:r>
        <w:rPr>
          <w:rFonts w:ascii="Times New Roman" w:hAnsi="Times New Roman" w:cs="Times New Roman"/>
          <w:sz w:val="24"/>
          <w:szCs w:val="24"/>
        </w:rPr>
        <w:t xml:space="preserve"> configuration results:</w:t>
      </w:r>
    </w:p>
    <w:p w14:paraId="79DCF923" w14:textId="49F40B51" w:rsidR="00446C89" w:rsidRDefault="00446C89" w:rsidP="00115D20">
      <w:pPr>
        <w:rPr>
          <w:rFonts w:ascii="Times New Roman" w:hAnsi="Times New Roman" w:cs="Times New Roman"/>
          <w:sz w:val="24"/>
          <w:szCs w:val="24"/>
        </w:rPr>
      </w:pPr>
      <w:r>
        <w:rPr>
          <w:rFonts w:ascii="Times New Roman" w:hAnsi="Times New Roman" w:cs="Times New Roman"/>
          <w:sz w:val="24"/>
          <w:szCs w:val="24"/>
        </w:rPr>
        <w:tab/>
        <w:t>“Split each dataset into training and test set with 80:20”</w:t>
      </w:r>
    </w:p>
    <w:p w14:paraId="73449330" w14:textId="77777777" w:rsidR="0074648C" w:rsidRDefault="00446C89" w:rsidP="00115D20">
      <w:pPr>
        <w:rPr>
          <w:rFonts w:ascii="Times New Roman" w:hAnsi="Times New Roman" w:cs="Times New Roman"/>
          <w:sz w:val="24"/>
          <w:szCs w:val="24"/>
        </w:rPr>
      </w:pPr>
      <w:r>
        <w:rPr>
          <w:rFonts w:ascii="Times New Roman" w:hAnsi="Times New Roman" w:cs="Times New Roman"/>
          <w:sz w:val="24"/>
          <w:szCs w:val="24"/>
        </w:rPr>
        <w:tab/>
        <w:t>Learning rate: around 10^-3 and 10^-5</w:t>
      </w:r>
    </w:p>
    <w:p w14:paraId="54D5EA88" w14:textId="77777777" w:rsidR="0074648C" w:rsidRDefault="0074648C" w:rsidP="00115D20">
      <w:pPr>
        <w:rPr>
          <w:rFonts w:ascii="Times New Roman" w:hAnsi="Times New Roman" w:cs="Times New Roman"/>
          <w:sz w:val="24"/>
          <w:szCs w:val="24"/>
        </w:rPr>
      </w:pPr>
      <w:r>
        <w:rPr>
          <w:rFonts w:ascii="Times New Roman" w:hAnsi="Times New Roman" w:cs="Times New Roman"/>
          <w:sz w:val="24"/>
          <w:szCs w:val="24"/>
        </w:rPr>
        <w:tab/>
        <w:t>Minibatch size: ranging from 64 to 1,024 using powers of 2</w:t>
      </w:r>
    </w:p>
    <w:p w14:paraId="4D770C47" w14:textId="77777777" w:rsidR="0074648C" w:rsidRDefault="0074648C" w:rsidP="00115D20">
      <w:pPr>
        <w:rPr>
          <w:rFonts w:ascii="Times New Roman" w:hAnsi="Times New Roman" w:cs="Times New Roman"/>
          <w:sz w:val="24"/>
          <w:szCs w:val="24"/>
        </w:rPr>
      </w:pPr>
      <w:r>
        <w:rPr>
          <w:rFonts w:ascii="Times New Roman" w:hAnsi="Times New Roman" w:cs="Times New Roman"/>
          <w:sz w:val="24"/>
          <w:szCs w:val="24"/>
        </w:rPr>
        <w:tab/>
        <w:t>Class weight: w0 = 2.0</w:t>
      </w:r>
    </w:p>
    <w:p w14:paraId="41127A92" w14:textId="77777777" w:rsidR="0074648C" w:rsidRDefault="0074648C" w:rsidP="00115D20">
      <w:pPr>
        <w:rPr>
          <w:rFonts w:ascii="Times New Roman" w:hAnsi="Times New Roman" w:cs="Times New Roman"/>
          <w:sz w:val="24"/>
          <w:szCs w:val="24"/>
        </w:rPr>
      </w:pPr>
      <w:r>
        <w:rPr>
          <w:rFonts w:ascii="Times New Roman" w:hAnsi="Times New Roman" w:cs="Times New Roman"/>
          <w:sz w:val="24"/>
          <w:szCs w:val="24"/>
        </w:rPr>
        <w:tab/>
        <w:t xml:space="preserve">Analysis of false alarms and missed detection: </w:t>
      </w:r>
    </w:p>
    <w:p w14:paraId="326305A2" w14:textId="636DF149" w:rsidR="00446C89" w:rsidRDefault="0074648C" w:rsidP="00115D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False alarm: “As we are using a sliding window approach, the errors may be overlapping. We computed the amount of stacks per error source and we ordered the errors taken into account that number of stacks for each source divided by the total amount of stacks of all the sources.</w:t>
      </w:r>
      <w:r w:rsidR="005108B8">
        <w:rPr>
          <w:rFonts w:ascii="Times New Roman" w:hAnsi="Times New Roman" w:cs="Times New Roman"/>
          <w:sz w:val="24"/>
          <w:szCs w:val="24"/>
        </w:rPr>
        <w:t>”</w:t>
      </w:r>
      <w:r w:rsidR="00446C89">
        <w:rPr>
          <w:rFonts w:ascii="Times New Roman" w:hAnsi="Times New Roman" w:cs="Times New Roman"/>
          <w:sz w:val="24"/>
          <w:szCs w:val="24"/>
        </w:rPr>
        <w:t xml:space="preserve"> </w:t>
      </w:r>
    </w:p>
    <w:p w14:paraId="11E54C8F" w14:textId="53A09401" w:rsidR="00C875B8" w:rsidRDefault="00C875B8" w:rsidP="00CC2D60">
      <w:pPr>
        <w:tabs>
          <w:tab w:val="left" w:pos="5829"/>
        </w:tabs>
        <w:rPr>
          <w:rFonts w:ascii="Times New Roman" w:hAnsi="Times New Roman" w:cs="Times New Roman"/>
          <w:sz w:val="24"/>
          <w:szCs w:val="24"/>
        </w:rPr>
      </w:pPr>
    </w:p>
    <w:p w14:paraId="525ABB83" w14:textId="758B1E45" w:rsidR="00CC2D60" w:rsidRDefault="00CC2D60" w:rsidP="00CC2D60">
      <w:pPr>
        <w:tabs>
          <w:tab w:val="left" w:pos="5829"/>
        </w:tabs>
        <w:rPr>
          <w:rFonts w:ascii="Times New Roman" w:hAnsi="Times New Roman" w:cs="Times New Roman" w:hint="eastAsia"/>
          <w:sz w:val="24"/>
          <w:szCs w:val="24"/>
        </w:rPr>
      </w:pPr>
      <w:r>
        <w:rPr>
          <w:rFonts w:ascii="Times New Roman" w:hAnsi="Times New Roman" w:cs="Times New Roman"/>
          <w:sz w:val="24"/>
          <w:szCs w:val="24"/>
        </w:rPr>
        <w:t xml:space="preserve">Error </w:t>
      </w:r>
      <w:r>
        <w:rPr>
          <w:rFonts w:ascii="Times New Roman" w:hAnsi="Times New Roman" w:cs="Times New Roman" w:hint="eastAsia"/>
          <w:sz w:val="24"/>
          <w:szCs w:val="24"/>
        </w:rPr>
        <w:t>分析</w:t>
      </w:r>
    </w:p>
    <w:p w14:paraId="06B3F981" w14:textId="31D641D8" w:rsidR="00C875B8" w:rsidRDefault="00CC2D60" w:rsidP="00C875B8">
      <w:pPr>
        <w:tabs>
          <w:tab w:val="left" w:pos="5829"/>
        </w:tabs>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ll the error could be classified into two groups</w:t>
      </w:r>
      <w:r w:rsidR="0053779A">
        <w:rPr>
          <w:rFonts w:ascii="Times New Roman" w:hAnsi="Times New Roman" w:cs="Times New Roman"/>
          <w:sz w:val="24"/>
          <w:szCs w:val="24"/>
        </w:rPr>
        <w:t>:</w:t>
      </w:r>
    </w:p>
    <w:p w14:paraId="2CD36ACA" w14:textId="77777777" w:rsidR="003C11CD" w:rsidRDefault="003C11CD" w:rsidP="003C11CD">
      <w:pPr>
        <w:tabs>
          <w:tab w:val="left" w:pos="5829"/>
        </w:tabs>
        <w:rPr>
          <w:rFonts w:ascii="Times New Roman" w:hAnsi="Times New Roman" w:cs="Times New Roman"/>
          <w:sz w:val="24"/>
          <w:szCs w:val="24"/>
        </w:rPr>
      </w:pPr>
      <w:r>
        <w:rPr>
          <w:rFonts w:ascii="Times New Roman" w:hAnsi="Times New Roman" w:cs="Times New Roman"/>
          <w:sz w:val="24"/>
          <w:szCs w:val="24"/>
        </w:rPr>
        <w:t>“</w:t>
      </w:r>
    </w:p>
    <w:p w14:paraId="1E66D76B" w14:textId="0F07659B" w:rsidR="00C875B8" w:rsidRPr="003C11CD" w:rsidRDefault="00C875B8" w:rsidP="003C11CD">
      <w:pPr>
        <w:pStyle w:val="a7"/>
        <w:numPr>
          <w:ilvl w:val="0"/>
          <w:numId w:val="2"/>
        </w:numPr>
        <w:tabs>
          <w:tab w:val="left" w:pos="5829"/>
        </w:tabs>
        <w:ind w:firstLineChars="0"/>
        <w:rPr>
          <w:rFonts w:ascii="Times New Roman" w:hAnsi="Times New Roman" w:cs="Times New Roman"/>
          <w:sz w:val="24"/>
          <w:szCs w:val="24"/>
        </w:rPr>
      </w:pPr>
      <w:r w:rsidRPr="003C11CD">
        <w:rPr>
          <w:rFonts w:ascii="Times New Roman" w:hAnsi="Times New Roman" w:cs="Times New Roman" w:hint="eastAsia"/>
          <w:sz w:val="24"/>
          <w:szCs w:val="24"/>
        </w:rPr>
        <w:t>E</w:t>
      </w:r>
      <w:r w:rsidRPr="003C11CD">
        <w:rPr>
          <w:rFonts w:ascii="Times New Roman" w:hAnsi="Times New Roman" w:cs="Times New Roman"/>
          <w:sz w:val="24"/>
          <w:szCs w:val="24"/>
        </w:rPr>
        <w:t>vents that do not appear many times in the datasets are difficult to learn, as the network does not have enough samples.</w:t>
      </w:r>
    </w:p>
    <w:p w14:paraId="44CA6D97" w14:textId="3DAC435F" w:rsidR="0053779A" w:rsidRPr="0053779A" w:rsidRDefault="0053779A" w:rsidP="0053779A">
      <w:pPr>
        <w:pStyle w:val="a7"/>
        <w:numPr>
          <w:ilvl w:val="0"/>
          <w:numId w:val="2"/>
        </w:numPr>
        <w:tabs>
          <w:tab w:val="left" w:pos="5829"/>
        </w:tabs>
        <w:ind w:firstLineChars="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i</w:t>
      </w:r>
      <w:r>
        <w:rPr>
          <w:rFonts w:ascii="Times New Roman" w:hAnsi="Times New Roman" w:cs="Times New Roman"/>
          <w:sz w:val="24"/>
          <w:szCs w:val="24"/>
        </w:rPr>
        <w:t>mitations of the cameras and the optical flow algorithm. Long distance between the actor and the camera, op</w:t>
      </w:r>
      <w:r w:rsidR="003C11CD">
        <w:rPr>
          <w:rFonts w:ascii="Times New Roman" w:hAnsi="Times New Roman" w:cs="Times New Roman"/>
          <w:sz w:val="24"/>
          <w:szCs w:val="24"/>
        </w:rPr>
        <w:t xml:space="preserve">tical </w:t>
      </w:r>
      <w:r>
        <w:rPr>
          <w:rFonts w:ascii="Times New Roman" w:hAnsi="Times New Roman" w:cs="Times New Roman"/>
          <w:sz w:val="24"/>
          <w:szCs w:val="24"/>
        </w:rPr>
        <w:t>flow is not able to capture the movement of the person and the ou</w:t>
      </w:r>
      <w:r w:rsidR="003C11CD">
        <w:rPr>
          <w:rFonts w:ascii="Times New Roman" w:hAnsi="Times New Roman" w:cs="Times New Roman"/>
          <w:sz w:val="24"/>
          <w:szCs w:val="24"/>
        </w:rPr>
        <w:t>t</w:t>
      </w:r>
      <w:r>
        <w:rPr>
          <w:rFonts w:ascii="Times New Roman" w:hAnsi="Times New Roman" w:cs="Times New Roman"/>
          <w:sz w:val="24"/>
          <w:szCs w:val="24"/>
        </w:rPr>
        <w:t>put result is a blank image.</w:t>
      </w:r>
      <w:r w:rsidR="003C11CD">
        <w:rPr>
          <w:rFonts w:ascii="Times New Roman" w:hAnsi="Times New Roman" w:cs="Times New Roman"/>
          <w:sz w:val="24"/>
          <w:szCs w:val="24"/>
        </w:rPr>
        <w:t>”</w:t>
      </w:r>
    </w:p>
    <w:p w14:paraId="01B07206" w14:textId="48B3A29B" w:rsidR="00CC2D60" w:rsidRDefault="00CC2D60" w:rsidP="00C875B8">
      <w:pPr>
        <w:tabs>
          <w:tab w:val="left" w:pos="5829"/>
        </w:tabs>
        <w:rPr>
          <w:rFonts w:ascii="Times New Roman" w:hAnsi="Times New Roman" w:cs="Times New Roman"/>
          <w:sz w:val="24"/>
          <w:szCs w:val="24"/>
        </w:rPr>
      </w:pPr>
    </w:p>
    <w:p w14:paraId="2E71DF03" w14:textId="61855399" w:rsidR="003065F6" w:rsidRDefault="003065F6" w:rsidP="00C875B8">
      <w:pPr>
        <w:tabs>
          <w:tab w:val="left" w:pos="5829"/>
        </w:tabs>
        <w:rPr>
          <w:rFonts w:ascii="Times New Roman" w:hAnsi="Times New Roman" w:cs="Times New Roman"/>
          <w:sz w:val="24"/>
          <w:szCs w:val="24"/>
        </w:rPr>
      </w:pPr>
    </w:p>
    <w:p w14:paraId="03BF99E1" w14:textId="3088A034" w:rsidR="003065F6" w:rsidRDefault="003065F6" w:rsidP="003065F6">
      <w:pPr>
        <w:tabs>
          <w:tab w:val="left" w:pos="5829"/>
        </w:tabs>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lighting experiments:</w:t>
      </w:r>
    </w:p>
    <w:p w14:paraId="0476CAF4" w14:textId="084B1A87" w:rsidR="003065F6" w:rsidRDefault="003065F6" w:rsidP="003065F6">
      <w:pPr>
        <w:pStyle w:val="a7"/>
        <w:numPr>
          <w:ilvl w:val="0"/>
          <w:numId w:val="3"/>
        </w:numPr>
        <w:tabs>
          <w:tab w:val="left" w:pos="5829"/>
        </w:tabs>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tatic lighting experiments: change the lighting condition to simulate night-like scenarios</w:t>
      </w:r>
      <w:r w:rsidR="000318A5">
        <w:rPr>
          <w:rFonts w:ascii="Times New Roman" w:hAnsi="Times New Roman" w:cs="Times New Roman" w:hint="eastAsia"/>
          <w:sz w:val="24"/>
          <w:szCs w:val="24"/>
        </w:rPr>
        <w:t>光线暗的情况</w:t>
      </w:r>
    </w:p>
    <w:p w14:paraId="44456CA8" w14:textId="4484A1FA" w:rsidR="000318A5" w:rsidRDefault="000318A5" w:rsidP="000318A5">
      <w:pPr>
        <w:pStyle w:val="a7"/>
        <w:tabs>
          <w:tab w:val="left" w:pos="5829"/>
        </w:tabs>
        <w:ind w:left="360" w:firstLineChars="0" w:firstLine="0"/>
        <w:rPr>
          <w:rFonts w:ascii="Times New Roman" w:hAnsi="Times New Roman" w:cs="Times New Roman"/>
          <w:sz w:val="24"/>
          <w:szCs w:val="24"/>
        </w:rPr>
      </w:pPr>
      <w:r>
        <w:rPr>
          <w:rFonts w:ascii="Times New Roman" w:hAnsi="Times New Roman" w:cs="Times New Roman" w:hint="eastAsia"/>
          <w:sz w:val="24"/>
          <w:szCs w:val="24"/>
        </w:rPr>
        <w:t>结果：当人离地面很近时（接触到地面），光流难以探测到人，因为人的光线亮度与地面很接近（都很暗）</w:t>
      </w:r>
    </w:p>
    <w:p w14:paraId="2F46C3D8" w14:textId="462520E2" w:rsidR="00A65190" w:rsidRDefault="00A65190" w:rsidP="000318A5">
      <w:pPr>
        <w:pStyle w:val="a7"/>
        <w:tabs>
          <w:tab w:val="left" w:pos="5829"/>
        </w:tabs>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并尝试在训练的时候变将训练图像暗化</w:t>
      </w:r>
      <w:r>
        <w:rPr>
          <w:rFonts w:ascii="Times New Roman" w:hAnsi="Times New Roman" w:cs="Times New Roman" w:hint="eastAsia"/>
          <w:sz w:val="24"/>
          <w:szCs w:val="24"/>
        </w:rPr>
        <w:t>sensitivity</w:t>
      </w:r>
      <w:r>
        <w:rPr>
          <w:rFonts w:ascii="Times New Roman" w:hAnsi="Times New Roman" w:cs="Times New Roman" w:hint="eastAsia"/>
          <w:sz w:val="24"/>
          <w:szCs w:val="24"/>
        </w:rPr>
        <w:t>有了较为显著的提升，</w:t>
      </w:r>
      <w:r>
        <w:rPr>
          <w:rFonts w:ascii="Times New Roman" w:hAnsi="Times New Roman" w:cs="Times New Roman" w:hint="eastAsia"/>
          <w:sz w:val="24"/>
          <w:szCs w:val="24"/>
        </w:rPr>
        <w:t>s</w:t>
      </w:r>
      <w:r>
        <w:rPr>
          <w:rFonts w:ascii="Times New Roman" w:hAnsi="Times New Roman" w:cs="Times New Roman"/>
          <w:sz w:val="24"/>
          <w:szCs w:val="24"/>
        </w:rPr>
        <w:t>pecificity</w:t>
      </w:r>
      <w:r>
        <w:rPr>
          <w:rFonts w:ascii="Times New Roman" w:hAnsi="Times New Roman" w:cs="Times New Roman" w:hint="eastAsia"/>
          <w:sz w:val="24"/>
          <w:szCs w:val="24"/>
        </w:rPr>
        <w:t>略微降了一点点。但是作者认为事实上变化没有数据显示的那么大，因为他们并没有找到适合这一情况的模型结构。</w:t>
      </w:r>
    </w:p>
    <w:p w14:paraId="5C9E22FA" w14:textId="229B7274" w:rsidR="00A65190" w:rsidRDefault="003065F6" w:rsidP="00A65190">
      <w:pPr>
        <w:pStyle w:val="a7"/>
        <w:numPr>
          <w:ilvl w:val="0"/>
          <w:numId w:val="3"/>
        </w:numPr>
        <w:tabs>
          <w:tab w:val="left" w:pos="5829"/>
        </w:tabs>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ynamic lighting experiments: add a dynamic artificial lighting.</w:t>
      </w:r>
    </w:p>
    <w:p w14:paraId="40828C48" w14:textId="196B69C7" w:rsidR="00A65190" w:rsidRDefault="00A65190" w:rsidP="00A65190">
      <w:pPr>
        <w:pStyle w:val="a7"/>
        <w:tabs>
          <w:tab w:val="left" w:pos="5829"/>
        </w:tabs>
        <w:ind w:left="360" w:firstLineChars="0" w:firstLine="0"/>
        <w:rPr>
          <w:rFonts w:ascii="Times New Roman" w:hAnsi="Times New Roman" w:cs="Times New Roman"/>
          <w:sz w:val="24"/>
          <w:szCs w:val="24"/>
        </w:rPr>
      </w:pPr>
      <w:r>
        <w:rPr>
          <w:rFonts w:ascii="Times New Roman" w:hAnsi="Times New Roman" w:cs="Times New Roman" w:hint="eastAsia"/>
          <w:sz w:val="24"/>
          <w:szCs w:val="24"/>
        </w:rPr>
        <w:t>动态的光线更加贴近生活</w:t>
      </w:r>
    </w:p>
    <w:p w14:paraId="48C5AB71" w14:textId="08FDD293" w:rsidR="00A65190" w:rsidRDefault="00A65190" w:rsidP="00A65190">
      <w:pPr>
        <w:pStyle w:val="a7"/>
        <w:tabs>
          <w:tab w:val="left" w:pos="5829"/>
        </w:tabs>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同样在训练的时候加入了变化的光线，</w:t>
      </w:r>
      <w:r>
        <w:rPr>
          <w:rFonts w:ascii="Times New Roman" w:hAnsi="Times New Roman" w:cs="Times New Roman" w:hint="eastAsia"/>
          <w:sz w:val="24"/>
          <w:szCs w:val="24"/>
        </w:rPr>
        <w:t>s</w:t>
      </w:r>
      <w:r>
        <w:rPr>
          <w:rFonts w:ascii="Times New Roman" w:hAnsi="Times New Roman" w:cs="Times New Roman"/>
          <w:sz w:val="24"/>
          <w:szCs w:val="24"/>
        </w:rPr>
        <w:t>ensitivity</w:t>
      </w:r>
      <w:r>
        <w:rPr>
          <w:rFonts w:ascii="Times New Roman" w:hAnsi="Times New Roman" w:cs="Times New Roman" w:hint="eastAsia"/>
          <w:sz w:val="24"/>
          <w:szCs w:val="24"/>
        </w:rPr>
        <w:t>有了非常大的提升，从</w:t>
      </w:r>
      <w:r>
        <w:rPr>
          <w:rFonts w:ascii="Times New Roman" w:hAnsi="Times New Roman" w:cs="Times New Roman" w:hint="eastAsia"/>
          <w:sz w:val="24"/>
          <w:szCs w:val="24"/>
        </w:rPr>
        <w:t>2</w:t>
      </w:r>
      <w:r>
        <w:rPr>
          <w:rFonts w:ascii="Times New Roman" w:hAnsi="Times New Roman" w:cs="Times New Roman"/>
          <w:sz w:val="24"/>
          <w:szCs w:val="24"/>
        </w:rPr>
        <w:t>8.04%</w:t>
      </w:r>
      <w:r>
        <w:rPr>
          <w:rFonts w:ascii="Times New Roman" w:hAnsi="Times New Roman" w:cs="Times New Roman" w:hint="eastAsia"/>
          <w:sz w:val="24"/>
          <w:szCs w:val="24"/>
        </w:rPr>
        <w:t>提升到了</w:t>
      </w:r>
      <w:r>
        <w:rPr>
          <w:rFonts w:ascii="Times New Roman" w:hAnsi="Times New Roman" w:cs="Times New Roman" w:hint="eastAsia"/>
          <w:sz w:val="24"/>
          <w:szCs w:val="24"/>
        </w:rPr>
        <w:t>9</w:t>
      </w:r>
      <w:r>
        <w:rPr>
          <w:rFonts w:ascii="Times New Roman" w:hAnsi="Times New Roman" w:cs="Times New Roman"/>
          <w:sz w:val="24"/>
          <w:szCs w:val="24"/>
        </w:rPr>
        <w:t>0.82%</w:t>
      </w:r>
      <w:r>
        <w:rPr>
          <w:rFonts w:ascii="Times New Roman" w:hAnsi="Times New Roman" w:cs="Times New Roman" w:hint="eastAsia"/>
          <w:sz w:val="24"/>
          <w:szCs w:val="24"/>
        </w:rPr>
        <w:t>。作者从动态光线的实验中得出，他们的模型有接受新的环境条件的能力，当训练数据合适的情况下。。</w:t>
      </w:r>
    </w:p>
    <w:p w14:paraId="0553EA11" w14:textId="77777777" w:rsidR="00A65190" w:rsidRPr="00A65190" w:rsidRDefault="00A65190" w:rsidP="00A65190">
      <w:pPr>
        <w:pStyle w:val="a7"/>
        <w:tabs>
          <w:tab w:val="left" w:pos="5829"/>
        </w:tabs>
        <w:ind w:left="360" w:firstLineChars="0" w:firstLine="0"/>
        <w:rPr>
          <w:rFonts w:ascii="Times New Roman" w:hAnsi="Times New Roman" w:cs="Times New Roman" w:hint="eastAsia"/>
          <w:sz w:val="24"/>
          <w:szCs w:val="24"/>
        </w:rPr>
      </w:pPr>
    </w:p>
    <w:p w14:paraId="5C6B387E" w14:textId="77777777" w:rsidR="003065F6" w:rsidRPr="003065F6" w:rsidRDefault="003065F6" w:rsidP="003065F6">
      <w:pPr>
        <w:tabs>
          <w:tab w:val="left" w:pos="5829"/>
        </w:tabs>
        <w:rPr>
          <w:rFonts w:ascii="Times New Roman" w:hAnsi="Times New Roman" w:cs="Times New Roman" w:hint="eastAsia"/>
          <w:sz w:val="24"/>
          <w:szCs w:val="24"/>
        </w:rPr>
      </w:pPr>
    </w:p>
    <w:sectPr w:rsidR="003065F6" w:rsidRPr="00306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49A26" w14:textId="77777777" w:rsidR="00ED2AFD" w:rsidRDefault="00ED2AFD" w:rsidP="00D703F8">
      <w:r>
        <w:separator/>
      </w:r>
    </w:p>
  </w:endnote>
  <w:endnote w:type="continuationSeparator" w:id="0">
    <w:p w14:paraId="6A5E12AC" w14:textId="77777777" w:rsidR="00ED2AFD" w:rsidRDefault="00ED2AFD" w:rsidP="00D7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2ECA" w14:textId="77777777" w:rsidR="00ED2AFD" w:rsidRDefault="00ED2AFD" w:rsidP="00D703F8">
      <w:r>
        <w:separator/>
      </w:r>
    </w:p>
  </w:footnote>
  <w:footnote w:type="continuationSeparator" w:id="0">
    <w:p w14:paraId="3D8ABE9A" w14:textId="77777777" w:rsidR="00ED2AFD" w:rsidRDefault="00ED2AFD" w:rsidP="00D70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1151"/>
    <w:multiLevelType w:val="hybridMultilevel"/>
    <w:tmpl w:val="53A2D61E"/>
    <w:lvl w:ilvl="0" w:tplc="B878648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26027C"/>
    <w:multiLevelType w:val="hybridMultilevel"/>
    <w:tmpl w:val="11BE2006"/>
    <w:lvl w:ilvl="0" w:tplc="2D5A3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0A3C25"/>
    <w:multiLevelType w:val="hybridMultilevel"/>
    <w:tmpl w:val="E19CCBDC"/>
    <w:lvl w:ilvl="0" w:tplc="48EE3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8A"/>
    <w:rsid w:val="000318A5"/>
    <w:rsid w:val="000B6E88"/>
    <w:rsid w:val="00115D20"/>
    <w:rsid w:val="001966D1"/>
    <w:rsid w:val="003065F6"/>
    <w:rsid w:val="003C11CD"/>
    <w:rsid w:val="00415AA7"/>
    <w:rsid w:val="00443FDE"/>
    <w:rsid w:val="00446C89"/>
    <w:rsid w:val="005108B8"/>
    <w:rsid w:val="0053779A"/>
    <w:rsid w:val="0074648C"/>
    <w:rsid w:val="00971296"/>
    <w:rsid w:val="00A65190"/>
    <w:rsid w:val="00C875B8"/>
    <w:rsid w:val="00CC2D60"/>
    <w:rsid w:val="00D703F8"/>
    <w:rsid w:val="00DB128A"/>
    <w:rsid w:val="00ED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AA618"/>
  <w15:chartTrackingRefBased/>
  <w15:docId w15:val="{6B755824-9A02-4828-81E5-5F70CB45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03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03F8"/>
    <w:rPr>
      <w:sz w:val="18"/>
      <w:szCs w:val="18"/>
    </w:rPr>
  </w:style>
  <w:style w:type="paragraph" w:styleId="a5">
    <w:name w:val="footer"/>
    <w:basedOn w:val="a"/>
    <w:link w:val="a6"/>
    <w:uiPriority w:val="99"/>
    <w:unhideWhenUsed/>
    <w:rsid w:val="00D703F8"/>
    <w:pPr>
      <w:tabs>
        <w:tab w:val="center" w:pos="4153"/>
        <w:tab w:val="right" w:pos="8306"/>
      </w:tabs>
      <w:snapToGrid w:val="0"/>
      <w:jc w:val="left"/>
    </w:pPr>
    <w:rPr>
      <w:sz w:val="18"/>
      <w:szCs w:val="18"/>
    </w:rPr>
  </w:style>
  <w:style w:type="character" w:customStyle="1" w:styleId="a6">
    <w:name w:val="页脚 字符"/>
    <w:basedOn w:val="a0"/>
    <w:link w:val="a5"/>
    <w:uiPriority w:val="99"/>
    <w:rsid w:val="00D703F8"/>
    <w:rPr>
      <w:sz w:val="18"/>
      <w:szCs w:val="18"/>
    </w:rPr>
  </w:style>
  <w:style w:type="paragraph" w:styleId="a7">
    <w:name w:val="List Paragraph"/>
    <w:basedOn w:val="a"/>
    <w:uiPriority w:val="34"/>
    <w:qFormat/>
    <w:rsid w:val="00115D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Hangzheng</dc:creator>
  <cp:keywords/>
  <dc:description/>
  <cp:lastModifiedBy>Lin, Hangzheng</cp:lastModifiedBy>
  <cp:revision>14</cp:revision>
  <dcterms:created xsi:type="dcterms:W3CDTF">2020-05-03T13:30:00Z</dcterms:created>
  <dcterms:modified xsi:type="dcterms:W3CDTF">2020-05-03T14:35:00Z</dcterms:modified>
</cp:coreProperties>
</file>