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Линь</w:t>
      </w:r>
      <w:r>
        <w:t xml:space="preserve"> </w:t>
      </w:r>
      <w:r>
        <w:t xml:space="preserve">Хаоюнь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1)</w:t>
      </w:r>
    </w:p>
    <w:p>
      <w:pPr>
        <w:pStyle w:val="CaptionedFigure"/>
      </w:pPr>
      <w:bookmarkStart w:id="24" w:name="fig:001"/>
      <w:r>
        <w:drawing>
          <wp:inline>
            <wp:extent cx="5334000" cy="5493337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2)</w:t>
      </w:r>
    </w:p>
    <w:p>
      <w:pPr>
        <w:pStyle w:val="CaptionedFigure"/>
      </w:pPr>
      <w:bookmarkStart w:id="28" w:name="fig:002"/>
      <w:r>
        <w:drawing>
          <wp:inline>
            <wp:extent cx="5334000" cy="981991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3)</w:t>
      </w:r>
    </w:p>
    <w:p>
      <w:pPr>
        <w:pStyle w:val="CaptionedFigure"/>
      </w:pPr>
      <w:bookmarkStart w:id="32" w:name="fig:003"/>
      <w:r>
        <w:drawing>
          <wp:inline>
            <wp:extent cx="5334000" cy="1494692"/>
            <wp:effectExtent b="0" l="0" r="0" t="0"/>
            <wp:docPr descr="Рис. 3: Запуск запрещен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4)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bookmarkStart w:id="36" w:name="fig:004"/>
      <w:r>
        <w:drawing>
          <wp:inline>
            <wp:extent cx="5334000" cy="2790472"/>
            <wp:effectExtent b="0" l="0" r="0" t="0"/>
            <wp:docPr descr="Рис. 4: Файл с кодом с разрешением запу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5)</w:t>
      </w:r>
    </w:p>
    <w:p>
      <w:pPr>
        <w:pStyle w:val="BodyText"/>
      </w:pPr>
      <w:r>
        <w:t xml:space="preserve">для варианта 5:</w:t>
      </w:r>
      <w:r>
        <w:t xml:space="preserve"> </w:t>
      </w:r>
      <w:r>
        <w:rPr>
          <w:rStyle w:val="VerbatimChar"/>
        </w:rPr>
        <w:t xml:space="preserve">--x -w- r-x</w:t>
      </w:r>
      <w:r>
        <w:t xml:space="preserve"> </w:t>
      </w:r>
      <w:r>
        <w:rPr>
          <w:rStyle w:val="VerbatimChar"/>
        </w:rPr>
        <w:t xml:space="preserve">001 101 010</w:t>
      </w:r>
    </w:p>
    <w:p>
      <w:pPr>
        <w:pStyle w:val="CaptionedFigure"/>
      </w:pPr>
      <w:bookmarkStart w:id="40" w:name="fig:005"/>
      <w:r>
        <w:drawing>
          <wp:inline>
            <wp:extent cx="5334000" cy="1405365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5991515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1106916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Линь Хаоюнь</dc:creator>
  <dc:language>ru-RU</dc:language>
  <cp:keywords/>
  <dcterms:created xsi:type="dcterms:W3CDTF">2024-12-06T09:19:00Z</dcterms:created>
  <dcterms:modified xsi:type="dcterms:W3CDTF">2024-12-06T09:19:00Z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