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7F6207E" w14:textId="77777777"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 w14:paraId="58494AAD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EC2C4F0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109E8DA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436DFD7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836237B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2FFC007F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1ABE7AB" w14:textId="77777777"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AE37BA9" w14:textId="77777777"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340BFC01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4ACF84B6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623057F" w14:textId="2FDBC5CE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1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.03.0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2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 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«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Пр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икладная математика и информатика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5896A8A2" w14:textId="77777777"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</w:t>
      </w:r>
      <w:r>
        <w:rPr>
          <w:spacing w:val="-4"/>
          <w:sz w:val="20"/>
          <w:szCs w:val="28"/>
        </w:rPr>
        <w:t xml:space="preserve">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 w14:paraId="26D04457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DA904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1DCCE80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EEAE9E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251B2D5D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A80D59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3014CA87" w14:textId="77777777"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 w14:paraId="28AA638D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B9EF24" w14:textId="7ABDB59C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Информатика и основы информационных технологий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7180688" w14:textId="77777777"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BF49B4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87B3E01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068E5E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909C77" w14:textId="111FB40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    411</w:t>
      </w:r>
      <w:r>
        <w:rPr>
          <w:sz w:val="28"/>
          <w:szCs w:val="28"/>
          <w:u w:val="single"/>
        </w:rPr>
        <w:t xml:space="preserve">8 </w:t>
      </w:r>
      <w:r>
        <w:rPr>
          <w:sz w:val="28"/>
          <w:szCs w:val="28"/>
          <w:u w:val="single"/>
        </w:rPr>
        <w:t xml:space="preserve">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  <w:lang w:val="en-US"/>
        </w:rPr>
        <w:t xml:space="preserve">15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  <w:lang w:val="en-US"/>
        </w:rPr>
        <w:t xml:space="preserve">12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202</w:t>
      </w:r>
      <w:r>
        <w:rPr>
          <w:sz w:val="28"/>
          <w:szCs w:val="28"/>
          <w:u w:val="single"/>
        </w:rPr>
        <w:t xml:space="preserve">5</w:t>
      </w:r>
      <w:r>
        <w:rPr>
          <w:sz w:val="28"/>
          <w:szCs w:val="28"/>
        </w:rPr>
        <w:t xml:space="preserve">_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Миргалие</w:t>
      </w:r>
      <w:r>
        <w:rPr>
          <w:sz w:val="28"/>
          <w:szCs w:val="28"/>
          <w:u w:val="single"/>
        </w:rPr>
        <w:t xml:space="preserve">в Р</w:t>
      </w:r>
      <w:r>
        <w:rPr>
          <w:sz w:val="28"/>
          <w:szCs w:val="28"/>
          <w:u w:val="single"/>
        </w:rPr>
        <w:t xml:space="preserve">.Р.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7CF65DC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</w:t>
      </w:r>
      <w:r>
        <w:rPr>
          <w:sz w:val="20"/>
          <w:szCs w:val="28"/>
        </w:rPr>
        <w:t xml:space="preserve">группы)   </w:t>
      </w:r>
      <w:r>
        <w:rPr>
          <w:sz w:val="20"/>
          <w:szCs w:val="28"/>
        </w:rPr>
        <w:t xml:space="preserve">        </w:t>
      </w:r>
      <w:r>
        <w:rPr>
          <w:sz w:val="20"/>
          <w:szCs w:val="28"/>
        </w:rPr>
        <w:t xml:space="preserve">   (</w:t>
      </w:r>
      <w:r>
        <w:rPr>
          <w:sz w:val="20"/>
          <w:szCs w:val="28"/>
        </w:rPr>
        <w:t xml:space="preserve">подпись, </w:t>
      </w:r>
      <w:r>
        <w:rPr>
          <w:sz w:val="20"/>
          <w:szCs w:val="28"/>
        </w:rPr>
        <w:t xml:space="preserve">дата)   </w:t>
      </w:r>
      <w:r>
        <w:rPr>
          <w:sz w:val="20"/>
          <w:szCs w:val="28"/>
        </w:rPr>
        <w:t xml:space="preserve">    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8380A9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21EBC823" w14:textId="4C3D671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</w:rPr>
        <w:t xml:space="preserve">Преподаватель каф. ПМИ</w:t>
      </w:r>
      <w:r>
        <w:rPr>
          <w:sz w:val="28"/>
          <w:szCs w:val="28"/>
        </w:rPr>
        <w:t xml:space="preserve">__</w:t>
      </w: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         </w:t>
      </w:r>
      <w:r>
        <w:rPr>
          <w:sz w:val="28"/>
          <w:szCs w:val="28"/>
          <w:u w:val="single"/>
        </w:rPr>
        <w:t xml:space="preserve">Губайдуллин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Ш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И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699A30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</w:t>
      </w:r>
      <w:r>
        <w:rPr>
          <w:sz w:val="20"/>
          <w:szCs w:val="28"/>
        </w:rPr>
        <w:t xml:space="preserve">должность)   </w:t>
      </w:r>
      <w:r>
        <w:rPr>
          <w:sz w:val="20"/>
          <w:szCs w:val="28"/>
        </w:rPr>
        <w:t xml:space="preserve">                                                   </w:t>
      </w:r>
      <w:r>
        <w:rPr>
          <w:sz w:val="20"/>
          <w:szCs w:val="28"/>
        </w:rPr>
        <w:t xml:space="preserve">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074D1B7A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3423CA7F" w14:textId="77777777"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 w14:paraId="5C1C464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3C1BB7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4250C5" w14:textId="77777777"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 w14:paraId="5D2195C4" w14:textId="77777777"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C7B7850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7C3756B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007C7A7E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273E779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7383F388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822A743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4777CBF" w14:textId="337C5D59"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</w:rPr>
        <w:t xml:space="preserve">5</w:t>
      </w:r>
      <w:r>
        <w:rPr>
          <w:sz w:val="28"/>
        </w:rPr>
      </w:r>
      <w:r>
        <w:rPr>
          <w:sz w:val="28"/>
        </w:rPr>
      </w:r>
    </w:p>
    <w:p w14:paraId="59902146" w14:textId="0C3F251C">
      <w:pPr>
        <w:pStyle w:val="985"/>
        <w:numPr>
          <w:ilvl w:val="0"/>
          <w:numId w:val="0"/>
        </w:numPr>
        <w:pBdr/>
        <w:spacing w:line="360" w:lineRule="auto"/>
        <w:ind w:right="0" w:firstLine="709" w:left="0"/>
        <w:jc w:val="center"/>
        <w:rPr>
          <w:color w:val="000000" w:themeColor="text1"/>
          <w:shd w:val="clear" w:color="auto" w:fill="ffffff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bookmarkEnd w:id="0"/>
      <w:r>
        <w:rPr>
          <w:color w:val="000000" w:themeColor="text1"/>
          <w:shd w:val="clear" w:color="auto" w:fill="ffffff"/>
          <w:lang w:val="en-US"/>
        </w:rPr>
        <w:t xml:space="preserve">2</w:t>
      </w:r>
      <w:r>
        <w:rPr>
          <w:color w:val="000000" w:themeColor="text1"/>
          <w:shd w:val="clear" w:color="auto" w:fill="ffffff"/>
        </w:rPr>
      </w:r>
      <w:r>
        <w:rPr>
          <w:color w:val="000000" w:themeColor="text1"/>
          <w:shd w:val="clear" w:color="auto" w:fill="ffffff"/>
        </w:rPr>
      </w:r>
    </w:p>
    <w:p w14:paraId="413D9BD6">
      <w:pPr>
        <w:pBdr/>
        <w:spacing w:line="360" w:lineRule="auto"/>
        <w:ind w:right="0" w:firstLine="709" w:left="0"/>
        <w:jc w:val="center"/>
        <w:rPr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</w:t>
      </w:r>
      <w:r>
        <w:rPr>
          <w:rFonts w:ascii="Cambria" w:hAnsi="Cambria"/>
          <w:b/>
          <w:bCs/>
          <w:sz w:val="28"/>
          <w:szCs w:val="28"/>
        </w:rPr>
        <w:t xml:space="preserve"> №</w:t>
      </w:r>
      <w:r>
        <w:rPr>
          <w:rFonts w:ascii="Cambria" w:hAnsi="Cambria"/>
          <w:b/>
          <w:bCs/>
          <w:sz w:val="28"/>
          <w:szCs w:val="28"/>
        </w:rPr>
        <w:t xml:space="preserve">1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B682CE">
      <w:pPr>
        <w:pStyle w:val="1011"/>
        <w:numPr>
          <w:ilvl w:val="0"/>
          <w:numId w:val="38"/>
        </w:numPr>
        <w:pBdr/>
        <w:spacing w:line="360" w:lineRule="auto"/>
        <w:ind w:right="0"/>
        <w:rPr>
          <w:sz w:val="28"/>
          <w:szCs w:val="28"/>
        </w:rPr>
      </w:pPr>
      <w:r>
        <w:rPr>
          <w:sz w:val="28"/>
          <w:szCs w:val="28"/>
        </w:rPr>
        <w:t xml:space="preserve">Разработать блок-схему для решения линейного уравнения ах+в=0.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3B39D23">
      <w:pPr>
        <w:pStyle w:val="1011"/>
        <w:numPr>
          <w:ilvl w:val="0"/>
          <w:numId w:val="38"/>
        </w:numPr>
        <w:pBdr/>
        <w:spacing w:line="480" w:lineRule="auto"/>
        <w:ind w:right="0"/>
        <w:rPr>
          <w:sz w:val="28"/>
          <w:szCs w:val="28"/>
        </w:rPr>
      </w:pPr>
      <w:r>
        <w:rPr>
          <w:sz w:val="28"/>
          <w:szCs w:val="28"/>
        </w:rPr>
        <w:t xml:space="preserve">Подготовить тестовые данные и заполнить таблицу.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tbl>
      <w:tblPr>
        <w:tblStyle w:val="816"/>
        <w:tblW w:w="0" w:type="auto"/>
        <w:tblBorders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rPr/>
        <w:tc>
          <w:tcPr>
            <w:tcBorders/>
            <w:tcW w:w="3115" w:type="dxa"/>
            <w:textDirection w:val="lrTb"/>
            <w:noWrap w:val="false"/>
          </w:tcPr>
          <w:p w14:paraId="4179D252">
            <w:pPr>
              <w:pBdr/>
              <w:spacing w:line="360" w:lineRule="auto"/>
              <w:ind w:right="0" w:firstLine="709" w:left="0"/>
              <w:rPr>
                <w:sz w:val="28"/>
                <w:szCs w:val="28"/>
                <w:lang w:val="en-CA"/>
              </w:rPr>
            </w:pPr>
            <w:r>
              <w:rPr>
                <w:sz w:val="28"/>
                <w:szCs w:val="28"/>
                <w:lang w:val="en-CA"/>
              </w:rPr>
              <w:t xml:space="preserve">A</w:t>
            </w:r>
            <w:r>
              <w:rPr>
                <w:sz w:val="28"/>
                <w:szCs w:val="28"/>
                <w:lang w:val="en-CA"/>
              </w:rPr>
            </w:r>
            <w:r>
              <w:rPr>
                <w:sz w:val="28"/>
                <w:szCs w:val="28"/>
                <w:lang w:val="en-CA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123D75D4">
            <w:pPr>
              <w:pBdr/>
              <w:spacing w:line="360" w:lineRule="auto"/>
              <w:ind w:right="0" w:firstLine="709" w:left="0"/>
              <w:rPr>
                <w:sz w:val="28"/>
                <w:szCs w:val="28"/>
                <w:lang w:val="en-CA"/>
              </w:rPr>
            </w:pPr>
            <w:r>
              <w:rPr>
                <w:sz w:val="28"/>
                <w:szCs w:val="28"/>
                <w:lang w:val="en-CA"/>
              </w:rPr>
              <w:t xml:space="preserve">B</w:t>
            </w:r>
            <w:r>
              <w:rPr>
                <w:sz w:val="28"/>
                <w:szCs w:val="28"/>
                <w:lang w:val="en-CA"/>
              </w:rPr>
            </w:r>
            <w:r>
              <w:rPr>
                <w:sz w:val="28"/>
                <w:szCs w:val="28"/>
                <w:lang w:val="en-CA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782A8B52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Ответ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115" w:type="dxa"/>
            <w:textDirection w:val="lrTb"/>
            <w:noWrap w:val="false"/>
          </w:tcPr>
          <w:p w14:paraId="6943E1F8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74F0A1D8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7388260E">
            <w:pPr>
              <w:pBdr/>
              <w:spacing w:line="360" w:lineRule="auto"/>
              <w:ind w:right="0" w:firstLine="709" w:left="0"/>
              <w:rPr>
                <w:sz w:val="28"/>
                <w:szCs w:val="28"/>
                <w:lang w:val="en-CA"/>
              </w:rPr>
            </w:pPr>
            <w:r>
              <w:rPr>
                <w:sz w:val="28"/>
                <w:szCs w:val="28"/>
                <w:lang w:val="en-CA"/>
              </w:rPr>
              <w:t xml:space="preserve">-1,5</w:t>
            </w:r>
            <w:r>
              <w:rPr>
                <w:sz w:val="28"/>
                <w:szCs w:val="28"/>
                <w:lang w:val="en-CA"/>
              </w:rPr>
            </w:r>
            <w:r>
              <w:rPr>
                <w:sz w:val="28"/>
                <w:szCs w:val="28"/>
                <w:lang w:val="en-CA"/>
              </w:rPr>
            </w:r>
          </w:p>
        </w:tc>
      </w:tr>
      <w:tr>
        <w:trPr/>
        <w:tc>
          <w:tcPr>
            <w:tcBorders/>
            <w:tcW w:w="3115" w:type="dxa"/>
            <w:textDirection w:val="lrTb"/>
            <w:noWrap w:val="false"/>
          </w:tcPr>
          <w:p w14:paraId="0CCE307D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0A199789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593BFFC7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Нет решений 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115" w:type="dxa"/>
            <w:textDirection w:val="lrTb"/>
            <w:noWrap w:val="false"/>
          </w:tcPr>
          <w:p w14:paraId="7F6F5056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5EA33F85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125A2CBC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115" w:type="dxa"/>
            <w:textDirection w:val="lrTb"/>
            <w:noWrap w:val="false"/>
          </w:tcPr>
          <w:p w14:paraId="34059757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117356BA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5" w:type="dxa"/>
            <w:textDirection w:val="lrTb"/>
            <w:noWrap w:val="false"/>
          </w:tcPr>
          <w:p w14:paraId="74955DD0">
            <w:pPr>
              <w:pBdr/>
              <w:spacing w:line="360" w:lineRule="auto"/>
              <w:ind w:right="0" w:firstLine="709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CA"/>
              </w:rPr>
              <w:t xml:space="preserve">x – </w:t>
            </w:r>
            <w:r>
              <w:rPr>
                <w:sz w:val="28"/>
                <w:szCs w:val="28"/>
              </w:rPr>
              <w:t xml:space="preserve">любое число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2C10FDAA">
      <w:pPr>
        <w:pBdr/>
        <w:spacing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11BB8E92">
      <w:pPr>
        <w:pBdr/>
        <w:spacing w:line="360" w:lineRule="auto"/>
        <w:ind w:right="0" w:firstLine="709"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lang w:val="en-US"/>
        </w:rPr>
      </w:r>
    </w:p>
    <w:p w14:paraId="6DD49539">
      <w:pPr>
        <w:pBdr/>
        <w:spacing w:line="360" w:lineRule="auto"/>
        <w:ind w:right="0" w:firstLine="709" w:left="0"/>
        <w:rPr>
          <w:sz w:val="28"/>
          <w:szCs w:val="28"/>
          <w:lang w:val="en-US"/>
        </w:rPr>
      </w:pPr>
      <w:r>
        <w:rPr>
          <w:sz w:val="28"/>
          <w:szCs w:val="28"/>
          <w:lang w:val="en-CA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36146" cy="54162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63842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136145" cy="5416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04.42pt;height:426.4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lang w:val="en-US"/>
        </w:rPr>
      </w:r>
      <w:r/>
    </w:p>
    <w:p w14:paraId="63C7BB3C">
      <w:pPr>
        <w:pBdr/>
        <w:spacing w:line="360" w:lineRule="auto"/>
        <w:ind w:right="0" w:firstLine="709"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b/>
          <w:bCs/>
          <w:sz w:val="28"/>
          <w:szCs w:val="28"/>
          <w:lang w:val="en-CA"/>
        </w:rPr>
      </w:r>
      <w:r>
        <w:rPr>
          <w:b/>
          <w:bCs/>
          <w:sz w:val="28"/>
          <w:szCs w:val="28"/>
          <w:lang w:val="en-CA"/>
        </w:rPr>
      </w:r>
    </w:p>
    <w:p w14:paraId="75D17B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equalisation(a: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, b: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5CC4B7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(a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(b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6A4590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"'x' равен любому числу"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180003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(b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1416EA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2A4722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(a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700616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решения.(деление на 0)"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2726A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0F8606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-b/a</w:t>
      </w:r>
      <w:r/>
    </w:p>
    <w:p w14:paraId="60D25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1D117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a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717928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b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F525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567331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(A, B, equalisation(A, B), sep=</w:t>
      </w:r>
      <w:r>
        <w:rPr>
          <w:rFonts w:ascii="Courier New" w:hAnsi="Courier New" w:eastAsia="Courier New" w:cs="Courier New"/>
          <w:color w:val="d69d85"/>
          <w:sz w:val="20"/>
        </w:rPr>
        <w:t xml:space="preserve">"\t"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66BA0E42">
      <w:pPr>
        <w:pBdr/>
        <w:spacing w:line="360" w:lineRule="auto"/>
        <w:ind w:right="0" w:firstLine="709" w:left="0"/>
        <w:jc w:val="left"/>
        <w:rPr>
          <w:b w:val="0"/>
          <w:bCs w:val="0"/>
          <w:i w:val="0"/>
          <w:strike w:val="0"/>
          <w:sz w:val="28"/>
          <w:szCs w:val="28"/>
          <w:u w:val="none"/>
          <w:vertAlign w:val="baseline"/>
        </w:rPr>
      </w:pPr>
      <w:r>
        <w:rPr>
          <w:sz w:val="28"/>
          <w:szCs w:val="28"/>
          <w:lang w:val="en-US"/>
        </w:rPr>
      </w:r>
      <w:r>
        <w:rPr>
          <w:b w:val="0"/>
          <w:bCs w:val="0"/>
          <w:i w:val="0"/>
          <w:iCs w:val="0"/>
          <w:strike w:val="0"/>
          <w:sz w:val="28"/>
          <w:szCs w:val="28"/>
          <w:u w:val="none"/>
          <w:vertAlign w:val="baseline"/>
          <w:lang w:val="ru-RU" w:bidi="ru-RU"/>
        </w:rPr>
      </w:r>
      <w:r>
        <w:rPr>
          <w:b w:val="0"/>
          <w:bCs w:val="0"/>
          <w:i w:val="0"/>
          <w:strike w:val="0"/>
          <w:sz w:val="28"/>
          <w:szCs w:val="28"/>
          <w:u w:val="none"/>
          <w:vertAlign w:val="baseline"/>
        </w:rPr>
      </w:r>
    </w:p>
    <w:p w14:paraId="6760954B">
      <w:pPr>
        <w:pBdr/>
        <w:spacing w:line="360" w:lineRule="auto"/>
        <w:ind w:right="0" w:firstLine="709" w:left="0"/>
        <w:jc w:val="center"/>
        <w:rPr>
          <w:rFonts w:ascii="Cambria" w:hAnsi="Cambria"/>
          <w:b/>
          <w:bCs w:val="0"/>
          <w:i w:val="0"/>
          <w:sz w:val="28"/>
          <w:szCs w:val="28"/>
          <w:u w:val="none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2</w:t>
      </w:r>
      <w:r>
        <w:rPr>
          <w:rFonts w:ascii="Cambria" w:hAnsi="Cambria"/>
          <w:b/>
          <w:bCs/>
          <w:i w:val="0"/>
          <w:iCs w:val="0"/>
          <w:sz w:val="28"/>
          <w:szCs w:val="28"/>
          <w:u w:val="none"/>
          <w:lang w:val="en-US"/>
        </w:rPr>
      </w:r>
      <w:r>
        <w:rPr>
          <w:rFonts w:ascii="Cambria" w:hAnsi="Cambria"/>
          <w:b/>
          <w:bCs w:val="0"/>
          <w:i w:val="0"/>
          <w:sz w:val="28"/>
          <w:szCs w:val="28"/>
          <w:u w:val="none"/>
        </w:rPr>
      </w:r>
    </w:p>
    <w:p w14:paraId="6C541ADB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блок-схему для решения поставленной задачи.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9FE473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B0DE0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Даны числа х и у, не равные друг другу. Меньшее из этих чисел заменить половиной их суммы, а большее - их удвоенным произведением.</w:t>
      </w:r>
      <w:r>
        <w:rPr>
          <w:rFonts w:ascii="Times New Roman" w:hAnsi="Times New Roman" w:cs="Times New Roman"/>
          <w:sz w:val="28"/>
          <w:szCs w:val="28"/>
        </w:rPr>
      </w:r>
    </w:p>
    <w:p w14:paraId="07868C2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BC0724A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lang w:val="en-CA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35531" cy="447100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9420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35531" cy="44710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5.87pt;height:352.0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/>
      <w:r>
        <w:rPr>
          <w:rFonts w:ascii="Times New Roman" w:hAnsi="Times New Roman" w:cs="Times New Roman"/>
          <w:sz w:val="28"/>
          <w:szCs w:val="28"/>
          <w:lang w:val="en-CA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4211216C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6A10E5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</w:p>
    <w:p w14:paraId="7D7AD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x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'x'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</w:p>
    <w:p w14:paraId="48C67B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y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'y'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</w:p>
    <w:p w14:paraId="240F97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x == y:</w:t>
      </w:r>
      <w:r>
        <w:rPr>
          <w:b w:val="0"/>
          <w:bCs w:val="0"/>
        </w:rPr>
      </w:r>
    </w:p>
    <w:p w14:paraId="0605B7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raise</w:t>
      </w:r>
      <w:r>
        <w:rPr>
          <w:b w:val="0"/>
          <w:bCs w:val="0"/>
        </w:rPr>
      </w:r>
    </w:p>
    <w:p w14:paraId="19947E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half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sum = (x+y)/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2</w:t>
      </w:r>
      <w:r>
        <w:rPr>
          <w:b w:val="0"/>
          <w:bCs w:val="0"/>
        </w:rPr>
      </w:r>
    </w:p>
    <w:p w14:paraId="1A3578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doublepow = x*y*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2</w:t>
      </w:r>
      <w:r>
        <w:rPr>
          <w:b w:val="0"/>
          <w:bCs w:val="0"/>
        </w:rPr>
      </w:r>
    </w:p>
    <w:p w14:paraId="6C4D33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x &lt; y:</w:t>
      </w:r>
      <w:r>
        <w:rPr>
          <w:b w:val="0"/>
          <w:bCs w:val="0"/>
        </w:rPr>
      </w:r>
    </w:p>
    <w:p w14:paraId="5C78E0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x = halfsum</w:t>
      </w:r>
      <w:r>
        <w:rPr>
          <w:b w:val="0"/>
          <w:bCs w:val="0"/>
        </w:rPr>
      </w:r>
    </w:p>
    <w:p w14:paraId="5B3ED2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y = doublepow</w:t>
      </w:r>
      <w:r>
        <w:rPr>
          <w:b w:val="0"/>
          <w:bCs w:val="0"/>
        </w:rPr>
      </w:r>
    </w:p>
    <w:p w14:paraId="32072F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</w:p>
    <w:p w14:paraId="056A68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y = halfsum</w:t>
      </w:r>
      <w:r>
        <w:rPr>
          <w:b w:val="0"/>
          <w:bCs w:val="0"/>
        </w:rPr>
      </w:r>
    </w:p>
    <w:p w14:paraId="56BB2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    x = doublepow</w:t>
      </w:r>
      <w:r>
        <w:rPr>
          <w:b w:val="0"/>
          <w:bCs w:val="0"/>
        </w:rPr>
      </w:r>
    </w:p>
    <w:p w14:paraId="1736A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"x =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x, 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"\ny =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y)</w:t>
      </w:r>
      <w:r>
        <w:rPr>
          <w:b w:val="0"/>
          <w:bCs w:val="0"/>
        </w:rPr>
      </w:r>
    </w:p>
    <w:p w14:paraId="764D25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</w:p>
    <w:p w14:paraId="006CC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</w:t>
      </w:r>
      <w:r>
        <w:rPr>
          <w:b w:val="0"/>
          <w:bCs w:val="0"/>
        </w:rPr>
      </w:r>
    </w:p>
    <w:p w14:paraId="3E768994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b/>
          <w:bCs/>
          <w:sz w:val="28"/>
          <w:szCs w:val="28"/>
          <w:highlight w:val="none"/>
          <w:lang w:val="en-US"/>
        </w:rPr>
      </w:r>
    </w:p>
    <w:p w14:paraId="6B1AECB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2</w:t>
      </w: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070A59B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Даны целые числа т, п. Если они не равны, то заменить их единицей, а если равны,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нулями.</w:t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F18B08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36860" cy="346266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03422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036859" cy="34626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60.38pt;height:272.6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008131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</w:p>
    <w:p w14:paraId="2B7A0A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t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't'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</w:p>
    <w:p w14:paraId="1501CE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p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'p'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</w:p>
    <w:p w14:paraId="03118C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t = p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(t == p) )</w:t>
      </w:r>
      <w:r>
        <w:rPr>
          <w:b w:val="0"/>
          <w:bCs w:val="0"/>
        </w:rPr>
      </w:r>
    </w:p>
    <w:p w14:paraId="13470C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"t =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t, 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"\np =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p)</w:t>
      </w:r>
      <w:r>
        <w:rPr>
          <w:b w:val="0"/>
          <w:bCs w:val="0"/>
        </w:rPr>
      </w:r>
    </w:p>
    <w:p w14:paraId="3707AC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</w:t>
      </w:r>
      <w:r>
        <w:rPr>
          <w:b w:val="0"/>
          <w:bCs w:val="0"/>
        </w:rPr>
      </w:r>
    </w:p>
    <w:p w14:paraId="4A63F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</w:t>
      </w:r>
      <w:r>
        <w:rPr>
          <w:b w:val="0"/>
          <w:bCs w:val="0"/>
        </w:rPr>
      </w:r>
    </w:p>
    <w:p w14:paraId="037FF1C0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204881FD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3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70EF0466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Подсчитать количество отрицательных среди чисел а, b, с.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751E899F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57733" cy="507614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19790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057733" cy="50761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9.51pt;height:399.7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7EE616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669DF8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a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'a'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29A24D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'b'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61811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c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'c'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0D2E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1EEE69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lst = [a,b,c]</w:t>
      </w:r>
      <w:r/>
    </w:p>
    <w:p w14:paraId="792064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 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 w14:paraId="1C28C2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lst:</w:t>
      </w:r>
      <w:r/>
    </w:p>
    <w:p w14:paraId="2165F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i &lt;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631836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s +=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 w14:paraId="07D695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56D237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s, </w:t>
      </w:r>
      <w:r>
        <w:rPr>
          <w:rFonts w:ascii="Courier New" w:hAnsi="Courier New" w:eastAsia="Courier New" w:cs="Courier New"/>
          <w:color w:val="d69d85"/>
          <w:sz w:val="20"/>
        </w:rPr>
        <w:t xml:space="preserve">"отрицательных"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EFCC8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68A7D9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1B6B0090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4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6BF4FA7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Перераспределить значения переменных х и у так, чтобы в х оказалось большее из этих значений, а в у – меньшее.</w:t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1F83074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497847" cy="524547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04632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497846" cy="52454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96.68pt;height:413.03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37A78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4DB288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x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'x'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3296B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y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'y'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7F958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61174F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y &gt; x:</w:t>
      </w:r>
      <w:r/>
    </w:p>
    <w:p w14:paraId="22757E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x, y = y, x</w:t>
      </w:r>
      <w:r/>
    </w:p>
    <w:p w14:paraId="7143AD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3F61A3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"X = "</w:t>
      </w:r>
      <w:r>
        <w:rPr>
          <w:rFonts w:ascii="Courier New" w:hAnsi="Courier New" w:eastAsia="Courier New" w:cs="Courier New"/>
          <w:color w:val="dcdcdc"/>
          <w:sz w:val="20"/>
        </w:rPr>
        <w:t xml:space="preserve">, x, </w:t>
      </w:r>
      <w:r>
        <w:rPr>
          <w:rFonts w:ascii="Courier New" w:hAnsi="Courier New" w:eastAsia="Courier New" w:cs="Courier New"/>
          <w:color w:val="d69d85"/>
          <w:sz w:val="20"/>
        </w:rPr>
        <w:t xml:space="preserve">"Y = "</w:t>
      </w:r>
      <w:r>
        <w:rPr>
          <w:rFonts w:ascii="Courier New" w:hAnsi="Courier New" w:eastAsia="Courier New" w:cs="Courier New"/>
          <w:color w:val="dcdcdc"/>
          <w:sz w:val="20"/>
        </w:rPr>
        <w:t xml:space="preserve">, y)</w:t>
      </w:r>
      <w:r/>
    </w:p>
    <w:p w14:paraId="5836D1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064B20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15F51F97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4C0AA4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4863CFE">
      <w:pPr>
        <w:pBdr/>
        <w:spacing w:line="360" w:lineRule="auto"/>
        <w:ind w:right="0" w:firstLine="709" w:left="0"/>
        <w:jc w:val="center"/>
        <w:rPr>
          <w:b/>
          <w:bCs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3</w:t>
      </w:r>
      <w:r>
        <w:rPr>
          <w:b/>
          <w:bCs/>
          <w:sz w:val="28"/>
          <w:szCs w:val="28"/>
        </w:rPr>
        <w:t xml:space="preserve">.</w:t>
      </w:r>
      <w:r>
        <w:rPr>
          <w:b/>
          <w:bCs/>
          <w:sz w:val="28"/>
          <w:szCs w:val="28"/>
          <w:lang w:val="en-US"/>
        </w:rPr>
        <w:t xml:space="preserve">1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5A2FF240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алгоритм вычисления суммы или произведения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1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24F27CBA">
      <w:pPr>
        <w:pBdr/>
        <w:spacing w:line="360" w:lineRule="auto"/>
        <w:ind w:right="0" w:firstLine="709"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Cambria" w:hAnsi="Cambria"/>
          <w:b/>
          <w:bCs/>
          <w:sz w:val="28"/>
          <w:szCs w:val="28"/>
        </w:rPr>
      </w: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cos</m:t>
              </m:r>
            </m:fName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1</m:t>
              </m:r>
            </m:e>
          </m:func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/>
            <m:t>+</m:t>
          </m:r>
          <m:func>
            <m:func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cos</m:t>
              </m:r>
            </m:fName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e>
          </m:func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/>
            <m:t>+...+</m:t>
          </m:r>
          <m:func>
            <m:func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cos</m:t>
              </m:r>
            </m:fName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10</m:t>
              </m:r>
            </m:e>
          </m:func>
        </m:oMath>
      </m:oMathPara>
      <w:r>
        <w:rPr>
          <w:rFonts w:ascii="Times New Roman" w:hAnsi="Times New Roman" w:cs="Times New Roman"/>
          <w:sz w:val="28"/>
          <w:szCs w:val="28"/>
          <w:lang w:val="en-US"/>
        </w:rPr>
      </w:r>
      <w:r/>
    </w:p>
    <w:p w14:paraId="0AE6F4E8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4529D768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b/>
          <w:bCs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55615" cy="490278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92924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355614" cy="4902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21.70pt;height:386.0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b/>
          <w:bCs/>
          <w:sz w:val="28"/>
          <w:szCs w:val="28"/>
          <w:highlight w:val="none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04975D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56173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cos_sum(begin: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, end: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, step: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1F5915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buf = </w:t>
      </w:r>
      <w:r>
        <w:rPr>
          <w:rFonts w:ascii="Courier New" w:hAnsi="Courier New" w:eastAsia="Courier New" w:cs="Courier New"/>
          <w:color w:val="b8d7a3"/>
          <w:sz w:val="20"/>
        </w:rPr>
        <w:t xml:space="preserve">0.0</w:t>
      </w:r>
      <w:r/>
    </w:p>
    <w:p w14:paraId="4E584A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(begin, end+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 step):</w:t>
      </w:r>
      <w:r/>
    </w:p>
    <w:p w14:paraId="4E30A5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buf += cos(i)</w:t>
      </w:r>
      <w:r/>
    </w:p>
    <w:p w14:paraId="18BEE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buf</w:t>
      </w:r>
      <w:r/>
    </w:p>
    <w:p w14:paraId="63BFB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2FEFF6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cos_sum(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 </w:t>
      </w:r>
      <w:r>
        <w:rPr>
          <w:rFonts w:ascii="Courier New" w:hAnsi="Courier New" w:eastAsia="Courier New" w:cs="Courier New"/>
          <w:color w:val="b8d7a3"/>
          <w:sz w:val="20"/>
        </w:rPr>
        <w:t xml:space="preserve">10</w:t>
      </w:r>
      <w:r>
        <w:rPr>
          <w:rFonts w:ascii="Courier New" w:hAnsi="Courier New" w:eastAsia="Courier New" w:cs="Courier New"/>
          <w:color w:val="dcdcdc"/>
          <w:sz w:val="20"/>
        </w:rPr>
        <w:t xml:space="preserve">,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 )</w:t>
      </w:r>
      <w:r/>
    </w:p>
    <w:p w14:paraId="762632F2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2-5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A6660C0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C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</w:t>
        <w:tab/>
      </w:r>
      <m:oMath>
        <m:f>
          <m:fPr>
            <m:ctrlPr>
              <w:rPr>
                <w:rFonts w:hint="default"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2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4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6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⋯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20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 =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1.4644841269841269</m:t>
        </m:r>
      </m:oMath>
      <w:r/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70B7290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CA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5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10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15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⋯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50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 =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2.8218694885361563e-14</m:t>
        </m:r>
      </m:oMath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7C98C049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CA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2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3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4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5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6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⋯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9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10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 =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3.8583333333333334</m:t>
        </m:r>
      </m:oMath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7B75D21F">
      <w:pPr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</w:t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3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5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7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⋯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×</m:t>
        </m:r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 w:bidi="en-US"/>
              </w:rPr>
              <m:rPr>
                <m:sty m:val="i"/>
              </m:rPr>
              <m:t>21</m:t>
            </m:r>
          </m:den>
        </m:f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>
            <m:sty m:val="i"/>
          </m:rPr>
          <m:t> =</m:t>
        </m:r>
        <m:r>
          <w:rPr>
            <w:rFonts w:hint="default" w:ascii="Cambria Math" w:hAnsi="Cambria Math" w:eastAsia="Cambria Math" w:cs="Cambria Math"/>
            <w:sz w:val="28"/>
            <w:szCs w:val="28"/>
            <w:lang w:val="en-US" w:bidi="en-US"/>
          </w:rPr>
          <m:rPr/>
          <m:t>7.273091945557422e-11</m:t>
        </m:r>
      </m:oMath>
      <w:r/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7D6AB1CC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61422" cy="555630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29665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261422" cy="55563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93.03pt;height:437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315B8CBF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44E8D400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6B727FE2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EF37956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1D483B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sum_pow( eDenom: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, operator: 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d69d85"/>
          <w:sz w:val="20"/>
        </w:rPr>
        <w:t xml:space="preserve">"sum"</w:t>
      </w:r>
      <w:r/>
    </w:p>
    <w:p w14:paraId="15479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,stepDenom: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 bDenom: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/>
    </w:p>
    <w:p w14:paraId="79F831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,stepNumer: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, bNumer: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 ):</w:t>
      </w:r>
      <w:r/>
    </w:p>
    <w:p w14:paraId="75B1BD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buf = </w:t>
      </w:r>
      <w:r>
        <w:rPr>
          <w:rFonts w:ascii="Courier New" w:hAnsi="Courier New" w:eastAsia="Courier New" w:cs="Courier New"/>
          <w:color w:val="b8d7a3"/>
          <w:sz w:val="20"/>
        </w:rPr>
        <w:t xml:space="preserve">0.0</w:t>
      </w:r>
      <w:r/>
    </w:p>
    <w:p w14:paraId="485E7B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operator == </w:t>
      </w:r>
      <w:r>
        <w:rPr>
          <w:rFonts w:ascii="Courier New" w:hAnsi="Courier New" w:eastAsia="Courier New" w:cs="Courier New"/>
          <w:color w:val="d69d85"/>
          <w:sz w:val="20"/>
        </w:rPr>
        <w:t xml:space="preserve">"pow"</w:t>
      </w:r>
      <w:r>
        <w:rPr>
          <w:rFonts w:ascii="Courier New" w:hAnsi="Courier New" w:eastAsia="Courier New" w:cs="Courier New"/>
          <w:color w:val="dcdcdc"/>
          <w:sz w:val="20"/>
        </w:rPr>
        <w:t xml:space="preserve">: buf = </w:t>
      </w:r>
      <w:r>
        <w:rPr>
          <w:rFonts w:ascii="Courier New" w:hAnsi="Courier New" w:eastAsia="Courier New" w:cs="Courier New"/>
          <w:color w:val="b8d7a3"/>
          <w:sz w:val="20"/>
        </w:rPr>
        <w:t xml:space="preserve">1.0</w:t>
      </w:r>
      <w:r/>
    </w:p>
    <w:p w14:paraId="0290D9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numer = bNumer</w:t>
      </w:r>
      <w:r/>
    </w:p>
    <w:p w14:paraId="03DA40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(bDenom,eDenom+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,stepDenom):</w:t>
      </w:r>
      <w:r/>
    </w:p>
    <w:p w14:paraId="146D45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operator == </w:t>
      </w:r>
      <w:r>
        <w:rPr>
          <w:rFonts w:ascii="Courier New" w:hAnsi="Courier New" w:eastAsia="Courier New" w:cs="Courier New"/>
          <w:color w:val="d69d85"/>
          <w:sz w:val="20"/>
        </w:rPr>
        <w:t xml:space="preserve">"sum"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093AA4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buf += numer/i</w:t>
      </w:r>
      <w:r/>
    </w:p>
    <w:p w14:paraId="402222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elif</w:t>
      </w:r>
      <w:r>
        <w:rPr>
          <w:rFonts w:ascii="Courier New" w:hAnsi="Courier New" w:eastAsia="Courier New" w:cs="Courier New"/>
          <w:color w:val="dcdcdc"/>
          <w:sz w:val="20"/>
        </w:rPr>
        <w:t xml:space="preserve"> operator == </w:t>
      </w:r>
      <w:r>
        <w:rPr>
          <w:rFonts w:ascii="Courier New" w:hAnsi="Courier New" w:eastAsia="Courier New" w:cs="Courier New"/>
          <w:color w:val="d69d85"/>
          <w:sz w:val="20"/>
        </w:rPr>
        <w:t xml:space="preserve">"pow"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35B84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buf *= numer/i</w:t>
      </w:r>
      <w:r/>
    </w:p>
    <w:p w14:paraId="51EED7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numer += stepNumer</w:t>
      </w:r>
      <w:r/>
    </w:p>
    <w:p w14:paraId="073976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buf</w:t>
      </w:r>
      <w:r/>
    </w:p>
    <w:p w14:paraId="0AABC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68893A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sum_pow(</w:t>
      </w:r>
      <w:r>
        <w:rPr>
          <w:rFonts w:ascii="Courier New" w:hAnsi="Courier New" w:eastAsia="Courier New" w:cs="Courier New"/>
          <w:color w:val="b8d7a3"/>
          <w:sz w:val="20"/>
        </w:rPr>
        <w:t xml:space="preserve">20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565A73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sum_pow(</w:t>
      </w:r>
      <w:r>
        <w:rPr>
          <w:rFonts w:ascii="Courier New" w:hAnsi="Courier New" w:eastAsia="Courier New" w:cs="Courier New"/>
          <w:color w:val="b8d7a3"/>
          <w:sz w:val="20"/>
        </w:rPr>
        <w:t xml:space="preserve">50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d69d85"/>
          <w:sz w:val="20"/>
        </w:rPr>
        <w:t xml:space="preserve">"pow"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B0EDD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sum_pow(</w:t>
      </w:r>
      <w:r>
        <w:rPr>
          <w:rFonts w:ascii="Courier New" w:hAnsi="Courier New" w:eastAsia="Courier New" w:cs="Courier New"/>
          <w:color w:val="b8d7a3"/>
          <w:sz w:val="20"/>
        </w:rPr>
        <w:t xml:space="preserve">10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d69d85"/>
          <w:sz w:val="20"/>
        </w:rPr>
        <w:t xml:space="preserve">"sum"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75A7CA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sum_pow(</w:t>
      </w:r>
      <w:r>
        <w:rPr>
          <w:rFonts w:ascii="Courier New" w:hAnsi="Courier New" w:eastAsia="Courier New" w:cs="Courier New"/>
          <w:color w:val="b8d7a3"/>
          <w:sz w:val="20"/>
        </w:rPr>
        <w:t xml:space="preserve">21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d69d85"/>
          <w:sz w:val="20"/>
        </w:rPr>
        <w:t xml:space="preserve">"pow"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  <w:r>
        <w:rPr>
          <w:rFonts w:ascii="Courier New" w:hAnsi="Courier New" w:eastAsia="Courier New" w:cs="Courier New"/>
          <w:sz w:val="20"/>
        </w:rPr>
      </w:r>
    </w:p>
    <w:p w14:paraId="43D30D23">
      <w:pPr>
        <w:pBdr/>
        <w:spacing w:before="240" w:line="360" w:lineRule="auto"/>
        <w:ind w:right="0" w:firstLine="709" w:left="0"/>
        <w:jc w:val="center"/>
        <w:rPr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0A8CBDB3">
      <w:pPr>
        <w:pBdr/>
        <w:spacing w:before="240" w:line="360" w:lineRule="auto"/>
        <w:ind w:right="0" w:firstLine="709" w:left="0"/>
        <w:jc w:val="center"/>
        <w:rPr>
          <w:rFonts w:ascii="Cambria" w:hAnsi="Cambria"/>
          <w:b w:val="0"/>
          <w:bCs w:val="0"/>
          <w:i w:val="0"/>
          <w:sz w:val="28"/>
          <w:szCs w:val="28"/>
          <w:highlight w:val="none"/>
        </w:rPr>
      </w:pPr>
      <w:r>
        <w:rPr>
          <w:rFonts w:ascii="Cambria" w:hAnsi="Cambria"/>
          <w:b w:val="0"/>
          <w:bCs w:val="0"/>
          <w:i w:val="0"/>
          <w:iCs w:val="0"/>
          <w:sz w:val="28"/>
          <w:szCs w:val="28"/>
          <w:highlight w:val="none"/>
          <w:lang w:val="en-US"/>
        </w:rPr>
      </w:r>
      <w:r>
        <w:rPr>
          <w:rFonts w:ascii="Cambria" w:hAnsi="Cambria"/>
          <w:b w:val="0"/>
          <w:bCs w:val="0"/>
          <w:i w:val="0"/>
          <w:iCs w:val="0"/>
          <w:sz w:val="28"/>
          <w:szCs w:val="28"/>
          <w:highlight w:val="none"/>
          <w:lang w:val="en-US"/>
        </w:rPr>
      </w:r>
      <w:r>
        <w:rPr>
          <w:rFonts w:ascii="Cambria" w:hAnsi="Cambria"/>
          <w:b w:val="0"/>
          <w:bCs w:val="0"/>
          <w:i w:val="0"/>
          <w:iCs w:val="0"/>
          <w:sz w:val="28"/>
          <w:szCs w:val="28"/>
          <w:highlight w:val="none"/>
          <w:lang w:val="en-US"/>
        </w:rPr>
      </w:r>
    </w:p>
    <w:p w14:paraId="188B04A3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7F21F6DA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129FC5EA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69EACD08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0789F0F9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0FEDC1C3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39824163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6618CAA0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280CDDEF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389458ED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1A9E0F14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17685EBC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/>
      <w:r>
        <w:rPr>
          <w:rFonts w:ascii="Cambria" w:hAnsi="Cambria"/>
          <w:b/>
          <w:bCs/>
          <w:sz w:val="28"/>
          <w:szCs w:val="28"/>
          <w:lang w:val="en-US"/>
        </w:rPr>
        <w:t xml:space="preserve">3.2</w:t>
      </w:r>
      <w:r>
        <w:rPr>
          <w:sz w:val="28"/>
          <w:szCs w:val="28"/>
          <w:lang w:val="en-US"/>
        </w:rPr>
      </w:r>
      <w:r>
        <w:rPr>
          <w:sz w:val="28"/>
          <w:szCs w:val="28"/>
        </w:rPr>
      </w:r>
    </w:p>
    <w:p w14:paraId="29C427B7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Нарисовать оператор цикла для выполнения действий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 w14:paraId="0B2275B9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 1,2,4,5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2CE6D92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 xml:space="preserve">Вывода чисел от 5 до 10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3115D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 xml:space="preserve">Вывода чисел от 9 до 1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59E314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 xml:space="preserve">Вывода чисел 0 , -3, -6, -9, -12, -15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7BA68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 xml:space="preserve">Вывода четных чисел от 2 до 14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12C7336D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b/>
          <w:bCs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552400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8644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939789" cy="55240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0pt;height:434.9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US"/>
        </w:rPr>
      </w:r>
    </w:p>
    <w:p w14:paraId="14649B6C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569FCA0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67683E3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1C6798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myRange(begin: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end: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 step: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=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):</w:t>
      </w:r>
      <w:r>
        <w:rPr>
          <w:b w:val="0"/>
          <w:bCs w:val="0"/>
        </w:rPr>
      </w:r>
    </w:p>
    <w:p w14:paraId="26D66C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b w:val="0"/>
          <w:bCs w:val="0"/>
        </w:rPr>
      </w:r>
    </w:p>
    <w:p w14:paraId="1D85B5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inc_dec(first,second):</w:t>
      </w:r>
      <w:r>
        <w:rPr>
          <w:b w:val="0"/>
          <w:bCs w:val="0"/>
        </w:rPr>
      </w:r>
    </w:p>
    <w:p w14:paraId="364B3A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begin &lt; end: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first &lt;= second</w:t>
      </w:r>
      <w:r>
        <w:rPr>
          <w:b w:val="0"/>
          <w:bCs w:val="0"/>
        </w:rPr>
      </w:r>
    </w:p>
    <w:p w14:paraId="6C657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first &gt;= second</w:t>
      </w:r>
      <w:r>
        <w:rPr>
          <w:b w:val="0"/>
          <w:bCs w:val="0"/>
        </w:rPr>
      </w:r>
    </w:p>
    <w:p w14:paraId="3ABAB3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</w:t>
      </w:r>
      <w:r>
        <w:rPr>
          <w:b w:val="0"/>
          <w:bCs w:val="0"/>
        </w:rPr>
      </w:r>
    </w:p>
    <w:p w14:paraId="390DC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stepper(value):</w:t>
      </w:r>
      <w:r>
        <w:rPr>
          <w:b w:val="0"/>
          <w:bCs w:val="0"/>
        </w:rPr>
      </w:r>
    </w:p>
    <w:p w14:paraId="71C985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(begin &lt; end) ^ (step &gt;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):</w:t>
      </w:r>
      <w:r>
        <w:rPr>
          <w:b w:val="0"/>
          <w:bCs w:val="0"/>
        </w:rPr>
      </w:r>
    </w:p>
    <w:p w14:paraId="6C4E9C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value - step</w:t>
      </w:r>
      <w:r>
        <w:rPr>
          <w:b w:val="0"/>
          <w:bCs w:val="0"/>
        </w:rPr>
      </w:r>
    </w:p>
    <w:p w14:paraId="5C6F5B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value + step</w:t>
      </w:r>
      <w:r>
        <w:rPr>
          <w:b w:val="0"/>
          <w:bCs w:val="0"/>
        </w:rPr>
      </w:r>
    </w:p>
    <w:p w14:paraId="25FB35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b w:val="0"/>
          <w:bCs w:val="0"/>
        </w:rPr>
      </w:r>
    </w:p>
    <w:p w14:paraId="60F0C0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lst = []</w:t>
      </w:r>
      <w:r>
        <w:rPr>
          <w:b w:val="0"/>
          <w:bCs w:val="0"/>
        </w:rPr>
      </w:r>
    </w:p>
    <w:p w14:paraId="4ABD16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iterator = begin</w:t>
      </w:r>
      <w:r>
        <w:rPr>
          <w:b w:val="0"/>
          <w:bCs w:val="0"/>
        </w:rPr>
      </w:r>
    </w:p>
    <w:p w14:paraId="1F0F3C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b w:val="0"/>
          <w:bCs w:val="0"/>
        </w:rPr>
      </w:r>
    </w:p>
    <w:p w14:paraId="57A5BB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while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 inc_dec(iterator,end) ):</w:t>
      </w:r>
      <w:r>
        <w:rPr>
          <w:b w:val="0"/>
          <w:bCs w:val="0"/>
        </w:rPr>
      </w:r>
    </w:p>
    <w:p w14:paraId="539893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lst.append(iterator)</w:t>
      </w:r>
      <w:r>
        <w:rPr>
          <w:b w:val="0"/>
          <w:bCs w:val="0"/>
        </w:rPr>
      </w:r>
    </w:p>
    <w:p w14:paraId="67F9B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iterator = stepper(iterator)</w:t>
      </w:r>
      <w:r>
        <w:rPr>
          <w:b w:val="0"/>
          <w:bCs w:val="0"/>
        </w:rPr>
      </w:r>
    </w:p>
    <w:p w14:paraId="76151B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lst</w:t>
      </w:r>
      <w:r>
        <w:rPr>
          <w:b w:val="0"/>
          <w:bCs w:val="0"/>
        </w:rPr>
      </w:r>
    </w:p>
    <w:p w14:paraId="2AFDD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</w:t>
      </w:r>
      <w:r>
        <w:rPr>
          <w:b w:val="0"/>
          <w:bCs w:val="0"/>
        </w:rPr>
      </w:r>
    </w:p>
    <w:p w14:paraId="3CE164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(myRange(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10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</w:p>
    <w:p w14:paraId="26DB86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(myRange(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9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</w:p>
    <w:p w14:paraId="447102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(myRange(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,-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15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,-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</w:p>
    <w:p w14:paraId="41A360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(myRange(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14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rFonts w:ascii="Cambria" w:hAnsi="Cambria"/>
          <w:b w:val="0"/>
          <w:bCs w:val="0"/>
          <w:sz w:val="28"/>
          <w:szCs w:val="28"/>
          <w:highlight w:val="none"/>
          <w:lang w:val="en-US"/>
        </w:rPr>
      </w:r>
      <w:r>
        <w:rPr>
          <w:rFonts w:ascii="Courier New" w:hAnsi="Courier New" w:eastAsia="Courier New" w:cs="Courier New"/>
          <w:b w:val="0"/>
          <w:bCs w:val="0"/>
          <w:sz w:val="20"/>
        </w:rPr>
      </w:r>
    </w:p>
    <w:p w14:paraId="204881FD">
      <w:pPr>
        <w:pBdr/>
        <w:spacing w:before="240"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3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605BC19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Ввода 7 чисел и накопления суммы положительных из них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6A575D5E">
      <w:pPr>
        <w:pBdr/>
        <w:spacing w:line="360" w:lineRule="auto"/>
        <w:ind w:right="0" w:firstLine="0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11048" cy="430765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7740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411048" cy="43076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26.07pt;height:339.19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7CCE5F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positiveSum():</w:t>
      </w:r>
      <w:r>
        <w:rPr>
          <w:b w:val="0"/>
          <w:bCs w:val="0"/>
        </w:rPr>
      </w:r>
    </w:p>
    <w:p w14:paraId="16A508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s =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0.0</w:t>
      </w:r>
      <w:r>
        <w:rPr>
          <w:b w:val="0"/>
          <w:bCs w:val="0"/>
        </w:rPr>
      </w:r>
    </w:p>
    <w:p w14:paraId="576CB9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7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):</w:t>
      </w:r>
      <w:r>
        <w:rPr>
          <w:b w:val="0"/>
          <w:bCs w:val="0"/>
        </w:rPr>
      </w:r>
    </w:p>
    <w:p w14:paraId="0DFBB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buf =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0.0</w:t>
      </w:r>
      <w:r>
        <w:rPr>
          <w:b w:val="0"/>
          <w:bCs w:val="0"/>
        </w:rPr>
      </w:r>
    </w:p>
    <w:p w14:paraId="542DC3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 buf =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"Введите число: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))</w:t>
      </w:r>
      <w:r>
        <w:rPr>
          <w:b w:val="0"/>
          <w:bCs w:val="0"/>
        </w:rPr>
      </w:r>
    </w:p>
    <w:p w14:paraId="6402B6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color w:val="d69d85"/>
          <w:sz w:val="20"/>
        </w:rPr>
        <w:t xml:space="preserve">"Введено не число! "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)</w:t>
      </w:r>
      <w:r>
        <w:rPr>
          <w:b w:val="0"/>
          <w:bCs w:val="0"/>
        </w:rPr>
      </w:r>
    </w:p>
    <w:p w14:paraId="35572F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b w:val="0"/>
          <w:bCs w:val="0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 buf &gt; </w:t>
      </w:r>
      <w:r>
        <w:rPr>
          <w:rFonts w:ascii="Courier New" w:hAnsi="Courier New" w:eastAsia="Courier New" w:cs="Courier New"/>
          <w:b w:val="0"/>
          <w:bCs w:val="0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: s += buf</w:t>
      </w:r>
      <w:r>
        <w:rPr>
          <w:b w:val="0"/>
          <w:bCs w:val="0"/>
        </w:rPr>
      </w:r>
    </w:p>
    <w:p w14:paraId="350F4B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b w:val="0"/>
          <w:bCs w:val="0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(s)</w:t>
      </w:r>
      <w:r>
        <w:rPr>
          <w:b w:val="0"/>
          <w:bCs w:val="0"/>
        </w:rPr>
      </w:r>
    </w:p>
    <w:p w14:paraId="01BE8D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 </w:t>
      </w:r>
      <w:r>
        <w:rPr>
          <w:b w:val="0"/>
          <w:bCs w:val="0"/>
        </w:rPr>
      </w:r>
    </w:p>
    <w:p w14:paraId="3D047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dcdcdc"/>
          <w:sz w:val="20"/>
        </w:rPr>
        <w:t xml:space="preserve">positiveSum()</w:t>
      </w:r>
      <w:r>
        <w:rPr>
          <w:rFonts w:ascii="Cambria" w:hAnsi="Cambria"/>
          <w:b w:val="0"/>
          <w:bCs w:val="0"/>
          <w:sz w:val="28"/>
          <w:szCs w:val="28"/>
          <w:highlight w:val="none"/>
        </w:rPr>
      </w:r>
      <w:r>
        <w:rPr>
          <w:rFonts w:ascii="Courier New" w:hAnsi="Courier New" w:eastAsia="Courier New" w:cs="Courier New"/>
          <w:b w:val="0"/>
          <w:bCs w:val="0"/>
          <w:sz w:val="20"/>
        </w:rPr>
      </w:r>
    </w:p>
    <w:p w14:paraId="275EDAA1">
      <w:pPr>
        <w:pBdr/>
        <w:spacing w:before="240"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4</w:t>
      </w:r>
      <w:r>
        <w:rPr>
          <w:rFonts w:ascii="Cambria" w:hAnsi="Cambria"/>
          <w:b/>
          <w:bCs/>
          <w:sz w:val="28"/>
          <w:szCs w:val="28"/>
        </w:rPr>
      </w:r>
      <w:r>
        <w:rPr>
          <w:rFonts w:ascii="Cambria" w:hAnsi="Cambria"/>
          <w:b/>
          <w:bCs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</w:t>
      </w:r>
      <w:r>
        <w:rPr>
          <w:rFonts w:ascii="Times New Roman" w:hAnsi="Times New Roman" w:cs="Times New Roman"/>
          <w:sz w:val="28"/>
          <w:szCs w:val="28"/>
        </w:rPr>
        <w:t xml:space="preserve">ребуется разработать алгоритмы решения задач (линейный, ветвление, цикл) в форме блок-схем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1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4FCB257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CA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сторона прямоугольника на 5 см. длиннее другой, а сумма их длин равна a см. Найти стороны этого прямоугольника. </w:t>
      </w:r>
      <w:r>
        <w:rPr>
          <w:rFonts w:ascii="Times New Roman" w:hAnsi="Times New Roman" w:cs="Times New Roman"/>
          <w:sz w:val="28"/>
          <w:szCs w:val="28"/>
          <w:lang w:val="en-CA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0AE6F4E8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15AE04DC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b/>
          <w:bCs/>
          <w:sz w:val="28"/>
          <w:szCs w:val="28"/>
          <w:highlight w:val="none"/>
          <w:lang w:val="en-US" w:bidi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1250" cy="393382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2631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2381249" cy="3933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87.50pt;height:309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US"/>
        </w:rPr>
      </w:r>
    </w:p>
    <w:p w14:paraId="5422C4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00113A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половину периметра прямоугольника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7148B8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 = (a - 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)/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/>
    </w:p>
    <w:p w14:paraId="35998C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a = b + 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/>
    </w:p>
    <w:p w14:paraId="16724D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"Стороны прямоугольника равны: "</w:t>
      </w:r>
      <w:r>
        <w:rPr>
          <w:rFonts w:ascii="Courier New" w:hAnsi="Courier New" w:eastAsia="Courier New" w:cs="Courier New"/>
          <w:color w:val="dcdcdc"/>
          <w:sz w:val="20"/>
        </w:rPr>
        <w:t xml:space="preserve">, a, </w:t>
      </w:r>
      <w:r>
        <w:rPr>
          <w:rFonts w:ascii="Courier New" w:hAnsi="Courier New" w:eastAsia="Courier New" w:cs="Courier New"/>
          <w:color w:val="d69d85"/>
          <w:sz w:val="20"/>
        </w:rPr>
        <w:t xml:space="preserve">"и"</w:t>
      </w:r>
      <w:r>
        <w:rPr>
          <w:rFonts w:ascii="Courier New" w:hAnsi="Courier New" w:eastAsia="Courier New" w:cs="Courier New"/>
          <w:color w:val="dcdcdc"/>
          <w:sz w:val="20"/>
        </w:rPr>
        <w:t xml:space="preserve">, b)</w:t>
      </w:r>
      <w:r/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Courier New" w:hAnsi="Courier New" w:eastAsia="Courier New" w:cs="Courier New"/>
          <w:sz w:val="20"/>
        </w:rPr>
      </w:r>
    </w:p>
    <w:p w14:paraId="204881FD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7B65E3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Вводятся оценки по физике и математике. Вывести на экран «Молодец», если их сумма равна или более 8, в противном случае вывести «Учиться, учится и учиться».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5E640832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48125" cy="393382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83428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048124" cy="3933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18.75pt;height:309.7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27B6A5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phisic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оценку по физике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4119A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math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оценку по математике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3630C1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(phisic+math &gt;= </w:t>
      </w:r>
      <w:r>
        <w:rPr>
          <w:rFonts w:ascii="Courier New" w:hAnsi="Courier New" w:eastAsia="Courier New" w:cs="Courier New"/>
          <w:color w:val="b8d7a3"/>
          <w:sz w:val="20"/>
        </w:rPr>
        <w:t xml:space="preserve">8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"Молодец"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3261DB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"Учиться, учится и учиться"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91F378B">
      <w:pPr>
        <w:pBdr/>
        <w:spacing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11F3027F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6A05AE66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04A66FFE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3B9A4BAA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40C040FF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38280286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1EEBB1CC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  <w:r>
        <w:rPr>
          <w:rFonts w:ascii="Cambria" w:hAnsi="Cambria"/>
          <w:b/>
          <w:bCs/>
          <w:sz w:val="28"/>
          <w:szCs w:val="28"/>
          <w:highlight w:val="none"/>
          <w:lang w:val="en-US"/>
        </w:rPr>
      </w:r>
    </w:p>
    <w:p w14:paraId="204881FD">
      <w:pPr>
        <w:pBdr/>
        <w:spacing w:line="360" w:lineRule="auto"/>
        <w:ind w:right="0" w:firstLine="709" w:left="0"/>
        <w:rPr>
          <w:rFonts w:ascii="Cambria" w:hAnsi="Cambria"/>
          <w:b/>
          <w:bCs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 w:bidi="en-US"/>
        </w:rPr>
      </w:r>
      <w:r>
        <w:rPr>
          <w:rFonts w:ascii="Cambria" w:hAnsi="Cambria"/>
          <w:b/>
          <w:bCs/>
          <w:sz w:val="28"/>
          <w:szCs w:val="28"/>
        </w:rPr>
        <w:t xml:space="preserve">Вариант </w:t>
      </w:r>
      <w:r>
        <w:rPr>
          <w:rFonts w:ascii="Cambria" w:hAnsi="Cambria"/>
          <w:b/>
          <w:bCs/>
          <w:sz w:val="28"/>
          <w:szCs w:val="28"/>
          <w:lang w:val="en-US"/>
        </w:rPr>
        <w:t xml:space="preserve">3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081ACD8B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Ввести число N и вывести все числа от 3 до N, увеличенные в 2 раза.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7DA91F9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48125" cy="48196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04710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048124" cy="4819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18.75pt;height:379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082FD6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34427A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n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N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6CB15E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step 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 w14:paraId="77A392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n &lt; 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: step = 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 w14:paraId="72AB97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*[ i*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,n+step,step) ] )</w:t>
      </w:r>
      <w:r/>
    </w:p>
    <w:p w14:paraId="66E8E8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48DEFC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0E6E9191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9C1AEBE">
      <w:pPr>
        <w:pBdr/>
        <w:spacing w:line="360" w:lineRule="auto"/>
        <w:ind w:right="0" w:firstLine="709" w:left="0"/>
        <w:jc w:val="center"/>
        <w:rPr>
          <w:b/>
          <w:bCs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7219AE2A">
      <w:pPr>
        <w:pBdr/>
        <w:spacing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632265D1">
      <w:pPr>
        <w:pBdr/>
        <w:spacing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072D722C">
      <w:pPr>
        <w:pBdr/>
        <w:spacing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38CFE4B9">
      <w:pPr>
        <w:pBdr/>
        <w:spacing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/>
          <w:bCs/>
          <w:sz w:val="28"/>
          <w:szCs w:val="28"/>
          <w:highlight w:val="none"/>
        </w:rPr>
      </w:r>
    </w:p>
    <w:p w14:paraId="4004CD48">
      <w:pPr>
        <w:pBdr/>
        <w:spacing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5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2F75387A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блок-схему алгоритма, которая определенное количество раз находит результат по формуле: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М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i"/>
          </m:rPr>
          <m:t>=</m:t>
        </m:r>
        <m:f>
          <m:fPr>
            <m:type m:val="lin"/>
            <m:ctrlPr>
              <w:rPr>
                <w:rFonts w:hint="default" w:ascii="Cambria Math" w:hAnsi="Cambria Math" w:eastAsia="Cambria Math" w:cs="Cambria Math"/>
                <w:i/>
                <w:sz w:val="28"/>
                <w:szCs w:val="28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I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×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(D+K)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(D-K)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. Имеются следующие входные условия: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CDB491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начальное значение цикла </w:t>
      </w:r>
      <m:oMath>
        <m:r>
          <w:rPr>
            <w:sz w:val="28"/>
            <w:szCs w:val="28"/>
          </w:rPr>
          <m:rPr/>
          <m:t>I=1</m:t>
        </m:r>
      </m:oMath>
      <w:r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04F2631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конечное значение цикла </w:t>
      </w:r>
      <m:oMath>
        <m:r>
          <w:rPr>
            <w:sz w:val="28"/>
            <w:szCs w:val="28"/>
          </w:rPr>
          <m:rPr/>
          <m:t>N=4</m:t>
        </m:r>
      </m:oMath>
      <w:r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5E8AC4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CA"/>
        </w:rPr>
      </w:pP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значения переменных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D</m:t>
        </m:r>
      </m:oMath>
      <w:r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sz w:val="28"/>
            <w:szCs w:val="28"/>
          </w:rPr>
          <m:rPr/>
          <m:t>К</m:t>
        </m:r>
      </m:oMath>
      <w:r>
        <w:rPr>
          <w:rFonts w:ascii="Times New Roman" w:hAnsi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CA"/>
        </w:rPr>
      </w:r>
      <w:r>
        <w:rPr>
          <w:rFonts w:ascii="Times New Roman" w:hAnsi="Times New Roman" w:cs="Times New Roman"/>
          <w:sz w:val="28"/>
          <w:szCs w:val="28"/>
          <w:lang w:val="en-CA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17A0C1AE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26515" cy="415406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9283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3426514" cy="4154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69.80pt;height:327.09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21F002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25150F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I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I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7C29A1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N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N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8CBBF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D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D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222B89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K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K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438D7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step 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 w14:paraId="799BF1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sumDK = (D+K)</w:t>
      </w:r>
      <w:r/>
    </w:p>
    <w:p w14:paraId="7F5E25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difDK = (D-K)</w:t>
      </w:r>
      <w:r/>
    </w:p>
    <w:p w14:paraId="6C1B6B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N &lt; I: step = 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 w14:paraId="247ECC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 *[ i * sumDK / difDK</w:t>
      </w:r>
      <w:r/>
    </w:p>
    <w:p w14:paraId="6DFEF9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(I,N+step,step) ] )</w:t>
      </w:r>
      <w:r/>
    </w:p>
    <w:p w14:paraId="0B2E9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53858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  <w:r>
        <w:rPr>
          <w:rFonts w:ascii="Cambria" w:hAnsi="Cambria"/>
          <w:b/>
          <w:bCs/>
          <w:sz w:val="28"/>
          <w:szCs w:val="28"/>
          <w:highlight w:val="none"/>
        </w:rPr>
      </w:r>
      <w:r>
        <w:rPr>
          <w:rFonts w:ascii="Cambria" w:hAnsi="Cambria"/>
          <w:b w:val="0"/>
          <w:bCs w:val="0"/>
          <w:sz w:val="28"/>
          <w:szCs w:val="28"/>
          <w:highlight w:val="none"/>
        </w:rPr>
      </w:r>
      <w:r>
        <w:rPr>
          <w:rFonts w:ascii="Cambria" w:hAnsi="Cambria"/>
          <w:b w:val="0"/>
          <w:bCs w:val="0"/>
          <w:sz w:val="28"/>
          <w:szCs w:val="28"/>
        </w:rPr>
      </w:r>
      <w:r>
        <w:rPr>
          <w:rFonts w:ascii="Courier New" w:hAnsi="Courier New" w:eastAsia="Courier New" w:cs="Courier New"/>
          <w:sz w:val="20"/>
        </w:rPr>
      </w:r>
    </w:p>
    <w:p w14:paraId="5A7F18E4">
      <w:pPr>
        <w:pBdr/>
        <w:spacing w:line="360" w:lineRule="auto"/>
        <w:ind w:right="0" w:firstLine="709" w:left="0"/>
        <w:jc w:val="center"/>
        <w:rPr>
          <w:rFonts w:ascii="Cambria" w:hAnsi="Cambria"/>
          <w:b/>
          <w:bCs/>
          <w:sz w:val="28"/>
          <w:szCs w:val="28"/>
          <w:highlight w:val="none"/>
        </w:rPr>
      </w:pPr>
      <w:r>
        <w:rPr>
          <w:rFonts w:ascii="Cambria" w:hAnsi="Cambria"/>
          <w:b/>
          <w:bCs/>
          <w:sz w:val="28"/>
          <w:szCs w:val="28"/>
        </w:rPr>
        <w:t xml:space="preserve">Задание </w:t>
      </w:r>
      <w:r>
        <w:rPr>
          <w:rFonts w:ascii="Cambria" w:hAnsi="Cambria"/>
          <w:b/>
          <w:bCs/>
          <w:sz w:val="28"/>
          <w:szCs w:val="28"/>
        </w:rPr>
        <w:t xml:space="preserve">№</w:t>
      </w:r>
      <w:r>
        <w:rPr>
          <w:rFonts w:ascii="Cambria" w:hAnsi="Cambria"/>
          <w:b/>
          <w:bCs/>
          <w:sz w:val="28"/>
          <w:szCs w:val="28"/>
        </w:rPr>
        <w:t xml:space="preserve">6</w:t>
      </w:r>
      <w:r>
        <w:rPr>
          <w:rFonts w:ascii="Cambria" w:hAnsi="Cambria"/>
          <w:b/>
          <w:bCs/>
          <w:sz w:val="28"/>
          <w:szCs w:val="28"/>
        </w:rPr>
      </w:r>
      <w:r>
        <w:rPr>
          <w:rFonts w:ascii="Cambria" w:hAnsi="Cambria"/>
          <w:b/>
          <w:bCs/>
          <w:sz w:val="28"/>
          <w:szCs w:val="28"/>
        </w:rPr>
      </w:r>
    </w:p>
    <w:p w14:paraId="4F22A22D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Определить стоимость (SP). Входное значение цены (переменная С) и количество единиц (переменная К). Имеется система скидок исходя из количества купленного товара: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F460D94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если количество единиц меньше 50, то скидка не положена;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4A148E9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если закупается от 50 единиц и больше – назначается процент скидки – 5%, если больше, чем 100 единиц – 10 % ;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2846D1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Symbol" w:hAnsi="Symbol" w:eastAsia="Symbol" w:cs="Symbol"/>
          <w:sz w:val="28"/>
          <w:szCs w:val="28"/>
        </w:rPr>
        <w:t xml:space="preserve">·</w:t>
      </w:r>
      <w:r>
        <w:rPr>
          <w:rFonts w:ascii="Times New Roman" w:hAnsi="Times New Roman" w:cs="Times New Roman"/>
          <w:sz w:val="28"/>
          <w:szCs w:val="28"/>
        </w:rPr>
        <w:t xml:space="preserve"> иначе – скидки нет.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AE6F4E8">
      <w:pPr>
        <w:pBdr/>
        <w:spacing w:line="360" w:lineRule="auto"/>
        <w:ind w:right="0" w:firstLine="709"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Блок-схема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009EBE14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b/>
          <w:bCs/>
          <w:sz w:val="28"/>
          <w:szCs w:val="28"/>
          <w:highlight w:val="none"/>
          <w:lang w:val="en-C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81181" cy="421913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312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781181" cy="42191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76.47pt;height:332.2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en-CA"/>
        </w:rPr>
      </w:r>
      <w:r>
        <w:rPr>
          <w:b/>
          <w:bCs/>
          <w:sz w:val="28"/>
          <w:szCs w:val="28"/>
          <w:highlight w:val="none"/>
          <w:lang w:val="en-CA"/>
        </w:rPr>
      </w:r>
    </w:p>
    <w:p w14:paraId="5422C4AE">
      <w:pPr>
        <w:pBdr/>
        <w:spacing w:line="360" w:lineRule="auto"/>
        <w:ind w:right="0" w:firstLine="709" w:left="0"/>
        <w:rPr>
          <w:b/>
          <w:bCs/>
          <w:sz w:val="28"/>
          <w:szCs w:val="28"/>
          <w:highlight w:val="none"/>
          <w:lang w:val="en-CA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  <w:r>
        <w:rPr>
          <w:b/>
          <w:bCs/>
          <w:sz w:val="28"/>
          <w:szCs w:val="28"/>
        </w:rPr>
        <w:t xml:space="preserve">Код программы</w:t>
      </w:r>
      <w:r>
        <w:rPr>
          <w:b/>
          <w:bCs/>
          <w:sz w:val="28"/>
          <w:szCs w:val="28"/>
          <w:lang w:val="en-CA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 w14:paraId="032A31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769A8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C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цену единицы C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AF263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K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колличество K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FC530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SP = C * K</w:t>
      </w:r>
      <w:r/>
    </w:p>
    <w:p w14:paraId="024F13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K &gt;= </w:t>
      </w:r>
      <w:r>
        <w:rPr>
          <w:rFonts w:ascii="Courier New" w:hAnsi="Courier New" w:eastAsia="Courier New" w:cs="Courier New"/>
          <w:color w:val="b8d7a3"/>
          <w:sz w:val="20"/>
        </w:rPr>
        <w:t xml:space="preserve">100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13F26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SP *= </w:t>
      </w:r>
      <w:r>
        <w:rPr>
          <w:rFonts w:ascii="Courier New" w:hAnsi="Courier New" w:eastAsia="Courier New" w:cs="Courier New"/>
          <w:color w:val="b8d7a3"/>
          <w:sz w:val="20"/>
        </w:rPr>
        <w:t xml:space="preserve">0.9</w:t>
      </w:r>
      <w:r/>
    </w:p>
    <w:p w14:paraId="75600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elif</w:t>
      </w:r>
      <w:r>
        <w:rPr>
          <w:rFonts w:ascii="Courier New" w:hAnsi="Courier New" w:eastAsia="Courier New" w:cs="Courier New"/>
          <w:color w:val="dcdcdc"/>
          <w:sz w:val="20"/>
        </w:rPr>
        <w:t xml:space="preserve"> K &gt;= </w:t>
      </w:r>
      <w:r>
        <w:rPr>
          <w:rFonts w:ascii="Courier New" w:hAnsi="Courier New" w:eastAsia="Courier New" w:cs="Courier New"/>
          <w:color w:val="b8d7a3"/>
          <w:sz w:val="20"/>
        </w:rPr>
        <w:t xml:space="preserve">50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651309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SP *= </w:t>
      </w:r>
      <w:r>
        <w:rPr>
          <w:rFonts w:ascii="Courier New" w:hAnsi="Courier New" w:eastAsia="Courier New" w:cs="Courier New"/>
          <w:color w:val="b8d7a3"/>
          <w:sz w:val="20"/>
        </w:rPr>
        <w:t xml:space="preserve">0.95</w:t>
      </w:r>
      <w:r/>
    </w:p>
    <w:p w14:paraId="3FF0B9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"Сумма ="</w:t>
      </w:r>
      <w:r>
        <w:rPr>
          <w:rFonts w:ascii="Courier New" w:hAnsi="Courier New" w:eastAsia="Courier New" w:cs="Courier New"/>
          <w:color w:val="dcdcdc"/>
          <w:sz w:val="20"/>
        </w:rPr>
        <w:t xml:space="preserve">, SP)</w:t>
      </w:r>
      <w:r/>
    </w:p>
    <w:p w14:paraId="15566C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635522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"Ошибка ввода"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5E6C3776" w14:textId="1388CDA8">
      <w:pPr>
        <w:pBdr/>
        <w:spacing w:line="360" w:lineRule="auto"/>
        <w:ind w:right="0" w:firstLine="709" w:left="0"/>
        <w:rPr>
          <w:sz w:val="28"/>
          <w:szCs w:val="28"/>
          <w:lang w:val="en-CA"/>
        </w:rPr>
      </w:pPr>
      <w:r>
        <w:rPr>
          <w:sz w:val="28"/>
          <w:szCs w:val="28"/>
          <w:lang w:val="en-CA"/>
        </w:rPr>
      </w:r>
      <w:r>
        <w:rPr>
          <w:sz w:val="28"/>
          <w:szCs w:val="28"/>
          <w:lang w:val="en-CA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97456C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85AC22C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Cambria">
    <w:panose1 w:val="02040503050406030204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 w14:paraId="33B05F52" w14:textId="77777777">
        <w:pPr>
          <w:pStyle w:val="1015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 w14:paraId="1045AC7A" w14:textId="77777777">
    <w:pPr>
      <w:pStyle w:val="101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C9B440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B782B0F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9484B4" w14:textId="77777777">
    <w:pPr>
      <w:pStyle w:val="1013"/>
      <w:pBdr/>
      <w:spacing/>
      <w:ind/>
      <w:rPr/>
    </w:pPr>
    <w:r/>
    <w:r/>
  </w:p>
  <w:p w14:paraId="1AB3C309" w14:textId="77777777">
    <w:pPr>
      <w:pStyle w:val="1013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CF66C5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E002F7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10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985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986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987"/>
      <w:rPr>
        <w:rFonts w:hint="default" w:asciiTheme="majorHAnsi" w:hAnsiTheme="majorHAnsi"/>
        <w:b/>
        <w:bCs/>
        <w:lang w:val="en-US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988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989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990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991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992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993"/>
      <w:rPr/>
      <w:start w:val="1"/>
      <w:suff w:val="tab"/>
    </w:lvl>
  </w:abstractNum>
  <w:abstractNum w:abstractNumId="13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5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0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3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5E6222D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5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670B68D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6A69045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D2F6938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1FD361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3F30C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6">
    <w:nsid w:val="617333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237CA6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2"/>
  </w:num>
  <w:num w:numId="2">
    <w:abstractNumId w:val="4"/>
  </w:num>
  <w:num w:numId="3">
    <w:abstractNumId w:val="9"/>
  </w:num>
  <w:num w:numId="4">
    <w:abstractNumId w:val="35"/>
  </w:num>
  <w:num w:numId="5">
    <w:abstractNumId w:val="14"/>
  </w:num>
  <w:num w:numId="6">
    <w:abstractNumId w:val="19"/>
  </w:num>
  <w:num w:numId="7">
    <w:abstractNumId w:val="26"/>
  </w:num>
  <w:num w:numId="8">
    <w:abstractNumId w:val="22"/>
  </w:num>
  <w:num w:numId="9">
    <w:abstractNumId w:val="1"/>
  </w:num>
  <w:num w:numId="10">
    <w:abstractNumId w:val="18"/>
  </w:num>
  <w:num w:numId="11">
    <w:abstractNumId w:val="15"/>
  </w:num>
  <w:num w:numId="12">
    <w:abstractNumId w:val="6"/>
  </w:num>
  <w:num w:numId="13">
    <w:abstractNumId w:val="25"/>
  </w:num>
  <w:num w:numId="14">
    <w:abstractNumId w:val="7"/>
  </w:num>
  <w:num w:numId="15">
    <w:abstractNumId w:val="3"/>
  </w:num>
  <w:num w:numId="16">
    <w:abstractNumId w:val="10"/>
  </w:num>
  <w:num w:numId="17">
    <w:abstractNumId w:val="17"/>
  </w:num>
  <w:num w:numId="18">
    <w:abstractNumId w:val="33"/>
  </w:num>
  <w:num w:numId="19">
    <w:abstractNumId w:val="21"/>
  </w:num>
  <w:num w:numId="20">
    <w:abstractNumId w:val="5"/>
  </w:num>
  <w:num w:numId="21">
    <w:abstractNumId w:val="11"/>
  </w:num>
  <w:num w:numId="22">
    <w:abstractNumId w:val="30"/>
  </w:num>
  <w:num w:numId="23">
    <w:abstractNumId w:val="20"/>
  </w:num>
  <w:num w:numId="24">
    <w:abstractNumId w:val="0"/>
  </w:num>
  <w:num w:numId="25">
    <w:abstractNumId w:val="13"/>
  </w:num>
  <w:num w:numId="26">
    <w:abstractNumId w:val="34"/>
  </w:num>
  <w:num w:numId="27">
    <w:abstractNumId w:val="16"/>
  </w:num>
  <w:num w:numId="28">
    <w:abstractNumId w:val="23"/>
  </w:num>
  <w:num w:numId="29">
    <w:abstractNumId w:val="28"/>
  </w:num>
  <w:num w:numId="30">
    <w:abstractNumId w:val="31"/>
  </w:num>
  <w:num w:numId="31">
    <w:abstractNumId w:val="24"/>
  </w:num>
  <w:num w:numId="32">
    <w:abstractNumId w:val="27"/>
  </w:num>
  <w:num w:numId="33">
    <w:abstractNumId w:val="32"/>
  </w:num>
  <w:num w:numId="34">
    <w:abstractNumId w:val="8"/>
  </w:num>
  <w:num w:numId="35">
    <w:abstractNumId w:val="2"/>
  </w:num>
  <w:num w:numId="36">
    <w:abstractNumId w:val="29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6">
    <w:name w:val="Table Grid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Table Grid Light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1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2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Plain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- Accent 1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2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- Accent 3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- Accent 4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5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6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1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2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3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 4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5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6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1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2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3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 4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5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6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2">
    <w:name w:val="Heading 1 Char"/>
    <w:basedOn w:val="994"/>
    <w:link w:val="9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3">
    <w:name w:val="Heading 2 Char"/>
    <w:basedOn w:val="994"/>
    <w:link w:val="9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4">
    <w:name w:val="Heading 3 Char"/>
    <w:basedOn w:val="994"/>
    <w:link w:val="9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5">
    <w:name w:val="Heading 4 Char"/>
    <w:basedOn w:val="994"/>
    <w:link w:val="98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6">
    <w:name w:val="Heading 5 Char"/>
    <w:basedOn w:val="994"/>
    <w:link w:val="9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7">
    <w:name w:val="Heading 6 Char"/>
    <w:basedOn w:val="994"/>
    <w:link w:val="9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8">
    <w:name w:val="Heading 7 Char"/>
    <w:basedOn w:val="994"/>
    <w:link w:val="9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9">
    <w:name w:val="Heading 8 Char"/>
    <w:basedOn w:val="994"/>
    <w:link w:val="9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0">
    <w:name w:val="Heading 9 Char"/>
    <w:basedOn w:val="994"/>
    <w:link w:val="9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1">
    <w:name w:val="Title"/>
    <w:basedOn w:val="984"/>
    <w:next w:val="984"/>
    <w:link w:val="95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2">
    <w:name w:val="Title Char"/>
    <w:basedOn w:val="994"/>
    <w:link w:val="95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3">
    <w:name w:val="Subtitle"/>
    <w:basedOn w:val="984"/>
    <w:next w:val="984"/>
    <w:link w:val="95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4">
    <w:name w:val="Subtitle Char"/>
    <w:basedOn w:val="994"/>
    <w:link w:val="95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5">
    <w:name w:val="Quote"/>
    <w:basedOn w:val="984"/>
    <w:next w:val="984"/>
    <w:link w:val="95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6">
    <w:name w:val="Quote Char"/>
    <w:basedOn w:val="994"/>
    <w:link w:val="95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7">
    <w:name w:val="Intense Emphasis"/>
    <w:basedOn w:val="9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8">
    <w:name w:val="Intense Quote"/>
    <w:basedOn w:val="984"/>
    <w:next w:val="984"/>
    <w:link w:val="9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9">
    <w:name w:val="Intense Quote Char"/>
    <w:basedOn w:val="994"/>
    <w:link w:val="9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0">
    <w:name w:val="Intense Reference"/>
    <w:basedOn w:val="9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1">
    <w:name w:val="No Spacing"/>
    <w:basedOn w:val="984"/>
    <w:uiPriority w:val="1"/>
    <w:qFormat/>
    <w:pPr>
      <w:pBdr/>
      <w:spacing w:after="0" w:line="240" w:lineRule="auto"/>
      <w:ind/>
    </w:pPr>
  </w:style>
  <w:style w:type="character" w:styleId="962">
    <w:name w:val="Subtle Emphasis"/>
    <w:basedOn w:val="9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3">
    <w:name w:val="Emphasis"/>
    <w:basedOn w:val="994"/>
    <w:uiPriority w:val="20"/>
    <w:qFormat/>
    <w:pPr>
      <w:pBdr/>
      <w:spacing/>
      <w:ind/>
    </w:pPr>
    <w:rPr>
      <w:i/>
      <w:iCs/>
    </w:rPr>
  </w:style>
  <w:style w:type="character" w:styleId="964">
    <w:name w:val="Strong"/>
    <w:basedOn w:val="994"/>
    <w:uiPriority w:val="22"/>
    <w:qFormat/>
    <w:pPr>
      <w:pBdr/>
      <w:spacing/>
      <w:ind/>
    </w:pPr>
    <w:rPr>
      <w:b/>
      <w:bCs/>
    </w:rPr>
  </w:style>
  <w:style w:type="character" w:styleId="965">
    <w:name w:val="Subtle Reference"/>
    <w:basedOn w:val="9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6">
    <w:name w:val="Book Title"/>
    <w:basedOn w:val="9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7">
    <w:name w:val="Header Char"/>
    <w:basedOn w:val="994"/>
    <w:link w:val="1013"/>
    <w:uiPriority w:val="99"/>
    <w:pPr>
      <w:pBdr/>
      <w:spacing/>
      <w:ind/>
    </w:pPr>
  </w:style>
  <w:style w:type="character" w:styleId="968">
    <w:name w:val="Footer Char"/>
    <w:basedOn w:val="994"/>
    <w:link w:val="1015"/>
    <w:uiPriority w:val="99"/>
    <w:pPr>
      <w:pBdr/>
      <w:spacing/>
      <w:ind/>
    </w:pPr>
  </w:style>
  <w:style w:type="paragraph" w:styleId="969">
    <w:name w:val="Caption"/>
    <w:basedOn w:val="984"/>
    <w:next w:val="9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0">
    <w:name w:val="footnote text"/>
    <w:basedOn w:val="984"/>
    <w:link w:val="9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1">
    <w:name w:val="Footnote Text Char"/>
    <w:basedOn w:val="994"/>
    <w:link w:val="970"/>
    <w:uiPriority w:val="99"/>
    <w:semiHidden/>
    <w:pPr>
      <w:pBdr/>
      <w:spacing/>
      <w:ind/>
    </w:pPr>
    <w:rPr>
      <w:sz w:val="20"/>
      <w:szCs w:val="20"/>
    </w:rPr>
  </w:style>
  <w:style w:type="character" w:styleId="972">
    <w:name w:val="footnote reference"/>
    <w:basedOn w:val="994"/>
    <w:uiPriority w:val="99"/>
    <w:semiHidden/>
    <w:unhideWhenUsed/>
    <w:pPr>
      <w:pBdr/>
      <w:spacing/>
      <w:ind/>
    </w:pPr>
    <w:rPr>
      <w:vertAlign w:val="superscript"/>
    </w:rPr>
  </w:style>
  <w:style w:type="paragraph" w:styleId="973">
    <w:name w:val="endnote text"/>
    <w:basedOn w:val="984"/>
    <w:link w:val="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4">
    <w:name w:val="Endnote Text Char"/>
    <w:basedOn w:val="994"/>
    <w:link w:val="973"/>
    <w:uiPriority w:val="99"/>
    <w:semiHidden/>
    <w:pPr>
      <w:pBdr/>
      <w:spacing/>
      <w:ind/>
    </w:pPr>
    <w:rPr>
      <w:sz w:val="20"/>
      <w:szCs w:val="20"/>
    </w:rPr>
  </w:style>
  <w:style w:type="character" w:styleId="975">
    <w:name w:val="endnote reference"/>
    <w:basedOn w:val="994"/>
    <w:uiPriority w:val="99"/>
    <w:semiHidden/>
    <w:unhideWhenUsed/>
    <w:pPr>
      <w:pBdr/>
      <w:spacing/>
      <w:ind/>
    </w:pPr>
    <w:rPr>
      <w:vertAlign w:val="superscript"/>
    </w:rPr>
  </w:style>
  <w:style w:type="character" w:styleId="976">
    <w:name w:val="FollowedHyperlink"/>
    <w:basedOn w:val="9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7">
    <w:name w:val="toc 4"/>
    <w:basedOn w:val="984"/>
    <w:next w:val="984"/>
    <w:uiPriority w:val="39"/>
    <w:unhideWhenUsed/>
    <w:pPr>
      <w:pBdr/>
      <w:spacing w:after="100"/>
      <w:ind w:left="660"/>
    </w:pPr>
  </w:style>
  <w:style w:type="paragraph" w:styleId="978">
    <w:name w:val="toc 5"/>
    <w:basedOn w:val="984"/>
    <w:next w:val="984"/>
    <w:uiPriority w:val="39"/>
    <w:unhideWhenUsed/>
    <w:pPr>
      <w:pBdr/>
      <w:spacing w:after="100"/>
      <w:ind w:left="880"/>
    </w:pPr>
  </w:style>
  <w:style w:type="paragraph" w:styleId="979">
    <w:name w:val="toc 6"/>
    <w:basedOn w:val="984"/>
    <w:next w:val="984"/>
    <w:uiPriority w:val="39"/>
    <w:unhideWhenUsed/>
    <w:pPr>
      <w:pBdr/>
      <w:spacing w:after="100"/>
      <w:ind w:left="1100"/>
    </w:pPr>
  </w:style>
  <w:style w:type="paragraph" w:styleId="980">
    <w:name w:val="toc 7"/>
    <w:basedOn w:val="984"/>
    <w:next w:val="984"/>
    <w:uiPriority w:val="39"/>
    <w:unhideWhenUsed/>
    <w:pPr>
      <w:pBdr/>
      <w:spacing w:after="100"/>
      <w:ind w:left="1320"/>
    </w:pPr>
  </w:style>
  <w:style w:type="paragraph" w:styleId="981">
    <w:name w:val="toc 8"/>
    <w:basedOn w:val="984"/>
    <w:next w:val="984"/>
    <w:uiPriority w:val="39"/>
    <w:unhideWhenUsed/>
    <w:pPr>
      <w:pBdr/>
      <w:spacing w:after="100"/>
      <w:ind w:left="1540"/>
    </w:pPr>
  </w:style>
  <w:style w:type="paragraph" w:styleId="982">
    <w:name w:val="toc 9"/>
    <w:basedOn w:val="984"/>
    <w:next w:val="984"/>
    <w:uiPriority w:val="39"/>
    <w:unhideWhenUsed/>
    <w:pPr>
      <w:pBdr/>
      <w:spacing w:after="100"/>
      <w:ind w:left="1760"/>
    </w:pPr>
  </w:style>
  <w:style w:type="paragraph" w:styleId="983">
    <w:name w:val="table of figures"/>
    <w:basedOn w:val="984"/>
    <w:next w:val="984"/>
    <w:uiPriority w:val="99"/>
    <w:unhideWhenUsed/>
    <w:pPr>
      <w:pBdr/>
      <w:spacing w:after="0" w:afterAutospacing="0"/>
      <w:ind/>
    </w:pPr>
  </w:style>
  <w:style w:type="paragraph" w:styleId="984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85">
    <w:name w:val="Heading 1"/>
    <w:basedOn w:val="984"/>
    <w:next w:val="984"/>
    <w:link w:val="997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86">
    <w:name w:val="Heading 2"/>
    <w:basedOn w:val="984"/>
    <w:link w:val="998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36"/>
      <w:szCs w:val="36"/>
    </w:rPr>
  </w:style>
  <w:style w:type="paragraph" w:styleId="987">
    <w:name w:val="Heading 3"/>
    <w:basedOn w:val="984"/>
    <w:next w:val="984"/>
    <w:link w:val="999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88">
    <w:name w:val="Heading 4"/>
    <w:basedOn w:val="984"/>
    <w:next w:val="984"/>
    <w:link w:val="1000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89">
    <w:name w:val="Heading 5"/>
    <w:basedOn w:val="984"/>
    <w:next w:val="984"/>
    <w:link w:val="1001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90">
    <w:name w:val="Heading 6"/>
    <w:basedOn w:val="984"/>
    <w:next w:val="984"/>
    <w:link w:val="1002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91">
    <w:name w:val="Heading 7"/>
    <w:basedOn w:val="984"/>
    <w:next w:val="984"/>
    <w:link w:val="1003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92">
    <w:name w:val="Heading 8"/>
    <w:basedOn w:val="984"/>
    <w:next w:val="984"/>
    <w:link w:val="1004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993">
    <w:name w:val="Heading 9"/>
    <w:basedOn w:val="984"/>
    <w:next w:val="984"/>
    <w:link w:val="1005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94" w:default="1">
    <w:name w:val="Default Paragraph Font"/>
    <w:uiPriority w:val="1"/>
    <w:semiHidden/>
    <w:unhideWhenUsed/>
    <w:pPr>
      <w:pBdr/>
      <w:spacing/>
      <w:ind/>
    </w:pPr>
  </w:style>
  <w:style w:type="table" w:styleId="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6" w:default="1">
    <w:name w:val="No List"/>
    <w:uiPriority w:val="99"/>
    <w:semiHidden/>
    <w:unhideWhenUsed/>
    <w:pPr>
      <w:pBdr/>
      <w:spacing/>
      <w:ind/>
    </w:pPr>
  </w:style>
  <w:style w:type="character" w:styleId="997" w:customStyle="1">
    <w:name w:val="Заголовок 1 Знак"/>
    <w:basedOn w:val="994"/>
    <w:link w:val="98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998" w:customStyle="1">
    <w:name w:val="Заголовок 2 Знак"/>
    <w:basedOn w:val="994"/>
    <w:link w:val="98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999" w:customStyle="1">
    <w:name w:val="Заголовок 3 Знак"/>
    <w:basedOn w:val="994"/>
    <w:link w:val="98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character" w:styleId="1000" w:customStyle="1">
    <w:name w:val="Заголовок 4 Знак"/>
    <w:basedOn w:val="994"/>
    <w:link w:val="988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1001" w:customStyle="1">
    <w:name w:val="Заголовок 5 Знак"/>
    <w:basedOn w:val="994"/>
    <w:link w:val="98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1002" w:customStyle="1">
    <w:name w:val="Заголовок 6 Знак"/>
    <w:basedOn w:val="994"/>
    <w:link w:val="99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1003" w:customStyle="1">
    <w:name w:val="Заголовок 7 Знак"/>
    <w:basedOn w:val="994"/>
    <w:link w:val="99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1004" w:customStyle="1">
    <w:name w:val="Заголовок 8 Знак"/>
    <w:basedOn w:val="994"/>
    <w:link w:val="99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1005" w:customStyle="1">
    <w:name w:val="Заголовок 9 Знак"/>
    <w:basedOn w:val="994"/>
    <w:link w:val="99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1006">
    <w:name w:val="Hyperlink"/>
    <w:basedOn w:val="994"/>
    <w:uiPriority w:val="99"/>
    <w:unhideWhenUsed/>
    <w:pPr>
      <w:pBdr/>
      <w:spacing/>
      <w:ind/>
    </w:pPr>
    <w:rPr>
      <w:color w:val="0000ff"/>
      <w:u w:val="single"/>
    </w:rPr>
  </w:style>
  <w:style w:type="paragraph" w:styleId="1007">
    <w:name w:val="TOC Heading"/>
    <w:basedOn w:val="985"/>
    <w:next w:val="984"/>
    <w:uiPriority w:val="39"/>
    <w:unhideWhenUsed/>
    <w:qFormat/>
    <w:pPr>
      <w:pBdr/>
      <w:spacing w:line="276" w:lineRule="auto"/>
      <w:ind/>
      <w:outlineLvl w:val="9"/>
    </w:pPr>
  </w:style>
  <w:style w:type="paragraph" w:styleId="1008">
    <w:name w:val="toc 2"/>
    <w:basedOn w:val="984"/>
    <w:next w:val="984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1009">
    <w:name w:val="toc 1"/>
    <w:basedOn w:val="984"/>
    <w:next w:val="984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010">
    <w:name w:val="Normal (Web)"/>
    <w:basedOn w:val="984"/>
    <w:uiPriority w:val="99"/>
    <w:unhideWhenUsed/>
    <w:pPr>
      <w:pBdr/>
      <w:spacing w:after="100" w:afterAutospacing="1" w:before="100" w:beforeAutospacing="1"/>
      <w:ind/>
    </w:pPr>
  </w:style>
  <w:style w:type="paragraph" w:styleId="1011">
    <w:name w:val="List Paragraph"/>
    <w:basedOn w:val="984"/>
    <w:uiPriority w:val="34"/>
    <w:qFormat/>
    <w:pPr>
      <w:pBdr/>
      <w:spacing/>
      <w:ind w:left="720"/>
      <w:contextualSpacing w:val="true"/>
    </w:pPr>
  </w:style>
  <w:style w:type="character" w:styleId="1012" w:customStyle="1">
    <w:name w:val="Неразрешенное упоминание1"/>
    <w:basedOn w:val="994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13">
    <w:name w:val="Header"/>
    <w:basedOn w:val="984"/>
    <w:link w:val="101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14" w:customStyle="1">
    <w:name w:val="Верхний колонтитул Знак"/>
    <w:basedOn w:val="994"/>
    <w:link w:val="1013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15">
    <w:name w:val="Footer"/>
    <w:basedOn w:val="984"/>
    <w:link w:val="1016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16" w:customStyle="1">
    <w:name w:val="Нижний колонтитул Знак"/>
    <w:basedOn w:val="994"/>
    <w:link w:val="1015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17">
    <w:name w:val="Balloon Text"/>
    <w:basedOn w:val="984"/>
    <w:link w:val="1018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18" w:customStyle="1">
    <w:name w:val="Текст выноски Знак"/>
    <w:basedOn w:val="994"/>
    <w:link w:val="1017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19">
    <w:name w:val="toc 3"/>
    <w:basedOn w:val="984"/>
    <w:next w:val="984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20">
    <w:name w:val="HTML Preformatted"/>
    <w:basedOn w:val="984"/>
    <w:link w:val="1021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21" w:customStyle="1">
    <w:name w:val="Стандартный HTML Знак"/>
    <w:basedOn w:val="994"/>
    <w:link w:val="1020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22">
    <w:name w:val="Placeholder Text"/>
    <w:basedOn w:val="994"/>
    <w:uiPriority w:val="99"/>
    <w:semiHidden/>
    <w:pPr>
      <w:pBdr/>
      <w:spacing/>
      <w:ind/>
    </w:pPr>
    <w:rPr>
      <w:color w:val="66666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16</cp:revision>
  <dcterms:created xsi:type="dcterms:W3CDTF">2025-10-09T11:18:00Z</dcterms:created>
  <dcterms:modified xsi:type="dcterms:W3CDTF">2025-12-15T21:08:58Z</dcterms:modified>
</cp:coreProperties>
</file>