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15930" w14:textId="1425E4EE" w:rsidR="005668CE" w:rsidRPr="005668CE" w:rsidRDefault="005668CE" w:rsidP="005668CE">
      <w:pPr>
        <w:jc w:val="center"/>
        <w:rPr>
          <w:rFonts w:ascii="Arial" w:hAnsi="Arial" w:cs="Arial"/>
          <w:b/>
          <w:sz w:val="32"/>
          <w:szCs w:val="32"/>
        </w:rPr>
      </w:pPr>
      <w:r w:rsidRPr="005668CE">
        <w:rPr>
          <w:rFonts w:ascii="Arial" w:hAnsi="Arial" w:cs="Arial"/>
          <w:b/>
          <w:sz w:val="32"/>
          <w:szCs w:val="32"/>
        </w:rPr>
        <w:t>Application of parallel computing in fluid simulation</w:t>
      </w:r>
    </w:p>
    <w:p w14:paraId="20A5F090" w14:textId="77777777" w:rsidR="00ED1605" w:rsidRPr="00612E8B" w:rsidRDefault="00ED1605" w:rsidP="00ED1605">
      <w:pPr>
        <w:rPr>
          <w:rFonts w:ascii="Arial" w:hAnsi="Arial" w:cs="Arial"/>
        </w:rPr>
      </w:pPr>
    </w:p>
    <w:p w14:paraId="664436F5" w14:textId="34E84B9A" w:rsidR="0051692D" w:rsidRPr="00612E8B" w:rsidRDefault="0051692D" w:rsidP="0051692D">
      <w:pPr>
        <w:jc w:val="center"/>
        <w:rPr>
          <w:rFonts w:ascii="Arial" w:hAnsi="Arial" w:cs="Arial"/>
          <w:sz w:val="32"/>
          <w:szCs w:val="32"/>
        </w:rPr>
      </w:pPr>
      <w:r w:rsidRPr="00612E8B">
        <w:rPr>
          <w:rFonts w:ascii="Arial" w:hAnsi="Arial" w:cs="Arial"/>
          <w:sz w:val="32"/>
          <w:szCs w:val="32"/>
        </w:rPr>
        <w:t>MSc. High Performance Computing</w:t>
      </w:r>
    </w:p>
    <w:p w14:paraId="4EA9231E" w14:textId="77777777" w:rsidR="00EA1AF4" w:rsidRPr="00612E8B" w:rsidRDefault="00EA1AF4" w:rsidP="0051692D">
      <w:pPr>
        <w:jc w:val="center"/>
        <w:rPr>
          <w:rFonts w:ascii="Arial" w:hAnsi="Arial" w:cs="Arial"/>
          <w:sz w:val="32"/>
          <w:szCs w:val="32"/>
        </w:rPr>
      </w:pPr>
    </w:p>
    <w:p w14:paraId="61571328" w14:textId="3656743D" w:rsidR="0051692D" w:rsidRPr="00612E8B" w:rsidRDefault="00821D49" w:rsidP="001A394F">
      <w:pPr>
        <w:jc w:val="center"/>
        <w:rPr>
          <w:rFonts w:ascii="Arial" w:hAnsi="Arial" w:cs="Arial"/>
        </w:rPr>
      </w:pPr>
      <w:r w:rsidRPr="00612E8B">
        <w:rPr>
          <w:rFonts w:ascii="Arial" w:hAnsi="Arial" w:cs="Arial"/>
          <w:noProof/>
          <w:lang w:val="en-US"/>
        </w:rPr>
        <w:drawing>
          <wp:inline distT="0" distB="0" distL="0" distR="0" wp14:anchorId="2DB61364" wp14:editId="076DFC35">
            <wp:extent cx="54864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2935"/>
                    </a:xfrm>
                    <a:prstGeom prst="rect">
                      <a:avLst/>
                    </a:prstGeom>
                  </pic:spPr>
                </pic:pic>
              </a:graphicData>
            </a:graphic>
          </wp:inline>
        </w:drawing>
      </w:r>
    </w:p>
    <w:p w14:paraId="425CFE27" w14:textId="53039604" w:rsidR="00673533" w:rsidRPr="00612E8B" w:rsidRDefault="009D1E3B" w:rsidP="00673533">
      <w:pPr>
        <w:jc w:val="center"/>
        <w:rPr>
          <w:rFonts w:ascii="Arial" w:hAnsi="Arial" w:cs="Arial"/>
          <w:sz w:val="32"/>
          <w:szCs w:val="32"/>
        </w:rPr>
      </w:pPr>
      <w:r w:rsidRPr="00612E8B">
        <w:rPr>
          <w:rFonts w:ascii="Arial" w:hAnsi="Arial" w:cs="Arial"/>
          <w:b/>
          <w:bCs/>
          <w:sz w:val="32"/>
          <w:szCs w:val="32"/>
        </w:rPr>
        <w:t>Author</w:t>
      </w:r>
      <w:r w:rsidR="00F207A3" w:rsidRPr="00612E8B">
        <w:rPr>
          <w:rFonts w:ascii="Arial" w:hAnsi="Arial" w:cs="Arial"/>
          <w:sz w:val="32"/>
          <w:szCs w:val="32"/>
        </w:rPr>
        <w:t xml:space="preserve">: </w:t>
      </w:r>
      <w:r w:rsidR="00584B55">
        <w:rPr>
          <w:rFonts w:ascii="Arial" w:hAnsi="Arial" w:cs="Arial"/>
          <w:sz w:val="32"/>
          <w:szCs w:val="32"/>
        </w:rPr>
        <w:t>L</w:t>
      </w:r>
      <w:r w:rsidR="00584B55">
        <w:rPr>
          <w:rFonts w:ascii="Arial" w:hAnsi="Arial" w:cs="Arial" w:hint="eastAsia"/>
          <w:sz w:val="32"/>
          <w:szCs w:val="32"/>
        </w:rPr>
        <w:t>in</w:t>
      </w:r>
      <w:r w:rsidR="00584B55">
        <w:rPr>
          <w:rFonts w:ascii="Arial" w:hAnsi="Arial" w:cs="Arial"/>
          <w:sz w:val="32"/>
          <w:szCs w:val="32"/>
        </w:rPr>
        <w:t xml:space="preserve"> Li</w:t>
      </w:r>
    </w:p>
    <w:p w14:paraId="6BFFDFFF" w14:textId="6A6C1147" w:rsidR="00903C89" w:rsidRPr="00612E8B" w:rsidRDefault="00903C89" w:rsidP="0031509F">
      <w:pPr>
        <w:jc w:val="center"/>
        <w:rPr>
          <w:rFonts w:ascii="Arial" w:hAnsi="Arial" w:cs="Arial"/>
          <w:sz w:val="32"/>
          <w:szCs w:val="32"/>
        </w:rPr>
      </w:pPr>
      <w:r w:rsidRPr="00612E8B">
        <w:rPr>
          <w:rFonts w:ascii="Arial" w:hAnsi="Arial" w:cs="Arial"/>
          <w:b/>
          <w:bCs/>
          <w:sz w:val="32"/>
          <w:szCs w:val="32"/>
        </w:rPr>
        <w:t>Student ID</w:t>
      </w:r>
      <w:r w:rsidRPr="00612E8B">
        <w:rPr>
          <w:rFonts w:ascii="Arial" w:hAnsi="Arial" w:cs="Arial"/>
          <w:sz w:val="32"/>
          <w:szCs w:val="32"/>
        </w:rPr>
        <w:t xml:space="preserve">: </w:t>
      </w:r>
      <w:r w:rsidR="00584B55">
        <w:rPr>
          <w:rFonts w:ascii="Arial" w:hAnsi="Arial" w:cs="Arial"/>
          <w:sz w:val="32"/>
          <w:szCs w:val="32"/>
        </w:rPr>
        <w:t>20304760</w:t>
      </w:r>
    </w:p>
    <w:p w14:paraId="44CD5B39" w14:textId="6F983980" w:rsidR="00765897" w:rsidRPr="00612E8B" w:rsidRDefault="00765897" w:rsidP="00CE0487">
      <w:pPr>
        <w:jc w:val="center"/>
        <w:rPr>
          <w:rFonts w:ascii="Arial" w:hAnsi="Arial" w:cs="Arial"/>
          <w:sz w:val="32"/>
          <w:szCs w:val="32"/>
        </w:rPr>
      </w:pPr>
      <w:r w:rsidRPr="00612E8B">
        <w:rPr>
          <w:rFonts w:ascii="Arial" w:hAnsi="Arial" w:cs="Arial"/>
          <w:b/>
          <w:bCs/>
          <w:sz w:val="32"/>
          <w:szCs w:val="32"/>
        </w:rPr>
        <w:t>Supervisor</w:t>
      </w:r>
      <w:r w:rsidRPr="00612E8B">
        <w:rPr>
          <w:rFonts w:ascii="Arial" w:hAnsi="Arial" w:cs="Arial"/>
          <w:sz w:val="32"/>
          <w:szCs w:val="32"/>
        </w:rPr>
        <w:t xml:space="preserve">: </w:t>
      </w:r>
      <w:bookmarkStart w:id="0" w:name="OLE_LINK1"/>
      <w:bookmarkStart w:id="1" w:name="OLE_LINK2"/>
      <w:r w:rsidR="00584B55" w:rsidRPr="00584B55">
        <w:rPr>
          <w:rFonts w:ascii="Arial" w:hAnsi="Arial" w:cs="Arial"/>
          <w:sz w:val="32"/>
          <w:szCs w:val="32"/>
        </w:rPr>
        <w:t>Mike Peardon</w:t>
      </w:r>
      <w:r w:rsidR="00584B55">
        <w:rPr>
          <w:rFonts w:ascii="Arial" w:hAnsi="Arial" w:cs="Arial"/>
          <w:sz w:val="32"/>
          <w:szCs w:val="32"/>
        </w:rPr>
        <w:t xml:space="preserve"> </w:t>
      </w:r>
      <w:r w:rsidR="007D78EC">
        <w:rPr>
          <w:rFonts w:ascii="Arial" w:hAnsi="Arial" w:cs="Arial" w:hint="eastAsia"/>
          <w:sz w:val="32"/>
          <w:szCs w:val="32"/>
        </w:rPr>
        <w:t>&amp;</w:t>
      </w:r>
      <w:r w:rsidR="00584B55">
        <w:rPr>
          <w:rFonts w:ascii="Arial" w:hAnsi="Arial" w:cs="Arial"/>
          <w:sz w:val="32"/>
          <w:szCs w:val="32"/>
        </w:rPr>
        <w:t xml:space="preserve"> </w:t>
      </w:r>
      <w:r w:rsidR="00584B55" w:rsidRPr="00584B55">
        <w:rPr>
          <w:rFonts w:ascii="Arial" w:hAnsi="Arial" w:cs="Arial"/>
          <w:sz w:val="32"/>
          <w:szCs w:val="32"/>
        </w:rPr>
        <w:t>Richie Morrin</w:t>
      </w:r>
      <w:bookmarkEnd w:id="0"/>
      <w:bookmarkEnd w:id="1"/>
    </w:p>
    <w:p w14:paraId="346BCC70" w14:textId="307F3640" w:rsidR="00EA1AF4" w:rsidRPr="00612E8B" w:rsidRDefault="00EA1AF4" w:rsidP="00765897">
      <w:pPr>
        <w:jc w:val="center"/>
        <w:rPr>
          <w:rFonts w:ascii="Arial" w:hAnsi="Arial" w:cs="Arial"/>
          <w:sz w:val="32"/>
          <w:szCs w:val="32"/>
        </w:rPr>
      </w:pPr>
    </w:p>
    <w:p w14:paraId="1B50FE15" w14:textId="0D303463" w:rsidR="00EA1AF4" w:rsidRPr="00612E8B" w:rsidRDefault="00EA1AF4" w:rsidP="00765897">
      <w:pPr>
        <w:jc w:val="center"/>
        <w:rPr>
          <w:rFonts w:ascii="Arial" w:hAnsi="Arial" w:cs="Arial"/>
          <w:sz w:val="32"/>
          <w:szCs w:val="32"/>
        </w:rPr>
      </w:pPr>
    </w:p>
    <w:p w14:paraId="0D567BC1" w14:textId="49D66105" w:rsidR="00EA1AF4" w:rsidRPr="00612E8B" w:rsidRDefault="00EA1AF4" w:rsidP="00765897">
      <w:pPr>
        <w:jc w:val="center"/>
        <w:rPr>
          <w:rFonts w:ascii="Arial" w:hAnsi="Arial" w:cs="Arial"/>
          <w:sz w:val="32"/>
          <w:szCs w:val="32"/>
        </w:rPr>
      </w:pPr>
    </w:p>
    <w:p w14:paraId="4054E8B7" w14:textId="14707D8A" w:rsidR="00EA1AF4" w:rsidRPr="00612E8B" w:rsidRDefault="00EA1AF4" w:rsidP="00765897">
      <w:pPr>
        <w:jc w:val="center"/>
        <w:rPr>
          <w:rFonts w:ascii="Arial" w:hAnsi="Arial" w:cs="Arial"/>
          <w:sz w:val="32"/>
          <w:szCs w:val="32"/>
        </w:rPr>
      </w:pPr>
    </w:p>
    <w:p w14:paraId="265563F4" w14:textId="77777777" w:rsidR="00EA1AF4" w:rsidRPr="00612E8B" w:rsidRDefault="00EA1AF4" w:rsidP="0031509F">
      <w:pPr>
        <w:rPr>
          <w:rFonts w:ascii="Arial" w:hAnsi="Arial" w:cs="Arial"/>
          <w:sz w:val="32"/>
          <w:szCs w:val="32"/>
        </w:rPr>
      </w:pPr>
    </w:p>
    <w:p w14:paraId="286E4371" w14:textId="77777777" w:rsidR="00A26BDD" w:rsidRPr="00612E8B" w:rsidRDefault="00A26BDD" w:rsidP="00A26BDD">
      <w:pPr>
        <w:jc w:val="center"/>
        <w:rPr>
          <w:rFonts w:ascii="Arial" w:hAnsi="Arial" w:cs="Arial"/>
          <w:sz w:val="32"/>
          <w:szCs w:val="32"/>
        </w:rPr>
      </w:pPr>
      <w:r w:rsidRPr="00612E8B">
        <w:rPr>
          <w:rFonts w:ascii="Arial" w:hAnsi="Arial" w:cs="Arial"/>
          <w:sz w:val="32"/>
          <w:szCs w:val="32"/>
        </w:rPr>
        <w:t>School of Mathematics</w:t>
      </w:r>
    </w:p>
    <w:p w14:paraId="291E1181" w14:textId="77777777" w:rsidR="00A26BDD" w:rsidRPr="00612E8B" w:rsidRDefault="00A26BDD" w:rsidP="00A26BDD">
      <w:pPr>
        <w:jc w:val="center"/>
        <w:rPr>
          <w:rFonts w:ascii="Arial" w:hAnsi="Arial" w:cs="Arial"/>
          <w:sz w:val="32"/>
          <w:szCs w:val="32"/>
        </w:rPr>
      </w:pPr>
      <w:r w:rsidRPr="00612E8B">
        <w:rPr>
          <w:rFonts w:ascii="Arial" w:hAnsi="Arial" w:cs="Arial"/>
          <w:sz w:val="32"/>
          <w:szCs w:val="32"/>
        </w:rPr>
        <w:t>Faculty of Engineering, Mathematics and Science</w:t>
      </w:r>
    </w:p>
    <w:p w14:paraId="6440B0EF" w14:textId="7500E55E" w:rsidR="00765897" w:rsidRPr="00612E8B" w:rsidRDefault="00A26BDD" w:rsidP="00A26BDD">
      <w:pPr>
        <w:jc w:val="center"/>
        <w:rPr>
          <w:rFonts w:ascii="Arial" w:hAnsi="Arial" w:cs="Arial"/>
          <w:sz w:val="32"/>
          <w:szCs w:val="32"/>
        </w:rPr>
      </w:pPr>
      <w:r w:rsidRPr="00612E8B">
        <w:rPr>
          <w:rFonts w:ascii="Arial" w:hAnsi="Arial" w:cs="Arial"/>
          <w:sz w:val="32"/>
          <w:szCs w:val="32"/>
        </w:rPr>
        <w:t>Trinity College Dublin, University of Dublin</w:t>
      </w:r>
    </w:p>
    <w:p w14:paraId="3E6C2BDA" w14:textId="77777777" w:rsidR="0031509F" w:rsidRPr="00612E8B" w:rsidRDefault="0031509F" w:rsidP="00A26BDD">
      <w:pPr>
        <w:jc w:val="center"/>
        <w:rPr>
          <w:rFonts w:ascii="Arial" w:hAnsi="Arial" w:cs="Arial"/>
          <w:sz w:val="32"/>
          <w:szCs w:val="32"/>
        </w:rPr>
      </w:pPr>
    </w:p>
    <w:p w14:paraId="20FFC21D" w14:textId="6A65FC1F" w:rsidR="0031509F" w:rsidRPr="00612E8B" w:rsidRDefault="0031509F" w:rsidP="00A77904">
      <w:pPr>
        <w:jc w:val="center"/>
        <w:rPr>
          <w:rFonts w:ascii="Arial" w:hAnsi="Arial" w:cs="Arial"/>
          <w:sz w:val="32"/>
          <w:szCs w:val="32"/>
          <w:lang w:val="en-US"/>
        </w:rPr>
      </w:pPr>
      <w:r w:rsidRPr="00612E8B">
        <w:rPr>
          <w:rFonts w:ascii="Arial" w:hAnsi="Arial" w:cs="Arial"/>
          <w:sz w:val="32"/>
          <w:szCs w:val="32"/>
        </w:rPr>
        <w:t xml:space="preserve">September </w:t>
      </w:r>
      <w:r w:rsidR="007D78EC">
        <w:rPr>
          <w:rFonts w:ascii="Arial" w:hAnsi="Arial" w:cs="Arial"/>
          <w:sz w:val="32"/>
          <w:szCs w:val="32"/>
        </w:rPr>
        <w:t xml:space="preserve">17, </w:t>
      </w:r>
      <w:r w:rsidRPr="00612E8B">
        <w:rPr>
          <w:rFonts w:ascii="Arial" w:hAnsi="Arial" w:cs="Arial"/>
          <w:sz w:val="32"/>
          <w:szCs w:val="32"/>
        </w:rPr>
        <w:t>202</w:t>
      </w:r>
      <w:r w:rsidR="00584B55">
        <w:rPr>
          <w:rFonts w:ascii="Arial" w:hAnsi="Arial" w:cs="Arial"/>
          <w:sz w:val="32"/>
          <w:szCs w:val="32"/>
        </w:rPr>
        <w:t>1</w:t>
      </w:r>
    </w:p>
    <w:p w14:paraId="6A86F27D" w14:textId="02287A00" w:rsidR="000A218D" w:rsidRPr="00612E8B" w:rsidRDefault="008D1A94" w:rsidP="0047539A">
      <w:pPr>
        <w:pStyle w:val="1"/>
        <w:rPr>
          <w:rFonts w:ascii="Arial" w:hAnsi="Arial" w:cs="Arial"/>
          <w:color w:val="auto"/>
        </w:rPr>
      </w:pPr>
      <w:bookmarkStart w:id="2" w:name="_Toc80952605"/>
      <w:bookmarkStart w:id="3" w:name="_Toc4957287"/>
      <w:r w:rsidRPr="00612E8B">
        <w:rPr>
          <w:rFonts w:ascii="Arial" w:hAnsi="Arial" w:cs="Arial"/>
          <w:color w:val="auto"/>
        </w:rPr>
        <w:lastRenderedPageBreak/>
        <w:t>Declaration</w:t>
      </w:r>
      <w:bookmarkEnd w:id="2"/>
    </w:p>
    <w:p w14:paraId="65DD143C" w14:textId="77777777" w:rsidR="004C49FC" w:rsidRPr="00612E8B" w:rsidRDefault="004C49FC" w:rsidP="004C49FC">
      <w:pPr>
        <w:rPr>
          <w:rFonts w:ascii="Arial" w:hAnsi="Arial" w:cs="Arial"/>
        </w:rPr>
      </w:pPr>
    </w:p>
    <w:p w14:paraId="123FADF5" w14:textId="349E562C" w:rsidR="00A77904" w:rsidRPr="00612E8B" w:rsidRDefault="00A77904" w:rsidP="007054E4">
      <w:pPr>
        <w:jc w:val="both"/>
        <w:rPr>
          <w:rFonts w:ascii="Arial" w:hAnsi="Arial" w:cs="Arial"/>
        </w:rPr>
      </w:pPr>
      <w:r w:rsidRPr="00612E8B">
        <w:rPr>
          <w:rFonts w:ascii="Arial" w:hAnsi="Arial" w:cs="Arial"/>
        </w:rPr>
        <w:t xml:space="preserve">I have read and </w:t>
      </w:r>
      <w:r w:rsidR="007054E4">
        <w:rPr>
          <w:rFonts w:ascii="Arial" w:hAnsi="Arial" w:cs="Arial"/>
        </w:rPr>
        <w:t xml:space="preserve">I </w:t>
      </w:r>
      <w:r w:rsidRPr="00612E8B">
        <w:rPr>
          <w:rFonts w:ascii="Arial" w:hAnsi="Arial" w:cs="Arial"/>
        </w:rPr>
        <w:t>underst</w:t>
      </w:r>
      <w:r w:rsidR="007054E4">
        <w:rPr>
          <w:rFonts w:ascii="Arial" w:hAnsi="Arial" w:cs="Arial"/>
        </w:rPr>
        <w:t>and</w:t>
      </w:r>
      <w:r w:rsidRPr="00612E8B">
        <w:rPr>
          <w:rFonts w:ascii="Arial" w:hAnsi="Arial" w:cs="Arial"/>
        </w:rPr>
        <w:t xml:space="preserve"> the plagiarism provisions in the General Regulations of the University Calendar for the current year, foun</w:t>
      </w:r>
      <w:r w:rsidR="007054E4">
        <w:rPr>
          <w:rFonts w:ascii="Arial" w:hAnsi="Arial" w:cs="Arial"/>
        </w:rPr>
        <w:t>d at http://www.tcd.ie/calendar.</w:t>
      </w:r>
    </w:p>
    <w:p w14:paraId="1838265D" w14:textId="61448D4C" w:rsidR="00A77904" w:rsidRPr="00612E8B" w:rsidRDefault="00A77904" w:rsidP="007054E4">
      <w:pPr>
        <w:jc w:val="both"/>
        <w:rPr>
          <w:rFonts w:ascii="Arial" w:hAnsi="Arial" w:cs="Arial"/>
        </w:rPr>
      </w:pPr>
      <w:r w:rsidRPr="00612E8B">
        <w:rPr>
          <w:rFonts w:ascii="Arial" w:hAnsi="Arial" w:cs="Arial"/>
        </w:rPr>
        <w:t>I have completed the Online Tutorial in avoiding plagiarism 'Ready, Steady, Write', located</w:t>
      </w:r>
      <w:r w:rsidR="00831372" w:rsidRPr="00612E8B">
        <w:rPr>
          <w:rFonts w:ascii="Arial" w:hAnsi="Arial" w:cs="Arial"/>
        </w:rPr>
        <w:t xml:space="preserve"> </w:t>
      </w:r>
      <w:r w:rsidRPr="00612E8B">
        <w:rPr>
          <w:rFonts w:ascii="Arial" w:hAnsi="Arial" w:cs="Arial"/>
        </w:rPr>
        <w:t xml:space="preserve">at </w:t>
      </w:r>
      <w:r w:rsidR="00831372" w:rsidRPr="007054E4">
        <w:rPr>
          <w:rFonts w:ascii="Arial" w:hAnsi="Arial" w:cs="Arial"/>
        </w:rPr>
        <w:t>http://tcd-ie.libguides.com/plagiarism/ready-steady-write</w:t>
      </w:r>
      <w:r w:rsidR="007054E4">
        <w:rPr>
          <w:rFonts w:ascii="Arial" w:hAnsi="Arial" w:cs="Arial"/>
        </w:rPr>
        <w:t>.</w:t>
      </w:r>
    </w:p>
    <w:p w14:paraId="621A4549" w14:textId="55A6E004" w:rsidR="00831372" w:rsidRPr="007054E4" w:rsidRDefault="00831372" w:rsidP="00A77904">
      <w:pPr>
        <w:rPr>
          <w:rFonts w:ascii="Arial" w:hAnsi="Arial" w:cs="Arial"/>
        </w:rPr>
      </w:pPr>
    </w:p>
    <w:p w14:paraId="7DECD131" w14:textId="1A1B2DD1" w:rsidR="00831372" w:rsidRPr="00612E8B" w:rsidRDefault="00EB7B26" w:rsidP="00A77904">
      <w:pPr>
        <w:rPr>
          <w:rFonts w:ascii="Arial" w:hAnsi="Arial" w:cs="Arial"/>
          <w:lang w:val="en-US"/>
        </w:rPr>
      </w:pPr>
      <w:r>
        <w:rPr>
          <w:rFonts w:ascii="Arial" w:hAnsi="Arial" w:cs="Arial"/>
          <w:lang w:val="en-US"/>
        </w:rPr>
        <w:t>Lin Li</w:t>
      </w:r>
    </w:p>
    <w:p w14:paraId="6C62AE61" w14:textId="2811B398" w:rsidR="00831372" w:rsidRPr="00612E8B" w:rsidRDefault="00831372" w:rsidP="00A77904">
      <w:pPr>
        <w:rPr>
          <w:rFonts w:ascii="Arial" w:hAnsi="Arial" w:cs="Arial"/>
          <w:lang w:val="en-US"/>
        </w:rPr>
      </w:pPr>
      <w:r w:rsidRPr="00612E8B">
        <w:rPr>
          <w:rFonts w:ascii="Arial" w:hAnsi="Arial" w:cs="Arial"/>
          <w:lang w:val="en-US"/>
        </w:rPr>
        <w:t xml:space="preserve">September </w:t>
      </w:r>
      <w:r w:rsidR="007054E4">
        <w:rPr>
          <w:rFonts w:ascii="Arial" w:hAnsi="Arial" w:cs="Arial"/>
          <w:lang w:val="en-US"/>
        </w:rPr>
        <w:t xml:space="preserve">17, </w:t>
      </w:r>
      <w:r w:rsidRPr="00612E8B">
        <w:rPr>
          <w:rFonts w:ascii="Arial" w:hAnsi="Arial" w:cs="Arial"/>
          <w:lang w:val="en-US"/>
        </w:rPr>
        <w:t>202</w:t>
      </w:r>
      <w:r w:rsidR="00EB7B26">
        <w:rPr>
          <w:rFonts w:ascii="Arial" w:hAnsi="Arial" w:cs="Arial"/>
          <w:lang w:val="en-US"/>
        </w:rPr>
        <w:t>1</w:t>
      </w:r>
    </w:p>
    <w:p w14:paraId="24C03AA3" w14:textId="08C9C22D" w:rsidR="0072523E" w:rsidRPr="00612E8B" w:rsidRDefault="0072523E" w:rsidP="00A77904">
      <w:pPr>
        <w:rPr>
          <w:rFonts w:ascii="Arial" w:hAnsi="Arial" w:cs="Arial"/>
          <w:lang w:val="en-US"/>
        </w:rPr>
      </w:pPr>
      <w:r w:rsidRPr="00612E8B">
        <w:rPr>
          <w:rFonts w:ascii="Arial" w:hAnsi="Arial" w:cs="Arial"/>
          <w:lang w:val="en-US"/>
        </w:rPr>
        <w:br w:type="page"/>
      </w:r>
    </w:p>
    <w:p w14:paraId="4798F01D" w14:textId="77777777" w:rsidR="00AF3843" w:rsidRPr="00612E8B" w:rsidRDefault="00AF3843" w:rsidP="00AF3843">
      <w:pPr>
        <w:pStyle w:val="1"/>
        <w:rPr>
          <w:rFonts w:ascii="Arial" w:hAnsi="Arial" w:cs="Arial"/>
          <w:color w:val="auto"/>
        </w:rPr>
      </w:pPr>
      <w:bookmarkStart w:id="4" w:name="_Toc80952606"/>
      <w:r w:rsidRPr="00612E8B">
        <w:rPr>
          <w:rFonts w:ascii="Arial" w:hAnsi="Arial" w:cs="Arial"/>
          <w:color w:val="auto"/>
        </w:rPr>
        <w:lastRenderedPageBreak/>
        <w:t>Acknowledgments</w:t>
      </w:r>
      <w:bookmarkEnd w:id="4"/>
    </w:p>
    <w:p w14:paraId="51405D5A" w14:textId="77777777" w:rsidR="00AF3843" w:rsidRPr="00612E8B" w:rsidRDefault="00AF3843" w:rsidP="00AF3843">
      <w:pPr>
        <w:rPr>
          <w:rFonts w:ascii="Arial" w:hAnsi="Arial" w:cs="Arial"/>
        </w:rPr>
      </w:pPr>
    </w:p>
    <w:p w14:paraId="33709C77" w14:textId="27E8B19B" w:rsidR="00CC3C75" w:rsidRDefault="003A5E70" w:rsidP="001A394F">
      <w:pPr>
        <w:jc w:val="both"/>
      </w:pPr>
      <w:r w:rsidRPr="00612E8B">
        <w:rPr>
          <w:rFonts w:ascii="Arial" w:hAnsi="Arial" w:cs="Arial"/>
        </w:rPr>
        <w:t xml:space="preserve">I would like to thank my supervisor </w:t>
      </w:r>
      <w:r w:rsidR="00EB7B26">
        <w:rPr>
          <w:rFonts w:ascii="Arial" w:hAnsi="Arial" w:cs="Arial"/>
        </w:rPr>
        <w:t xml:space="preserve">Mike Peardon and </w:t>
      </w:r>
      <w:r w:rsidR="00EB7B26" w:rsidRPr="00EB7B26">
        <w:rPr>
          <w:rFonts w:ascii="Arial" w:hAnsi="Arial" w:cs="Arial"/>
        </w:rPr>
        <w:t xml:space="preserve">Richie Morrin </w:t>
      </w:r>
      <w:r w:rsidRPr="00612E8B">
        <w:rPr>
          <w:rFonts w:ascii="Arial" w:hAnsi="Arial" w:cs="Arial"/>
        </w:rPr>
        <w:t xml:space="preserve">for </w:t>
      </w:r>
      <w:r w:rsidR="00EB7B26">
        <w:rPr>
          <w:rFonts w:ascii="Arial" w:hAnsi="Arial" w:cs="Arial"/>
        </w:rPr>
        <w:t>their</w:t>
      </w:r>
      <w:r w:rsidR="00E764B4">
        <w:rPr>
          <w:rFonts w:ascii="Arial" w:hAnsi="Arial" w:cs="Arial"/>
        </w:rPr>
        <w:t xml:space="preserve"> continuous guidance.</w:t>
      </w:r>
      <w:r w:rsidR="00E764B4" w:rsidRPr="00E764B4">
        <w:rPr>
          <w:rFonts w:ascii="Arial" w:hAnsi="Arial" w:cs="Arial"/>
        </w:rPr>
        <w:t xml:space="preserve"> Their weekly meetings and emails have been very beneficial to me.</w:t>
      </w:r>
      <w:r w:rsidR="00E764B4">
        <w:rPr>
          <w:rFonts w:ascii="Arial" w:hAnsi="Arial" w:cs="Arial"/>
        </w:rPr>
        <w:t xml:space="preserve"> </w:t>
      </w:r>
      <w:r w:rsidR="00EA4D0B" w:rsidRPr="00EA4D0B">
        <w:rPr>
          <w:rFonts w:ascii="Arial" w:hAnsi="Arial" w:cs="Arial"/>
        </w:rPr>
        <w:t>Jose Refojo has also been very helpful to me</w:t>
      </w:r>
      <w:r w:rsidR="00EA4D0B">
        <w:rPr>
          <w:rFonts w:ascii="Arial" w:hAnsi="Arial" w:cs="Arial"/>
        </w:rPr>
        <w:t xml:space="preserve">. </w:t>
      </w:r>
      <w:r w:rsidR="00EA4D0B" w:rsidRPr="00EA4D0B">
        <w:rPr>
          <w:rFonts w:ascii="Arial" w:hAnsi="Arial" w:cs="Arial"/>
        </w:rPr>
        <w:t>They are like a lighthouse in the sea, encouraging me and guiding me in the most difficult time.</w:t>
      </w:r>
      <w:r w:rsidR="00EA4D0B">
        <w:rPr>
          <w:rFonts w:ascii="Arial" w:hAnsi="Arial" w:cs="Arial"/>
        </w:rPr>
        <w:t xml:space="preserve"> </w:t>
      </w:r>
      <w:r w:rsidR="001A394F" w:rsidRPr="001A394F">
        <w:rPr>
          <w:rFonts w:ascii="Arial" w:hAnsi="Arial" w:cs="Arial"/>
        </w:rPr>
        <w:t>I would also like to thank all the teachers and students of High Performance Computing.</w:t>
      </w:r>
    </w:p>
    <w:p w14:paraId="4F357CE3" w14:textId="1D78D2F6" w:rsidR="00F3275F" w:rsidRPr="00612E8B" w:rsidRDefault="001A394F" w:rsidP="001A394F">
      <w:pPr>
        <w:jc w:val="both"/>
        <w:rPr>
          <w:rFonts w:ascii="Arial" w:hAnsi="Arial" w:cs="Arial"/>
        </w:rPr>
      </w:pPr>
      <w:r>
        <w:rPr>
          <w:rFonts w:ascii="Arial" w:hAnsi="Arial" w:cs="Arial"/>
        </w:rPr>
        <w:t xml:space="preserve">Thanks to </w:t>
      </w:r>
      <w:r w:rsidR="00CC3C75" w:rsidRPr="00CC3C75">
        <w:rPr>
          <w:rFonts w:ascii="Arial" w:hAnsi="Arial" w:cs="Arial"/>
        </w:rPr>
        <w:t xml:space="preserve">China Scholarship </w:t>
      </w:r>
      <w:hyperlink r:id="rId9" w:history="1">
        <w:r w:rsidR="00411A2E" w:rsidRPr="00411A2E">
          <w:rPr>
            <w:rFonts w:ascii="Arial" w:hAnsi="Arial" w:cs="Arial"/>
          </w:rPr>
          <w:t>Council</w:t>
        </w:r>
      </w:hyperlink>
      <w:r w:rsidR="00CC3C75" w:rsidRPr="00CC3C75">
        <w:rPr>
          <w:rFonts w:ascii="Arial" w:hAnsi="Arial" w:cs="Arial"/>
        </w:rPr>
        <w:t xml:space="preserve"> and Department of Education and Skills in Ireland for their support</w:t>
      </w:r>
      <w:r w:rsidR="00CC3C75">
        <w:rPr>
          <w:rFonts w:ascii="Arial" w:hAnsi="Arial" w:cs="Arial"/>
        </w:rPr>
        <w:t>.</w:t>
      </w:r>
    </w:p>
    <w:p w14:paraId="47887094" w14:textId="0E83F7F4" w:rsidR="0047539A" w:rsidRPr="00612E8B" w:rsidRDefault="000A218D" w:rsidP="009D6F9E">
      <w:pPr>
        <w:pStyle w:val="af1"/>
        <w:numPr>
          <w:ilvl w:val="0"/>
          <w:numId w:val="2"/>
        </w:numPr>
        <w:rPr>
          <w:rFonts w:ascii="Arial" w:eastAsiaTheme="majorEastAsia" w:hAnsi="Arial" w:cs="Arial"/>
          <w:sz w:val="32"/>
          <w:szCs w:val="32"/>
        </w:rPr>
      </w:pPr>
      <w:r w:rsidRPr="00612E8B">
        <w:rPr>
          <w:rFonts w:ascii="Arial" w:hAnsi="Arial" w:cs="Arial"/>
        </w:rPr>
        <w:br w:type="page"/>
      </w:r>
    </w:p>
    <w:p w14:paraId="4697D6E7" w14:textId="3266C3E1" w:rsidR="00A078A0" w:rsidRPr="00612E8B" w:rsidRDefault="00A078A0" w:rsidP="0047539A">
      <w:pPr>
        <w:pStyle w:val="1"/>
        <w:rPr>
          <w:rFonts w:ascii="Arial" w:hAnsi="Arial" w:cs="Arial"/>
          <w:color w:val="auto"/>
        </w:rPr>
      </w:pPr>
      <w:bookmarkStart w:id="5" w:name="_Toc80952607"/>
      <w:r w:rsidRPr="00612E8B">
        <w:rPr>
          <w:rFonts w:ascii="Arial" w:hAnsi="Arial" w:cs="Arial"/>
          <w:color w:val="auto"/>
        </w:rPr>
        <w:lastRenderedPageBreak/>
        <w:t>Abstract</w:t>
      </w:r>
      <w:bookmarkEnd w:id="3"/>
      <w:bookmarkEnd w:id="5"/>
    </w:p>
    <w:p w14:paraId="043ABB78" w14:textId="77777777" w:rsidR="00B73E94" w:rsidRPr="00612E8B" w:rsidRDefault="00B73E94" w:rsidP="00B73E94">
      <w:pPr>
        <w:rPr>
          <w:rFonts w:ascii="Arial" w:hAnsi="Arial" w:cs="Arial"/>
        </w:rPr>
      </w:pPr>
    </w:p>
    <w:p w14:paraId="44116E3B" w14:textId="68598812" w:rsidR="0015453B" w:rsidRDefault="0015453B" w:rsidP="0015453B">
      <w:pPr>
        <w:jc w:val="both"/>
        <w:rPr>
          <w:rFonts w:ascii="Arial" w:hAnsi="Arial" w:cs="Arial"/>
          <w:lang w:val="en-US"/>
        </w:rPr>
      </w:pPr>
      <w:r w:rsidRPr="0015453B">
        <w:rPr>
          <w:rFonts w:ascii="Arial" w:hAnsi="Arial" w:cs="Arial"/>
          <w:lang w:val="en-US"/>
        </w:rPr>
        <w:t>As people's living standards improve and science and technology develop, parallel computing becomes more and more important. Fluid simulation is one of the most relevant and important operations in people's lives and requires a lot of floating point operations. It plays a vital role in aerodynamic research such as car modeling and aircraft flow design.</w:t>
      </w:r>
      <w:r>
        <w:rPr>
          <w:rFonts w:ascii="Arial" w:hAnsi="Arial" w:cs="Arial"/>
          <w:lang w:val="en-US"/>
        </w:rPr>
        <w:t xml:space="preserve"> To</w:t>
      </w:r>
      <w:r w:rsidRPr="0015453B">
        <w:rPr>
          <w:rFonts w:ascii="Arial" w:hAnsi="Arial" w:cs="Arial"/>
          <w:lang w:val="en-US"/>
        </w:rPr>
        <w:t xml:space="preserve"> explore the reduction of computing time in fluid simulation, I have used MPI to paralleli</w:t>
      </w:r>
      <w:r>
        <w:rPr>
          <w:rFonts w:ascii="Arial" w:hAnsi="Arial" w:cs="Arial"/>
          <w:lang w:val="en-US"/>
        </w:rPr>
        <w:t>z</w:t>
      </w:r>
      <w:r w:rsidRPr="0015453B">
        <w:rPr>
          <w:rFonts w:ascii="Arial" w:hAnsi="Arial" w:cs="Arial"/>
          <w:lang w:val="en-US"/>
        </w:rPr>
        <w:t>e the algorithm and test it in a cluster, using a 2D oblique excitation reflection as an example. To optimi</w:t>
      </w:r>
      <w:r>
        <w:rPr>
          <w:rFonts w:ascii="Arial" w:hAnsi="Arial" w:cs="Arial"/>
          <w:lang w:val="en-US"/>
        </w:rPr>
        <w:t>z</w:t>
      </w:r>
      <w:r w:rsidRPr="0015453B">
        <w:rPr>
          <w:rFonts w:ascii="Arial" w:hAnsi="Arial" w:cs="Arial"/>
          <w:lang w:val="en-US"/>
        </w:rPr>
        <w:t xml:space="preserve">e performance, I made three versions of blocking communication, </w:t>
      </w:r>
      <w:r>
        <w:rPr>
          <w:rFonts w:ascii="Arial" w:hAnsi="Arial" w:cs="Arial"/>
          <w:lang w:val="en-US"/>
        </w:rPr>
        <w:t>RMA,</w:t>
      </w:r>
      <w:r w:rsidRPr="0015453B">
        <w:rPr>
          <w:rFonts w:ascii="Arial" w:hAnsi="Arial" w:cs="Arial"/>
          <w:lang w:val="en-US"/>
        </w:rPr>
        <w:t xml:space="preserve"> and non-blocking communication, and analy</w:t>
      </w:r>
      <w:r>
        <w:rPr>
          <w:rFonts w:ascii="Arial" w:hAnsi="Arial" w:cs="Arial"/>
          <w:lang w:val="en-US"/>
        </w:rPr>
        <w:t>z</w:t>
      </w:r>
      <w:r w:rsidRPr="0015453B">
        <w:rPr>
          <w:rFonts w:ascii="Arial" w:hAnsi="Arial" w:cs="Arial"/>
          <w:lang w:val="en-US"/>
        </w:rPr>
        <w:t>ed them in detail</w:t>
      </w:r>
      <w:r>
        <w:rPr>
          <w:rFonts w:ascii="Arial" w:hAnsi="Arial" w:cs="Arial"/>
          <w:lang w:val="en-US"/>
        </w:rPr>
        <w:t>.</w:t>
      </w:r>
      <w:r w:rsidRPr="0015453B">
        <w:t xml:space="preserve"> </w:t>
      </w:r>
      <w:r w:rsidRPr="0015453B">
        <w:rPr>
          <w:rFonts w:ascii="Arial" w:hAnsi="Arial" w:cs="Arial"/>
          <w:lang w:val="en-US"/>
        </w:rPr>
        <w:t xml:space="preserve">In addition, I have also accelerated the algorithm using </w:t>
      </w:r>
      <w:r>
        <w:rPr>
          <w:rFonts w:ascii="Arial" w:hAnsi="Arial" w:cs="Arial"/>
          <w:lang w:val="en-US"/>
        </w:rPr>
        <w:t>CUDA</w:t>
      </w:r>
      <w:r w:rsidRPr="0015453B">
        <w:rPr>
          <w:rFonts w:ascii="Arial" w:hAnsi="Arial" w:cs="Arial"/>
          <w:lang w:val="en-US"/>
        </w:rPr>
        <w:t xml:space="preserve"> and tested it to compare how well different parallel methods accelerate the algorithm.</w:t>
      </w:r>
    </w:p>
    <w:p w14:paraId="51C6E2D7" w14:textId="688BF699" w:rsidR="0015453B" w:rsidRPr="00612E8B" w:rsidRDefault="0015453B" w:rsidP="0015453B">
      <w:pPr>
        <w:jc w:val="both"/>
        <w:rPr>
          <w:rFonts w:ascii="Arial" w:hAnsi="Arial" w:cs="Arial"/>
          <w:lang w:val="en-US"/>
        </w:rPr>
      </w:pPr>
      <w:r w:rsidRPr="0015453B">
        <w:rPr>
          <w:rFonts w:ascii="Arial" w:hAnsi="Arial" w:cs="Arial"/>
          <w:lang w:val="en-US"/>
        </w:rPr>
        <w:t>There is little performance difference between the MPI versions of the three different communication methods. But the acceleration of the CUDA version is a significant improvement compared to them. I think GPU computing like CUDA is going to shine in the future.</w:t>
      </w:r>
    </w:p>
    <w:p w14:paraId="0B517B27" w14:textId="46D593AD" w:rsidR="00B73E94" w:rsidRPr="001A394F" w:rsidRDefault="001A394F" w:rsidP="00B73E94">
      <w:pPr>
        <w:rPr>
          <w:rFonts w:ascii="Arial" w:hAnsi="Arial" w:cs="Arial"/>
          <w:lang w:val="en-US"/>
        </w:rPr>
      </w:pPr>
      <w:r w:rsidRPr="001A394F">
        <w:rPr>
          <w:rFonts w:ascii="Arial" w:hAnsi="Arial" w:cs="Arial"/>
          <w:lang w:val="en-US"/>
        </w:rPr>
        <w:t>All related software is located at https:</w:t>
      </w:r>
      <w:bookmarkStart w:id="6" w:name="OLE_LINK5"/>
      <w:bookmarkStart w:id="7" w:name="OLE_LINK6"/>
      <w:r w:rsidRPr="001A394F">
        <w:rPr>
          <w:rFonts w:ascii="Arial" w:hAnsi="Arial" w:cs="Arial"/>
          <w:lang w:val="en-US"/>
        </w:rPr>
        <w:t>//github.com/LinLi-</w:t>
      </w:r>
      <w:r>
        <w:rPr>
          <w:rFonts w:ascii="Arial" w:hAnsi="Arial" w:cs="Arial"/>
          <w:lang w:val="en-US"/>
        </w:rPr>
        <w:t>max/summer_proje</w:t>
      </w:r>
      <w:r w:rsidRPr="001A394F">
        <w:rPr>
          <w:rFonts w:ascii="Arial" w:hAnsi="Arial" w:cs="Arial"/>
          <w:lang w:val="en-US"/>
        </w:rPr>
        <w:t>ct.git</w:t>
      </w:r>
      <w:r>
        <w:rPr>
          <w:rFonts w:ascii="Arial" w:hAnsi="Arial" w:cs="Arial"/>
          <w:lang w:val="en-US"/>
        </w:rPr>
        <w:t>.</w:t>
      </w:r>
      <w:bookmarkEnd w:id="6"/>
      <w:bookmarkEnd w:id="7"/>
    </w:p>
    <w:p w14:paraId="7393BBC7" w14:textId="23EBE5DD" w:rsidR="00834DA1" w:rsidRPr="00834DA1" w:rsidRDefault="00834DA1" w:rsidP="00834DA1">
      <w:pPr>
        <w:rPr>
          <w:rFonts w:ascii="Arial" w:eastAsiaTheme="majorEastAsia" w:hAnsi="Arial" w:cs="Arial"/>
          <w:sz w:val="24"/>
          <w:szCs w:val="24"/>
        </w:rPr>
      </w:pPr>
      <w:r w:rsidRPr="00834DA1">
        <w:rPr>
          <w:rFonts w:ascii="Arial" w:eastAsiaTheme="majorEastAsia" w:hAnsi="Arial" w:cs="Arial" w:hint="eastAsia"/>
          <w:b/>
          <w:sz w:val="24"/>
          <w:szCs w:val="24"/>
        </w:rPr>
        <w:t>Key</w:t>
      </w:r>
      <w:r w:rsidRPr="00834DA1">
        <w:rPr>
          <w:rFonts w:ascii="Arial" w:eastAsiaTheme="majorEastAsia" w:hAnsi="Arial" w:cs="Arial"/>
          <w:b/>
          <w:sz w:val="24"/>
          <w:szCs w:val="24"/>
        </w:rPr>
        <w:t>words</w:t>
      </w:r>
      <w:r w:rsidRPr="00834DA1">
        <w:rPr>
          <w:rFonts w:ascii="Arial" w:eastAsiaTheme="majorEastAsia" w:hAnsi="Arial" w:cs="Arial"/>
          <w:sz w:val="24"/>
          <w:szCs w:val="24"/>
        </w:rPr>
        <w:t xml:space="preserve">: </w:t>
      </w:r>
      <w:r w:rsidR="009976EF" w:rsidRPr="00834DA1">
        <w:rPr>
          <w:rFonts w:ascii="Arial" w:eastAsiaTheme="majorEastAsia" w:hAnsi="Arial" w:cs="Arial"/>
          <w:sz w:val="24"/>
          <w:szCs w:val="24"/>
        </w:rPr>
        <w:t>MPI, CUDA</w:t>
      </w:r>
      <w:r w:rsidR="009976EF">
        <w:rPr>
          <w:rFonts w:ascii="Arial" w:eastAsiaTheme="majorEastAsia" w:hAnsi="Arial" w:cs="Arial" w:hint="eastAsia"/>
          <w:sz w:val="24"/>
          <w:szCs w:val="24"/>
        </w:rPr>
        <w:t>,</w:t>
      </w:r>
      <w:r w:rsidR="009976EF">
        <w:rPr>
          <w:rFonts w:ascii="Arial" w:eastAsiaTheme="majorEastAsia" w:hAnsi="Arial" w:cs="Arial"/>
          <w:sz w:val="24"/>
          <w:szCs w:val="24"/>
        </w:rPr>
        <w:t xml:space="preserve"> </w:t>
      </w:r>
      <w:r w:rsidRPr="00834DA1">
        <w:rPr>
          <w:rFonts w:ascii="Arial" w:eastAsiaTheme="majorEastAsia" w:hAnsi="Arial" w:cs="Arial"/>
          <w:sz w:val="24"/>
          <w:szCs w:val="24"/>
        </w:rPr>
        <w:t xml:space="preserve">fluid </w:t>
      </w:r>
      <w:r w:rsidR="009976EF">
        <w:rPr>
          <w:rFonts w:ascii="Arial" w:eastAsiaTheme="majorEastAsia" w:hAnsi="Arial" w:cs="Arial"/>
          <w:sz w:val="24"/>
          <w:szCs w:val="24"/>
        </w:rPr>
        <w:t>simulation, parallel computing</w:t>
      </w:r>
    </w:p>
    <w:p w14:paraId="4C2E3E85" w14:textId="665F568B" w:rsidR="0047539A" w:rsidRPr="00612E8B" w:rsidRDefault="00B91A23" w:rsidP="00B91A23">
      <w:pPr>
        <w:rPr>
          <w:rFonts w:ascii="Arial" w:eastAsiaTheme="majorEastAsia" w:hAnsi="Arial" w:cs="Arial"/>
          <w:sz w:val="32"/>
          <w:szCs w:val="32"/>
        </w:rPr>
      </w:pPr>
      <w:r w:rsidRPr="00612E8B">
        <w:rPr>
          <w:rFonts w:ascii="Arial" w:hAnsi="Arial" w:cs="Arial"/>
        </w:rPr>
        <w:br w:type="page"/>
      </w:r>
    </w:p>
    <w:bookmarkStart w:id="8" w:name="_Toc4957288" w:displacedByCustomXml="next"/>
    <w:sdt>
      <w:sdtPr>
        <w:rPr>
          <w:rFonts w:ascii="Arial" w:eastAsiaTheme="minorEastAsia" w:hAnsi="Arial" w:cs="Arial"/>
          <w:color w:val="auto"/>
          <w:sz w:val="22"/>
          <w:szCs w:val="22"/>
          <w:lang w:eastAsia="zh-CN"/>
        </w:rPr>
        <w:id w:val="-950088434"/>
        <w:docPartObj>
          <w:docPartGallery w:val="Table of Contents"/>
          <w:docPartUnique/>
        </w:docPartObj>
      </w:sdtPr>
      <w:sdtEndPr>
        <w:rPr>
          <w:b/>
          <w:bCs/>
          <w:noProof/>
        </w:rPr>
      </w:sdtEndPr>
      <w:sdtContent>
        <w:p w14:paraId="5A95337E" w14:textId="5102A71E" w:rsidR="0047539A" w:rsidRPr="00612E8B" w:rsidRDefault="0047539A">
          <w:pPr>
            <w:pStyle w:val="TOC"/>
            <w:rPr>
              <w:rStyle w:val="10"/>
              <w:rFonts w:ascii="Arial" w:hAnsi="Arial" w:cs="Arial"/>
              <w:color w:val="auto"/>
            </w:rPr>
          </w:pPr>
          <w:r w:rsidRPr="00612E8B">
            <w:rPr>
              <w:rStyle w:val="10"/>
              <w:rFonts w:ascii="Arial" w:hAnsi="Arial" w:cs="Arial"/>
              <w:color w:val="auto"/>
            </w:rPr>
            <w:t>Contents</w:t>
          </w:r>
        </w:p>
        <w:p w14:paraId="173C7CC4" w14:textId="2C2EEC8A" w:rsidR="00597B7D" w:rsidRDefault="00677253">
          <w:pPr>
            <w:pStyle w:val="11"/>
            <w:tabs>
              <w:tab w:val="right" w:leader="dot" w:pos="8630"/>
            </w:tabs>
            <w:rPr>
              <w:noProof/>
              <w:kern w:val="2"/>
              <w:sz w:val="21"/>
              <w:lang w:val="en-US"/>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80952605" w:history="1">
            <w:r w:rsidR="00597B7D" w:rsidRPr="001C0B4C">
              <w:rPr>
                <w:rStyle w:val="a9"/>
                <w:rFonts w:ascii="Arial" w:hAnsi="Arial" w:cs="Arial"/>
                <w:noProof/>
              </w:rPr>
              <w:t>Declaration</w:t>
            </w:r>
            <w:r w:rsidR="00597B7D">
              <w:rPr>
                <w:noProof/>
                <w:webHidden/>
              </w:rPr>
              <w:tab/>
            </w:r>
            <w:r w:rsidR="00597B7D">
              <w:rPr>
                <w:noProof/>
                <w:webHidden/>
              </w:rPr>
              <w:fldChar w:fldCharType="begin"/>
            </w:r>
            <w:r w:rsidR="00597B7D">
              <w:rPr>
                <w:noProof/>
                <w:webHidden/>
              </w:rPr>
              <w:instrText xml:space="preserve"> PAGEREF _Toc80952605 \h </w:instrText>
            </w:r>
            <w:r w:rsidR="00597B7D">
              <w:rPr>
                <w:noProof/>
                <w:webHidden/>
              </w:rPr>
            </w:r>
            <w:r w:rsidR="00597B7D">
              <w:rPr>
                <w:noProof/>
                <w:webHidden/>
              </w:rPr>
              <w:fldChar w:fldCharType="separate"/>
            </w:r>
            <w:r w:rsidR="00597B7D">
              <w:rPr>
                <w:noProof/>
                <w:webHidden/>
              </w:rPr>
              <w:t>2</w:t>
            </w:r>
            <w:r w:rsidR="00597B7D">
              <w:rPr>
                <w:noProof/>
                <w:webHidden/>
              </w:rPr>
              <w:fldChar w:fldCharType="end"/>
            </w:r>
          </w:hyperlink>
        </w:p>
        <w:p w14:paraId="068B261A" w14:textId="05BD7563" w:rsidR="00597B7D" w:rsidRDefault="009648C9">
          <w:pPr>
            <w:pStyle w:val="11"/>
            <w:tabs>
              <w:tab w:val="right" w:leader="dot" w:pos="8630"/>
            </w:tabs>
            <w:rPr>
              <w:noProof/>
              <w:kern w:val="2"/>
              <w:sz w:val="21"/>
              <w:lang w:val="en-US"/>
            </w:rPr>
          </w:pPr>
          <w:hyperlink w:anchor="_Toc80952606" w:history="1">
            <w:r w:rsidR="00597B7D" w:rsidRPr="001C0B4C">
              <w:rPr>
                <w:rStyle w:val="a9"/>
                <w:rFonts w:ascii="Arial" w:hAnsi="Arial" w:cs="Arial"/>
                <w:noProof/>
              </w:rPr>
              <w:t>Acknowledgments</w:t>
            </w:r>
            <w:r w:rsidR="00597B7D">
              <w:rPr>
                <w:noProof/>
                <w:webHidden/>
              </w:rPr>
              <w:tab/>
            </w:r>
            <w:r w:rsidR="00597B7D">
              <w:rPr>
                <w:noProof/>
                <w:webHidden/>
              </w:rPr>
              <w:fldChar w:fldCharType="begin"/>
            </w:r>
            <w:r w:rsidR="00597B7D">
              <w:rPr>
                <w:noProof/>
                <w:webHidden/>
              </w:rPr>
              <w:instrText xml:space="preserve"> PAGEREF _Toc80952606 \h </w:instrText>
            </w:r>
            <w:r w:rsidR="00597B7D">
              <w:rPr>
                <w:noProof/>
                <w:webHidden/>
              </w:rPr>
            </w:r>
            <w:r w:rsidR="00597B7D">
              <w:rPr>
                <w:noProof/>
                <w:webHidden/>
              </w:rPr>
              <w:fldChar w:fldCharType="separate"/>
            </w:r>
            <w:r w:rsidR="00597B7D">
              <w:rPr>
                <w:noProof/>
                <w:webHidden/>
              </w:rPr>
              <w:t>3</w:t>
            </w:r>
            <w:r w:rsidR="00597B7D">
              <w:rPr>
                <w:noProof/>
                <w:webHidden/>
              </w:rPr>
              <w:fldChar w:fldCharType="end"/>
            </w:r>
          </w:hyperlink>
        </w:p>
        <w:p w14:paraId="23415E15" w14:textId="512D53EE" w:rsidR="00597B7D" w:rsidRDefault="009648C9">
          <w:pPr>
            <w:pStyle w:val="11"/>
            <w:tabs>
              <w:tab w:val="right" w:leader="dot" w:pos="8630"/>
            </w:tabs>
            <w:rPr>
              <w:noProof/>
              <w:kern w:val="2"/>
              <w:sz w:val="21"/>
              <w:lang w:val="en-US"/>
            </w:rPr>
          </w:pPr>
          <w:hyperlink w:anchor="_Toc80952607" w:history="1">
            <w:r w:rsidR="00597B7D" w:rsidRPr="001C0B4C">
              <w:rPr>
                <w:rStyle w:val="a9"/>
                <w:rFonts w:ascii="Arial" w:hAnsi="Arial" w:cs="Arial"/>
                <w:noProof/>
              </w:rPr>
              <w:t>Abstract</w:t>
            </w:r>
            <w:r w:rsidR="00597B7D">
              <w:rPr>
                <w:noProof/>
                <w:webHidden/>
              </w:rPr>
              <w:tab/>
            </w:r>
            <w:r w:rsidR="00597B7D">
              <w:rPr>
                <w:noProof/>
                <w:webHidden/>
              </w:rPr>
              <w:fldChar w:fldCharType="begin"/>
            </w:r>
            <w:r w:rsidR="00597B7D">
              <w:rPr>
                <w:noProof/>
                <w:webHidden/>
              </w:rPr>
              <w:instrText xml:space="preserve"> PAGEREF _Toc80952607 \h </w:instrText>
            </w:r>
            <w:r w:rsidR="00597B7D">
              <w:rPr>
                <w:noProof/>
                <w:webHidden/>
              </w:rPr>
            </w:r>
            <w:r w:rsidR="00597B7D">
              <w:rPr>
                <w:noProof/>
                <w:webHidden/>
              </w:rPr>
              <w:fldChar w:fldCharType="separate"/>
            </w:r>
            <w:r w:rsidR="00597B7D">
              <w:rPr>
                <w:noProof/>
                <w:webHidden/>
              </w:rPr>
              <w:t>4</w:t>
            </w:r>
            <w:r w:rsidR="00597B7D">
              <w:rPr>
                <w:noProof/>
                <w:webHidden/>
              </w:rPr>
              <w:fldChar w:fldCharType="end"/>
            </w:r>
          </w:hyperlink>
        </w:p>
        <w:p w14:paraId="1DC30CAB" w14:textId="38861ACF" w:rsidR="00597B7D" w:rsidRDefault="009648C9">
          <w:pPr>
            <w:pStyle w:val="11"/>
            <w:tabs>
              <w:tab w:val="right" w:leader="dot" w:pos="8630"/>
            </w:tabs>
            <w:rPr>
              <w:noProof/>
              <w:kern w:val="2"/>
              <w:sz w:val="21"/>
              <w:lang w:val="en-US"/>
            </w:rPr>
          </w:pPr>
          <w:hyperlink w:anchor="_Toc80952608" w:history="1">
            <w:r w:rsidR="00597B7D" w:rsidRPr="001C0B4C">
              <w:rPr>
                <w:rStyle w:val="a9"/>
                <w:rFonts w:ascii="Arial" w:hAnsi="Arial" w:cs="Arial"/>
                <w:noProof/>
              </w:rPr>
              <w:t>Lists of Tables</w:t>
            </w:r>
            <w:r w:rsidR="00597B7D">
              <w:rPr>
                <w:noProof/>
                <w:webHidden/>
              </w:rPr>
              <w:tab/>
            </w:r>
            <w:r w:rsidR="00597B7D">
              <w:rPr>
                <w:noProof/>
                <w:webHidden/>
              </w:rPr>
              <w:fldChar w:fldCharType="begin"/>
            </w:r>
            <w:r w:rsidR="00597B7D">
              <w:rPr>
                <w:noProof/>
                <w:webHidden/>
              </w:rPr>
              <w:instrText xml:space="preserve"> PAGEREF _Toc80952608 \h </w:instrText>
            </w:r>
            <w:r w:rsidR="00597B7D">
              <w:rPr>
                <w:noProof/>
                <w:webHidden/>
              </w:rPr>
            </w:r>
            <w:r w:rsidR="00597B7D">
              <w:rPr>
                <w:noProof/>
                <w:webHidden/>
              </w:rPr>
              <w:fldChar w:fldCharType="separate"/>
            </w:r>
            <w:r w:rsidR="00597B7D">
              <w:rPr>
                <w:noProof/>
                <w:webHidden/>
              </w:rPr>
              <w:t>7</w:t>
            </w:r>
            <w:r w:rsidR="00597B7D">
              <w:rPr>
                <w:noProof/>
                <w:webHidden/>
              </w:rPr>
              <w:fldChar w:fldCharType="end"/>
            </w:r>
          </w:hyperlink>
        </w:p>
        <w:p w14:paraId="5EC9C912" w14:textId="7AC80039" w:rsidR="00597B7D" w:rsidRDefault="009648C9">
          <w:pPr>
            <w:pStyle w:val="11"/>
            <w:tabs>
              <w:tab w:val="right" w:leader="dot" w:pos="8630"/>
            </w:tabs>
            <w:rPr>
              <w:noProof/>
              <w:kern w:val="2"/>
              <w:sz w:val="21"/>
              <w:lang w:val="en-US"/>
            </w:rPr>
          </w:pPr>
          <w:hyperlink w:anchor="_Toc80952609" w:history="1">
            <w:r w:rsidR="00597B7D" w:rsidRPr="001C0B4C">
              <w:rPr>
                <w:rStyle w:val="a9"/>
                <w:rFonts w:ascii="Arial" w:hAnsi="Arial" w:cs="Arial"/>
                <w:noProof/>
              </w:rPr>
              <w:t>Lists of Figures</w:t>
            </w:r>
            <w:r w:rsidR="00597B7D">
              <w:rPr>
                <w:noProof/>
                <w:webHidden/>
              </w:rPr>
              <w:tab/>
            </w:r>
            <w:r w:rsidR="00597B7D">
              <w:rPr>
                <w:noProof/>
                <w:webHidden/>
              </w:rPr>
              <w:fldChar w:fldCharType="begin"/>
            </w:r>
            <w:r w:rsidR="00597B7D">
              <w:rPr>
                <w:noProof/>
                <w:webHidden/>
              </w:rPr>
              <w:instrText xml:space="preserve"> PAGEREF _Toc80952609 \h </w:instrText>
            </w:r>
            <w:r w:rsidR="00597B7D">
              <w:rPr>
                <w:noProof/>
                <w:webHidden/>
              </w:rPr>
            </w:r>
            <w:r w:rsidR="00597B7D">
              <w:rPr>
                <w:noProof/>
                <w:webHidden/>
              </w:rPr>
              <w:fldChar w:fldCharType="separate"/>
            </w:r>
            <w:r w:rsidR="00597B7D">
              <w:rPr>
                <w:noProof/>
                <w:webHidden/>
              </w:rPr>
              <w:t>7</w:t>
            </w:r>
            <w:r w:rsidR="00597B7D">
              <w:rPr>
                <w:noProof/>
                <w:webHidden/>
              </w:rPr>
              <w:fldChar w:fldCharType="end"/>
            </w:r>
          </w:hyperlink>
        </w:p>
        <w:p w14:paraId="7E33A648" w14:textId="6ADC0B2B" w:rsidR="00597B7D" w:rsidRDefault="009648C9">
          <w:pPr>
            <w:pStyle w:val="11"/>
            <w:tabs>
              <w:tab w:val="right" w:leader="dot" w:pos="8630"/>
            </w:tabs>
            <w:rPr>
              <w:noProof/>
              <w:kern w:val="2"/>
              <w:sz w:val="21"/>
              <w:lang w:val="en-US"/>
            </w:rPr>
          </w:pPr>
          <w:hyperlink w:anchor="_Toc80952610" w:history="1">
            <w:r w:rsidR="00597B7D" w:rsidRPr="001C0B4C">
              <w:rPr>
                <w:rStyle w:val="a9"/>
                <w:rFonts w:ascii="Arial" w:hAnsi="Arial" w:cs="Arial"/>
                <w:noProof/>
              </w:rPr>
              <w:t>1. Introduction</w:t>
            </w:r>
            <w:r w:rsidR="00597B7D">
              <w:rPr>
                <w:noProof/>
                <w:webHidden/>
              </w:rPr>
              <w:tab/>
            </w:r>
            <w:r w:rsidR="00597B7D">
              <w:rPr>
                <w:noProof/>
                <w:webHidden/>
              </w:rPr>
              <w:fldChar w:fldCharType="begin"/>
            </w:r>
            <w:r w:rsidR="00597B7D">
              <w:rPr>
                <w:noProof/>
                <w:webHidden/>
              </w:rPr>
              <w:instrText xml:space="preserve"> PAGEREF _Toc80952610 \h </w:instrText>
            </w:r>
            <w:r w:rsidR="00597B7D">
              <w:rPr>
                <w:noProof/>
                <w:webHidden/>
              </w:rPr>
            </w:r>
            <w:r w:rsidR="00597B7D">
              <w:rPr>
                <w:noProof/>
                <w:webHidden/>
              </w:rPr>
              <w:fldChar w:fldCharType="separate"/>
            </w:r>
            <w:r w:rsidR="00597B7D">
              <w:rPr>
                <w:noProof/>
                <w:webHidden/>
              </w:rPr>
              <w:t>10</w:t>
            </w:r>
            <w:r w:rsidR="00597B7D">
              <w:rPr>
                <w:noProof/>
                <w:webHidden/>
              </w:rPr>
              <w:fldChar w:fldCharType="end"/>
            </w:r>
          </w:hyperlink>
        </w:p>
        <w:p w14:paraId="1E7F03D5" w14:textId="6AB352A4" w:rsidR="00597B7D" w:rsidRDefault="009648C9">
          <w:pPr>
            <w:pStyle w:val="11"/>
            <w:tabs>
              <w:tab w:val="right" w:leader="dot" w:pos="8630"/>
            </w:tabs>
            <w:rPr>
              <w:noProof/>
              <w:kern w:val="2"/>
              <w:sz w:val="21"/>
              <w:lang w:val="en-US"/>
            </w:rPr>
          </w:pPr>
          <w:hyperlink w:anchor="_Toc80952611" w:history="1">
            <w:r w:rsidR="00597B7D" w:rsidRPr="001C0B4C">
              <w:rPr>
                <w:rStyle w:val="a9"/>
                <w:rFonts w:ascii="Arial" w:hAnsi="Arial" w:cs="Arial"/>
                <w:noProof/>
              </w:rPr>
              <w:t>2. Fluid simulation algorithm</w:t>
            </w:r>
            <w:r w:rsidR="00597B7D">
              <w:rPr>
                <w:noProof/>
                <w:webHidden/>
              </w:rPr>
              <w:tab/>
            </w:r>
            <w:r w:rsidR="00597B7D">
              <w:rPr>
                <w:noProof/>
                <w:webHidden/>
              </w:rPr>
              <w:fldChar w:fldCharType="begin"/>
            </w:r>
            <w:r w:rsidR="00597B7D">
              <w:rPr>
                <w:noProof/>
                <w:webHidden/>
              </w:rPr>
              <w:instrText xml:space="preserve"> PAGEREF _Toc80952611 \h </w:instrText>
            </w:r>
            <w:r w:rsidR="00597B7D">
              <w:rPr>
                <w:noProof/>
                <w:webHidden/>
              </w:rPr>
            </w:r>
            <w:r w:rsidR="00597B7D">
              <w:rPr>
                <w:noProof/>
                <w:webHidden/>
              </w:rPr>
              <w:fldChar w:fldCharType="separate"/>
            </w:r>
            <w:r w:rsidR="00597B7D">
              <w:rPr>
                <w:noProof/>
                <w:webHidden/>
              </w:rPr>
              <w:t>11</w:t>
            </w:r>
            <w:r w:rsidR="00597B7D">
              <w:rPr>
                <w:noProof/>
                <w:webHidden/>
              </w:rPr>
              <w:fldChar w:fldCharType="end"/>
            </w:r>
          </w:hyperlink>
        </w:p>
        <w:p w14:paraId="09C2B69C" w14:textId="2A6E8767" w:rsidR="00597B7D" w:rsidRDefault="009648C9">
          <w:pPr>
            <w:pStyle w:val="21"/>
            <w:tabs>
              <w:tab w:val="right" w:leader="dot" w:pos="8630"/>
            </w:tabs>
            <w:rPr>
              <w:noProof/>
              <w:kern w:val="2"/>
              <w:sz w:val="21"/>
              <w:lang w:val="en-US"/>
            </w:rPr>
          </w:pPr>
          <w:hyperlink w:anchor="_Toc80952612" w:history="1">
            <w:r w:rsidR="00597B7D" w:rsidRPr="001C0B4C">
              <w:rPr>
                <w:rStyle w:val="a9"/>
                <w:rFonts w:ascii="Arial" w:hAnsi="Arial" w:cs="Arial"/>
                <w:noProof/>
              </w:rPr>
              <w:t>2.1 Algorithm introduction</w:t>
            </w:r>
            <w:r w:rsidR="00597B7D">
              <w:rPr>
                <w:noProof/>
                <w:webHidden/>
              </w:rPr>
              <w:tab/>
            </w:r>
            <w:r w:rsidR="00597B7D">
              <w:rPr>
                <w:noProof/>
                <w:webHidden/>
              </w:rPr>
              <w:fldChar w:fldCharType="begin"/>
            </w:r>
            <w:r w:rsidR="00597B7D">
              <w:rPr>
                <w:noProof/>
                <w:webHidden/>
              </w:rPr>
              <w:instrText xml:space="preserve"> PAGEREF _Toc80952612 \h </w:instrText>
            </w:r>
            <w:r w:rsidR="00597B7D">
              <w:rPr>
                <w:noProof/>
                <w:webHidden/>
              </w:rPr>
            </w:r>
            <w:r w:rsidR="00597B7D">
              <w:rPr>
                <w:noProof/>
                <w:webHidden/>
              </w:rPr>
              <w:fldChar w:fldCharType="separate"/>
            </w:r>
            <w:r w:rsidR="00597B7D">
              <w:rPr>
                <w:noProof/>
                <w:webHidden/>
              </w:rPr>
              <w:t>11</w:t>
            </w:r>
            <w:r w:rsidR="00597B7D">
              <w:rPr>
                <w:noProof/>
                <w:webHidden/>
              </w:rPr>
              <w:fldChar w:fldCharType="end"/>
            </w:r>
          </w:hyperlink>
        </w:p>
        <w:p w14:paraId="0DE422F1" w14:textId="797512FA" w:rsidR="00597B7D" w:rsidRDefault="009648C9">
          <w:pPr>
            <w:pStyle w:val="21"/>
            <w:tabs>
              <w:tab w:val="right" w:leader="dot" w:pos="8630"/>
            </w:tabs>
            <w:rPr>
              <w:noProof/>
              <w:kern w:val="2"/>
              <w:sz w:val="21"/>
              <w:lang w:val="en-US"/>
            </w:rPr>
          </w:pPr>
          <w:hyperlink w:anchor="_Toc80952613" w:history="1">
            <w:r w:rsidR="00597B7D" w:rsidRPr="001C0B4C">
              <w:rPr>
                <w:rStyle w:val="a9"/>
                <w:rFonts w:ascii="Arial" w:hAnsi="Arial" w:cs="Arial"/>
                <w:noProof/>
              </w:rPr>
              <w:t>2.2 Serial code implementation.</w:t>
            </w:r>
            <w:r w:rsidR="00597B7D">
              <w:rPr>
                <w:noProof/>
                <w:webHidden/>
              </w:rPr>
              <w:tab/>
            </w:r>
            <w:r w:rsidR="00597B7D">
              <w:rPr>
                <w:noProof/>
                <w:webHidden/>
              </w:rPr>
              <w:fldChar w:fldCharType="begin"/>
            </w:r>
            <w:r w:rsidR="00597B7D">
              <w:rPr>
                <w:noProof/>
                <w:webHidden/>
              </w:rPr>
              <w:instrText xml:space="preserve"> PAGEREF _Toc80952613 \h </w:instrText>
            </w:r>
            <w:r w:rsidR="00597B7D">
              <w:rPr>
                <w:noProof/>
                <w:webHidden/>
              </w:rPr>
            </w:r>
            <w:r w:rsidR="00597B7D">
              <w:rPr>
                <w:noProof/>
                <w:webHidden/>
              </w:rPr>
              <w:fldChar w:fldCharType="separate"/>
            </w:r>
            <w:r w:rsidR="00597B7D">
              <w:rPr>
                <w:noProof/>
                <w:webHidden/>
              </w:rPr>
              <w:t>13</w:t>
            </w:r>
            <w:r w:rsidR="00597B7D">
              <w:rPr>
                <w:noProof/>
                <w:webHidden/>
              </w:rPr>
              <w:fldChar w:fldCharType="end"/>
            </w:r>
          </w:hyperlink>
        </w:p>
        <w:p w14:paraId="041D27BC" w14:textId="2F09DD7F" w:rsidR="00597B7D" w:rsidRDefault="009648C9">
          <w:pPr>
            <w:pStyle w:val="11"/>
            <w:tabs>
              <w:tab w:val="right" w:leader="dot" w:pos="8630"/>
            </w:tabs>
            <w:rPr>
              <w:noProof/>
              <w:kern w:val="2"/>
              <w:sz w:val="21"/>
              <w:lang w:val="en-US"/>
            </w:rPr>
          </w:pPr>
          <w:hyperlink w:anchor="_Toc80952614" w:history="1">
            <w:r w:rsidR="00597B7D" w:rsidRPr="001C0B4C">
              <w:rPr>
                <w:rStyle w:val="a9"/>
                <w:rFonts w:ascii="Arial" w:hAnsi="Arial" w:cs="Arial"/>
                <w:noProof/>
              </w:rPr>
              <w:t>3. MPI introduction</w:t>
            </w:r>
            <w:r w:rsidR="00597B7D">
              <w:rPr>
                <w:noProof/>
                <w:webHidden/>
              </w:rPr>
              <w:tab/>
            </w:r>
            <w:r w:rsidR="00597B7D">
              <w:rPr>
                <w:noProof/>
                <w:webHidden/>
              </w:rPr>
              <w:fldChar w:fldCharType="begin"/>
            </w:r>
            <w:r w:rsidR="00597B7D">
              <w:rPr>
                <w:noProof/>
                <w:webHidden/>
              </w:rPr>
              <w:instrText xml:space="preserve"> PAGEREF _Toc80952614 \h </w:instrText>
            </w:r>
            <w:r w:rsidR="00597B7D">
              <w:rPr>
                <w:noProof/>
                <w:webHidden/>
              </w:rPr>
            </w:r>
            <w:r w:rsidR="00597B7D">
              <w:rPr>
                <w:noProof/>
                <w:webHidden/>
              </w:rPr>
              <w:fldChar w:fldCharType="separate"/>
            </w:r>
            <w:r w:rsidR="00597B7D">
              <w:rPr>
                <w:noProof/>
                <w:webHidden/>
              </w:rPr>
              <w:t>18</w:t>
            </w:r>
            <w:r w:rsidR="00597B7D">
              <w:rPr>
                <w:noProof/>
                <w:webHidden/>
              </w:rPr>
              <w:fldChar w:fldCharType="end"/>
            </w:r>
          </w:hyperlink>
        </w:p>
        <w:p w14:paraId="6D8A02E7" w14:textId="6AA47733" w:rsidR="00597B7D" w:rsidRDefault="009648C9">
          <w:pPr>
            <w:pStyle w:val="21"/>
            <w:tabs>
              <w:tab w:val="right" w:leader="dot" w:pos="8630"/>
            </w:tabs>
            <w:rPr>
              <w:noProof/>
              <w:kern w:val="2"/>
              <w:sz w:val="21"/>
              <w:lang w:val="en-US"/>
            </w:rPr>
          </w:pPr>
          <w:hyperlink w:anchor="_Toc80952615" w:history="1">
            <w:r w:rsidR="00597B7D" w:rsidRPr="001C0B4C">
              <w:rPr>
                <w:rStyle w:val="a9"/>
                <w:rFonts w:ascii="Arial" w:hAnsi="Arial" w:cs="Arial"/>
                <w:noProof/>
              </w:rPr>
              <w:t>3.1 MPI overview</w:t>
            </w:r>
            <w:r w:rsidR="00597B7D">
              <w:rPr>
                <w:noProof/>
                <w:webHidden/>
              </w:rPr>
              <w:tab/>
            </w:r>
            <w:r w:rsidR="00597B7D">
              <w:rPr>
                <w:noProof/>
                <w:webHidden/>
              </w:rPr>
              <w:fldChar w:fldCharType="begin"/>
            </w:r>
            <w:r w:rsidR="00597B7D">
              <w:rPr>
                <w:noProof/>
                <w:webHidden/>
              </w:rPr>
              <w:instrText xml:space="preserve"> PAGEREF _Toc80952615 \h </w:instrText>
            </w:r>
            <w:r w:rsidR="00597B7D">
              <w:rPr>
                <w:noProof/>
                <w:webHidden/>
              </w:rPr>
            </w:r>
            <w:r w:rsidR="00597B7D">
              <w:rPr>
                <w:noProof/>
                <w:webHidden/>
              </w:rPr>
              <w:fldChar w:fldCharType="separate"/>
            </w:r>
            <w:r w:rsidR="00597B7D">
              <w:rPr>
                <w:noProof/>
                <w:webHidden/>
              </w:rPr>
              <w:t>18</w:t>
            </w:r>
            <w:r w:rsidR="00597B7D">
              <w:rPr>
                <w:noProof/>
                <w:webHidden/>
              </w:rPr>
              <w:fldChar w:fldCharType="end"/>
            </w:r>
          </w:hyperlink>
        </w:p>
        <w:p w14:paraId="629E4D2E" w14:textId="0E7D4296" w:rsidR="00597B7D" w:rsidRDefault="009648C9">
          <w:pPr>
            <w:pStyle w:val="21"/>
            <w:tabs>
              <w:tab w:val="right" w:leader="dot" w:pos="8630"/>
            </w:tabs>
            <w:rPr>
              <w:noProof/>
              <w:kern w:val="2"/>
              <w:sz w:val="21"/>
              <w:lang w:val="en-US"/>
            </w:rPr>
          </w:pPr>
          <w:hyperlink w:anchor="_Toc80952616" w:history="1">
            <w:r w:rsidR="00597B7D" w:rsidRPr="001C0B4C">
              <w:rPr>
                <w:rStyle w:val="a9"/>
                <w:rFonts w:ascii="Arial" w:hAnsi="Arial" w:cs="Arial"/>
                <w:noProof/>
              </w:rPr>
              <w:t>3.2 MPI programming methods</w:t>
            </w:r>
            <w:r w:rsidR="00597B7D">
              <w:rPr>
                <w:noProof/>
                <w:webHidden/>
              </w:rPr>
              <w:tab/>
            </w:r>
            <w:r w:rsidR="00597B7D">
              <w:rPr>
                <w:noProof/>
                <w:webHidden/>
              </w:rPr>
              <w:fldChar w:fldCharType="begin"/>
            </w:r>
            <w:r w:rsidR="00597B7D">
              <w:rPr>
                <w:noProof/>
                <w:webHidden/>
              </w:rPr>
              <w:instrText xml:space="preserve"> PAGEREF _Toc80952616 \h </w:instrText>
            </w:r>
            <w:r w:rsidR="00597B7D">
              <w:rPr>
                <w:noProof/>
                <w:webHidden/>
              </w:rPr>
            </w:r>
            <w:r w:rsidR="00597B7D">
              <w:rPr>
                <w:noProof/>
                <w:webHidden/>
              </w:rPr>
              <w:fldChar w:fldCharType="separate"/>
            </w:r>
            <w:r w:rsidR="00597B7D">
              <w:rPr>
                <w:noProof/>
                <w:webHidden/>
              </w:rPr>
              <w:t>19</w:t>
            </w:r>
            <w:r w:rsidR="00597B7D">
              <w:rPr>
                <w:noProof/>
                <w:webHidden/>
              </w:rPr>
              <w:fldChar w:fldCharType="end"/>
            </w:r>
          </w:hyperlink>
        </w:p>
        <w:p w14:paraId="6E03C1E3" w14:textId="502DF100" w:rsidR="00597B7D" w:rsidRDefault="009648C9">
          <w:pPr>
            <w:pStyle w:val="21"/>
            <w:tabs>
              <w:tab w:val="right" w:leader="dot" w:pos="8630"/>
            </w:tabs>
            <w:rPr>
              <w:noProof/>
              <w:kern w:val="2"/>
              <w:sz w:val="21"/>
              <w:lang w:val="en-US"/>
            </w:rPr>
          </w:pPr>
          <w:hyperlink w:anchor="_Toc80952617" w:history="1">
            <w:r w:rsidR="00597B7D" w:rsidRPr="001C0B4C">
              <w:rPr>
                <w:rStyle w:val="a9"/>
                <w:rFonts w:ascii="Arial" w:hAnsi="Arial" w:cs="Arial"/>
                <w:noProof/>
              </w:rPr>
              <w:t>3.3 MPI parallel programming</w:t>
            </w:r>
            <w:r w:rsidR="00597B7D">
              <w:rPr>
                <w:noProof/>
                <w:webHidden/>
              </w:rPr>
              <w:tab/>
            </w:r>
            <w:r w:rsidR="00597B7D">
              <w:rPr>
                <w:noProof/>
                <w:webHidden/>
              </w:rPr>
              <w:fldChar w:fldCharType="begin"/>
            </w:r>
            <w:r w:rsidR="00597B7D">
              <w:rPr>
                <w:noProof/>
                <w:webHidden/>
              </w:rPr>
              <w:instrText xml:space="preserve"> PAGEREF _Toc80952617 \h </w:instrText>
            </w:r>
            <w:r w:rsidR="00597B7D">
              <w:rPr>
                <w:noProof/>
                <w:webHidden/>
              </w:rPr>
            </w:r>
            <w:r w:rsidR="00597B7D">
              <w:rPr>
                <w:noProof/>
                <w:webHidden/>
              </w:rPr>
              <w:fldChar w:fldCharType="separate"/>
            </w:r>
            <w:r w:rsidR="00597B7D">
              <w:rPr>
                <w:noProof/>
                <w:webHidden/>
              </w:rPr>
              <w:t>21</w:t>
            </w:r>
            <w:r w:rsidR="00597B7D">
              <w:rPr>
                <w:noProof/>
                <w:webHidden/>
              </w:rPr>
              <w:fldChar w:fldCharType="end"/>
            </w:r>
          </w:hyperlink>
        </w:p>
        <w:p w14:paraId="21321C0D" w14:textId="0E3FEA1E" w:rsidR="00597B7D" w:rsidRDefault="009648C9">
          <w:pPr>
            <w:pStyle w:val="21"/>
            <w:tabs>
              <w:tab w:val="right" w:leader="dot" w:pos="8630"/>
            </w:tabs>
            <w:rPr>
              <w:noProof/>
              <w:kern w:val="2"/>
              <w:sz w:val="21"/>
              <w:lang w:val="en-US"/>
            </w:rPr>
          </w:pPr>
          <w:hyperlink w:anchor="_Toc80952618" w:history="1">
            <w:r w:rsidR="00597B7D" w:rsidRPr="001C0B4C">
              <w:rPr>
                <w:rStyle w:val="a9"/>
                <w:rFonts w:ascii="Arial" w:hAnsi="Arial" w:cs="Arial"/>
                <w:noProof/>
              </w:rPr>
              <w:t>3.4 The basic model of MPI parallel programming</w:t>
            </w:r>
            <w:r w:rsidR="00597B7D">
              <w:rPr>
                <w:noProof/>
                <w:webHidden/>
              </w:rPr>
              <w:tab/>
            </w:r>
            <w:r w:rsidR="00597B7D">
              <w:rPr>
                <w:noProof/>
                <w:webHidden/>
              </w:rPr>
              <w:fldChar w:fldCharType="begin"/>
            </w:r>
            <w:r w:rsidR="00597B7D">
              <w:rPr>
                <w:noProof/>
                <w:webHidden/>
              </w:rPr>
              <w:instrText xml:space="preserve"> PAGEREF _Toc80952618 \h </w:instrText>
            </w:r>
            <w:r w:rsidR="00597B7D">
              <w:rPr>
                <w:noProof/>
                <w:webHidden/>
              </w:rPr>
            </w:r>
            <w:r w:rsidR="00597B7D">
              <w:rPr>
                <w:noProof/>
                <w:webHidden/>
              </w:rPr>
              <w:fldChar w:fldCharType="separate"/>
            </w:r>
            <w:r w:rsidR="00597B7D">
              <w:rPr>
                <w:noProof/>
                <w:webHidden/>
              </w:rPr>
              <w:t>23</w:t>
            </w:r>
            <w:r w:rsidR="00597B7D">
              <w:rPr>
                <w:noProof/>
                <w:webHidden/>
              </w:rPr>
              <w:fldChar w:fldCharType="end"/>
            </w:r>
          </w:hyperlink>
        </w:p>
        <w:p w14:paraId="1A6AD87F" w14:textId="1062C60A" w:rsidR="00597B7D" w:rsidRDefault="009648C9">
          <w:pPr>
            <w:pStyle w:val="21"/>
            <w:tabs>
              <w:tab w:val="right" w:leader="dot" w:pos="8630"/>
            </w:tabs>
            <w:rPr>
              <w:noProof/>
              <w:kern w:val="2"/>
              <w:sz w:val="21"/>
              <w:lang w:val="en-US"/>
            </w:rPr>
          </w:pPr>
          <w:hyperlink w:anchor="_Toc80952619" w:history="1">
            <w:r w:rsidR="00597B7D" w:rsidRPr="001C0B4C">
              <w:rPr>
                <w:rStyle w:val="a9"/>
                <w:rFonts w:ascii="Arial" w:hAnsi="Arial" w:cs="Arial"/>
                <w:noProof/>
              </w:rPr>
              <w:t>3.5 Execution of MPI programs</w:t>
            </w:r>
            <w:r w:rsidR="00597B7D">
              <w:rPr>
                <w:noProof/>
                <w:webHidden/>
              </w:rPr>
              <w:tab/>
            </w:r>
            <w:r w:rsidR="00597B7D">
              <w:rPr>
                <w:noProof/>
                <w:webHidden/>
              </w:rPr>
              <w:fldChar w:fldCharType="begin"/>
            </w:r>
            <w:r w:rsidR="00597B7D">
              <w:rPr>
                <w:noProof/>
                <w:webHidden/>
              </w:rPr>
              <w:instrText xml:space="preserve"> PAGEREF _Toc80952619 \h </w:instrText>
            </w:r>
            <w:r w:rsidR="00597B7D">
              <w:rPr>
                <w:noProof/>
                <w:webHidden/>
              </w:rPr>
            </w:r>
            <w:r w:rsidR="00597B7D">
              <w:rPr>
                <w:noProof/>
                <w:webHidden/>
              </w:rPr>
              <w:fldChar w:fldCharType="separate"/>
            </w:r>
            <w:r w:rsidR="00597B7D">
              <w:rPr>
                <w:noProof/>
                <w:webHidden/>
              </w:rPr>
              <w:t>24</w:t>
            </w:r>
            <w:r w:rsidR="00597B7D">
              <w:rPr>
                <w:noProof/>
                <w:webHidden/>
              </w:rPr>
              <w:fldChar w:fldCharType="end"/>
            </w:r>
          </w:hyperlink>
        </w:p>
        <w:p w14:paraId="10003557" w14:textId="6258F808" w:rsidR="00597B7D" w:rsidRDefault="009648C9">
          <w:pPr>
            <w:pStyle w:val="21"/>
            <w:tabs>
              <w:tab w:val="right" w:leader="dot" w:pos="8630"/>
            </w:tabs>
            <w:rPr>
              <w:noProof/>
              <w:kern w:val="2"/>
              <w:sz w:val="21"/>
              <w:lang w:val="en-US"/>
            </w:rPr>
          </w:pPr>
          <w:hyperlink w:anchor="_Toc80952620" w:history="1">
            <w:r w:rsidR="00597B7D" w:rsidRPr="001C0B4C">
              <w:rPr>
                <w:rStyle w:val="a9"/>
                <w:rFonts w:ascii="Arial" w:hAnsi="Arial" w:cs="Arial"/>
                <w:noProof/>
              </w:rPr>
              <w:t>3.6 Parallel debugging methods and steps</w:t>
            </w:r>
            <w:r w:rsidR="00597B7D">
              <w:rPr>
                <w:noProof/>
                <w:webHidden/>
              </w:rPr>
              <w:tab/>
            </w:r>
            <w:r w:rsidR="00597B7D">
              <w:rPr>
                <w:noProof/>
                <w:webHidden/>
              </w:rPr>
              <w:fldChar w:fldCharType="begin"/>
            </w:r>
            <w:r w:rsidR="00597B7D">
              <w:rPr>
                <w:noProof/>
                <w:webHidden/>
              </w:rPr>
              <w:instrText xml:space="preserve"> PAGEREF _Toc80952620 \h </w:instrText>
            </w:r>
            <w:r w:rsidR="00597B7D">
              <w:rPr>
                <w:noProof/>
                <w:webHidden/>
              </w:rPr>
            </w:r>
            <w:r w:rsidR="00597B7D">
              <w:rPr>
                <w:noProof/>
                <w:webHidden/>
              </w:rPr>
              <w:fldChar w:fldCharType="separate"/>
            </w:r>
            <w:r w:rsidR="00597B7D">
              <w:rPr>
                <w:noProof/>
                <w:webHidden/>
              </w:rPr>
              <w:t>25</w:t>
            </w:r>
            <w:r w:rsidR="00597B7D">
              <w:rPr>
                <w:noProof/>
                <w:webHidden/>
              </w:rPr>
              <w:fldChar w:fldCharType="end"/>
            </w:r>
          </w:hyperlink>
        </w:p>
        <w:p w14:paraId="730AFCBB" w14:textId="2F7E5140" w:rsidR="00597B7D" w:rsidRDefault="009648C9">
          <w:pPr>
            <w:pStyle w:val="21"/>
            <w:tabs>
              <w:tab w:val="right" w:leader="dot" w:pos="8630"/>
            </w:tabs>
            <w:rPr>
              <w:noProof/>
              <w:kern w:val="2"/>
              <w:sz w:val="21"/>
              <w:lang w:val="en-US"/>
            </w:rPr>
          </w:pPr>
          <w:hyperlink w:anchor="_Toc80952621" w:history="1">
            <w:r w:rsidR="00597B7D" w:rsidRPr="001C0B4C">
              <w:rPr>
                <w:rStyle w:val="a9"/>
                <w:rFonts w:ascii="Arial" w:hAnsi="Arial" w:cs="Arial"/>
                <w:noProof/>
              </w:rPr>
              <w:t>3.7 MPI performance analysis</w:t>
            </w:r>
            <w:r w:rsidR="00597B7D">
              <w:rPr>
                <w:noProof/>
                <w:webHidden/>
              </w:rPr>
              <w:tab/>
            </w:r>
            <w:r w:rsidR="00597B7D">
              <w:rPr>
                <w:noProof/>
                <w:webHidden/>
              </w:rPr>
              <w:fldChar w:fldCharType="begin"/>
            </w:r>
            <w:r w:rsidR="00597B7D">
              <w:rPr>
                <w:noProof/>
                <w:webHidden/>
              </w:rPr>
              <w:instrText xml:space="preserve"> PAGEREF _Toc80952621 \h </w:instrText>
            </w:r>
            <w:r w:rsidR="00597B7D">
              <w:rPr>
                <w:noProof/>
                <w:webHidden/>
              </w:rPr>
            </w:r>
            <w:r w:rsidR="00597B7D">
              <w:rPr>
                <w:noProof/>
                <w:webHidden/>
              </w:rPr>
              <w:fldChar w:fldCharType="separate"/>
            </w:r>
            <w:r w:rsidR="00597B7D">
              <w:rPr>
                <w:noProof/>
                <w:webHidden/>
              </w:rPr>
              <w:t>28</w:t>
            </w:r>
            <w:r w:rsidR="00597B7D">
              <w:rPr>
                <w:noProof/>
                <w:webHidden/>
              </w:rPr>
              <w:fldChar w:fldCharType="end"/>
            </w:r>
          </w:hyperlink>
        </w:p>
        <w:p w14:paraId="078E7FA2" w14:textId="10682945" w:rsidR="00597B7D" w:rsidRDefault="009648C9">
          <w:pPr>
            <w:pStyle w:val="11"/>
            <w:tabs>
              <w:tab w:val="right" w:leader="dot" w:pos="8630"/>
            </w:tabs>
            <w:rPr>
              <w:noProof/>
              <w:kern w:val="2"/>
              <w:sz w:val="21"/>
              <w:lang w:val="en-US"/>
            </w:rPr>
          </w:pPr>
          <w:hyperlink w:anchor="_Toc80952622" w:history="1">
            <w:r w:rsidR="00597B7D" w:rsidRPr="001C0B4C">
              <w:rPr>
                <w:rStyle w:val="a9"/>
                <w:rFonts w:ascii="Arial" w:hAnsi="Arial" w:cs="Arial"/>
                <w:noProof/>
              </w:rPr>
              <w:t>4. MPI implementation</w:t>
            </w:r>
            <w:r w:rsidR="00597B7D">
              <w:rPr>
                <w:noProof/>
                <w:webHidden/>
              </w:rPr>
              <w:tab/>
            </w:r>
            <w:r w:rsidR="00597B7D">
              <w:rPr>
                <w:noProof/>
                <w:webHidden/>
              </w:rPr>
              <w:fldChar w:fldCharType="begin"/>
            </w:r>
            <w:r w:rsidR="00597B7D">
              <w:rPr>
                <w:noProof/>
                <w:webHidden/>
              </w:rPr>
              <w:instrText xml:space="preserve"> PAGEREF _Toc80952622 \h </w:instrText>
            </w:r>
            <w:r w:rsidR="00597B7D">
              <w:rPr>
                <w:noProof/>
                <w:webHidden/>
              </w:rPr>
            </w:r>
            <w:r w:rsidR="00597B7D">
              <w:rPr>
                <w:noProof/>
                <w:webHidden/>
              </w:rPr>
              <w:fldChar w:fldCharType="separate"/>
            </w:r>
            <w:r w:rsidR="00597B7D">
              <w:rPr>
                <w:noProof/>
                <w:webHidden/>
              </w:rPr>
              <w:t>31</w:t>
            </w:r>
            <w:r w:rsidR="00597B7D">
              <w:rPr>
                <w:noProof/>
                <w:webHidden/>
              </w:rPr>
              <w:fldChar w:fldCharType="end"/>
            </w:r>
          </w:hyperlink>
        </w:p>
        <w:p w14:paraId="00C31A56" w14:textId="65E28B31" w:rsidR="00597B7D" w:rsidRDefault="009648C9">
          <w:pPr>
            <w:pStyle w:val="21"/>
            <w:tabs>
              <w:tab w:val="right" w:leader="dot" w:pos="8630"/>
            </w:tabs>
            <w:rPr>
              <w:noProof/>
              <w:kern w:val="2"/>
              <w:sz w:val="21"/>
              <w:lang w:val="en-US"/>
            </w:rPr>
          </w:pPr>
          <w:hyperlink w:anchor="_Toc80952623" w:history="1">
            <w:r w:rsidR="00597B7D" w:rsidRPr="001C0B4C">
              <w:rPr>
                <w:rStyle w:val="a9"/>
                <w:rFonts w:ascii="Arial" w:hAnsi="Arial" w:cs="Arial"/>
                <w:noProof/>
              </w:rPr>
              <w:t>4.1 Hardware of the test system</w:t>
            </w:r>
            <w:r w:rsidR="00597B7D">
              <w:rPr>
                <w:noProof/>
                <w:webHidden/>
              </w:rPr>
              <w:tab/>
            </w:r>
            <w:r w:rsidR="00597B7D">
              <w:rPr>
                <w:noProof/>
                <w:webHidden/>
              </w:rPr>
              <w:fldChar w:fldCharType="begin"/>
            </w:r>
            <w:r w:rsidR="00597B7D">
              <w:rPr>
                <w:noProof/>
                <w:webHidden/>
              </w:rPr>
              <w:instrText xml:space="preserve"> PAGEREF _Toc80952623 \h </w:instrText>
            </w:r>
            <w:r w:rsidR="00597B7D">
              <w:rPr>
                <w:noProof/>
                <w:webHidden/>
              </w:rPr>
            </w:r>
            <w:r w:rsidR="00597B7D">
              <w:rPr>
                <w:noProof/>
                <w:webHidden/>
              </w:rPr>
              <w:fldChar w:fldCharType="separate"/>
            </w:r>
            <w:r w:rsidR="00597B7D">
              <w:rPr>
                <w:noProof/>
                <w:webHidden/>
              </w:rPr>
              <w:t>31</w:t>
            </w:r>
            <w:r w:rsidR="00597B7D">
              <w:rPr>
                <w:noProof/>
                <w:webHidden/>
              </w:rPr>
              <w:fldChar w:fldCharType="end"/>
            </w:r>
          </w:hyperlink>
        </w:p>
        <w:p w14:paraId="57D5F65C" w14:textId="15724D4D" w:rsidR="00597B7D" w:rsidRDefault="009648C9">
          <w:pPr>
            <w:pStyle w:val="21"/>
            <w:tabs>
              <w:tab w:val="right" w:leader="dot" w:pos="8630"/>
            </w:tabs>
            <w:rPr>
              <w:noProof/>
              <w:kern w:val="2"/>
              <w:sz w:val="21"/>
              <w:lang w:val="en-US"/>
            </w:rPr>
          </w:pPr>
          <w:hyperlink w:anchor="_Toc80952624" w:history="1">
            <w:r w:rsidR="00597B7D" w:rsidRPr="001C0B4C">
              <w:rPr>
                <w:rStyle w:val="a9"/>
                <w:rFonts w:ascii="Arial" w:hAnsi="Arial" w:cs="Arial"/>
                <w:noProof/>
              </w:rPr>
              <w:t>4.2 Blocking communication implementation</w:t>
            </w:r>
            <w:r w:rsidR="00597B7D">
              <w:rPr>
                <w:noProof/>
                <w:webHidden/>
              </w:rPr>
              <w:tab/>
            </w:r>
            <w:r w:rsidR="00597B7D">
              <w:rPr>
                <w:noProof/>
                <w:webHidden/>
              </w:rPr>
              <w:fldChar w:fldCharType="begin"/>
            </w:r>
            <w:r w:rsidR="00597B7D">
              <w:rPr>
                <w:noProof/>
                <w:webHidden/>
              </w:rPr>
              <w:instrText xml:space="preserve"> PAGEREF _Toc80952624 \h </w:instrText>
            </w:r>
            <w:r w:rsidR="00597B7D">
              <w:rPr>
                <w:noProof/>
                <w:webHidden/>
              </w:rPr>
            </w:r>
            <w:r w:rsidR="00597B7D">
              <w:rPr>
                <w:noProof/>
                <w:webHidden/>
              </w:rPr>
              <w:fldChar w:fldCharType="separate"/>
            </w:r>
            <w:r w:rsidR="00597B7D">
              <w:rPr>
                <w:noProof/>
                <w:webHidden/>
              </w:rPr>
              <w:t>31</w:t>
            </w:r>
            <w:r w:rsidR="00597B7D">
              <w:rPr>
                <w:noProof/>
                <w:webHidden/>
              </w:rPr>
              <w:fldChar w:fldCharType="end"/>
            </w:r>
          </w:hyperlink>
        </w:p>
        <w:p w14:paraId="46590C34" w14:textId="290324FD" w:rsidR="00597B7D" w:rsidRDefault="009648C9">
          <w:pPr>
            <w:pStyle w:val="21"/>
            <w:tabs>
              <w:tab w:val="right" w:leader="dot" w:pos="8630"/>
            </w:tabs>
            <w:rPr>
              <w:noProof/>
              <w:kern w:val="2"/>
              <w:sz w:val="21"/>
              <w:lang w:val="en-US"/>
            </w:rPr>
          </w:pPr>
          <w:hyperlink w:anchor="_Toc80952625" w:history="1">
            <w:r w:rsidR="00597B7D" w:rsidRPr="001C0B4C">
              <w:rPr>
                <w:rStyle w:val="a9"/>
                <w:rFonts w:ascii="Arial" w:hAnsi="Arial" w:cs="Arial"/>
                <w:noProof/>
              </w:rPr>
              <w:t>4.3 Non blocking communication implementation</w:t>
            </w:r>
            <w:r w:rsidR="00597B7D">
              <w:rPr>
                <w:noProof/>
                <w:webHidden/>
              </w:rPr>
              <w:tab/>
            </w:r>
            <w:r w:rsidR="00597B7D">
              <w:rPr>
                <w:noProof/>
                <w:webHidden/>
              </w:rPr>
              <w:fldChar w:fldCharType="begin"/>
            </w:r>
            <w:r w:rsidR="00597B7D">
              <w:rPr>
                <w:noProof/>
                <w:webHidden/>
              </w:rPr>
              <w:instrText xml:space="preserve"> PAGEREF _Toc80952625 \h </w:instrText>
            </w:r>
            <w:r w:rsidR="00597B7D">
              <w:rPr>
                <w:noProof/>
                <w:webHidden/>
              </w:rPr>
            </w:r>
            <w:r w:rsidR="00597B7D">
              <w:rPr>
                <w:noProof/>
                <w:webHidden/>
              </w:rPr>
              <w:fldChar w:fldCharType="separate"/>
            </w:r>
            <w:r w:rsidR="00597B7D">
              <w:rPr>
                <w:noProof/>
                <w:webHidden/>
              </w:rPr>
              <w:t>40</w:t>
            </w:r>
            <w:r w:rsidR="00597B7D">
              <w:rPr>
                <w:noProof/>
                <w:webHidden/>
              </w:rPr>
              <w:fldChar w:fldCharType="end"/>
            </w:r>
          </w:hyperlink>
        </w:p>
        <w:p w14:paraId="6135F198" w14:textId="5381B716" w:rsidR="00597B7D" w:rsidRDefault="009648C9">
          <w:pPr>
            <w:pStyle w:val="21"/>
            <w:tabs>
              <w:tab w:val="right" w:leader="dot" w:pos="8630"/>
            </w:tabs>
            <w:rPr>
              <w:noProof/>
              <w:kern w:val="2"/>
              <w:sz w:val="21"/>
              <w:lang w:val="en-US"/>
            </w:rPr>
          </w:pPr>
          <w:hyperlink w:anchor="_Toc80952626" w:history="1">
            <w:r w:rsidR="00597B7D" w:rsidRPr="001C0B4C">
              <w:rPr>
                <w:rStyle w:val="a9"/>
                <w:rFonts w:ascii="Arial" w:hAnsi="Arial" w:cs="Arial"/>
                <w:noProof/>
              </w:rPr>
              <w:t>4.4 RMA implementation</w:t>
            </w:r>
            <w:r w:rsidR="00597B7D">
              <w:rPr>
                <w:noProof/>
                <w:webHidden/>
              </w:rPr>
              <w:tab/>
            </w:r>
            <w:r w:rsidR="00597B7D">
              <w:rPr>
                <w:noProof/>
                <w:webHidden/>
              </w:rPr>
              <w:fldChar w:fldCharType="begin"/>
            </w:r>
            <w:r w:rsidR="00597B7D">
              <w:rPr>
                <w:noProof/>
                <w:webHidden/>
              </w:rPr>
              <w:instrText xml:space="preserve"> PAGEREF _Toc80952626 \h </w:instrText>
            </w:r>
            <w:r w:rsidR="00597B7D">
              <w:rPr>
                <w:noProof/>
                <w:webHidden/>
              </w:rPr>
            </w:r>
            <w:r w:rsidR="00597B7D">
              <w:rPr>
                <w:noProof/>
                <w:webHidden/>
              </w:rPr>
              <w:fldChar w:fldCharType="separate"/>
            </w:r>
            <w:r w:rsidR="00597B7D">
              <w:rPr>
                <w:noProof/>
                <w:webHidden/>
              </w:rPr>
              <w:t>48</w:t>
            </w:r>
            <w:r w:rsidR="00597B7D">
              <w:rPr>
                <w:noProof/>
                <w:webHidden/>
              </w:rPr>
              <w:fldChar w:fldCharType="end"/>
            </w:r>
          </w:hyperlink>
        </w:p>
        <w:p w14:paraId="6D8231BA" w14:textId="3A330A0D" w:rsidR="00597B7D" w:rsidRDefault="009648C9">
          <w:pPr>
            <w:pStyle w:val="11"/>
            <w:tabs>
              <w:tab w:val="right" w:leader="dot" w:pos="8630"/>
            </w:tabs>
            <w:rPr>
              <w:noProof/>
              <w:kern w:val="2"/>
              <w:sz w:val="21"/>
              <w:lang w:val="en-US"/>
            </w:rPr>
          </w:pPr>
          <w:hyperlink w:anchor="_Toc80952627" w:history="1">
            <w:r w:rsidR="00597B7D" w:rsidRPr="001C0B4C">
              <w:rPr>
                <w:rStyle w:val="a9"/>
                <w:rFonts w:ascii="Arial" w:hAnsi="Arial" w:cs="Arial"/>
                <w:noProof/>
              </w:rPr>
              <w:t>5. CUDA introduction</w:t>
            </w:r>
            <w:r w:rsidR="00597B7D">
              <w:rPr>
                <w:noProof/>
                <w:webHidden/>
              </w:rPr>
              <w:tab/>
            </w:r>
            <w:r w:rsidR="00597B7D">
              <w:rPr>
                <w:noProof/>
                <w:webHidden/>
              </w:rPr>
              <w:fldChar w:fldCharType="begin"/>
            </w:r>
            <w:r w:rsidR="00597B7D">
              <w:rPr>
                <w:noProof/>
                <w:webHidden/>
              </w:rPr>
              <w:instrText xml:space="preserve"> PAGEREF _Toc80952627 \h </w:instrText>
            </w:r>
            <w:r w:rsidR="00597B7D">
              <w:rPr>
                <w:noProof/>
                <w:webHidden/>
              </w:rPr>
            </w:r>
            <w:r w:rsidR="00597B7D">
              <w:rPr>
                <w:noProof/>
                <w:webHidden/>
              </w:rPr>
              <w:fldChar w:fldCharType="separate"/>
            </w:r>
            <w:r w:rsidR="00597B7D">
              <w:rPr>
                <w:noProof/>
                <w:webHidden/>
              </w:rPr>
              <w:t>54</w:t>
            </w:r>
            <w:r w:rsidR="00597B7D">
              <w:rPr>
                <w:noProof/>
                <w:webHidden/>
              </w:rPr>
              <w:fldChar w:fldCharType="end"/>
            </w:r>
          </w:hyperlink>
        </w:p>
        <w:p w14:paraId="36BAA0C9" w14:textId="69FCD452" w:rsidR="00597B7D" w:rsidRDefault="009648C9">
          <w:pPr>
            <w:pStyle w:val="21"/>
            <w:tabs>
              <w:tab w:val="right" w:leader="dot" w:pos="8630"/>
            </w:tabs>
            <w:rPr>
              <w:noProof/>
              <w:kern w:val="2"/>
              <w:sz w:val="21"/>
              <w:lang w:val="en-US"/>
            </w:rPr>
          </w:pPr>
          <w:hyperlink w:anchor="_Toc80952628" w:history="1">
            <w:r w:rsidR="00597B7D" w:rsidRPr="001C0B4C">
              <w:rPr>
                <w:rStyle w:val="a9"/>
                <w:rFonts w:ascii="Arial" w:eastAsia="等线 Light" w:hAnsi="Arial" w:cs="Arial"/>
                <w:noProof/>
              </w:rPr>
              <w:t>5.1 CUDA overview</w:t>
            </w:r>
            <w:r w:rsidR="00597B7D">
              <w:rPr>
                <w:noProof/>
                <w:webHidden/>
              </w:rPr>
              <w:tab/>
            </w:r>
            <w:r w:rsidR="00597B7D">
              <w:rPr>
                <w:noProof/>
                <w:webHidden/>
              </w:rPr>
              <w:fldChar w:fldCharType="begin"/>
            </w:r>
            <w:r w:rsidR="00597B7D">
              <w:rPr>
                <w:noProof/>
                <w:webHidden/>
              </w:rPr>
              <w:instrText xml:space="preserve"> PAGEREF _Toc80952628 \h </w:instrText>
            </w:r>
            <w:r w:rsidR="00597B7D">
              <w:rPr>
                <w:noProof/>
                <w:webHidden/>
              </w:rPr>
            </w:r>
            <w:r w:rsidR="00597B7D">
              <w:rPr>
                <w:noProof/>
                <w:webHidden/>
              </w:rPr>
              <w:fldChar w:fldCharType="separate"/>
            </w:r>
            <w:r w:rsidR="00597B7D">
              <w:rPr>
                <w:noProof/>
                <w:webHidden/>
              </w:rPr>
              <w:t>54</w:t>
            </w:r>
            <w:r w:rsidR="00597B7D">
              <w:rPr>
                <w:noProof/>
                <w:webHidden/>
              </w:rPr>
              <w:fldChar w:fldCharType="end"/>
            </w:r>
          </w:hyperlink>
        </w:p>
        <w:p w14:paraId="30B70E5F" w14:textId="6E4E8193" w:rsidR="00597B7D" w:rsidRDefault="009648C9">
          <w:pPr>
            <w:pStyle w:val="21"/>
            <w:tabs>
              <w:tab w:val="right" w:leader="dot" w:pos="8630"/>
            </w:tabs>
            <w:rPr>
              <w:noProof/>
              <w:kern w:val="2"/>
              <w:sz w:val="21"/>
              <w:lang w:val="en-US"/>
            </w:rPr>
          </w:pPr>
          <w:hyperlink w:anchor="_Toc80952629" w:history="1">
            <w:r w:rsidR="00597B7D" w:rsidRPr="001C0B4C">
              <w:rPr>
                <w:rStyle w:val="a9"/>
                <w:rFonts w:ascii="Arial" w:eastAsia="等线 Light" w:hAnsi="Arial" w:cs="Arial"/>
                <w:noProof/>
              </w:rPr>
              <w:t>5.2 GPU architecture features</w:t>
            </w:r>
            <w:r w:rsidR="00597B7D">
              <w:rPr>
                <w:noProof/>
                <w:webHidden/>
              </w:rPr>
              <w:tab/>
            </w:r>
            <w:r w:rsidR="00597B7D">
              <w:rPr>
                <w:noProof/>
                <w:webHidden/>
              </w:rPr>
              <w:fldChar w:fldCharType="begin"/>
            </w:r>
            <w:r w:rsidR="00597B7D">
              <w:rPr>
                <w:noProof/>
                <w:webHidden/>
              </w:rPr>
              <w:instrText xml:space="preserve"> PAGEREF _Toc80952629 \h </w:instrText>
            </w:r>
            <w:r w:rsidR="00597B7D">
              <w:rPr>
                <w:noProof/>
                <w:webHidden/>
              </w:rPr>
            </w:r>
            <w:r w:rsidR="00597B7D">
              <w:rPr>
                <w:noProof/>
                <w:webHidden/>
              </w:rPr>
              <w:fldChar w:fldCharType="separate"/>
            </w:r>
            <w:r w:rsidR="00597B7D">
              <w:rPr>
                <w:noProof/>
                <w:webHidden/>
              </w:rPr>
              <w:t>54</w:t>
            </w:r>
            <w:r w:rsidR="00597B7D">
              <w:rPr>
                <w:noProof/>
                <w:webHidden/>
              </w:rPr>
              <w:fldChar w:fldCharType="end"/>
            </w:r>
          </w:hyperlink>
        </w:p>
        <w:p w14:paraId="79AF13B2" w14:textId="13773D9C" w:rsidR="00597B7D" w:rsidRDefault="009648C9">
          <w:pPr>
            <w:pStyle w:val="21"/>
            <w:tabs>
              <w:tab w:val="right" w:leader="dot" w:pos="8630"/>
            </w:tabs>
            <w:rPr>
              <w:noProof/>
              <w:kern w:val="2"/>
              <w:sz w:val="21"/>
              <w:lang w:val="en-US"/>
            </w:rPr>
          </w:pPr>
          <w:hyperlink w:anchor="_Toc80952630" w:history="1">
            <w:r w:rsidR="00597B7D" w:rsidRPr="001C0B4C">
              <w:rPr>
                <w:rStyle w:val="a9"/>
                <w:rFonts w:ascii="Arial" w:eastAsia="等线 Light" w:hAnsi="Arial" w:cs="Arial"/>
                <w:noProof/>
              </w:rPr>
              <w:t>5.3 CUDA thread model</w:t>
            </w:r>
            <w:r w:rsidR="00597B7D">
              <w:rPr>
                <w:noProof/>
                <w:webHidden/>
              </w:rPr>
              <w:tab/>
            </w:r>
            <w:r w:rsidR="00597B7D">
              <w:rPr>
                <w:noProof/>
                <w:webHidden/>
              </w:rPr>
              <w:fldChar w:fldCharType="begin"/>
            </w:r>
            <w:r w:rsidR="00597B7D">
              <w:rPr>
                <w:noProof/>
                <w:webHidden/>
              </w:rPr>
              <w:instrText xml:space="preserve"> PAGEREF _Toc80952630 \h </w:instrText>
            </w:r>
            <w:r w:rsidR="00597B7D">
              <w:rPr>
                <w:noProof/>
                <w:webHidden/>
              </w:rPr>
            </w:r>
            <w:r w:rsidR="00597B7D">
              <w:rPr>
                <w:noProof/>
                <w:webHidden/>
              </w:rPr>
              <w:fldChar w:fldCharType="separate"/>
            </w:r>
            <w:r w:rsidR="00597B7D">
              <w:rPr>
                <w:noProof/>
                <w:webHidden/>
              </w:rPr>
              <w:t>57</w:t>
            </w:r>
            <w:r w:rsidR="00597B7D">
              <w:rPr>
                <w:noProof/>
                <w:webHidden/>
              </w:rPr>
              <w:fldChar w:fldCharType="end"/>
            </w:r>
          </w:hyperlink>
        </w:p>
        <w:p w14:paraId="4C9394EA" w14:textId="539C0E53" w:rsidR="00597B7D" w:rsidRDefault="009648C9">
          <w:pPr>
            <w:pStyle w:val="21"/>
            <w:tabs>
              <w:tab w:val="right" w:leader="dot" w:pos="8630"/>
            </w:tabs>
            <w:rPr>
              <w:noProof/>
              <w:kern w:val="2"/>
              <w:sz w:val="21"/>
              <w:lang w:val="en-US"/>
            </w:rPr>
          </w:pPr>
          <w:hyperlink w:anchor="_Toc80952631" w:history="1">
            <w:r w:rsidR="00597B7D" w:rsidRPr="001C0B4C">
              <w:rPr>
                <w:rStyle w:val="a9"/>
                <w:rFonts w:ascii="Arial" w:eastAsia="等线 Light" w:hAnsi="Arial" w:cs="Arial"/>
                <w:noProof/>
              </w:rPr>
              <w:t>5.4 CUDA Memory Model</w:t>
            </w:r>
            <w:r w:rsidR="00597B7D">
              <w:rPr>
                <w:noProof/>
                <w:webHidden/>
              </w:rPr>
              <w:tab/>
            </w:r>
            <w:r w:rsidR="00597B7D">
              <w:rPr>
                <w:noProof/>
                <w:webHidden/>
              </w:rPr>
              <w:fldChar w:fldCharType="begin"/>
            </w:r>
            <w:r w:rsidR="00597B7D">
              <w:rPr>
                <w:noProof/>
                <w:webHidden/>
              </w:rPr>
              <w:instrText xml:space="preserve"> PAGEREF _Toc80952631 \h </w:instrText>
            </w:r>
            <w:r w:rsidR="00597B7D">
              <w:rPr>
                <w:noProof/>
                <w:webHidden/>
              </w:rPr>
            </w:r>
            <w:r w:rsidR="00597B7D">
              <w:rPr>
                <w:noProof/>
                <w:webHidden/>
              </w:rPr>
              <w:fldChar w:fldCharType="separate"/>
            </w:r>
            <w:r w:rsidR="00597B7D">
              <w:rPr>
                <w:noProof/>
                <w:webHidden/>
              </w:rPr>
              <w:t>58</w:t>
            </w:r>
            <w:r w:rsidR="00597B7D">
              <w:rPr>
                <w:noProof/>
                <w:webHidden/>
              </w:rPr>
              <w:fldChar w:fldCharType="end"/>
            </w:r>
          </w:hyperlink>
        </w:p>
        <w:p w14:paraId="54C4BB95" w14:textId="49B86030" w:rsidR="00597B7D" w:rsidRDefault="009648C9">
          <w:pPr>
            <w:pStyle w:val="11"/>
            <w:tabs>
              <w:tab w:val="right" w:leader="dot" w:pos="8630"/>
            </w:tabs>
            <w:rPr>
              <w:noProof/>
              <w:kern w:val="2"/>
              <w:sz w:val="21"/>
              <w:lang w:val="en-US"/>
            </w:rPr>
          </w:pPr>
          <w:hyperlink w:anchor="_Toc80952632" w:history="1">
            <w:r w:rsidR="00597B7D" w:rsidRPr="001C0B4C">
              <w:rPr>
                <w:rStyle w:val="a9"/>
                <w:rFonts w:ascii="Arial" w:hAnsi="Arial" w:cs="Arial"/>
                <w:noProof/>
              </w:rPr>
              <w:t>6. CUDA implementation</w:t>
            </w:r>
            <w:r w:rsidR="00597B7D">
              <w:rPr>
                <w:noProof/>
                <w:webHidden/>
              </w:rPr>
              <w:tab/>
            </w:r>
            <w:r w:rsidR="00597B7D">
              <w:rPr>
                <w:noProof/>
                <w:webHidden/>
              </w:rPr>
              <w:fldChar w:fldCharType="begin"/>
            </w:r>
            <w:r w:rsidR="00597B7D">
              <w:rPr>
                <w:noProof/>
                <w:webHidden/>
              </w:rPr>
              <w:instrText xml:space="preserve"> PAGEREF _Toc80952632 \h </w:instrText>
            </w:r>
            <w:r w:rsidR="00597B7D">
              <w:rPr>
                <w:noProof/>
                <w:webHidden/>
              </w:rPr>
            </w:r>
            <w:r w:rsidR="00597B7D">
              <w:rPr>
                <w:noProof/>
                <w:webHidden/>
              </w:rPr>
              <w:fldChar w:fldCharType="separate"/>
            </w:r>
            <w:r w:rsidR="00597B7D">
              <w:rPr>
                <w:noProof/>
                <w:webHidden/>
              </w:rPr>
              <w:t>60</w:t>
            </w:r>
            <w:r w:rsidR="00597B7D">
              <w:rPr>
                <w:noProof/>
                <w:webHidden/>
              </w:rPr>
              <w:fldChar w:fldCharType="end"/>
            </w:r>
          </w:hyperlink>
        </w:p>
        <w:p w14:paraId="1A5D3685" w14:textId="13DF760B" w:rsidR="00597B7D" w:rsidRDefault="009648C9">
          <w:pPr>
            <w:pStyle w:val="21"/>
            <w:tabs>
              <w:tab w:val="right" w:leader="dot" w:pos="8630"/>
            </w:tabs>
            <w:rPr>
              <w:noProof/>
              <w:kern w:val="2"/>
              <w:sz w:val="21"/>
              <w:lang w:val="en-US"/>
            </w:rPr>
          </w:pPr>
          <w:hyperlink w:anchor="_Toc80952633" w:history="1">
            <w:r w:rsidR="00597B7D" w:rsidRPr="001C0B4C">
              <w:rPr>
                <w:rStyle w:val="a9"/>
                <w:rFonts w:ascii="Arial" w:eastAsia="等线 Light" w:hAnsi="Arial" w:cs="Arial"/>
                <w:noProof/>
              </w:rPr>
              <w:t>6.1 Hardware of the test system</w:t>
            </w:r>
            <w:r w:rsidR="00597B7D">
              <w:rPr>
                <w:noProof/>
                <w:webHidden/>
              </w:rPr>
              <w:tab/>
            </w:r>
            <w:r w:rsidR="00597B7D">
              <w:rPr>
                <w:noProof/>
                <w:webHidden/>
              </w:rPr>
              <w:fldChar w:fldCharType="begin"/>
            </w:r>
            <w:r w:rsidR="00597B7D">
              <w:rPr>
                <w:noProof/>
                <w:webHidden/>
              </w:rPr>
              <w:instrText xml:space="preserve"> PAGEREF _Toc80952633 \h </w:instrText>
            </w:r>
            <w:r w:rsidR="00597B7D">
              <w:rPr>
                <w:noProof/>
                <w:webHidden/>
              </w:rPr>
            </w:r>
            <w:r w:rsidR="00597B7D">
              <w:rPr>
                <w:noProof/>
                <w:webHidden/>
              </w:rPr>
              <w:fldChar w:fldCharType="separate"/>
            </w:r>
            <w:r w:rsidR="00597B7D">
              <w:rPr>
                <w:noProof/>
                <w:webHidden/>
              </w:rPr>
              <w:t>60</w:t>
            </w:r>
            <w:r w:rsidR="00597B7D">
              <w:rPr>
                <w:noProof/>
                <w:webHidden/>
              </w:rPr>
              <w:fldChar w:fldCharType="end"/>
            </w:r>
          </w:hyperlink>
        </w:p>
        <w:p w14:paraId="05015BAB" w14:textId="45D0CEBB" w:rsidR="00597B7D" w:rsidRDefault="009648C9">
          <w:pPr>
            <w:pStyle w:val="21"/>
            <w:tabs>
              <w:tab w:val="right" w:leader="dot" w:pos="8630"/>
            </w:tabs>
            <w:rPr>
              <w:noProof/>
              <w:kern w:val="2"/>
              <w:sz w:val="21"/>
              <w:lang w:val="en-US"/>
            </w:rPr>
          </w:pPr>
          <w:hyperlink w:anchor="_Toc80952634" w:history="1">
            <w:r w:rsidR="00597B7D" w:rsidRPr="001C0B4C">
              <w:rPr>
                <w:rStyle w:val="a9"/>
                <w:rFonts w:ascii="Arial" w:eastAsia="等线 Light" w:hAnsi="Arial" w:cs="Arial"/>
                <w:noProof/>
              </w:rPr>
              <w:t>6.2 Implementation</w:t>
            </w:r>
            <w:r w:rsidR="00597B7D">
              <w:rPr>
                <w:noProof/>
                <w:webHidden/>
              </w:rPr>
              <w:tab/>
            </w:r>
            <w:r w:rsidR="00597B7D">
              <w:rPr>
                <w:noProof/>
                <w:webHidden/>
              </w:rPr>
              <w:fldChar w:fldCharType="begin"/>
            </w:r>
            <w:r w:rsidR="00597B7D">
              <w:rPr>
                <w:noProof/>
                <w:webHidden/>
              </w:rPr>
              <w:instrText xml:space="preserve"> PAGEREF _Toc80952634 \h </w:instrText>
            </w:r>
            <w:r w:rsidR="00597B7D">
              <w:rPr>
                <w:noProof/>
                <w:webHidden/>
              </w:rPr>
            </w:r>
            <w:r w:rsidR="00597B7D">
              <w:rPr>
                <w:noProof/>
                <w:webHidden/>
              </w:rPr>
              <w:fldChar w:fldCharType="separate"/>
            </w:r>
            <w:r w:rsidR="00597B7D">
              <w:rPr>
                <w:noProof/>
                <w:webHidden/>
              </w:rPr>
              <w:t>60</w:t>
            </w:r>
            <w:r w:rsidR="00597B7D">
              <w:rPr>
                <w:noProof/>
                <w:webHidden/>
              </w:rPr>
              <w:fldChar w:fldCharType="end"/>
            </w:r>
          </w:hyperlink>
        </w:p>
        <w:p w14:paraId="20267050" w14:textId="3CEF6844" w:rsidR="00597B7D" w:rsidRDefault="009648C9">
          <w:pPr>
            <w:pStyle w:val="21"/>
            <w:tabs>
              <w:tab w:val="right" w:leader="dot" w:pos="8630"/>
            </w:tabs>
            <w:rPr>
              <w:noProof/>
              <w:kern w:val="2"/>
              <w:sz w:val="21"/>
              <w:lang w:val="en-US"/>
            </w:rPr>
          </w:pPr>
          <w:hyperlink w:anchor="_Toc80952635" w:history="1">
            <w:r w:rsidR="00597B7D" w:rsidRPr="001C0B4C">
              <w:rPr>
                <w:rStyle w:val="a9"/>
                <w:rFonts w:ascii="Arial" w:eastAsia="等线 Light" w:hAnsi="Arial" w:cs="Arial"/>
                <w:noProof/>
              </w:rPr>
              <w:t>6.3 Output</w:t>
            </w:r>
            <w:r w:rsidR="00597B7D">
              <w:rPr>
                <w:noProof/>
                <w:webHidden/>
              </w:rPr>
              <w:tab/>
            </w:r>
            <w:r w:rsidR="00597B7D">
              <w:rPr>
                <w:noProof/>
                <w:webHidden/>
              </w:rPr>
              <w:fldChar w:fldCharType="begin"/>
            </w:r>
            <w:r w:rsidR="00597B7D">
              <w:rPr>
                <w:noProof/>
                <w:webHidden/>
              </w:rPr>
              <w:instrText xml:space="preserve"> PAGEREF _Toc80952635 \h </w:instrText>
            </w:r>
            <w:r w:rsidR="00597B7D">
              <w:rPr>
                <w:noProof/>
                <w:webHidden/>
              </w:rPr>
            </w:r>
            <w:r w:rsidR="00597B7D">
              <w:rPr>
                <w:noProof/>
                <w:webHidden/>
              </w:rPr>
              <w:fldChar w:fldCharType="separate"/>
            </w:r>
            <w:r w:rsidR="00597B7D">
              <w:rPr>
                <w:noProof/>
                <w:webHidden/>
              </w:rPr>
              <w:t>61</w:t>
            </w:r>
            <w:r w:rsidR="00597B7D">
              <w:rPr>
                <w:noProof/>
                <w:webHidden/>
              </w:rPr>
              <w:fldChar w:fldCharType="end"/>
            </w:r>
          </w:hyperlink>
        </w:p>
        <w:p w14:paraId="7DAF6195" w14:textId="6F40F24F" w:rsidR="00597B7D" w:rsidRDefault="009648C9">
          <w:pPr>
            <w:pStyle w:val="21"/>
            <w:tabs>
              <w:tab w:val="right" w:leader="dot" w:pos="8630"/>
            </w:tabs>
            <w:rPr>
              <w:noProof/>
              <w:kern w:val="2"/>
              <w:sz w:val="21"/>
              <w:lang w:val="en-US"/>
            </w:rPr>
          </w:pPr>
          <w:hyperlink w:anchor="_Toc80952636" w:history="1">
            <w:r w:rsidR="00597B7D" w:rsidRPr="001C0B4C">
              <w:rPr>
                <w:rStyle w:val="a9"/>
                <w:rFonts w:ascii="Arial" w:eastAsia="等线 Light" w:hAnsi="Arial" w:cs="Arial"/>
                <w:noProof/>
              </w:rPr>
              <w:t>6.4 Timing</w:t>
            </w:r>
            <w:r w:rsidR="00597B7D">
              <w:rPr>
                <w:noProof/>
                <w:webHidden/>
              </w:rPr>
              <w:tab/>
            </w:r>
            <w:r w:rsidR="00597B7D">
              <w:rPr>
                <w:noProof/>
                <w:webHidden/>
              </w:rPr>
              <w:fldChar w:fldCharType="begin"/>
            </w:r>
            <w:r w:rsidR="00597B7D">
              <w:rPr>
                <w:noProof/>
                <w:webHidden/>
              </w:rPr>
              <w:instrText xml:space="preserve"> PAGEREF _Toc80952636 \h </w:instrText>
            </w:r>
            <w:r w:rsidR="00597B7D">
              <w:rPr>
                <w:noProof/>
                <w:webHidden/>
              </w:rPr>
            </w:r>
            <w:r w:rsidR="00597B7D">
              <w:rPr>
                <w:noProof/>
                <w:webHidden/>
              </w:rPr>
              <w:fldChar w:fldCharType="separate"/>
            </w:r>
            <w:r w:rsidR="00597B7D">
              <w:rPr>
                <w:noProof/>
                <w:webHidden/>
              </w:rPr>
              <w:t>63</w:t>
            </w:r>
            <w:r w:rsidR="00597B7D">
              <w:rPr>
                <w:noProof/>
                <w:webHidden/>
              </w:rPr>
              <w:fldChar w:fldCharType="end"/>
            </w:r>
          </w:hyperlink>
        </w:p>
        <w:p w14:paraId="4C3F9DFE" w14:textId="612A620C" w:rsidR="00597B7D" w:rsidRDefault="009648C9">
          <w:pPr>
            <w:pStyle w:val="21"/>
            <w:tabs>
              <w:tab w:val="right" w:leader="dot" w:pos="8630"/>
            </w:tabs>
            <w:rPr>
              <w:noProof/>
              <w:kern w:val="2"/>
              <w:sz w:val="21"/>
              <w:lang w:val="en-US"/>
            </w:rPr>
          </w:pPr>
          <w:hyperlink w:anchor="_Toc80952637" w:history="1">
            <w:r w:rsidR="00597B7D" w:rsidRPr="001C0B4C">
              <w:rPr>
                <w:rStyle w:val="a9"/>
                <w:rFonts w:ascii="Arial" w:eastAsia="等线 Light" w:hAnsi="Arial" w:cs="Arial"/>
                <w:noProof/>
              </w:rPr>
              <w:t>6.5 Profiling</w:t>
            </w:r>
            <w:r w:rsidR="00597B7D">
              <w:rPr>
                <w:noProof/>
                <w:webHidden/>
              </w:rPr>
              <w:tab/>
            </w:r>
            <w:r w:rsidR="00597B7D">
              <w:rPr>
                <w:noProof/>
                <w:webHidden/>
              </w:rPr>
              <w:fldChar w:fldCharType="begin"/>
            </w:r>
            <w:r w:rsidR="00597B7D">
              <w:rPr>
                <w:noProof/>
                <w:webHidden/>
              </w:rPr>
              <w:instrText xml:space="preserve"> PAGEREF _Toc80952637 \h </w:instrText>
            </w:r>
            <w:r w:rsidR="00597B7D">
              <w:rPr>
                <w:noProof/>
                <w:webHidden/>
              </w:rPr>
            </w:r>
            <w:r w:rsidR="00597B7D">
              <w:rPr>
                <w:noProof/>
                <w:webHidden/>
              </w:rPr>
              <w:fldChar w:fldCharType="separate"/>
            </w:r>
            <w:r w:rsidR="00597B7D">
              <w:rPr>
                <w:noProof/>
                <w:webHidden/>
              </w:rPr>
              <w:t>64</w:t>
            </w:r>
            <w:r w:rsidR="00597B7D">
              <w:rPr>
                <w:noProof/>
                <w:webHidden/>
              </w:rPr>
              <w:fldChar w:fldCharType="end"/>
            </w:r>
          </w:hyperlink>
        </w:p>
        <w:p w14:paraId="3F9D05B2" w14:textId="7A2072EB" w:rsidR="00597B7D" w:rsidRDefault="009648C9">
          <w:pPr>
            <w:pStyle w:val="11"/>
            <w:tabs>
              <w:tab w:val="right" w:leader="dot" w:pos="8630"/>
            </w:tabs>
            <w:rPr>
              <w:noProof/>
              <w:kern w:val="2"/>
              <w:sz w:val="21"/>
              <w:lang w:val="en-US"/>
            </w:rPr>
          </w:pPr>
          <w:hyperlink w:anchor="_Toc80952638" w:history="1">
            <w:r w:rsidR="00597B7D" w:rsidRPr="001C0B4C">
              <w:rPr>
                <w:rStyle w:val="a9"/>
                <w:rFonts w:ascii="Arial" w:hAnsi="Arial" w:cs="Arial"/>
                <w:noProof/>
              </w:rPr>
              <w:t>7. Conclusions</w:t>
            </w:r>
            <w:r w:rsidR="00597B7D">
              <w:rPr>
                <w:noProof/>
                <w:webHidden/>
              </w:rPr>
              <w:tab/>
            </w:r>
            <w:r w:rsidR="00597B7D">
              <w:rPr>
                <w:noProof/>
                <w:webHidden/>
              </w:rPr>
              <w:fldChar w:fldCharType="begin"/>
            </w:r>
            <w:r w:rsidR="00597B7D">
              <w:rPr>
                <w:noProof/>
                <w:webHidden/>
              </w:rPr>
              <w:instrText xml:space="preserve"> PAGEREF _Toc80952638 \h </w:instrText>
            </w:r>
            <w:r w:rsidR="00597B7D">
              <w:rPr>
                <w:noProof/>
                <w:webHidden/>
              </w:rPr>
            </w:r>
            <w:r w:rsidR="00597B7D">
              <w:rPr>
                <w:noProof/>
                <w:webHidden/>
              </w:rPr>
              <w:fldChar w:fldCharType="separate"/>
            </w:r>
            <w:r w:rsidR="00597B7D">
              <w:rPr>
                <w:noProof/>
                <w:webHidden/>
              </w:rPr>
              <w:t>65</w:t>
            </w:r>
            <w:r w:rsidR="00597B7D">
              <w:rPr>
                <w:noProof/>
                <w:webHidden/>
              </w:rPr>
              <w:fldChar w:fldCharType="end"/>
            </w:r>
          </w:hyperlink>
        </w:p>
        <w:p w14:paraId="05F05123" w14:textId="2E5DE9CF" w:rsidR="00597B7D" w:rsidRDefault="009648C9">
          <w:pPr>
            <w:pStyle w:val="11"/>
            <w:tabs>
              <w:tab w:val="right" w:leader="dot" w:pos="8630"/>
            </w:tabs>
            <w:rPr>
              <w:noProof/>
              <w:kern w:val="2"/>
              <w:sz w:val="21"/>
              <w:lang w:val="en-US"/>
            </w:rPr>
          </w:pPr>
          <w:hyperlink w:anchor="_Toc80952639" w:history="1">
            <w:r w:rsidR="00597B7D" w:rsidRPr="001C0B4C">
              <w:rPr>
                <w:rStyle w:val="a9"/>
                <w:rFonts w:ascii="Arial" w:hAnsi="Arial" w:cs="Arial"/>
                <w:noProof/>
              </w:rPr>
              <w:t>Reference</w:t>
            </w:r>
            <w:r w:rsidR="00597B7D">
              <w:rPr>
                <w:noProof/>
                <w:webHidden/>
              </w:rPr>
              <w:tab/>
            </w:r>
            <w:r w:rsidR="00597B7D">
              <w:rPr>
                <w:noProof/>
                <w:webHidden/>
              </w:rPr>
              <w:fldChar w:fldCharType="begin"/>
            </w:r>
            <w:r w:rsidR="00597B7D">
              <w:rPr>
                <w:noProof/>
                <w:webHidden/>
              </w:rPr>
              <w:instrText xml:space="preserve"> PAGEREF _Toc80952639 \h </w:instrText>
            </w:r>
            <w:r w:rsidR="00597B7D">
              <w:rPr>
                <w:noProof/>
                <w:webHidden/>
              </w:rPr>
            </w:r>
            <w:r w:rsidR="00597B7D">
              <w:rPr>
                <w:noProof/>
                <w:webHidden/>
              </w:rPr>
              <w:fldChar w:fldCharType="separate"/>
            </w:r>
            <w:r w:rsidR="00597B7D">
              <w:rPr>
                <w:noProof/>
                <w:webHidden/>
              </w:rPr>
              <w:t>66</w:t>
            </w:r>
            <w:r w:rsidR="00597B7D">
              <w:rPr>
                <w:noProof/>
                <w:webHidden/>
              </w:rPr>
              <w:fldChar w:fldCharType="end"/>
            </w:r>
          </w:hyperlink>
        </w:p>
        <w:p w14:paraId="590E2698" w14:textId="40BC6A08" w:rsidR="007C7D68" w:rsidRDefault="00677253" w:rsidP="007C7D68">
          <w:pPr>
            <w:rPr>
              <w:rFonts w:ascii="Arial" w:hAnsi="Arial" w:cs="Arial"/>
              <w:b/>
              <w:bCs/>
              <w:noProof/>
            </w:rPr>
          </w:pPr>
          <w:r>
            <w:rPr>
              <w:rFonts w:ascii="Arial" w:hAnsi="Arial" w:cs="Arial"/>
            </w:rPr>
            <w:fldChar w:fldCharType="end"/>
          </w:r>
        </w:p>
      </w:sdtContent>
    </w:sdt>
    <w:p w14:paraId="4BCB9100" w14:textId="6F382C73" w:rsidR="007C7D68" w:rsidRDefault="0047539A" w:rsidP="007C7D68">
      <w:pPr>
        <w:rPr>
          <w:rFonts w:ascii="Arial" w:hAnsi="Arial" w:cs="Arial"/>
        </w:rPr>
      </w:pPr>
      <w:r w:rsidRPr="00612E8B">
        <w:rPr>
          <w:rFonts w:ascii="Arial" w:hAnsi="Arial" w:cs="Arial"/>
        </w:rPr>
        <w:br w:type="page"/>
      </w:r>
      <w:bookmarkStart w:id="9" w:name="_Toc80735984"/>
      <w:bookmarkStart w:id="10" w:name="_Toc80736037"/>
    </w:p>
    <w:p w14:paraId="407A25C0" w14:textId="77777777" w:rsidR="00D0236F" w:rsidRDefault="00D0236F" w:rsidP="00D0236F">
      <w:pPr>
        <w:pStyle w:val="1"/>
        <w:rPr>
          <w:rFonts w:ascii="Arial" w:hAnsi="Arial" w:cs="Arial"/>
          <w:color w:val="auto"/>
        </w:rPr>
      </w:pPr>
      <w:bookmarkStart w:id="11" w:name="_Toc80952608"/>
      <w:bookmarkStart w:id="12" w:name="_Toc80735986"/>
      <w:bookmarkStart w:id="13" w:name="_Toc80736039"/>
      <w:bookmarkEnd w:id="9"/>
      <w:bookmarkEnd w:id="10"/>
      <w:r>
        <w:rPr>
          <w:rFonts w:ascii="Arial" w:hAnsi="Arial" w:cs="Arial"/>
          <w:color w:val="auto"/>
        </w:rPr>
        <w:lastRenderedPageBreak/>
        <w:t>Lists of Tables</w:t>
      </w:r>
      <w:bookmarkEnd w:id="11"/>
    </w:p>
    <w:p w14:paraId="290712D7" w14:textId="77777777" w:rsidR="00D0236F" w:rsidRDefault="00D0236F" w:rsidP="00D0236F">
      <w:pPr>
        <w:rPr>
          <w:rFonts w:ascii="Arial" w:hAnsi="Arial" w:cs="Arial"/>
        </w:rPr>
      </w:pPr>
    </w:p>
    <w:p w14:paraId="0F6A7EA7" w14:textId="77777777" w:rsidR="00D0236F" w:rsidRDefault="00D0236F" w:rsidP="00D0236F">
      <w:pPr>
        <w:rPr>
          <w:rFonts w:ascii="Arial" w:hAnsi="Arial" w:cs="Arial"/>
        </w:rPr>
      </w:pPr>
      <w:r>
        <w:rPr>
          <w:rFonts w:ascii="Arial" w:hAnsi="Arial" w:cs="Arial"/>
        </w:rPr>
        <w:t>Table 2.1: Run time of serial code.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17</w:t>
      </w:r>
    </w:p>
    <w:p w14:paraId="03897728" w14:textId="77777777" w:rsidR="00D0236F" w:rsidRDefault="00D0236F" w:rsidP="00D0236F">
      <w:pPr>
        <w:rPr>
          <w:rFonts w:ascii="Arial" w:hAnsi="Arial" w:cs="Arial"/>
        </w:rPr>
      </w:pPr>
      <w:r>
        <w:rPr>
          <w:rFonts w:ascii="Arial" w:hAnsi="Arial" w:cs="Arial"/>
        </w:rPr>
        <w:t>Table 3.1: MPI data types.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20</w:t>
      </w:r>
    </w:p>
    <w:p w14:paraId="4BACECA2" w14:textId="77777777" w:rsidR="00D0236F" w:rsidRDefault="00D0236F" w:rsidP="00D0236F">
      <w:pPr>
        <w:rPr>
          <w:rFonts w:ascii="Arial" w:hAnsi="Arial" w:cs="Arial"/>
        </w:rPr>
      </w:pPr>
      <w:r>
        <w:rPr>
          <w:rFonts w:ascii="Arial" w:hAnsi="Arial" w:cs="Arial"/>
        </w:rPr>
        <w:t>Table 4.1: Hardware configuration on kelvin01.</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31</w:t>
      </w:r>
    </w:p>
    <w:p w14:paraId="43FED80C" w14:textId="77777777" w:rsidR="00D0236F" w:rsidRDefault="00D0236F" w:rsidP="00D0236F">
      <w:pPr>
        <w:rPr>
          <w:rFonts w:ascii="Arial" w:hAnsi="Arial" w:cs="Arial"/>
        </w:rPr>
      </w:pPr>
      <w:r>
        <w:rPr>
          <w:rFonts w:ascii="Arial" w:hAnsi="Arial" w:cs="Arial"/>
        </w:rPr>
        <w:t>Table 4.2: Time and speedup of the blocking parallel program.</w:t>
      </w:r>
      <w:r>
        <w:rPr>
          <w:rFonts w:ascii="Arial" w:hAnsi="Arial" w:cs="Arial"/>
        </w:rPr>
        <w:tab/>
      </w:r>
      <w:r>
        <w:rPr>
          <w:rFonts w:ascii="Arial" w:hAnsi="Arial" w:cs="Arial"/>
        </w:rPr>
        <w:tab/>
      </w:r>
      <w:r>
        <w:rPr>
          <w:rFonts w:ascii="Arial" w:hAnsi="Arial" w:cs="Arial"/>
        </w:rPr>
        <w:tab/>
        <w:t>37</w:t>
      </w:r>
    </w:p>
    <w:p w14:paraId="22B30BFE" w14:textId="77777777" w:rsidR="00D0236F" w:rsidRDefault="00D0236F" w:rsidP="00D0236F">
      <w:pPr>
        <w:rPr>
          <w:rFonts w:ascii="Arial" w:hAnsi="Arial" w:cs="Arial"/>
          <w:lang w:val="en-US"/>
        </w:rPr>
      </w:pPr>
      <w:r>
        <w:rPr>
          <w:rFonts w:ascii="Arial" w:hAnsi="Arial" w:cs="Arial"/>
          <w:lang w:val="en-US"/>
        </w:rPr>
        <w:t>Table 4.3: Time and speedup of the non blocking parallel program.</w:t>
      </w:r>
      <w:r>
        <w:rPr>
          <w:rFonts w:ascii="Arial" w:hAnsi="Arial" w:cs="Arial"/>
          <w:lang w:val="en-US"/>
        </w:rPr>
        <w:tab/>
      </w:r>
      <w:r>
        <w:rPr>
          <w:rFonts w:ascii="Arial" w:hAnsi="Arial" w:cs="Arial"/>
          <w:lang w:val="en-US"/>
        </w:rPr>
        <w:tab/>
        <w:t>46</w:t>
      </w:r>
    </w:p>
    <w:p w14:paraId="49DFDBA0" w14:textId="77777777" w:rsidR="00D0236F" w:rsidRDefault="00D0236F" w:rsidP="00D0236F">
      <w:pPr>
        <w:rPr>
          <w:rFonts w:ascii="Arial" w:hAnsi="Arial" w:cs="Arial"/>
          <w:lang w:val="en-US"/>
        </w:rPr>
      </w:pPr>
      <w:r>
        <w:rPr>
          <w:rFonts w:ascii="Arial" w:hAnsi="Arial" w:cs="Arial"/>
          <w:lang w:val="en-US"/>
        </w:rPr>
        <w:t>Table 4.4: Time and speedup of the RMA parallel program.</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52</w:t>
      </w:r>
    </w:p>
    <w:p w14:paraId="2BF9667D" w14:textId="77777777" w:rsidR="00D0236F" w:rsidRDefault="00D0236F" w:rsidP="00D0236F">
      <w:pPr>
        <w:rPr>
          <w:rFonts w:ascii="Arial" w:hAnsi="Arial" w:cs="Arial"/>
          <w:lang w:val="en-US"/>
        </w:rPr>
      </w:pPr>
      <w:r>
        <w:rPr>
          <w:rFonts w:ascii="Arial" w:hAnsi="Arial" w:cs="Arial"/>
          <w:lang w:val="en-US"/>
        </w:rPr>
        <w:t>Table 6.1: Hardware configuration on cuda01.</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60</w:t>
      </w:r>
    </w:p>
    <w:p w14:paraId="19DD8954" w14:textId="77777777" w:rsidR="00D0236F" w:rsidRDefault="00D0236F" w:rsidP="00D0236F">
      <w:pPr>
        <w:rPr>
          <w:rFonts w:ascii="Arial" w:hAnsi="Arial" w:cs="Arial"/>
        </w:rPr>
      </w:pPr>
      <w:r>
        <w:rPr>
          <w:rFonts w:ascii="Arial" w:hAnsi="Arial" w:cs="Arial"/>
        </w:rPr>
        <w:t>Table 6.2: CUDA program runtime and speedup.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64</w:t>
      </w:r>
    </w:p>
    <w:p w14:paraId="62EA0CAB" w14:textId="77777777" w:rsidR="00D0236F" w:rsidRDefault="00D0236F" w:rsidP="00D0236F">
      <w:pPr>
        <w:rPr>
          <w:rFonts w:ascii="Arial" w:hAnsi="Arial" w:cs="Arial"/>
        </w:rPr>
      </w:pPr>
    </w:p>
    <w:p w14:paraId="47F4DBF4" w14:textId="77777777" w:rsidR="00D0236F" w:rsidRDefault="00D0236F" w:rsidP="00D0236F">
      <w:pPr>
        <w:pStyle w:val="1"/>
        <w:rPr>
          <w:rFonts w:ascii="Arial" w:hAnsi="Arial" w:cs="Arial"/>
          <w:color w:val="auto"/>
        </w:rPr>
      </w:pPr>
      <w:bookmarkStart w:id="14" w:name="_Toc80736038"/>
      <w:bookmarkStart w:id="15" w:name="_Toc80735985"/>
      <w:bookmarkStart w:id="16" w:name="_Toc80952609"/>
      <w:bookmarkStart w:id="17" w:name="_GoBack"/>
      <w:bookmarkEnd w:id="17"/>
      <w:r>
        <w:rPr>
          <w:rFonts w:ascii="Arial" w:hAnsi="Arial" w:cs="Arial"/>
          <w:color w:val="auto"/>
        </w:rPr>
        <w:t>Lists of Figures</w:t>
      </w:r>
      <w:bookmarkEnd w:id="14"/>
      <w:bookmarkEnd w:id="15"/>
      <w:bookmarkEnd w:id="16"/>
    </w:p>
    <w:p w14:paraId="17A705B2" w14:textId="77777777" w:rsidR="00D0236F" w:rsidRDefault="00D0236F" w:rsidP="00D0236F">
      <w:pPr>
        <w:rPr>
          <w:rFonts w:ascii="Arial" w:hAnsi="Arial" w:cs="Arial"/>
        </w:rPr>
      </w:pPr>
    </w:p>
    <w:p w14:paraId="7D924046" w14:textId="77777777" w:rsidR="00D0236F" w:rsidRDefault="00D0236F" w:rsidP="00D0236F">
      <w:pPr>
        <w:rPr>
          <w:rFonts w:ascii="Arial" w:hAnsi="Arial" w:cs="Arial"/>
        </w:rPr>
      </w:pPr>
      <w:r>
        <w:rPr>
          <w:rFonts w:ascii="Arial" w:hAnsi="Arial" w:cs="Arial"/>
        </w:rPr>
        <w:t xml:space="preserve">Figure 2.1: Schematic diagram of the excitation reflection problem. </w:t>
      </w:r>
      <w:r>
        <w:rPr>
          <w:rFonts w:ascii="Arial" w:hAnsi="Arial" w:cs="Arial"/>
        </w:rPr>
        <w:tab/>
      </w:r>
      <w:r>
        <w:rPr>
          <w:rFonts w:ascii="Arial" w:hAnsi="Arial" w:cs="Arial"/>
        </w:rPr>
        <w:tab/>
        <w:t>11</w:t>
      </w:r>
    </w:p>
    <w:p w14:paraId="6EB8A9A0" w14:textId="77777777" w:rsidR="00D0236F" w:rsidRDefault="00D0236F" w:rsidP="00D0236F">
      <w:pPr>
        <w:rPr>
          <w:rFonts w:ascii="Arial" w:hAnsi="Arial" w:cs="Arial"/>
        </w:rPr>
      </w:pPr>
      <w:r>
        <w:rPr>
          <w:rFonts w:ascii="Arial" w:hAnsi="Arial" w:cs="Arial"/>
        </w:rPr>
        <w:t>Figure 2.2: Flow chart for the serial code.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14:paraId="3D50440E" w14:textId="77777777" w:rsidR="00D0236F" w:rsidRDefault="00D0236F" w:rsidP="00D0236F">
      <w:pPr>
        <w:rPr>
          <w:rFonts w:ascii="Arial" w:hAnsi="Arial" w:cs="Arial"/>
        </w:rPr>
      </w:pPr>
      <w:r>
        <w:rPr>
          <w:rFonts w:ascii="Arial" w:hAnsi="Arial" w:cs="Arial"/>
        </w:rPr>
        <w:t>Figure 2.3: Pressure distribution map (serial version at 1200 * 300).</w:t>
      </w:r>
      <w:r>
        <w:rPr>
          <w:rFonts w:ascii="Arial" w:hAnsi="Arial" w:cs="Arial"/>
        </w:rPr>
        <w:tab/>
      </w:r>
      <w:r>
        <w:rPr>
          <w:rFonts w:ascii="Arial" w:hAnsi="Arial" w:cs="Arial"/>
        </w:rPr>
        <w:tab/>
        <w:t>14</w:t>
      </w:r>
    </w:p>
    <w:p w14:paraId="4B4F9A56" w14:textId="77777777" w:rsidR="00D0236F" w:rsidRDefault="00D0236F" w:rsidP="00D0236F">
      <w:pPr>
        <w:rPr>
          <w:rFonts w:ascii="Arial" w:hAnsi="Arial" w:cs="Arial"/>
        </w:rPr>
      </w:pPr>
      <w:r>
        <w:rPr>
          <w:rFonts w:ascii="Arial" w:hAnsi="Arial" w:cs="Arial"/>
        </w:rPr>
        <w:t>Figure 2.4: Density distribution map (serial version at 1200 * 300).</w:t>
      </w:r>
      <w:r>
        <w:rPr>
          <w:rFonts w:ascii="Arial" w:hAnsi="Arial" w:cs="Arial"/>
        </w:rPr>
        <w:tab/>
      </w:r>
      <w:r>
        <w:rPr>
          <w:rFonts w:ascii="Arial" w:hAnsi="Arial" w:cs="Arial"/>
        </w:rPr>
        <w:tab/>
      </w:r>
      <w:r>
        <w:rPr>
          <w:rFonts w:ascii="Arial" w:hAnsi="Arial" w:cs="Arial"/>
        </w:rPr>
        <w:tab/>
        <w:t>14</w:t>
      </w:r>
    </w:p>
    <w:p w14:paraId="47E0B97F" w14:textId="77777777" w:rsidR="00D0236F" w:rsidRDefault="00D0236F" w:rsidP="00D0236F">
      <w:pPr>
        <w:rPr>
          <w:rFonts w:ascii="Arial" w:hAnsi="Arial" w:cs="Arial"/>
        </w:rPr>
      </w:pPr>
      <w:r>
        <w:rPr>
          <w:rFonts w:ascii="Arial" w:hAnsi="Arial" w:cs="Arial"/>
        </w:rPr>
        <w:t>Figure 2.5: Pressure contour map (serial version at 1200 * 300).</w:t>
      </w:r>
      <w:r>
        <w:rPr>
          <w:rFonts w:ascii="Arial" w:hAnsi="Arial" w:cs="Arial"/>
        </w:rPr>
        <w:tab/>
      </w:r>
      <w:r>
        <w:rPr>
          <w:rFonts w:ascii="Arial" w:hAnsi="Arial" w:cs="Arial"/>
        </w:rPr>
        <w:tab/>
      </w:r>
      <w:r>
        <w:rPr>
          <w:rFonts w:ascii="Arial" w:hAnsi="Arial" w:cs="Arial"/>
        </w:rPr>
        <w:tab/>
        <w:t>15</w:t>
      </w:r>
    </w:p>
    <w:p w14:paraId="13391854" w14:textId="77777777" w:rsidR="00D0236F" w:rsidRDefault="00D0236F" w:rsidP="00D0236F">
      <w:pPr>
        <w:rPr>
          <w:rFonts w:ascii="Arial" w:hAnsi="Arial" w:cs="Arial"/>
        </w:rPr>
      </w:pPr>
      <w:r>
        <w:rPr>
          <w:rFonts w:ascii="Arial" w:hAnsi="Arial" w:cs="Arial"/>
        </w:rPr>
        <w:t>Figure 2.6: Density contour map (serial version at 1200 * 300).</w:t>
      </w:r>
      <w:r>
        <w:rPr>
          <w:rFonts w:ascii="Arial" w:hAnsi="Arial" w:cs="Arial"/>
        </w:rPr>
        <w:tab/>
      </w:r>
      <w:r>
        <w:rPr>
          <w:rFonts w:ascii="Arial" w:hAnsi="Arial" w:cs="Arial"/>
        </w:rPr>
        <w:tab/>
      </w:r>
      <w:r>
        <w:rPr>
          <w:rFonts w:ascii="Arial" w:hAnsi="Arial" w:cs="Arial"/>
        </w:rPr>
        <w:tab/>
        <w:t>15</w:t>
      </w:r>
    </w:p>
    <w:p w14:paraId="1067042B" w14:textId="77777777" w:rsidR="00D0236F" w:rsidRDefault="00D0236F" w:rsidP="00D0236F">
      <w:pPr>
        <w:rPr>
          <w:rFonts w:ascii="Arial" w:hAnsi="Arial" w:cs="Arial"/>
        </w:rPr>
      </w:pPr>
      <w:r>
        <w:rPr>
          <w:rFonts w:ascii="Arial" w:hAnsi="Arial" w:cs="Arial"/>
        </w:rPr>
        <w:t>Figure 2.7: Pressure distribution map (serial version at 1600 * 400).</w:t>
      </w:r>
      <w:r>
        <w:rPr>
          <w:rFonts w:ascii="Arial" w:hAnsi="Arial" w:cs="Arial"/>
        </w:rPr>
        <w:tab/>
      </w:r>
      <w:r>
        <w:rPr>
          <w:rFonts w:ascii="Arial" w:hAnsi="Arial" w:cs="Arial"/>
        </w:rPr>
        <w:tab/>
        <w:t>15</w:t>
      </w:r>
    </w:p>
    <w:p w14:paraId="5B179B32" w14:textId="77777777" w:rsidR="00D0236F" w:rsidRDefault="00D0236F" w:rsidP="00D0236F">
      <w:pPr>
        <w:rPr>
          <w:rFonts w:ascii="Arial" w:hAnsi="Arial" w:cs="Arial"/>
        </w:rPr>
      </w:pPr>
      <w:r>
        <w:rPr>
          <w:rFonts w:ascii="Arial" w:hAnsi="Arial" w:cs="Arial"/>
        </w:rPr>
        <w:t>Figure 2.8: Density distribution map (serial version at 1600 * 400).</w:t>
      </w:r>
      <w:r>
        <w:rPr>
          <w:rFonts w:ascii="Arial" w:hAnsi="Arial" w:cs="Arial"/>
        </w:rPr>
        <w:tab/>
      </w:r>
      <w:r>
        <w:rPr>
          <w:rFonts w:ascii="Arial" w:hAnsi="Arial" w:cs="Arial"/>
        </w:rPr>
        <w:tab/>
      </w:r>
      <w:r>
        <w:rPr>
          <w:rFonts w:ascii="Arial" w:hAnsi="Arial" w:cs="Arial"/>
        </w:rPr>
        <w:tab/>
        <w:t>16</w:t>
      </w:r>
    </w:p>
    <w:p w14:paraId="33A9A222" w14:textId="77777777" w:rsidR="00D0236F" w:rsidRDefault="00D0236F" w:rsidP="00D0236F">
      <w:pPr>
        <w:rPr>
          <w:rFonts w:ascii="Arial" w:hAnsi="Arial" w:cs="Arial"/>
        </w:rPr>
      </w:pPr>
      <w:r>
        <w:rPr>
          <w:rFonts w:ascii="Arial" w:hAnsi="Arial" w:cs="Arial"/>
        </w:rPr>
        <w:t>Figure 2.9: Pressure contour map (serial version at 1600 * 400).</w:t>
      </w:r>
      <w:r>
        <w:rPr>
          <w:rFonts w:ascii="Arial" w:hAnsi="Arial" w:cs="Arial"/>
        </w:rPr>
        <w:tab/>
      </w:r>
      <w:r>
        <w:rPr>
          <w:rFonts w:ascii="Arial" w:hAnsi="Arial" w:cs="Arial"/>
        </w:rPr>
        <w:tab/>
      </w:r>
      <w:r>
        <w:rPr>
          <w:rFonts w:ascii="Arial" w:hAnsi="Arial" w:cs="Arial"/>
        </w:rPr>
        <w:tab/>
        <w:t>16</w:t>
      </w:r>
    </w:p>
    <w:p w14:paraId="0DBDCB72" w14:textId="77777777" w:rsidR="00D0236F" w:rsidRDefault="00D0236F" w:rsidP="00D0236F">
      <w:pPr>
        <w:rPr>
          <w:rFonts w:ascii="Arial" w:hAnsi="Arial" w:cs="Arial"/>
        </w:rPr>
      </w:pPr>
      <w:r>
        <w:rPr>
          <w:rFonts w:ascii="Arial" w:hAnsi="Arial" w:cs="Arial"/>
        </w:rPr>
        <w:t>Figure 2.10: Density contour map (serial version at 1600 * 400).</w:t>
      </w:r>
      <w:r>
        <w:rPr>
          <w:rFonts w:ascii="Arial" w:hAnsi="Arial" w:cs="Arial"/>
        </w:rPr>
        <w:tab/>
      </w:r>
      <w:r>
        <w:rPr>
          <w:rFonts w:ascii="Arial" w:hAnsi="Arial" w:cs="Arial"/>
        </w:rPr>
        <w:tab/>
      </w:r>
      <w:r>
        <w:rPr>
          <w:rFonts w:ascii="Arial" w:hAnsi="Arial" w:cs="Arial"/>
        </w:rPr>
        <w:tab/>
        <w:t>16</w:t>
      </w:r>
    </w:p>
    <w:p w14:paraId="453286C4" w14:textId="77777777" w:rsidR="00D0236F" w:rsidRDefault="00D0236F" w:rsidP="00D0236F">
      <w:pPr>
        <w:rPr>
          <w:rFonts w:ascii="Arial" w:hAnsi="Arial" w:cs="Arial"/>
        </w:rPr>
      </w:pPr>
      <w:r>
        <w:rPr>
          <w:rFonts w:ascii="Arial" w:hAnsi="Arial" w:cs="Arial"/>
        </w:rPr>
        <w:t>Figure 3.1: MPI program framework diagram.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18</w:t>
      </w:r>
    </w:p>
    <w:p w14:paraId="3E68E971" w14:textId="77777777" w:rsidR="00D0236F" w:rsidRDefault="00D0236F" w:rsidP="00D0236F">
      <w:pPr>
        <w:rPr>
          <w:rFonts w:ascii="Arial" w:hAnsi="Arial" w:cs="Arial"/>
        </w:rPr>
      </w:pPr>
      <w:r>
        <w:rPr>
          <w:rFonts w:ascii="Arial" w:hAnsi="Arial" w:cs="Arial"/>
        </w:rPr>
        <w:t>Figure 3.2: Distributed Memory Model.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18</w:t>
      </w:r>
    </w:p>
    <w:p w14:paraId="59D05E87" w14:textId="77777777" w:rsidR="00D0236F" w:rsidRDefault="00D0236F" w:rsidP="00D0236F">
      <w:pPr>
        <w:rPr>
          <w:rFonts w:ascii="Arial" w:hAnsi="Arial" w:cs="Arial"/>
        </w:rPr>
      </w:pPr>
      <w:r>
        <w:rPr>
          <w:rFonts w:ascii="Arial" w:hAnsi="Arial" w:cs="Arial"/>
        </w:rPr>
        <w:t>Figure 3.3: MPI program execution flow.</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19</w:t>
      </w:r>
    </w:p>
    <w:p w14:paraId="29C75003" w14:textId="77777777" w:rsidR="00D0236F" w:rsidRDefault="00D0236F" w:rsidP="00D0236F">
      <w:pPr>
        <w:rPr>
          <w:rFonts w:ascii="Arial" w:hAnsi="Arial" w:cs="Arial"/>
        </w:rPr>
      </w:pPr>
      <w:r>
        <w:rPr>
          <w:rFonts w:ascii="Arial" w:hAnsi="Arial" w:cs="Arial"/>
        </w:rPr>
        <w:t>Figure 3.4: MPI messaging process.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20</w:t>
      </w:r>
    </w:p>
    <w:p w14:paraId="5E555D4D" w14:textId="77777777" w:rsidR="00D0236F" w:rsidRDefault="00D0236F" w:rsidP="00D0236F">
      <w:pPr>
        <w:rPr>
          <w:rFonts w:ascii="Arial" w:hAnsi="Arial" w:cs="Arial"/>
        </w:rPr>
      </w:pPr>
      <w:r>
        <w:rPr>
          <w:rFonts w:ascii="Arial" w:hAnsi="Arial" w:cs="Arial"/>
        </w:rPr>
        <w:t>Figure 3.5: MPI messaging process.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22</w:t>
      </w:r>
    </w:p>
    <w:p w14:paraId="0BE9477D" w14:textId="77777777" w:rsidR="00D0236F" w:rsidRDefault="00D0236F" w:rsidP="00D0236F">
      <w:pPr>
        <w:rPr>
          <w:rFonts w:ascii="Arial" w:hAnsi="Arial" w:cs="Arial"/>
        </w:rPr>
      </w:pPr>
      <w:r>
        <w:rPr>
          <w:rFonts w:ascii="Arial" w:hAnsi="Arial" w:cs="Arial"/>
        </w:rPr>
        <w:t>Figure 3.6: Matrix vector multiplication in master-slave mode.</w:t>
      </w:r>
      <w:r>
        <w:rPr>
          <w:rFonts w:ascii="Arial" w:hAnsi="Arial" w:cs="Arial"/>
        </w:rPr>
        <w:tab/>
      </w:r>
      <w:r>
        <w:rPr>
          <w:rFonts w:ascii="Arial" w:hAnsi="Arial" w:cs="Arial"/>
        </w:rPr>
        <w:tab/>
      </w:r>
      <w:r>
        <w:rPr>
          <w:rFonts w:ascii="Arial" w:hAnsi="Arial" w:cs="Arial"/>
        </w:rPr>
        <w:tab/>
        <w:t>24</w:t>
      </w:r>
    </w:p>
    <w:p w14:paraId="0F684B33" w14:textId="77777777" w:rsidR="00D0236F" w:rsidRDefault="00D0236F" w:rsidP="00D0236F">
      <w:pPr>
        <w:rPr>
          <w:rFonts w:ascii="Arial" w:hAnsi="Arial" w:cs="Arial"/>
        </w:rPr>
      </w:pPr>
      <w:r>
        <w:rPr>
          <w:rFonts w:ascii="Arial" w:hAnsi="Arial" w:cs="Arial"/>
        </w:rPr>
        <w:t>Figure 3.7: The MPI implementation process.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25</w:t>
      </w:r>
    </w:p>
    <w:p w14:paraId="2F198D44" w14:textId="77777777" w:rsidR="00D0236F" w:rsidRDefault="00D0236F" w:rsidP="00D0236F">
      <w:pPr>
        <w:rPr>
          <w:rFonts w:ascii="Arial" w:hAnsi="Arial" w:cs="Arial"/>
        </w:rPr>
      </w:pPr>
      <w:r>
        <w:rPr>
          <w:rFonts w:ascii="Arial" w:hAnsi="Arial" w:cs="Arial"/>
        </w:rPr>
        <w:lastRenderedPageBreak/>
        <w:t>Figure 3.8: An overview of Score-P.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29</w:t>
      </w:r>
    </w:p>
    <w:p w14:paraId="024D23DA" w14:textId="77777777" w:rsidR="00D0236F" w:rsidRDefault="00D0236F" w:rsidP="00D0236F">
      <w:pPr>
        <w:rPr>
          <w:rFonts w:ascii="Arial" w:hAnsi="Arial" w:cs="Arial"/>
        </w:rPr>
      </w:pPr>
      <w:r>
        <w:rPr>
          <w:rFonts w:ascii="Arial" w:hAnsi="Arial" w:cs="Arial"/>
        </w:rPr>
        <w:t>Figure 3.9: An overview of Vampir.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30</w:t>
      </w:r>
    </w:p>
    <w:p w14:paraId="646513DF" w14:textId="77777777" w:rsidR="00D0236F" w:rsidRDefault="00D0236F" w:rsidP="00D0236F">
      <w:pPr>
        <w:rPr>
          <w:rFonts w:ascii="Arial" w:hAnsi="Arial" w:cs="Arial"/>
        </w:rPr>
      </w:pPr>
      <w:r>
        <w:rPr>
          <w:rFonts w:ascii="Arial" w:hAnsi="Arial" w:cs="Arial"/>
        </w:rPr>
        <w:t>Figure 4.1: Diagram of the blocking communication MPI code.</w:t>
      </w:r>
      <w:r>
        <w:rPr>
          <w:rFonts w:ascii="Arial" w:hAnsi="Arial" w:cs="Arial"/>
        </w:rPr>
        <w:tab/>
      </w:r>
      <w:r>
        <w:rPr>
          <w:rFonts w:ascii="Arial" w:hAnsi="Arial" w:cs="Arial"/>
        </w:rPr>
        <w:tab/>
      </w:r>
      <w:r>
        <w:rPr>
          <w:rFonts w:ascii="Arial" w:hAnsi="Arial" w:cs="Arial"/>
        </w:rPr>
        <w:tab/>
        <w:t>32</w:t>
      </w:r>
    </w:p>
    <w:p w14:paraId="14B83C44" w14:textId="77777777" w:rsidR="00D0236F" w:rsidRDefault="00D0236F" w:rsidP="00D0236F">
      <w:pPr>
        <w:rPr>
          <w:rFonts w:ascii="Arial" w:hAnsi="Arial" w:cs="Arial"/>
        </w:rPr>
      </w:pPr>
      <w:r>
        <w:rPr>
          <w:rFonts w:ascii="Arial" w:hAnsi="Arial" w:cs="Arial"/>
        </w:rPr>
        <w:t>Figure 4.2: The code to assign computational tasks to each processor.</w:t>
      </w:r>
      <w:r>
        <w:rPr>
          <w:rFonts w:ascii="Arial" w:hAnsi="Arial" w:cs="Arial"/>
        </w:rPr>
        <w:tab/>
      </w:r>
      <w:r>
        <w:rPr>
          <w:rFonts w:ascii="Arial" w:hAnsi="Arial" w:cs="Arial"/>
        </w:rPr>
        <w:tab/>
        <w:t>33</w:t>
      </w:r>
    </w:p>
    <w:p w14:paraId="7AECB68B" w14:textId="77777777" w:rsidR="00D0236F" w:rsidRDefault="00D0236F" w:rsidP="00D0236F">
      <w:pPr>
        <w:rPr>
          <w:rFonts w:ascii="Arial" w:hAnsi="Arial" w:cs="Arial"/>
        </w:rPr>
      </w:pPr>
      <w:r>
        <w:rPr>
          <w:rFonts w:ascii="Arial" w:hAnsi="Arial" w:cs="Arial"/>
        </w:rPr>
        <w:t>Figure 4.3: The 2D differential code.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33</w:t>
      </w:r>
    </w:p>
    <w:p w14:paraId="6623FB63" w14:textId="77777777" w:rsidR="00D0236F" w:rsidRDefault="00D0236F" w:rsidP="00D0236F">
      <w:pPr>
        <w:rPr>
          <w:rFonts w:ascii="Arial" w:hAnsi="Arial" w:cs="Arial"/>
        </w:rPr>
      </w:pPr>
      <w:r>
        <w:rPr>
          <w:rFonts w:ascii="Arial" w:hAnsi="Arial" w:cs="Arial"/>
        </w:rPr>
        <w:t>Figure 4.4: The exchange function in solve.c.</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34</w:t>
      </w:r>
    </w:p>
    <w:p w14:paraId="0D6FFFC7" w14:textId="77777777" w:rsidR="00D0236F" w:rsidRDefault="00D0236F" w:rsidP="00D0236F">
      <w:pPr>
        <w:rPr>
          <w:rFonts w:ascii="Arial" w:hAnsi="Arial" w:cs="Arial"/>
        </w:rPr>
      </w:pPr>
      <w:r>
        <w:rPr>
          <w:rFonts w:ascii="Arial" w:hAnsi="Arial" w:cs="Arial"/>
        </w:rPr>
        <w:t>Figure 4.5: The exchange function code.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34</w:t>
      </w:r>
    </w:p>
    <w:p w14:paraId="1CB41D9B" w14:textId="77777777" w:rsidR="00D0236F" w:rsidRDefault="00D0236F" w:rsidP="00D0236F">
      <w:pPr>
        <w:rPr>
          <w:rFonts w:ascii="Arial" w:hAnsi="Arial" w:cs="Arial"/>
        </w:rPr>
      </w:pPr>
      <w:r>
        <w:rPr>
          <w:rFonts w:ascii="Arial" w:hAnsi="Arial" w:cs="Arial"/>
        </w:rPr>
        <w:t>Figure 4.6: Data exchange diagram.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35</w:t>
      </w:r>
    </w:p>
    <w:p w14:paraId="44E09282" w14:textId="77777777" w:rsidR="00D0236F" w:rsidRDefault="00D0236F" w:rsidP="00D0236F">
      <w:pPr>
        <w:rPr>
          <w:rFonts w:ascii="Arial" w:hAnsi="Arial" w:cs="Arial"/>
        </w:rPr>
      </w:pPr>
      <w:r>
        <w:rPr>
          <w:rFonts w:ascii="Arial" w:hAnsi="Arial" w:cs="Arial"/>
        </w:rPr>
        <w:t>Figure 4.7: Pressure distribution map at y = 0.5 (blocking).</w:t>
      </w:r>
      <w:r>
        <w:rPr>
          <w:rFonts w:ascii="Arial" w:hAnsi="Arial" w:cs="Arial"/>
        </w:rPr>
        <w:tab/>
      </w:r>
      <w:r>
        <w:rPr>
          <w:rFonts w:ascii="Arial" w:hAnsi="Arial" w:cs="Arial"/>
        </w:rPr>
        <w:tab/>
      </w:r>
      <w:r>
        <w:rPr>
          <w:rFonts w:ascii="Arial" w:hAnsi="Arial" w:cs="Arial"/>
        </w:rPr>
        <w:tab/>
      </w:r>
      <w:r>
        <w:rPr>
          <w:rFonts w:ascii="Arial" w:hAnsi="Arial" w:cs="Arial"/>
        </w:rPr>
        <w:tab/>
        <w:t>36</w:t>
      </w:r>
    </w:p>
    <w:p w14:paraId="76615ED6" w14:textId="77777777" w:rsidR="00D0236F" w:rsidRDefault="00D0236F" w:rsidP="00D0236F">
      <w:pPr>
        <w:rPr>
          <w:rFonts w:ascii="Arial" w:hAnsi="Arial" w:cs="Arial"/>
          <w:lang w:val="en-US"/>
        </w:rPr>
      </w:pPr>
      <w:r>
        <w:rPr>
          <w:rFonts w:ascii="Arial" w:hAnsi="Arial" w:cs="Arial"/>
          <w:lang w:val="en-US"/>
        </w:rPr>
        <w:t>Figure 4.8: Density distribution map at y = 0.5 (blocking).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36</w:t>
      </w:r>
    </w:p>
    <w:p w14:paraId="1080413D" w14:textId="77777777" w:rsidR="00D0236F" w:rsidRDefault="00D0236F" w:rsidP="00D0236F">
      <w:pPr>
        <w:rPr>
          <w:rFonts w:ascii="Arial" w:hAnsi="Arial" w:cs="Arial"/>
          <w:lang w:val="en-US"/>
        </w:rPr>
      </w:pPr>
      <w:r>
        <w:rPr>
          <w:rFonts w:ascii="Arial" w:hAnsi="Arial" w:cs="Arial"/>
          <w:lang w:val="en-US"/>
        </w:rPr>
        <w:t>Figure 4.9: Pressure contour map (blocking).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37</w:t>
      </w:r>
    </w:p>
    <w:p w14:paraId="235380A0" w14:textId="77777777" w:rsidR="00D0236F" w:rsidRDefault="00D0236F" w:rsidP="00D0236F">
      <w:pPr>
        <w:rPr>
          <w:rFonts w:ascii="Arial" w:hAnsi="Arial" w:cs="Arial"/>
          <w:lang w:val="en-US"/>
        </w:rPr>
      </w:pPr>
      <w:r>
        <w:rPr>
          <w:rFonts w:ascii="Arial" w:hAnsi="Arial" w:cs="Arial"/>
          <w:lang w:val="en-US"/>
        </w:rPr>
        <w:t>Figure 4.10: Density contour map (blocking).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37</w:t>
      </w:r>
    </w:p>
    <w:p w14:paraId="557A4E32" w14:textId="77777777" w:rsidR="00D0236F" w:rsidRDefault="00D0236F" w:rsidP="00D0236F">
      <w:pPr>
        <w:rPr>
          <w:rFonts w:ascii="Arial" w:hAnsi="Arial" w:cs="Arial"/>
          <w:lang w:val="en-US"/>
        </w:rPr>
      </w:pPr>
      <w:r>
        <w:rPr>
          <w:rFonts w:ascii="Arial" w:hAnsi="Arial" w:cs="Arial"/>
          <w:lang w:val="en-US"/>
        </w:rPr>
        <w:t>Figure 4.11: Speedup of the blocking parallel program.</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38</w:t>
      </w:r>
    </w:p>
    <w:p w14:paraId="5016A65C" w14:textId="77777777" w:rsidR="00D0236F" w:rsidRDefault="00D0236F" w:rsidP="00D0236F">
      <w:pPr>
        <w:rPr>
          <w:rFonts w:ascii="Arial" w:hAnsi="Arial" w:cs="Arial"/>
          <w:lang w:val="en-US"/>
        </w:rPr>
      </w:pPr>
      <w:r>
        <w:rPr>
          <w:rFonts w:ascii="Arial" w:hAnsi="Arial" w:cs="Arial"/>
          <w:lang w:val="en-US"/>
        </w:rPr>
        <w:t>Figure 4.12: The sbatch for Score-P.</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38</w:t>
      </w:r>
    </w:p>
    <w:p w14:paraId="0FF8FB3B" w14:textId="77777777" w:rsidR="00D0236F" w:rsidRDefault="00D0236F" w:rsidP="00D0236F">
      <w:pPr>
        <w:rPr>
          <w:rFonts w:ascii="Arial" w:hAnsi="Arial" w:cs="Arial"/>
          <w:lang w:val="en-US"/>
        </w:rPr>
      </w:pPr>
      <w:r>
        <w:rPr>
          <w:rFonts w:ascii="Arial" w:hAnsi="Arial" w:cs="Arial"/>
          <w:lang w:val="en-US"/>
        </w:rPr>
        <w:t>Figure 4.13: The Makefile for Score-P.</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39</w:t>
      </w:r>
    </w:p>
    <w:p w14:paraId="5DCAB7CF" w14:textId="77777777" w:rsidR="00D0236F" w:rsidRDefault="00D0236F" w:rsidP="00D0236F">
      <w:pPr>
        <w:rPr>
          <w:rFonts w:ascii="Arial" w:hAnsi="Arial" w:cs="Arial"/>
          <w:lang w:val="en-US"/>
        </w:rPr>
      </w:pPr>
      <w:r>
        <w:rPr>
          <w:rFonts w:ascii="Arial" w:hAnsi="Arial" w:cs="Arial"/>
          <w:lang w:val="en-US"/>
        </w:rPr>
        <w:t>Figure 4.14: Timeline of the blocking parallel program.</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39</w:t>
      </w:r>
    </w:p>
    <w:p w14:paraId="44FA74F0" w14:textId="77777777" w:rsidR="00D0236F" w:rsidRDefault="00D0236F" w:rsidP="00D0236F">
      <w:pPr>
        <w:rPr>
          <w:rFonts w:ascii="Arial" w:hAnsi="Arial" w:cs="Arial"/>
          <w:lang w:val="en-US"/>
        </w:rPr>
      </w:pPr>
      <w:r>
        <w:rPr>
          <w:rFonts w:ascii="Arial" w:hAnsi="Arial" w:cs="Arial"/>
          <w:lang w:val="en-US"/>
        </w:rPr>
        <w:t>Figure 4.15: Function summary of the blocking parallel program.</w:t>
      </w:r>
      <w:r>
        <w:rPr>
          <w:rFonts w:ascii="Arial" w:hAnsi="Arial" w:cs="Arial"/>
          <w:lang w:val="en-US"/>
        </w:rPr>
        <w:tab/>
      </w:r>
      <w:r>
        <w:rPr>
          <w:rFonts w:ascii="Arial" w:hAnsi="Arial" w:cs="Arial"/>
          <w:lang w:val="en-US"/>
        </w:rPr>
        <w:tab/>
      </w:r>
      <w:r>
        <w:rPr>
          <w:rFonts w:ascii="Arial" w:hAnsi="Arial" w:cs="Arial"/>
          <w:lang w:val="en-US"/>
        </w:rPr>
        <w:tab/>
        <w:t>40</w:t>
      </w:r>
    </w:p>
    <w:p w14:paraId="5764F4E0" w14:textId="77777777" w:rsidR="00D0236F" w:rsidRDefault="00D0236F" w:rsidP="00D0236F">
      <w:pPr>
        <w:rPr>
          <w:rFonts w:ascii="Arial" w:hAnsi="Arial" w:cs="Arial"/>
          <w:lang w:val="en-US"/>
        </w:rPr>
      </w:pPr>
      <w:r>
        <w:rPr>
          <w:rFonts w:ascii="Arial" w:hAnsi="Arial" w:cs="Arial"/>
          <w:lang w:val="en-US"/>
        </w:rPr>
        <w:t>Figure 4.16: Non blocking message passing.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41</w:t>
      </w:r>
    </w:p>
    <w:p w14:paraId="57131F79" w14:textId="77777777" w:rsidR="00D0236F" w:rsidRDefault="00D0236F" w:rsidP="00D0236F">
      <w:pPr>
        <w:rPr>
          <w:rFonts w:ascii="Arial" w:hAnsi="Arial" w:cs="Arial"/>
          <w:lang w:val="en-US"/>
        </w:rPr>
      </w:pPr>
      <w:r>
        <w:rPr>
          <w:rFonts w:ascii="Arial" w:hAnsi="Arial" w:cs="Arial"/>
          <w:lang w:val="en-US"/>
        </w:rPr>
        <w:t>Figure 4.17: A simple example of non blocking messaging.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41</w:t>
      </w:r>
    </w:p>
    <w:p w14:paraId="13AB4697" w14:textId="77777777" w:rsidR="00D0236F" w:rsidRDefault="00D0236F" w:rsidP="00D0236F">
      <w:pPr>
        <w:rPr>
          <w:rFonts w:ascii="Arial" w:hAnsi="Arial" w:cs="Arial"/>
          <w:lang w:val="en-US"/>
        </w:rPr>
      </w:pPr>
      <w:r>
        <w:rPr>
          <w:rFonts w:ascii="Arial" w:hAnsi="Arial" w:cs="Arial"/>
          <w:lang w:val="en-US"/>
        </w:rPr>
        <w:t>Figure 4.18: Diagram of the non blocking communication MPI code.</w:t>
      </w:r>
      <w:r>
        <w:rPr>
          <w:rFonts w:ascii="Arial" w:hAnsi="Arial" w:cs="Arial"/>
          <w:lang w:val="en-US"/>
        </w:rPr>
        <w:tab/>
      </w:r>
      <w:r>
        <w:rPr>
          <w:rFonts w:ascii="Arial" w:hAnsi="Arial" w:cs="Arial"/>
          <w:lang w:val="en-US"/>
        </w:rPr>
        <w:tab/>
        <w:t>42</w:t>
      </w:r>
    </w:p>
    <w:p w14:paraId="2CBFDC55" w14:textId="77777777" w:rsidR="00D0236F" w:rsidRDefault="00D0236F" w:rsidP="00D0236F">
      <w:pPr>
        <w:rPr>
          <w:rFonts w:ascii="Arial" w:hAnsi="Arial" w:cs="Arial"/>
          <w:lang w:val="en-US"/>
        </w:rPr>
      </w:pPr>
      <w:r>
        <w:rPr>
          <w:rFonts w:ascii="Arial" w:hAnsi="Arial" w:cs="Arial"/>
          <w:lang w:val="en-US"/>
        </w:rPr>
        <w:t>Figure 4.19: The overall structure of the solver code.</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43</w:t>
      </w:r>
    </w:p>
    <w:p w14:paraId="57747BAC" w14:textId="77777777" w:rsidR="00D0236F" w:rsidRDefault="00D0236F" w:rsidP="00D0236F">
      <w:pPr>
        <w:rPr>
          <w:rFonts w:ascii="Arial" w:hAnsi="Arial" w:cs="Arial"/>
          <w:lang w:val="en-US"/>
        </w:rPr>
      </w:pPr>
      <w:r>
        <w:rPr>
          <w:rFonts w:ascii="Arial" w:hAnsi="Arial" w:cs="Arial"/>
          <w:lang w:val="en-US"/>
        </w:rPr>
        <w:t>Figure 4.20: Exchange1 function.</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44</w:t>
      </w:r>
    </w:p>
    <w:p w14:paraId="2AB96AAD" w14:textId="77777777" w:rsidR="00D0236F" w:rsidRDefault="00D0236F" w:rsidP="00D0236F">
      <w:pPr>
        <w:rPr>
          <w:rFonts w:ascii="Arial" w:hAnsi="Arial" w:cs="Arial"/>
          <w:lang w:val="en-US"/>
        </w:rPr>
      </w:pPr>
      <w:r>
        <w:rPr>
          <w:rFonts w:ascii="Arial" w:hAnsi="Arial" w:cs="Arial"/>
          <w:lang w:val="en-US"/>
        </w:rPr>
        <w:t>Figure 4.21: Pressure distribution map at y = 0.5 (no blocking).</w:t>
      </w:r>
      <w:r>
        <w:rPr>
          <w:rFonts w:ascii="Arial" w:hAnsi="Arial" w:cs="Arial"/>
          <w:lang w:val="en-US"/>
        </w:rPr>
        <w:tab/>
      </w:r>
      <w:r>
        <w:rPr>
          <w:rFonts w:ascii="Arial" w:hAnsi="Arial" w:cs="Arial"/>
          <w:lang w:val="en-US"/>
        </w:rPr>
        <w:tab/>
      </w:r>
      <w:r>
        <w:rPr>
          <w:rFonts w:ascii="Arial" w:hAnsi="Arial" w:cs="Arial"/>
          <w:lang w:val="en-US"/>
        </w:rPr>
        <w:tab/>
        <w:t>45</w:t>
      </w:r>
    </w:p>
    <w:p w14:paraId="263E259F" w14:textId="77777777" w:rsidR="00D0236F" w:rsidRDefault="00D0236F" w:rsidP="00D0236F">
      <w:pPr>
        <w:rPr>
          <w:rFonts w:ascii="Arial" w:hAnsi="Arial" w:cs="Arial"/>
          <w:lang w:val="en-US"/>
        </w:rPr>
      </w:pPr>
      <w:r>
        <w:rPr>
          <w:rFonts w:ascii="Arial" w:hAnsi="Arial" w:cs="Arial"/>
          <w:lang w:val="en-US"/>
        </w:rPr>
        <w:t>Figure 4.22: Pressure distribution map at y = 0.5 (no blocking).</w:t>
      </w:r>
      <w:r>
        <w:rPr>
          <w:rFonts w:ascii="Arial" w:hAnsi="Arial" w:cs="Arial"/>
          <w:lang w:val="en-US"/>
        </w:rPr>
        <w:tab/>
      </w:r>
      <w:r>
        <w:rPr>
          <w:rFonts w:ascii="Arial" w:hAnsi="Arial" w:cs="Arial"/>
          <w:lang w:val="en-US"/>
        </w:rPr>
        <w:tab/>
      </w:r>
      <w:r>
        <w:rPr>
          <w:rFonts w:ascii="Arial" w:hAnsi="Arial" w:cs="Arial"/>
          <w:lang w:val="en-US"/>
        </w:rPr>
        <w:tab/>
        <w:t>45</w:t>
      </w:r>
    </w:p>
    <w:p w14:paraId="39361622" w14:textId="77777777" w:rsidR="00D0236F" w:rsidRDefault="00D0236F" w:rsidP="00D0236F">
      <w:pPr>
        <w:rPr>
          <w:rFonts w:ascii="Arial" w:hAnsi="Arial" w:cs="Arial"/>
          <w:lang w:val="en-US"/>
        </w:rPr>
      </w:pPr>
      <w:r>
        <w:rPr>
          <w:rFonts w:ascii="Arial" w:hAnsi="Arial" w:cs="Arial"/>
          <w:lang w:val="en-US"/>
        </w:rPr>
        <w:t>Figure 4.23: Pressure contour map (no blocking).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45</w:t>
      </w:r>
    </w:p>
    <w:p w14:paraId="6AFBFA3B" w14:textId="77777777" w:rsidR="00D0236F" w:rsidRDefault="00D0236F" w:rsidP="00D0236F">
      <w:pPr>
        <w:rPr>
          <w:rFonts w:ascii="Arial" w:hAnsi="Arial" w:cs="Arial"/>
          <w:lang w:val="en-US"/>
        </w:rPr>
      </w:pPr>
      <w:r>
        <w:rPr>
          <w:rFonts w:ascii="Arial" w:hAnsi="Arial" w:cs="Arial"/>
          <w:lang w:val="en-US"/>
        </w:rPr>
        <w:t>Figure 4.24: Density contour map (no blocking).</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46</w:t>
      </w:r>
    </w:p>
    <w:p w14:paraId="5FBB8824" w14:textId="77777777" w:rsidR="00D0236F" w:rsidRDefault="00D0236F" w:rsidP="00D0236F">
      <w:pPr>
        <w:rPr>
          <w:rFonts w:ascii="Arial" w:hAnsi="Arial" w:cs="Arial"/>
          <w:lang w:val="en-US"/>
        </w:rPr>
      </w:pPr>
      <w:r>
        <w:rPr>
          <w:rFonts w:ascii="Arial" w:hAnsi="Arial" w:cs="Arial"/>
          <w:lang w:val="en-US"/>
        </w:rPr>
        <w:t>Figure 4.25: Speedup of the non blocking parallel program.</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46</w:t>
      </w:r>
    </w:p>
    <w:p w14:paraId="3862BDB2" w14:textId="77777777" w:rsidR="00D0236F" w:rsidRDefault="00D0236F" w:rsidP="00D0236F">
      <w:pPr>
        <w:rPr>
          <w:rFonts w:ascii="Arial" w:hAnsi="Arial" w:cs="Arial"/>
          <w:lang w:val="en-US"/>
        </w:rPr>
      </w:pPr>
      <w:r>
        <w:rPr>
          <w:rFonts w:ascii="Arial" w:hAnsi="Arial" w:cs="Arial"/>
          <w:lang w:val="en-US"/>
        </w:rPr>
        <w:t>Figure 4.26: Timeline of the no blocking parallel program.</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47</w:t>
      </w:r>
    </w:p>
    <w:p w14:paraId="3F142FBA" w14:textId="77777777" w:rsidR="00D0236F" w:rsidRDefault="00D0236F" w:rsidP="00D0236F">
      <w:pPr>
        <w:rPr>
          <w:rFonts w:ascii="Arial" w:hAnsi="Arial" w:cs="Arial"/>
          <w:lang w:val="en-US"/>
        </w:rPr>
      </w:pPr>
      <w:r>
        <w:rPr>
          <w:rFonts w:ascii="Arial" w:hAnsi="Arial" w:cs="Arial"/>
          <w:lang w:val="en-US"/>
        </w:rPr>
        <w:t>Figure 4.27: Function summary of the no blocking parallel program.</w:t>
      </w:r>
      <w:r>
        <w:rPr>
          <w:rFonts w:ascii="Arial" w:hAnsi="Arial" w:cs="Arial"/>
          <w:lang w:val="en-US"/>
        </w:rPr>
        <w:tab/>
      </w:r>
      <w:r>
        <w:rPr>
          <w:rFonts w:ascii="Arial" w:hAnsi="Arial" w:cs="Arial"/>
          <w:lang w:val="en-US"/>
        </w:rPr>
        <w:tab/>
        <w:t>47</w:t>
      </w:r>
    </w:p>
    <w:p w14:paraId="0477D927" w14:textId="77777777" w:rsidR="00D0236F" w:rsidRDefault="00D0236F" w:rsidP="00D0236F">
      <w:pPr>
        <w:rPr>
          <w:rFonts w:ascii="Arial" w:hAnsi="Arial" w:cs="Arial"/>
          <w:lang w:val="en-US"/>
        </w:rPr>
      </w:pPr>
      <w:r>
        <w:rPr>
          <w:rFonts w:ascii="Arial" w:hAnsi="Arial" w:cs="Arial"/>
          <w:lang w:val="en-US"/>
        </w:rPr>
        <w:t>Figure 4.28: RMA code flow.</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48</w:t>
      </w:r>
    </w:p>
    <w:p w14:paraId="04D253D6" w14:textId="77777777" w:rsidR="00D0236F" w:rsidRDefault="00D0236F" w:rsidP="00D0236F">
      <w:pPr>
        <w:rPr>
          <w:rFonts w:ascii="Arial" w:hAnsi="Arial" w:cs="Arial"/>
          <w:lang w:val="en-US"/>
        </w:rPr>
      </w:pPr>
      <w:r>
        <w:rPr>
          <w:rFonts w:ascii="Arial" w:hAnsi="Arial" w:cs="Arial"/>
          <w:lang w:val="en-US"/>
        </w:rPr>
        <w:lastRenderedPageBreak/>
        <w:t>Figure 4.29: The creation of the window.</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49</w:t>
      </w:r>
    </w:p>
    <w:p w14:paraId="13E6E1BB" w14:textId="77777777" w:rsidR="00D0236F" w:rsidRDefault="00D0236F" w:rsidP="00D0236F">
      <w:pPr>
        <w:rPr>
          <w:rFonts w:ascii="Arial" w:hAnsi="Arial" w:cs="Arial"/>
          <w:lang w:val="en-US"/>
        </w:rPr>
      </w:pPr>
      <w:r>
        <w:rPr>
          <w:rFonts w:ascii="Arial" w:hAnsi="Arial" w:cs="Arial"/>
          <w:lang w:val="en-US"/>
        </w:rPr>
        <w:t>Figure 4.30: The exchange function of RMA.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49</w:t>
      </w:r>
    </w:p>
    <w:p w14:paraId="1B6E8420" w14:textId="77777777" w:rsidR="00D0236F" w:rsidRDefault="00D0236F" w:rsidP="00D0236F">
      <w:pPr>
        <w:rPr>
          <w:rFonts w:ascii="Arial" w:hAnsi="Arial" w:cs="Arial"/>
          <w:lang w:val="en-US"/>
        </w:rPr>
      </w:pPr>
      <w:r>
        <w:rPr>
          <w:rFonts w:ascii="Arial" w:hAnsi="Arial" w:cs="Arial"/>
          <w:lang w:val="en-US"/>
        </w:rPr>
        <w:t>Figure 4.31: Diagram of the RMA MPI code.</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50</w:t>
      </w:r>
    </w:p>
    <w:p w14:paraId="79CF7426" w14:textId="77777777" w:rsidR="00D0236F" w:rsidRDefault="00D0236F" w:rsidP="00D0236F">
      <w:pPr>
        <w:rPr>
          <w:rFonts w:ascii="Arial" w:hAnsi="Arial" w:cs="Arial"/>
          <w:lang w:val="en-US"/>
        </w:rPr>
      </w:pPr>
      <w:r>
        <w:rPr>
          <w:rFonts w:ascii="Arial" w:hAnsi="Arial" w:cs="Arial"/>
          <w:lang w:val="en-US"/>
        </w:rPr>
        <w:t>Figure 4.32: Pressure distribution map at y = 0.5 (RMA).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51</w:t>
      </w:r>
    </w:p>
    <w:p w14:paraId="26A7BC4F" w14:textId="77777777" w:rsidR="00D0236F" w:rsidRDefault="00D0236F" w:rsidP="00D0236F">
      <w:pPr>
        <w:rPr>
          <w:rFonts w:ascii="Arial" w:hAnsi="Arial" w:cs="Arial"/>
          <w:lang w:val="en-US"/>
        </w:rPr>
      </w:pPr>
      <w:r>
        <w:rPr>
          <w:rFonts w:ascii="Arial" w:hAnsi="Arial" w:cs="Arial"/>
          <w:lang w:val="en-US"/>
        </w:rPr>
        <w:t>Figure 4.33: Pressure distribution map at y = 0.5 (RMA).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51</w:t>
      </w:r>
    </w:p>
    <w:p w14:paraId="0BEFE8C3" w14:textId="77777777" w:rsidR="00D0236F" w:rsidRDefault="00D0236F" w:rsidP="00D0236F">
      <w:pPr>
        <w:rPr>
          <w:rFonts w:ascii="Arial" w:hAnsi="Arial" w:cs="Arial"/>
          <w:lang w:val="en-US"/>
        </w:rPr>
      </w:pPr>
      <w:r>
        <w:rPr>
          <w:rFonts w:ascii="Arial" w:hAnsi="Arial" w:cs="Arial"/>
          <w:lang w:val="en-US"/>
        </w:rPr>
        <w:t>Figure 4.34: Pressure contour map (RMA).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52</w:t>
      </w:r>
    </w:p>
    <w:p w14:paraId="0DC12DF3" w14:textId="77777777" w:rsidR="00D0236F" w:rsidRDefault="00D0236F" w:rsidP="00D0236F">
      <w:pPr>
        <w:rPr>
          <w:rFonts w:ascii="Arial" w:hAnsi="Arial" w:cs="Arial"/>
          <w:lang w:val="en-US"/>
        </w:rPr>
      </w:pPr>
      <w:r>
        <w:rPr>
          <w:rFonts w:ascii="Arial" w:hAnsi="Arial" w:cs="Arial"/>
          <w:lang w:val="en-US"/>
        </w:rPr>
        <w:t>Figure 4.35: Density contour map (RMA).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52</w:t>
      </w:r>
    </w:p>
    <w:p w14:paraId="470C8417" w14:textId="77777777" w:rsidR="00D0236F" w:rsidRDefault="00D0236F" w:rsidP="00D0236F">
      <w:pPr>
        <w:rPr>
          <w:rFonts w:ascii="Arial" w:hAnsi="Arial" w:cs="Arial"/>
          <w:lang w:val="en-US"/>
        </w:rPr>
      </w:pPr>
      <w:r>
        <w:rPr>
          <w:rFonts w:ascii="Arial" w:hAnsi="Arial" w:cs="Arial"/>
          <w:lang w:val="en-US"/>
        </w:rPr>
        <w:t>Figure 4.36: Speedup of the RMA parallel program.</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53</w:t>
      </w:r>
    </w:p>
    <w:p w14:paraId="463444C4" w14:textId="77777777" w:rsidR="00D0236F" w:rsidRDefault="00D0236F" w:rsidP="00D0236F">
      <w:pPr>
        <w:rPr>
          <w:rFonts w:ascii="Arial" w:hAnsi="Arial" w:cs="Arial"/>
          <w:lang w:val="en-US"/>
        </w:rPr>
      </w:pPr>
      <w:r>
        <w:rPr>
          <w:rFonts w:ascii="Arial" w:hAnsi="Arial" w:cs="Arial"/>
          <w:lang w:val="en-US"/>
        </w:rPr>
        <w:t>Figure 5.1: Steps of solving the problem using serial programming ideas.</w:t>
      </w:r>
      <w:r>
        <w:rPr>
          <w:rFonts w:ascii="Arial" w:hAnsi="Arial" w:cs="Arial"/>
          <w:lang w:val="en-US"/>
        </w:rPr>
        <w:tab/>
      </w:r>
      <w:r>
        <w:rPr>
          <w:rFonts w:ascii="Arial" w:hAnsi="Arial" w:cs="Arial"/>
          <w:lang w:val="en-US"/>
        </w:rPr>
        <w:tab/>
        <w:t>54</w:t>
      </w:r>
    </w:p>
    <w:p w14:paraId="5E3EE7F2" w14:textId="77777777" w:rsidR="00D0236F" w:rsidRDefault="00D0236F" w:rsidP="00D0236F">
      <w:pPr>
        <w:rPr>
          <w:rFonts w:ascii="Arial" w:hAnsi="Arial" w:cs="Arial"/>
          <w:lang w:val="en-US"/>
        </w:rPr>
      </w:pPr>
      <w:r>
        <w:rPr>
          <w:rFonts w:ascii="Arial" w:hAnsi="Arial" w:cs="Arial"/>
          <w:lang w:val="en-US"/>
        </w:rPr>
        <w:t>Figure 5.2: Steps of solving the problem using parallel programming ideas.</w:t>
      </w:r>
      <w:r>
        <w:rPr>
          <w:rFonts w:ascii="Arial" w:hAnsi="Arial" w:cs="Arial"/>
          <w:lang w:val="en-US"/>
        </w:rPr>
        <w:tab/>
        <w:t>55</w:t>
      </w:r>
    </w:p>
    <w:p w14:paraId="2E551977" w14:textId="77777777" w:rsidR="00D0236F" w:rsidRDefault="00D0236F" w:rsidP="00D0236F">
      <w:pPr>
        <w:rPr>
          <w:rFonts w:ascii="Arial" w:hAnsi="Arial" w:cs="Arial"/>
          <w:lang w:val="en-US"/>
        </w:rPr>
      </w:pPr>
      <w:r>
        <w:rPr>
          <w:rFonts w:ascii="Arial" w:hAnsi="Arial" w:cs="Arial"/>
          <w:lang w:val="en-US"/>
        </w:rPr>
        <w:t>Figure 5.3: How GPU acceleration works.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56</w:t>
      </w:r>
    </w:p>
    <w:p w14:paraId="11BEA8F3" w14:textId="77777777" w:rsidR="00D0236F" w:rsidRDefault="00D0236F" w:rsidP="00D0236F">
      <w:pPr>
        <w:rPr>
          <w:rFonts w:ascii="Arial" w:hAnsi="Arial" w:cs="Arial"/>
          <w:lang w:val="en-US"/>
        </w:rPr>
      </w:pPr>
      <w:r>
        <w:rPr>
          <w:rFonts w:ascii="Arial" w:hAnsi="Arial" w:cs="Arial"/>
          <w:lang w:val="en-US"/>
        </w:rPr>
        <w:t>Figure 5.4: Different levels of the GPU's structure.</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57</w:t>
      </w:r>
    </w:p>
    <w:p w14:paraId="5A642707" w14:textId="77777777" w:rsidR="00D0236F" w:rsidRDefault="00D0236F" w:rsidP="00D0236F">
      <w:pPr>
        <w:rPr>
          <w:rFonts w:ascii="Arial" w:hAnsi="Arial" w:cs="Arial"/>
          <w:lang w:val="en-US"/>
        </w:rPr>
      </w:pPr>
      <w:r>
        <w:rPr>
          <w:rFonts w:ascii="Arial" w:hAnsi="Arial" w:cs="Arial"/>
          <w:lang w:val="en-US"/>
        </w:rPr>
        <w:t>Figure 5.5: Hardware and Software CUDA thread model.</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58</w:t>
      </w:r>
    </w:p>
    <w:p w14:paraId="4F3A0C96" w14:textId="77777777" w:rsidR="00D0236F" w:rsidRDefault="00D0236F" w:rsidP="00D0236F">
      <w:pPr>
        <w:rPr>
          <w:rFonts w:ascii="Arial" w:hAnsi="Arial" w:cs="Arial"/>
          <w:lang w:val="en-US"/>
        </w:rPr>
      </w:pPr>
      <w:r>
        <w:rPr>
          <w:rFonts w:ascii="Arial" w:hAnsi="Arial" w:cs="Arial"/>
          <w:lang w:val="en-US"/>
        </w:rPr>
        <w:t>Figure 5.6: Different levels of memory exist in the computer architecture.</w:t>
      </w:r>
      <w:r>
        <w:rPr>
          <w:rFonts w:ascii="Arial" w:hAnsi="Arial" w:cs="Arial"/>
          <w:lang w:val="en-US"/>
        </w:rPr>
        <w:tab/>
      </w:r>
      <w:r>
        <w:rPr>
          <w:rFonts w:ascii="Arial" w:hAnsi="Arial" w:cs="Arial"/>
          <w:lang w:val="en-US"/>
        </w:rPr>
        <w:tab/>
        <w:t>59</w:t>
      </w:r>
    </w:p>
    <w:p w14:paraId="0101B68E" w14:textId="77777777" w:rsidR="00D0236F" w:rsidRDefault="00D0236F" w:rsidP="00D0236F">
      <w:pPr>
        <w:rPr>
          <w:rFonts w:ascii="Arial" w:hAnsi="Arial" w:cs="Arial"/>
        </w:rPr>
      </w:pPr>
      <w:r>
        <w:rPr>
          <w:rFonts w:ascii="Arial" w:hAnsi="Arial" w:cs="Arial"/>
        </w:rPr>
        <w:t>Figure 6.1: A simple illustration of unified memory.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60</w:t>
      </w:r>
    </w:p>
    <w:p w14:paraId="39C513D1" w14:textId="77777777" w:rsidR="00D0236F" w:rsidRDefault="00D0236F" w:rsidP="00D0236F">
      <w:pPr>
        <w:rPr>
          <w:rFonts w:ascii="Arial" w:hAnsi="Arial" w:cs="Arial"/>
        </w:rPr>
      </w:pPr>
      <w:r>
        <w:rPr>
          <w:rFonts w:ascii="Arial" w:hAnsi="Arial" w:cs="Arial"/>
        </w:rPr>
        <w:t>Figure 6.2: The kernel split for the computation of the grid x direction.</w:t>
      </w:r>
      <w:r>
        <w:rPr>
          <w:rFonts w:ascii="Arial" w:hAnsi="Arial" w:cs="Arial"/>
        </w:rPr>
        <w:tab/>
      </w:r>
      <w:r>
        <w:rPr>
          <w:rFonts w:ascii="Arial" w:hAnsi="Arial" w:cs="Arial"/>
        </w:rPr>
        <w:tab/>
        <w:t>61</w:t>
      </w:r>
    </w:p>
    <w:p w14:paraId="5896158A" w14:textId="77777777" w:rsidR="00D0236F" w:rsidRDefault="00D0236F" w:rsidP="00D0236F">
      <w:pPr>
        <w:rPr>
          <w:rFonts w:ascii="Arial" w:hAnsi="Arial" w:cs="Arial"/>
        </w:rPr>
      </w:pPr>
      <w:r>
        <w:rPr>
          <w:rFonts w:ascii="Arial" w:hAnsi="Arial" w:cs="Arial"/>
        </w:rPr>
        <w:t>Figure 6.3: Pressure distribution map at y = 0.5 (CUDA).</w:t>
      </w:r>
      <w:r>
        <w:rPr>
          <w:rFonts w:ascii="Arial" w:hAnsi="Arial" w:cs="Arial"/>
        </w:rPr>
        <w:tab/>
      </w:r>
      <w:r>
        <w:rPr>
          <w:rFonts w:ascii="Arial" w:hAnsi="Arial" w:cs="Arial"/>
        </w:rPr>
        <w:tab/>
      </w:r>
      <w:r>
        <w:rPr>
          <w:rFonts w:ascii="Arial" w:hAnsi="Arial" w:cs="Arial"/>
        </w:rPr>
        <w:tab/>
      </w:r>
      <w:r>
        <w:rPr>
          <w:rFonts w:ascii="Arial" w:hAnsi="Arial" w:cs="Arial"/>
        </w:rPr>
        <w:tab/>
        <w:t>62</w:t>
      </w:r>
    </w:p>
    <w:p w14:paraId="10C5218F" w14:textId="77777777" w:rsidR="00D0236F" w:rsidRDefault="00D0236F" w:rsidP="00D0236F">
      <w:pPr>
        <w:rPr>
          <w:rFonts w:ascii="Arial" w:hAnsi="Arial" w:cs="Arial"/>
        </w:rPr>
      </w:pPr>
      <w:r>
        <w:rPr>
          <w:rFonts w:ascii="Arial" w:hAnsi="Arial" w:cs="Arial"/>
        </w:rPr>
        <w:t>Figure 6.4: Pressure distribution map at y = 0.5 (CUDA).</w:t>
      </w:r>
      <w:r>
        <w:rPr>
          <w:rFonts w:ascii="Arial" w:hAnsi="Arial" w:cs="Arial"/>
        </w:rPr>
        <w:tab/>
      </w:r>
      <w:r>
        <w:rPr>
          <w:rFonts w:ascii="Arial" w:hAnsi="Arial" w:cs="Arial"/>
        </w:rPr>
        <w:tab/>
      </w:r>
      <w:r>
        <w:rPr>
          <w:rFonts w:ascii="Arial" w:hAnsi="Arial" w:cs="Arial"/>
        </w:rPr>
        <w:tab/>
      </w:r>
      <w:r>
        <w:rPr>
          <w:rFonts w:ascii="Arial" w:hAnsi="Arial" w:cs="Arial"/>
        </w:rPr>
        <w:tab/>
        <w:t>62</w:t>
      </w:r>
    </w:p>
    <w:p w14:paraId="75A516EE" w14:textId="77777777" w:rsidR="00D0236F" w:rsidRDefault="00D0236F" w:rsidP="00D0236F">
      <w:pPr>
        <w:rPr>
          <w:rFonts w:ascii="Arial" w:hAnsi="Arial" w:cs="Arial"/>
        </w:rPr>
      </w:pPr>
      <w:r>
        <w:rPr>
          <w:rFonts w:ascii="Arial" w:hAnsi="Arial" w:cs="Arial"/>
        </w:rPr>
        <w:t>Figure 6.5: Pressure contour map (CUDA).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62</w:t>
      </w:r>
    </w:p>
    <w:p w14:paraId="596D9A33" w14:textId="77777777" w:rsidR="00D0236F" w:rsidRDefault="00D0236F" w:rsidP="00D0236F">
      <w:pPr>
        <w:rPr>
          <w:rFonts w:ascii="Arial" w:hAnsi="Arial" w:cs="Arial"/>
        </w:rPr>
      </w:pPr>
      <w:r>
        <w:rPr>
          <w:rFonts w:ascii="Arial" w:hAnsi="Arial" w:cs="Arial"/>
        </w:rPr>
        <w:t>Figure 6.6: Density contour map (CUDA).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63</w:t>
      </w:r>
    </w:p>
    <w:p w14:paraId="5CC18C8A" w14:textId="77777777" w:rsidR="00D0236F" w:rsidRDefault="00D0236F" w:rsidP="00D0236F">
      <w:pPr>
        <w:rPr>
          <w:rFonts w:ascii="Arial" w:hAnsi="Arial" w:cs="Arial"/>
        </w:rPr>
      </w:pPr>
      <w:r>
        <w:rPr>
          <w:rFonts w:ascii="Arial" w:hAnsi="Arial" w:cs="Arial"/>
        </w:rPr>
        <w:t>Figure 6.7: CUDA program speedup.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63</w:t>
      </w:r>
    </w:p>
    <w:p w14:paraId="08396733" w14:textId="77777777" w:rsidR="00D0236F" w:rsidRDefault="00D0236F" w:rsidP="00D0236F">
      <w:pPr>
        <w:rPr>
          <w:rFonts w:ascii="Arial" w:hAnsi="Arial" w:cs="Arial"/>
        </w:rPr>
      </w:pPr>
      <w:r>
        <w:rPr>
          <w:rFonts w:ascii="Arial" w:hAnsi="Arial" w:cs="Arial"/>
        </w:rPr>
        <w:t>Figure 6.8: NVIDIA visual profiler output of CUDA calculation.</w:t>
      </w:r>
      <w:r>
        <w:rPr>
          <w:rFonts w:ascii="Arial" w:hAnsi="Arial" w:cs="Arial"/>
        </w:rPr>
        <w:tab/>
      </w:r>
      <w:r>
        <w:rPr>
          <w:rFonts w:ascii="Arial" w:hAnsi="Arial" w:cs="Arial"/>
        </w:rPr>
        <w:tab/>
      </w:r>
      <w:r>
        <w:rPr>
          <w:rFonts w:ascii="Arial" w:hAnsi="Arial" w:cs="Arial"/>
        </w:rPr>
        <w:tab/>
        <w:t>64</w:t>
      </w:r>
    </w:p>
    <w:p w14:paraId="2254ADC0" w14:textId="77777777" w:rsidR="0058651E" w:rsidRDefault="0058651E">
      <w:pPr>
        <w:rPr>
          <w:rFonts w:ascii="Arial" w:eastAsiaTheme="majorEastAsia" w:hAnsi="Arial" w:cs="Arial"/>
          <w:sz w:val="32"/>
          <w:szCs w:val="32"/>
        </w:rPr>
      </w:pPr>
      <w:r>
        <w:rPr>
          <w:rFonts w:ascii="Arial" w:hAnsi="Arial" w:cs="Arial"/>
        </w:rPr>
        <w:br w:type="page"/>
      </w:r>
    </w:p>
    <w:p w14:paraId="36EC2FFD" w14:textId="74775DC1" w:rsidR="007C7D68" w:rsidRDefault="007C7D68" w:rsidP="00F5394B">
      <w:pPr>
        <w:pStyle w:val="1"/>
        <w:rPr>
          <w:rFonts w:ascii="Arial" w:hAnsi="Arial" w:cs="Arial"/>
          <w:color w:val="auto"/>
        </w:rPr>
      </w:pPr>
      <w:bookmarkStart w:id="18" w:name="_Toc80952610"/>
      <w:r w:rsidRPr="00612E8B">
        <w:rPr>
          <w:rFonts w:ascii="Arial" w:hAnsi="Arial" w:cs="Arial"/>
          <w:color w:val="auto"/>
        </w:rPr>
        <w:lastRenderedPageBreak/>
        <w:t>1. Introduction</w:t>
      </w:r>
      <w:bookmarkEnd w:id="12"/>
      <w:bookmarkEnd w:id="13"/>
      <w:bookmarkEnd w:id="18"/>
    </w:p>
    <w:p w14:paraId="1DF9C1B2" w14:textId="3F1B6BBC" w:rsidR="007C7D68" w:rsidRPr="009B40CE" w:rsidRDefault="007C7D68" w:rsidP="00E62426">
      <w:pPr>
        <w:rPr>
          <w:rFonts w:ascii="Arial" w:hAnsi="Arial" w:cs="Arial"/>
        </w:rPr>
      </w:pPr>
      <w:bookmarkStart w:id="19" w:name="_Toc4957289"/>
    </w:p>
    <w:p w14:paraId="00AF8650" w14:textId="77652B47" w:rsidR="001814F1" w:rsidRDefault="001814F1" w:rsidP="001814F1">
      <w:pPr>
        <w:jc w:val="both"/>
        <w:rPr>
          <w:rFonts w:ascii="Arial" w:hAnsi="Arial" w:cs="Arial"/>
        </w:rPr>
      </w:pPr>
      <w:bookmarkStart w:id="20" w:name="_Toc80735987"/>
      <w:bookmarkStart w:id="21" w:name="_Toc80736040"/>
      <w:r w:rsidRPr="001814F1">
        <w:rPr>
          <w:rFonts w:ascii="Arial" w:hAnsi="Arial" w:cs="Arial"/>
        </w:rPr>
        <w:t>Fluid simulation is always a scenario where floating point computing power is in high demand</w:t>
      </w:r>
      <w:r>
        <w:rPr>
          <w:rFonts w:ascii="Arial" w:hAnsi="Arial" w:cs="Arial"/>
        </w:rPr>
        <w:t>.</w:t>
      </w:r>
      <w:r w:rsidRPr="001814F1">
        <w:t xml:space="preserve"> </w:t>
      </w:r>
      <w:r w:rsidR="00FF4D3B" w:rsidRPr="00FF4D3B">
        <w:rPr>
          <w:rFonts w:ascii="Arial" w:hAnsi="Arial" w:cs="Arial"/>
        </w:rPr>
        <w:t>The importance of fluid simulation is due not only to its inherent importance in flow physics, but also to its strong engineering applications.</w:t>
      </w:r>
      <w:r w:rsidRPr="001814F1">
        <w:rPr>
          <w:rFonts w:ascii="Arial" w:hAnsi="Arial" w:cs="Arial"/>
        </w:rPr>
        <w:t xml:space="preserve"> It is also an important element in the improvement of people's living standards</w:t>
      </w:r>
      <w:r>
        <w:rPr>
          <w:rFonts w:ascii="Arial" w:hAnsi="Arial" w:cs="Arial"/>
        </w:rPr>
        <w:t>.</w:t>
      </w:r>
      <w:r w:rsidRPr="001814F1">
        <w:t xml:space="preserve"> </w:t>
      </w:r>
      <w:r w:rsidRPr="001814F1">
        <w:rPr>
          <w:rFonts w:ascii="Arial" w:hAnsi="Arial" w:cs="Arial"/>
        </w:rPr>
        <w:t xml:space="preserve">This paper uses two-dimensional oblique excitation reflections as </w:t>
      </w:r>
      <w:r w:rsidR="008E463F">
        <w:rPr>
          <w:rFonts w:ascii="Arial" w:hAnsi="Arial" w:cs="Arial"/>
        </w:rPr>
        <w:t>a case</w:t>
      </w:r>
      <w:r w:rsidRPr="001814F1">
        <w:rPr>
          <w:rFonts w:ascii="Arial" w:hAnsi="Arial" w:cs="Arial"/>
        </w:rPr>
        <w:t xml:space="preserve"> for parallel computing</w:t>
      </w:r>
      <w:r>
        <w:rPr>
          <w:rFonts w:ascii="Arial" w:hAnsi="Arial" w:cs="Arial" w:hint="eastAsia"/>
        </w:rPr>
        <w:t>.</w:t>
      </w:r>
    </w:p>
    <w:p w14:paraId="6CF38E2F" w14:textId="2C2EB42B" w:rsidR="003B6515" w:rsidRDefault="00FF4D3B" w:rsidP="00FF4D3B">
      <w:pPr>
        <w:jc w:val="both"/>
        <w:rPr>
          <w:rFonts w:ascii="Arial" w:hAnsi="Arial" w:cs="Arial"/>
        </w:rPr>
      </w:pPr>
      <w:r w:rsidRPr="00FF4D3B">
        <w:rPr>
          <w:rFonts w:ascii="Arial" w:hAnsi="Arial" w:cs="Arial"/>
        </w:rPr>
        <w:t>Excitation waves are widely present in nature and in human scientifi</w:t>
      </w:r>
      <w:r>
        <w:rPr>
          <w:rFonts w:ascii="Arial" w:hAnsi="Arial" w:cs="Arial"/>
        </w:rPr>
        <w:t>c and technological activities.</w:t>
      </w:r>
      <w:r w:rsidRPr="00FF4D3B">
        <w:rPr>
          <w:rFonts w:ascii="Arial" w:hAnsi="Arial" w:cs="Arial"/>
        </w:rPr>
        <w:t xml:space="preserve">It is one of the most characteristic and fundamental physical phenomena of gas dynamics and is an important physical process capable of inducing vortices within the flow, exhibiting strong intermittent and non-linear aerodynamic physical characteristics. During the propagation of a surge wave, when the propagation conditions change, including the appearance of walls, changes in the properties of the flow medium, the presence of other flow field structures, etc., the surge wave will interact with it and reflect, forming a surge-reflected flow field structure. </w:t>
      </w:r>
    </w:p>
    <w:p w14:paraId="7381F148" w14:textId="74876F26" w:rsidR="00FF4D3B" w:rsidRDefault="008E463F" w:rsidP="00FF4D3B">
      <w:pPr>
        <w:jc w:val="both"/>
        <w:rPr>
          <w:rFonts w:ascii="Arial" w:hAnsi="Arial" w:cs="Arial"/>
        </w:rPr>
      </w:pPr>
      <w:r w:rsidRPr="008E463F">
        <w:rPr>
          <w:rFonts w:ascii="Arial" w:hAnsi="Arial" w:cs="Arial"/>
        </w:rPr>
        <w:t>In this paper, I will perform parallel acceleration of the two-dimensional oblique excitation reflection problem on both CPU and GPU pl</w:t>
      </w:r>
      <w:r>
        <w:rPr>
          <w:rFonts w:ascii="Arial" w:hAnsi="Arial" w:cs="Arial"/>
        </w:rPr>
        <w:t>atforms respectively</w:t>
      </w:r>
      <w:r>
        <w:rPr>
          <w:rFonts w:ascii="Arial" w:hAnsi="Arial" w:cs="Arial" w:hint="eastAsia"/>
        </w:rPr>
        <w:t>,</w:t>
      </w:r>
      <w:r>
        <w:rPr>
          <w:rFonts w:ascii="Arial" w:hAnsi="Arial" w:cs="Arial"/>
        </w:rPr>
        <w:t xml:space="preserve"> </w:t>
      </w:r>
      <w:r w:rsidRPr="008E463F">
        <w:rPr>
          <w:rFonts w:ascii="Arial" w:hAnsi="Arial" w:cs="Arial"/>
        </w:rPr>
        <w:t>and compare their performance differences. On the CPU platform I use MPI to implement the parallelism, which is described in detail in Chapter 4.</w:t>
      </w:r>
      <w:r w:rsidR="00FF4D3B" w:rsidRPr="00FF4D3B">
        <w:rPr>
          <w:rFonts w:ascii="Arial" w:hAnsi="Arial" w:cs="Arial"/>
        </w:rPr>
        <w:t>MPI (Message-Passing Interface) is a message-passing library interface specification. All parts of this definition are significant. MPI addresses primarily the message-passing parallel programming model, in which data is moved from the address space of one process to that of another process through cooperative operations on each process. Extensions to the “classical” message-passing model are provided in collective operations, remote-memory access operations, dynamic process creation, and parallel I/O.</w:t>
      </w:r>
    </w:p>
    <w:p w14:paraId="7221CF36" w14:textId="241A5212" w:rsidR="00FF4D3B" w:rsidRDefault="008E463F" w:rsidP="008E463F">
      <w:pPr>
        <w:jc w:val="both"/>
        <w:rPr>
          <w:rFonts w:ascii="Arial" w:hAnsi="Arial" w:cs="Arial"/>
        </w:rPr>
      </w:pPr>
      <w:r w:rsidRPr="008E463F">
        <w:rPr>
          <w:rFonts w:ascii="Arial" w:hAnsi="Arial" w:cs="Arial"/>
        </w:rPr>
        <w:t>On the GPU platform I use CUDA for parallel computing on an NVIDIA graphics card, which is implemented in Chapter 6.</w:t>
      </w:r>
      <w:r>
        <w:rPr>
          <w:rFonts w:ascii="Arial" w:hAnsi="Arial" w:cs="Arial"/>
        </w:rPr>
        <w:t xml:space="preserve"> </w:t>
      </w:r>
      <w:r w:rsidR="00FF4D3B" w:rsidRPr="00FF4D3B">
        <w:rPr>
          <w:rFonts w:ascii="Arial" w:hAnsi="Arial" w:cs="Arial"/>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p w14:paraId="20CB3018" w14:textId="162D9805" w:rsidR="008E463F" w:rsidRPr="001814F1" w:rsidRDefault="00613968" w:rsidP="008E463F">
      <w:pPr>
        <w:jc w:val="both"/>
        <w:rPr>
          <w:rFonts w:ascii="Arial" w:hAnsi="Arial" w:cs="Arial"/>
        </w:rPr>
      </w:pPr>
      <w:r w:rsidRPr="00613968">
        <w:rPr>
          <w:rFonts w:ascii="Arial" w:hAnsi="Arial" w:cs="Arial"/>
        </w:rPr>
        <w:t>In the MPI version of the implementation, I compared the performance differences between the blocking communication, non-blocking communication, and RMA versions. In the CUDA version of the implementation, I have tried to unify the memory model. The project is concluded in Chapter 7 with the following summary</w:t>
      </w:r>
      <w:r>
        <w:rPr>
          <w:rFonts w:ascii="Arial" w:hAnsi="Arial" w:cs="Arial"/>
        </w:rPr>
        <w:t>.</w:t>
      </w:r>
    </w:p>
    <w:p w14:paraId="595209DE" w14:textId="77777777" w:rsidR="00FF4D3B" w:rsidRDefault="00FF4D3B">
      <w:pPr>
        <w:rPr>
          <w:rFonts w:ascii="Arial" w:eastAsiaTheme="majorEastAsia" w:hAnsi="Arial" w:cs="Arial"/>
          <w:sz w:val="32"/>
          <w:szCs w:val="32"/>
        </w:rPr>
      </w:pPr>
      <w:r>
        <w:rPr>
          <w:rFonts w:ascii="Arial" w:hAnsi="Arial" w:cs="Arial"/>
        </w:rPr>
        <w:br w:type="page"/>
      </w:r>
    </w:p>
    <w:p w14:paraId="118899C4" w14:textId="5A35B448" w:rsidR="007C7D68" w:rsidRPr="00612E8B" w:rsidRDefault="007C7D68" w:rsidP="00345DBE">
      <w:pPr>
        <w:pStyle w:val="1"/>
        <w:rPr>
          <w:rFonts w:ascii="Arial" w:hAnsi="Arial" w:cs="Arial"/>
          <w:color w:val="auto"/>
        </w:rPr>
      </w:pPr>
      <w:bookmarkStart w:id="22" w:name="_Toc80952611"/>
      <w:r w:rsidRPr="00612E8B">
        <w:rPr>
          <w:rFonts w:ascii="Arial" w:hAnsi="Arial" w:cs="Arial"/>
          <w:color w:val="auto"/>
        </w:rPr>
        <w:lastRenderedPageBreak/>
        <w:t xml:space="preserve">2. </w:t>
      </w:r>
      <w:bookmarkEnd w:id="19"/>
      <w:r w:rsidRPr="00437B4F">
        <w:rPr>
          <w:rFonts w:ascii="Arial" w:hAnsi="Arial" w:cs="Arial"/>
          <w:color w:val="auto"/>
        </w:rPr>
        <w:t>Fluid simulation algorithm</w:t>
      </w:r>
      <w:bookmarkEnd w:id="20"/>
      <w:bookmarkEnd w:id="21"/>
      <w:bookmarkEnd w:id="22"/>
    </w:p>
    <w:p w14:paraId="407FAE59" w14:textId="77777777" w:rsidR="007C7D68" w:rsidRPr="00DD2E86" w:rsidRDefault="007C7D68" w:rsidP="00DD2E86">
      <w:pPr>
        <w:pStyle w:val="2"/>
        <w:rPr>
          <w:rFonts w:ascii="Arial" w:hAnsi="Arial" w:cs="Arial"/>
          <w:color w:val="auto"/>
        </w:rPr>
      </w:pPr>
      <w:bookmarkStart w:id="23" w:name="_Toc80735988"/>
      <w:bookmarkStart w:id="24" w:name="_Toc80736041"/>
      <w:bookmarkStart w:id="25" w:name="_Toc80952612"/>
      <w:r w:rsidRPr="00DD2E86">
        <w:rPr>
          <w:rFonts w:ascii="Arial" w:hAnsi="Arial" w:cs="Arial"/>
          <w:color w:val="auto"/>
        </w:rPr>
        <w:t>2.1 Algorithm introduction</w:t>
      </w:r>
      <w:bookmarkEnd w:id="23"/>
      <w:bookmarkEnd w:id="24"/>
      <w:bookmarkEnd w:id="25"/>
    </w:p>
    <w:p w14:paraId="7D50645F" w14:textId="562AA7D2" w:rsidR="007C7D68" w:rsidRPr="00DD2E86" w:rsidRDefault="007C7D68" w:rsidP="00DD2E86">
      <w:pPr>
        <w:pStyle w:val="3"/>
        <w:rPr>
          <w:rFonts w:ascii="Arial" w:hAnsi="Arial" w:cs="Arial"/>
          <w:color w:val="auto"/>
          <w:lang w:val="en-US"/>
        </w:rPr>
      </w:pPr>
      <w:r w:rsidRPr="00DD2E86">
        <w:rPr>
          <w:rFonts w:ascii="Arial" w:hAnsi="Arial" w:cs="Arial" w:hint="eastAsia"/>
          <w:color w:val="auto"/>
          <w:lang w:val="en-US"/>
        </w:rPr>
        <w:t>2</w:t>
      </w:r>
      <w:r w:rsidRPr="00DD2E86">
        <w:rPr>
          <w:rFonts w:ascii="Arial" w:hAnsi="Arial" w:cs="Arial"/>
          <w:color w:val="auto"/>
          <w:lang w:val="en-US"/>
        </w:rPr>
        <w:t xml:space="preserve">.1.1 Two-dimensional oblique </w:t>
      </w:r>
      <w:r w:rsidR="00C46377">
        <w:rPr>
          <w:rFonts w:ascii="Arial" w:hAnsi="Arial" w:cs="Arial"/>
          <w:color w:val="auto"/>
          <w:lang w:val="en-US"/>
        </w:rPr>
        <w:t>excitation reflection problem</w:t>
      </w:r>
    </w:p>
    <w:p w14:paraId="10277AC3" w14:textId="77777777" w:rsidR="007C7D68" w:rsidRDefault="007C7D68" w:rsidP="00E62426">
      <w:pPr>
        <w:rPr>
          <w:rFonts w:ascii="Arial" w:hAnsi="Arial" w:cs="Arial"/>
        </w:rPr>
      </w:pPr>
    </w:p>
    <w:p w14:paraId="559D5432" w14:textId="77777777" w:rsidR="007C7D68" w:rsidRPr="00DD2E86" w:rsidRDefault="007C7D68" w:rsidP="00DD2E86">
      <w:pPr>
        <w:jc w:val="both"/>
        <w:rPr>
          <w:rFonts w:ascii="Arial" w:hAnsi="Arial" w:cs="Arial"/>
        </w:rPr>
      </w:pPr>
      <w:r w:rsidRPr="000D5B95">
        <w:rPr>
          <w:rFonts w:ascii="Arial" w:hAnsi="Arial" w:cs="Arial"/>
        </w:rPr>
        <w:t>The problem of reflection of an oblique excitation wave on a plane rigid wall is a two-dimensional compressible inviscid flow problem with an analytical solution. It is solved numerically using a two-step difference format with second-order accuracy.</w:t>
      </w:r>
      <w:r w:rsidRPr="00DD2E86">
        <w:rPr>
          <w:rFonts w:ascii="Arial" w:hAnsi="Arial" w:cs="Arial"/>
        </w:rPr>
        <w:t xml:space="preserve"> </w:t>
      </w:r>
    </w:p>
    <w:p w14:paraId="63435F54" w14:textId="7CB195F1" w:rsidR="00990C83" w:rsidRDefault="007C7D68" w:rsidP="00990C83">
      <w:pPr>
        <w:jc w:val="both"/>
        <w:rPr>
          <w:rFonts w:ascii="Arial" w:hAnsi="Arial" w:cs="Arial"/>
        </w:rPr>
      </w:pPr>
      <w:r w:rsidRPr="000D5B95">
        <w:rPr>
          <w:rFonts w:ascii="Arial" w:hAnsi="Arial" w:cs="Arial"/>
        </w:rPr>
        <w:t xml:space="preserve">An oblique excitation wave is projected at an angle of incidence onto a plane rigid wall and collides with this plane rigid wall and is reflected on the rigid wall, forming an incident and reflected wave, as shown in Figure </w:t>
      </w:r>
      <w:r w:rsidRPr="00DD2E86">
        <w:rPr>
          <w:rFonts w:ascii="Arial" w:hAnsi="Arial" w:cs="Arial"/>
          <w:color w:val="FF0000"/>
        </w:rPr>
        <w:t>2.1</w:t>
      </w:r>
      <w:r w:rsidRPr="000D5B95">
        <w:rPr>
          <w:rFonts w:ascii="Arial" w:hAnsi="Arial" w:cs="Arial"/>
        </w:rPr>
        <w:t>.</w:t>
      </w:r>
    </w:p>
    <w:p w14:paraId="63DC6D93" w14:textId="77777777" w:rsidR="007C7D68" w:rsidRDefault="00990C83" w:rsidP="00DD2E86">
      <w:pPr>
        <w:jc w:val="center"/>
        <w:rPr>
          <w:rFonts w:ascii="Arial" w:hAnsi="Arial" w:cs="Arial"/>
        </w:rPr>
      </w:pPr>
      <w:r>
        <w:rPr>
          <w:rFonts w:ascii="Arial" w:hAnsi="Arial" w:cs="Arial"/>
          <w:noProof/>
          <w:lang w:val="en-US"/>
        </w:rPr>
        <w:drawing>
          <wp:inline distT="0" distB="0" distL="0" distR="0" wp14:anchorId="75B0426C" wp14:editId="4A764BD3">
            <wp:extent cx="5214847" cy="16764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225" cy="1712204"/>
                    </a:xfrm>
                    <a:prstGeom prst="rect">
                      <a:avLst/>
                    </a:prstGeom>
                    <a:noFill/>
                  </pic:spPr>
                </pic:pic>
              </a:graphicData>
            </a:graphic>
          </wp:inline>
        </w:drawing>
      </w:r>
    </w:p>
    <w:p w14:paraId="1C47E779" w14:textId="2CD119D5" w:rsidR="007C7D68" w:rsidRDefault="007C7D68" w:rsidP="00DD2E86">
      <w:pPr>
        <w:jc w:val="center"/>
      </w:pPr>
      <w:r w:rsidRPr="00DD2E86">
        <w:rPr>
          <w:rFonts w:ascii="Arial" w:hAnsi="Arial" w:cs="Arial"/>
          <w:b/>
          <w:bCs/>
        </w:rPr>
        <w:t xml:space="preserve">Figure </w:t>
      </w:r>
      <w:r w:rsidRPr="00DD2E86">
        <w:rPr>
          <w:rFonts w:ascii="Arial" w:hAnsi="Arial" w:cs="Arial"/>
          <w:b/>
          <w:bCs/>
          <w:color w:val="FF0000"/>
        </w:rPr>
        <w:t>2.1</w:t>
      </w:r>
      <w:r w:rsidRPr="00DD2E86">
        <w:rPr>
          <w:rFonts w:ascii="Arial" w:hAnsi="Arial" w:cs="Arial" w:hint="eastAsia"/>
          <w:bCs/>
        </w:rPr>
        <w:t>:</w:t>
      </w:r>
      <w:r w:rsidRPr="00DD2E86">
        <w:rPr>
          <w:rFonts w:ascii="Arial" w:hAnsi="Arial" w:cs="Arial"/>
          <w:b/>
          <w:bCs/>
        </w:rPr>
        <w:t xml:space="preserve"> </w:t>
      </w:r>
      <w:r w:rsidRPr="00DD2E86">
        <w:rPr>
          <w:rFonts w:ascii="Arial" w:hAnsi="Arial" w:cs="Arial"/>
        </w:rPr>
        <w:t>Schematic diagram of the excitation reflection problem.</w:t>
      </w:r>
    </w:p>
    <w:p w14:paraId="6CD8D62B" w14:textId="77777777" w:rsidR="00DD2E86" w:rsidRDefault="00DD2E86" w:rsidP="00DD2E86">
      <w:pPr>
        <w:jc w:val="center"/>
      </w:pPr>
    </w:p>
    <w:p w14:paraId="0D87CFDF" w14:textId="15AF4891" w:rsidR="007C7D68" w:rsidRPr="00DD2E86" w:rsidRDefault="007C7D68" w:rsidP="00DD2E86">
      <w:pPr>
        <w:pStyle w:val="3"/>
        <w:rPr>
          <w:rFonts w:ascii="Arial" w:hAnsi="Arial" w:cs="Arial"/>
          <w:color w:val="auto"/>
          <w:lang w:val="en-US"/>
        </w:rPr>
      </w:pPr>
      <w:r w:rsidRPr="00DD2E86">
        <w:rPr>
          <w:rFonts w:ascii="Arial" w:hAnsi="Arial" w:cs="Arial" w:hint="eastAsia"/>
          <w:color w:val="auto"/>
          <w:lang w:val="en-US"/>
        </w:rPr>
        <w:t>2</w:t>
      </w:r>
      <w:r w:rsidRPr="00DD2E86">
        <w:rPr>
          <w:rFonts w:ascii="Arial" w:hAnsi="Arial" w:cs="Arial"/>
          <w:color w:val="auto"/>
          <w:lang w:val="en-US"/>
        </w:rPr>
        <w:t xml:space="preserve">.1.2 Basic equations, </w:t>
      </w:r>
      <w:r w:rsidR="00C46377">
        <w:rPr>
          <w:rFonts w:ascii="Arial" w:hAnsi="Arial" w:cs="Arial"/>
          <w:color w:val="auto"/>
          <w:lang w:val="en-US"/>
        </w:rPr>
        <w:t>initial and boundary conditions</w:t>
      </w:r>
    </w:p>
    <w:p w14:paraId="2E3E595B" w14:textId="77777777" w:rsidR="007C7D68" w:rsidRDefault="007C7D68">
      <w:pPr>
        <w:rPr>
          <w:rFonts w:ascii="Arial" w:hAnsi="Arial" w:cs="Arial"/>
        </w:rPr>
      </w:pPr>
    </w:p>
    <w:p w14:paraId="699C294B" w14:textId="6DAFD6A5" w:rsidR="00DD2E86" w:rsidRDefault="007C7D68" w:rsidP="00DD2E86">
      <w:pPr>
        <w:jc w:val="both"/>
        <w:rPr>
          <w:rFonts w:ascii="Arial" w:hAnsi="Arial" w:cs="Arial"/>
        </w:rPr>
      </w:pPr>
      <w:r w:rsidRPr="00190B21">
        <w:rPr>
          <w:rFonts w:ascii="Arial" w:hAnsi="Arial" w:cs="Arial"/>
        </w:rPr>
        <w:t>Let the gas be an ideal gas. The problem of reflection of an oblique excitation wave on a plane rigid wall can be described mathematically by a two-dimensional system of Euler equations for compressible inviscid flow. The two-dimensional system of equations with a dimension of one is</w:t>
      </w:r>
      <w:r>
        <w:rPr>
          <w:rFonts w:ascii="Arial" w:hAnsi="Arial" w:cs="Arial"/>
        </w:rPr>
        <w:t xml:space="preserve"> showing below.</w:t>
      </w:r>
    </w:p>
    <w:p w14:paraId="5BD75918" w14:textId="45F42258" w:rsidR="00DD2E86" w:rsidRPr="006919BC" w:rsidRDefault="006919BC" w:rsidP="006919BC">
      <w:pPr>
        <w:ind w:left="1260" w:firstLine="420"/>
        <w:rPr>
          <w:rFonts w:ascii="宋体" w:hAnsi="宋体"/>
          <w:position w:val="-12"/>
          <w:sz w:val="24"/>
        </w:rPr>
      </w:pPr>
      <w:r w:rsidRPr="006919BC">
        <w:rPr>
          <w:rFonts w:ascii="宋体" w:hAnsi="宋体"/>
          <w:position w:val="-12"/>
          <w:sz w:val="24"/>
        </w:rPr>
        <w:object w:dxaOrig="1700" w:dyaOrig="660" w14:anchorId="51DF3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31.8pt" o:ole="">
            <v:imagedata r:id="rId11" o:title=""/>
          </v:shape>
          <o:OLEObject Type="Embed" ProgID="Equation.DSMT4" ShapeID="_x0000_i1025" DrawAspect="Content" ObjectID="_1691565477" r:id="rId12"/>
        </w:object>
      </w:r>
      <w:r w:rsidR="007C7D68" w:rsidRPr="006919BC">
        <w:rPr>
          <w:rFonts w:ascii="宋体" w:hAnsi="宋体"/>
          <w:position w:val="-12"/>
          <w:sz w:val="24"/>
        </w:rPr>
        <w:t xml:space="preserve">    </w:t>
      </w:r>
      <w:r>
        <w:rPr>
          <w:rFonts w:ascii="宋体" w:hAnsi="宋体"/>
          <w:position w:val="-12"/>
          <w:sz w:val="24"/>
        </w:rPr>
        <w:t xml:space="preserve">  </w:t>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t xml:space="preserve">  </w:t>
      </w:r>
      <w:r w:rsidR="007C7D68" w:rsidRPr="006919BC">
        <w:rPr>
          <w:rFonts w:ascii="Arial" w:hAnsi="Arial" w:cs="Arial" w:hint="eastAsia"/>
        </w:rPr>
        <w:t>(</w:t>
      </w:r>
      <w:r w:rsidR="007C7D68" w:rsidRPr="006919BC">
        <w:rPr>
          <w:rFonts w:ascii="Arial" w:hAnsi="Arial" w:cs="Arial"/>
        </w:rPr>
        <w:t>2.1)</w:t>
      </w:r>
    </w:p>
    <w:p w14:paraId="009D5AF2" w14:textId="78BB64AA" w:rsidR="00DD2E86" w:rsidRPr="00C843A1" w:rsidRDefault="006919BC" w:rsidP="00C843A1">
      <w:pPr>
        <w:ind w:left="1259" w:firstLine="420"/>
        <w:jc w:val="both"/>
        <w:textAlignment w:val="center"/>
        <w:rPr>
          <w:rFonts w:ascii="宋体" w:hAnsi="宋体"/>
          <w:position w:val="-12"/>
          <w:sz w:val="24"/>
        </w:rPr>
      </w:pPr>
      <w:r w:rsidRPr="006919BC">
        <w:rPr>
          <w:rFonts w:ascii="宋体" w:hAnsi="宋体"/>
          <w:position w:val="-12"/>
          <w:sz w:val="24"/>
        </w:rPr>
        <w:object w:dxaOrig="4260" w:dyaOrig="1440" w14:anchorId="7C3CB268">
          <v:shape id="_x0000_i1026" type="#_x0000_t75" style="width:175.2pt;height:61.8pt" o:ole="">
            <v:imagedata r:id="rId13" o:title=""/>
          </v:shape>
          <o:OLEObject Type="Embed" ProgID="Equation.DSMT4" ShapeID="_x0000_i1026" DrawAspect="Content" ObjectID="_1691565478" r:id="rId14"/>
        </w:object>
      </w:r>
      <w:r w:rsidR="007C7D68" w:rsidRPr="006919BC">
        <w:rPr>
          <w:rFonts w:ascii="宋体" w:hAnsi="宋体"/>
          <w:position w:val="-12"/>
          <w:sz w:val="24"/>
        </w:rPr>
        <w:t xml:space="preserve">    </w:t>
      </w:r>
      <w:r w:rsidR="00C843A1">
        <w:rPr>
          <w:rFonts w:ascii="宋体" w:hAnsi="宋体"/>
          <w:position w:val="-12"/>
          <w:sz w:val="24"/>
        </w:rPr>
        <w:t xml:space="preserve">                     </w:t>
      </w:r>
      <w:r w:rsidR="007C7D68" w:rsidRPr="00C843A1">
        <w:rPr>
          <w:rFonts w:ascii="Arial" w:hAnsi="Arial" w:cs="Arial" w:hint="eastAsia"/>
        </w:rPr>
        <w:t>(</w:t>
      </w:r>
      <w:r w:rsidR="007C7D68" w:rsidRPr="00C843A1">
        <w:rPr>
          <w:rFonts w:ascii="Arial" w:hAnsi="Arial" w:cs="Arial"/>
        </w:rPr>
        <w:t>2.1a)</w:t>
      </w:r>
    </w:p>
    <w:p w14:paraId="49B450BE" w14:textId="3D03D9E7" w:rsidR="00DD2E86" w:rsidRPr="006919BC" w:rsidRDefault="006919BC" w:rsidP="00C843A1">
      <w:pPr>
        <w:ind w:firstLineChars="700" w:firstLine="1680"/>
        <w:rPr>
          <w:rFonts w:ascii="宋体" w:hAnsi="宋体"/>
          <w:position w:val="-12"/>
          <w:sz w:val="24"/>
        </w:rPr>
      </w:pPr>
      <w:r w:rsidRPr="006919BC">
        <w:rPr>
          <w:rFonts w:ascii="宋体" w:hAnsi="宋体"/>
          <w:position w:val="-12"/>
          <w:sz w:val="24"/>
        </w:rPr>
        <w:object w:dxaOrig="4040" w:dyaOrig="680" w14:anchorId="3F9545E7">
          <v:shape id="_x0000_i1027" type="#_x0000_t75" style="width:181.2pt;height:31.2pt" o:ole="">
            <v:imagedata r:id="rId15" o:title=""/>
          </v:shape>
          <o:OLEObject Type="Embed" ProgID="Equation.DSMT4" ShapeID="_x0000_i1027" DrawAspect="Content" ObjectID="_1691565479" r:id="rId16"/>
        </w:object>
      </w:r>
      <w:r w:rsidR="007C7D68" w:rsidRPr="006919BC">
        <w:rPr>
          <w:rFonts w:ascii="宋体" w:hAnsi="宋体"/>
          <w:position w:val="-12"/>
          <w:sz w:val="24"/>
        </w:rPr>
        <w:t xml:space="preserve">                    </w:t>
      </w:r>
      <w:r w:rsidR="00C843A1">
        <w:rPr>
          <w:rFonts w:ascii="宋体" w:hAnsi="宋体"/>
          <w:position w:val="-12"/>
          <w:sz w:val="24"/>
        </w:rPr>
        <w:t xml:space="preserve"> </w:t>
      </w:r>
      <w:r w:rsidR="007C7D68" w:rsidRPr="006919BC">
        <w:rPr>
          <w:rFonts w:ascii="宋体" w:hAnsi="宋体"/>
          <w:position w:val="-12"/>
          <w:sz w:val="24"/>
        </w:rPr>
        <w:t xml:space="preserve">  </w:t>
      </w:r>
      <w:r w:rsidR="007C7D68" w:rsidRPr="00C843A1">
        <w:rPr>
          <w:rFonts w:ascii="Arial" w:hAnsi="Arial" w:cs="Arial" w:hint="eastAsia"/>
        </w:rPr>
        <w:t>(</w:t>
      </w:r>
      <w:r w:rsidR="007C7D68" w:rsidRPr="00C843A1">
        <w:rPr>
          <w:rFonts w:ascii="Arial" w:hAnsi="Arial" w:cs="Arial"/>
        </w:rPr>
        <w:t>2.1b)</w:t>
      </w:r>
    </w:p>
    <w:p w14:paraId="30C87FAD" w14:textId="69BFEB06" w:rsidR="00DD2E86" w:rsidRDefault="007C7D68" w:rsidP="00DD2E86">
      <w:pPr>
        <w:jc w:val="both"/>
        <w:rPr>
          <w:rFonts w:ascii="Arial" w:hAnsi="Arial" w:cs="Arial"/>
        </w:rPr>
      </w:pPr>
      <w:r w:rsidRPr="003C1B93">
        <w:rPr>
          <w:rFonts w:ascii="Arial" w:hAnsi="Arial" w:cs="Arial"/>
        </w:rPr>
        <w:t>Here ρ,</w:t>
      </w:r>
      <w:r w:rsidR="00DD2E86">
        <w:rPr>
          <w:rFonts w:ascii="Arial" w:hAnsi="Arial" w:cs="Arial"/>
        </w:rPr>
        <w:t xml:space="preserve"> </w:t>
      </w:r>
      <w:r w:rsidRPr="003C1B93">
        <w:rPr>
          <w:rFonts w:ascii="Arial" w:hAnsi="Arial" w:cs="Arial"/>
        </w:rPr>
        <w:t>μ,</w:t>
      </w:r>
      <w:r w:rsidR="00DD2E86">
        <w:rPr>
          <w:rFonts w:ascii="Arial" w:hAnsi="Arial" w:cs="Arial"/>
        </w:rPr>
        <w:t xml:space="preserve"> </w:t>
      </w:r>
      <w:r w:rsidRPr="003C1B93">
        <w:rPr>
          <w:rFonts w:ascii="Arial" w:hAnsi="Arial" w:cs="Arial"/>
        </w:rPr>
        <w:t>ν,</w:t>
      </w:r>
      <w:r w:rsidR="00DD2E86">
        <w:rPr>
          <w:rFonts w:ascii="Arial" w:hAnsi="Arial" w:cs="Arial"/>
        </w:rPr>
        <w:t xml:space="preserve"> </w:t>
      </w:r>
      <w:r w:rsidRPr="003C1B93">
        <w:rPr>
          <w:rFonts w:ascii="Arial" w:hAnsi="Arial" w:cs="Arial"/>
        </w:rPr>
        <w:t>p and E are the density, the velocity components in the x and y directions, the pressure and the total energy per unit volume respectively.</w:t>
      </w:r>
      <w:r w:rsidR="00DD2E86">
        <w:rPr>
          <w:rFonts w:ascii="Arial" w:hAnsi="Arial" w:cs="Arial" w:hint="eastAsia"/>
        </w:rPr>
        <w:t xml:space="preserve"> </w:t>
      </w:r>
    </w:p>
    <w:p w14:paraId="6D205C95" w14:textId="5B92FB88" w:rsidR="007C7D68" w:rsidRDefault="007C7D68" w:rsidP="00DD2E86">
      <w:pPr>
        <w:jc w:val="both"/>
        <w:rPr>
          <w:rFonts w:ascii="Arial" w:hAnsi="Arial" w:cs="Arial"/>
        </w:rPr>
      </w:pPr>
      <w:r w:rsidRPr="003C1B93">
        <w:rPr>
          <w:rFonts w:ascii="Arial" w:hAnsi="Arial" w:cs="Arial"/>
        </w:rPr>
        <w:lastRenderedPageBreak/>
        <w:t xml:space="preserve">At the time when the oblique excitation wave just meets the plane rigid wall, the initial flow field distribution can be calculated according to the Mach number of the excitation wave and the </w:t>
      </w:r>
      <w:r>
        <w:rPr>
          <w:rFonts w:ascii="Arial" w:hAnsi="Arial" w:cs="Arial"/>
        </w:rPr>
        <w:t>angle of incidence , as follows.</w:t>
      </w:r>
    </w:p>
    <w:p w14:paraId="0D8CBCD0" w14:textId="77777777" w:rsidR="007C7D68" w:rsidRDefault="007C7D68" w:rsidP="00E62426">
      <w:pPr>
        <w:rPr>
          <w:rFonts w:ascii="Arial" w:hAnsi="Arial" w:cs="Arial"/>
        </w:rPr>
      </w:pPr>
      <w:r w:rsidRPr="003C1B93">
        <w:rPr>
          <w:rFonts w:ascii="Arial" w:hAnsi="Arial" w:cs="Arial"/>
        </w:rPr>
        <w:t xml:space="preserve">The left boundary (x = 0, y = 0 - 1.0) is a </w:t>
      </w:r>
      <w:r>
        <w:rPr>
          <w:rFonts w:ascii="Arial" w:hAnsi="Arial" w:cs="Arial"/>
        </w:rPr>
        <w:t>uniform incoming flow condition.</w:t>
      </w:r>
    </w:p>
    <w:p w14:paraId="6B3434A0" w14:textId="18AB0163" w:rsidR="007C7D68" w:rsidRDefault="007C7D68" w:rsidP="00E62426">
      <w:pPr>
        <w:ind w:left="1260" w:firstLine="420"/>
        <w:rPr>
          <w:rFonts w:ascii="Arial" w:hAnsi="Arial" w:cs="Arial"/>
        </w:rPr>
      </w:pPr>
      <w:r w:rsidRPr="00066381">
        <w:rPr>
          <w:rFonts w:ascii="宋体" w:hAnsi="宋体"/>
          <w:position w:val="-12"/>
          <w:sz w:val="24"/>
        </w:rPr>
        <w:object w:dxaOrig="4440" w:dyaOrig="360" w14:anchorId="5CA78E27">
          <v:shape id="_x0000_i1028" type="#_x0000_t75" style="width:210.6pt;height:16.2pt" o:ole="">
            <v:imagedata r:id="rId17" o:title=""/>
          </v:shape>
          <o:OLEObject Type="Embed" ProgID="Equation.DSMT4" ShapeID="_x0000_i1028" DrawAspect="Content" ObjectID="_1691565480" r:id="rId18"/>
        </w:object>
      </w:r>
      <w:r>
        <w:rPr>
          <w:rFonts w:ascii="宋体" w:hAnsi="宋体"/>
          <w:sz w:val="24"/>
        </w:rPr>
        <w:tab/>
      </w:r>
      <w:r>
        <w:rPr>
          <w:rFonts w:ascii="宋体" w:hAnsi="宋体"/>
          <w:sz w:val="24"/>
        </w:rPr>
        <w:tab/>
      </w:r>
      <w:r>
        <w:rPr>
          <w:rFonts w:ascii="宋体" w:hAnsi="宋体"/>
          <w:sz w:val="24"/>
        </w:rPr>
        <w:tab/>
        <w:t xml:space="preserve"> </w:t>
      </w:r>
      <w:r w:rsidRPr="003C1B93">
        <w:rPr>
          <w:rFonts w:ascii="Arial" w:hAnsi="Arial" w:cs="Arial" w:hint="eastAsia"/>
        </w:rPr>
        <w:t>(</w:t>
      </w:r>
      <w:r w:rsidRPr="003C1B93">
        <w:rPr>
          <w:rFonts w:ascii="Arial" w:hAnsi="Arial" w:cs="Arial"/>
        </w:rPr>
        <w:t>2.</w:t>
      </w:r>
      <w:r>
        <w:rPr>
          <w:rFonts w:ascii="Arial" w:hAnsi="Arial" w:cs="Arial"/>
        </w:rPr>
        <w:t>2a</w:t>
      </w:r>
      <w:r w:rsidRPr="003C1B93">
        <w:rPr>
          <w:rFonts w:ascii="Arial" w:hAnsi="Arial" w:cs="Arial"/>
        </w:rPr>
        <w:t>)</w:t>
      </w:r>
    </w:p>
    <w:p w14:paraId="4CD3DFC0" w14:textId="77777777" w:rsidR="007C7D68" w:rsidRDefault="007C7D68" w:rsidP="00E62426">
      <w:pPr>
        <w:rPr>
          <w:rFonts w:ascii="Arial" w:hAnsi="Arial" w:cs="Arial"/>
        </w:rPr>
      </w:pPr>
      <w:r w:rsidRPr="003C1B93">
        <w:rPr>
          <w:rFonts w:ascii="Arial" w:hAnsi="Arial" w:cs="Arial"/>
        </w:rPr>
        <w:t>Upper boundary (x = 0 - 4, y = 1.0) for uniform incoming flow conditions.</w:t>
      </w:r>
    </w:p>
    <w:p w14:paraId="773BABE1" w14:textId="09BEA461" w:rsidR="007C7D68" w:rsidRDefault="007C7D68" w:rsidP="00E62426">
      <w:pPr>
        <w:ind w:left="1260" w:firstLine="420"/>
        <w:rPr>
          <w:rFonts w:ascii="Arial" w:hAnsi="Arial" w:cs="Arial"/>
        </w:rPr>
      </w:pPr>
      <w:r w:rsidRPr="000B392F">
        <w:rPr>
          <w:rFonts w:ascii="宋体" w:hAnsi="宋体"/>
          <w:position w:val="-30"/>
          <w:sz w:val="24"/>
        </w:rPr>
        <w:object w:dxaOrig="2760" w:dyaOrig="720" w14:anchorId="230542D7">
          <v:shape id="_x0000_i1029" type="#_x0000_t75" style="width:129.6pt;height:33pt" o:ole="">
            <v:imagedata r:id="rId19" o:title=""/>
          </v:shape>
          <o:OLEObject Type="Embed" ProgID="Equation.DSMT4" ShapeID="_x0000_i1029" DrawAspect="Content" ObjectID="_1691565481" r:id="rId20"/>
        </w:object>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w:r w:rsidRPr="003C1B93">
        <w:rPr>
          <w:rFonts w:ascii="Arial" w:hAnsi="Arial" w:cs="Arial" w:hint="eastAsia"/>
        </w:rPr>
        <w:t>(</w:t>
      </w:r>
      <w:r w:rsidRPr="003C1B93">
        <w:rPr>
          <w:rFonts w:ascii="Arial" w:hAnsi="Arial" w:cs="Arial"/>
        </w:rPr>
        <w:t>2.</w:t>
      </w:r>
      <w:r>
        <w:rPr>
          <w:rFonts w:ascii="Arial" w:hAnsi="Arial" w:cs="Arial"/>
        </w:rPr>
        <w:t>2b</w:t>
      </w:r>
      <w:r w:rsidRPr="003C1B93">
        <w:rPr>
          <w:rFonts w:ascii="Arial" w:hAnsi="Arial" w:cs="Arial"/>
        </w:rPr>
        <w:t>)</w:t>
      </w:r>
    </w:p>
    <w:p w14:paraId="473DBC7E" w14:textId="77777777" w:rsidR="007C7D68" w:rsidRDefault="007C7D68" w:rsidP="00E62426">
      <w:pPr>
        <w:rPr>
          <w:rFonts w:ascii="Arial" w:hAnsi="Arial" w:cs="Arial"/>
        </w:rPr>
      </w:pPr>
      <w:r w:rsidRPr="003C1B93">
        <w:rPr>
          <w:rFonts w:ascii="Arial" w:hAnsi="Arial" w:cs="Arial"/>
        </w:rPr>
        <w:t>Boundary conditions: right boundary (x = 4.0, y = 1.0) for free output conditions.</w:t>
      </w:r>
    </w:p>
    <w:p w14:paraId="2674FB07" w14:textId="370A0830" w:rsidR="007C7D68" w:rsidRDefault="007C7D68" w:rsidP="00E62426">
      <w:pPr>
        <w:ind w:left="1260" w:firstLine="420"/>
        <w:rPr>
          <w:rFonts w:ascii="Arial" w:hAnsi="Arial" w:cs="Arial"/>
        </w:rPr>
      </w:pPr>
      <w:r w:rsidRPr="00066381">
        <w:rPr>
          <w:rFonts w:ascii="宋体" w:hAnsi="宋体"/>
          <w:position w:val="-28"/>
          <w:sz w:val="24"/>
        </w:rPr>
        <w:object w:dxaOrig="1260" w:dyaOrig="660" w14:anchorId="1BE1EF53">
          <v:shape id="_x0000_i1030" type="#_x0000_t75" style="width:57pt;height:30pt" o:ole="">
            <v:imagedata r:id="rId21" o:title=""/>
          </v:shape>
          <o:OLEObject Type="Embed" ProgID="Equation.3" ShapeID="_x0000_i1030" DrawAspect="Content" ObjectID="_1691565482" r:id="rId22"/>
        </w:objec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w:r w:rsidR="00DD2E86">
        <w:rPr>
          <w:rFonts w:ascii="宋体" w:hAnsi="宋体"/>
          <w:sz w:val="24"/>
        </w:rPr>
        <w:t xml:space="preserve"> </w:t>
      </w:r>
      <w:r w:rsidRPr="003C1B93">
        <w:rPr>
          <w:rFonts w:ascii="Arial" w:hAnsi="Arial" w:cs="Arial" w:hint="eastAsia"/>
        </w:rPr>
        <w:t>(</w:t>
      </w:r>
      <w:r w:rsidRPr="003C1B93">
        <w:rPr>
          <w:rFonts w:ascii="Arial" w:hAnsi="Arial" w:cs="Arial"/>
        </w:rPr>
        <w:t>2.</w:t>
      </w:r>
      <w:r>
        <w:rPr>
          <w:rFonts w:ascii="Arial" w:hAnsi="Arial" w:cs="Arial"/>
        </w:rPr>
        <w:t>2c</w:t>
      </w:r>
      <w:r w:rsidRPr="003C1B93">
        <w:rPr>
          <w:rFonts w:ascii="Arial" w:hAnsi="Arial" w:cs="Arial"/>
        </w:rPr>
        <w:t>)</w:t>
      </w:r>
    </w:p>
    <w:p w14:paraId="70CEF96E" w14:textId="77777777" w:rsidR="007C7D68" w:rsidRDefault="007C7D68" w:rsidP="00E62426">
      <w:pPr>
        <w:rPr>
          <w:rFonts w:ascii="Arial" w:hAnsi="Arial" w:cs="Arial"/>
        </w:rPr>
      </w:pPr>
      <w:r w:rsidRPr="003C1B93">
        <w:rPr>
          <w:rFonts w:ascii="Arial" w:hAnsi="Arial" w:cs="Arial"/>
        </w:rPr>
        <w:t>The lower boundary is a rigid wall with normal velocity on a horizontal rigid wall.</w:t>
      </w:r>
    </w:p>
    <w:p w14:paraId="4F43F283" w14:textId="25B54D02" w:rsidR="007C7D68" w:rsidRDefault="007C7D68" w:rsidP="00E62426">
      <w:pPr>
        <w:ind w:left="1260" w:firstLine="420"/>
        <w:rPr>
          <w:rFonts w:ascii="Arial" w:hAnsi="Arial" w:cs="Arial"/>
        </w:rPr>
      </w:pPr>
      <w:r w:rsidRPr="00066381">
        <w:rPr>
          <w:rFonts w:ascii="宋体" w:hAnsi="宋体"/>
          <w:bCs/>
          <w:position w:val="-12"/>
          <w:sz w:val="24"/>
        </w:rPr>
        <w:object w:dxaOrig="660" w:dyaOrig="360" w14:anchorId="45A705FD">
          <v:shape id="_x0000_i1031" type="#_x0000_t75" style="width:33pt;height:18pt" o:ole="">
            <v:imagedata r:id="rId23" o:title=""/>
          </v:shape>
          <o:OLEObject Type="Embed" ProgID="Equation.DSMT4" ShapeID="_x0000_i1031" DrawAspect="Content" ObjectID="_1691565483" r:id="rId24"/>
        </w:object>
      </w:r>
      <w:r>
        <w:rPr>
          <w:rFonts w:ascii="宋体" w:hAnsi="宋体"/>
          <w:bCs/>
          <w:sz w:val="24"/>
        </w:rPr>
        <w:tab/>
      </w:r>
      <w:r>
        <w:rPr>
          <w:rFonts w:ascii="宋体" w:hAnsi="宋体"/>
          <w:bCs/>
          <w:sz w:val="24"/>
        </w:rPr>
        <w:tab/>
      </w:r>
      <w:r>
        <w:rPr>
          <w:rFonts w:ascii="宋体" w:hAnsi="宋体"/>
          <w:bCs/>
          <w:sz w:val="24"/>
        </w:rPr>
        <w:tab/>
        <w:t xml:space="preserve">                               </w:t>
      </w:r>
      <w:r w:rsidRPr="003C1B93">
        <w:rPr>
          <w:rFonts w:ascii="Arial" w:hAnsi="Arial" w:cs="Arial" w:hint="eastAsia"/>
        </w:rPr>
        <w:t>(</w:t>
      </w:r>
      <w:r w:rsidRPr="003C1B93">
        <w:rPr>
          <w:rFonts w:ascii="Arial" w:hAnsi="Arial" w:cs="Arial"/>
        </w:rPr>
        <w:t>2.</w:t>
      </w:r>
      <w:r>
        <w:rPr>
          <w:rFonts w:ascii="Arial" w:hAnsi="Arial" w:cs="Arial"/>
        </w:rPr>
        <w:t>2d</w:t>
      </w:r>
      <w:r w:rsidRPr="003C1B93">
        <w:rPr>
          <w:rFonts w:ascii="Arial" w:hAnsi="Arial" w:cs="Arial"/>
        </w:rPr>
        <w:t>)</w:t>
      </w:r>
    </w:p>
    <w:p w14:paraId="7CBB67AC" w14:textId="77777777" w:rsidR="007C7D68" w:rsidRDefault="007C7D68" w:rsidP="00E62426">
      <w:pPr>
        <w:rPr>
          <w:rFonts w:ascii="Arial" w:hAnsi="Arial" w:cs="Arial"/>
        </w:rPr>
      </w:pPr>
    </w:p>
    <w:p w14:paraId="3C853AC1" w14:textId="6488DA7D" w:rsidR="007C7D68" w:rsidRPr="006919BC" w:rsidRDefault="007C7D68" w:rsidP="006919BC">
      <w:pPr>
        <w:pStyle w:val="3"/>
        <w:rPr>
          <w:rFonts w:ascii="Arial" w:hAnsi="Arial" w:cs="Arial"/>
          <w:color w:val="auto"/>
          <w:lang w:val="en-US"/>
        </w:rPr>
      </w:pPr>
      <w:r w:rsidRPr="006919BC">
        <w:rPr>
          <w:rFonts w:ascii="Arial" w:hAnsi="Arial" w:cs="Arial" w:hint="eastAsia"/>
          <w:color w:val="auto"/>
          <w:lang w:val="en-US"/>
        </w:rPr>
        <w:t>2</w:t>
      </w:r>
      <w:r w:rsidRPr="006919BC">
        <w:rPr>
          <w:rFonts w:ascii="Arial" w:hAnsi="Arial" w:cs="Arial"/>
          <w:color w:val="auto"/>
          <w:lang w:val="en-US"/>
        </w:rPr>
        <w:t>.1.3 Second-order precision Lax-Wendro</w:t>
      </w:r>
      <w:r w:rsidR="00C46377">
        <w:rPr>
          <w:rFonts w:ascii="Arial" w:hAnsi="Arial" w:cs="Arial"/>
          <w:color w:val="auto"/>
          <w:lang w:val="en-US"/>
        </w:rPr>
        <w:t>ff two-step differential format</w:t>
      </w:r>
    </w:p>
    <w:p w14:paraId="5E2BCEF6" w14:textId="77777777" w:rsidR="007C7D68" w:rsidRDefault="007C7D68" w:rsidP="00E62426">
      <w:pPr>
        <w:rPr>
          <w:rFonts w:ascii="Arial" w:hAnsi="Arial" w:cs="Arial"/>
        </w:rPr>
      </w:pPr>
    </w:p>
    <w:p w14:paraId="56BA9C92" w14:textId="00E2844B" w:rsidR="007C7D68" w:rsidRDefault="007C7D68" w:rsidP="006919BC">
      <w:pPr>
        <w:jc w:val="both"/>
        <w:rPr>
          <w:rFonts w:ascii="Arial" w:hAnsi="Arial" w:cs="Arial"/>
        </w:rPr>
      </w:pPr>
      <w:r w:rsidRPr="001F52FA">
        <w:rPr>
          <w:rFonts w:ascii="Arial" w:hAnsi="Arial" w:cs="Arial"/>
        </w:rPr>
        <w:t>The problem of reflection of an oblique excitation on a plane rigid wall is a two-dimensional inviscid flow problem which can be split into two one-dimensional flow problems using an operator splitting method. After splitting, each one-dimensional flow problem is computed numerically using a second-order accurate Lax-Wendroff two-step difference format. In order to minimise the human factor, the following splittin</w:t>
      </w:r>
      <w:r>
        <w:rPr>
          <w:rFonts w:ascii="Arial" w:hAnsi="Arial" w:cs="Arial"/>
        </w:rPr>
        <w:t>g</w:t>
      </w:r>
      <w:r w:rsidR="006919BC">
        <w:rPr>
          <w:rFonts w:ascii="Arial" w:hAnsi="Arial" w:cs="Arial"/>
        </w:rPr>
        <w:t xml:space="preserve"> calculation steps can be used.</w:t>
      </w:r>
    </w:p>
    <w:p w14:paraId="50157B08" w14:textId="6407C80A" w:rsidR="007C7D68" w:rsidRDefault="007C7D68" w:rsidP="00E62426">
      <w:pPr>
        <w:ind w:left="1260" w:firstLine="420"/>
        <w:rPr>
          <w:rFonts w:ascii="Arial" w:hAnsi="Arial" w:cs="Arial"/>
        </w:rPr>
      </w:pPr>
      <w:r w:rsidRPr="00066381">
        <w:rPr>
          <w:rFonts w:ascii="宋体" w:hAnsi="宋体"/>
          <w:position w:val="-28"/>
          <w:sz w:val="24"/>
        </w:rPr>
        <w:object w:dxaOrig="3500" w:dyaOrig="680" w14:anchorId="339D95A6">
          <v:shape id="_x0000_i1032" type="#_x0000_t75" style="width:162.6pt;height:31.2pt" o:ole="">
            <v:imagedata r:id="rId25" o:title=""/>
          </v:shape>
          <o:OLEObject Type="Embed" ProgID="Equation.DSMT4" ShapeID="_x0000_i1032" DrawAspect="Content" ObjectID="_1691565484" r:id="rId26"/>
        </w:object>
      </w:r>
      <w:r>
        <w:rPr>
          <w:rFonts w:ascii="宋体" w:hAnsi="宋体"/>
          <w:sz w:val="24"/>
        </w:rPr>
        <w:t xml:space="preserve">                        </w:t>
      </w:r>
      <w:r w:rsidR="006919BC">
        <w:rPr>
          <w:rFonts w:ascii="宋体" w:hAnsi="宋体"/>
          <w:sz w:val="24"/>
        </w:rPr>
        <w:t xml:space="preserve">   </w:t>
      </w:r>
      <w:r w:rsidRPr="003C1B93">
        <w:rPr>
          <w:rFonts w:ascii="Arial" w:hAnsi="Arial" w:cs="Arial" w:hint="eastAsia"/>
        </w:rPr>
        <w:t>(</w:t>
      </w:r>
      <w:r w:rsidRPr="003C1B93">
        <w:rPr>
          <w:rFonts w:ascii="Arial" w:hAnsi="Arial" w:cs="Arial"/>
        </w:rPr>
        <w:t>2.</w:t>
      </w:r>
      <w:r>
        <w:rPr>
          <w:rFonts w:ascii="Arial" w:hAnsi="Arial" w:cs="Arial"/>
        </w:rPr>
        <w:t>3</w:t>
      </w:r>
      <w:r w:rsidRPr="003C1B93">
        <w:rPr>
          <w:rFonts w:ascii="Arial" w:hAnsi="Arial" w:cs="Arial"/>
        </w:rPr>
        <w:t>)</w:t>
      </w:r>
    </w:p>
    <w:p w14:paraId="631DD49F" w14:textId="77777777" w:rsidR="007C7D68" w:rsidRDefault="007C7D68" w:rsidP="006919BC">
      <w:pPr>
        <w:jc w:val="both"/>
        <w:rPr>
          <w:rFonts w:ascii="Arial" w:hAnsi="Arial" w:cs="Arial"/>
        </w:rPr>
      </w:pPr>
      <w:r w:rsidRPr="001F52FA">
        <w:rPr>
          <w:rFonts w:ascii="Arial" w:hAnsi="Arial" w:cs="Arial"/>
        </w:rPr>
        <w:t>Second-order accuracy Lax-Wendroff two-step differential format for each of the one inviscid flows.</w:t>
      </w:r>
    </w:p>
    <w:p w14:paraId="0A72B520" w14:textId="192653BA" w:rsidR="007C7D68" w:rsidRDefault="007C7D68" w:rsidP="00E62426">
      <w:pPr>
        <w:ind w:left="1260" w:firstLine="420"/>
        <w:rPr>
          <w:rFonts w:ascii="Arial" w:hAnsi="Arial" w:cs="Arial"/>
        </w:rPr>
      </w:pPr>
      <w:r w:rsidRPr="00066381">
        <w:rPr>
          <w:position w:val="-72"/>
        </w:rPr>
        <w:object w:dxaOrig="4459" w:dyaOrig="1560" w14:anchorId="3F82D9DF">
          <v:shape id="_x0000_i1033" type="#_x0000_t75" style="width:181.2pt;height:68.4pt" o:ole="">
            <v:imagedata r:id="rId27" o:title=""/>
          </v:shape>
          <o:OLEObject Type="Embed" ProgID="Equation.DSMT4" ShapeID="_x0000_i1033" DrawAspect="Content" ObjectID="_1691565485" r:id="rId28"/>
        </w:object>
      </w:r>
      <w:r>
        <w:tab/>
      </w:r>
      <w:r>
        <w:tab/>
        <w:t xml:space="preserve">                 </w:t>
      </w:r>
      <w:r w:rsidR="006919BC">
        <w:t xml:space="preserve">          </w:t>
      </w:r>
      <w:r>
        <w:t xml:space="preserve"> </w:t>
      </w:r>
      <w:r w:rsidR="006919BC">
        <w:t xml:space="preserve">     </w:t>
      </w:r>
      <w:r w:rsidR="006919BC" w:rsidRPr="006919BC">
        <w:rPr>
          <w:rFonts w:ascii="Arial" w:hAnsi="Arial" w:cs="Arial"/>
        </w:rPr>
        <w:t xml:space="preserve"> </w:t>
      </w:r>
      <w:r w:rsidRPr="003C1B93">
        <w:rPr>
          <w:rFonts w:ascii="Arial" w:hAnsi="Arial" w:cs="Arial" w:hint="eastAsia"/>
        </w:rPr>
        <w:t>(</w:t>
      </w:r>
      <w:r w:rsidRPr="003C1B93">
        <w:rPr>
          <w:rFonts w:ascii="Arial" w:hAnsi="Arial" w:cs="Arial"/>
        </w:rPr>
        <w:t>2.</w:t>
      </w:r>
      <w:r>
        <w:rPr>
          <w:rFonts w:ascii="Arial" w:hAnsi="Arial" w:cs="Arial"/>
        </w:rPr>
        <w:t>4</w:t>
      </w:r>
      <w:r w:rsidRPr="003C1B93">
        <w:rPr>
          <w:rFonts w:ascii="Arial" w:hAnsi="Arial" w:cs="Arial"/>
        </w:rPr>
        <w:t>)</w:t>
      </w:r>
    </w:p>
    <w:p w14:paraId="79D421A5" w14:textId="27ED04F5" w:rsidR="007C7D68" w:rsidRDefault="007C7D68" w:rsidP="006919BC">
      <w:pPr>
        <w:jc w:val="both"/>
        <w:rPr>
          <w:rFonts w:ascii="Arial" w:hAnsi="Arial" w:cs="Arial"/>
        </w:rPr>
      </w:pPr>
      <w:r w:rsidRPr="001F52FA">
        <w:rPr>
          <w:rFonts w:ascii="Arial" w:hAnsi="Arial" w:cs="Arial"/>
        </w:rPr>
        <w:t>Computational practice shows that the second-order accuracy Lax-Wendroff two-step difference format does not suppress unphysical oscillations in the vicinity of the excitation. Therefore, a prior artificial viscous filtering method with a switching function must be used in the calculation of the excitation.</w:t>
      </w:r>
    </w:p>
    <w:p w14:paraId="5A1BBD23" w14:textId="1EA97C70" w:rsidR="007C7D68" w:rsidRDefault="007C7D68" w:rsidP="00E62426">
      <w:pPr>
        <w:ind w:left="1260" w:firstLine="420"/>
        <w:rPr>
          <w:rFonts w:ascii="Arial" w:hAnsi="Arial" w:cs="Arial"/>
        </w:rPr>
      </w:pPr>
      <w:r w:rsidRPr="00227CC0">
        <w:rPr>
          <w:position w:val="-24"/>
        </w:rPr>
        <w:object w:dxaOrig="3580" w:dyaOrig="620" w14:anchorId="19ED0E50">
          <v:shape id="_x0000_i1034" type="#_x0000_t75" style="width:160.8pt;height:27.6pt" o:ole="">
            <v:imagedata r:id="rId29" o:title=""/>
          </v:shape>
          <o:OLEObject Type="Embed" ProgID="Equation.DSMT4" ShapeID="_x0000_i1034" DrawAspect="Content" ObjectID="_1691565486" r:id="rId30"/>
        </w:object>
      </w:r>
      <w:r>
        <w:tab/>
      </w:r>
      <w:r>
        <w:tab/>
      </w:r>
      <w:r>
        <w:tab/>
        <w:t xml:space="preserve">                  </w:t>
      </w:r>
      <w:r w:rsidR="006919BC">
        <w:t xml:space="preserve">              </w:t>
      </w:r>
      <w:r w:rsidR="006919BC" w:rsidRPr="006919BC">
        <w:rPr>
          <w:rFonts w:ascii="Arial" w:hAnsi="Arial" w:cs="Arial"/>
        </w:rPr>
        <w:t xml:space="preserve"> </w:t>
      </w:r>
      <w:r w:rsidRPr="003C1B93">
        <w:rPr>
          <w:rFonts w:ascii="Arial" w:hAnsi="Arial" w:cs="Arial" w:hint="eastAsia"/>
        </w:rPr>
        <w:t>(</w:t>
      </w:r>
      <w:r w:rsidRPr="003C1B93">
        <w:rPr>
          <w:rFonts w:ascii="Arial" w:hAnsi="Arial" w:cs="Arial"/>
        </w:rPr>
        <w:t>2.</w:t>
      </w:r>
      <w:r>
        <w:rPr>
          <w:rFonts w:ascii="Arial" w:hAnsi="Arial" w:cs="Arial"/>
        </w:rPr>
        <w:t>5</w:t>
      </w:r>
      <w:r w:rsidRPr="003C1B93">
        <w:rPr>
          <w:rFonts w:ascii="Arial" w:hAnsi="Arial" w:cs="Arial"/>
        </w:rPr>
        <w:t>)</w:t>
      </w:r>
    </w:p>
    <w:p w14:paraId="7533CDD7" w14:textId="1E7B41D9" w:rsidR="007C7D68" w:rsidRDefault="007C7D68" w:rsidP="00E62426">
      <w:pPr>
        <w:ind w:left="1260" w:firstLine="420"/>
        <w:rPr>
          <w:rFonts w:ascii="Arial" w:hAnsi="Arial" w:cs="Arial"/>
        </w:rPr>
      </w:pPr>
      <w:r w:rsidRPr="00227CC0">
        <w:rPr>
          <w:rFonts w:ascii="宋体" w:hAnsi="宋体"/>
          <w:position w:val="-34"/>
          <w:sz w:val="24"/>
        </w:rPr>
        <w:object w:dxaOrig="2480" w:dyaOrig="800" w14:anchorId="364AE5C9">
          <v:shape id="_x0000_i1035" type="#_x0000_t75" style="width:100.2pt;height:32.4pt" o:ole="">
            <v:imagedata r:id="rId31" o:title=""/>
          </v:shape>
          <o:OLEObject Type="Embed" ProgID="Equation.DSMT4" ShapeID="_x0000_i1035" DrawAspect="Content" ObjectID="_1691565487" r:id="rId32"/>
        </w:objec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3C1B93">
        <w:rPr>
          <w:rFonts w:ascii="Arial" w:hAnsi="Arial" w:cs="Arial" w:hint="eastAsia"/>
        </w:rPr>
        <w:t>(</w:t>
      </w:r>
      <w:r w:rsidRPr="003C1B93">
        <w:rPr>
          <w:rFonts w:ascii="Arial" w:hAnsi="Arial" w:cs="Arial"/>
        </w:rPr>
        <w:t>2.</w:t>
      </w:r>
      <w:r>
        <w:rPr>
          <w:rFonts w:ascii="Arial" w:hAnsi="Arial" w:cs="Arial"/>
        </w:rPr>
        <w:t>5a</w:t>
      </w:r>
      <w:r w:rsidRPr="003C1B93">
        <w:rPr>
          <w:rFonts w:ascii="Arial" w:hAnsi="Arial" w:cs="Arial"/>
        </w:rPr>
        <w:t>)</w:t>
      </w:r>
    </w:p>
    <w:p w14:paraId="5F6CA10C" w14:textId="430039DF" w:rsidR="007C7D68" w:rsidRDefault="007C7D68" w:rsidP="00E62426">
      <w:pPr>
        <w:ind w:left="420" w:firstLineChars="600" w:firstLine="1320"/>
        <w:rPr>
          <w:rFonts w:ascii="Arial" w:hAnsi="Arial" w:cs="Arial"/>
        </w:rPr>
      </w:pPr>
      <w:r w:rsidRPr="00227CC0">
        <w:rPr>
          <w:position w:val="-28"/>
        </w:rPr>
        <w:object w:dxaOrig="2220" w:dyaOrig="680" w14:anchorId="725E17DF">
          <v:shape id="_x0000_i1036" type="#_x0000_t75" style="width:88.2pt;height:27pt" o:ole="">
            <v:imagedata r:id="rId33" o:title=""/>
          </v:shape>
          <o:OLEObject Type="Embed" ProgID="Equation.DSMT4" ShapeID="_x0000_i1036" DrawAspect="Content" ObjectID="_1691565488" r:id="rId34"/>
        </w:object>
      </w:r>
      <w:r>
        <w:tab/>
      </w:r>
      <w:r>
        <w:tab/>
      </w:r>
      <w:r>
        <w:tab/>
      </w:r>
      <w:r>
        <w:tab/>
      </w:r>
      <w:r>
        <w:tab/>
      </w:r>
      <w:r w:rsidR="006919BC">
        <w:t xml:space="preserve">                             </w:t>
      </w:r>
      <w:r w:rsidRPr="003C1B93">
        <w:rPr>
          <w:rFonts w:ascii="Arial" w:hAnsi="Arial" w:cs="Arial" w:hint="eastAsia"/>
        </w:rPr>
        <w:t>(</w:t>
      </w:r>
      <w:r w:rsidRPr="003C1B93">
        <w:rPr>
          <w:rFonts w:ascii="Arial" w:hAnsi="Arial" w:cs="Arial"/>
        </w:rPr>
        <w:t>2.</w:t>
      </w:r>
      <w:r>
        <w:rPr>
          <w:rFonts w:ascii="Arial" w:hAnsi="Arial" w:cs="Arial"/>
        </w:rPr>
        <w:t>5b</w:t>
      </w:r>
      <w:r w:rsidRPr="003C1B93">
        <w:rPr>
          <w:rFonts w:ascii="Arial" w:hAnsi="Arial" w:cs="Arial"/>
        </w:rPr>
        <w:t>)</w:t>
      </w:r>
    </w:p>
    <w:p w14:paraId="7AB8F427" w14:textId="77777777" w:rsidR="00C550BA" w:rsidRDefault="00C550BA" w:rsidP="00E62426">
      <w:pPr>
        <w:ind w:left="420" w:firstLineChars="600" w:firstLine="1320"/>
        <w:rPr>
          <w:rFonts w:ascii="Arial" w:hAnsi="Arial" w:cs="Arial"/>
        </w:rPr>
      </w:pPr>
    </w:p>
    <w:p w14:paraId="5C5A145E" w14:textId="679CF8FC" w:rsidR="007C7D68" w:rsidRPr="00C550BA" w:rsidRDefault="007C7D68" w:rsidP="00C550BA">
      <w:pPr>
        <w:pStyle w:val="2"/>
        <w:rPr>
          <w:rFonts w:ascii="Arial" w:hAnsi="Arial" w:cs="Arial"/>
          <w:color w:val="auto"/>
        </w:rPr>
      </w:pPr>
      <w:bookmarkStart w:id="26" w:name="_Toc80735989"/>
      <w:bookmarkStart w:id="27" w:name="_Toc80736042"/>
      <w:bookmarkStart w:id="28" w:name="_Toc80952613"/>
      <w:r w:rsidRPr="00C550BA">
        <w:rPr>
          <w:rFonts w:ascii="Arial" w:hAnsi="Arial" w:cs="Arial" w:hint="eastAsia"/>
          <w:color w:val="auto"/>
        </w:rPr>
        <w:t>2</w:t>
      </w:r>
      <w:r w:rsidRPr="00C550BA">
        <w:rPr>
          <w:rFonts w:ascii="Arial" w:hAnsi="Arial" w:cs="Arial"/>
          <w:color w:val="auto"/>
        </w:rPr>
        <w:t>.2 Serial code implementation.</w:t>
      </w:r>
      <w:bookmarkEnd w:id="26"/>
      <w:bookmarkEnd w:id="27"/>
      <w:bookmarkEnd w:id="28"/>
    </w:p>
    <w:p w14:paraId="06CC41EE" w14:textId="29498860" w:rsidR="007C7D68" w:rsidRPr="00C550BA" w:rsidRDefault="007C7D68" w:rsidP="00C550BA">
      <w:pPr>
        <w:pStyle w:val="3"/>
        <w:rPr>
          <w:rFonts w:ascii="Arial" w:hAnsi="Arial" w:cs="Arial"/>
          <w:color w:val="auto"/>
          <w:lang w:val="en-US"/>
        </w:rPr>
      </w:pPr>
      <w:r w:rsidRPr="00C550BA">
        <w:rPr>
          <w:rFonts w:ascii="Arial" w:hAnsi="Arial" w:cs="Arial" w:hint="eastAsia"/>
          <w:color w:val="auto"/>
          <w:lang w:val="en-US"/>
        </w:rPr>
        <w:t>2</w:t>
      </w:r>
      <w:r w:rsidR="00C46377">
        <w:rPr>
          <w:rFonts w:ascii="Arial" w:hAnsi="Arial" w:cs="Arial"/>
          <w:color w:val="auto"/>
          <w:lang w:val="en-US"/>
        </w:rPr>
        <w:t>.2.1 Implementation</w:t>
      </w:r>
    </w:p>
    <w:p w14:paraId="6509EA87" w14:textId="77777777" w:rsidR="007C7D68" w:rsidRPr="005D2039" w:rsidRDefault="007C7D68" w:rsidP="00C550BA">
      <w:pPr>
        <w:jc w:val="both"/>
        <w:rPr>
          <w:rFonts w:ascii="Arial" w:hAnsi="Arial" w:cs="Arial"/>
        </w:rPr>
      </w:pPr>
    </w:p>
    <w:p w14:paraId="1BC12D42" w14:textId="2290B33E" w:rsidR="007C7D68" w:rsidRDefault="007C7D68" w:rsidP="00C550BA">
      <w:pPr>
        <w:jc w:val="both"/>
        <w:rPr>
          <w:rFonts w:ascii="Arial" w:hAnsi="Arial" w:cs="Arial"/>
        </w:rPr>
      </w:pPr>
      <w:r w:rsidRPr="00AE0A09">
        <w:rPr>
          <w:rFonts w:ascii="Arial" w:hAnsi="Arial" w:cs="Arial"/>
        </w:rPr>
        <w:t>The serial code is described in Zhang Deliang's "Tutorial on Computational Fluid Dynamics", and I have implemented and optimised the code.</w:t>
      </w:r>
      <w:r w:rsidRPr="00C550BA">
        <w:rPr>
          <w:rFonts w:ascii="Arial" w:hAnsi="Arial" w:cs="Arial"/>
        </w:rPr>
        <w:t xml:space="preserve"> </w:t>
      </w:r>
      <w:r w:rsidRPr="00ED6090">
        <w:rPr>
          <w:rFonts w:ascii="Arial" w:hAnsi="Arial" w:cs="Arial"/>
        </w:rPr>
        <w:t xml:space="preserve">The flow chart for the serial code is shown in Figure </w:t>
      </w:r>
      <w:r w:rsidRPr="00C550BA">
        <w:rPr>
          <w:rFonts w:ascii="Arial" w:hAnsi="Arial" w:cs="Arial"/>
          <w:color w:val="FF0000"/>
        </w:rPr>
        <w:t>2.2</w:t>
      </w:r>
      <w:r w:rsidR="00C550BA">
        <w:rPr>
          <w:rFonts w:ascii="Arial" w:hAnsi="Arial" w:cs="Arial"/>
        </w:rPr>
        <w:t>.</w:t>
      </w:r>
    </w:p>
    <w:p w14:paraId="24390706" w14:textId="77777777" w:rsidR="00C550BA" w:rsidRDefault="00C550BA" w:rsidP="00C550BA">
      <w:pPr>
        <w:jc w:val="both"/>
        <w:rPr>
          <w:rFonts w:ascii="Arial" w:hAnsi="Arial" w:cs="Arial"/>
        </w:rPr>
      </w:pPr>
    </w:p>
    <w:p w14:paraId="4BD87ED3" w14:textId="3A75C06A" w:rsidR="007C7D68" w:rsidRDefault="007C7D68" w:rsidP="00C550BA">
      <w:pPr>
        <w:jc w:val="center"/>
        <w:rPr>
          <w:rFonts w:ascii="Arial" w:hAnsi="Arial" w:cs="Arial"/>
        </w:rPr>
      </w:pPr>
      <w:r>
        <w:rPr>
          <w:noProof/>
          <w:lang w:val="en-US"/>
        </w:rPr>
        <w:drawing>
          <wp:inline distT="0" distB="0" distL="0" distR="0" wp14:anchorId="0AE3E7F6" wp14:editId="08943829">
            <wp:extent cx="3643746" cy="50690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9156" cy="5187861"/>
                    </a:xfrm>
                    <a:prstGeom prst="rect">
                      <a:avLst/>
                    </a:prstGeom>
                  </pic:spPr>
                </pic:pic>
              </a:graphicData>
            </a:graphic>
          </wp:inline>
        </w:drawing>
      </w:r>
    </w:p>
    <w:p w14:paraId="4B8648AE" w14:textId="77777777" w:rsidR="007C7D68" w:rsidRPr="00C550BA" w:rsidRDefault="007C7D68" w:rsidP="00E62426">
      <w:pPr>
        <w:jc w:val="center"/>
        <w:rPr>
          <w:rFonts w:ascii="Arial" w:hAnsi="Arial" w:cs="Arial"/>
          <w:b/>
          <w:bCs/>
        </w:rPr>
      </w:pPr>
      <w:r w:rsidRPr="00C550BA">
        <w:rPr>
          <w:rFonts w:ascii="Arial" w:hAnsi="Arial" w:cs="Arial"/>
          <w:b/>
          <w:bCs/>
        </w:rPr>
        <w:t xml:space="preserve">Figure </w:t>
      </w:r>
      <w:r w:rsidRPr="00C550BA">
        <w:rPr>
          <w:rFonts w:ascii="Arial" w:hAnsi="Arial" w:cs="Arial"/>
          <w:b/>
          <w:bCs/>
          <w:color w:val="FF0000"/>
        </w:rPr>
        <w:t>2.2</w:t>
      </w:r>
      <w:r w:rsidRPr="00C550BA">
        <w:rPr>
          <w:rFonts w:ascii="Arial" w:hAnsi="Arial" w:cs="Arial" w:hint="eastAsia"/>
          <w:bCs/>
        </w:rPr>
        <w:t>:</w:t>
      </w:r>
      <w:r w:rsidRPr="00C550BA">
        <w:rPr>
          <w:rFonts w:ascii="Arial" w:hAnsi="Arial" w:cs="Arial"/>
          <w:bCs/>
        </w:rPr>
        <w:t xml:space="preserve"> Flow chart for the serial code.</w:t>
      </w:r>
    </w:p>
    <w:p w14:paraId="799F27DB" w14:textId="0060B0E0" w:rsidR="007C7D68" w:rsidRPr="00D80A47" w:rsidRDefault="007C7D68" w:rsidP="00D80A47">
      <w:pPr>
        <w:pStyle w:val="3"/>
        <w:rPr>
          <w:rFonts w:ascii="Arial" w:hAnsi="Arial" w:cs="Arial"/>
          <w:color w:val="auto"/>
          <w:lang w:val="en-US"/>
        </w:rPr>
      </w:pPr>
      <w:r w:rsidRPr="00D80A47">
        <w:rPr>
          <w:rFonts w:ascii="Arial" w:hAnsi="Arial" w:cs="Arial" w:hint="eastAsia"/>
          <w:color w:val="auto"/>
          <w:lang w:val="en-US"/>
        </w:rPr>
        <w:lastRenderedPageBreak/>
        <w:t>2</w:t>
      </w:r>
      <w:r w:rsidRPr="00D80A47">
        <w:rPr>
          <w:rFonts w:ascii="Arial" w:hAnsi="Arial" w:cs="Arial"/>
          <w:color w:val="auto"/>
          <w:lang w:val="en-US"/>
        </w:rPr>
        <w:t xml:space="preserve">.2.2 </w:t>
      </w:r>
      <w:r w:rsidR="00C46377">
        <w:rPr>
          <w:rFonts w:ascii="Arial" w:hAnsi="Arial" w:cs="Arial"/>
          <w:color w:val="auto"/>
          <w:lang w:val="en-US"/>
        </w:rPr>
        <w:t>Output</w:t>
      </w:r>
    </w:p>
    <w:p w14:paraId="69C8E4EE" w14:textId="77777777" w:rsidR="007C7D68" w:rsidRDefault="007C7D68" w:rsidP="00E62426"/>
    <w:p w14:paraId="30474F9F" w14:textId="64BB8AFD" w:rsidR="007C7D68" w:rsidRDefault="007C7D68" w:rsidP="00D80A47">
      <w:pPr>
        <w:jc w:val="both"/>
        <w:rPr>
          <w:rFonts w:ascii="Arial" w:hAnsi="Arial" w:cs="Arial"/>
        </w:rPr>
      </w:pPr>
      <w:r w:rsidRPr="00BB2793">
        <w:rPr>
          <w:rFonts w:ascii="Arial" w:hAnsi="Arial" w:cs="Arial"/>
        </w:rPr>
        <w:t>Based on the data output from the serial program, I plotted the density and pressure curves at y=0.5, as well as the pressure and density contour plots</w:t>
      </w:r>
      <w:r>
        <w:rPr>
          <w:rFonts w:ascii="Arial" w:hAnsi="Arial" w:cs="Arial"/>
        </w:rPr>
        <w:t>.</w:t>
      </w:r>
      <w:r w:rsidRPr="00D80A47">
        <w:rPr>
          <w:rFonts w:ascii="Arial" w:hAnsi="Arial" w:cs="Arial"/>
        </w:rPr>
        <w:t xml:space="preserve"> </w:t>
      </w:r>
      <w:r w:rsidRPr="00BB2793">
        <w:rPr>
          <w:rFonts w:ascii="Arial" w:hAnsi="Arial" w:cs="Arial"/>
        </w:rPr>
        <w:t xml:space="preserve">Figures </w:t>
      </w:r>
      <w:r w:rsidRPr="00D80A47">
        <w:rPr>
          <w:rFonts w:ascii="Arial" w:hAnsi="Arial" w:cs="Arial"/>
          <w:color w:val="FF0000"/>
        </w:rPr>
        <w:t>2.3 - 2.6</w:t>
      </w:r>
      <w:r w:rsidRPr="00BB2793">
        <w:rPr>
          <w:rFonts w:ascii="Arial" w:hAnsi="Arial" w:cs="Arial"/>
        </w:rPr>
        <w:t xml:space="preserve"> show the pressure and density plots at y</w:t>
      </w:r>
      <w:r>
        <w:rPr>
          <w:rFonts w:ascii="Arial" w:hAnsi="Arial" w:cs="Arial"/>
        </w:rPr>
        <w:t xml:space="preserve"> </w:t>
      </w:r>
      <w:r w:rsidRPr="00BB2793">
        <w:rPr>
          <w:rFonts w:ascii="Arial" w:hAnsi="Arial" w:cs="Arial"/>
        </w:rPr>
        <w:t>=</w:t>
      </w:r>
      <w:r>
        <w:rPr>
          <w:rFonts w:ascii="Arial" w:hAnsi="Arial" w:cs="Arial"/>
        </w:rPr>
        <w:t xml:space="preserve"> </w:t>
      </w:r>
      <w:r w:rsidRPr="00BB2793">
        <w:rPr>
          <w:rFonts w:ascii="Arial" w:hAnsi="Arial" w:cs="Arial"/>
        </w:rPr>
        <w:t>0.5 for grid size x * y = 1</w:t>
      </w:r>
      <w:r>
        <w:rPr>
          <w:rFonts w:ascii="Arial" w:hAnsi="Arial" w:cs="Arial"/>
        </w:rPr>
        <w:t>2</w:t>
      </w:r>
      <w:r w:rsidRPr="00BB2793">
        <w:rPr>
          <w:rFonts w:ascii="Arial" w:hAnsi="Arial" w:cs="Arial"/>
        </w:rPr>
        <w:t xml:space="preserve">00 * </w:t>
      </w:r>
      <w:r>
        <w:rPr>
          <w:rFonts w:ascii="Arial" w:hAnsi="Arial" w:cs="Arial"/>
        </w:rPr>
        <w:t>3</w:t>
      </w:r>
      <w:r w:rsidRPr="00BB2793">
        <w:rPr>
          <w:rFonts w:ascii="Arial" w:hAnsi="Arial" w:cs="Arial"/>
        </w:rPr>
        <w:t>00, as well as the pressure contour and density contour plots, in that order</w:t>
      </w:r>
      <w:r>
        <w:rPr>
          <w:rFonts w:ascii="Arial" w:hAnsi="Arial" w:cs="Arial"/>
        </w:rPr>
        <w:t>.And f</w:t>
      </w:r>
      <w:r w:rsidRPr="00BB2793">
        <w:rPr>
          <w:rFonts w:ascii="Arial" w:hAnsi="Arial" w:cs="Arial"/>
        </w:rPr>
        <w:t xml:space="preserve">igures </w:t>
      </w:r>
      <w:r w:rsidRPr="00D80A47">
        <w:rPr>
          <w:rFonts w:ascii="Arial" w:hAnsi="Arial" w:cs="Arial"/>
          <w:color w:val="FF0000"/>
        </w:rPr>
        <w:t>2.7 - 2.10</w:t>
      </w:r>
      <w:r w:rsidRPr="00BB2793">
        <w:rPr>
          <w:rFonts w:ascii="Arial" w:hAnsi="Arial" w:cs="Arial"/>
        </w:rPr>
        <w:t xml:space="preserve"> show the pressure and density plots at y</w:t>
      </w:r>
      <w:r>
        <w:rPr>
          <w:rFonts w:ascii="Arial" w:hAnsi="Arial" w:cs="Arial"/>
        </w:rPr>
        <w:t xml:space="preserve"> </w:t>
      </w:r>
      <w:r w:rsidRPr="00BB2793">
        <w:rPr>
          <w:rFonts w:ascii="Arial" w:hAnsi="Arial" w:cs="Arial"/>
        </w:rPr>
        <w:t>=</w:t>
      </w:r>
      <w:r>
        <w:rPr>
          <w:rFonts w:ascii="Arial" w:hAnsi="Arial" w:cs="Arial"/>
        </w:rPr>
        <w:t xml:space="preserve"> </w:t>
      </w:r>
      <w:r w:rsidRPr="00BB2793">
        <w:rPr>
          <w:rFonts w:ascii="Arial" w:hAnsi="Arial" w:cs="Arial"/>
        </w:rPr>
        <w:t>0.5 for grid size x * y = 1</w:t>
      </w:r>
      <w:r>
        <w:rPr>
          <w:rFonts w:ascii="Arial" w:hAnsi="Arial" w:cs="Arial"/>
        </w:rPr>
        <w:t>6</w:t>
      </w:r>
      <w:r w:rsidRPr="00BB2793">
        <w:rPr>
          <w:rFonts w:ascii="Arial" w:hAnsi="Arial" w:cs="Arial"/>
        </w:rPr>
        <w:t xml:space="preserve">00 * </w:t>
      </w:r>
      <w:r>
        <w:rPr>
          <w:rFonts w:ascii="Arial" w:hAnsi="Arial" w:cs="Arial"/>
        </w:rPr>
        <w:t>4</w:t>
      </w:r>
      <w:r w:rsidRPr="00BB2793">
        <w:rPr>
          <w:rFonts w:ascii="Arial" w:hAnsi="Arial" w:cs="Arial"/>
        </w:rPr>
        <w:t>00, as well as the pressure contour and density contour plots, in that order</w:t>
      </w:r>
      <w:r w:rsidR="00D80A47">
        <w:rPr>
          <w:rFonts w:ascii="Arial" w:hAnsi="Arial" w:cs="Arial"/>
        </w:rPr>
        <w:t>.</w:t>
      </w:r>
    </w:p>
    <w:p w14:paraId="09CFF962" w14:textId="77777777" w:rsidR="00D80A47" w:rsidRPr="00BB2793" w:rsidRDefault="00D80A47" w:rsidP="00D80A47">
      <w:pPr>
        <w:jc w:val="both"/>
        <w:rPr>
          <w:rFonts w:ascii="Arial" w:hAnsi="Arial" w:cs="Arial"/>
        </w:rPr>
      </w:pPr>
    </w:p>
    <w:p w14:paraId="3AC64CD2"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022EBAEF" wp14:editId="55C612DA">
            <wp:extent cx="3600000" cy="21597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7DE7C2"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2.3</w:t>
      </w:r>
      <w:r w:rsidRPr="00635C66">
        <w:rPr>
          <w:rFonts w:ascii="Arial" w:hAnsi="Arial" w:cs="Arial" w:hint="eastAsia"/>
          <w:bCs/>
        </w:rPr>
        <w:t>:</w:t>
      </w:r>
      <w:r w:rsidRPr="00635C66">
        <w:rPr>
          <w:rFonts w:ascii="Arial" w:hAnsi="Arial" w:cs="Arial"/>
          <w:bCs/>
        </w:rPr>
        <w:t xml:space="preserve"> Pressure distribution map (serial version at 1200 * 300).</w:t>
      </w:r>
    </w:p>
    <w:p w14:paraId="4D30E4A7" w14:textId="77777777" w:rsidR="007C7D68" w:rsidRPr="007D04D4" w:rsidRDefault="007C7D68" w:rsidP="00E62426">
      <w:pPr>
        <w:jc w:val="center"/>
      </w:pPr>
    </w:p>
    <w:p w14:paraId="67C0B913"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2ACE1F99" wp14:editId="409EF85D">
            <wp:extent cx="3600000" cy="215969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159699"/>
                    </a:xfrm>
                    <a:prstGeom prst="rect">
                      <a:avLst/>
                    </a:prstGeom>
                    <a:noFill/>
                  </pic:spPr>
                </pic:pic>
              </a:graphicData>
            </a:graphic>
          </wp:inline>
        </w:drawing>
      </w:r>
    </w:p>
    <w:p w14:paraId="29D59A14" w14:textId="077046A3" w:rsidR="00D80A47" w:rsidRPr="00635C66" w:rsidRDefault="007C7D68" w:rsidP="00D80A47">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2.4</w:t>
      </w:r>
      <w:r w:rsidRPr="00635C66">
        <w:rPr>
          <w:rFonts w:ascii="Arial" w:hAnsi="Arial" w:cs="Arial" w:hint="eastAsia"/>
          <w:bCs/>
        </w:rPr>
        <w:t>:</w:t>
      </w:r>
      <w:r w:rsidRPr="00635C66">
        <w:rPr>
          <w:rFonts w:ascii="Arial" w:hAnsi="Arial" w:cs="Arial"/>
          <w:bCs/>
        </w:rPr>
        <w:t xml:space="preserve"> Density distribution map (serial version at 1200 * 300).</w:t>
      </w:r>
    </w:p>
    <w:p w14:paraId="7952A2EB" w14:textId="77777777" w:rsidR="00D80A47" w:rsidRDefault="00D80A47" w:rsidP="00D80A47">
      <w:pPr>
        <w:jc w:val="center"/>
      </w:pPr>
    </w:p>
    <w:p w14:paraId="514F4DB2" w14:textId="41EFD386" w:rsidR="00D80A47" w:rsidRDefault="007C7D68" w:rsidP="00D80A47">
      <w:pPr>
        <w:jc w:val="both"/>
        <w:rPr>
          <w:rFonts w:ascii="Arial" w:hAnsi="Arial" w:cs="Arial"/>
        </w:rPr>
      </w:pPr>
      <w:r w:rsidRPr="007D04D4">
        <w:rPr>
          <w:rFonts w:ascii="Arial" w:hAnsi="Arial" w:cs="Arial"/>
        </w:rPr>
        <w:t>From the pressure and density maps, it is easy to see that the pressure and density are twice stepped over at almost the same position, which is the incident and reflected airflow.</w:t>
      </w:r>
      <w:r w:rsidRPr="00D80A47">
        <w:rPr>
          <w:rFonts w:ascii="Arial" w:hAnsi="Arial" w:cs="Arial"/>
        </w:rPr>
        <w:t xml:space="preserve"> </w:t>
      </w:r>
      <w:r w:rsidRPr="007D04D4">
        <w:rPr>
          <w:rFonts w:ascii="Arial" w:hAnsi="Arial" w:cs="Arial"/>
        </w:rPr>
        <w:t xml:space="preserve">And as the mesh density, i.e. the number of meshes, increases, the step becomes steeper </w:t>
      </w:r>
      <w:r w:rsidRPr="007D04D4">
        <w:rPr>
          <w:rFonts w:ascii="Arial" w:hAnsi="Arial" w:cs="Arial"/>
        </w:rPr>
        <w:lastRenderedPageBreak/>
        <w:t>and steeper, indicating that our simulation is becoming more and more detailed and closer to the real situation</w:t>
      </w:r>
      <w:r>
        <w:rPr>
          <w:rFonts w:ascii="Arial" w:hAnsi="Arial" w:cs="Arial"/>
        </w:rPr>
        <w:t>.</w:t>
      </w:r>
      <w:r w:rsidRPr="007D04D4">
        <w:rPr>
          <w:rFonts w:ascii="Arial" w:hAnsi="Arial" w:cs="Arial"/>
        </w:rPr>
        <w:t xml:space="preserve"> </w:t>
      </w:r>
    </w:p>
    <w:p w14:paraId="28928A82" w14:textId="77777777" w:rsidR="00D80A47" w:rsidRDefault="00D80A47" w:rsidP="00D80A47">
      <w:pPr>
        <w:jc w:val="both"/>
        <w:rPr>
          <w:rFonts w:ascii="Arial" w:hAnsi="Arial" w:cs="Arial"/>
        </w:rPr>
      </w:pPr>
    </w:p>
    <w:p w14:paraId="72DB4C56" w14:textId="6214C17A" w:rsidR="007C7D68" w:rsidRPr="00D80A47" w:rsidRDefault="007C7D68" w:rsidP="00D80A47">
      <w:pPr>
        <w:jc w:val="center"/>
      </w:pPr>
      <w:r>
        <w:rPr>
          <w:noProof/>
          <w:lang w:val="en-US"/>
        </w:rPr>
        <w:drawing>
          <wp:inline distT="0" distB="0" distL="0" distR="0" wp14:anchorId="2DAAE213" wp14:editId="0FAFC806">
            <wp:extent cx="3600000" cy="1840328"/>
            <wp:effectExtent l="0" t="0" r="635" b="7620"/>
            <wp:docPr id="7" name="图片 7" descr="p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_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13CA1271" w14:textId="22171321" w:rsidR="007C7D68" w:rsidRPr="00635C66" w:rsidRDefault="007C7D68" w:rsidP="00D80A47">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2.5</w:t>
      </w:r>
      <w:r w:rsidRPr="00635C66">
        <w:rPr>
          <w:rFonts w:ascii="Arial" w:hAnsi="Arial" w:cs="Arial" w:hint="eastAsia"/>
          <w:bCs/>
        </w:rPr>
        <w:t>:</w:t>
      </w:r>
      <w:r w:rsidRPr="00635C66">
        <w:rPr>
          <w:rFonts w:ascii="Arial" w:hAnsi="Arial" w:cs="Arial"/>
          <w:bCs/>
        </w:rPr>
        <w:t xml:space="preserve"> Pressure contour map (serial version at 1200 * 300).</w:t>
      </w:r>
    </w:p>
    <w:p w14:paraId="6A458BB6" w14:textId="77777777" w:rsidR="00D80A47" w:rsidRPr="00D80A47" w:rsidRDefault="00D80A47" w:rsidP="00D80A47">
      <w:pPr>
        <w:jc w:val="center"/>
      </w:pPr>
    </w:p>
    <w:p w14:paraId="4A322E40" w14:textId="77777777" w:rsidR="007C7D68" w:rsidRDefault="007C7D68" w:rsidP="00E62426">
      <w:pPr>
        <w:jc w:val="center"/>
        <w:rPr>
          <w:rFonts w:ascii="Arial" w:hAnsi="Arial" w:cs="Arial"/>
        </w:rPr>
      </w:pPr>
      <w:r>
        <w:rPr>
          <w:noProof/>
          <w:lang w:val="en-US"/>
        </w:rPr>
        <w:drawing>
          <wp:inline distT="0" distB="0" distL="0" distR="0" wp14:anchorId="65994ED7" wp14:editId="457284F1">
            <wp:extent cx="3600000" cy="1840328"/>
            <wp:effectExtent l="0" t="0" r="635" b="7620"/>
            <wp:docPr id="8" name="图片 8" descr="rou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_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022525BF"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2.6</w:t>
      </w:r>
      <w:r w:rsidRPr="00635C66">
        <w:rPr>
          <w:rFonts w:ascii="Arial" w:hAnsi="Arial" w:cs="Arial" w:hint="eastAsia"/>
          <w:bCs/>
        </w:rPr>
        <w:t>:</w:t>
      </w:r>
      <w:r w:rsidRPr="00635C66">
        <w:rPr>
          <w:rFonts w:ascii="Arial" w:hAnsi="Arial" w:cs="Arial"/>
          <w:bCs/>
        </w:rPr>
        <w:t xml:space="preserve"> Density contour map (serial version at 1200 * 300).</w:t>
      </w:r>
    </w:p>
    <w:p w14:paraId="6625B15A" w14:textId="77777777" w:rsidR="007C7D68" w:rsidRPr="00A07618" w:rsidRDefault="007C7D68" w:rsidP="00E62426">
      <w:pPr>
        <w:jc w:val="center"/>
        <w:rPr>
          <w:rFonts w:ascii="Arial" w:hAnsi="Arial" w:cs="Arial"/>
        </w:rPr>
      </w:pPr>
    </w:p>
    <w:p w14:paraId="4F11C6E7"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5562EE89" wp14:editId="4F65E791">
            <wp:extent cx="3600000" cy="21597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78086A66"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2.7</w:t>
      </w:r>
      <w:r w:rsidRPr="00635C66">
        <w:rPr>
          <w:rFonts w:ascii="Arial" w:hAnsi="Arial" w:cs="Arial" w:hint="eastAsia"/>
          <w:bCs/>
        </w:rPr>
        <w:t>:</w:t>
      </w:r>
      <w:r w:rsidRPr="00635C66">
        <w:rPr>
          <w:rFonts w:ascii="Arial" w:hAnsi="Arial" w:cs="Arial"/>
          <w:bCs/>
        </w:rPr>
        <w:t xml:space="preserve"> Pressure distribution map (serial version at 1600 * 400).</w:t>
      </w:r>
    </w:p>
    <w:p w14:paraId="0138350A"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137191CD" wp14:editId="06F31D13">
            <wp:extent cx="3600000" cy="21597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5778D4" w14:textId="77777777" w:rsidR="007C7D68" w:rsidRPr="00635C66" w:rsidRDefault="007C7D68" w:rsidP="00E62426">
      <w:pPr>
        <w:jc w:val="center"/>
        <w:rPr>
          <w:rFonts w:ascii="Arial" w:hAnsi="Arial" w:cs="Arial"/>
          <w:bCs/>
        </w:rPr>
      </w:pPr>
      <w:r w:rsidRPr="00635C66">
        <w:rPr>
          <w:rFonts w:ascii="Arial" w:hAnsi="Arial" w:cs="Arial"/>
          <w:b/>
          <w:bCs/>
        </w:rPr>
        <w:t xml:space="preserve">Figure </w:t>
      </w:r>
      <w:r w:rsidRPr="00635C66">
        <w:rPr>
          <w:rFonts w:ascii="Arial" w:hAnsi="Arial" w:cs="Arial"/>
          <w:b/>
          <w:bCs/>
          <w:color w:val="FF0000"/>
        </w:rPr>
        <w:t>2.8</w:t>
      </w:r>
      <w:r w:rsidRPr="00635C66">
        <w:rPr>
          <w:rFonts w:ascii="Arial" w:hAnsi="Arial" w:cs="Arial" w:hint="eastAsia"/>
          <w:bCs/>
        </w:rPr>
        <w:t>:</w:t>
      </w:r>
      <w:r w:rsidRPr="00635C66">
        <w:rPr>
          <w:rFonts w:ascii="Arial" w:hAnsi="Arial" w:cs="Arial"/>
          <w:bCs/>
        </w:rPr>
        <w:t xml:space="preserve"> Density distribution map (serial version at 1600 * 400).</w:t>
      </w:r>
    </w:p>
    <w:p w14:paraId="0AC33FB3" w14:textId="77777777" w:rsidR="007C7D68" w:rsidRPr="00A07618" w:rsidRDefault="007C7D68" w:rsidP="00E62426">
      <w:pPr>
        <w:jc w:val="center"/>
        <w:rPr>
          <w:rFonts w:ascii="Arial" w:hAnsi="Arial" w:cs="Arial"/>
        </w:rPr>
      </w:pPr>
    </w:p>
    <w:p w14:paraId="7F6F7D6E" w14:textId="77777777" w:rsidR="007C7D68" w:rsidRDefault="007C7D68" w:rsidP="00E62426">
      <w:pPr>
        <w:jc w:val="center"/>
        <w:rPr>
          <w:rFonts w:ascii="Arial" w:hAnsi="Arial" w:cs="Arial"/>
        </w:rPr>
      </w:pPr>
      <w:r>
        <w:rPr>
          <w:noProof/>
          <w:lang w:val="en-US"/>
        </w:rPr>
        <w:drawing>
          <wp:inline distT="0" distB="0" distL="0" distR="0" wp14:anchorId="37AF0CD6" wp14:editId="518C4AA7">
            <wp:extent cx="3600000" cy="1840328"/>
            <wp:effectExtent l="0" t="0" r="635" b="7620"/>
            <wp:docPr id="9" name="图片 9" descr="p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_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732BE922" w14:textId="77777777" w:rsidR="007C7D68" w:rsidRPr="00635C66" w:rsidRDefault="007C7D68" w:rsidP="00E62426">
      <w:pPr>
        <w:jc w:val="center"/>
        <w:rPr>
          <w:rFonts w:ascii="Arial" w:hAnsi="Arial" w:cs="Arial"/>
          <w:bCs/>
        </w:rPr>
      </w:pPr>
      <w:r w:rsidRPr="00635C66">
        <w:rPr>
          <w:rFonts w:ascii="Arial" w:hAnsi="Arial" w:cs="Arial"/>
          <w:b/>
          <w:bCs/>
        </w:rPr>
        <w:t xml:space="preserve">Figure </w:t>
      </w:r>
      <w:r w:rsidRPr="00635C66">
        <w:rPr>
          <w:rFonts w:ascii="Arial" w:hAnsi="Arial" w:cs="Arial"/>
          <w:b/>
          <w:bCs/>
          <w:color w:val="FF0000"/>
        </w:rPr>
        <w:t>2.9</w:t>
      </w:r>
      <w:r w:rsidRPr="00635C66">
        <w:rPr>
          <w:rFonts w:ascii="Arial" w:hAnsi="Arial" w:cs="Arial" w:hint="eastAsia"/>
          <w:bCs/>
        </w:rPr>
        <w:t>:</w:t>
      </w:r>
      <w:r w:rsidRPr="00635C66">
        <w:rPr>
          <w:rFonts w:ascii="Arial" w:hAnsi="Arial" w:cs="Arial"/>
          <w:bCs/>
        </w:rPr>
        <w:t xml:space="preserve"> Pressure contour map (serial version at 1600 * 400).</w:t>
      </w:r>
    </w:p>
    <w:p w14:paraId="769BA713" w14:textId="77777777" w:rsidR="007C7D68" w:rsidRDefault="007C7D68" w:rsidP="00E62426">
      <w:pPr>
        <w:jc w:val="center"/>
        <w:rPr>
          <w:rFonts w:ascii="Arial" w:hAnsi="Arial" w:cs="Arial"/>
        </w:rPr>
      </w:pPr>
    </w:p>
    <w:p w14:paraId="4C656921" w14:textId="77777777" w:rsidR="007C7D68" w:rsidRDefault="007C7D68" w:rsidP="00E62426">
      <w:pPr>
        <w:jc w:val="center"/>
        <w:rPr>
          <w:rFonts w:ascii="Arial" w:hAnsi="Arial" w:cs="Arial"/>
        </w:rPr>
      </w:pPr>
      <w:r>
        <w:rPr>
          <w:noProof/>
          <w:lang w:val="en-US"/>
        </w:rPr>
        <w:drawing>
          <wp:inline distT="0" distB="0" distL="0" distR="0" wp14:anchorId="0E18CB80" wp14:editId="6843B761">
            <wp:extent cx="3600000" cy="1840328"/>
            <wp:effectExtent l="0" t="0" r="635" b="7620"/>
            <wp:docPr id="10" name="图片 10" descr="rou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_4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697F001C"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2.10</w:t>
      </w:r>
      <w:r w:rsidRPr="00635C66">
        <w:rPr>
          <w:rFonts w:ascii="Arial" w:hAnsi="Arial" w:cs="Arial" w:hint="eastAsia"/>
          <w:bCs/>
        </w:rPr>
        <w:t>:</w:t>
      </w:r>
      <w:r w:rsidRPr="00635C66">
        <w:rPr>
          <w:rFonts w:ascii="Arial" w:hAnsi="Arial" w:cs="Arial"/>
          <w:bCs/>
        </w:rPr>
        <w:t xml:space="preserve"> Density contour map (serial version at 1600 * 400).</w:t>
      </w:r>
    </w:p>
    <w:p w14:paraId="1E6F32BC" w14:textId="04E82629" w:rsidR="00794F46" w:rsidRPr="00D80A47" w:rsidRDefault="00794F46" w:rsidP="00794F46"/>
    <w:p w14:paraId="2AFA0FB2" w14:textId="77777777" w:rsidR="00794F46" w:rsidRPr="00BA463A" w:rsidRDefault="00794F46" w:rsidP="00794F46">
      <w:pPr>
        <w:jc w:val="both"/>
        <w:rPr>
          <w:rFonts w:ascii="Arial" w:hAnsi="Arial" w:cs="Arial"/>
        </w:rPr>
      </w:pPr>
      <w:r w:rsidRPr="00BA463A">
        <w:rPr>
          <w:rFonts w:ascii="Arial" w:hAnsi="Arial" w:cs="Arial"/>
        </w:rPr>
        <w:t xml:space="preserve">From the isobaric pressure and isobaric density diagrams, we can clearly see the incident and reflected paths of the excitation wave, as well as the variation of physical quantities </w:t>
      </w:r>
      <w:r w:rsidRPr="00BA463A">
        <w:rPr>
          <w:rFonts w:ascii="Arial" w:hAnsi="Arial" w:cs="Arial"/>
        </w:rPr>
        <w:lastRenderedPageBreak/>
        <w:t>around the excitation wave</w:t>
      </w:r>
      <w:r>
        <w:rPr>
          <w:rFonts w:ascii="Arial" w:hAnsi="Arial" w:cs="Arial"/>
        </w:rPr>
        <w:t>.</w:t>
      </w:r>
      <w:r w:rsidRPr="00794F46">
        <w:rPr>
          <w:rFonts w:ascii="Arial" w:hAnsi="Arial" w:cs="Arial"/>
        </w:rPr>
        <w:t xml:space="preserve"> </w:t>
      </w:r>
      <w:r w:rsidRPr="00BA463A">
        <w:rPr>
          <w:rFonts w:ascii="Arial" w:hAnsi="Arial" w:cs="Arial"/>
        </w:rPr>
        <w:t>And as the grid density, i.e. the number of grids, increases, both the iso-pressure and iso-density maps become smoother and less noisy</w:t>
      </w:r>
      <w:r>
        <w:rPr>
          <w:rFonts w:ascii="Arial" w:hAnsi="Arial" w:cs="Arial"/>
        </w:rPr>
        <w:t>.</w:t>
      </w:r>
      <w:r w:rsidRPr="00794F46">
        <w:rPr>
          <w:rFonts w:ascii="Arial" w:hAnsi="Arial" w:cs="Arial"/>
        </w:rPr>
        <w:t xml:space="preserve"> </w:t>
      </w:r>
      <w:r w:rsidRPr="00BA463A">
        <w:rPr>
          <w:rFonts w:ascii="Arial" w:hAnsi="Arial" w:cs="Arial"/>
        </w:rPr>
        <w:t>At grid size x * y = 1600 * 400, both images are clear enough to fully reflect the actual physics, so there is no need to increase the number of grids in terms of contour plots, which can be used as the standard answer to verify that the output of the parallel version of the code is correct</w:t>
      </w:r>
      <w:r>
        <w:rPr>
          <w:rFonts w:ascii="Arial" w:hAnsi="Arial" w:cs="Arial" w:hint="eastAsia"/>
        </w:rPr>
        <w:t>.</w:t>
      </w:r>
    </w:p>
    <w:p w14:paraId="533F4CD9" w14:textId="77777777" w:rsidR="00794F46" w:rsidRPr="00794F46" w:rsidRDefault="00794F46" w:rsidP="00E62426"/>
    <w:p w14:paraId="14948906" w14:textId="0FA10381" w:rsidR="007C7D68" w:rsidRPr="00794F46" w:rsidRDefault="007C7D68" w:rsidP="00794F46">
      <w:pPr>
        <w:pStyle w:val="3"/>
        <w:rPr>
          <w:rFonts w:ascii="Arial" w:hAnsi="Arial" w:cs="Arial"/>
          <w:color w:val="auto"/>
          <w:lang w:val="en-US"/>
        </w:rPr>
      </w:pPr>
      <w:r w:rsidRPr="00794F46">
        <w:rPr>
          <w:rFonts w:ascii="Arial" w:hAnsi="Arial" w:cs="Arial" w:hint="eastAsia"/>
          <w:color w:val="auto"/>
          <w:lang w:val="en-US"/>
        </w:rPr>
        <w:t>2</w:t>
      </w:r>
      <w:r w:rsidR="00C46377">
        <w:rPr>
          <w:rFonts w:ascii="Arial" w:hAnsi="Arial" w:cs="Arial"/>
          <w:color w:val="auto"/>
          <w:lang w:val="en-US"/>
        </w:rPr>
        <w:t>.2.3 Timing</w:t>
      </w:r>
    </w:p>
    <w:p w14:paraId="2159791B" w14:textId="77777777" w:rsidR="007C7D68" w:rsidRDefault="007C7D68" w:rsidP="00E62426"/>
    <w:p w14:paraId="7651EA2E" w14:textId="13B5A7B7" w:rsidR="007C7D68" w:rsidRDefault="007C7D68" w:rsidP="00794F46">
      <w:pPr>
        <w:jc w:val="both"/>
        <w:rPr>
          <w:rFonts w:ascii="Arial" w:hAnsi="Arial" w:cs="Arial"/>
        </w:rPr>
      </w:pPr>
      <w:r w:rsidRPr="00013D11">
        <w:rPr>
          <w:rFonts w:ascii="Arial" w:hAnsi="Arial" w:cs="Arial"/>
        </w:rPr>
        <w:t>The test hardware environment is the same as the MPI version, which is described in detail in later chapters</w:t>
      </w:r>
      <w:r w:rsidRPr="00013D11">
        <w:rPr>
          <w:rFonts w:ascii="Arial" w:hAnsi="Arial" w:cs="Arial" w:hint="eastAsia"/>
        </w:rPr>
        <w:t>.</w:t>
      </w:r>
      <w:r w:rsidRPr="00794F46">
        <w:rPr>
          <w:rFonts w:ascii="Arial" w:hAnsi="Arial" w:cs="Arial"/>
        </w:rPr>
        <w:t xml:space="preserve"> </w:t>
      </w:r>
      <w:r w:rsidRPr="007D45A0">
        <w:rPr>
          <w:rFonts w:ascii="Arial" w:hAnsi="Arial" w:cs="Arial"/>
        </w:rPr>
        <w:t xml:space="preserve">Table </w:t>
      </w:r>
      <w:r w:rsidRPr="00794F46">
        <w:rPr>
          <w:rFonts w:ascii="Arial" w:hAnsi="Arial" w:cs="Arial"/>
          <w:color w:val="FF0000"/>
        </w:rPr>
        <w:t>2.1</w:t>
      </w:r>
      <w:r w:rsidRPr="007D45A0">
        <w:rPr>
          <w:rFonts w:ascii="Arial" w:hAnsi="Arial" w:cs="Arial"/>
        </w:rPr>
        <w:t xml:space="preserve"> shows the running times of the serial code for different numbers of grids</w:t>
      </w:r>
      <w:r>
        <w:rPr>
          <w:rFonts w:ascii="Arial" w:hAnsi="Arial" w:cs="Arial"/>
        </w:rPr>
        <w:t>.</w:t>
      </w:r>
      <w:r w:rsidRPr="00794F46">
        <w:rPr>
          <w:rFonts w:ascii="Arial" w:hAnsi="Arial" w:cs="Arial"/>
        </w:rPr>
        <w:t xml:space="preserve"> </w:t>
      </w:r>
      <w:r w:rsidRPr="007D45A0">
        <w:rPr>
          <w:rFonts w:ascii="Arial" w:hAnsi="Arial" w:cs="Arial"/>
        </w:rPr>
        <w:t>I will use this time as a benchmark against the running time of the parallel code to calculate the speed-up ratio and optimize the performance of the program</w:t>
      </w:r>
      <w:r>
        <w:rPr>
          <w:rFonts w:ascii="Arial" w:hAnsi="Arial" w:cs="Arial"/>
        </w:rPr>
        <w:t>.</w:t>
      </w:r>
    </w:p>
    <w:p w14:paraId="3AEFD3F3" w14:textId="77777777" w:rsidR="00794F46" w:rsidRDefault="00794F46" w:rsidP="00794F46">
      <w:pPr>
        <w:jc w:val="both"/>
        <w:rPr>
          <w:rFonts w:ascii="Arial" w:hAnsi="Arial" w:cs="Arial"/>
        </w:rPr>
      </w:pPr>
    </w:p>
    <w:p w14:paraId="3F91EC76" w14:textId="77777777" w:rsidR="007C7D68" w:rsidRPr="00794F46" w:rsidRDefault="007C7D68" w:rsidP="00E62426">
      <w:pPr>
        <w:rPr>
          <w:rFonts w:ascii="Arial" w:hAnsi="Arial" w:cs="Arial"/>
          <w:b/>
        </w:rPr>
      </w:pPr>
      <w:r w:rsidRPr="00794F46">
        <w:rPr>
          <w:rFonts w:ascii="Arial" w:hAnsi="Arial" w:cs="Arial"/>
          <w:b/>
        </w:rPr>
        <w:t xml:space="preserve">Table </w:t>
      </w:r>
      <w:r w:rsidRPr="00794F46">
        <w:rPr>
          <w:rFonts w:ascii="Arial" w:hAnsi="Arial" w:cs="Arial"/>
          <w:b/>
          <w:color w:val="FF0000"/>
        </w:rPr>
        <w:t>2.1</w:t>
      </w:r>
      <w:r w:rsidRPr="00794F46">
        <w:rPr>
          <w:rFonts w:ascii="Arial" w:hAnsi="Arial" w:cs="Arial"/>
        </w:rPr>
        <w:t>: Run time of serial code.</w:t>
      </w:r>
    </w:p>
    <w:tbl>
      <w:tblPr>
        <w:tblStyle w:val="ae"/>
        <w:tblW w:w="5000" w:type="pct"/>
        <w:tblLook w:val="04A0" w:firstRow="1" w:lastRow="0" w:firstColumn="1" w:lastColumn="0" w:noHBand="0" w:noVBand="1"/>
      </w:tblPr>
      <w:tblGrid>
        <w:gridCol w:w="2877"/>
        <w:gridCol w:w="2876"/>
        <w:gridCol w:w="2877"/>
      </w:tblGrid>
      <w:tr w:rsidR="007C7D68" w14:paraId="664CCA78" w14:textId="77777777" w:rsidTr="006D3F25">
        <w:trPr>
          <w:trHeight w:val="397"/>
        </w:trPr>
        <w:tc>
          <w:tcPr>
            <w:tcW w:w="1666" w:type="pct"/>
          </w:tcPr>
          <w:p w14:paraId="5C2932B9" w14:textId="77777777" w:rsidR="007C7D68" w:rsidRPr="00C931F9" w:rsidRDefault="007C7D68" w:rsidP="00E62426">
            <w:pPr>
              <w:rPr>
                <w:rFonts w:ascii="Arial" w:hAnsi="Arial" w:cs="Arial"/>
              </w:rPr>
            </w:pPr>
            <w:r w:rsidRPr="00C931F9">
              <w:rPr>
                <w:rFonts w:ascii="Arial" w:hAnsi="Arial" w:cs="Arial" w:hint="eastAsia"/>
              </w:rPr>
              <w:t>g</w:t>
            </w:r>
            <w:r w:rsidRPr="00C931F9">
              <w:rPr>
                <w:rFonts w:ascii="Arial" w:hAnsi="Arial" w:cs="Arial"/>
              </w:rPr>
              <w:t>rid size</w:t>
            </w:r>
          </w:p>
        </w:tc>
        <w:tc>
          <w:tcPr>
            <w:tcW w:w="1666" w:type="pct"/>
          </w:tcPr>
          <w:p w14:paraId="338BC477"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 xml:space="preserve">600 </w:t>
            </w:r>
            <w:r w:rsidRPr="00C931F9">
              <w:rPr>
                <w:rFonts w:ascii="Arial" w:hAnsi="Arial" w:cs="Arial" w:hint="eastAsia"/>
              </w:rPr>
              <w:t>*</w:t>
            </w:r>
            <w:r w:rsidRPr="00C931F9">
              <w:rPr>
                <w:rFonts w:ascii="Arial" w:hAnsi="Arial" w:cs="Arial"/>
              </w:rPr>
              <w:t xml:space="preserve"> 400</w:t>
            </w:r>
          </w:p>
        </w:tc>
        <w:tc>
          <w:tcPr>
            <w:tcW w:w="1667" w:type="pct"/>
          </w:tcPr>
          <w:p w14:paraId="13FCDA3B"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 xml:space="preserve">200 </w:t>
            </w:r>
            <w:r w:rsidRPr="00C931F9">
              <w:rPr>
                <w:rFonts w:ascii="Arial" w:hAnsi="Arial" w:cs="Arial" w:hint="eastAsia"/>
              </w:rPr>
              <w:t>*</w:t>
            </w:r>
            <w:r w:rsidRPr="00C931F9">
              <w:rPr>
                <w:rFonts w:ascii="Arial" w:hAnsi="Arial" w:cs="Arial"/>
              </w:rPr>
              <w:t xml:space="preserve"> 300</w:t>
            </w:r>
          </w:p>
        </w:tc>
      </w:tr>
      <w:tr w:rsidR="007C7D68" w14:paraId="1E548DB6" w14:textId="77777777" w:rsidTr="006D3F25">
        <w:trPr>
          <w:trHeight w:val="397"/>
        </w:trPr>
        <w:tc>
          <w:tcPr>
            <w:tcW w:w="1666" w:type="pct"/>
          </w:tcPr>
          <w:p w14:paraId="2B0050E9" w14:textId="77777777" w:rsidR="007C7D68" w:rsidRPr="00C931F9" w:rsidRDefault="007C7D68" w:rsidP="00E62426">
            <w:pPr>
              <w:rPr>
                <w:rFonts w:ascii="Arial" w:hAnsi="Arial" w:cs="Arial"/>
              </w:rPr>
            </w:pPr>
            <w:r w:rsidRPr="00C931F9">
              <w:rPr>
                <w:rFonts w:ascii="Arial" w:hAnsi="Arial" w:cs="Arial"/>
              </w:rPr>
              <w:t>time(s)</w:t>
            </w:r>
          </w:p>
        </w:tc>
        <w:tc>
          <w:tcPr>
            <w:tcW w:w="1666" w:type="pct"/>
          </w:tcPr>
          <w:p w14:paraId="462CC306" w14:textId="77777777" w:rsidR="007C7D68" w:rsidRPr="00C931F9" w:rsidRDefault="007C7D68" w:rsidP="00E62426">
            <w:pPr>
              <w:rPr>
                <w:rFonts w:ascii="Arial" w:hAnsi="Arial" w:cs="Arial"/>
              </w:rPr>
            </w:pPr>
            <w:r w:rsidRPr="00C931F9">
              <w:rPr>
                <w:rFonts w:ascii="Arial" w:hAnsi="Arial" w:cs="Arial" w:hint="eastAsia"/>
              </w:rPr>
              <w:t>4</w:t>
            </w:r>
            <w:r w:rsidRPr="00C931F9">
              <w:rPr>
                <w:rFonts w:ascii="Arial" w:hAnsi="Arial" w:cs="Arial"/>
              </w:rPr>
              <w:t>250.633</w:t>
            </w:r>
          </w:p>
        </w:tc>
        <w:tc>
          <w:tcPr>
            <w:tcW w:w="1667" w:type="pct"/>
          </w:tcPr>
          <w:p w14:paraId="3E42A8DA"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773.141</w:t>
            </w:r>
          </w:p>
        </w:tc>
      </w:tr>
    </w:tbl>
    <w:p w14:paraId="2CCD42C7" w14:textId="77777777" w:rsidR="007C7D68" w:rsidRPr="00013D11" w:rsidRDefault="007C7D68" w:rsidP="00E62426">
      <w:pPr>
        <w:rPr>
          <w:rFonts w:ascii="Arial" w:hAnsi="Arial" w:cs="Arial"/>
        </w:rPr>
      </w:pPr>
    </w:p>
    <w:p w14:paraId="5987A6F4" w14:textId="77777777" w:rsidR="007C7D68" w:rsidRPr="002D0C8D" w:rsidRDefault="007C7D68">
      <w:pPr>
        <w:rPr>
          <w:rFonts w:ascii="Arial" w:hAnsi="Arial" w:cs="Arial"/>
        </w:rPr>
      </w:pPr>
      <w:r>
        <w:rPr>
          <w:rFonts w:ascii="Arial" w:hAnsi="Arial" w:cs="Arial"/>
        </w:rPr>
        <w:br w:type="page"/>
      </w:r>
    </w:p>
    <w:p w14:paraId="441CD69A" w14:textId="2B45E87A" w:rsidR="007C7D68" w:rsidRDefault="00345DBE" w:rsidP="00345DBE">
      <w:pPr>
        <w:pStyle w:val="1"/>
        <w:rPr>
          <w:rFonts w:ascii="Arial" w:hAnsi="Arial" w:cs="Arial"/>
          <w:color w:val="auto"/>
        </w:rPr>
      </w:pPr>
      <w:bookmarkStart w:id="29" w:name="_Toc79936719"/>
      <w:bookmarkStart w:id="30" w:name="_Toc80735990"/>
      <w:bookmarkStart w:id="31" w:name="_Toc80736043"/>
      <w:bookmarkStart w:id="32" w:name="_Toc80952614"/>
      <w:r>
        <w:rPr>
          <w:rFonts w:ascii="Arial" w:hAnsi="Arial" w:cs="Arial"/>
          <w:color w:val="auto"/>
        </w:rPr>
        <w:lastRenderedPageBreak/>
        <w:t xml:space="preserve">3. </w:t>
      </w:r>
      <w:r w:rsidR="007C7D68" w:rsidRPr="00D555F6">
        <w:rPr>
          <w:rFonts w:ascii="Arial" w:hAnsi="Arial" w:cs="Arial"/>
          <w:color w:val="auto"/>
        </w:rPr>
        <w:t xml:space="preserve">MPI </w:t>
      </w:r>
      <w:r w:rsidR="007C7D68" w:rsidRPr="00D24358">
        <w:rPr>
          <w:rFonts w:ascii="Arial" w:hAnsi="Arial" w:cs="Arial"/>
          <w:color w:val="auto"/>
        </w:rPr>
        <w:t>introduction</w:t>
      </w:r>
      <w:bookmarkEnd w:id="29"/>
      <w:bookmarkEnd w:id="30"/>
      <w:bookmarkEnd w:id="31"/>
      <w:bookmarkEnd w:id="32"/>
      <w:r w:rsidR="007C7D68">
        <w:rPr>
          <w:rFonts w:ascii="Arial" w:hAnsi="Arial" w:cs="Arial"/>
          <w:color w:val="auto"/>
        </w:rPr>
        <w:tab/>
      </w:r>
    </w:p>
    <w:p w14:paraId="2161A45E" w14:textId="39E8F6A0" w:rsidR="007C7D68" w:rsidRPr="000B04DD" w:rsidRDefault="00345DBE" w:rsidP="000B04DD">
      <w:pPr>
        <w:pStyle w:val="2"/>
        <w:rPr>
          <w:rFonts w:ascii="Arial" w:hAnsi="Arial" w:cs="Arial"/>
          <w:color w:val="auto"/>
        </w:rPr>
      </w:pPr>
      <w:bookmarkStart w:id="33" w:name="_Toc79936720"/>
      <w:bookmarkStart w:id="34" w:name="_Toc80735991"/>
      <w:bookmarkStart w:id="35" w:name="_Toc80736044"/>
      <w:bookmarkStart w:id="36" w:name="_Toc80952615"/>
      <w:r w:rsidRPr="000B04DD">
        <w:rPr>
          <w:rFonts w:ascii="Arial" w:hAnsi="Arial" w:cs="Arial"/>
          <w:color w:val="auto"/>
        </w:rPr>
        <w:t>3</w:t>
      </w:r>
      <w:r w:rsidR="007C7D68" w:rsidRPr="000B04DD">
        <w:rPr>
          <w:rFonts w:ascii="Arial" w:hAnsi="Arial" w:cs="Arial"/>
          <w:color w:val="auto"/>
        </w:rPr>
        <w:t xml:space="preserve">.1 MPI </w:t>
      </w:r>
      <w:r w:rsidR="007C7D68" w:rsidRPr="000B04DD">
        <w:rPr>
          <w:rFonts w:ascii="Arial" w:hAnsi="Arial" w:cs="Arial" w:hint="eastAsia"/>
          <w:color w:val="auto"/>
        </w:rPr>
        <w:t>o</w:t>
      </w:r>
      <w:r w:rsidR="007C7D68" w:rsidRPr="000B04DD">
        <w:rPr>
          <w:rFonts w:ascii="Arial" w:hAnsi="Arial" w:cs="Arial"/>
          <w:color w:val="auto"/>
        </w:rPr>
        <w:t>verview</w:t>
      </w:r>
      <w:bookmarkEnd w:id="33"/>
      <w:bookmarkEnd w:id="34"/>
      <w:bookmarkEnd w:id="35"/>
      <w:bookmarkEnd w:id="36"/>
    </w:p>
    <w:p w14:paraId="39EB7C7F" w14:textId="77777777" w:rsidR="007C7D68" w:rsidRPr="00173748" w:rsidRDefault="007C7D68" w:rsidP="00E62426"/>
    <w:p w14:paraId="1A13DF84" w14:textId="0A660744" w:rsidR="007C7D68" w:rsidRPr="000B04DD" w:rsidRDefault="007C7D68" w:rsidP="000B04DD">
      <w:pPr>
        <w:jc w:val="both"/>
        <w:rPr>
          <w:rFonts w:ascii="Arial" w:hAnsi="Arial" w:cs="Arial"/>
          <w:lang w:val="en-US"/>
        </w:rPr>
      </w:pPr>
      <w:bookmarkStart w:id="37" w:name="OLE_LINK7"/>
      <w:bookmarkStart w:id="38" w:name="OLE_LINK8"/>
      <w:r w:rsidRPr="000B04DD">
        <w:rPr>
          <w:rFonts w:ascii="Arial" w:hAnsi="Arial" w:cs="Arial"/>
          <w:lang w:val="en-US"/>
        </w:rPr>
        <w:t>MPI (Message-Passing Interface) is a message-passing library interface specification. All parts of this definition are significant. MPI addresses primarily the message-passing parallel programming model, in which data is moved from the address space of one process to that of another process through cooperative operations on each process. Extensions to the</w:t>
      </w:r>
      <w:r w:rsidR="000B04DD">
        <w:rPr>
          <w:rFonts w:ascii="Arial" w:hAnsi="Arial" w:cs="Arial"/>
          <w:lang w:val="en-US"/>
        </w:rPr>
        <w:t xml:space="preserve"> </w:t>
      </w:r>
      <w:r w:rsidRPr="000B04DD">
        <w:rPr>
          <w:rFonts w:ascii="Arial" w:hAnsi="Arial" w:cs="Arial"/>
          <w:lang w:val="en-US"/>
        </w:rPr>
        <w:t>“classical” message-passing model are provided in collective operations, remote-memory access operations, dynamic process creation, and parallel I/O</w:t>
      </w:r>
      <w:r w:rsidRPr="000B04DD">
        <w:rPr>
          <w:rFonts w:ascii="Arial" w:hAnsi="Arial" w:cs="Arial"/>
          <w:color w:val="FF0000"/>
          <w:lang w:val="en-US"/>
        </w:rPr>
        <w:t>[1]</w:t>
      </w:r>
      <w:r w:rsidRPr="000B04DD">
        <w:rPr>
          <w:rFonts w:ascii="Arial" w:hAnsi="Arial" w:cs="Arial"/>
          <w:lang w:val="en-US"/>
        </w:rPr>
        <w:t>.</w:t>
      </w:r>
    </w:p>
    <w:bookmarkEnd w:id="37"/>
    <w:bookmarkEnd w:id="38"/>
    <w:p w14:paraId="07729A75" w14:textId="3857EDE2" w:rsidR="007C7D68" w:rsidRPr="000B04DD" w:rsidRDefault="007C7D68" w:rsidP="000B04DD">
      <w:pPr>
        <w:jc w:val="both"/>
        <w:rPr>
          <w:rFonts w:ascii="Arial" w:hAnsi="Arial" w:cs="Arial"/>
          <w:lang w:val="en-US"/>
        </w:rPr>
      </w:pPr>
      <w:r w:rsidRPr="000B04DD">
        <w:rPr>
          <w:rFonts w:ascii="Arial" w:hAnsi="Arial" w:cs="Arial"/>
          <w:lang w:val="en-US"/>
        </w:rPr>
        <w:t xml:space="preserve">The main advantages of MPI are high efficiency or good communication performance, ease of portability, and powerful functionality. The framework structure of one of the MPI programs can be depicted in Figure </w:t>
      </w:r>
      <w:r w:rsidR="000B04DD" w:rsidRPr="000B04DD">
        <w:rPr>
          <w:rFonts w:ascii="Arial" w:hAnsi="Arial" w:cs="Arial"/>
          <w:color w:val="FF0000"/>
          <w:lang w:val="en-US"/>
        </w:rPr>
        <w:t>3.1</w:t>
      </w:r>
      <w:r w:rsidRPr="000B04DD">
        <w:rPr>
          <w:rFonts w:ascii="Arial" w:hAnsi="Arial" w:cs="Arial"/>
          <w:lang w:val="en-US"/>
        </w:rPr>
        <w:t xml:space="preserve">. </w:t>
      </w:r>
    </w:p>
    <w:p w14:paraId="529C2344" w14:textId="77777777" w:rsidR="007C7D68" w:rsidRPr="009A3B53" w:rsidRDefault="007C7D68" w:rsidP="00E62426">
      <w:pPr>
        <w:jc w:val="center"/>
        <w:rPr>
          <w:b/>
          <w:bCs/>
        </w:rPr>
      </w:pPr>
    </w:p>
    <w:p w14:paraId="1C56CF96" w14:textId="1A9E62C0" w:rsidR="007C7D68" w:rsidRDefault="007C7D68" w:rsidP="000B04DD">
      <w:pPr>
        <w:jc w:val="center"/>
      </w:pPr>
      <w:r>
        <w:rPr>
          <w:noProof/>
          <w:lang w:val="en-US"/>
        </w:rPr>
        <w:drawing>
          <wp:inline distT="0" distB="0" distL="0" distR="0" wp14:anchorId="08DEE1D4" wp14:editId="579AE155">
            <wp:extent cx="1196340" cy="236419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5392" cy="2401845"/>
                    </a:xfrm>
                    <a:prstGeom prst="rect">
                      <a:avLst/>
                    </a:prstGeom>
                  </pic:spPr>
                </pic:pic>
              </a:graphicData>
            </a:graphic>
          </wp:inline>
        </w:drawing>
      </w:r>
    </w:p>
    <w:p w14:paraId="49666C82" w14:textId="24175246" w:rsidR="007C7D68" w:rsidRPr="000B04DD" w:rsidRDefault="007C7D68" w:rsidP="000B04DD">
      <w:pPr>
        <w:jc w:val="center"/>
        <w:rPr>
          <w:rFonts w:ascii="Arial" w:hAnsi="Arial" w:cs="Arial"/>
          <w:bCs/>
          <w:lang w:val="en-US"/>
        </w:rPr>
      </w:pPr>
      <w:r w:rsidRPr="000B04DD">
        <w:rPr>
          <w:rFonts w:ascii="Arial" w:hAnsi="Arial" w:cs="Arial"/>
          <w:b/>
          <w:bCs/>
          <w:lang w:val="en-US"/>
        </w:rPr>
        <w:t xml:space="preserve">Figure </w:t>
      </w:r>
      <w:r w:rsidR="000B04DD" w:rsidRPr="000B04DD">
        <w:rPr>
          <w:rFonts w:ascii="Arial" w:hAnsi="Arial" w:cs="Arial"/>
          <w:b/>
          <w:bCs/>
          <w:color w:val="FF0000"/>
          <w:lang w:val="en-US"/>
        </w:rPr>
        <w:t>3.1</w:t>
      </w:r>
      <w:r w:rsidRPr="000B04DD">
        <w:rPr>
          <w:rFonts w:ascii="Arial" w:hAnsi="Arial" w:cs="Arial" w:hint="eastAsia"/>
          <w:bCs/>
          <w:lang w:val="en-US"/>
        </w:rPr>
        <w:t>:</w:t>
      </w:r>
      <w:r w:rsidRPr="000B04DD">
        <w:rPr>
          <w:rFonts w:ascii="Arial" w:hAnsi="Arial" w:cs="Arial"/>
          <w:bCs/>
          <w:lang w:val="en-US"/>
        </w:rPr>
        <w:t xml:space="preserve"> MPI program framework diagram.</w:t>
      </w:r>
    </w:p>
    <w:p w14:paraId="795D87D9" w14:textId="77777777" w:rsidR="007C7D68" w:rsidRDefault="007C7D68" w:rsidP="00E62426"/>
    <w:p w14:paraId="639F4B76" w14:textId="43639169" w:rsidR="000B04DD" w:rsidRDefault="000B04DD" w:rsidP="000B04DD">
      <w:pPr>
        <w:jc w:val="both"/>
        <w:rPr>
          <w:rFonts w:ascii="Arial" w:hAnsi="Arial" w:cs="Arial"/>
        </w:rPr>
      </w:pPr>
      <w:r w:rsidRPr="00762796">
        <w:rPr>
          <w:rFonts w:ascii="Arial" w:hAnsi="Arial" w:cs="Arial"/>
        </w:rPr>
        <w:t xml:space="preserve">As can be seen above, different processes can run on different processors (and not just on different cores of the processor, which makes it ideal for the construction of distributed systems, as shown schematically in Figure </w:t>
      </w:r>
      <w:r w:rsidRPr="000B04DD">
        <w:rPr>
          <w:rFonts w:ascii="Arial" w:hAnsi="Arial" w:cs="Arial"/>
          <w:color w:val="FF0000"/>
        </w:rPr>
        <w:t>3.</w:t>
      </w:r>
      <w:r w:rsidR="00CD4F13">
        <w:rPr>
          <w:rFonts w:ascii="Arial" w:hAnsi="Arial" w:cs="Arial"/>
          <w:color w:val="FF0000"/>
        </w:rPr>
        <w:t>2</w:t>
      </w:r>
      <w:r w:rsidRPr="00762796">
        <w:rPr>
          <w:rFonts w:ascii="Arial" w:hAnsi="Arial" w:cs="Arial"/>
        </w:rPr>
        <w:t>.</w:t>
      </w:r>
    </w:p>
    <w:p w14:paraId="0E362FD0" w14:textId="77777777" w:rsidR="00CD4F13" w:rsidRDefault="00CD4F13" w:rsidP="000B04DD">
      <w:pPr>
        <w:jc w:val="both"/>
        <w:rPr>
          <w:rFonts w:ascii="Arial" w:hAnsi="Arial" w:cs="Arial"/>
        </w:rPr>
      </w:pPr>
    </w:p>
    <w:p w14:paraId="493F1FBF" w14:textId="325372AD" w:rsidR="007C7D68" w:rsidRPr="000B04DD" w:rsidRDefault="00CD4F13" w:rsidP="00CD4F13">
      <w:pPr>
        <w:jc w:val="center"/>
      </w:pPr>
      <w:r>
        <w:rPr>
          <w:noProof/>
          <w:lang w:val="en-US"/>
        </w:rPr>
        <w:drawing>
          <wp:inline distT="0" distB="0" distL="0" distR="0" wp14:anchorId="46631BC8" wp14:editId="632DA5B0">
            <wp:extent cx="3726503" cy="1188823"/>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503" cy="1188823"/>
                    </a:xfrm>
                    <a:prstGeom prst="rect">
                      <a:avLst/>
                    </a:prstGeom>
                  </pic:spPr>
                </pic:pic>
              </a:graphicData>
            </a:graphic>
          </wp:inline>
        </w:drawing>
      </w:r>
    </w:p>
    <w:p w14:paraId="258526BE" w14:textId="7BD63735" w:rsidR="00CD4F13" w:rsidRPr="00CD4F13" w:rsidRDefault="00CD4F13" w:rsidP="00CD4F13">
      <w:pPr>
        <w:jc w:val="center"/>
        <w:rPr>
          <w:rFonts w:ascii="Arial" w:hAnsi="Arial" w:cs="Arial"/>
          <w:b/>
          <w:bCs/>
          <w:lang w:val="en-US"/>
        </w:rPr>
      </w:pPr>
      <w:r w:rsidRPr="00CD4F13">
        <w:rPr>
          <w:rFonts w:ascii="Arial" w:hAnsi="Arial" w:cs="Arial"/>
          <w:b/>
          <w:bCs/>
          <w:lang w:val="en-US"/>
        </w:rPr>
        <w:t xml:space="preserve">Figure </w:t>
      </w:r>
      <w:r w:rsidRPr="00CD4F13">
        <w:rPr>
          <w:rFonts w:ascii="Arial" w:hAnsi="Arial" w:cs="Arial"/>
          <w:b/>
          <w:bCs/>
          <w:color w:val="FF0000"/>
          <w:lang w:val="en-US"/>
        </w:rPr>
        <w:t>3.</w:t>
      </w:r>
      <w:r w:rsidR="001A3DB4">
        <w:rPr>
          <w:rFonts w:ascii="Arial" w:hAnsi="Arial" w:cs="Arial"/>
          <w:b/>
          <w:bCs/>
          <w:color w:val="FF0000"/>
          <w:lang w:val="en-US"/>
        </w:rPr>
        <w:t>2</w:t>
      </w:r>
      <w:r w:rsidRPr="00CD4F13">
        <w:rPr>
          <w:rFonts w:ascii="Arial" w:hAnsi="Arial" w:cs="Arial"/>
          <w:bCs/>
          <w:lang w:val="en-US"/>
        </w:rPr>
        <w:t>: Distributed Memory Model.</w:t>
      </w:r>
    </w:p>
    <w:p w14:paraId="391747DB" w14:textId="138932DD" w:rsidR="00C32EBD" w:rsidRDefault="00C32EBD" w:rsidP="00C32EBD">
      <w:pPr>
        <w:jc w:val="both"/>
        <w:rPr>
          <w:rFonts w:ascii="Arial" w:hAnsi="Arial" w:cs="Arial"/>
          <w:lang w:val="en-US"/>
        </w:rPr>
      </w:pPr>
      <w:r w:rsidRPr="000B04DD">
        <w:rPr>
          <w:rFonts w:ascii="Arial" w:hAnsi="Arial" w:cs="Arial"/>
          <w:lang w:val="en-US"/>
        </w:rPr>
        <w:lastRenderedPageBreak/>
        <w:t xml:space="preserve">The body part of the MPI program framework is the core of the entire program, mainly for calculation and communication, and its execution process can be represented in Figure </w:t>
      </w:r>
      <w:r w:rsidRPr="000B04DD">
        <w:rPr>
          <w:rFonts w:ascii="Arial" w:hAnsi="Arial" w:cs="Arial"/>
          <w:color w:val="FF0000"/>
          <w:lang w:val="en-US"/>
        </w:rPr>
        <w:t>3.</w:t>
      </w:r>
      <w:r>
        <w:rPr>
          <w:rFonts w:ascii="Arial" w:hAnsi="Arial" w:cs="Arial"/>
          <w:color w:val="FF0000"/>
          <w:lang w:val="en-US"/>
        </w:rPr>
        <w:t>3</w:t>
      </w:r>
      <w:r>
        <w:rPr>
          <w:rFonts w:ascii="Arial" w:hAnsi="Arial" w:cs="Arial"/>
          <w:lang w:val="en-US"/>
        </w:rPr>
        <w:t>.</w:t>
      </w:r>
    </w:p>
    <w:p w14:paraId="11710D86" w14:textId="77777777" w:rsidR="00C32EBD" w:rsidRPr="00C32EBD" w:rsidRDefault="00C32EBD" w:rsidP="00C32EBD">
      <w:pPr>
        <w:jc w:val="both"/>
        <w:rPr>
          <w:rFonts w:ascii="Arial" w:hAnsi="Arial" w:cs="Arial"/>
          <w:lang w:val="en-US"/>
        </w:rPr>
      </w:pPr>
    </w:p>
    <w:p w14:paraId="5CB48414" w14:textId="3701EDAD" w:rsidR="007C7D68" w:rsidRDefault="007C7D68" w:rsidP="00E62426">
      <w:r>
        <w:rPr>
          <w:noProof/>
          <w:lang w:val="en-US"/>
        </w:rPr>
        <w:drawing>
          <wp:inline distT="0" distB="0" distL="0" distR="0" wp14:anchorId="75725D1B" wp14:editId="3F6ADC21">
            <wp:extent cx="5274310" cy="47910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791075"/>
                    </a:xfrm>
                    <a:prstGeom prst="rect">
                      <a:avLst/>
                    </a:prstGeom>
                  </pic:spPr>
                </pic:pic>
              </a:graphicData>
            </a:graphic>
          </wp:inline>
        </w:drawing>
      </w:r>
    </w:p>
    <w:p w14:paraId="5CFCE28E" w14:textId="0C5164DF" w:rsidR="007C7D68" w:rsidRDefault="007C7D68" w:rsidP="00C32EBD">
      <w:pPr>
        <w:jc w:val="center"/>
        <w:rPr>
          <w:rFonts w:ascii="Arial" w:hAnsi="Arial" w:cs="Arial"/>
          <w:bCs/>
          <w:lang w:val="en-US"/>
        </w:rPr>
      </w:pPr>
      <w:r w:rsidRPr="00CD4F13">
        <w:rPr>
          <w:rFonts w:ascii="Arial" w:hAnsi="Arial" w:cs="Arial"/>
          <w:b/>
          <w:bCs/>
          <w:lang w:val="en-US"/>
        </w:rPr>
        <w:t xml:space="preserve">Figure </w:t>
      </w:r>
      <w:r w:rsidR="00CD4F13" w:rsidRPr="00CD4F13">
        <w:rPr>
          <w:rFonts w:ascii="Arial" w:hAnsi="Arial" w:cs="Arial"/>
          <w:b/>
          <w:bCs/>
          <w:color w:val="FF0000"/>
          <w:lang w:val="en-US"/>
        </w:rPr>
        <w:t>3.</w:t>
      </w:r>
      <w:r w:rsidR="00004046">
        <w:rPr>
          <w:rFonts w:ascii="Arial" w:hAnsi="Arial" w:cs="Arial"/>
          <w:b/>
          <w:bCs/>
          <w:color w:val="FF0000"/>
          <w:lang w:val="en-US"/>
        </w:rPr>
        <w:t>3</w:t>
      </w:r>
      <w:r w:rsidRPr="00CD4F13">
        <w:rPr>
          <w:rFonts w:ascii="Arial" w:hAnsi="Arial" w:cs="Arial"/>
          <w:bCs/>
          <w:lang w:val="en-US"/>
        </w:rPr>
        <w:t>: MPI program execution flow.</w:t>
      </w:r>
    </w:p>
    <w:p w14:paraId="29978213" w14:textId="77777777" w:rsidR="00C32EBD" w:rsidRPr="00C32EBD" w:rsidRDefault="00C32EBD" w:rsidP="00C32EBD">
      <w:pPr>
        <w:jc w:val="center"/>
        <w:rPr>
          <w:rFonts w:ascii="Arial" w:hAnsi="Arial" w:cs="Arial"/>
          <w:bCs/>
          <w:lang w:val="en-US"/>
        </w:rPr>
      </w:pPr>
    </w:p>
    <w:p w14:paraId="6C8C3A13" w14:textId="2E5C8760" w:rsidR="007C7D68" w:rsidRPr="00C931F9" w:rsidRDefault="00345DBE" w:rsidP="00C931F9">
      <w:pPr>
        <w:pStyle w:val="2"/>
        <w:rPr>
          <w:rFonts w:ascii="Arial" w:hAnsi="Arial" w:cs="Arial"/>
          <w:color w:val="auto"/>
        </w:rPr>
      </w:pPr>
      <w:bookmarkStart w:id="39" w:name="_Toc79936721"/>
      <w:bookmarkStart w:id="40" w:name="_Toc80735992"/>
      <w:bookmarkStart w:id="41" w:name="_Toc80736045"/>
      <w:bookmarkStart w:id="42" w:name="_Toc80952616"/>
      <w:r w:rsidRPr="00C931F9">
        <w:rPr>
          <w:rFonts w:ascii="Arial" w:hAnsi="Arial" w:cs="Arial"/>
          <w:color w:val="auto"/>
        </w:rPr>
        <w:t>3</w:t>
      </w:r>
      <w:r w:rsidR="007C7D68" w:rsidRPr="00C931F9">
        <w:rPr>
          <w:rFonts w:ascii="Arial" w:hAnsi="Arial" w:cs="Arial"/>
          <w:color w:val="auto"/>
        </w:rPr>
        <w:t>.2 MPI programming methods</w:t>
      </w:r>
      <w:bookmarkEnd w:id="39"/>
      <w:bookmarkEnd w:id="40"/>
      <w:bookmarkEnd w:id="41"/>
      <w:bookmarkEnd w:id="42"/>
      <w:r w:rsidR="007C7D68" w:rsidRPr="00C931F9">
        <w:rPr>
          <w:rFonts w:ascii="Arial" w:hAnsi="Arial" w:cs="Arial"/>
          <w:color w:val="auto"/>
        </w:rPr>
        <w:tab/>
      </w:r>
    </w:p>
    <w:p w14:paraId="47361D98" w14:textId="77777777" w:rsidR="00C74E0A" w:rsidRDefault="00345DBE" w:rsidP="00C931F9">
      <w:pPr>
        <w:pStyle w:val="3"/>
      </w:pPr>
      <w:bookmarkStart w:id="43" w:name="_Toc79936722"/>
      <w:r w:rsidRPr="00C931F9">
        <w:rPr>
          <w:rFonts w:ascii="Arial" w:hAnsi="Arial" w:cs="Arial"/>
          <w:color w:val="auto"/>
          <w:lang w:val="en-US"/>
        </w:rPr>
        <w:t>3</w:t>
      </w:r>
      <w:r w:rsidR="007C7D68" w:rsidRPr="00C931F9">
        <w:rPr>
          <w:rFonts w:ascii="Arial" w:hAnsi="Arial" w:cs="Arial"/>
          <w:color w:val="auto"/>
          <w:lang w:val="en-US"/>
        </w:rPr>
        <w:t>.2.1 MPI data types</w:t>
      </w:r>
      <w:bookmarkEnd w:id="43"/>
    </w:p>
    <w:p w14:paraId="58F53E9A" w14:textId="77777777" w:rsidR="00C74E0A" w:rsidRDefault="00C74E0A">
      <w:pPr>
        <w:rPr>
          <w:rFonts w:ascii="Arial" w:hAnsi="Arial" w:cs="Arial"/>
        </w:rPr>
      </w:pPr>
    </w:p>
    <w:p w14:paraId="37CCD16C" w14:textId="39829B70" w:rsidR="00C74E0A" w:rsidRPr="00C74E0A" w:rsidRDefault="00C74E0A" w:rsidP="00C74E0A">
      <w:pPr>
        <w:jc w:val="both"/>
        <w:rPr>
          <w:rFonts w:ascii="Arial" w:hAnsi="Arial" w:cs="Arial"/>
          <w:lang w:val="en-US"/>
        </w:rPr>
      </w:pPr>
      <w:r w:rsidRPr="00C74E0A">
        <w:rPr>
          <w:rFonts w:ascii="Arial" w:hAnsi="Arial" w:cs="Arial"/>
          <w:lang w:val="en-US"/>
        </w:rPr>
        <w:t xml:space="preserve">During MPI messaging, it is necessary to specify the type of data to be passed, and this requires type matching and conversion. As shown in Figure </w:t>
      </w:r>
      <w:r w:rsidRPr="00C74E0A">
        <w:rPr>
          <w:rFonts w:ascii="Arial" w:hAnsi="Arial" w:cs="Arial"/>
          <w:color w:val="FF0000"/>
          <w:lang w:val="en-US"/>
        </w:rPr>
        <w:t>3.4</w:t>
      </w:r>
      <w:r w:rsidRPr="00C74E0A">
        <w:rPr>
          <w:rFonts w:ascii="Arial" w:hAnsi="Arial" w:cs="Arial"/>
          <w:lang w:val="en-US"/>
        </w:rPr>
        <w:t xml:space="preserve">, the MPI messaging process can be divided into three phases. The MPI standard defines the data types, as shown in Table </w:t>
      </w:r>
      <w:r w:rsidRPr="00C74E0A">
        <w:rPr>
          <w:rFonts w:ascii="Arial" w:hAnsi="Arial" w:cs="Arial"/>
          <w:color w:val="FF0000"/>
          <w:lang w:val="en-US"/>
        </w:rPr>
        <w:t>3.1</w:t>
      </w:r>
      <w:r w:rsidRPr="00C74E0A">
        <w:rPr>
          <w:rFonts w:ascii="Arial" w:hAnsi="Arial" w:cs="Arial"/>
          <w:lang w:val="en-US"/>
        </w:rPr>
        <w:t>.</w:t>
      </w:r>
    </w:p>
    <w:p w14:paraId="478AF46D" w14:textId="77777777" w:rsidR="00C74E0A" w:rsidRPr="00C74E0A" w:rsidRDefault="00C74E0A" w:rsidP="00C74E0A">
      <w:pPr>
        <w:pStyle w:val="af1"/>
        <w:numPr>
          <w:ilvl w:val="0"/>
          <w:numId w:val="22"/>
        </w:numPr>
        <w:jc w:val="both"/>
        <w:rPr>
          <w:rFonts w:ascii="Arial" w:hAnsi="Arial" w:cs="Arial"/>
          <w:lang w:val="en-US"/>
        </w:rPr>
      </w:pPr>
      <w:r w:rsidRPr="00C74E0A">
        <w:rPr>
          <w:rFonts w:ascii="Arial" w:hAnsi="Arial" w:cs="Arial"/>
          <w:lang w:val="en-US"/>
        </w:rPr>
        <w:t>Message assembly to send data from the send buffer plus the message envelope, etc. to form a complete message.</w:t>
      </w:r>
    </w:p>
    <w:p w14:paraId="38CFCB6C" w14:textId="77777777" w:rsidR="00C74E0A" w:rsidRPr="00C74E0A" w:rsidRDefault="00C74E0A" w:rsidP="00C74E0A">
      <w:pPr>
        <w:pStyle w:val="af1"/>
        <w:numPr>
          <w:ilvl w:val="0"/>
          <w:numId w:val="22"/>
        </w:numPr>
        <w:jc w:val="both"/>
        <w:rPr>
          <w:rFonts w:ascii="Arial" w:hAnsi="Arial" w:cs="Arial"/>
          <w:lang w:val="en-US"/>
        </w:rPr>
      </w:pPr>
      <w:r w:rsidRPr="00C74E0A">
        <w:rPr>
          <w:rFonts w:ascii="Arial" w:hAnsi="Arial" w:cs="Arial"/>
          <w:lang w:val="en-US"/>
        </w:rPr>
        <w:lastRenderedPageBreak/>
        <w:t>Message passing passes the assembled message from the sender to the receiver.</w:t>
      </w:r>
    </w:p>
    <w:p w14:paraId="31768A7F" w14:textId="75FEB43B" w:rsidR="00C74E0A" w:rsidRDefault="00C74E0A" w:rsidP="00C74E0A">
      <w:pPr>
        <w:pStyle w:val="af1"/>
        <w:numPr>
          <w:ilvl w:val="0"/>
          <w:numId w:val="22"/>
        </w:numPr>
        <w:jc w:val="both"/>
        <w:rPr>
          <w:rFonts w:ascii="Arial" w:hAnsi="Arial" w:cs="Arial"/>
          <w:lang w:val="en-US"/>
        </w:rPr>
      </w:pPr>
      <w:r w:rsidRPr="00C74E0A">
        <w:rPr>
          <w:rFonts w:ascii="Arial" w:hAnsi="Arial" w:cs="Arial"/>
          <w:lang w:val="en-US"/>
        </w:rPr>
        <w:t>Message disassembly removes data from the received message and sends it to the receive buffer.</w:t>
      </w:r>
    </w:p>
    <w:p w14:paraId="475527DB" w14:textId="77777777" w:rsidR="00C74E0A" w:rsidRPr="00C74E0A" w:rsidRDefault="00C74E0A" w:rsidP="00C74E0A">
      <w:pPr>
        <w:jc w:val="both"/>
        <w:rPr>
          <w:rFonts w:ascii="Arial" w:hAnsi="Arial" w:cs="Arial"/>
          <w:lang w:val="en-US"/>
        </w:rPr>
      </w:pPr>
    </w:p>
    <w:p w14:paraId="0F8A890C" w14:textId="1B87156F" w:rsidR="007C7D68" w:rsidRPr="00C931F9" w:rsidRDefault="007C7D68" w:rsidP="00C931F9">
      <w:pPr>
        <w:jc w:val="both"/>
        <w:rPr>
          <w:rFonts w:ascii="Arial" w:hAnsi="Arial" w:cs="Arial"/>
          <w:lang w:val="en-US"/>
        </w:rPr>
      </w:pPr>
      <w:r w:rsidRPr="00C931F9">
        <w:rPr>
          <w:rFonts w:ascii="Arial" w:hAnsi="Arial" w:cs="Arial"/>
          <w:lang w:val="en-US"/>
        </w:rPr>
        <w:t xml:space="preserve">Table </w:t>
      </w:r>
      <w:r w:rsidR="00C931F9" w:rsidRPr="00C931F9">
        <w:rPr>
          <w:rFonts w:ascii="Arial" w:hAnsi="Arial" w:cs="Arial"/>
          <w:color w:val="FF0000"/>
          <w:lang w:val="en-US"/>
        </w:rPr>
        <w:t>3.1</w:t>
      </w:r>
      <w:r w:rsidRPr="00C931F9">
        <w:rPr>
          <w:rFonts w:ascii="Arial" w:hAnsi="Arial" w:cs="Arial"/>
          <w:lang w:val="en-US"/>
        </w:rPr>
        <w:t xml:space="preserve">: MPI data types. </w:t>
      </w:r>
    </w:p>
    <w:tbl>
      <w:tblPr>
        <w:tblW w:w="5000" w:type="pct"/>
        <w:tblCellMar>
          <w:left w:w="0" w:type="dxa"/>
          <w:right w:w="0" w:type="dxa"/>
        </w:tblCellMar>
        <w:tblLook w:val="04A0" w:firstRow="1" w:lastRow="0" w:firstColumn="1" w:lastColumn="0" w:noHBand="0" w:noVBand="1"/>
      </w:tblPr>
      <w:tblGrid>
        <w:gridCol w:w="4062"/>
        <w:gridCol w:w="4578"/>
      </w:tblGrid>
      <w:tr w:rsidR="007C7D68" w:rsidRPr="000E6090" w14:paraId="6C2D87BB" w14:textId="77777777" w:rsidTr="00C74E0A">
        <w:trPr>
          <w:trHeight w:hRule="exact" w:val="397"/>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0B85099" w14:textId="77777777" w:rsidR="007C7D68" w:rsidRPr="00C931F9" w:rsidRDefault="007C7D68">
            <w:pPr>
              <w:rPr>
                <w:rFonts w:ascii="Arial" w:hAnsi="Arial" w:cs="Arial"/>
                <w:lang w:val="en-US"/>
              </w:rPr>
            </w:pPr>
            <w:r w:rsidRPr="00C931F9">
              <w:rPr>
                <w:rFonts w:ascii="Arial" w:hAnsi="Arial" w:cs="Arial" w:hint="eastAsia"/>
                <w:lang w:val="en-US"/>
              </w:rPr>
              <w:t>MPI data type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49F8E31C" w14:textId="77777777" w:rsidR="007C7D68" w:rsidRPr="00C931F9" w:rsidRDefault="007C7D68" w:rsidP="00E62426">
            <w:pPr>
              <w:rPr>
                <w:rFonts w:ascii="Arial" w:hAnsi="Arial" w:cs="Arial"/>
                <w:lang w:val="en-US"/>
              </w:rPr>
            </w:pPr>
            <w:r w:rsidRPr="00C931F9">
              <w:rPr>
                <w:rFonts w:ascii="Arial" w:hAnsi="Arial" w:cs="Arial" w:hint="eastAsia"/>
                <w:lang w:val="en-US"/>
              </w:rPr>
              <w:t>C/C++ data type</w:t>
            </w:r>
          </w:p>
        </w:tc>
      </w:tr>
      <w:tr w:rsidR="007C7D68" w:rsidRPr="000E6090" w14:paraId="70AEBF4D"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CF39E" w14:textId="77777777" w:rsidR="007C7D68" w:rsidRPr="00C931F9" w:rsidRDefault="007C7D68" w:rsidP="00E62426">
            <w:pPr>
              <w:rPr>
                <w:rFonts w:ascii="Arial" w:hAnsi="Arial" w:cs="Arial"/>
                <w:lang w:val="en-US"/>
              </w:rPr>
            </w:pPr>
            <w:r w:rsidRPr="00C931F9">
              <w:rPr>
                <w:rFonts w:ascii="Arial" w:hAnsi="Arial" w:cs="Arial" w:hint="eastAsia"/>
                <w:lang w:val="en-US"/>
              </w:rPr>
              <w:t>MPI_CHAR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DAB06A" w14:textId="77777777" w:rsidR="007C7D68" w:rsidRPr="00C931F9" w:rsidRDefault="007C7D68" w:rsidP="00E62426">
            <w:pPr>
              <w:rPr>
                <w:rFonts w:ascii="Arial" w:hAnsi="Arial" w:cs="Arial"/>
                <w:lang w:val="en-US"/>
              </w:rPr>
            </w:pPr>
            <w:r w:rsidRPr="00C931F9">
              <w:rPr>
                <w:rFonts w:ascii="Arial" w:hAnsi="Arial" w:cs="Arial" w:hint="eastAsia"/>
                <w:lang w:val="en-US"/>
              </w:rPr>
              <w:t>char</w:t>
            </w:r>
          </w:p>
        </w:tc>
      </w:tr>
      <w:tr w:rsidR="007C7D68" w:rsidRPr="000E6090" w14:paraId="7C05449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EDE348" w14:textId="77777777" w:rsidR="007C7D68" w:rsidRPr="00C931F9" w:rsidRDefault="007C7D68" w:rsidP="00E62426">
            <w:pPr>
              <w:rPr>
                <w:rFonts w:ascii="Arial" w:hAnsi="Arial" w:cs="Arial"/>
                <w:lang w:val="en-US"/>
              </w:rPr>
            </w:pPr>
            <w:r w:rsidRPr="00C931F9">
              <w:rPr>
                <w:rFonts w:ascii="Arial" w:hAnsi="Arial" w:cs="Arial" w:hint="eastAsia"/>
                <w:lang w:val="en-US"/>
              </w:rPr>
              <w:t>MPI_SHORT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353A2B" w14:textId="77777777" w:rsidR="007C7D68" w:rsidRPr="00C931F9" w:rsidRDefault="007C7D68" w:rsidP="00E62426">
            <w:pPr>
              <w:rPr>
                <w:rFonts w:ascii="Arial" w:hAnsi="Arial" w:cs="Arial"/>
                <w:lang w:val="en-US"/>
              </w:rPr>
            </w:pPr>
            <w:r w:rsidRPr="00C931F9">
              <w:rPr>
                <w:rFonts w:ascii="Arial" w:hAnsi="Arial" w:cs="Arial" w:hint="eastAsia"/>
                <w:lang w:val="en-US"/>
              </w:rPr>
              <w:t>short</w:t>
            </w:r>
          </w:p>
        </w:tc>
      </w:tr>
      <w:tr w:rsidR="007C7D68" w:rsidRPr="000E6090" w14:paraId="3C9BFB67"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24F479" w14:textId="77777777" w:rsidR="007C7D68" w:rsidRPr="00C931F9" w:rsidRDefault="007C7D68" w:rsidP="00E62426">
            <w:pPr>
              <w:rPr>
                <w:rFonts w:ascii="Arial" w:hAnsi="Arial" w:cs="Arial"/>
                <w:lang w:val="en-US"/>
              </w:rPr>
            </w:pPr>
            <w:r w:rsidRPr="00C931F9">
              <w:rPr>
                <w:rFonts w:ascii="Arial" w:hAnsi="Arial" w:cs="Arial" w:hint="eastAsia"/>
                <w:lang w:val="en-US"/>
              </w:rPr>
              <w:t>MPI_INT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3B8F9" w14:textId="77777777" w:rsidR="007C7D68" w:rsidRPr="00C931F9" w:rsidRDefault="007C7D68" w:rsidP="00E62426">
            <w:pPr>
              <w:rPr>
                <w:rFonts w:ascii="Arial" w:hAnsi="Arial" w:cs="Arial"/>
                <w:lang w:val="en-US"/>
              </w:rPr>
            </w:pPr>
            <w:r w:rsidRPr="00C931F9">
              <w:rPr>
                <w:rFonts w:ascii="Arial" w:hAnsi="Arial" w:cs="Arial" w:hint="eastAsia"/>
                <w:lang w:val="en-US"/>
              </w:rPr>
              <w:t>int</w:t>
            </w:r>
          </w:p>
        </w:tc>
      </w:tr>
      <w:tr w:rsidR="007C7D68" w:rsidRPr="000E6090" w14:paraId="2C3BD46E"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087B2E" w14:textId="77777777" w:rsidR="007C7D68" w:rsidRPr="00C931F9" w:rsidRDefault="007C7D68" w:rsidP="00E62426">
            <w:pPr>
              <w:rPr>
                <w:rFonts w:ascii="Arial" w:hAnsi="Arial" w:cs="Arial"/>
                <w:lang w:val="en-US"/>
              </w:rPr>
            </w:pPr>
            <w:r w:rsidRPr="00C931F9">
              <w:rPr>
                <w:rFonts w:ascii="Arial" w:hAnsi="Arial" w:cs="Arial" w:hint="eastAsia"/>
                <w:lang w:val="en-US"/>
              </w:rPr>
              <w:t>MPI_FLOAT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6A689B" w14:textId="77777777" w:rsidR="007C7D68" w:rsidRPr="00C931F9" w:rsidRDefault="007C7D68" w:rsidP="00E62426">
            <w:pPr>
              <w:rPr>
                <w:rFonts w:ascii="Arial" w:hAnsi="Arial" w:cs="Arial"/>
                <w:lang w:val="en-US"/>
              </w:rPr>
            </w:pPr>
            <w:r w:rsidRPr="00C931F9">
              <w:rPr>
                <w:rFonts w:ascii="Arial" w:hAnsi="Arial" w:cs="Arial" w:hint="eastAsia"/>
                <w:lang w:val="en-US"/>
              </w:rPr>
              <w:t>float</w:t>
            </w:r>
          </w:p>
        </w:tc>
      </w:tr>
      <w:tr w:rsidR="007C7D68" w:rsidRPr="000E6090" w14:paraId="5EF3F37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515CCD" w14:textId="77777777" w:rsidR="007C7D68" w:rsidRPr="00C931F9" w:rsidRDefault="007C7D68" w:rsidP="00E62426">
            <w:pPr>
              <w:rPr>
                <w:rFonts w:ascii="Arial" w:hAnsi="Arial" w:cs="Arial"/>
                <w:lang w:val="en-US"/>
              </w:rPr>
            </w:pPr>
            <w:r w:rsidRPr="00C931F9">
              <w:rPr>
                <w:rFonts w:ascii="Arial" w:hAnsi="Arial" w:cs="Arial" w:hint="eastAsia"/>
                <w:lang w:val="en-US"/>
              </w:rPr>
              <w:t>MPI_DOUBLE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61D9F8" w14:textId="77777777" w:rsidR="007C7D68" w:rsidRPr="00C931F9" w:rsidRDefault="007C7D68" w:rsidP="00E62426">
            <w:pPr>
              <w:rPr>
                <w:rFonts w:ascii="Arial" w:hAnsi="Arial" w:cs="Arial"/>
                <w:lang w:val="en-US"/>
              </w:rPr>
            </w:pPr>
            <w:r w:rsidRPr="00C931F9">
              <w:rPr>
                <w:rFonts w:ascii="Arial" w:hAnsi="Arial" w:cs="Arial" w:hint="eastAsia"/>
                <w:lang w:val="en-US"/>
              </w:rPr>
              <w:t>double</w:t>
            </w:r>
          </w:p>
        </w:tc>
      </w:tr>
      <w:tr w:rsidR="007C7D68" w:rsidRPr="000E6090" w14:paraId="42EF180C" w14:textId="77777777" w:rsidTr="00C74E0A">
        <w:trPr>
          <w:trHeight w:hRule="exact" w:val="397"/>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FCFACB7" w14:textId="77777777" w:rsidR="007C7D68" w:rsidRPr="00C931F9" w:rsidRDefault="007C7D68" w:rsidP="00E62426">
            <w:pPr>
              <w:rPr>
                <w:rFonts w:ascii="Arial" w:hAnsi="Arial" w:cs="Arial"/>
                <w:lang w:val="en-US"/>
              </w:rPr>
            </w:pPr>
            <w:r w:rsidRPr="00C931F9">
              <w:rPr>
                <w:rFonts w:ascii="Arial" w:hAnsi="Arial" w:cs="Arial" w:hint="eastAsia"/>
                <w:lang w:val="en-US"/>
              </w:rPr>
              <w: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D21C0D2" w14:textId="77777777" w:rsidR="007C7D68" w:rsidRPr="00C931F9" w:rsidRDefault="007C7D68" w:rsidP="00E62426">
            <w:pPr>
              <w:rPr>
                <w:rFonts w:ascii="Arial" w:hAnsi="Arial" w:cs="Arial"/>
                <w:lang w:val="en-US"/>
              </w:rPr>
            </w:pPr>
            <w:r w:rsidRPr="00C931F9">
              <w:rPr>
                <w:rFonts w:ascii="Arial" w:hAnsi="Arial" w:cs="Arial" w:hint="eastAsia"/>
                <w:lang w:val="en-US"/>
              </w:rPr>
              <w:t>……</w:t>
            </w:r>
          </w:p>
        </w:tc>
      </w:tr>
    </w:tbl>
    <w:p w14:paraId="191E83D2" w14:textId="77777777" w:rsidR="00C74E0A" w:rsidRDefault="00C74E0A" w:rsidP="00C74E0A">
      <w:pPr>
        <w:rPr>
          <w:rFonts w:ascii="Arial" w:hAnsi="Arial" w:cs="Arial"/>
        </w:rPr>
      </w:pPr>
    </w:p>
    <w:p w14:paraId="547E33F9" w14:textId="0FF730F9" w:rsidR="00C74E0A" w:rsidRPr="00C74E0A" w:rsidRDefault="00C74E0A" w:rsidP="00C74E0A">
      <w:pPr>
        <w:jc w:val="both"/>
        <w:rPr>
          <w:rFonts w:ascii="Arial" w:hAnsi="Arial" w:cs="Arial"/>
          <w:lang w:val="en-US"/>
        </w:rPr>
      </w:pPr>
      <w:r w:rsidRPr="00C74E0A">
        <w:rPr>
          <w:rFonts w:ascii="Arial" w:hAnsi="Arial" w:cs="Arial"/>
          <w:lang w:val="en-US"/>
        </w:rPr>
        <w:t>Type matching is required at all three stages.</w:t>
      </w:r>
    </w:p>
    <w:p w14:paraId="089CBC04" w14:textId="77777777" w:rsidR="00C74E0A"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The type of the variable in the send buffer at message assembly must match the type specified by the corresponding send operation.</w:t>
      </w:r>
    </w:p>
    <w:p w14:paraId="7FE58FC9" w14:textId="77777777" w:rsidR="00C74E0A"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The type specified by the send operation at message delivery must match the type specified by the corresponding receive operation.</w:t>
      </w:r>
    </w:p>
    <w:p w14:paraId="373F6F8F" w14:textId="53CDCCC0" w:rsidR="007C7D68"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 xml:space="preserve">The type of the variable in the receive buffer at message disassembly must match the type specified by the receive operation. </w:t>
      </w:r>
    </w:p>
    <w:p w14:paraId="1934C4A8" w14:textId="77777777" w:rsidR="00C74E0A" w:rsidRPr="00C74E0A" w:rsidRDefault="00C74E0A" w:rsidP="00C74E0A">
      <w:pPr>
        <w:spacing w:after="0" w:line="240" w:lineRule="auto"/>
      </w:pPr>
    </w:p>
    <w:p w14:paraId="133D90D1" w14:textId="29DF2993" w:rsidR="007C7D68" w:rsidRDefault="007C7D68" w:rsidP="00C74E0A">
      <w:pPr>
        <w:jc w:val="center"/>
      </w:pPr>
      <w:r>
        <w:rPr>
          <w:noProof/>
          <w:lang w:val="en-US"/>
        </w:rPr>
        <w:drawing>
          <wp:inline distT="0" distB="0" distL="0" distR="0" wp14:anchorId="550553B4" wp14:editId="48690312">
            <wp:extent cx="4869602" cy="144030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9602" cy="1440305"/>
                    </a:xfrm>
                    <a:prstGeom prst="rect">
                      <a:avLst/>
                    </a:prstGeom>
                  </pic:spPr>
                </pic:pic>
              </a:graphicData>
            </a:graphic>
          </wp:inline>
        </w:drawing>
      </w:r>
    </w:p>
    <w:p w14:paraId="3BE96609" w14:textId="0D875750" w:rsidR="007C7D68" w:rsidRPr="00C74E0A" w:rsidRDefault="007C7D68" w:rsidP="00E62426">
      <w:pPr>
        <w:jc w:val="center"/>
        <w:rPr>
          <w:rFonts w:ascii="Arial" w:hAnsi="Arial" w:cs="Arial"/>
          <w:b/>
          <w:bCs/>
          <w:lang w:val="en-US"/>
        </w:rPr>
      </w:pPr>
      <w:r w:rsidRPr="00C74E0A">
        <w:rPr>
          <w:rFonts w:ascii="Arial" w:hAnsi="Arial" w:cs="Arial"/>
          <w:b/>
          <w:bCs/>
          <w:lang w:val="en-US"/>
        </w:rPr>
        <w:t xml:space="preserve">Figure </w:t>
      </w:r>
      <w:r w:rsidR="00C74E0A" w:rsidRPr="00C74E0A">
        <w:rPr>
          <w:rFonts w:ascii="Arial" w:hAnsi="Arial" w:cs="Arial"/>
          <w:b/>
          <w:bCs/>
          <w:color w:val="FF0000"/>
          <w:lang w:val="en-US"/>
        </w:rPr>
        <w:t>3.4</w:t>
      </w:r>
      <w:r w:rsidRPr="00C74E0A">
        <w:rPr>
          <w:rFonts w:ascii="Arial" w:hAnsi="Arial" w:cs="Arial"/>
          <w:bCs/>
          <w:lang w:val="en-US"/>
        </w:rPr>
        <w:t>: MPI messaging process.</w:t>
      </w:r>
    </w:p>
    <w:p w14:paraId="260E8560" w14:textId="63748C4A" w:rsidR="007C7D68" w:rsidRPr="0057021A" w:rsidRDefault="007C7D68" w:rsidP="00E62426"/>
    <w:p w14:paraId="161F8D31" w14:textId="4FE1137E" w:rsidR="007C7D68" w:rsidRPr="008565F6" w:rsidRDefault="00345DBE" w:rsidP="008565F6">
      <w:pPr>
        <w:pStyle w:val="3"/>
        <w:rPr>
          <w:rFonts w:ascii="Arial" w:hAnsi="Arial" w:cs="Arial"/>
          <w:color w:val="auto"/>
          <w:lang w:val="en-US"/>
        </w:rPr>
      </w:pPr>
      <w:bookmarkStart w:id="44" w:name="_Toc79936723"/>
      <w:r w:rsidRPr="008565F6">
        <w:rPr>
          <w:rFonts w:ascii="Arial" w:hAnsi="Arial" w:cs="Arial"/>
          <w:color w:val="auto"/>
          <w:lang w:val="en-US"/>
        </w:rPr>
        <w:t>3</w:t>
      </w:r>
      <w:r w:rsidR="007C7D68" w:rsidRPr="008565F6">
        <w:rPr>
          <w:rFonts w:ascii="Arial" w:hAnsi="Arial" w:cs="Arial"/>
          <w:color w:val="auto"/>
          <w:lang w:val="en-US"/>
        </w:rPr>
        <w:t>.2.2 MPI communication method</w:t>
      </w:r>
      <w:bookmarkEnd w:id="44"/>
      <w:r w:rsidR="007C7D68" w:rsidRPr="008565F6">
        <w:rPr>
          <w:rFonts w:ascii="Arial" w:hAnsi="Arial" w:cs="Arial"/>
          <w:color w:val="auto"/>
          <w:lang w:val="en-US"/>
        </w:rPr>
        <w:t xml:space="preserve"> </w:t>
      </w:r>
    </w:p>
    <w:p w14:paraId="5378580F" w14:textId="77777777" w:rsidR="007C7D68" w:rsidRPr="00FA7C44" w:rsidRDefault="007C7D68" w:rsidP="00E62426">
      <w:pPr>
        <w:rPr>
          <w:rFonts w:ascii="Arial" w:eastAsia="等线 Light" w:hAnsi="Arial" w:cs="Arial"/>
          <w:sz w:val="24"/>
          <w:szCs w:val="24"/>
        </w:rPr>
      </w:pPr>
    </w:p>
    <w:p w14:paraId="4AD70753" w14:textId="77777777" w:rsidR="007C7D68" w:rsidRPr="008565F6" w:rsidRDefault="007C7D68" w:rsidP="008565F6">
      <w:pPr>
        <w:jc w:val="both"/>
        <w:rPr>
          <w:rFonts w:ascii="Arial" w:hAnsi="Arial" w:cs="Arial"/>
          <w:lang w:val="en-US"/>
        </w:rPr>
      </w:pPr>
      <w:r w:rsidRPr="008565F6">
        <w:rPr>
          <w:rFonts w:ascii="Arial" w:hAnsi="Arial" w:cs="Arial"/>
          <w:lang w:val="en-US"/>
        </w:rPr>
        <w:t>The key to parallel programming with MPI is data communication between parallel processes, i.e. message-passing, i.e. how data is sent and received, i.e. how messages are sent and received. MPI offers a variety of message passing methods. Basic communication in MPI is carried out by cooperative point-to-point</w:t>
      </w:r>
      <w:r w:rsidRPr="008565F6">
        <w:rPr>
          <w:rFonts w:ascii="Arial" w:hAnsi="Arial" w:cs="Arial" w:hint="eastAsia"/>
          <w:lang w:val="en-US"/>
        </w:rPr>
        <w:t xml:space="preserve"> </w:t>
      </w:r>
      <w:r w:rsidRPr="008565F6">
        <w:rPr>
          <w:rFonts w:ascii="Arial" w:hAnsi="Arial" w:cs="Arial"/>
          <w:lang w:val="en-US"/>
        </w:rPr>
        <w:t xml:space="preserve">methods. The data is </w:t>
      </w:r>
      <w:r w:rsidRPr="008565F6">
        <w:rPr>
          <w:rFonts w:ascii="Arial" w:hAnsi="Arial" w:cs="Arial"/>
          <w:lang w:val="en-US"/>
        </w:rPr>
        <w:lastRenderedPageBreak/>
        <w:t>explicitly sent by one process and explicitly received by another. This means that processes can’t mess with another’s address space.</w:t>
      </w:r>
    </w:p>
    <w:p w14:paraId="3640C6C2" w14:textId="77777777" w:rsidR="007C7D68" w:rsidRPr="008565F6" w:rsidRDefault="007C7D68" w:rsidP="008565F6">
      <w:pPr>
        <w:jc w:val="both"/>
        <w:rPr>
          <w:rFonts w:ascii="Arial" w:hAnsi="Arial" w:cs="Arial"/>
          <w:lang w:val="en-US"/>
        </w:rPr>
      </w:pPr>
      <w:r w:rsidRPr="008565F6">
        <w:rPr>
          <w:rFonts w:ascii="Arial" w:hAnsi="Arial" w:cs="Arial"/>
          <w:lang w:val="en-US"/>
        </w:rPr>
        <w:t>MPI has four communication modes: standard mode, buffered mode, synchronous mode, and ready mode. The different communication modes offer the user the possibility to write efficient parallel programs.</w:t>
      </w:r>
    </w:p>
    <w:p w14:paraId="533AB714" w14:textId="2D550F7C" w:rsidR="007C7D68" w:rsidRPr="008565F6" w:rsidRDefault="007C7D68" w:rsidP="008565F6">
      <w:pPr>
        <w:jc w:val="both"/>
        <w:rPr>
          <w:rFonts w:ascii="Arial" w:hAnsi="Arial" w:cs="Arial"/>
          <w:lang w:val="en-US"/>
        </w:rPr>
      </w:pPr>
      <w:r w:rsidRPr="008565F6">
        <w:rPr>
          <w:rFonts w:ascii="Arial" w:hAnsi="Arial" w:cs="Arial"/>
          <w:lang w:val="en-US"/>
        </w:rPr>
        <w:t>To allow for overlapping computation and communication, MPI also provides non-blocking communication. Remote memory access is also a form of communication provided by MPI. These communication methods will be described in detail later.</w:t>
      </w:r>
    </w:p>
    <w:p w14:paraId="0E8E4E1D" w14:textId="77777777" w:rsidR="007C7D68" w:rsidRDefault="007C7D68" w:rsidP="00E62426">
      <w:pPr>
        <w:rPr>
          <w:rFonts w:ascii="Arial" w:hAnsi="Arial" w:cs="Arial"/>
        </w:rPr>
      </w:pPr>
    </w:p>
    <w:p w14:paraId="04576BD5" w14:textId="29902A07" w:rsidR="007C7D68" w:rsidRPr="00AF4CBC" w:rsidRDefault="00345DBE" w:rsidP="00AF4CBC">
      <w:pPr>
        <w:pStyle w:val="2"/>
        <w:rPr>
          <w:rFonts w:ascii="Arial" w:hAnsi="Arial" w:cs="Arial"/>
          <w:color w:val="auto"/>
          <w:sz w:val="24"/>
          <w:szCs w:val="24"/>
          <w:lang w:val="en-US"/>
        </w:rPr>
      </w:pPr>
      <w:bookmarkStart w:id="45" w:name="_Toc79936724"/>
      <w:bookmarkStart w:id="46" w:name="_Toc80735993"/>
      <w:bookmarkStart w:id="47" w:name="_Toc80736046"/>
      <w:bookmarkStart w:id="48" w:name="_Toc80952617"/>
      <w:r w:rsidRPr="00AF4CBC">
        <w:rPr>
          <w:rFonts w:ascii="Arial" w:hAnsi="Arial" w:cs="Arial"/>
          <w:color w:val="auto"/>
        </w:rPr>
        <w:t>3</w:t>
      </w:r>
      <w:r w:rsidR="007C7D68" w:rsidRPr="00AF4CBC">
        <w:rPr>
          <w:rFonts w:ascii="Arial" w:hAnsi="Arial" w:cs="Arial"/>
          <w:color w:val="auto"/>
        </w:rPr>
        <w:t>.3 MPI parallel programming</w:t>
      </w:r>
      <w:bookmarkEnd w:id="45"/>
      <w:bookmarkEnd w:id="46"/>
      <w:bookmarkEnd w:id="47"/>
      <w:bookmarkEnd w:id="48"/>
      <w:r w:rsidR="007C7D68">
        <w:rPr>
          <w:rFonts w:ascii="Arial" w:eastAsia="等线 Light" w:hAnsi="Arial" w:cs="Arial"/>
        </w:rPr>
        <w:tab/>
      </w:r>
    </w:p>
    <w:p w14:paraId="28D06DD2" w14:textId="77777777" w:rsidR="007C7D68" w:rsidRDefault="007C7D68" w:rsidP="00E62426">
      <w:pPr>
        <w:rPr>
          <w:rFonts w:ascii="Arial" w:hAnsi="Arial" w:cs="Arial"/>
        </w:rPr>
      </w:pPr>
    </w:p>
    <w:p w14:paraId="5F11E7E8" w14:textId="77777777" w:rsidR="007C7D68" w:rsidRPr="00AF4CBC" w:rsidRDefault="007C7D68" w:rsidP="00AF4CBC">
      <w:pPr>
        <w:jc w:val="both"/>
        <w:rPr>
          <w:rFonts w:ascii="Arial" w:hAnsi="Arial" w:cs="Arial"/>
          <w:lang w:val="en-US"/>
        </w:rPr>
      </w:pPr>
      <w:r w:rsidRPr="00AF4CBC">
        <w:rPr>
          <w:rFonts w:ascii="Arial" w:hAnsi="Arial" w:cs="Arial"/>
          <w:lang w:val="en-US"/>
        </w:rPr>
        <w:t>The MPI has a standard programming methodology and model, and if you are familiar with the basic methodology and model, you will be able to design the parallel program you need. The following section describes the structure of a parallel program and the basic calls to MPI library functions.</w:t>
      </w:r>
    </w:p>
    <w:p w14:paraId="4CFA8838" w14:textId="77777777" w:rsidR="007C7D68" w:rsidRPr="00466D7B" w:rsidRDefault="007C7D68" w:rsidP="00E62426">
      <w:pPr>
        <w:rPr>
          <w:rFonts w:ascii="Arial" w:hAnsi="Arial" w:cs="Arial"/>
        </w:rPr>
      </w:pPr>
    </w:p>
    <w:p w14:paraId="4248BD7C" w14:textId="23EB856D" w:rsidR="007C7D68" w:rsidRPr="00AF4CBC" w:rsidRDefault="00345DBE" w:rsidP="00AF4CBC">
      <w:pPr>
        <w:pStyle w:val="3"/>
        <w:rPr>
          <w:rFonts w:ascii="Arial" w:hAnsi="Arial" w:cs="Arial"/>
          <w:color w:val="auto"/>
          <w:lang w:val="en-US"/>
        </w:rPr>
      </w:pPr>
      <w:bookmarkStart w:id="49" w:name="_Toc79936725"/>
      <w:r w:rsidRPr="00AF4CBC">
        <w:rPr>
          <w:rFonts w:ascii="Arial" w:hAnsi="Arial" w:cs="Arial"/>
          <w:color w:val="auto"/>
          <w:lang w:val="en-US"/>
        </w:rPr>
        <w:t>3</w:t>
      </w:r>
      <w:r w:rsidR="007C7D68" w:rsidRPr="00AF4CBC">
        <w:rPr>
          <w:rFonts w:ascii="Arial" w:hAnsi="Arial" w:cs="Arial"/>
          <w:color w:val="auto"/>
          <w:lang w:val="en-US"/>
        </w:rPr>
        <w:t>.3.1 The basic program structure of MPI programming</w:t>
      </w:r>
      <w:bookmarkEnd w:id="49"/>
      <w:r w:rsidR="007C7D68" w:rsidRPr="00AF4CBC">
        <w:rPr>
          <w:rFonts w:ascii="Arial" w:hAnsi="Arial" w:cs="Arial"/>
          <w:color w:val="auto"/>
          <w:lang w:val="en-US"/>
        </w:rPr>
        <w:t xml:space="preserve"> </w:t>
      </w:r>
    </w:p>
    <w:p w14:paraId="7B9A2286" w14:textId="77777777" w:rsidR="007C7D68" w:rsidRDefault="007C7D68" w:rsidP="00E62426">
      <w:pPr>
        <w:rPr>
          <w:rFonts w:ascii="Arial" w:hAnsi="Arial" w:cs="Arial"/>
        </w:rPr>
      </w:pPr>
    </w:p>
    <w:p w14:paraId="632B5EC5" w14:textId="77777777" w:rsidR="007C7D68" w:rsidRPr="00AF4CBC" w:rsidRDefault="007C7D68" w:rsidP="00AF4CBC">
      <w:pPr>
        <w:jc w:val="both"/>
        <w:rPr>
          <w:rFonts w:ascii="Arial" w:hAnsi="Arial" w:cs="Arial"/>
          <w:lang w:val="en-US"/>
        </w:rPr>
      </w:pPr>
      <w:r w:rsidRPr="00AF4CBC">
        <w:rPr>
          <w:rFonts w:ascii="Arial" w:hAnsi="Arial" w:cs="Arial"/>
          <w:lang w:val="en-US"/>
        </w:rPr>
        <w:t>With 128 call interfaces in MPI-1 and 287 in MPI-2, it is difficult to fully grasp this number of calls, and few people will ever use all of them in their programming. However, in theory, all the communication functions of MPI can be implemented using its six basic calls, and with these six calls, the functions of a message-passing parallel program can be implemented. The MPI communicator provides an important encapsulation mechanism for the library and the communication model, the communicator, which includes process groups and communication contexts. A process group is a collection of all processes participating in communication; a communication context provides a relatively independent communication area, where different messages are passed in different contexts without interfering with each other, and a communication context can be a different communication area.</w:t>
      </w:r>
    </w:p>
    <w:p w14:paraId="11DFA195" w14:textId="77777777" w:rsidR="007C7D68" w:rsidRDefault="007C7D68" w:rsidP="00E62426">
      <w:pPr>
        <w:rPr>
          <w:rFonts w:ascii="Arial" w:hAnsi="Arial" w:cs="Arial"/>
        </w:rPr>
      </w:pPr>
    </w:p>
    <w:p w14:paraId="4B4687D4" w14:textId="503F8C93" w:rsidR="007C7D68" w:rsidRPr="00AF4CBC" w:rsidRDefault="00345DBE" w:rsidP="00AF4CBC">
      <w:pPr>
        <w:pStyle w:val="3"/>
        <w:rPr>
          <w:rFonts w:ascii="Arial" w:hAnsi="Arial" w:cs="Arial"/>
          <w:color w:val="auto"/>
          <w:lang w:val="en-US"/>
        </w:rPr>
      </w:pPr>
      <w:bookmarkStart w:id="50" w:name="_Toc79936726"/>
      <w:r w:rsidRPr="00AF4CBC">
        <w:rPr>
          <w:rFonts w:ascii="Arial" w:hAnsi="Arial" w:cs="Arial"/>
          <w:color w:val="auto"/>
          <w:lang w:val="en-US"/>
        </w:rPr>
        <w:t>3</w:t>
      </w:r>
      <w:r w:rsidR="007C7D68" w:rsidRPr="00AF4CBC">
        <w:rPr>
          <w:rFonts w:ascii="Arial" w:hAnsi="Arial" w:cs="Arial"/>
          <w:color w:val="auto"/>
          <w:lang w:val="en-US"/>
        </w:rPr>
        <w:t>.3.2 Description of the parameters of the MPI calls</w:t>
      </w:r>
      <w:bookmarkEnd w:id="50"/>
      <w:r w:rsidR="007C7D68" w:rsidRPr="00AF4CBC">
        <w:rPr>
          <w:rFonts w:ascii="Arial" w:hAnsi="Arial" w:cs="Arial"/>
          <w:color w:val="auto"/>
          <w:lang w:val="en-US"/>
        </w:rPr>
        <w:t xml:space="preserve"> </w:t>
      </w:r>
    </w:p>
    <w:p w14:paraId="6BD59A6B" w14:textId="77777777" w:rsidR="007C7D68" w:rsidRDefault="007C7D68" w:rsidP="00E62426">
      <w:pPr>
        <w:rPr>
          <w:rFonts w:ascii="Arial" w:hAnsi="Arial" w:cs="Arial"/>
        </w:rPr>
      </w:pPr>
    </w:p>
    <w:p w14:paraId="7C91E2DE" w14:textId="77777777" w:rsidR="007C7D68" w:rsidRPr="00AF4CBC" w:rsidRDefault="007C7D68" w:rsidP="00AF4CBC">
      <w:pPr>
        <w:jc w:val="both"/>
        <w:rPr>
          <w:rFonts w:ascii="Arial" w:hAnsi="Arial" w:cs="Arial"/>
          <w:lang w:val="en-US"/>
        </w:rPr>
      </w:pPr>
      <w:r w:rsidRPr="00AF4CBC">
        <w:rPr>
          <w:rFonts w:ascii="Arial" w:hAnsi="Arial" w:cs="Arial"/>
          <w:lang w:val="en-US"/>
        </w:rPr>
        <w:t>MPI describes the parameters in three ways IN, OUT, INOUT.</w:t>
      </w:r>
    </w:p>
    <w:p w14:paraId="03B9635A" w14:textId="77777777" w:rsidR="007C7D68" w:rsidRPr="00AF4CBC" w:rsidRDefault="007C7D68" w:rsidP="00AF4CBC">
      <w:pPr>
        <w:pStyle w:val="af1"/>
        <w:numPr>
          <w:ilvl w:val="0"/>
          <w:numId w:val="24"/>
        </w:numPr>
        <w:jc w:val="both"/>
        <w:rPr>
          <w:rFonts w:ascii="Arial" w:hAnsi="Arial" w:cs="Arial"/>
          <w:lang w:val="en-US"/>
        </w:rPr>
      </w:pPr>
      <w:r w:rsidRPr="00AF4CBC">
        <w:rPr>
          <w:rFonts w:ascii="Arial" w:hAnsi="Arial" w:cs="Arial"/>
          <w:lang w:val="en-US"/>
        </w:rPr>
        <w:t>IN (input): the parameter passed to the MPI by the calling part, the MPI is not allowed to modify this parameter other than to use the given parameter.</w:t>
      </w:r>
    </w:p>
    <w:p w14:paraId="0BDFA0AB" w14:textId="77777777" w:rsidR="00897871" w:rsidRDefault="007C7D68" w:rsidP="00897871">
      <w:pPr>
        <w:pStyle w:val="af1"/>
        <w:numPr>
          <w:ilvl w:val="0"/>
          <w:numId w:val="24"/>
        </w:numPr>
        <w:jc w:val="both"/>
        <w:rPr>
          <w:rFonts w:ascii="Arial" w:hAnsi="Arial" w:cs="Arial"/>
          <w:lang w:val="en-US"/>
        </w:rPr>
      </w:pPr>
      <w:r w:rsidRPr="00AF4CBC">
        <w:rPr>
          <w:rFonts w:ascii="Arial" w:hAnsi="Arial" w:cs="Arial"/>
          <w:lang w:val="en-US"/>
        </w:rPr>
        <w:t>OUT (output): the result parameter returned by the MPI to the calling part, the initial value of this parameter has no meaning to the MPI and can be modified at the time of the call.</w:t>
      </w:r>
    </w:p>
    <w:p w14:paraId="54BD9C10" w14:textId="18E45D65" w:rsidR="007C7D68" w:rsidRPr="00897871" w:rsidRDefault="007C7D68" w:rsidP="00897871">
      <w:pPr>
        <w:pStyle w:val="af1"/>
        <w:numPr>
          <w:ilvl w:val="0"/>
          <w:numId w:val="24"/>
        </w:numPr>
        <w:jc w:val="both"/>
        <w:rPr>
          <w:rFonts w:ascii="Arial" w:hAnsi="Arial" w:cs="Arial"/>
          <w:lang w:val="en-US"/>
        </w:rPr>
      </w:pPr>
      <w:r w:rsidRPr="00897871">
        <w:rPr>
          <w:rFonts w:ascii="Arial" w:hAnsi="Arial" w:cs="Arial"/>
          <w:lang w:val="en-US"/>
        </w:rPr>
        <w:lastRenderedPageBreak/>
        <w:t>INOUT (input/output): the call first passes this parameter to the MPI, which references it, modifies it, and returns the result to the external call, the initial value of this parameter and the return result have meaning.</w:t>
      </w:r>
    </w:p>
    <w:p w14:paraId="0918FED6" w14:textId="77777777" w:rsidR="007C7D68" w:rsidRPr="00AF4CBC" w:rsidRDefault="007C7D68" w:rsidP="00AF4CBC">
      <w:pPr>
        <w:jc w:val="both"/>
        <w:rPr>
          <w:rFonts w:ascii="Arial" w:hAnsi="Arial" w:cs="Arial"/>
          <w:lang w:val="en-US"/>
        </w:rPr>
      </w:pPr>
      <w:r w:rsidRPr="00AF4CBC">
        <w:rPr>
          <w:rFonts w:ascii="Arial" w:hAnsi="Arial" w:cs="Arial"/>
          <w:lang w:val="en-US"/>
        </w:rPr>
        <w:t>If a parameter does not change before or after the call, such as the handle of an implicit object, but the object to which the handle refers is modified, this parameter is still specified as OUT or INOUT. The MPI definition avoids the use of INOUT parameters whenever possible, as these are error-prone, especially for scalar parameters. In another case, an argument to an MPI function that is used as IN by some processes executing in parallel and OUT by others executing at the same time is noted as INOUT, even though it is not semantically the input and output of the same call. processes that do not care about the value of the parameter can pass any value to the parameter.</w:t>
      </w:r>
    </w:p>
    <w:p w14:paraId="1EF5163C" w14:textId="77777777" w:rsidR="007C7D68" w:rsidRDefault="007C7D68" w:rsidP="00E62426">
      <w:pPr>
        <w:rPr>
          <w:rFonts w:ascii="Arial" w:hAnsi="Arial" w:cs="Arial"/>
        </w:rPr>
      </w:pPr>
    </w:p>
    <w:p w14:paraId="3B62C201" w14:textId="36E88017" w:rsidR="007C7D68" w:rsidRPr="00AF4CBC" w:rsidRDefault="00345DBE" w:rsidP="00AF4CBC">
      <w:pPr>
        <w:pStyle w:val="3"/>
        <w:rPr>
          <w:rFonts w:ascii="Arial" w:hAnsi="Arial" w:cs="Arial"/>
          <w:color w:val="auto"/>
          <w:lang w:val="en-US"/>
        </w:rPr>
      </w:pPr>
      <w:bookmarkStart w:id="51" w:name="_Toc79936727"/>
      <w:r w:rsidRPr="00AF4CBC">
        <w:rPr>
          <w:rFonts w:ascii="Arial" w:hAnsi="Arial" w:cs="Arial"/>
          <w:color w:val="auto"/>
          <w:lang w:val="en-US"/>
        </w:rPr>
        <w:t>3</w:t>
      </w:r>
      <w:r w:rsidR="007C7D68" w:rsidRPr="00AF4CBC">
        <w:rPr>
          <w:rFonts w:ascii="Arial" w:hAnsi="Arial" w:cs="Arial"/>
          <w:color w:val="auto"/>
          <w:lang w:val="en-US"/>
        </w:rPr>
        <w:t>.3.3 Basic function calls</w:t>
      </w:r>
      <w:bookmarkEnd w:id="51"/>
      <w:r w:rsidR="007C7D68" w:rsidRPr="00AF4CBC">
        <w:rPr>
          <w:rFonts w:ascii="Arial" w:hAnsi="Arial" w:cs="Arial"/>
          <w:color w:val="auto"/>
          <w:lang w:val="en-US"/>
        </w:rPr>
        <w:t xml:space="preserve">  </w:t>
      </w:r>
    </w:p>
    <w:p w14:paraId="7FC0CD21" w14:textId="735345EE" w:rsidR="006157D9" w:rsidRPr="006157D9" w:rsidRDefault="006157D9" w:rsidP="006157D9">
      <w:pPr>
        <w:rPr>
          <w:rFonts w:ascii="Arial" w:hAnsi="Arial" w:cs="Arial"/>
          <w:lang w:val="en-US"/>
        </w:rPr>
      </w:pPr>
    </w:p>
    <w:p w14:paraId="6BE0F76B" w14:textId="5C3F9B2B" w:rsidR="007C7D68" w:rsidRPr="00A83927" w:rsidRDefault="007C7D68" w:rsidP="006157D9">
      <w:pPr>
        <w:jc w:val="center"/>
        <w:rPr>
          <w:rFonts w:ascii="Arial" w:hAnsi="Arial" w:cs="Arial"/>
        </w:rPr>
      </w:pPr>
      <w:r>
        <w:rPr>
          <w:noProof/>
          <w:lang w:val="en-US"/>
        </w:rPr>
        <w:drawing>
          <wp:inline distT="0" distB="0" distL="0" distR="0" wp14:anchorId="7FA7ABD7" wp14:editId="6B2C50C6">
            <wp:extent cx="2895600" cy="236982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8">
                      <a:extLst>
                        <a:ext uri="{28A0092B-C50C-407E-A947-70E740481C1C}">
                          <a14:useLocalDpi xmlns:a14="http://schemas.microsoft.com/office/drawing/2010/main" val="0"/>
                        </a:ext>
                      </a:extLst>
                    </a:blip>
                    <a:srcRect l="14789" t="18863" b="5686"/>
                    <a:stretch/>
                  </pic:blipFill>
                  <pic:spPr bwMode="auto">
                    <a:xfrm>
                      <a:off x="0" y="0"/>
                      <a:ext cx="2895600" cy="2369820"/>
                    </a:xfrm>
                    <a:prstGeom prst="rect">
                      <a:avLst/>
                    </a:prstGeom>
                    <a:ln>
                      <a:noFill/>
                    </a:ln>
                    <a:extLst>
                      <a:ext uri="{53640926-AAD7-44D8-BBD7-CCE9431645EC}">
                        <a14:shadowObscured xmlns:a14="http://schemas.microsoft.com/office/drawing/2010/main"/>
                      </a:ext>
                    </a:extLst>
                  </pic:spPr>
                </pic:pic>
              </a:graphicData>
            </a:graphic>
          </wp:inline>
        </w:drawing>
      </w:r>
    </w:p>
    <w:p w14:paraId="3080ACB2" w14:textId="6CB3B6A5" w:rsidR="007C7D68" w:rsidRDefault="007C7D68" w:rsidP="00E62426">
      <w:pPr>
        <w:jc w:val="center"/>
        <w:rPr>
          <w:rFonts w:ascii="Arial" w:hAnsi="Arial" w:cs="Arial"/>
          <w:bCs/>
          <w:lang w:val="en-US"/>
        </w:rPr>
      </w:pPr>
      <w:r w:rsidRPr="006157D9">
        <w:rPr>
          <w:rFonts w:ascii="Arial" w:hAnsi="Arial" w:cs="Arial"/>
          <w:b/>
          <w:bCs/>
          <w:lang w:val="en-US"/>
        </w:rPr>
        <w:t xml:space="preserve">Figure </w:t>
      </w:r>
      <w:r w:rsidR="006157D9" w:rsidRPr="006157D9">
        <w:rPr>
          <w:rFonts w:ascii="Arial" w:hAnsi="Arial" w:cs="Arial"/>
          <w:b/>
          <w:bCs/>
          <w:color w:val="FF0000"/>
          <w:lang w:val="en-US"/>
        </w:rPr>
        <w:t>3.5</w:t>
      </w:r>
      <w:r w:rsidRPr="006157D9">
        <w:rPr>
          <w:rFonts w:ascii="Arial" w:hAnsi="Arial" w:cs="Arial"/>
          <w:bCs/>
          <w:lang w:val="en-US"/>
        </w:rPr>
        <w:t>: MPI messaging process.</w:t>
      </w:r>
    </w:p>
    <w:p w14:paraId="275EF76D" w14:textId="07762765" w:rsidR="006157D9" w:rsidRDefault="006157D9" w:rsidP="006157D9">
      <w:pPr>
        <w:rPr>
          <w:rFonts w:ascii="Arial" w:hAnsi="Arial" w:cs="Arial"/>
          <w:bCs/>
          <w:lang w:val="en-US"/>
        </w:rPr>
      </w:pPr>
    </w:p>
    <w:p w14:paraId="71DD4CCB" w14:textId="2759DE27" w:rsidR="006157D9" w:rsidRDefault="006157D9" w:rsidP="006157D9">
      <w:pPr>
        <w:jc w:val="both"/>
        <w:rPr>
          <w:rFonts w:ascii="Arial" w:hAnsi="Arial" w:cs="Arial"/>
          <w:lang w:val="en-US"/>
        </w:rPr>
      </w:pPr>
      <w:r w:rsidRPr="006157D9">
        <w:rPr>
          <w:rFonts w:ascii="Arial" w:hAnsi="Arial" w:cs="Arial"/>
          <w:lang w:val="en-US"/>
        </w:rPr>
        <w:t>A basic MPI code example is shown in Figure 3.5. A complete MPI program consists of the following basic functions</w:t>
      </w:r>
      <w:r>
        <w:rPr>
          <w:rFonts w:ascii="Arial" w:hAnsi="Arial" w:cs="Arial"/>
          <w:lang w:val="en-US"/>
        </w:rPr>
        <w:t>.</w:t>
      </w:r>
    </w:p>
    <w:p w14:paraId="4B7DDC49" w14:textId="09A9AEE9"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MPI initialization</w:t>
      </w:r>
      <w:r w:rsidR="006157D9" w:rsidRPr="006157D9">
        <w:rPr>
          <w:rFonts w:ascii="Arial" w:hAnsi="Arial" w:cs="Arial"/>
          <w:lang w:val="en-US"/>
        </w:rPr>
        <w:t xml:space="preserve">. </w:t>
      </w:r>
      <w:r w:rsidRPr="006157D9">
        <w:rPr>
          <w:rFonts w:ascii="Arial" w:hAnsi="Arial" w:cs="Arial"/>
          <w:lang w:val="en-US"/>
        </w:rPr>
        <w:t>MPI_INIT is the first call of the MPI program and does all the initialization of the MPI program. The function of this statement is to set up the MPI runtime environment. There can only be one MPI_Init statement per program, which returns an error code, with 0 indicating success.</w:t>
      </w:r>
    </w:p>
    <w:p w14:paraId="59211230" w14:textId="4B4C8E75"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Get the rank of each processor.</w:t>
      </w:r>
      <w:r w:rsidR="006157D9" w:rsidRPr="006157D9">
        <w:rPr>
          <w:rFonts w:ascii="Arial" w:hAnsi="Arial" w:cs="Arial"/>
          <w:lang w:val="en-US"/>
        </w:rPr>
        <w:t xml:space="preserve"> </w:t>
      </w:r>
      <w:r w:rsidRPr="006157D9">
        <w:rPr>
          <w:rFonts w:ascii="Arial" w:hAnsi="Arial" w:cs="Arial"/>
          <w:lang w:val="en-US"/>
        </w:rPr>
        <w:t>By calling the MPI_Comm_rank routine, each process in the group associated with the communication sub can find its sequence number rank. With this flag number, different processes can distinguish themselves from others, enabling parallelism and collaboration between processes.</w:t>
      </w:r>
    </w:p>
    <w:p w14:paraId="05391CC5" w14:textId="7D0995D3"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Get the number of processes.</w:t>
      </w:r>
      <w:r w:rsidR="006157D9" w:rsidRPr="006157D9">
        <w:rPr>
          <w:rFonts w:ascii="Arial" w:hAnsi="Arial" w:cs="Arial"/>
          <w:lang w:val="en-US"/>
        </w:rPr>
        <w:t xml:space="preserve"> </w:t>
      </w:r>
      <w:r w:rsidRPr="006157D9">
        <w:rPr>
          <w:rFonts w:ascii="Arial" w:hAnsi="Arial" w:cs="Arial"/>
          <w:lang w:val="en-US"/>
        </w:rPr>
        <w:t xml:space="preserve">The call statement MPI_ Comm_ size returns the number of processes used in this program. The return value of the call, size, is the size of the associated group of the default communication sub-MP worker_COMM_ </w:t>
      </w:r>
      <w:r w:rsidRPr="006157D9">
        <w:rPr>
          <w:rFonts w:ascii="Arial" w:hAnsi="Arial" w:cs="Arial"/>
          <w:lang w:val="en-US"/>
        </w:rPr>
        <w:lastRenderedPageBreak/>
        <w:t>WORLD used by this routine. Each process serial number in the associated group is identified by an integer, counting from zero, and this integer identifier is called the serial number.</w:t>
      </w:r>
    </w:p>
    <w:p w14:paraId="52E303FD" w14:textId="50595A32"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Sending messages.</w:t>
      </w:r>
      <w:r w:rsidR="006157D9" w:rsidRPr="006157D9">
        <w:rPr>
          <w:rFonts w:ascii="Arial" w:hAnsi="Arial" w:cs="Arial"/>
          <w:lang w:val="en-US"/>
        </w:rPr>
        <w:t xml:space="preserve"> </w:t>
      </w:r>
      <w:r w:rsidRPr="006157D9">
        <w:rPr>
          <w:rFonts w:ascii="Arial" w:hAnsi="Arial" w:cs="Arial"/>
          <w:lang w:val="en-US"/>
        </w:rPr>
        <w:t>MPI_ Send sends a count of data of type datatype from the send buffer to the destination process labeled dest, using a tag to distinguish this message from other messages sent by this process to the same destination. count contiguous data spaces of type datatype The send buffer is composed of count consecutive data spaces of type datatype, starting at buf.</w:t>
      </w:r>
    </w:p>
    <w:p w14:paraId="2009193A" w14:textId="124455D3"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Receiving messages.</w:t>
      </w:r>
      <w:r w:rsidR="006157D9" w:rsidRPr="006157D9">
        <w:rPr>
          <w:rFonts w:ascii="Arial" w:hAnsi="Arial" w:cs="Arial"/>
          <w:lang w:val="en-US"/>
        </w:rPr>
        <w:t xml:space="preserve"> </w:t>
      </w:r>
      <w:r w:rsidRPr="006157D9">
        <w:rPr>
          <w:rFonts w:ascii="Arial" w:hAnsi="Arial" w:cs="Arial"/>
          <w:lang w:val="en-US"/>
        </w:rPr>
        <w:t xml:space="preserve">The function </w:t>
      </w:r>
      <w:r w:rsidR="006157D9" w:rsidRPr="006157D9">
        <w:rPr>
          <w:rFonts w:ascii="Arial" w:hAnsi="Arial" w:cs="Arial"/>
          <w:lang w:val="en-US"/>
        </w:rPr>
        <w:t xml:space="preserve">MPI_ Recv </w:t>
      </w:r>
      <w:r w:rsidRPr="006157D9">
        <w:rPr>
          <w:rFonts w:ascii="Arial" w:hAnsi="Arial" w:cs="Arial"/>
          <w:lang w:val="en-US"/>
        </w:rPr>
        <w:t>receives a message from the specified process source with the same datatype and tag as the receiving process, and the maximum number of received messages and data elements is count. The length of the received message must be less than or equal to the length of the buffer because if the received data is too large and the MPI does not truncate it, an overflow error will occur in the receive buffer.</w:t>
      </w:r>
    </w:p>
    <w:p w14:paraId="05C3FC2B" w14:textId="5F6C62DD"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End of MPI</w:t>
      </w:r>
      <w:r w:rsidR="006157D9" w:rsidRPr="006157D9">
        <w:rPr>
          <w:rFonts w:ascii="Arial" w:hAnsi="Arial" w:cs="Arial"/>
          <w:lang w:val="en-US"/>
        </w:rPr>
        <w:t xml:space="preserve">. </w:t>
      </w:r>
      <w:r w:rsidRPr="006157D9">
        <w:rPr>
          <w:rFonts w:ascii="Arial" w:hAnsi="Arial" w:cs="Arial"/>
          <w:lang w:val="en-US"/>
        </w:rPr>
        <w:t>MPI_Finalize is the last call of the MPI program, it ends the MPI program and it is the</w:t>
      </w:r>
      <w:r w:rsidRPr="006157D9">
        <w:rPr>
          <w:rFonts w:ascii="Arial" w:hAnsi="Arial" w:cs="Arial" w:hint="eastAsia"/>
          <w:lang w:val="en-US"/>
        </w:rPr>
        <w:t xml:space="preserve"> </w:t>
      </w:r>
      <w:r w:rsidRPr="006157D9">
        <w:rPr>
          <w:rFonts w:ascii="Arial" w:hAnsi="Arial" w:cs="Arial"/>
          <w:lang w:val="en-US"/>
        </w:rPr>
        <w:t>last executable statement of the MPI program, otherwise, the program runs with an unpredictable result.</w:t>
      </w:r>
    </w:p>
    <w:p w14:paraId="4AADB19F" w14:textId="77777777" w:rsidR="007C7D68" w:rsidRPr="00074CB0" w:rsidRDefault="007C7D68" w:rsidP="00E62426">
      <w:pPr>
        <w:rPr>
          <w:rFonts w:ascii="Arial" w:hAnsi="Arial" w:cs="Arial"/>
        </w:rPr>
      </w:pPr>
      <w:r w:rsidRPr="00074CB0">
        <w:rPr>
          <w:rFonts w:ascii="Arial" w:hAnsi="Arial" w:cs="Arial"/>
        </w:rPr>
        <w:t>.</w:t>
      </w:r>
    </w:p>
    <w:p w14:paraId="0483FCDA" w14:textId="0D2BB963" w:rsidR="007C7D68" w:rsidRPr="006157D9" w:rsidRDefault="00345DBE" w:rsidP="006157D9">
      <w:pPr>
        <w:pStyle w:val="2"/>
        <w:rPr>
          <w:rFonts w:ascii="Arial" w:hAnsi="Arial" w:cs="Arial"/>
          <w:color w:val="auto"/>
        </w:rPr>
      </w:pPr>
      <w:bookmarkStart w:id="52" w:name="_Toc79936728"/>
      <w:bookmarkStart w:id="53" w:name="_Toc80735994"/>
      <w:bookmarkStart w:id="54" w:name="_Toc80736047"/>
      <w:bookmarkStart w:id="55" w:name="_Toc80952618"/>
      <w:r w:rsidRPr="006157D9">
        <w:rPr>
          <w:rFonts w:ascii="Arial" w:hAnsi="Arial" w:cs="Arial"/>
          <w:color w:val="auto"/>
        </w:rPr>
        <w:t>3</w:t>
      </w:r>
      <w:r w:rsidR="007C7D68" w:rsidRPr="006157D9">
        <w:rPr>
          <w:rFonts w:ascii="Arial" w:hAnsi="Arial" w:cs="Arial"/>
          <w:color w:val="auto"/>
        </w:rPr>
        <w:t>.4 The basic model of MPI parallel programming</w:t>
      </w:r>
      <w:bookmarkEnd w:id="52"/>
      <w:bookmarkEnd w:id="53"/>
      <w:bookmarkEnd w:id="54"/>
      <w:bookmarkEnd w:id="55"/>
    </w:p>
    <w:p w14:paraId="5687F3BC" w14:textId="77777777" w:rsidR="007C7D68" w:rsidRDefault="007C7D68" w:rsidP="00E62426">
      <w:pPr>
        <w:rPr>
          <w:rFonts w:ascii="Arial" w:eastAsia="等线 Light" w:hAnsi="Arial" w:cs="Arial"/>
          <w:sz w:val="26"/>
          <w:szCs w:val="26"/>
        </w:rPr>
      </w:pPr>
    </w:p>
    <w:p w14:paraId="389E6A82" w14:textId="77777777" w:rsidR="007C7D68" w:rsidRPr="006157D9" w:rsidRDefault="007C7D68" w:rsidP="006157D9">
      <w:pPr>
        <w:jc w:val="both"/>
        <w:rPr>
          <w:rFonts w:ascii="Arial" w:hAnsi="Arial" w:cs="Arial"/>
          <w:lang w:val="en-US"/>
        </w:rPr>
      </w:pPr>
      <w:r w:rsidRPr="006157D9">
        <w:rPr>
          <w:rFonts w:ascii="Arial" w:hAnsi="Arial" w:cs="Arial"/>
          <w:lang w:val="en-US"/>
        </w:rPr>
        <w:t>The MPI environment is initialized and terminated as follows: before calling the MPI routines, each process should execute MPI_INIT, then call MPI_COMM_SIZE to get the size of the default group and MPI_ COMM_RANK to get the logical number of the calling process in the default group. The process can then send messages to or receive messages from other nodes as required, often calling MPI_ SEND and MPI _RECV. Finally, when no MPI routines need to be called, MPI FINALIZE is called to remove the MPI environment, and the process can then either end or continue executing MPI-unrelated statements. This is the general flow of MPI parallel computing. The peer-to-peer and master-slave modes are the two most basic design modes for MPI parallel programs. are the two most basic design patterns for MPI parallel programs. Most MPI programs are one or a combination of these two patterns. By mastering these two patterns, you have mastered the main lines of parallel programming.</w:t>
      </w:r>
    </w:p>
    <w:p w14:paraId="3068D6B1" w14:textId="77777777" w:rsidR="007C7D68" w:rsidRDefault="007C7D68" w:rsidP="00E62426">
      <w:pPr>
        <w:rPr>
          <w:rFonts w:ascii="Arial" w:hAnsi="Arial" w:cs="Arial"/>
        </w:rPr>
      </w:pPr>
    </w:p>
    <w:p w14:paraId="4101197F" w14:textId="15441D76" w:rsidR="007C7D68" w:rsidRPr="006157D9" w:rsidRDefault="00345DBE" w:rsidP="006157D9">
      <w:pPr>
        <w:pStyle w:val="3"/>
        <w:rPr>
          <w:rFonts w:ascii="Arial" w:hAnsi="Arial" w:cs="Arial"/>
          <w:color w:val="auto"/>
          <w:lang w:val="en-US"/>
        </w:rPr>
      </w:pPr>
      <w:bookmarkStart w:id="56" w:name="_Toc79936729"/>
      <w:r w:rsidRPr="006157D9">
        <w:rPr>
          <w:rFonts w:ascii="Arial" w:hAnsi="Arial" w:cs="Arial"/>
          <w:color w:val="auto"/>
          <w:lang w:val="en-US"/>
        </w:rPr>
        <w:t>3</w:t>
      </w:r>
      <w:r w:rsidR="007C7D68" w:rsidRPr="006157D9">
        <w:rPr>
          <w:rFonts w:ascii="Arial" w:hAnsi="Arial" w:cs="Arial"/>
          <w:color w:val="auto"/>
          <w:lang w:val="en-US"/>
        </w:rPr>
        <w:t>.4.1 Peer-to-peer model</w:t>
      </w:r>
      <w:bookmarkEnd w:id="56"/>
    </w:p>
    <w:p w14:paraId="623BE4C4" w14:textId="77777777" w:rsidR="007C7D68" w:rsidRPr="00494B0E" w:rsidRDefault="007C7D68" w:rsidP="00494B0E">
      <w:pPr>
        <w:jc w:val="both"/>
        <w:rPr>
          <w:rFonts w:ascii="Arial" w:hAnsi="Arial" w:cs="Arial"/>
          <w:lang w:val="en-US"/>
        </w:rPr>
      </w:pPr>
    </w:p>
    <w:p w14:paraId="35EF85BC" w14:textId="47C01998" w:rsidR="007C7D68" w:rsidRDefault="007C7D68" w:rsidP="00494B0E">
      <w:pPr>
        <w:jc w:val="both"/>
        <w:rPr>
          <w:rFonts w:ascii="Arial" w:hAnsi="Arial" w:cs="Arial"/>
          <w:lang w:val="en-US"/>
        </w:rPr>
      </w:pPr>
      <w:r w:rsidRPr="00494B0E">
        <w:rPr>
          <w:rFonts w:ascii="Arial" w:hAnsi="Arial" w:cs="Arial"/>
          <w:lang w:val="en-US"/>
        </w:rPr>
        <w:t>The so-called peer-to-peer model means that the processes of an MPI program have the same or similar functions and status, and the code of the MPI program should also be similar, except for the objects to be processed and the data to be manipulated, for example, the MPI program allows each process to assign initial values to different parts of an array in parallel, the relationship between the processes is a typ</w:t>
      </w:r>
      <w:r w:rsidR="00494B0E">
        <w:rPr>
          <w:rFonts w:ascii="Arial" w:hAnsi="Arial" w:cs="Arial"/>
          <w:lang w:val="en-US"/>
        </w:rPr>
        <w:t>ical peer-to-peer relationship.</w:t>
      </w:r>
    </w:p>
    <w:p w14:paraId="2FA2A6C6" w14:textId="77777777" w:rsidR="00494B0E" w:rsidRPr="00494B0E" w:rsidRDefault="00494B0E" w:rsidP="00494B0E">
      <w:pPr>
        <w:jc w:val="both"/>
        <w:rPr>
          <w:rFonts w:ascii="Arial" w:hAnsi="Arial" w:cs="Arial"/>
          <w:lang w:val="en-US"/>
        </w:rPr>
      </w:pPr>
    </w:p>
    <w:p w14:paraId="40EA3D36" w14:textId="0C907574" w:rsidR="007C7D68" w:rsidRPr="006157D9" w:rsidRDefault="00345DBE" w:rsidP="006157D9">
      <w:pPr>
        <w:pStyle w:val="3"/>
        <w:rPr>
          <w:rFonts w:ascii="Arial" w:hAnsi="Arial" w:cs="Arial"/>
          <w:color w:val="auto"/>
          <w:lang w:val="en-US"/>
        </w:rPr>
      </w:pPr>
      <w:bookmarkStart w:id="57" w:name="_Toc79936730"/>
      <w:r w:rsidRPr="006157D9">
        <w:rPr>
          <w:rFonts w:ascii="Arial" w:hAnsi="Arial" w:cs="Arial"/>
          <w:color w:val="auto"/>
          <w:lang w:val="en-US"/>
        </w:rPr>
        <w:lastRenderedPageBreak/>
        <w:t>3</w:t>
      </w:r>
      <w:r w:rsidR="007C7D68" w:rsidRPr="006157D9">
        <w:rPr>
          <w:rFonts w:ascii="Arial" w:hAnsi="Arial" w:cs="Arial"/>
          <w:color w:val="auto"/>
          <w:lang w:val="en-US"/>
        </w:rPr>
        <w:t>.4.2 Master-slave mode</w:t>
      </w:r>
      <w:bookmarkEnd w:id="57"/>
    </w:p>
    <w:p w14:paraId="753B1821" w14:textId="77777777" w:rsidR="007C7D68" w:rsidRDefault="007C7D68" w:rsidP="00E62426">
      <w:pPr>
        <w:rPr>
          <w:rFonts w:ascii="Arial" w:eastAsia="等线 Light" w:hAnsi="Arial" w:cs="Arial"/>
          <w:sz w:val="24"/>
          <w:szCs w:val="24"/>
        </w:rPr>
      </w:pPr>
    </w:p>
    <w:p w14:paraId="7719B02F" w14:textId="77777777" w:rsidR="007C7D68" w:rsidRPr="00494B0E" w:rsidRDefault="007C7D68" w:rsidP="00494B0E">
      <w:pPr>
        <w:jc w:val="both"/>
        <w:rPr>
          <w:rFonts w:ascii="Arial" w:hAnsi="Arial" w:cs="Arial"/>
          <w:lang w:val="en-US"/>
        </w:rPr>
      </w:pPr>
      <w:r w:rsidRPr="00494B0E">
        <w:rPr>
          <w:rFonts w:ascii="Arial" w:hAnsi="Arial" w:cs="Arial"/>
          <w:lang w:val="en-US"/>
        </w:rPr>
        <w:t>In master-slave mode, the processes of an MPI program do not have the same role and status, one or some processes perform one type of task, while others perform others, and the code corresponding to these processes with different functions or status differs considerably. In master-slave mode, a group of processes work together on the same computing task, with one of them being the master process, responsible for the generation and initialization of the other slave processes, and for assigning the load to the slave processes. After the slave process has completed the actual calculation, it transmits the results to the master process, which finally collects the results and outputs them.</w:t>
      </w:r>
    </w:p>
    <w:p w14:paraId="2F88E134" w14:textId="506D7E64" w:rsidR="007C7D68" w:rsidRDefault="007C7D68" w:rsidP="00494B0E">
      <w:pPr>
        <w:jc w:val="both"/>
        <w:rPr>
          <w:rFonts w:ascii="Arial" w:hAnsi="Arial" w:cs="Arial"/>
          <w:lang w:val="en-US"/>
        </w:rPr>
      </w:pPr>
      <w:r w:rsidRPr="00494B0E">
        <w:rPr>
          <w:rFonts w:ascii="Arial" w:hAnsi="Arial" w:cs="Arial"/>
          <w:lang w:val="en-US"/>
        </w:rPr>
        <w:t xml:space="preserve">Let matrix C = A x B. Multiply matrix A and matrix-vector to get matrix C. Implementation method: The master process broadcasts vector B to all slave processes, then sends each row of matrix A to the slave processes, in turn, the slave processes calculate the result of multiplying one row and B, then send the result to the master process. Once the master process has sent all the rows of A, it sends an end flag to the corresponding slave process for each result received, and the slave process exits after receiving the end flag. The master process also finishes when it has collected all the results </w:t>
      </w:r>
      <w:r w:rsidRPr="00494B0E">
        <w:rPr>
          <w:rFonts w:ascii="Arial" w:hAnsi="Arial" w:cs="Arial"/>
          <w:color w:val="FF0000"/>
          <w:lang w:val="en-US"/>
        </w:rPr>
        <w:t>[2]</w:t>
      </w:r>
      <w:r w:rsidRPr="00494B0E">
        <w:rPr>
          <w:rFonts w:ascii="Arial" w:hAnsi="Arial" w:cs="Arial"/>
          <w:lang w:val="en-US"/>
        </w:rPr>
        <w:t xml:space="preserve">. As shown in Figure </w:t>
      </w:r>
      <w:r w:rsidR="009E66CB">
        <w:rPr>
          <w:rFonts w:ascii="Arial" w:hAnsi="Arial" w:cs="Arial"/>
          <w:color w:val="FF0000"/>
          <w:lang w:val="en-US"/>
        </w:rPr>
        <w:t>3.6</w:t>
      </w:r>
      <w:r w:rsidRPr="00494B0E">
        <w:rPr>
          <w:rFonts w:ascii="Arial" w:hAnsi="Arial" w:cs="Arial"/>
          <w:lang w:val="en-US"/>
        </w:rPr>
        <w:t>.</w:t>
      </w:r>
    </w:p>
    <w:p w14:paraId="26A9FC7F" w14:textId="77777777" w:rsidR="009E66CB" w:rsidRPr="00494B0E" w:rsidRDefault="009E66CB" w:rsidP="00494B0E">
      <w:pPr>
        <w:jc w:val="both"/>
        <w:rPr>
          <w:rFonts w:ascii="Arial" w:hAnsi="Arial" w:cs="Arial"/>
          <w:lang w:val="en-US"/>
        </w:rPr>
      </w:pPr>
    </w:p>
    <w:p w14:paraId="3F29308A" w14:textId="4F1D4567" w:rsidR="007C7D68" w:rsidRDefault="007C7D68" w:rsidP="00E62426">
      <w:pPr>
        <w:rPr>
          <w:rFonts w:ascii="Arial" w:hAnsi="Arial" w:cs="Arial"/>
        </w:rPr>
      </w:pPr>
      <w:r>
        <w:rPr>
          <w:noProof/>
          <w:lang w:val="en-US"/>
        </w:rPr>
        <w:drawing>
          <wp:inline distT="0" distB="0" distL="0" distR="0" wp14:anchorId="4B862EC1" wp14:editId="75BC7B46">
            <wp:extent cx="5274310" cy="2554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54605"/>
                    </a:xfrm>
                    <a:prstGeom prst="rect">
                      <a:avLst/>
                    </a:prstGeom>
                  </pic:spPr>
                </pic:pic>
              </a:graphicData>
            </a:graphic>
          </wp:inline>
        </w:drawing>
      </w:r>
    </w:p>
    <w:p w14:paraId="2A37FF51" w14:textId="28AA5E78" w:rsidR="007C7D68" w:rsidRPr="009E66CB" w:rsidRDefault="007C7D68" w:rsidP="00E62426">
      <w:pPr>
        <w:jc w:val="center"/>
        <w:rPr>
          <w:rFonts w:ascii="Arial" w:hAnsi="Arial" w:cs="Arial"/>
          <w:b/>
          <w:bCs/>
          <w:lang w:val="en-US"/>
        </w:rPr>
      </w:pPr>
      <w:r w:rsidRPr="009E66CB">
        <w:rPr>
          <w:rFonts w:ascii="Arial" w:hAnsi="Arial" w:cs="Arial"/>
          <w:b/>
          <w:bCs/>
          <w:lang w:val="en-US"/>
        </w:rPr>
        <w:t xml:space="preserve">Figure </w:t>
      </w:r>
      <w:r w:rsidR="009E66CB" w:rsidRPr="009E66CB">
        <w:rPr>
          <w:rFonts w:ascii="Arial" w:hAnsi="Arial" w:cs="Arial"/>
          <w:b/>
          <w:bCs/>
          <w:color w:val="FF0000"/>
          <w:lang w:val="en-US"/>
        </w:rPr>
        <w:t>3.6</w:t>
      </w:r>
      <w:r w:rsidRPr="009E66CB">
        <w:rPr>
          <w:rFonts w:ascii="Arial" w:hAnsi="Arial" w:cs="Arial"/>
          <w:bCs/>
          <w:lang w:val="en-US"/>
        </w:rPr>
        <w:t>: Matrix vector multiplication in master-slave mode.</w:t>
      </w:r>
    </w:p>
    <w:p w14:paraId="414A9075" w14:textId="77777777" w:rsidR="007C7D68" w:rsidRPr="00D01718" w:rsidRDefault="007C7D68" w:rsidP="00E62426">
      <w:pPr>
        <w:rPr>
          <w:rFonts w:ascii="Arial" w:hAnsi="Arial" w:cs="Arial"/>
        </w:rPr>
      </w:pPr>
    </w:p>
    <w:p w14:paraId="64949DA9" w14:textId="7F8AE261" w:rsidR="007C7D68" w:rsidRPr="00735E1E" w:rsidRDefault="00345DBE" w:rsidP="00735E1E">
      <w:pPr>
        <w:pStyle w:val="2"/>
        <w:rPr>
          <w:rFonts w:ascii="Arial" w:hAnsi="Arial" w:cs="Arial"/>
          <w:color w:val="auto"/>
        </w:rPr>
      </w:pPr>
      <w:bookmarkStart w:id="58" w:name="_Toc79936731"/>
      <w:bookmarkStart w:id="59" w:name="_Toc80735995"/>
      <w:bookmarkStart w:id="60" w:name="_Toc80736048"/>
      <w:bookmarkStart w:id="61" w:name="_Toc80952619"/>
      <w:r w:rsidRPr="00735E1E">
        <w:rPr>
          <w:rFonts w:ascii="Arial" w:hAnsi="Arial" w:cs="Arial"/>
          <w:color w:val="auto"/>
        </w:rPr>
        <w:t>3</w:t>
      </w:r>
      <w:r w:rsidR="007C7D68" w:rsidRPr="00735E1E">
        <w:rPr>
          <w:rFonts w:ascii="Arial" w:hAnsi="Arial" w:cs="Arial"/>
          <w:color w:val="auto"/>
        </w:rPr>
        <w:t>.5 Execution of MPI programs</w:t>
      </w:r>
      <w:bookmarkEnd w:id="58"/>
      <w:bookmarkEnd w:id="59"/>
      <w:bookmarkEnd w:id="60"/>
      <w:bookmarkEnd w:id="61"/>
    </w:p>
    <w:p w14:paraId="34714F56" w14:textId="77777777" w:rsidR="007C7D68" w:rsidRDefault="007C7D68" w:rsidP="00E62426">
      <w:pPr>
        <w:rPr>
          <w:rFonts w:ascii="Arial" w:hAnsi="Arial" w:cs="Arial"/>
        </w:rPr>
      </w:pPr>
    </w:p>
    <w:p w14:paraId="79FD6224" w14:textId="3DE9B4C1" w:rsidR="007C7D68" w:rsidRPr="00B231F9" w:rsidRDefault="007C7D68" w:rsidP="00B231F9">
      <w:pPr>
        <w:jc w:val="both"/>
        <w:rPr>
          <w:rFonts w:ascii="Arial" w:hAnsi="Arial" w:cs="Arial"/>
          <w:lang w:val="en-US"/>
        </w:rPr>
      </w:pPr>
      <w:r w:rsidRPr="00B231F9">
        <w:rPr>
          <w:rFonts w:ascii="Arial" w:hAnsi="Arial" w:cs="Arial"/>
          <w:lang w:val="en-US"/>
        </w:rPr>
        <w:t xml:space="preserve">The execution of the MPI program is shown in Figure </w:t>
      </w:r>
      <w:r w:rsidR="00735E1E" w:rsidRPr="00B231F9">
        <w:rPr>
          <w:rFonts w:ascii="Arial" w:hAnsi="Arial" w:cs="Arial"/>
          <w:color w:val="FF0000"/>
          <w:lang w:val="en-US"/>
        </w:rPr>
        <w:t>3.7</w:t>
      </w:r>
      <w:r w:rsidRPr="00B231F9">
        <w:rPr>
          <w:rFonts w:ascii="Arial" w:hAnsi="Arial" w:cs="Arial"/>
          <w:lang w:val="en-US"/>
        </w:rPr>
        <w:t xml:space="preserve">. </w:t>
      </w:r>
      <w:r w:rsidR="00735E1E" w:rsidRPr="00B231F9">
        <w:rPr>
          <w:rFonts w:ascii="Arial" w:hAnsi="Arial" w:cs="Arial"/>
          <w:lang w:val="en-US"/>
        </w:rPr>
        <w:t>There are several specific steps.</w:t>
      </w:r>
    </w:p>
    <w:p w14:paraId="08AAFF5C" w14:textId="77777777"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Compile the source program to obtain the MPI executable.</w:t>
      </w:r>
      <w:r w:rsidRPr="00B231F9">
        <w:rPr>
          <w:rFonts w:ascii="Arial" w:hAnsi="Arial" w:cs="Arial" w:hint="eastAsia"/>
          <w:lang w:val="en-US"/>
        </w:rPr>
        <w:t xml:space="preserve"> </w:t>
      </w:r>
      <w:r w:rsidRPr="00B231F9">
        <w:rPr>
          <w:rFonts w:ascii="Arial" w:hAnsi="Arial" w:cs="Arial"/>
          <w:lang w:val="en-US"/>
        </w:rPr>
        <w:t xml:space="preserve">For execution on a homogeneous system, only one compilation is required. If the system is </w:t>
      </w:r>
      <w:r w:rsidRPr="00B231F9">
        <w:rPr>
          <w:rFonts w:ascii="Arial" w:hAnsi="Arial" w:cs="Arial"/>
          <w:lang w:val="en-US"/>
        </w:rPr>
        <w:lastRenderedPageBreak/>
        <w:t>heterogeneous, the MPI source program needs to be compiled on each heterogeneous system.</w:t>
      </w:r>
    </w:p>
    <w:p w14:paraId="23131EB3" w14:textId="77777777"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Copy the executable program to each node machine.</w:t>
      </w:r>
    </w:p>
    <w:p w14:paraId="2F8D8E4C" w14:textId="6E3B0530"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Execute this MPI program in parallel via the MPI command.</w:t>
      </w:r>
    </w:p>
    <w:p w14:paraId="0AB2E5C6" w14:textId="0B81E010" w:rsidR="00735E1E" w:rsidRDefault="00735E1E" w:rsidP="00735E1E">
      <w:pPr>
        <w:pStyle w:val="af1"/>
        <w:spacing w:after="0" w:line="240" w:lineRule="auto"/>
        <w:ind w:left="420"/>
        <w:contextualSpacing w:val="0"/>
        <w:jc w:val="both"/>
        <w:rPr>
          <w:rFonts w:ascii="Arial" w:hAnsi="Arial" w:cs="Arial"/>
        </w:rPr>
      </w:pPr>
    </w:p>
    <w:p w14:paraId="544587D9" w14:textId="47834F25" w:rsidR="007C7D68" w:rsidRPr="00295268" w:rsidRDefault="007C7D68" w:rsidP="00735E1E">
      <w:pPr>
        <w:jc w:val="center"/>
        <w:rPr>
          <w:rFonts w:ascii="Arial" w:hAnsi="Arial" w:cs="Arial"/>
        </w:rPr>
      </w:pPr>
      <w:r>
        <w:rPr>
          <w:noProof/>
          <w:lang w:val="en-US"/>
        </w:rPr>
        <w:drawing>
          <wp:inline distT="0" distB="0" distL="0" distR="0" wp14:anchorId="5AD2327A" wp14:editId="1570F595">
            <wp:extent cx="5252777" cy="5311140"/>
            <wp:effectExtent l="0" t="0" r="508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6289" cy="5355136"/>
                    </a:xfrm>
                    <a:prstGeom prst="rect">
                      <a:avLst/>
                    </a:prstGeom>
                  </pic:spPr>
                </pic:pic>
              </a:graphicData>
            </a:graphic>
          </wp:inline>
        </w:drawing>
      </w:r>
    </w:p>
    <w:p w14:paraId="0A796D92" w14:textId="098BAEC6" w:rsidR="007C7D68" w:rsidRPr="00735E1E" w:rsidRDefault="007C7D68" w:rsidP="00E62426">
      <w:pPr>
        <w:jc w:val="center"/>
        <w:rPr>
          <w:rFonts w:ascii="Arial" w:hAnsi="Arial" w:cs="Arial"/>
          <w:bCs/>
          <w:lang w:val="en-US"/>
        </w:rPr>
      </w:pPr>
      <w:r w:rsidRPr="00735E1E">
        <w:rPr>
          <w:rFonts w:ascii="Arial" w:hAnsi="Arial" w:cs="Arial"/>
          <w:b/>
          <w:bCs/>
          <w:lang w:val="en-US"/>
        </w:rPr>
        <w:t xml:space="preserve">Figure </w:t>
      </w:r>
      <w:r w:rsidR="00735E1E" w:rsidRPr="00735E1E">
        <w:rPr>
          <w:rFonts w:ascii="Arial" w:hAnsi="Arial" w:cs="Arial"/>
          <w:b/>
          <w:bCs/>
          <w:color w:val="FF0000"/>
          <w:lang w:val="en-US"/>
        </w:rPr>
        <w:t>3.7</w:t>
      </w:r>
      <w:r w:rsidRPr="00735E1E">
        <w:rPr>
          <w:rFonts w:ascii="Arial" w:hAnsi="Arial" w:cs="Arial"/>
          <w:bCs/>
          <w:lang w:val="en-US"/>
        </w:rPr>
        <w:t>: The MPI implementation process.</w:t>
      </w:r>
    </w:p>
    <w:p w14:paraId="6F6D366E" w14:textId="77777777" w:rsidR="007C7D68" w:rsidRDefault="007C7D68"/>
    <w:p w14:paraId="4BCE033C" w14:textId="093AC36B" w:rsidR="007C7D68" w:rsidRPr="007E6225" w:rsidRDefault="00345DBE" w:rsidP="007E6225">
      <w:pPr>
        <w:pStyle w:val="2"/>
        <w:rPr>
          <w:rFonts w:ascii="Arial" w:hAnsi="Arial" w:cs="Arial"/>
          <w:color w:val="auto"/>
        </w:rPr>
      </w:pPr>
      <w:bookmarkStart w:id="62" w:name="_Toc79936732"/>
      <w:bookmarkStart w:id="63" w:name="_Toc80735996"/>
      <w:bookmarkStart w:id="64" w:name="_Toc80736049"/>
      <w:bookmarkStart w:id="65" w:name="_Toc80952620"/>
      <w:r w:rsidRPr="007E6225">
        <w:rPr>
          <w:rFonts w:ascii="Arial" w:hAnsi="Arial" w:cs="Arial"/>
          <w:color w:val="auto"/>
        </w:rPr>
        <w:t>3</w:t>
      </w:r>
      <w:r w:rsidR="007C7D68" w:rsidRPr="007E6225">
        <w:rPr>
          <w:rFonts w:ascii="Arial" w:hAnsi="Arial" w:cs="Arial"/>
          <w:color w:val="auto"/>
        </w:rPr>
        <w:t>.6 Parallel debugging methods and steps</w:t>
      </w:r>
      <w:bookmarkEnd w:id="62"/>
      <w:bookmarkEnd w:id="63"/>
      <w:bookmarkEnd w:id="64"/>
      <w:bookmarkEnd w:id="65"/>
    </w:p>
    <w:p w14:paraId="395EF694" w14:textId="77777777" w:rsidR="007C7D68" w:rsidRDefault="007C7D68">
      <w:pPr>
        <w:rPr>
          <w:rFonts w:ascii="Arial" w:hAnsi="Arial" w:cs="Arial"/>
        </w:rPr>
      </w:pPr>
    </w:p>
    <w:p w14:paraId="2F77ED00" w14:textId="1B972724" w:rsidR="00FD2D2D" w:rsidRDefault="007C7D68" w:rsidP="007E6225">
      <w:pPr>
        <w:jc w:val="both"/>
        <w:rPr>
          <w:rFonts w:ascii="Arial" w:hAnsi="Arial" w:cs="Arial"/>
          <w:lang w:val="en-US"/>
        </w:rPr>
      </w:pPr>
      <w:r w:rsidRPr="007E6225">
        <w:rPr>
          <w:rFonts w:ascii="Arial" w:hAnsi="Arial" w:cs="Arial"/>
          <w:lang w:val="en-US"/>
        </w:rPr>
        <w:t>Debugging parallel programs is much more complex than debugging serial programs, mainly because parallel programs are difficult to duplicate due to parallel execution and the state of affairs when errors occur.</w:t>
      </w:r>
      <w:r w:rsidR="00FD2D2D" w:rsidRPr="00FD2D2D">
        <w:rPr>
          <w:rFonts w:ascii="Arial" w:hAnsi="Arial" w:cs="Arial"/>
          <w:lang w:val="en-US"/>
        </w:rPr>
        <w:t xml:space="preserve"> </w:t>
      </w:r>
      <w:r w:rsidR="00FD2D2D" w:rsidRPr="007E6225">
        <w:rPr>
          <w:rFonts w:ascii="Arial" w:hAnsi="Arial" w:cs="Arial"/>
          <w:lang w:val="en-US"/>
        </w:rPr>
        <w:t>This difficulty is mainly due to uncertainty and the probe effect.</w:t>
      </w:r>
    </w:p>
    <w:p w14:paraId="51697247" w14:textId="6CCF7630" w:rsidR="007C7D68" w:rsidRPr="007E6225" w:rsidRDefault="00345DBE" w:rsidP="007E6225">
      <w:pPr>
        <w:pStyle w:val="3"/>
        <w:rPr>
          <w:rFonts w:ascii="Arial" w:hAnsi="Arial" w:cs="Arial"/>
          <w:color w:val="auto"/>
          <w:lang w:val="en-US"/>
        </w:rPr>
      </w:pPr>
      <w:bookmarkStart w:id="66" w:name="_Toc79936733"/>
      <w:r w:rsidRPr="007E6225">
        <w:rPr>
          <w:rFonts w:ascii="Arial" w:hAnsi="Arial" w:cs="Arial"/>
          <w:color w:val="auto"/>
          <w:lang w:val="en-US"/>
        </w:rPr>
        <w:lastRenderedPageBreak/>
        <w:t>3</w:t>
      </w:r>
      <w:r w:rsidR="007C7D68" w:rsidRPr="007E6225">
        <w:rPr>
          <w:rFonts w:ascii="Arial" w:hAnsi="Arial" w:cs="Arial"/>
          <w:color w:val="auto"/>
          <w:lang w:val="en-US"/>
        </w:rPr>
        <w:t>.6.1 The difficulties of parallel debugging</w:t>
      </w:r>
      <w:bookmarkEnd w:id="66"/>
    </w:p>
    <w:p w14:paraId="5551E3E2" w14:textId="77777777" w:rsidR="007C7D68" w:rsidRDefault="007C7D68">
      <w:pPr>
        <w:rPr>
          <w:rFonts w:ascii="Arial" w:hAnsi="Arial" w:cs="Arial"/>
        </w:rPr>
      </w:pPr>
    </w:p>
    <w:p w14:paraId="3D435689" w14:textId="4E147638" w:rsidR="007C7D68" w:rsidRPr="007E6225" w:rsidRDefault="007C7D68" w:rsidP="007E6225">
      <w:pPr>
        <w:jc w:val="both"/>
        <w:rPr>
          <w:rFonts w:ascii="Arial" w:hAnsi="Arial" w:cs="Arial"/>
          <w:lang w:val="en-US"/>
        </w:rPr>
      </w:pPr>
      <w:r w:rsidRPr="007E6225">
        <w:rPr>
          <w:rFonts w:ascii="Arial" w:hAnsi="Arial" w:cs="Arial"/>
          <w:lang w:val="en-US"/>
        </w:rPr>
        <w:t xml:space="preserve">So far, serial debugging has become a more mature technique, compared to parallel debugging, which is still in its infancy. The parallelization introduced in the operation of parallel programs has made debugging parallel programs extremely difficult. </w:t>
      </w:r>
      <w:bookmarkStart w:id="67" w:name="OLE_LINK12"/>
      <w:bookmarkStart w:id="68" w:name="OLE_LINK13"/>
      <w:r w:rsidRPr="007E6225">
        <w:rPr>
          <w:rFonts w:ascii="Arial" w:hAnsi="Arial" w:cs="Arial"/>
          <w:lang w:val="en-US"/>
        </w:rPr>
        <w:t>This difficulty is mainly due to uncertainty and the probe effect.</w:t>
      </w:r>
    </w:p>
    <w:bookmarkEnd w:id="67"/>
    <w:bookmarkEnd w:id="68"/>
    <w:p w14:paraId="5B5BA7A0" w14:textId="77777777" w:rsidR="007C7D68" w:rsidRPr="007E6225" w:rsidRDefault="007C7D68" w:rsidP="007E6225">
      <w:pPr>
        <w:jc w:val="both"/>
        <w:rPr>
          <w:rFonts w:ascii="Arial" w:hAnsi="Arial" w:cs="Arial"/>
          <w:lang w:val="en-US"/>
        </w:rPr>
      </w:pPr>
      <w:r w:rsidRPr="007E6225">
        <w:rPr>
          <w:rFonts w:ascii="Arial" w:hAnsi="Arial" w:cs="Arial" w:hint="eastAsia"/>
          <w:lang w:val="en-US"/>
        </w:rPr>
        <w:t>1</w:t>
      </w:r>
      <w:r w:rsidRPr="007E6225">
        <w:rPr>
          <w:rFonts w:ascii="Arial" w:hAnsi="Arial" w:cs="Arial"/>
          <w:lang w:val="en-US"/>
        </w:rPr>
        <w:t>. Uncertainty</w:t>
      </w:r>
    </w:p>
    <w:p w14:paraId="663A8781" w14:textId="77777777" w:rsidR="007C7D68" w:rsidRPr="007E6225" w:rsidRDefault="007C7D68" w:rsidP="007E6225">
      <w:pPr>
        <w:jc w:val="both"/>
        <w:rPr>
          <w:rFonts w:ascii="Arial" w:hAnsi="Arial" w:cs="Arial"/>
          <w:lang w:val="en-US"/>
        </w:rPr>
      </w:pPr>
      <w:r w:rsidRPr="007E6225">
        <w:rPr>
          <w:rFonts w:ascii="Arial" w:hAnsi="Arial" w:cs="Arial"/>
          <w:lang w:val="en-US"/>
        </w:rPr>
        <w:t>This uncertainty means that the same program input does not necessarily produce the same output in different executions, thus making the circular debugging often used in serial debugging ineffective. In serial debugging, when the programmer finds an error, he or she can execute the program again, trace its progress and find the error, which is called cycling debugging. Serial programs are usually single-tasked and run with uncertainty, thus ensuring that cyclic debugging is effective. There are many reasons for the uncertainty of parallel program operation.</w:t>
      </w:r>
    </w:p>
    <w:p w14:paraId="6E6D4CA8"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Shared variable contention: It is mainly for systems with shared storage, where read and write operations are performed on heaps of shared variables. Reads and writes to shared variables need to be guaranteed by proper synchronization operations.</w:t>
      </w:r>
    </w:p>
    <w:p w14:paraId="7222BF57"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Message-passing contention: This is primarily for distributed storage systems that rely on message sending and receiving for communication. Due to the asynchronous nature of messaging, messages may be sent and received in different orders in different program executions.</w:t>
      </w:r>
    </w:p>
    <w:p w14:paraId="3A13659E"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Dynamic process scheduling: The purpose of dynamic process scheduling is to achieve load balancing on parallel machines.</w:t>
      </w:r>
    </w:p>
    <w:p w14:paraId="152E1F5D"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The order of scheduling may vary in different program executions.</w:t>
      </w:r>
    </w:p>
    <w:p w14:paraId="39D56A12" w14:textId="50BF4805" w:rsidR="007C7D68" w:rsidRPr="007E6225" w:rsidRDefault="007C7D68" w:rsidP="00E62426">
      <w:pPr>
        <w:pStyle w:val="af1"/>
        <w:numPr>
          <w:ilvl w:val="0"/>
          <w:numId w:val="27"/>
        </w:numPr>
        <w:jc w:val="both"/>
        <w:rPr>
          <w:rFonts w:ascii="Arial" w:hAnsi="Arial" w:cs="Arial"/>
          <w:lang w:val="en-US"/>
        </w:rPr>
      </w:pPr>
      <w:r w:rsidRPr="007E6225">
        <w:rPr>
          <w:rFonts w:ascii="Arial" w:hAnsi="Arial" w:cs="Arial"/>
          <w:lang w:val="en-US"/>
        </w:rPr>
        <w:t>Indeterminate system calls: the interaction of a program with its runtime environment may vary from program to program.</w:t>
      </w:r>
    </w:p>
    <w:p w14:paraId="4B52F979" w14:textId="77777777" w:rsidR="007C7D68" w:rsidRPr="007E6225" w:rsidRDefault="007C7D68" w:rsidP="007E6225">
      <w:pPr>
        <w:jc w:val="both"/>
        <w:rPr>
          <w:rFonts w:ascii="Arial" w:hAnsi="Arial" w:cs="Arial"/>
          <w:lang w:val="en-US"/>
        </w:rPr>
      </w:pPr>
      <w:r w:rsidRPr="007E6225">
        <w:rPr>
          <w:rFonts w:ascii="Arial" w:hAnsi="Arial" w:cs="Arial" w:hint="eastAsia"/>
          <w:lang w:val="en-US"/>
        </w:rPr>
        <w:t>2</w:t>
      </w:r>
      <w:r w:rsidRPr="007E6225">
        <w:rPr>
          <w:rFonts w:ascii="Arial" w:hAnsi="Arial" w:cs="Arial"/>
          <w:lang w:val="en-US"/>
        </w:rPr>
        <w:t>. Probe effect</w:t>
      </w:r>
    </w:p>
    <w:p w14:paraId="493974FE" w14:textId="77777777" w:rsidR="007C7D68" w:rsidRPr="007E6225" w:rsidRDefault="007C7D68" w:rsidP="007E6225">
      <w:pPr>
        <w:jc w:val="both"/>
        <w:rPr>
          <w:rFonts w:ascii="Arial" w:hAnsi="Arial" w:cs="Arial"/>
          <w:lang w:val="en-US"/>
        </w:rPr>
      </w:pPr>
      <w:r w:rsidRPr="007E6225">
        <w:rPr>
          <w:rFonts w:ascii="Arial" w:hAnsi="Arial" w:cs="Arial"/>
          <w:lang w:val="en-US"/>
        </w:rPr>
        <w:t>The probe effect is a problem caused by the introduction of parallel debugging tools. The introduction of debugging tools can mask timing errors in the program being debugged. For example, when some output statements are added to a program as debug instructions, they may change the order of execution of the original statements. It is easy to see that because of the single-task execution method, serial programs are largely immune to the probe effect, whereas for parallel programs, the order of execution of statements between tasks is directly related to the resultant output in the program, so extra debugging statements should be added with extreme caution.</w:t>
      </w:r>
    </w:p>
    <w:p w14:paraId="3C4A0C8A" w14:textId="77777777" w:rsidR="007C7D68" w:rsidRDefault="007C7D68" w:rsidP="00E62426">
      <w:pPr>
        <w:rPr>
          <w:rFonts w:ascii="Arial" w:hAnsi="Arial" w:cs="Arial"/>
        </w:rPr>
      </w:pPr>
    </w:p>
    <w:p w14:paraId="7FCFE2EB" w14:textId="7D0464BF" w:rsidR="007C7D68" w:rsidRPr="007E6225" w:rsidRDefault="00345DBE" w:rsidP="007E6225">
      <w:pPr>
        <w:pStyle w:val="3"/>
        <w:rPr>
          <w:rFonts w:ascii="Arial" w:hAnsi="Arial" w:cs="Arial"/>
          <w:color w:val="auto"/>
          <w:lang w:val="en-US"/>
        </w:rPr>
      </w:pPr>
      <w:bookmarkStart w:id="69" w:name="_Toc79936734"/>
      <w:r w:rsidRPr="007E6225">
        <w:rPr>
          <w:rFonts w:ascii="Arial" w:hAnsi="Arial" w:cs="Arial"/>
          <w:color w:val="auto"/>
          <w:lang w:val="en-US"/>
        </w:rPr>
        <w:t>3</w:t>
      </w:r>
      <w:r w:rsidR="007C7D68" w:rsidRPr="007E6225">
        <w:rPr>
          <w:rFonts w:ascii="Arial" w:hAnsi="Arial" w:cs="Arial"/>
          <w:color w:val="auto"/>
          <w:lang w:val="en-US"/>
        </w:rPr>
        <w:t>.6.2 Parallel debugging approach</w:t>
      </w:r>
      <w:bookmarkEnd w:id="69"/>
    </w:p>
    <w:p w14:paraId="65415AF0" w14:textId="77777777" w:rsidR="007C7D68" w:rsidRDefault="007C7D68" w:rsidP="00E62426">
      <w:pPr>
        <w:rPr>
          <w:rFonts w:ascii="Arial" w:hAnsi="Arial" w:cs="Arial"/>
        </w:rPr>
      </w:pPr>
    </w:p>
    <w:p w14:paraId="174A95E9" w14:textId="77777777" w:rsidR="007C7D68" w:rsidRPr="007E6225" w:rsidRDefault="007C7D68" w:rsidP="007E6225">
      <w:pPr>
        <w:jc w:val="both"/>
        <w:rPr>
          <w:rFonts w:ascii="Arial" w:hAnsi="Arial" w:cs="Arial"/>
          <w:lang w:val="en-US"/>
        </w:rPr>
      </w:pPr>
      <w:r w:rsidRPr="007E6225">
        <w:rPr>
          <w:rFonts w:ascii="Arial" w:hAnsi="Arial" w:cs="Arial"/>
          <w:lang w:val="en-US"/>
        </w:rPr>
        <w:t>Despite the difficulties of parallel debugging, several parallel debugging methods have been accumulated. It is worth note that the various techniques do not stand alone, but complement and support each other. From a practical point of view, the implementation of breakpoints and replay is the basis of most parallel debuggers.</w:t>
      </w:r>
    </w:p>
    <w:p w14:paraId="149AD4D2" w14:textId="136D40DD" w:rsidR="007C7D68" w:rsidRPr="007E6225" w:rsidRDefault="007C7D68" w:rsidP="007E6225">
      <w:pPr>
        <w:jc w:val="both"/>
        <w:rPr>
          <w:rFonts w:ascii="Arial" w:hAnsi="Arial" w:cs="Arial"/>
          <w:lang w:val="en-US"/>
        </w:rPr>
      </w:pPr>
      <w:r w:rsidRPr="007E6225">
        <w:rPr>
          <w:rFonts w:ascii="Arial" w:hAnsi="Arial" w:cs="Arial"/>
          <w:lang w:val="en-US"/>
        </w:rPr>
        <w:lastRenderedPageBreak/>
        <w:t>1. Reply</w:t>
      </w:r>
    </w:p>
    <w:p w14:paraId="12E335D6" w14:textId="77777777" w:rsidR="007C7D68" w:rsidRPr="007E6225" w:rsidRDefault="007C7D68" w:rsidP="007E6225">
      <w:pPr>
        <w:jc w:val="both"/>
        <w:rPr>
          <w:rFonts w:ascii="Arial" w:hAnsi="Arial" w:cs="Arial"/>
          <w:lang w:val="en-US"/>
        </w:rPr>
      </w:pPr>
      <w:r w:rsidRPr="007E6225">
        <w:rPr>
          <w:rFonts w:ascii="Arial" w:hAnsi="Arial" w:cs="Arial"/>
          <w:lang w:val="en-US"/>
        </w:rPr>
        <w:t>Replay was proposed to address the uncertainty of parallel programs so that cyclic debugging could effectively serve parallel debugging. Typical replay techniques can be found in distributed storage systems that support message passing. Relevant message passing can be logged during program runtime so that these messages can be used to control synchronous communication during replay and ensure effective loop debugging. It is worth noting that in a distributed storage system, the message passing statements in the program are separate from the computation, and thus the amount of information logged is relatively small and easily controlled in size; in a shared storage system, however, where the sending and receiving of messages is replaced by the reading and writing of shared variables, the communication is inextricably linked to the computation, and thus the additional overhead of logging will be difficult to control. To resolve this difficulty, higher-level synchronization controls, such as locks and roadblocks, should be developed in conjunction with shared variable systems, based on which logging and retransmission can be achieved.</w:t>
      </w:r>
    </w:p>
    <w:p w14:paraId="3FFC42E9" w14:textId="64B9FF85" w:rsidR="007C7D68" w:rsidRPr="007E6225" w:rsidRDefault="007C7D68" w:rsidP="007E6225">
      <w:pPr>
        <w:jc w:val="both"/>
        <w:rPr>
          <w:rFonts w:ascii="Arial" w:hAnsi="Arial" w:cs="Arial"/>
          <w:lang w:val="en-US"/>
        </w:rPr>
      </w:pPr>
      <w:r w:rsidRPr="007E6225">
        <w:rPr>
          <w:rFonts w:ascii="Arial" w:hAnsi="Arial" w:cs="Arial"/>
          <w:lang w:val="en-US"/>
        </w:rPr>
        <w:t>Probe effects should be borne in mind in replay implementations. The extra overhead of a replay implementation is concentrated around synchronous communication, so inappropriate logging overhead may affect the timing relationships between statements and create a probing effect. When designing the debugger, consideration should be given to implementing the logging and replay implementations in a library of communication statements rather than adding statements to the source program at debug time, which is more effective in eliminating most of the probing effects.</w:t>
      </w:r>
    </w:p>
    <w:p w14:paraId="476A4E9A" w14:textId="0996ED2B" w:rsidR="007C7D68" w:rsidRPr="007E6225" w:rsidRDefault="007C7D68" w:rsidP="007E6225">
      <w:pPr>
        <w:jc w:val="both"/>
        <w:rPr>
          <w:rFonts w:ascii="Arial" w:hAnsi="Arial" w:cs="Arial"/>
          <w:lang w:val="en-US"/>
        </w:rPr>
      </w:pPr>
      <w:r w:rsidRPr="007E6225">
        <w:rPr>
          <w:rFonts w:ascii="Arial" w:hAnsi="Arial" w:cs="Arial"/>
          <w:lang w:val="en-US"/>
        </w:rPr>
        <w:t>2. Breakpoint debugging</w:t>
      </w:r>
    </w:p>
    <w:p w14:paraId="545648E1" w14:textId="77777777" w:rsidR="007C7D68" w:rsidRPr="007E6225" w:rsidRDefault="007C7D68" w:rsidP="007E6225">
      <w:pPr>
        <w:jc w:val="both"/>
        <w:rPr>
          <w:rFonts w:ascii="Arial" w:hAnsi="Arial" w:cs="Arial"/>
          <w:lang w:val="en-US"/>
        </w:rPr>
      </w:pPr>
      <w:r w:rsidRPr="007E6225">
        <w:rPr>
          <w:rFonts w:ascii="Arial" w:hAnsi="Arial" w:cs="Arial"/>
          <w:lang w:val="en-US"/>
        </w:rPr>
        <w:t>Breakpoint debugging is the basic approach in serial program debugging. Breakpoints are usually set at the statement level at the start of debugging. In parallel debugging, multi-tasking replaces single-tasking and the corresponding multiple serial breakpoints replace individual breakpoints. Parallel debugging has more types of breakpoints than serial debugging due to its characteristics.</w:t>
      </w:r>
    </w:p>
    <w:p w14:paraId="0D36BEE7"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Control flow-based breakpoints, which are similar to serial debugging breakpoints.</w:t>
      </w:r>
    </w:p>
    <w:p w14:paraId="08464B42"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Event-based breakpoints, which take effect when an exception or user-defined event occurs.</w:t>
      </w:r>
    </w:p>
    <w:p w14:paraId="0BC1E451"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Predicate-based breakpoints, which take effect when a conditional expression holds. In addition, due to the multitasking nature of parallel programs, breakpoints are also known as global breakpoints; they interrupt the execution of all parallel tasks when a certain condition holds. Global breakpoints are more complex and often require hardware support.</w:t>
      </w:r>
    </w:p>
    <w:p w14:paraId="2860B9E4" w14:textId="77777777" w:rsidR="007C7D68" w:rsidRDefault="007C7D68" w:rsidP="00E62426">
      <w:pPr>
        <w:rPr>
          <w:rFonts w:ascii="Arial" w:hAnsi="Arial" w:cs="Arial"/>
        </w:rPr>
      </w:pPr>
    </w:p>
    <w:p w14:paraId="21C817BA" w14:textId="17D6B144" w:rsidR="007C7D68" w:rsidRPr="006A6178" w:rsidRDefault="00345DBE" w:rsidP="006A6178">
      <w:pPr>
        <w:pStyle w:val="3"/>
        <w:rPr>
          <w:rFonts w:ascii="Arial" w:hAnsi="Arial" w:cs="Arial"/>
          <w:color w:val="auto"/>
          <w:lang w:val="en-US"/>
        </w:rPr>
      </w:pPr>
      <w:bookmarkStart w:id="70" w:name="_Toc79936735"/>
      <w:r w:rsidRPr="006A6178">
        <w:rPr>
          <w:rFonts w:ascii="Arial" w:hAnsi="Arial" w:cs="Arial"/>
          <w:color w:val="auto"/>
          <w:lang w:val="en-US"/>
        </w:rPr>
        <w:t>3</w:t>
      </w:r>
      <w:r w:rsidR="007C7D68" w:rsidRPr="006A6178">
        <w:rPr>
          <w:rFonts w:ascii="Arial" w:hAnsi="Arial" w:cs="Arial"/>
          <w:color w:val="auto"/>
          <w:lang w:val="en-US"/>
        </w:rPr>
        <w:t>.6.3 Steps for parallel debugging</w:t>
      </w:r>
      <w:bookmarkEnd w:id="70"/>
    </w:p>
    <w:p w14:paraId="14430161" w14:textId="77777777" w:rsidR="007C7D68" w:rsidRDefault="007C7D68"/>
    <w:p w14:paraId="7636E52B" w14:textId="67E65750" w:rsidR="007E6225" w:rsidRPr="006A6178" w:rsidRDefault="006A6178" w:rsidP="006A6178">
      <w:pPr>
        <w:jc w:val="both"/>
        <w:rPr>
          <w:rFonts w:ascii="Arial" w:hAnsi="Arial" w:cs="Arial"/>
          <w:lang w:val="en-US"/>
        </w:rPr>
      </w:pPr>
      <w:r w:rsidRPr="006A6178">
        <w:rPr>
          <w:rFonts w:ascii="Arial" w:hAnsi="Arial" w:cs="Arial"/>
          <w:lang w:val="en-US"/>
        </w:rPr>
        <w:t>1.</w:t>
      </w:r>
      <w:r>
        <w:rPr>
          <w:rFonts w:ascii="Arial" w:hAnsi="Arial" w:cs="Arial"/>
          <w:lang w:val="en-US"/>
        </w:rPr>
        <w:t xml:space="preserve"> </w:t>
      </w:r>
      <w:r w:rsidR="007C7D68" w:rsidRPr="006A6178">
        <w:rPr>
          <w:rFonts w:ascii="Arial" w:hAnsi="Arial" w:cs="Arial"/>
          <w:lang w:val="en-US"/>
        </w:rPr>
        <w:t>Algorithm correctness ch</w:t>
      </w:r>
      <w:r w:rsidR="007E6225" w:rsidRPr="006A6178">
        <w:rPr>
          <w:rFonts w:ascii="Arial" w:hAnsi="Arial" w:cs="Arial"/>
          <w:lang w:val="en-US"/>
        </w:rPr>
        <w:t>eck</w:t>
      </w:r>
    </w:p>
    <w:p w14:paraId="1C421627" w14:textId="1BEFEB21" w:rsidR="007C7D68" w:rsidRPr="007E6225" w:rsidRDefault="007C7D68" w:rsidP="007E6225">
      <w:pPr>
        <w:jc w:val="both"/>
        <w:rPr>
          <w:rFonts w:ascii="Arial" w:hAnsi="Arial" w:cs="Arial"/>
          <w:lang w:val="en-US"/>
        </w:rPr>
      </w:pPr>
      <w:r w:rsidRPr="007E6225">
        <w:rPr>
          <w:rFonts w:ascii="Arial" w:hAnsi="Arial" w:cs="Arial"/>
          <w:lang w:val="en-US"/>
        </w:rPr>
        <w:t xml:space="preserve">Ensures that the parallel processing itself is correct at the algorithm level, and if the parallel algorithm used for the lock is rewritten from a serial algorithm, then the correctness of the </w:t>
      </w:r>
      <w:r w:rsidRPr="007E6225">
        <w:rPr>
          <w:rFonts w:ascii="Arial" w:hAnsi="Arial" w:cs="Arial"/>
          <w:lang w:val="en-US"/>
        </w:rPr>
        <w:lastRenderedPageBreak/>
        <w:t>serial algorithm should be ensured first. This step is the basis for correctness debugging and can usually only be carried out manually.</w:t>
      </w:r>
    </w:p>
    <w:p w14:paraId="2E5887B2" w14:textId="344CC91B" w:rsidR="007C7D68" w:rsidRPr="007E6225" w:rsidRDefault="007E6225" w:rsidP="007E6225">
      <w:pPr>
        <w:jc w:val="both"/>
        <w:rPr>
          <w:rFonts w:ascii="Arial" w:hAnsi="Arial" w:cs="Arial"/>
          <w:lang w:val="en-US"/>
        </w:rPr>
      </w:pPr>
      <w:r>
        <w:rPr>
          <w:rFonts w:ascii="Arial" w:hAnsi="Arial" w:cs="Arial"/>
          <w:lang w:val="en-US"/>
        </w:rPr>
        <w:t xml:space="preserve">2. </w:t>
      </w:r>
      <w:r w:rsidR="007C7D68" w:rsidRPr="007E6225">
        <w:rPr>
          <w:rFonts w:ascii="Arial" w:hAnsi="Arial" w:cs="Arial"/>
          <w:lang w:val="en-US"/>
        </w:rPr>
        <w:t>The boundary</w:t>
      </w:r>
      <w:r>
        <w:rPr>
          <w:rFonts w:ascii="Arial" w:hAnsi="Arial" w:cs="Arial"/>
          <w:lang w:val="en-US"/>
        </w:rPr>
        <w:t xml:space="preserve"> runs debugging</w:t>
      </w:r>
    </w:p>
    <w:p w14:paraId="4EEBAF44" w14:textId="0B591C68" w:rsidR="007C7D68" w:rsidRPr="007E6225" w:rsidRDefault="007C7D68" w:rsidP="007E6225">
      <w:pPr>
        <w:jc w:val="both"/>
        <w:rPr>
          <w:rFonts w:ascii="Arial" w:hAnsi="Arial" w:cs="Arial"/>
          <w:lang w:val="en-US"/>
        </w:rPr>
      </w:pPr>
      <w:r w:rsidRPr="007E6225">
        <w:rPr>
          <w:rFonts w:ascii="Arial" w:hAnsi="Arial" w:cs="Arial"/>
          <w:lang w:val="en-US"/>
        </w:rPr>
        <w:t>The simplest case, usually with one number of processors, is tested to eliminate some simple errors and to ensure that most of the remaining errors are related only to coordinated commu</w:t>
      </w:r>
      <w:r w:rsidR="007E6225">
        <w:rPr>
          <w:rFonts w:ascii="Arial" w:hAnsi="Arial" w:cs="Arial"/>
          <w:lang w:val="en-US"/>
        </w:rPr>
        <w:t>nication in the processor case.</w:t>
      </w:r>
    </w:p>
    <w:p w14:paraId="42AFAE8D" w14:textId="189863C4" w:rsidR="007C7D68" w:rsidRPr="007E6225" w:rsidRDefault="007E6225" w:rsidP="007E6225">
      <w:pPr>
        <w:jc w:val="both"/>
        <w:rPr>
          <w:rFonts w:ascii="Arial" w:hAnsi="Arial" w:cs="Arial"/>
          <w:lang w:val="en-US"/>
        </w:rPr>
      </w:pPr>
      <w:r>
        <w:rPr>
          <w:rFonts w:ascii="Arial" w:hAnsi="Arial" w:cs="Arial"/>
          <w:lang w:val="en-US"/>
        </w:rPr>
        <w:t>3. Joint debugging</w:t>
      </w:r>
    </w:p>
    <w:p w14:paraId="632BC330" w14:textId="39BD6555" w:rsidR="007C7D68" w:rsidRPr="007E6225" w:rsidRDefault="007C7D68" w:rsidP="007E6225">
      <w:pPr>
        <w:jc w:val="both"/>
        <w:rPr>
          <w:rFonts w:ascii="Arial" w:hAnsi="Arial" w:cs="Arial"/>
          <w:lang w:val="en-US"/>
        </w:rPr>
      </w:pPr>
      <w:r w:rsidRPr="007E6225">
        <w:rPr>
          <w:rFonts w:ascii="Arial" w:hAnsi="Arial" w:cs="Arial"/>
          <w:lang w:val="en-US"/>
        </w:rPr>
        <w:t>A small parallel environment is required and can usually start by testing the program running under both pro</w:t>
      </w:r>
      <w:r w:rsidR="007E6225">
        <w:rPr>
          <w:rFonts w:ascii="Arial" w:hAnsi="Arial" w:cs="Arial"/>
          <w:lang w:val="en-US"/>
        </w:rPr>
        <w:t>cessors to troubleshoot errors.</w:t>
      </w:r>
    </w:p>
    <w:p w14:paraId="20EC0558" w14:textId="777A5522" w:rsidR="007C7D68" w:rsidRPr="007E6225" w:rsidRDefault="007E6225" w:rsidP="007E6225">
      <w:pPr>
        <w:jc w:val="both"/>
        <w:rPr>
          <w:rFonts w:ascii="Arial" w:hAnsi="Arial" w:cs="Arial"/>
          <w:lang w:val="en-US"/>
        </w:rPr>
      </w:pPr>
      <w:r>
        <w:rPr>
          <w:rFonts w:ascii="Arial" w:hAnsi="Arial" w:cs="Arial"/>
          <w:lang w:val="en-US"/>
        </w:rPr>
        <w:t>4. Scalable debugging</w:t>
      </w:r>
    </w:p>
    <w:p w14:paraId="1995D2F1" w14:textId="77777777" w:rsidR="007C7D68" w:rsidRPr="007E6225" w:rsidRDefault="007C7D68" w:rsidP="007E6225">
      <w:pPr>
        <w:jc w:val="both"/>
        <w:rPr>
          <w:rFonts w:ascii="Arial" w:hAnsi="Arial" w:cs="Arial"/>
          <w:lang w:val="en-US"/>
        </w:rPr>
      </w:pPr>
      <w:r w:rsidRPr="007E6225">
        <w:rPr>
          <w:rFonts w:ascii="Arial" w:hAnsi="Arial" w:cs="Arial"/>
          <w:lang w:val="en-US"/>
        </w:rPr>
        <w:t>Debugging by progressively increasing the number of processors to the extent that the algorithm and program allow.</w:t>
      </w:r>
    </w:p>
    <w:p w14:paraId="23CA3674" w14:textId="77777777" w:rsidR="007C7D68" w:rsidRDefault="007C7D68" w:rsidP="00E62426">
      <w:pPr>
        <w:rPr>
          <w:rFonts w:ascii="Arial" w:hAnsi="Arial" w:cs="Arial"/>
        </w:rPr>
      </w:pPr>
    </w:p>
    <w:p w14:paraId="1F97BDE2" w14:textId="222425CD" w:rsidR="007C7D68" w:rsidRPr="00775FF0" w:rsidRDefault="00345DBE" w:rsidP="00775FF0">
      <w:pPr>
        <w:pStyle w:val="2"/>
        <w:rPr>
          <w:rFonts w:ascii="Arial" w:hAnsi="Arial" w:cs="Arial"/>
          <w:color w:val="auto"/>
        </w:rPr>
      </w:pPr>
      <w:bookmarkStart w:id="71" w:name="_Toc79936736"/>
      <w:bookmarkStart w:id="72" w:name="_Toc80735997"/>
      <w:bookmarkStart w:id="73" w:name="_Toc80736050"/>
      <w:bookmarkStart w:id="74" w:name="_Toc80952621"/>
      <w:r w:rsidRPr="00775FF0">
        <w:rPr>
          <w:rFonts w:ascii="Arial" w:hAnsi="Arial" w:cs="Arial"/>
          <w:color w:val="auto"/>
        </w:rPr>
        <w:t>3</w:t>
      </w:r>
      <w:r w:rsidR="007C7D68" w:rsidRPr="00775FF0">
        <w:rPr>
          <w:rFonts w:ascii="Arial" w:hAnsi="Arial" w:cs="Arial"/>
          <w:color w:val="auto"/>
        </w:rPr>
        <w:t>.</w:t>
      </w:r>
      <w:r w:rsidR="00AC3E30" w:rsidRPr="00775FF0">
        <w:rPr>
          <w:rFonts w:ascii="Arial" w:hAnsi="Arial" w:cs="Arial"/>
          <w:color w:val="auto"/>
        </w:rPr>
        <w:t>7</w:t>
      </w:r>
      <w:r w:rsidR="007C7D68" w:rsidRPr="00775FF0">
        <w:rPr>
          <w:rFonts w:ascii="Arial" w:hAnsi="Arial" w:cs="Arial"/>
          <w:color w:val="auto"/>
        </w:rPr>
        <w:t xml:space="preserve"> MPI </w:t>
      </w:r>
      <w:r w:rsidR="007C7D68" w:rsidRPr="00775FF0">
        <w:rPr>
          <w:rFonts w:ascii="Arial" w:hAnsi="Arial" w:cs="Arial" w:hint="eastAsia"/>
          <w:color w:val="auto"/>
        </w:rPr>
        <w:t>p</w:t>
      </w:r>
      <w:r w:rsidR="007C7D68" w:rsidRPr="00775FF0">
        <w:rPr>
          <w:rFonts w:ascii="Arial" w:hAnsi="Arial" w:cs="Arial"/>
          <w:color w:val="auto"/>
        </w:rPr>
        <w:t>erformance analysis</w:t>
      </w:r>
      <w:bookmarkEnd w:id="71"/>
      <w:bookmarkEnd w:id="72"/>
      <w:bookmarkEnd w:id="73"/>
      <w:bookmarkEnd w:id="74"/>
    </w:p>
    <w:p w14:paraId="1B5C545B" w14:textId="17655A10" w:rsidR="007C7D68" w:rsidRPr="00775FF0" w:rsidRDefault="00345DBE" w:rsidP="00775FF0">
      <w:pPr>
        <w:pStyle w:val="3"/>
        <w:rPr>
          <w:rFonts w:ascii="Arial" w:hAnsi="Arial" w:cs="Arial"/>
          <w:color w:val="auto"/>
          <w:lang w:val="en-US"/>
        </w:rPr>
      </w:pPr>
      <w:bookmarkStart w:id="75" w:name="_Toc79936737"/>
      <w:r w:rsidRPr="00775FF0">
        <w:rPr>
          <w:rFonts w:ascii="Arial" w:hAnsi="Arial" w:cs="Arial"/>
          <w:color w:val="auto"/>
          <w:lang w:val="en-US"/>
        </w:rPr>
        <w:t>3</w:t>
      </w:r>
      <w:r w:rsidR="007C7D68" w:rsidRPr="00775FF0">
        <w:rPr>
          <w:rFonts w:ascii="Arial" w:hAnsi="Arial" w:cs="Arial"/>
          <w:color w:val="auto"/>
          <w:lang w:val="en-US"/>
        </w:rPr>
        <w:t>.</w:t>
      </w:r>
      <w:r w:rsidR="00AC3E30" w:rsidRPr="00775FF0">
        <w:rPr>
          <w:rFonts w:ascii="Arial" w:hAnsi="Arial" w:cs="Arial"/>
          <w:color w:val="auto"/>
          <w:lang w:val="en-US"/>
        </w:rPr>
        <w:t>7</w:t>
      </w:r>
      <w:r w:rsidR="007C7D68" w:rsidRPr="00775FF0">
        <w:rPr>
          <w:rFonts w:ascii="Arial" w:hAnsi="Arial" w:cs="Arial"/>
          <w:color w:val="auto"/>
          <w:lang w:val="en-US"/>
        </w:rPr>
        <w:t>.1 Calculation of parallel execution time</w:t>
      </w:r>
      <w:bookmarkEnd w:id="75"/>
    </w:p>
    <w:p w14:paraId="401CE4F3" w14:textId="77777777" w:rsidR="007C7D68" w:rsidRDefault="007C7D68" w:rsidP="00E62426"/>
    <w:p w14:paraId="2F881977" w14:textId="77777777" w:rsidR="007C7D68" w:rsidRPr="00BD6676" w:rsidRDefault="007C7D68" w:rsidP="00BD6676">
      <w:pPr>
        <w:jc w:val="both"/>
        <w:rPr>
          <w:rFonts w:ascii="Arial" w:hAnsi="Arial" w:cs="Arial"/>
          <w:lang w:val="en-US"/>
        </w:rPr>
      </w:pPr>
      <w:r w:rsidRPr="00BD6676">
        <w:rPr>
          <w:rFonts w:ascii="Arial" w:hAnsi="Arial" w:cs="Arial"/>
          <w:lang w:val="en-US"/>
        </w:rPr>
        <w:t>For parallel algorithms, the main concern is how fast the program can run, i.e. how long the entire computation takes, including computation, communication, etc. Therefore, for an algorithm, we do not only have to determine the number of computation steps, but we also have to calculate the communication time and the time required to wait for synchronization. In a message-passing system, the time taken to solve the problem must include the time taken to send the message.</w:t>
      </w:r>
    </w:p>
    <w:p w14:paraId="1345C63F" w14:textId="63AB72C6" w:rsidR="007C7D68" w:rsidRPr="00BD6676" w:rsidRDefault="007C7D68" w:rsidP="00BD6676">
      <w:pPr>
        <w:jc w:val="both"/>
        <w:rPr>
          <w:rFonts w:ascii="Arial" w:hAnsi="Arial" w:cs="Arial"/>
          <w:lang w:val="en-US"/>
        </w:rPr>
      </w:pPr>
      <w:r w:rsidRPr="00BD6676">
        <w:rPr>
          <w:rFonts w:ascii="Arial" w:hAnsi="Arial" w:cs="Arial"/>
          <w:lang w:val="en-US"/>
        </w:rPr>
        <w:t>The parallel execution time T(p) consists of two parts: the computation part T(comp) and the simultaneous communication part T(comm). T(p) = T(comp) + T(comm) : total time = calculation time + comm time.</w:t>
      </w:r>
    </w:p>
    <w:p w14:paraId="76D31475" w14:textId="77777777" w:rsidR="007C7D68" w:rsidRPr="00BD6676" w:rsidRDefault="007C7D68" w:rsidP="00BD6676">
      <w:pPr>
        <w:jc w:val="both"/>
        <w:rPr>
          <w:rFonts w:ascii="Arial" w:hAnsi="Arial" w:cs="Arial"/>
          <w:lang w:val="en-US"/>
        </w:rPr>
      </w:pPr>
      <w:r w:rsidRPr="00BD6676">
        <w:rPr>
          <w:rFonts w:ascii="Arial" w:hAnsi="Arial" w:cs="Arial"/>
          <w:lang w:val="en-US"/>
        </w:rPr>
        <w:t>The computation time can be extrapolated as in the serial algorithm and is usually calculated under the assumption that all processors are identical and have the same processing speed. This condition can be satisfied for many parallel machines, but it is often not satisfied for machines because the formation of a fleet of machines does not require all machines to be the same, and many of the machines used in the laboratory were purchased at different times and their performance can vary considerably. However, when doing analysis, it can be difficult to get results if we consider heterogeneous cases, so even when using a cluster, we assume that the machines at each node are the same.</w:t>
      </w:r>
    </w:p>
    <w:p w14:paraId="1AC4C7D7" w14:textId="77777777" w:rsidR="007C7D68" w:rsidRDefault="007C7D68" w:rsidP="00E62426"/>
    <w:p w14:paraId="0A3335FC" w14:textId="1CE7B426" w:rsidR="007C7D68" w:rsidRPr="00775FF0" w:rsidRDefault="00345DBE" w:rsidP="00775FF0">
      <w:pPr>
        <w:pStyle w:val="3"/>
        <w:rPr>
          <w:rFonts w:ascii="Arial" w:hAnsi="Arial" w:cs="Arial"/>
          <w:color w:val="auto"/>
          <w:lang w:val="en-US"/>
        </w:rPr>
      </w:pPr>
      <w:bookmarkStart w:id="76" w:name="_Toc79936738"/>
      <w:r w:rsidRPr="00775FF0">
        <w:rPr>
          <w:rFonts w:ascii="Arial" w:hAnsi="Arial" w:cs="Arial"/>
          <w:color w:val="auto"/>
          <w:lang w:val="en-US"/>
        </w:rPr>
        <w:t>3</w:t>
      </w:r>
      <w:r w:rsidR="007C7D68" w:rsidRPr="00775FF0">
        <w:rPr>
          <w:rFonts w:ascii="Arial" w:hAnsi="Arial" w:cs="Arial"/>
          <w:color w:val="auto"/>
          <w:lang w:val="en-US"/>
        </w:rPr>
        <w:t>.</w:t>
      </w:r>
      <w:r w:rsidR="00AC3E30" w:rsidRPr="00775FF0">
        <w:rPr>
          <w:rFonts w:ascii="Arial" w:hAnsi="Arial" w:cs="Arial"/>
          <w:color w:val="auto"/>
          <w:lang w:val="en-US"/>
        </w:rPr>
        <w:t>7</w:t>
      </w:r>
      <w:r w:rsidR="007C7D68" w:rsidRPr="00775FF0">
        <w:rPr>
          <w:rFonts w:ascii="Arial" w:hAnsi="Arial" w:cs="Arial"/>
          <w:color w:val="auto"/>
          <w:lang w:val="en-US"/>
        </w:rPr>
        <w:t>.2 Performance analysis tools</w:t>
      </w:r>
      <w:bookmarkEnd w:id="76"/>
    </w:p>
    <w:p w14:paraId="69AAC4D5" w14:textId="77777777" w:rsidR="007C7D68" w:rsidRPr="00341387" w:rsidRDefault="007C7D68" w:rsidP="00E62426">
      <w:pPr>
        <w:rPr>
          <w:rFonts w:ascii="Arial" w:hAnsi="Arial" w:cs="Arial"/>
        </w:rPr>
      </w:pPr>
    </w:p>
    <w:p w14:paraId="574E19BC" w14:textId="77777777" w:rsidR="007C7D68" w:rsidRPr="00465395" w:rsidRDefault="007C7D68" w:rsidP="00465395">
      <w:pPr>
        <w:jc w:val="both"/>
        <w:rPr>
          <w:rFonts w:ascii="Arial" w:hAnsi="Arial" w:cs="Arial"/>
          <w:lang w:val="en-US"/>
        </w:rPr>
      </w:pPr>
      <w:r w:rsidRPr="00465395">
        <w:rPr>
          <w:rFonts w:ascii="Arial" w:hAnsi="Arial" w:cs="Arial"/>
          <w:lang w:val="en-US"/>
        </w:rPr>
        <w:t xml:space="preserve">Performance analysis tools do not help us to increase the speed of our programs, but they can help us to find bottlenecks in performance. Analysis tools from compiler or accelerator </w:t>
      </w:r>
      <w:r w:rsidRPr="00465395">
        <w:rPr>
          <w:rFonts w:ascii="Arial" w:hAnsi="Arial" w:cs="Arial"/>
          <w:lang w:val="en-US"/>
        </w:rPr>
        <w:lastRenderedPageBreak/>
        <w:t xml:space="preserve">suppliers are usually limited to the programming models supported by the device. Almost all vendor tools do not record MPI activity, so we have no way of knowing how well a hybrid application performs in terms of parallelism. </w:t>
      </w:r>
    </w:p>
    <w:p w14:paraId="6A3E32E3" w14:textId="0BD05B39" w:rsidR="007C7D68" w:rsidRDefault="007C7D68" w:rsidP="00465395">
      <w:pPr>
        <w:jc w:val="both"/>
        <w:rPr>
          <w:rFonts w:ascii="Arial" w:hAnsi="Arial" w:cs="Arial"/>
          <w:lang w:val="en-US"/>
        </w:rPr>
      </w:pPr>
      <w:r w:rsidRPr="00465395">
        <w:rPr>
          <w:rFonts w:ascii="Arial" w:hAnsi="Arial" w:cs="Arial"/>
          <w:lang w:val="en-US"/>
        </w:rPr>
        <w:t>Research-oriented performance tools remedy this problem, with HPCtoolkit and Score-P being the better third-party analysis tools that also support hardware accelerator analysis. Of these, Score-P supports the largest number of parallel examples, can record the most concurrent activity, and provides the most complete performance graphs for very complex applications, it is output formats are OTF2 and CUBE4, so I use Score-P as a performance analysis tool. And I use Vampir for visualizing performance data as it is by far the most capable trace visualizer and profile generator. Score-P and Vampir can be downloaded from http://www.score-p.org and http://www.vampir.eu respectively.</w:t>
      </w:r>
      <w:r w:rsidRPr="00465395">
        <w:rPr>
          <w:rFonts w:ascii="Arial" w:hAnsi="Arial" w:cs="Arial" w:hint="eastAsia"/>
          <w:lang w:val="en-US"/>
        </w:rPr>
        <w:t xml:space="preserve"> </w:t>
      </w:r>
      <w:r w:rsidRPr="00465395">
        <w:rPr>
          <w:rFonts w:ascii="Arial" w:hAnsi="Arial" w:cs="Arial"/>
          <w:lang w:val="en-US"/>
        </w:rPr>
        <w:t xml:space="preserve">Figure </w:t>
      </w:r>
      <w:r w:rsidR="00465395" w:rsidRPr="00465395">
        <w:rPr>
          <w:rFonts w:ascii="Arial" w:hAnsi="Arial" w:cs="Arial"/>
          <w:color w:val="FF0000"/>
          <w:lang w:val="en-US"/>
        </w:rPr>
        <w:t>3.8</w:t>
      </w:r>
      <w:r w:rsidRPr="00465395">
        <w:rPr>
          <w:rFonts w:ascii="Arial" w:hAnsi="Arial" w:cs="Arial"/>
          <w:lang w:val="en-US"/>
        </w:rPr>
        <w:t xml:space="preserve"> is an overview of Score-P and figure </w:t>
      </w:r>
      <w:r w:rsidR="00465395" w:rsidRPr="00465395">
        <w:rPr>
          <w:rFonts w:ascii="Arial" w:hAnsi="Arial" w:cs="Arial"/>
          <w:color w:val="FF0000"/>
          <w:lang w:val="en-US"/>
        </w:rPr>
        <w:t>3.9</w:t>
      </w:r>
      <w:r w:rsidRPr="00465395">
        <w:rPr>
          <w:rFonts w:ascii="Arial" w:hAnsi="Arial" w:cs="Arial"/>
          <w:color w:val="FF0000"/>
          <w:lang w:val="en-US"/>
        </w:rPr>
        <w:t xml:space="preserve"> </w:t>
      </w:r>
      <w:r w:rsidRPr="00465395">
        <w:rPr>
          <w:rFonts w:ascii="Arial" w:hAnsi="Arial" w:cs="Arial"/>
          <w:lang w:val="en-US"/>
        </w:rPr>
        <w:t>is an overview of Vampir.</w:t>
      </w:r>
    </w:p>
    <w:p w14:paraId="1BE65000" w14:textId="77777777" w:rsidR="00465395" w:rsidRPr="00465395" w:rsidRDefault="00465395" w:rsidP="00465395">
      <w:pPr>
        <w:jc w:val="both"/>
        <w:rPr>
          <w:rFonts w:ascii="Arial" w:hAnsi="Arial" w:cs="Arial"/>
          <w:lang w:val="en-US"/>
        </w:rPr>
      </w:pPr>
    </w:p>
    <w:p w14:paraId="6F331663" w14:textId="77777777" w:rsidR="007C7D68" w:rsidRDefault="007C7D68" w:rsidP="00465395">
      <w:pPr>
        <w:jc w:val="both"/>
        <w:rPr>
          <w:rFonts w:ascii="Arial" w:hAnsi="Arial" w:cs="Arial"/>
        </w:rPr>
      </w:pPr>
      <w:r>
        <w:rPr>
          <w:rFonts w:ascii="Arial" w:hAnsi="Arial" w:cs="Arial"/>
          <w:noProof/>
          <w:lang w:val="en-US"/>
        </w:rPr>
        <w:drawing>
          <wp:inline distT="0" distB="0" distL="0" distR="0" wp14:anchorId="60225569" wp14:editId="0101DE71">
            <wp:extent cx="5499724" cy="2163207"/>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ing_lecture_2021.jpg"/>
                    <pic:cNvPicPr/>
                  </pic:nvPicPr>
                  <pic:blipFill>
                    <a:blip r:embed="rId51">
                      <a:extLst>
                        <a:ext uri="{28A0092B-C50C-407E-A947-70E740481C1C}">
                          <a14:useLocalDpi xmlns:a14="http://schemas.microsoft.com/office/drawing/2010/main" val="0"/>
                        </a:ext>
                      </a:extLst>
                    </a:blip>
                    <a:stretch>
                      <a:fillRect/>
                    </a:stretch>
                  </pic:blipFill>
                  <pic:spPr>
                    <a:xfrm>
                      <a:off x="0" y="0"/>
                      <a:ext cx="5573299" cy="2192146"/>
                    </a:xfrm>
                    <a:prstGeom prst="rect">
                      <a:avLst/>
                    </a:prstGeom>
                  </pic:spPr>
                </pic:pic>
              </a:graphicData>
            </a:graphic>
          </wp:inline>
        </w:drawing>
      </w:r>
    </w:p>
    <w:p w14:paraId="15EED1B3" w14:textId="4A8AB8ED" w:rsidR="007C7D68" w:rsidRPr="00465395" w:rsidRDefault="007C7D68" w:rsidP="00E62426">
      <w:pPr>
        <w:jc w:val="center"/>
        <w:rPr>
          <w:rFonts w:ascii="Arial" w:hAnsi="Arial" w:cs="Arial"/>
          <w:b/>
          <w:bCs/>
          <w:lang w:val="en-US"/>
        </w:rPr>
      </w:pPr>
      <w:r w:rsidRPr="00465395">
        <w:rPr>
          <w:rFonts w:ascii="Arial" w:hAnsi="Arial" w:cs="Arial"/>
          <w:b/>
          <w:bCs/>
          <w:lang w:val="en-US"/>
        </w:rPr>
        <w:t xml:space="preserve">Figure </w:t>
      </w:r>
      <w:r w:rsidR="00465395" w:rsidRPr="00465395">
        <w:rPr>
          <w:rFonts w:ascii="Arial" w:hAnsi="Arial" w:cs="Arial"/>
          <w:b/>
          <w:bCs/>
          <w:color w:val="FF0000"/>
          <w:lang w:val="en-US"/>
        </w:rPr>
        <w:t>3.8</w:t>
      </w:r>
      <w:r w:rsidRPr="00465395">
        <w:rPr>
          <w:rFonts w:ascii="Arial" w:hAnsi="Arial" w:cs="Arial"/>
          <w:bCs/>
          <w:lang w:val="en-US"/>
        </w:rPr>
        <w:t>: An overview of Score-P.</w:t>
      </w:r>
    </w:p>
    <w:p w14:paraId="05EF6BB7" w14:textId="77777777" w:rsidR="007C7D68" w:rsidRDefault="007C7D68" w:rsidP="00E62426">
      <w:pPr>
        <w:jc w:val="center"/>
      </w:pPr>
    </w:p>
    <w:p w14:paraId="10537E44" w14:textId="77777777" w:rsidR="00465395" w:rsidRPr="00465395" w:rsidRDefault="00465395" w:rsidP="00465395">
      <w:pPr>
        <w:jc w:val="both"/>
        <w:rPr>
          <w:rFonts w:ascii="Arial" w:hAnsi="Arial" w:cs="Arial"/>
          <w:lang w:val="en-US"/>
        </w:rPr>
      </w:pPr>
      <w:r w:rsidRPr="00465395">
        <w:rPr>
          <w:rFonts w:ascii="Arial" w:hAnsi="Arial" w:cs="Arial"/>
          <w:lang w:val="en-US"/>
        </w:rPr>
        <w:t xml:space="preserve">Following are the detail of the Vampir </w:t>
      </w:r>
      <w:r w:rsidRPr="00465395">
        <w:rPr>
          <w:rFonts w:ascii="Arial" w:hAnsi="Arial" w:cs="Arial" w:hint="eastAsia"/>
          <w:lang w:val="en-US"/>
        </w:rPr>
        <w:t>p</w:t>
      </w:r>
      <w:r w:rsidRPr="00465395">
        <w:rPr>
          <w:rFonts w:ascii="Arial" w:hAnsi="Arial" w:cs="Arial"/>
          <w:lang w:val="en-US"/>
        </w:rPr>
        <w:t>erformance charts.</w:t>
      </w:r>
    </w:p>
    <w:p w14:paraId="6E1FABFA"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Master Timeline: Detailed information on functions,</w:t>
      </w:r>
      <w:r w:rsidRPr="00465395">
        <w:rPr>
          <w:rFonts w:ascii="Arial" w:hAnsi="Arial" w:cs="Arial" w:hint="eastAsia"/>
          <w:lang w:val="en-US"/>
        </w:rPr>
        <w:t xml:space="preserve"> </w:t>
      </w:r>
      <w:r w:rsidRPr="00465395">
        <w:rPr>
          <w:rFonts w:ascii="Arial" w:hAnsi="Arial" w:cs="Arial"/>
          <w:lang w:val="en-US"/>
        </w:rPr>
        <w:t>communications, and synchronization events for</w:t>
      </w:r>
      <w:r w:rsidRPr="00465395">
        <w:rPr>
          <w:rFonts w:ascii="Arial" w:hAnsi="Arial" w:cs="Arial" w:hint="eastAsia"/>
          <w:lang w:val="en-US"/>
        </w:rPr>
        <w:t xml:space="preserve"> </w:t>
      </w:r>
      <w:r w:rsidRPr="00465395">
        <w:rPr>
          <w:rFonts w:ascii="Arial" w:hAnsi="Arial" w:cs="Arial"/>
          <w:lang w:val="en-US"/>
        </w:rPr>
        <w:t>the collection of processes.</w:t>
      </w:r>
    </w:p>
    <w:p w14:paraId="50157547"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Summary Timeline: Fractions of the number of processes that are</w:t>
      </w:r>
      <w:r w:rsidRPr="00465395">
        <w:rPr>
          <w:rFonts w:ascii="Arial" w:hAnsi="Arial" w:cs="Arial" w:hint="eastAsia"/>
          <w:lang w:val="en-US"/>
        </w:rPr>
        <w:t xml:space="preserve"> </w:t>
      </w:r>
      <w:r w:rsidRPr="00465395">
        <w:rPr>
          <w:rFonts w:ascii="Arial" w:hAnsi="Arial" w:cs="Arial"/>
          <w:lang w:val="en-US"/>
        </w:rPr>
        <w:t>actively involved in given activities at a certain point in</w:t>
      </w:r>
      <w:r w:rsidRPr="00465395">
        <w:rPr>
          <w:rFonts w:ascii="Arial" w:hAnsi="Arial" w:cs="Arial" w:hint="eastAsia"/>
          <w:lang w:val="en-US"/>
        </w:rPr>
        <w:t xml:space="preserve"> </w:t>
      </w:r>
      <w:r w:rsidRPr="00465395">
        <w:rPr>
          <w:rFonts w:ascii="Arial" w:hAnsi="Arial" w:cs="Arial"/>
          <w:lang w:val="en-US"/>
        </w:rPr>
        <w:t>time.</w:t>
      </w:r>
    </w:p>
    <w:p w14:paraId="62410E84"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Process Timeline: Detailed information on different levels of</w:t>
      </w:r>
      <w:r w:rsidRPr="00465395">
        <w:rPr>
          <w:rFonts w:ascii="Arial" w:hAnsi="Arial" w:cs="Arial" w:hint="eastAsia"/>
          <w:lang w:val="en-US"/>
        </w:rPr>
        <w:t xml:space="preserve"> </w:t>
      </w:r>
      <w:r w:rsidRPr="00465395">
        <w:rPr>
          <w:rFonts w:ascii="Arial" w:hAnsi="Arial" w:cs="Arial"/>
          <w:lang w:val="en-US"/>
        </w:rPr>
        <w:t>function calls in a stacked bar chart for an individual</w:t>
      </w:r>
      <w:r w:rsidRPr="00465395">
        <w:rPr>
          <w:rFonts w:ascii="Arial" w:hAnsi="Arial" w:cs="Arial" w:hint="eastAsia"/>
          <w:lang w:val="en-US"/>
        </w:rPr>
        <w:t xml:space="preserve"> </w:t>
      </w:r>
      <w:r w:rsidRPr="00465395">
        <w:rPr>
          <w:rFonts w:ascii="Arial" w:hAnsi="Arial" w:cs="Arial"/>
          <w:lang w:val="en-US"/>
        </w:rPr>
        <w:t>process.</w:t>
      </w:r>
    </w:p>
    <w:p w14:paraId="74D6C31A"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Counter Timeline: Detailed counter information over time for</w:t>
      </w:r>
      <w:r w:rsidRPr="00465395">
        <w:rPr>
          <w:rFonts w:ascii="Arial" w:hAnsi="Arial" w:cs="Arial" w:hint="eastAsia"/>
          <w:lang w:val="en-US"/>
        </w:rPr>
        <w:t xml:space="preserve"> </w:t>
      </w:r>
      <w:r w:rsidRPr="00465395">
        <w:rPr>
          <w:rFonts w:ascii="Arial" w:hAnsi="Arial" w:cs="Arial"/>
          <w:lang w:val="en-US"/>
        </w:rPr>
        <w:t>an individual process.</w:t>
      </w:r>
    </w:p>
    <w:p w14:paraId="6E07C4E3"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Function Summary: Overview of accumulated information across all</w:t>
      </w:r>
      <w:r w:rsidRPr="00465395">
        <w:rPr>
          <w:rFonts w:ascii="Arial" w:hAnsi="Arial" w:cs="Arial" w:hint="eastAsia"/>
          <w:lang w:val="en-US"/>
        </w:rPr>
        <w:t xml:space="preserve"> </w:t>
      </w:r>
      <w:r w:rsidRPr="00465395">
        <w:rPr>
          <w:rFonts w:ascii="Arial" w:hAnsi="Arial" w:cs="Arial"/>
          <w:lang w:val="en-US"/>
        </w:rPr>
        <w:t>functions and for a collection of processes.</w:t>
      </w:r>
    </w:p>
    <w:p w14:paraId="3B192FD4"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Communication Matrix View: Overview of information on messages</w:t>
      </w:r>
      <w:r w:rsidRPr="00465395">
        <w:rPr>
          <w:rFonts w:ascii="Arial" w:hAnsi="Arial" w:cs="Arial" w:hint="eastAsia"/>
          <w:lang w:val="en-US"/>
        </w:rPr>
        <w:t xml:space="preserve"> </w:t>
      </w:r>
      <w:r w:rsidRPr="00465395">
        <w:rPr>
          <w:rFonts w:ascii="Arial" w:hAnsi="Arial" w:cs="Arial"/>
          <w:lang w:val="en-US"/>
        </w:rPr>
        <w:t>sent between processes for detecting communication</w:t>
      </w:r>
      <w:r w:rsidRPr="00465395">
        <w:rPr>
          <w:rFonts w:ascii="Arial" w:hAnsi="Arial" w:cs="Arial" w:hint="eastAsia"/>
          <w:lang w:val="en-US"/>
        </w:rPr>
        <w:t xml:space="preserve"> </w:t>
      </w:r>
      <w:r w:rsidRPr="00465395">
        <w:rPr>
          <w:rFonts w:ascii="Arial" w:hAnsi="Arial" w:cs="Arial"/>
          <w:lang w:val="en-US"/>
        </w:rPr>
        <w:t>imbalances.</w:t>
      </w:r>
    </w:p>
    <w:p w14:paraId="4D03FAFC" w14:textId="504C9921" w:rsidR="007C7D68" w:rsidRPr="00465395" w:rsidRDefault="00465395" w:rsidP="00465395">
      <w:pPr>
        <w:jc w:val="both"/>
        <w:rPr>
          <w:rFonts w:ascii="Arial" w:hAnsi="Arial" w:cs="Arial"/>
          <w:lang w:val="en-US"/>
        </w:rPr>
      </w:pPr>
      <w:r w:rsidRPr="00465395">
        <w:rPr>
          <w:rFonts w:ascii="Arial" w:hAnsi="Arial" w:cs="Arial"/>
          <w:lang w:val="en-US"/>
        </w:rPr>
        <w:t>Process Summary: Overview of accumulated information across all</w:t>
      </w:r>
      <w:r w:rsidRPr="00465395">
        <w:rPr>
          <w:rFonts w:ascii="Arial" w:hAnsi="Arial" w:cs="Arial" w:hint="eastAsia"/>
          <w:lang w:val="en-US"/>
        </w:rPr>
        <w:t xml:space="preserve"> </w:t>
      </w:r>
      <w:r w:rsidRPr="00465395">
        <w:rPr>
          <w:rFonts w:ascii="Arial" w:hAnsi="Arial" w:cs="Arial"/>
          <w:lang w:val="en-US"/>
        </w:rPr>
        <w:t>functions and for every process independently.</w:t>
      </w:r>
    </w:p>
    <w:p w14:paraId="2CC07588" w14:textId="77777777" w:rsidR="007C7D68" w:rsidRDefault="007C7D68" w:rsidP="00465395">
      <w:pPr>
        <w:jc w:val="center"/>
        <w:rPr>
          <w:rFonts w:ascii="Arial" w:hAnsi="Arial" w:cs="Arial"/>
        </w:rPr>
      </w:pPr>
      <w:r>
        <w:rPr>
          <w:rFonts w:ascii="Arial" w:hAnsi="Arial" w:cs="Arial"/>
          <w:noProof/>
          <w:lang w:val="en-US"/>
        </w:rPr>
        <w:lastRenderedPageBreak/>
        <w:drawing>
          <wp:inline distT="0" distB="0" distL="0" distR="0" wp14:anchorId="736DDBF0" wp14:editId="76E5AB6A">
            <wp:extent cx="5274310" cy="3295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ing_lecture_2021.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95015"/>
                    </a:xfrm>
                    <a:prstGeom prst="rect">
                      <a:avLst/>
                    </a:prstGeom>
                  </pic:spPr>
                </pic:pic>
              </a:graphicData>
            </a:graphic>
          </wp:inline>
        </w:drawing>
      </w:r>
    </w:p>
    <w:p w14:paraId="6E69B008" w14:textId="5E68274C" w:rsidR="007C7D68" w:rsidRPr="00465395" w:rsidRDefault="007C7D68" w:rsidP="00E62426">
      <w:pPr>
        <w:jc w:val="center"/>
        <w:rPr>
          <w:rFonts w:ascii="Arial" w:hAnsi="Arial" w:cs="Arial"/>
          <w:b/>
          <w:bCs/>
          <w:lang w:val="en-US"/>
        </w:rPr>
      </w:pPr>
      <w:r w:rsidRPr="00465395">
        <w:rPr>
          <w:rFonts w:ascii="Arial" w:hAnsi="Arial" w:cs="Arial"/>
          <w:b/>
          <w:bCs/>
          <w:lang w:val="en-US"/>
        </w:rPr>
        <w:t xml:space="preserve">Figure </w:t>
      </w:r>
      <w:r w:rsidR="00465395" w:rsidRPr="00465395">
        <w:rPr>
          <w:rFonts w:ascii="Arial" w:hAnsi="Arial" w:cs="Arial"/>
          <w:b/>
          <w:bCs/>
          <w:color w:val="FF0000"/>
          <w:lang w:val="en-US"/>
        </w:rPr>
        <w:t>3.9</w:t>
      </w:r>
      <w:r w:rsidRPr="00465395">
        <w:rPr>
          <w:rFonts w:ascii="Arial" w:hAnsi="Arial" w:cs="Arial"/>
          <w:bCs/>
          <w:lang w:val="en-US"/>
        </w:rPr>
        <w:t>: An overview of Vampir.</w:t>
      </w:r>
    </w:p>
    <w:p w14:paraId="679303A3" w14:textId="77777777" w:rsidR="007C7D68" w:rsidRPr="00C32EEC" w:rsidRDefault="007C7D68"/>
    <w:p w14:paraId="229622DF" w14:textId="4E815C8B" w:rsidR="007C7D68" w:rsidRDefault="007C7D68" w:rsidP="00E62426">
      <w:pPr>
        <w:pStyle w:val="af1"/>
        <w:numPr>
          <w:ilvl w:val="0"/>
          <w:numId w:val="11"/>
        </w:numPr>
        <w:spacing w:after="0" w:line="240" w:lineRule="auto"/>
        <w:contextualSpacing w:val="0"/>
        <w:jc w:val="both"/>
      </w:pPr>
      <w:r>
        <w:br w:type="page"/>
      </w:r>
    </w:p>
    <w:p w14:paraId="782E326B" w14:textId="2ACDB630" w:rsidR="007C7D68" w:rsidRPr="00C4173F" w:rsidRDefault="00345DBE" w:rsidP="00CD1F58">
      <w:pPr>
        <w:pStyle w:val="1"/>
        <w:rPr>
          <w:rFonts w:ascii="Arial" w:hAnsi="Arial" w:cs="Arial"/>
          <w:color w:val="auto"/>
        </w:rPr>
      </w:pPr>
      <w:bookmarkStart w:id="77" w:name="_Toc80447388"/>
      <w:bookmarkStart w:id="78" w:name="_Toc80735998"/>
      <w:bookmarkStart w:id="79" w:name="_Toc80736051"/>
      <w:bookmarkStart w:id="80" w:name="_Toc80952622"/>
      <w:r>
        <w:rPr>
          <w:rFonts w:ascii="Arial" w:hAnsi="Arial" w:cs="Arial"/>
          <w:color w:val="auto"/>
        </w:rPr>
        <w:lastRenderedPageBreak/>
        <w:t xml:space="preserve">4. </w:t>
      </w:r>
      <w:r w:rsidR="007C7D68" w:rsidRPr="00D555F6">
        <w:rPr>
          <w:rFonts w:ascii="Arial" w:hAnsi="Arial" w:cs="Arial"/>
          <w:color w:val="auto"/>
        </w:rPr>
        <w:t xml:space="preserve">MPI </w:t>
      </w:r>
      <w:r w:rsidR="007C7D68" w:rsidRPr="0024536A">
        <w:rPr>
          <w:rFonts w:ascii="Arial" w:hAnsi="Arial" w:cs="Arial"/>
          <w:color w:val="auto"/>
        </w:rPr>
        <w:t>implementation</w:t>
      </w:r>
      <w:bookmarkEnd w:id="77"/>
      <w:bookmarkEnd w:id="78"/>
      <w:bookmarkEnd w:id="79"/>
      <w:bookmarkEnd w:id="80"/>
      <w:r w:rsidR="007C7D68">
        <w:rPr>
          <w:rFonts w:ascii="Arial" w:hAnsi="Arial" w:cs="Arial"/>
          <w:color w:val="auto"/>
        </w:rPr>
        <w:tab/>
      </w:r>
    </w:p>
    <w:p w14:paraId="1F512A16" w14:textId="5899231D" w:rsidR="007C7D68" w:rsidRPr="00CD1F58" w:rsidRDefault="00345DBE" w:rsidP="00F3295F">
      <w:pPr>
        <w:pStyle w:val="2"/>
        <w:rPr>
          <w:rFonts w:ascii="Arial" w:hAnsi="Arial" w:cs="Arial"/>
          <w:color w:val="auto"/>
        </w:rPr>
      </w:pPr>
      <w:bookmarkStart w:id="81" w:name="_Toc80447389"/>
      <w:bookmarkStart w:id="82" w:name="_Toc80735999"/>
      <w:bookmarkStart w:id="83" w:name="_Toc80736052"/>
      <w:bookmarkStart w:id="84" w:name="_Toc80952623"/>
      <w:r w:rsidRPr="00F3295F">
        <w:rPr>
          <w:rFonts w:ascii="Arial" w:hAnsi="Arial" w:cs="Arial"/>
          <w:color w:val="auto"/>
        </w:rPr>
        <w:t>4</w:t>
      </w:r>
      <w:r w:rsidR="007C7D68" w:rsidRPr="00F3295F">
        <w:rPr>
          <w:rFonts w:ascii="Arial" w:hAnsi="Arial" w:cs="Arial"/>
          <w:color w:val="auto"/>
        </w:rPr>
        <w:t>.1 Hardware of the test system</w:t>
      </w:r>
      <w:bookmarkEnd w:id="81"/>
      <w:bookmarkEnd w:id="82"/>
      <w:bookmarkEnd w:id="83"/>
      <w:bookmarkEnd w:id="84"/>
    </w:p>
    <w:p w14:paraId="07C8412C" w14:textId="77777777" w:rsidR="007C7D68" w:rsidRDefault="007C7D68" w:rsidP="00E62426">
      <w:pPr>
        <w:rPr>
          <w:rFonts w:ascii="Arial" w:hAnsi="Arial" w:cs="Arial"/>
          <w:b/>
          <w:bCs/>
        </w:rPr>
      </w:pPr>
    </w:p>
    <w:p w14:paraId="2878EAC9" w14:textId="6C2646D8" w:rsidR="007C7D68" w:rsidRPr="00CD1F58" w:rsidRDefault="007C7D68" w:rsidP="00CD1F58">
      <w:pPr>
        <w:jc w:val="both"/>
        <w:rPr>
          <w:rFonts w:ascii="Arial" w:hAnsi="Arial" w:cs="Arial"/>
          <w:lang w:val="en-US"/>
        </w:rPr>
      </w:pPr>
      <w:r w:rsidRPr="00CD1F58">
        <w:rPr>
          <w:rFonts w:ascii="Arial" w:hAnsi="Arial" w:cs="Arial"/>
          <w:lang w:val="en-US"/>
        </w:rPr>
        <w:t xml:space="preserve">Table </w:t>
      </w:r>
      <w:r w:rsidR="00CD1F58" w:rsidRPr="00CD1F58">
        <w:rPr>
          <w:rFonts w:ascii="Arial" w:hAnsi="Arial" w:cs="Arial"/>
          <w:color w:val="FF0000"/>
          <w:lang w:val="en-US"/>
        </w:rPr>
        <w:t>4</w:t>
      </w:r>
      <w:r w:rsidRPr="00CD1F58">
        <w:rPr>
          <w:rFonts w:ascii="Arial" w:hAnsi="Arial" w:cs="Arial"/>
          <w:color w:val="FF0000"/>
          <w:lang w:val="en-US"/>
        </w:rPr>
        <w:t>.1</w:t>
      </w:r>
      <w:r w:rsidRPr="00CD1F58">
        <w:rPr>
          <w:rFonts w:ascii="Arial" w:hAnsi="Arial" w:cs="Arial"/>
          <w:lang w:val="en-US"/>
        </w:rPr>
        <w:t xml:space="preserve"> lists the hardware configuration of the test system on kelvin01(one node). All MPI programs are tested in this hardware environment. In my tests, I requested up to 6 nodes and used 64 of these processors.</w:t>
      </w:r>
    </w:p>
    <w:p w14:paraId="41D3E488" w14:textId="77777777" w:rsidR="007C7D68" w:rsidRDefault="007C7D68" w:rsidP="00E62426">
      <w:pPr>
        <w:rPr>
          <w:b/>
          <w:bCs/>
        </w:rPr>
      </w:pPr>
    </w:p>
    <w:p w14:paraId="7FE20371" w14:textId="4434EF20" w:rsidR="00BA2815" w:rsidRPr="00BA2815" w:rsidRDefault="007C7D68" w:rsidP="00CD1F58">
      <w:pPr>
        <w:jc w:val="both"/>
        <w:rPr>
          <w:rFonts w:ascii="Arial" w:hAnsi="Arial" w:cs="Arial"/>
          <w:lang w:val="en-US"/>
        </w:rPr>
      </w:pPr>
      <w:r w:rsidRPr="00CD1F58">
        <w:rPr>
          <w:rFonts w:ascii="Arial" w:hAnsi="Arial" w:cs="Arial"/>
          <w:b/>
          <w:lang w:val="en-US"/>
        </w:rPr>
        <w:t xml:space="preserve">Table </w:t>
      </w:r>
      <w:r w:rsidR="00CD1F58" w:rsidRPr="00CD1F58">
        <w:rPr>
          <w:rFonts w:ascii="Arial" w:hAnsi="Arial" w:cs="Arial"/>
          <w:b/>
          <w:color w:val="FF0000"/>
          <w:lang w:val="en-US"/>
        </w:rPr>
        <w:t>4</w:t>
      </w:r>
      <w:r w:rsidRPr="00CD1F58">
        <w:rPr>
          <w:rFonts w:ascii="Arial" w:hAnsi="Arial" w:cs="Arial"/>
          <w:b/>
          <w:color w:val="FF0000"/>
          <w:lang w:val="en-US"/>
        </w:rPr>
        <w:t>.1</w:t>
      </w:r>
      <w:r w:rsidRPr="00CD1F58">
        <w:rPr>
          <w:rFonts w:ascii="Arial" w:hAnsi="Arial" w:cs="Arial"/>
          <w:lang w:val="en-US"/>
        </w:rPr>
        <w:t xml:space="preserve">: Hardware configuration on kelvin01. </w:t>
      </w:r>
      <w:r w:rsidRPr="00CD1F58">
        <w:rPr>
          <w:rFonts w:ascii="Arial" w:hAnsi="Arial" w:cs="Arial"/>
          <w:lang w:val="en-US"/>
        </w:rPr>
        <w:fldChar w:fldCharType="begin"/>
      </w:r>
      <w:r w:rsidRPr="00CD1F58">
        <w:rPr>
          <w:rFonts w:ascii="Arial" w:hAnsi="Arial" w:cs="Arial"/>
          <w:lang w:val="en-US"/>
        </w:rPr>
        <w:instrText xml:space="preserve"> LINK </w:instrText>
      </w:r>
      <w:r w:rsidR="00390E84">
        <w:rPr>
          <w:rFonts w:ascii="Arial" w:hAnsi="Arial" w:cs="Arial"/>
          <w:lang w:val="en-US"/>
        </w:rPr>
        <w:instrText>Excel.Sheet.12</w:instrText>
      </w:r>
      <w:r w:rsidR="00390E84">
        <w:rPr>
          <w:rFonts w:ascii="Arial" w:hAnsi="Arial" w:cs="Arial" w:hint="eastAsia"/>
          <w:lang w:val="en-US"/>
        </w:rPr>
        <w:instrText xml:space="preserve"> C:\\Users\\admin\\Desktop\\data\\</w:instrText>
      </w:r>
      <w:r w:rsidR="00390E84">
        <w:rPr>
          <w:rFonts w:ascii="Arial" w:hAnsi="Arial" w:cs="Arial" w:hint="eastAsia"/>
          <w:lang w:val="en-US"/>
        </w:rPr>
        <w:instrText>测试和图片</w:instrText>
      </w:r>
      <w:r w:rsidR="00390E84">
        <w:rPr>
          <w:rFonts w:ascii="Arial" w:hAnsi="Arial" w:cs="Arial" w:hint="eastAsia"/>
          <w:lang w:val="en-US"/>
        </w:rPr>
        <w:instrText xml:space="preserve">.xlsx </w:instrText>
      </w:r>
      <w:r w:rsidR="00390E84">
        <w:rPr>
          <w:rFonts w:ascii="Arial" w:hAnsi="Arial" w:cs="Arial" w:hint="eastAsia"/>
          <w:lang w:val="en-US"/>
        </w:rPr>
        <w:instrText>硬件环境</w:instrText>
      </w:r>
      <w:r w:rsidR="00390E84">
        <w:rPr>
          <w:rFonts w:ascii="Arial" w:hAnsi="Arial" w:cs="Arial" w:hint="eastAsia"/>
          <w:lang w:val="en-US"/>
        </w:rPr>
        <w:instrText xml:space="preserve">!R2C1:R11C2 </w:instrText>
      </w:r>
      <w:r w:rsidRPr="00CD1F58">
        <w:rPr>
          <w:rFonts w:ascii="Arial" w:hAnsi="Arial" w:cs="Arial"/>
          <w:lang w:val="en-US"/>
        </w:rPr>
        <w:instrText xml:space="preserve">\a \f 4 \h </w:instrText>
      </w:r>
      <w:r w:rsidR="00CD1F58">
        <w:rPr>
          <w:rFonts w:ascii="Arial" w:hAnsi="Arial" w:cs="Arial"/>
          <w:lang w:val="en-US"/>
        </w:rPr>
        <w:instrText xml:space="preserve"> \* MERGEFORMAT </w:instrText>
      </w:r>
      <w:r w:rsidRPr="00CD1F58">
        <w:rPr>
          <w:rFonts w:ascii="Arial" w:hAnsi="Arial" w:cs="Arial"/>
          <w:lang w:val="en-US"/>
        </w:rPr>
        <w:fldChar w:fldCharType="separate"/>
      </w:r>
    </w:p>
    <w:tbl>
      <w:tblPr>
        <w:tblW w:w="5000" w:type="pct"/>
        <w:tblLook w:val="04A0" w:firstRow="1" w:lastRow="0" w:firstColumn="1" w:lastColumn="0" w:noHBand="0" w:noVBand="1"/>
      </w:tblPr>
      <w:tblGrid>
        <w:gridCol w:w="4320"/>
        <w:gridCol w:w="4320"/>
      </w:tblGrid>
      <w:tr w:rsidR="00BA2815" w:rsidRPr="00BA2815" w14:paraId="3A27CD0A" w14:textId="77777777" w:rsidTr="00BA2815">
        <w:trPr>
          <w:divId w:val="1833908212"/>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29362820" w14:textId="78DE369C" w:rsidR="00BA2815" w:rsidRPr="00BA2815" w:rsidRDefault="00BA2815" w:rsidP="00BA2815">
            <w:pPr>
              <w:jc w:val="both"/>
              <w:rPr>
                <w:rFonts w:ascii="Arial" w:hAnsi="Arial" w:cs="Arial"/>
                <w:lang w:val="en-US"/>
              </w:rPr>
            </w:pPr>
            <w:r w:rsidRPr="00BA2815">
              <w:rPr>
                <w:rFonts w:ascii="Arial" w:hAnsi="Arial" w:cs="Arial" w:hint="eastAsia"/>
                <w:lang w:val="en-US"/>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1DAE1351" w14:textId="77777777" w:rsidR="00BA2815" w:rsidRPr="00BA2815" w:rsidRDefault="00BA2815" w:rsidP="00BA2815">
            <w:pPr>
              <w:jc w:val="both"/>
              <w:rPr>
                <w:rFonts w:ascii="Arial" w:hAnsi="Arial" w:cs="Arial"/>
                <w:lang w:val="en-US"/>
              </w:rPr>
            </w:pPr>
            <w:r w:rsidRPr="00BA2815">
              <w:rPr>
                <w:rFonts w:ascii="Arial" w:hAnsi="Arial" w:cs="Arial" w:hint="eastAsia"/>
                <w:lang w:val="en-US"/>
              </w:rPr>
              <w:t>kelvin01</w:t>
            </w:r>
          </w:p>
        </w:tc>
      </w:tr>
      <w:tr w:rsidR="00BA2815" w:rsidRPr="00BA2815" w14:paraId="78ECB211"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3F1BE78" w14:textId="77777777" w:rsidR="00BA2815" w:rsidRPr="00BA2815" w:rsidRDefault="00BA2815" w:rsidP="00BA2815">
            <w:pPr>
              <w:jc w:val="both"/>
              <w:rPr>
                <w:rFonts w:ascii="Arial" w:hAnsi="Arial" w:cs="Arial"/>
                <w:lang w:val="en-US"/>
              </w:rPr>
            </w:pPr>
            <w:r w:rsidRPr="00BA2815">
              <w:rPr>
                <w:rFonts w:ascii="Arial" w:hAnsi="Arial" w:cs="Arial" w:hint="eastAsia"/>
                <w:lang w:val="en-US"/>
              </w:rPr>
              <w:t>CPU Model</w:t>
            </w:r>
          </w:p>
        </w:tc>
        <w:tc>
          <w:tcPr>
            <w:tcW w:w="2500" w:type="pct"/>
            <w:tcBorders>
              <w:top w:val="nil"/>
              <w:left w:val="nil"/>
              <w:bottom w:val="nil"/>
              <w:right w:val="nil"/>
            </w:tcBorders>
            <w:shd w:val="clear" w:color="auto" w:fill="auto"/>
            <w:noWrap/>
            <w:vAlign w:val="bottom"/>
            <w:hideMark/>
          </w:tcPr>
          <w:p w14:paraId="0C24C02A" w14:textId="77777777" w:rsidR="00BA2815" w:rsidRPr="00BA2815" w:rsidRDefault="00BA2815" w:rsidP="00BA2815">
            <w:pPr>
              <w:jc w:val="both"/>
              <w:rPr>
                <w:rFonts w:ascii="Arial" w:hAnsi="Arial" w:cs="Arial"/>
                <w:lang w:val="en-US"/>
              </w:rPr>
            </w:pPr>
            <w:r w:rsidRPr="00BA2815">
              <w:rPr>
                <w:rFonts w:ascii="Arial" w:hAnsi="Arial" w:cs="Arial" w:hint="eastAsia"/>
                <w:lang w:val="en-US"/>
              </w:rPr>
              <w:t>Intel(R) Xeon(R) CPU X5650 @ 2.67GHz</w:t>
            </w:r>
          </w:p>
        </w:tc>
      </w:tr>
      <w:tr w:rsidR="00BA2815" w:rsidRPr="00BA2815" w14:paraId="7F65C2DF"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B7839D4" w14:textId="77777777" w:rsidR="00BA2815" w:rsidRPr="00BA2815" w:rsidRDefault="00BA2815" w:rsidP="00BA2815">
            <w:pPr>
              <w:jc w:val="both"/>
              <w:rPr>
                <w:rFonts w:ascii="Arial" w:hAnsi="Arial" w:cs="Arial"/>
                <w:lang w:val="en-US"/>
              </w:rPr>
            </w:pPr>
            <w:r w:rsidRPr="00BA2815">
              <w:rPr>
                <w:rFonts w:ascii="Arial" w:hAnsi="Arial" w:cs="Arial" w:hint="eastAsia"/>
                <w:lang w:val="en-US"/>
              </w:rPr>
              <w:t>CPU(s)</w:t>
            </w:r>
          </w:p>
        </w:tc>
        <w:tc>
          <w:tcPr>
            <w:tcW w:w="2500" w:type="pct"/>
            <w:tcBorders>
              <w:top w:val="nil"/>
              <w:left w:val="nil"/>
              <w:bottom w:val="nil"/>
              <w:right w:val="nil"/>
            </w:tcBorders>
            <w:shd w:val="clear" w:color="auto" w:fill="auto"/>
            <w:noWrap/>
            <w:vAlign w:val="bottom"/>
            <w:hideMark/>
          </w:tcPr>
          <w:p w14:paraId="3E4F3309" w14:textId="77777777" w:rsidR="00BA2815" w:rsidRPr="00BA2815" w:rsidRDefault="00BA2815" w:rsidP="00BA2815">
            <w:pPr>
              <w:jc w:val="both"/>
              <w:rPr>
                <w:rFonts w:ascii="Arial" w:hAnsi="Arial" w:cs="Arial"/>
                <w:lang w:val="en-US"/>
              </w:rPr>
            </w:pPr>
            <w:r w:rsidRPr="00BA2815">
              <w:rPr>
                <w:rFonts w:ascii="Arial" w:hAnsi="Arial" w:cs="Arial" w:hint="eastAsia"/>
                <w:lang w:val="en-US"/>
              </w:rPr>
              <w:t>12</w:t>
            </w:r>
          </w:p>
        </w:tc>
      </w:tr>
      <w:tr w:rsidR="00BA2815" w:rsidRPr="00BA2815" w14:paraId="038745D2"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DF1E6B6" w14:textId="77777777" w:rsidR="00BA2815" w:rsidRPr="00BA2815" w:rsidRDefault="00BA2815" w:rsidP="00BA2815">
            <w:pPr>
              <w:jc w:val="both"/>
              <w:rPr>
                <w:rFonts w:ascii="Arial" w:hAnsi="Arial" w:cs="Arial"/>
                <w:lang w:val="en-US"/>
              </w:rPr>
            </w:pPr>
            <w:r w:rsidRPr="00BA2815">
              <w:rPr>
                <w:rFonts w:ascii="Arial" w:hAnsi="Arial" w:cs="Arial" w:hint="eastAsia"/>
                <w:lang w:val="en-US"/>
              </w:rPr>
              <w:t>Thread(s) per core</w:t>
            </w:r>
          </w:p>
        </w:tc>
        <w:tc>
          <w:tcPr>
            <w:tcW w:w="2500" w:type="pct"/>
            <w:tcBorders>
              <w:top w:val="nil"/>
              <w:left w:val="nil"/>
              <w:bottom w:val="nil"/>
              <w:right w:val="nil"/>
            </w:tcBorders>
            <w:shd w:val="clear" w:color="auto" w:fill="auto"/>
            <w:noWrap/>
            <w:vAlign w:val="bottom"/>
            <w:hideMark/>
          </w:tcPr>
          <w:p w14:paraId="442CBE24" w14:textId="77777777" w:rsidR="00BA2815" w:rsidRPr="00BA2815" w:rsidRDefault="00BA2815" w:rsidP="00BA2815">
            <w:pPr>
              <w:jc w:val="both"/>
              <w:rPr>
                <w:rFonts w:ascii="Arial" w:hAnsi="Arial" w:cs="Arial"/>
                <w:lang w:val="en-US"/>
              </w:rPr>
            </w:pPr>
            <w:r w:rsidRPr="00BA2815">
              <w:rPr>
                <w:rFonts w:ascii="Arial" w:hAnsi="Arial" w:cs="Arial" w:hint="eastAsia"/>
                <w:lang w:val="en-US"/>
              </w:rPr>
              <w:t>1</w:t>
            </w:r>
          </w:p>
        </w:tc>
      </w:tr>
      <w:tr w:rsidR="00BA2815" w:rsidRPr="00BA2815" w14:paraId="0EEDEEB4"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78E3B7D" w14:textId="77777777" w:rsidR="00BA2815" w:rsidRPr="00BA2815" w:rsidRDefault="00BA2815" w:rsidP="00BA2815">
            <w:pPr>
              <w:jc w:val="both"/>
              <w:rPr>
                <w:rFonts w:ascii="Arial" w:hAnsi="Arial" w:cs="Arial"/>
                <w:lang w:val="en-US"/>
              </w:rPr>
            </w:pPr>
            <w:r w:rsidRPr="00BA2815">
              <w:rPr>
                <w:rFonts w:ascii="Arial" w:hAnsi="Arial" w:cs="Arial" w:hint="eastAsia"/>
                <w:lang w:val="en-US"/>
              </w:rPr>
              <w:t>Core(s) per socket</w:t>
            </w:r>
          </w:p>
        </w:tc>
        <w:tc>
          <w:tcPr>
            <w:tcW w:w="2500" w:type="pct"/>
            <w:tcBorders>
              <w:top w:val="nil"/>
              <w:left w:val="nil"/>
              <w:bottom w:val="nil"/>
              <w:right w:val="nil"/>
            </w:tcBorders>
            <w:shd w:val="clear" w:color="auto" w:fill="auto"/>
            <w:noWrap/>
            <w:vAlign w:val="bottom"/>
            <w:hideMark/>
          </w:tcPr>
          <w:p w14:paraId="268D1F13" w14:textId="77777777" w:rsidR="00BA2815" w:rsidRPr="00BA2815" w:rsidRDefault="00BA2815" w:rsidP="00BA2815">
            <w:pPr>
              <w:jc w:val="both"/>
              <w:rPr>
                <w:rFonts w:ascii="Arial" w:hAnsi="Arial" w:cs="Arial"/>
                <w:lang w:val="en-US"/>
              </w:rPr>
            </w:pPr>
            <w:r w:rsidRPr="00BA2815">
              <w:rPr>
                <w:rFonts w:ascii="Arial" w:hAnsi="Arial" w:cs="Arial" w:hint="eastAsia"/>
                <w:lang w:val="en-US"/>
              </w:rPr>
              <w:t>6</w:t>
            </w:r>
          </w:p>
        </w:tc>
      </w:tr>
      <w:tr w:rsidR="00BA2815" w:rsidRPr="00BA2815" w14:paraId="46640540"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58EB17DA" w14:textId="77777777" w:rsidR="00BA2815" w:rsidRPr="00BA2815" w:rsidRDefault="00BA2815" w:rsidP="00BA2815">
            <w:pPr>
              <w:jc w:val="both"/>
              <w:rPr>
                <w:rFonts w:ascii="Arial" w:hAnsi="Arial" w:cs="Arial"/>
                <w:lang w:val="en-US"/>
              </w:rPr>
            </w:pPr>
            <w:r w:rsidRPr="00BA2815">
              <w:rPr>
                <w:rFonts w:ascii="Arial" w:hAnsi="Arial" w:cs="Arial" w:hint="eastAsia"/>
                <w:lang w:val="en-US"/>
              </w:rPr>
              <w:t>L1d cache</w:t>
            </w:r>
          </w:p>
        </w:tc>
        <w:tc>
          <w:tcPr>
            <w:tcW w:w="2500" w:type="pct"/>
            <w:tcBorders>
              <w:top w:val="nil"/>
              <w:left w:val="nil"/>
              <w:bottom w:val="nil"/>
              <w:right w:val="nil"/>
            </w:tcBorders>
            <w:shd w:val="clear" w:color="auto" w:fill="auto"/>
            <w:noWrap/>
            <w:vAlign w:val="bottom"/>
            <w:hideMark/>
          </w:tcPr>
          <w:p w14:paraId="4DFEE355" w14:textId="77777777" w:rsidR="00BA2815" w:rsidRPr="00BA2815" w:rsidRDefault="00BA2815" w:rsidP="00BA2815">
            <w:pPr>
              <w:jc w:val="both"/>
              <w:rPr>
                <w:rFonts w:ascii="Arial" w:hAnsi="Arial" w:cs="Arial"/>
                <w:lang w:val="en-US"/>
              </w:rPr>
            </w:pPr>
            <w:r w:rsidRPr="00BA2815">
              <w:rPr>
                <w:rFonts w:ascii="Arial" w:hAnsi="Arial" w:cs="Arial" w:hint="eastAsia"/>
                <w:lang w:val="en-US"/>
              </w:rPr>
              <w:t>32K</w:t>
            </w:r>
          </w:p>
        </w:tc>
      </w:tr>
      <w:tr w:rsidR="00BA2815" w:rsidRPr="00BA2815" w14:paraId="5AD1D948"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062A4C22" w14:textId="77777777" w:rsidR="00BA2815" w:rsidRPr="00BA2815" w:rsidRDefault="00BA2815" w:rsidP="00BA2815">
            <w:pPr>
              <w:jc w:val="both"/>
              <w:rPr>
                <w:rFonts w:ascii="Arial" w:hAnsi="Arial" w:cs="Arial"/>
                <w:lang w:val="en-US"/>
              </w:rPr>
            </w:pPr>
            <w:r w:rsidRPr="00BA2815">
              <w:rPr>
                <w:rFonts w:ascii="Arial" w:hAnsi="Arial" w:cs="Arial" w:hint="eastAsia"/>
                <w:lang w:val="en-US"/>
              </w:rPr>
              <w:t>L1i cache</w:t>
            </w:r>
          </w:p>
        </w:tc>
        <w:tc>
          <w:tcPr>
            <w:tcW w:w="2500" w:type="pct"/>
            <w:tcBorders>
              <w:top w:val="nil"/>
              <w:left w:val="nil"/>
              <w:bottom w:val="nil"/>
              <w:right w:val="nil"/>
            </w:tcBorders>
            <w:shd w:val="clear" w:color="auto" w:fill="auto"/>
            <w:noWrap/>
            <w:vAlign w:val="bottom"/>
            <w:hideMark/>
          </w:tcPr>
          <w:p w14:paraId="1FB76CB3" w14:textId="77777777" w:rsidR="00BA2815" w:rsidRPr="00BA2815" w:rsidRDefault="00BA2815" w:rsidP="00BA2815">
            <w:pPr>
              <w:jc w:val="both"/>
              <w:rPr>
                <w:rFonts w:ascii="Arial" w:hAnsi="Arial" w:cs="Arial"/>
                <w:lang w:val="en-US"/>
              </w:rPr>
            </w:pPr>
            <w:r w:rsidRPr="00BA2815">
              <w:rPr>
                <w:rFonts w:ascii="Arial" w:hAnsi="Arial" w:cs="Arial" w:hint="eastAsia"/>
                <w:lang w:val="en-US"/>
              </w:rPr>
              <w:t>32K</w:t>
            </w:r>
          </w:p>
        </w:tc>
      </w:tr>
      <w:tr w:rsidR="00BA2815" w:rsidRPr="00BA2815" w14:paraId="432D0DC3"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F897938" w14:textId="77777777" w:rsidR="00BA2815" w:rsidRPr="00BA2815" w:rsidRDefault="00BA2815" w:rsidP="00BA2815">
            <w:pPr>
              <w:jc w:val="both"/>
              <w:rPr>
                <w:rFonts w:ascii="Arial" w:hAnsi="Arial" w:cs="Arial"/>
                <w:lang w:val="en-US"/>
              </w:rPr>
            </w:pPr>
            <w:r w:rsidRPr="00BA2815">
              <w:rPr>
                <w:rFonts w:ascii="Arial" w:hAnsi="Arial" w:cs="Arial" w:hint="eastAsia"/>
                <w:lang w:val="en-US"/>
              </w:rPr>
              <w:t>L2 cache</w:t>
            </w:r>
          </w:p>
        </w:tc>
        <w:tc>
          <w:tcPr>
            <w:tcW w:w="2500" w:type="pct"/>
            <w:tcBorders>
              <w:top w:val="nil"/>
              <w:left w:val="nil"/>
              <w:bottom w:val="nil"/>
              <w:right w:val="nil"/>
            </w:tcBorders>
            <w:shd w:val="clear" w:color="auto" w:fill="auto"/>
            <w:noWrap/>
            <w:vAlign w:val="bottom"/>
            <w:hideMark/>
          </w:tcPr>
          <w:p w14:paraId="17FC3FEC" w14:textId="77777777" w:rsidR="00BA2815" w:rsidRPr="00BA2815" w:rsidRDefault="00BA2815" w:rsidP="00BA2815">
            <w:pPr>
              <w:jc w:val="both"/>
              <w:rPr>
                <w:rFonts w:ascii="Arial" w:hAnsi="Arial" w:cs="Arial"/>
                <w:lang w:val="en-US"/>
              </w:rPr>
            </w:pPr>
            <w:r w:rsidRPr="00BA2815">
              <w:rPr>
                <w:rFonts w:ascii="Arial" w:hAnsi="Arial" w:cs="Arial" w:hint="eastAsia"/>
                <w:lang w:val="en-US"/>
              </w:rPr>
              <w:t>256K</w:t>
            </w:r>
          </w:p>
        </w:tc>
      </w:tr>
      <w:tr w:rsidR="00BA2815" w:rsidRPr="00BA2815" w14:paraId="7A0105CC"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275C131" w14:textId="77777777" w:rsidR="00BA2815" w:rsidRPr="00BA2815" w:rsidRDefault="00BA2815" w:rsidP="00BA2815">
            <w:pPr>
              <w:jc w:val="both"/>
              <w:rPr>
                <w:rFonts w:ascii="Arial" w:hAnsi="Arial" w:cs="Arial"/>
                <w:lang w:val="en-US"/>
              </w:rPr>
            </w:pPr>
            <w:r w:rsidRPr="00BA2815">
              <w:rPr>
                <w:rFonts w:ascii="Arial" w:hAnsi="Arial" w:cs="Arial" w:hint="eastAsia"/>
                <w:lang w:val="en-US"/>
              </w:rPr>
              <w:t>L3 cache</w:t>
            </w:r>
          </w:p>
        </w:tc>
        <w:tc>
          <w:tcPr>
            <w:tcW w:w="2500" w:type="pct"/>
            <w:tcBorders>
              <w:top w:val="nil"/>
              <w:left w:val="nil"/>
              <w:bottom w:val="nil"/>
              <w:right w:val="nil"/>
            </w:tcBorders>
            <w:shd w:val="clear" w:color="auto" w:fill="auto"/>
            <w:noWrap/>
            <w:vAlign w:val="bottom"/>
            <w:hideMark/>
          </w:tcPr>
          <w:p w14:paraId="6A8135FC" w14:textId="77777777" w:rsidR="00BA2815" w:rsidRPr="00BA2815" w:rsidRDefault="00BA2815" w:rsidP="00BA2815">
            <w:pPr>
              <w:jc w:val="both"/>
              <w:rPr>
                <w:rFonts w:ascii="Arial" w:hAnsi="Arial" w:cs="Arial"/>
                <w:lang w:val="en-US"/>
              </w:rPr>
            </w:pPr>
            <w:r w:rsidRPr="00BA2815">
              <w:rPr>
                <w:rFonts w:ascii="Arial" w:hAnsi="Arial" w:cs="Arial" w:hint="eastAsia"/>
                <w:lang w:val="en-US"/>
              </w:rPr>
              <w:t>12288K</w:t>
            </w:r>
          </w:p>
        </w:tc>
      </w:tr>
      <w:tr w:rsidR="00BA2815" w:rsidRPr="00BA2815" w14:paraId="1C54B631" w14:textId="77777777" w:rsidTr="00BA2815">
        <w:trPr>
          <w:divId w:val="1833908212"/>
          <w:trHeight w:hRule="exact" w:val="397"/>
        </w:trPr>
        <w:tc>
          <w:tcPr>
            <w:tcW w:w="2500" w:type="pct"/>
            <w:tcBorders>
              <w:top w:val="nil"/>
              <w:left w:val="nil"/>
              <w:bottom w:val="single" w:sz="4" w:space="0" w:color="auto"/>
              <w:right w:val="nil"/>
            </w:tcBorders>
            <w:shd w:val="clear" w:color="auto" w:fill="auto"/>
            <w:noWrap/>
            <w:vAlign w:val="bottom"/>
            <w:hideMark/>
          </w:tcPr>
          <w:p w14:paraId="1448499D" w14:textId="77777777" w:rsidR="00BA2815" w:rsidRPr="00BA2815" w:rsidRDefault="00BA2815" w:rsidP="00BA2815">
            <w:pPr>
              <w:jc w:val="both"/>
              <w:rPr>
                <w:rFonts w:ascii="Arial" w:hAnsi="Arial" w:cs="Arial"/>
                <w:lang w:val="en-US"/>
              </w:rPr>
            </w:pPr>
            <w:r w:rsidRPr="00BA2815">
              <w:rPr>
                <w:rFonts w:ascii="Arial" w:hAnsi="Arial" w:cs="Arial" w:hint="eastAsia"/>
                <w:lang w:val="en-US"/>
              </w:rPr>
              <w:t>Operating System</w:t>
            </w:r>
          </w:p>
        </w:tc>
        <w:tc>
          <w:tcPr>
            <w:tcW w:w="2500" w:type="pct"/>
            <w:tcBorders>
              <w:top w:val="nil"/>
              <w:left w:val="nil"/>
              <w:bottom w:val="single" w:sz="4" w:space="0" w:color="auto"/>
              <w:right w:val="nil"/>
            </w:tcBorders>
            <w:shd w:val="clear" w:color="auto" w:fill="auto"/>
            <w:noWrap/>
            <w:vAlign w:val="bottom"/>
            <w:hideMark/>
          </w:tcPr>
          <w:p w14:paraId="343CD218" w14:textId="77777777" w:rsidR="00BA2815" w:rsidRPr="00BA2815" w:rsidRDefault="00BA2815" w:rsidP="00BA2815">
            <w:pPr>
              <w:jc w:val="both"/>
              <w:rPr>
                <w:rFonts w:ascii="Arial" w:hAnsi="Arial" w:cs="Arial"/>
                <w:lang w:val="en-US"/>
              </w:rPr>
            </w:pPr>
            <w:r w:rsidRPr="00BA2815">
              <w:rPr>
                <w:rFonts w:ascii="Arial" w:hAnsi="Arial" w:cs="Arial" w:hint="eastAsia"/>
                <w:lang w:val="en-US"/>
              </w:rPr>
              <w:t>Scientific Linux release 7.8 (Nitrogen)</w:t>
            </w:r>
          </w:p>
        </w:tc>
      </w:tr>
    </w:tbl>
    <w:p w14:paraId="621A5505" w14:textId="77777777" w:rsidR="007C7D68" w:rsidRPr="00E92A89" w:rsidRDefault="007C7D68" w:rsidP="00CD1F58">
      <w:pPr>
        <w:jc w:val="both"/>
        <w:rPr>
          <w:rFonts w:ascii="Arial" w:eastAsia="等线 Light" w:hAnsi="Arial" w:cs="Arial"/>
          <w:sz w:val="26"/>
          <w:szCs w:val="26"/>
        </w:rPr>
      </w:pPr>
      <w:r w:rsidRPr="00CD1F58">
        <w:rPr>
          <w:rFonts w:ascii="Arial" w:hAnsi="Arial" w:cs="Arial"/>
          <w:lang w:val="en-US"/>
        </w:rPr>
        <w:fldChar w:fldCharType="end"/>
      </w:r>
    </w:p>
    <w:p w14:paraId="273C8BBE" w14:textId="5211273C" w:rsidR="007C7D68" w:rsidRPr="00CD1F58" w:rsidRDefault="00345DBE" w:rsidP="00CD1F58">
      <w:pPr>
        <w:pStyle w:val="2"/>
        <w:rPr>
          <w:rFonts w:ascii="Arial" w:hAnsi="Arial" w:cs="Arial"/>
          <w:color w:val="auto"/>
        </w:rPr>
      </w:pPr>
      <w:bookmarkStart w:id="85" w:name="_Toc80447390"/>
      <w:bookmarkStart w:id="86" w:name="_Toc80736000"/>
      <w:bookmarkStart w:id="87" w:name="_Toc80736053"/>
      <w:bookmarkStart w:id="88" w:name="_Toc80952624"/>
      <w:r w:rsidRPr="00CD1F58">
        <w:rPr>
          <w:rFonts w:ascii="Arial" w:hAnsi="Arial" w:cs="Arial"/>
          <w:color w:val="auto"/>
        </w:rPr>
        <w:t>4</w:t>
      </w:r>
      <w:r w:rsidR="007C7D68" w:rsidRPr="00CD1F58">
        <w:rPr>
          <w:rFonts w:ascii="Arial" w:hAnsi="Arial" w:cs="Arial"/>
          <w:color w:val="auto"/>
        </w:rPr>
        <w:t>.2 Blocking communication implementation</w:t>
      </w:r>
      <w:bookmarkEnd w:id="85"/>
      <w:bookmarkEnd w:id="86"/>
      <w:bookmarkEnd w:id="87"/>
      <w:bookmarkEnd w:id="88"/>
    </w:p>
    <w:p w14:paraId="58C9B337" w14:textId="02CA4DD4" w:rsidR="007C7D68" w:rsidRPr="00CD1F58" w:rsidRDefault="00345DBE" w:rsidP="00CD1F58">
      <w:pPr>
        <w:pStyle w:val="3"/>
        <w:rPr>
          <w:rFonts w:ascii="Arial" w:hAnsi="Arial" w:cs="Arial"/>
          <w:color w:val="auto"/>
          <w:lang w:val="en-US"/>
        </w:rPr>
      </w:pPr>
      <w:bookmarkStart w:id="89" w:name="_Toc80447391"/>
      <w:r w:rsidRPr="00CD1F58">
        <w:rPr>
          <w:rFonts w:ascii="Arial" w:hAnsi="Arial" w:cs="Arial"/>
          <w:color w:val="auto"/>
          <w:lang w:val="en-US"/>
        </w:rPr>
        <w:t>4</w:t>
      </w:r>
      <w:r w:rsidR="007C7D68" w:rsidRPr="00CD1F58">
        <w:rPr>
          <w:rFonts w:ascii="Arial" w:hAnsi="Arial" w:cs="Arial"/>
          <w:color w:val="auto"/>
          <w:lang w:val="en-US"/>
        </w:rPr>
        <w:t>.2.1 Implementation</w:t>
      </w:r>
      <w:bookmarkEnd w:id="89"/>
    </w:p>
    <w:p w14:paraId="4CED31DA" w14:textId="77777777" w:rsidR="007C7D68" w:rsidRDefault="007C7D68" w:rsidP="00E62426">
      <w:pPr>
        <w:rPr>
          <w:b/>
          <w:bCs/>
        </w:rPr>
      </w:pPr>
    </w:p>
    <w:p w14:paraId="429E4F1D" w14:textId="1048D2E6" w:rsidR="007C7D68" w:rsidRPr="00FB1423" w:rsidRDefault="007C7D68" w:rsidP="00FB1423">
      <w:pPr>
        <w:jc w:val="both"/>
        <w:rPr>
          <w:rFonts w:ascii="Arial" w:hAnsi="Arial" w:cs="Arial"/>
          <w:lang w:val="en-US"/>
        </w:rPr>
      </w:pPr>
      <w:r w:rsidRPr="00FB1423">
        <w:rPr>
          <w:rFonts w:ascii="Arial" w:hAnsi="Arial" w:cs="Arial"/>
          <w:lang w:val="en-US"/>
        </w:rPr>
        <w:t xml:space="preserve">Figure </w:t>
      </w:r>
      <w:r w:rsidR="00851352">
        <w:rPr>
          <w:rFonts w:ascii="Arial" w:hAnsi="Arial" w:cs="Arial"/>
          <w:color w:val="FF0000"/>
          <w:lang w:val="en-US"/>
        </w:rPr>
        <w:t>4</w:t>
      </w:r>
      <w:r w:rsidRPr="00FB1423">
        <w:rPr>
          <w:rFonts w:ascii="Arial" w:hAnsi="Arial" w:cs="Arial"/>
          <w:color w:val="FF0000"/>
          <w:lang w:val="en-US"/>
        </w:rPr>
        <w:t>.1</w:t>
      </w:r>
      <w:r w:rsidRPr="00FB1423">
        <w:rPr>
          <w:rFonts w:ascii="Arial" w:hAnsi="Arial" w:cs="Arial"/>
          <w:lang w:val="en-US"/>
        </w:rPr>
        <w:t xml:space="preserve"> is the diagram of the blocking communication MPI code. To simplify my calculations, I have allocated the entire grid memory for each processor. Each processor does only the operations to which it is allocated. Since the dt is the same for each processor, to save computational resources I only compute dt in rank0 and broadcast it to each processor.</w:t>
      </w:r>
    </w:p>
    <w:p w14:paraId="4E4DD9FC" w14:textId="6387489F" w:rsidR="007C7D68" w:rsidRPr="00FB1423" w:rsidRDefault="007C7D68" w:rsidP="00FB1423">
      <w:pPr>
        <w:jc w:val="both"/>
        <w:rPr>
          <w:rFonts w:ascii="Arial" w:hAnsi="Arial" w:cs="Arial"/>
          <w:lang w:val="en-US"/>
        </w:rPr>
      </w:pPr>
      <w:r w:rsidRPr="00FB1423">
        <w:rPr>
          <w:rFonts w:ascii="Arial" w:hAnsi="Arial" w:cs="Arial"/>
          <w:lang w:val="en-US"/>
        </w:rPr>
        <w:t>As for the message exchange equation, I use MPI_Sendrecv instead of MPI_Send and MPI_Recv. This simplifies the interface, avoids possible deadlocks, and reduces sequentialization to a certain extent</w:t>
      </w:r>
      <w:r w:rsidRPr="00FB1423">
        <w:rPr>
          <w:rFonts w:ascii="Arial" w:hAnsi="Arial" w:cs="Arial" w:hint="eastAsia"/>
          <w:lang w:val="en-US"/>
        </w:rPr>
        <w:t xml:space="preserve">. </w:t>
      </w:r>
      <w:r w:rsidRPr="00FB1423">
        <w:rPr>
          <w:rFonts w:ascii="Arial" w:hAnsi="Arial" w:cs="Arial"/>
          <w:lang w:val="en-US"/>
        </w:rPr>
        <w:t xml:space="preserve">Essentially, the use of MPI_Sendrecv implements a kind of interleaved Sends and Recvs. This is used so often that a special MPI interface has been created. </w:t>
      </w:r>
    </w:p>
    <w:p w14:paraId="1BB07935" w14:textId="0649F80A" w:rsidR="007C7D68" w:rsidRPr="001E1248" w:rsidRDefault="001E1248" w:rsidP="001E1248">
      <w:pPr>
        <w:jc w:val="both"/>
        <w:rPr>
          <w:rFonts w:ascii="Arial" w:hAnsi="Arial" w:cs="Arial"/>
          <w:lang w:val="en-US"/>
        </w:rPr>
      </w:pPr>
      <w:r w:rsidRPr="00FB1423">
        <w:rPr>
          <w:rFonts w:ascii="Arial" w:hAnsi="Arial" w:cs="Arial"/>
          <w:lang w:val="en-US"/>
        </w:rPr>
        <w:t xml:space="preserve">This report shows the concrete implementation of the code based on the flowchart idea. I will explain and introduce the key parts of the implementation. To make the computational load as even as possible across processors, I use </w:t>
      </w:r>
      <w:bookmarkStart w:id="90" w:name="OLE_LINK14"/>
      <w:bookmarkStart w:id="91" w:name="OLE_LINK15"/>
      <w:r w:rsidRPr="00FB1423">
        <w:rPr>
          <w:rFonts w:ascii="Arial" w:hAnsi="Arial" w:cs="Arial"/>
          <w:lang w:val="en-US"/>
        </w:rPr>
        <w:t>the code to assign comput</w:t>
      </w:r>
      <w:r>
        <w:rPr>
          <w:rFonts w:ascii="Arial" w:hAnsi="Arial" w:cs="Arial"/>
          <w:lang w:val="en-US"/>
        </w:rPr>
        <w:t>ational tasks to each processor</w:t>
      </w:r>
      <w:bookmarkEnd w:id="90"/>
      <w:bookmarkEnd w:id="91"/>
      <w:r>
        <w:rPr>
          <w:rFonts w:ascii="Arial" w:hAnsi="Arial" w:cs="Arial"/>
          <w:lang w:val="en-US"/>
        </w:rPr>
        <w:t xml:space="preserve"> </w:t>
      </w:r>
      <w:r>
        <w:rPr>
          <w:rFonts w:ascii="Arial" w:hAnsi="Arial" w:cs="Arial" w:hint="eastAsia"/>
          <w:lang w:val="en-US"/>
        </w:rPr>
        <w:t>as</w:t>
      </w:r>
      <w:r>
        <w:rPr>
          <w:rFonts w:ascii="Arial" w:hAnsi="Arial" w:cs="Arial"/>
          <w:lang w:val="en-US"/>
        </w:rPr>
        <w:t xml:space="preserve"> figure </w:t>
      </w:r>
      <w:r w:rsidRPr="001E1248">
        <w:rPr>
          <w:rFonts w:ascii="Arial" w:hAnsi="Arial" w:cs="Arial"/>
          <w:color w:val="FF0000"/>
          <w:lang w:val="en-US"/>
        </w:rPr>
        <w:t>4.2</w:t>
      </w:r>
      <w:r>
        <w:rPr>
          <w:rFonts w:ascii="Arial" w:hAnsi="Arial" w:cs="Arial"/>
          <w:lang w:val="en-US"/>
        </w:rPr>
        <w:t>.</w:t>
      </w:r>
    </w:p>
    <w:p w14:paraId="51B617A7" w14:textId="6F037593" w:rsidR="007C7D68" w:rsidRPr="009A3B53" w:rsidRDefault="007C7D68" w:rsidP="00FB1423">
      <w:pPr>
        <w:rPr>
          <w:b/>
          <w:bCs/>
        </w:rPr>
      </w:pPr>
      <w:r>
        <w:rPr>
          <w:noProof/>
          <w:lang w:val="en-US"/>
        </w:rPr>
        <w:lastRenderedPageBreak/>
        <w:drawing>
          <wp:inline distT="0" distB="0" distL="0" distR="0" wp14:anchorId="29D7A15A" wp14:editId="50E58DDE">
            <wp:extent cx="4863032" cy="7688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3973" cy="7737499"/>
                    </a:xfrm>
                    <a:prstGeom prst="rect">
                      <a:avLst/>
                    </a:prstGeom>
                  </pic:spPr>
                </pic:pic>
              </a:graphicData>
            </a:graphic>
          </wp:inline>
        </w:drawing>
      </w:r>
    </w:p>
    <w:p w14:paraId="51B651FC" w14:textId="69D35751" w:rsidR="007C7D68" w:rsidRPr="00FB1423" w:rsidRDefault="007C7D68" w:rsidP="00E62426">
      <w:pPr>
        <w:jc w:val="center"/>
        <w:rPr>
          <w:rFonts w:ascii="Arial" w:hAnsi="Arial" w:cs="Arial"/>
          <w:b/>
          <w:bCs/>
          <w:lang w:val="en-US"/>
        </w:rPr>
      </w:pPr>
      <w:r w:rsidRPr="00FB1423">
        <w:rPr>
          <w:rFonts w:ascii="Arial" w:hAnsi="Arial" w:cs="Arial"/>
          <w:b/>
          <w:bCs/>
          <w:lang w:val="en-US"/>
        </w:rPr>
        <w:t xml:space="preserve">Figure </w:t>
      </w:r>
      <w:r w:rsidR="00FB1423">
        <w:rPr>
          <w:rFonts w:ascii="Arial" w:hAnsi="Arial" w:cs="Arial"/>
          <w:b/>
          <w:bCs/>
          <w:color w:val="FF0000"/>
          <w:lang w:val="en-US"/>
        </w:rPr>
        <w:t>4</w:t>
      </w:r>
      <w:r w:rsidRPr="00FB1423">
        <w:rPr>
          <w:rFonts w:ascii="Arial" w:hAnsi="Arial" w:cs="Arial"/>
          <w:b/>
          <w:bCs/>
          <w:color w:val="FF0000"/>
          <w:lang w:val="en-US"/>
        </w:rPr>
        <w:t>.1</w:t>
      </w:r>
      <w:r w:rsidRPr="00FB1423">
        <w:rPr>
          <w:rFonts w:ascii="Arial" w:hAnsi="Arial" w:cs="Arial" w:hint="eastAsia"/>
          <w:bCs/>
          <w:lang w:val="en-US"/>
        </w:rPr>
        <w:t>:</w:t>
      </w:r>
      <w:r w:rsidRPr="00FB1423">
        <w:rPr>
          <w:rFonts w:ascii="Arial" w:hAnsi="Arial" w:cs="Arial"/>
          <w:bCs/>
          <w:lang w:val="en-US"/>
        </w:rPr>
        <w:t xml:space="preserve"> Diagram of the blocking communication MPI code.</w:t>
      </w:r>
    </w:p>
    <w:p w14:paraId="325A5725" w14:textId="77777777" w:rsidR="007C7D68" w:rsidRDefault="007C7D68" w:rsidP="001E1248">
      <w:pPr>
        <w:jc w:val="center"/>
        <w:rPr>
          <w:rFonts w:ascii="Arial" w:hAnsi="Arial" w:cs="Arial"/>
        </w:rPr>
      </w:pPr>
      <w:r>
        <w:rPr>
          <w:rFonts w:ascii="Arial" w:hAnsi="Arial" w:cs="Arial"/>
          <w:noProof/>
          <w:lang w:val="en-US"/>
        </w:rPr>
        <w:lastRenderedPageBreak/>
        <w:drawing>
          <wp:inline distT="0" distB="0" distL="0" distR="0" wp14:anchorId="0787219C" wp14:editId="6ED20AE6">
            <wp:extent cx="3050957" cy="2811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C34E.tmp"/>
                    <pic:cNvPicPr/>
                  </pic:nvPicPr>
                  <pic:blipFill rotWithShape="1">
                    <a:blip r:embed="rId54">
                      <a:extLst>
                        <a:ext uri="{28A0092B-C50C-407E-A947-70E740481C1C}">
                          <a14:useLocalDpi xmlns:a14="http://schemas.microsoft.com/office/drawing/2010/main" val="0"/>
                        </a:ext>
                      </a:extLst>
                    </a:blip>
                    <a:srcRect l="8084"/>
                    <a:stretch/>
                  </pic:blipFill>
                  <pic:spPr bwMode="auto">
                    <a:xfrm>
                      <a:off x="0" y="0"/>
                      <a:ext cx="3087062" cy="2845055"/>
                    </a:xfrm>
                    <a:prstGeom prst="rect">
                      <a:avLst/>
                    </a:prstGeom>
                    <a:ln>
                      <a:noFill/>
                    </a:ln>
                    <a:extLst>
                      <a:ext uri="{53640926-AAD7-44D8-BBD7-CCE9431645EC}">
                        <a14:shadowObscured xmlns:a14="http://schemas.microsoft.com/office/drawing/2010/main"/>
                      </a:ext>
                    </a:extLst>
                  </pic:spPr>
                </pic:pic>
              </a:graphicData>
            </a:graphic>
          </wp:inline>
        </w:drawing>
      </w:r>
    </w:p>
    <w:p w14:paraId="4EFFBBA7" w14:textId="74D975B8" w:rsidR="001E1248" w:rsidRPr="00FB1423" w:rsidRDefault="001E1248" w:rsidP="001E1248">
      <w:pPr>
        <w:jc w:val="center"/>
        <w:rPr>
          <w:rFonts w:ascii="Arial" w:hAnsi="Arial" w:cs="Arial"/>
          <w:b/>
          <w:bCs/>
          <w:lang w:val="en-US"/>
        </w:rPr>
      </w:pPr>
      <w:r w:rsidRPr="00FB1423">
        <w:rPr>
          <w:rFonts w:ascii="Arial" w:hAnsi="Arial" w:cs="Arial"/>
          <w:b/>
          <w:bCs/>
          <w:lang w:val="en-US"/>
        </w:rPr>
        <w:t xml:space="preserve">Figure </w:t>
      </w:r>
      <w:r>
        <w:rPr>
          <w:rFonts w:ascii="Arial" w:hAnsi="Arial" w:cs="Arial"/>
          <w:b/>
          <w:bCs/>
          <w:color w:val="FF0000"/>
          <w:lang w:val="en-US"/>
        </w:rPr>
        <w:t>4</w:t>
      </w:r>
      <w:r w:rsidRPr="00FB1423">
        <w:rPr>
          <w:rFonts w:ascii="Arial" w:hAnsi="Arial" w:cs="Arial"/>
          <w:b/>
          <w:bCs/>
          <w:color w:val="FF0000"/>
          <w:lang w:val="en-US"/>
        </w:rPr>
        <w:t>.</w:t>
      </w:r>
      <w:r>
        <w:rPr>
          <w:rFonts w:ascii="Arial" w:hAnsi="Arial" w:cs="Arial"/>
          <w:b/>
          <w:bCs/>
          <w:color w:val="FF0000"/>
          <w:lang w:val="en-US"/>
        </w:rPr>
        <w:t>2</w:t>
      </w:r>
      <w:r w:rsidRPr="00FB1423">
        <w:rPr>
          <w:rFonts w:ascii="Arial" w:hAnsi="Arial" w:cs="Arial" w:hint="eastAsia"/>
          <w:bCs/>
          <w:lang w:val="en-US"/>
        </w:rPr>
        <w:t>:</w:t>
      </w:r>
      <w:r w:rsidRPr="00FB1423">
        <w:rPr>
          <w:rFonts w:ascii="Arial" w:hAnsi="Arial" w:cs="Arial"/>
          <w:bCs/>
          <w:lang w:val="en-US"/>
        </w:rPr>
        <w:t xml:space="preserve"> </w:t>
      </w:r>
      <w:r>
        <w:rPr>
          <w:rFonts w:ascii="Arial" w:hAnsi="Arial" w:cs="Arial"/>
          <w:bCs/>
          <w:lang w:val="en-US"/>
        </w:rPr>
        <w:t>T</w:t>
      </w:r>
      <w:r w:rsidRPr="001E1248">
        <w:rPr>
          <w:rFonts w:ascii="Arial" w:hAnsi="Arial" w:cs="Arial"/>
          <w:bCs/>
          <w:lang w:val="en-US"/>
        </w:rPr>
        <w:t>he code to assign computational tasks to each processor</w:t>
      </w:r>
      <w:r w:rsidRPr="00FB1423">
        <w:rPr>
          <w:rFonts w:ascii="Arial" w:hAnsi="Arial" w:cs="Arial"/>
          <w:bCs/>
          <w:lang w:val="en-US"/>
        </w:rPr>
        <w:t>.</w:t>
      </w:r>
    </w:p>
    <w:p w14:paraId="75D3A646" w14:textId="5E6616BF" w:rsidR="007C7D68" w:rsidRDefault="007C7D68" w:rsidP="00E62426">
      <w:pPr>
        <w:rPr>
          <w:rFonts w:ascii="Arial" w:hAnsi="Arial" w:cs="Arial"/>
        </w:rPr>
      </w:pPr>
    </w:p>
    <w:p w14:paraId="0E3A6701" w14:textId="38C9ADB8" w:rsidR="007C7D68" w:rsidRDefault="007C7D68" w:rsidP="00FB1423">
      <w:pPr>
        <w:jc w:val="both"/>
        <w:rPr>
          <w:rFonts w:ascii="Arial" w:hAnsi="Arial" w:cs="Arial"/>
          <w:lang w:val="en-US"/>
        </w:rPr>
      </w:pPr>
      <w:r w:rsidRPr="00FB1423">
        <w:rPr>
          <w:rFonts w:ascii="Arial" w:hAnsi="Arial" w:cs="Arial"/>
          <w:lang w:val="en-US"/>
        </w:rPr>
        <w:t xml:space="preserve">For the data exchange session, as I am partitioning the grid along the x-direction using the number of processors, I need to do a data exchange before each x-directional differencing to ensure that each processor gets the correct boundary value. For each x-directional difference, the boundary values of individual processors are exchanged before the calculation, and the boundary values of the whole grid are updated after the exchange. </w:t>
      </w:r>
      <w:bookmarkStart w:id="92" w:name="OLE_LINK16"/>
      <w:r w:rsidRPr="00FB1423">
        <w:rPr>
          <w:rFonts w:ascii="Arial" w:hAnsi="Arial" w:cs="Arial"/>
          <w:lang w:val="en-US"/>
        </w:rPr>
        <w:t>The entire 2D differential code</w:t>
      </w:r>
      <w:bookmarkEnd w:id="92"/>
      <w:r w:rsidRPr="00FB1423">
        <w:rPr>
          <w:rFonts w:ascii="Arial" w:hAnsi="Arial" w:cs="Arial"/>
          <w:lang w:val="en-US"/>
        </w:rPr>
        <w:t xml:space="preserve"> is shown </w:t>
      </w:r>
      <w:r w:rsidR="001E1248">
        <w:rPr>
          <w:rFonts w:ascii="Arial" w:hAnsi="Arial" w:cs="Arial"/>
          <w:lang w:val="en-US"/>
        </w:rPr>
        <w:t xml:space="preserve">as figure </w:t>
      </w:r>
      <w:r w:rsidR="001E1248" w:rsidRPr="001E1248">
        <w:rPr>
          <w:rFonts w:ascii="Arial" w:hAnsi="Arial" w:cs="Arial"/>
          <w:color w:val="FF0000"/>
          <w:lang w:val="en-US"/>
        </w:rPr>
        <w:t>4.3</w:t>
      </w:r>
      <w:r w:rsidR="001E1248">
        <w:rPr>
          <w:rFonts w:ascii="Arial" w:hAnsi="Arial" w:cs="Arial"/>
          <w:lang w:val="en-US"/>
        </w:rPr>
        <w:t>.</w:t>
      </w:r>
    </w:p>
    <w:p w14:paraId="2C1A48AE" w14:textId="77777777" w:rsidR="001E1248" w:rsidRPr="00FB1423" w:rsidRDefault="001E1248" w:rsidP="00FB1423">
      <w:pPr>
        <w:jc w:val="both"/>
        <w:rPr>
          <w:rFonts w:ascii="Arial" w:hAnsi="Arial" w:cs="Arial"/>
          <w:lang w:val="en-US"/>
        </w:rPr>
      </w:pPr>
    </w:p>
    <w:p w14:paraId="718E3E64"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7F34BA55" wp14:editId="24DD517B">
            <wp:extent cx="5274310" cy="21767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CF9FF.tmp"/>
                    <pic:cNvPicPr/>
                  </pic:nvPicPr>
                  <pic:blipFill>
                    <a:blip r:embed="rId55">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14:paraId="6C89E46B" w14:textId="492D41DA" w:rsidR="001E1248" w:rsidRPr="00FB1423" w:rsidRDefault="001E1248" w:rsidP="001E1248">
      <w:pPr>
        <w:jc w:val="center"/>
        <w:rPr>
          <w:rFonts w:ascii="Arial" w:hAnsi="Arial" w:cs="Arial"/>
          <w:b/>
          <w:bCs/>
          <w:lang w:val="en-US"/>
        </w:rPr>
      </w:pPr>
      <w:r w:rsidRPr="00FB1423">
        <w:rPr>
          <w:rFonts w:ascii="Arial" w:hAnsi="Arial" w:cs="Arial"/>
          <w:b/>
          <w:bCs/>
          <w:lang w:val="en-US"/>
        </w:rPr>
        <w:t xml:space="preserve">Figure </w:t>
      </w:r>
      <w:r>
        <w:rPr>
          <w:rFonts w:ascii="Arial" w:hAnsi="Arial" w:cs="Arial"/>
          <w:b/>
          <w:bCs/>
          <w:color w:val="FF0000"/>
          <w:lang w:val="en-US"/>
        </w:rPr>
        <w:t>4</w:t>
      </w:r>
      <w:r w:rsidRPr="00FB1423">
        <w:rPr>
          <w:rFonts w:ascii="Arial" w:hAnsi="Arial" w:cs="Arial"/>
          <w:b/>
          <w:bCs/>
          <w:color w:val="FF0000"/>
          <w:lang w:val="en-US"/>
        </w:rPr>
        <w:t>.</w:t>
      </w:r>
      <w:r w:rsidR="00BA2815">
        <w:rPr>
          <w:rFonts w:ascii="Arial" w:hAnsi="Arial" w:cs="Arial"/>
          <w:b/>
          <w:bCs/>
          <w:color w:val="FF0000"/>
          <w:lang w:val="en-US"/>
        </w:rPr>
        <w:t>3</w:t>
      </w:r>
      <w:r w:rsidRPr="00FB1423">
        <w:rPr>
          <w:rFonts w:ascii="Arial" w:hAnsi="Arial" w:cs="Arial" w:hint="eastAsia"/>
          <w:bCs/>
          <w:lang w:val="en-US"/>
        </w:rPr>
        <w:t>:</w:t>
      </w:r>
      <w:r w:rsidRPr="00FB1423">
        <w:rPr>
          <w:rFonts w:ascii="Arial" w:hAnsi="Arial" w:cs="Arial"/>
          <w:bCs/>
          <w:lang w:val="en-US"/>
        </w:rPr>
        <w:t xml:space="preserve"> </w:t>
      </w:r>
      <w:r w:rsidRPr="001E1248">
        <w:rPr>
          <w:rFonts w:ascii="Arial" w:hAnsi="Arial" w:cs="Arial"/>
          <w:bCs/>
          <w:lang w:val="en-US"/>
        </w:rPr>
        <w:t>The 2D differential code</w:t>
      </w:r>
      <w:r w:rsidRPr="00FB1423">
        <w:rPr>
          <w:rFonts w:ascii="Arial" w:hAnsi="Arial" w:cs="Arial"/>
          <w:bCs/>
          <w:lang w:val="en-US"/>
        </w:rPr>
        <w:t>.</w:t>
      </w:r>
    </w:p>
    <w:p w14:paraId="78FC88E5" w14:textId="77777777" w:rsidR="007C7D68" w:rsidRPr="001E1248" w:rsidRDefault="007C7D68" w:rsidP="00E62426">
      <w:pPr>
        <w:rPr>
          <w:rFonts w:ascii="Arial" w:hAnsi="Arial" w:cs="Arial"/>
          <w:lang w:val="en-US"/>
        </w:rPr>
      </w:pPr>
    </w:p>
    <w:p w14:paraId="0B1CC217" w14:textId="7B8B775D" w:rsidR="007C7D68" w:rsidRDefault="007C7D68" w:rsidP="00FB1423">
      <w:pPr>
        <w:jc w:val="both"/>
        <w:rPr>
          <w:rFonts w:ascii="Arial" w:hAnsi="Arial" w:cs="Arial"/>
          <w:lang w:val="en-US"/>
        </w:rPr>
      </w:pPr>
      <w:r w:rsidRPr="00FB1423">
        <w:rPr>
          <w:rFonts w:ascii="Arial" w:hAnsi="Arial" w:cs="Arial"/>
          <w:lang w:val="en-US"/>
        </w:rPr>
        <w:t xml:space="preserve">Each iteration step does two 0.5 step x-directions of differencing, which means that data needs to be exchanged twice per iteration step. It is particularly important to note that data </w:t>
      </w:r>
      <w:r w:rsidRPr="00FB1423">
        <w:rPr>
          <w:rFonts w:ascii="Arial" w:hAnsi="Arial" w:cs="Arial"/>
          <w:lang w:val="en-US"/>
        </w:rPr>
        <w:lastRenderedPageBreak/>
        <w:t xml:space="preserve">exchange is also required after the manual processing of the sticky quantities using the switch function, in solve_x in </w:t>
      </w:r>
      <w:bookmarkStart w:id="93" w:name="OLE_LINK17"/>
      <w:bookmarkStart w:id="94" w:name="OLE_LINK18"/>
      <w:r w:rsidRPr="00FB1423">
        <w:rPr>
          <w:rFonts w:ascii="Arial" w:hAnsi="Arial" w:cs="Arial"/>
          <w:lang w:val="en-US"/>
        </w:rPr>
        <w:t>solve.c</w:t>
      </w:r>
      <w:bookmarkEnd w:id="93"/>
      <w:bookmarkEnd w:id="94"/>
      <w:r w:rsidRPr="00FB1423">
        <w:rPr>
          <w:rFonts w:ascii="Arial" w:hAnsi="Arial" w:cs="Arial"/>
          <w:lang w:val="en-US"/>
        </w:rPr>
        <w:t xml:space="preserve">, as shown in </w:t>
      </w:r>
      <w:r w:rsidR="00377A9C">
        <w:rPr>
          <w:rFonts w:ascii="Arial" w:hAnsi="Arial" w:cs="Arial"/>
          <w:lang w:val="en-US"/>
        </w:rPr>
        <w:t xml:space="preserve">figure </w:t>
      </w:r>
      <w:r w:rsidR="00377A9C" w:rsidRPr="00377A9C">
        <w:rPr>
          <w:rFonts w:ascii="Arial" w:hAnsi="Arial" w:cs="Arial"/>
          <w:color w:val="FF0000"/>
          <w:lang w:val="en-US"/>
        </w:rPr>
        <w:t>4.</w:t>
      </w:r>
      <w:r w:rsidR="00BA2815">
        <w:rPr>
          <w:rFonts w:ascii="Arial" w:hAnsi="Arial" w:cs="Arial"/>
          <w:color w:val="FF0000"/>
          <w:lang w:val="en-US"/>
        </w:rPr>
        <w:t>4</w:t>
      </w:r>
      <w:r w:rsidR="00377A9C">
        <w:rPr>
          <w:rFonts w:ascii="Arial" w:hAnsi="Arial" w:cs="Arial"/>
          <w:lang w:val="en-US"/>
        </w:rPr>
        <w:t>.</w:t>
      </w:r>
    </w:p>
    <w:p w14:paraId="0D0C9193" w14:textId="77777777" w:rsidR="00FE0AC7" w:rsidRPr="00FB1423" w:rsidRDefault="00FE0AC7" w:rsidP="00FB1423">
      <w:pPr>
        <w:jc w:val="both"/>
        <w:rPr>
          <w:rFonts w:ascii="Arial" w:hAnsi="Arial" w:cs="Arial"/>
          <w:lang w:val="en-US"/>
        </w:rPr>
      </w:pPr>
    </w:p>
    <w:p w14:paraId="694E9A6F" w14:textId="030ECA5C" w:rsidR="007C7D68" w:rsidRDefault="007C7D68" w:rsidP="00E62426">
      <w:pPr>
        <w:rPr>
          <w:rFonts w:ascii="Arial" w:hAnsi="Arial" w:cs="Arial"/>
        </w:rPr>
      </w:pPr>
      <w:r w:rsidRPr="00D53BAF">
        <w:rPr>
          <w:rFonts w:ascii="Arial" w:hAnsi="Arial" w:cs="Arial"/>
          <w:noProof/>
          <w:lang w:val="en-US"/>
        </w:rPr>
        <w:drawing>
          <wp:inline distT="0" distB="0" distL="0" distR="0" wp14:anchorId="598BA63C" wp14:editId="5D7541BC">
            <wp:extent cx="5274310" cy="3997226"/>
            <wp:effectExtent l="0" t="0" r="2540" b="3810"/>
            <wp:docPr id="30" name="图片 30" descr="C:\Users\admin\AppData\Local\Temp\162908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08559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97226"/>
                    </a:xfrm>
                    <a:prstGeom prst="rect">
                      <a:avLst/>
                    </a:prstGeom>
                    <a:noFill/>
                    <a:ln>
                      <a:noFill/>
                    </a:ln>
                  </pic:spPr>
                </pic:pic>
              </a:graphicData>
            </a:graphic>
          </wp:inline>
        </w:drawing>
      </w:r>
    </w:p>
    <w:p w14:paraId="7D3BC3B8" w14:textId="445E733B" w:rsidR="00917032" w:rsidRDefault="00FE0AC7" w:rsidP="005B1384">
      <w:pPr>
        <w:jc w:val="center"/>
        <w:rPr>
          <w:rFonts w:ascii="Arial" w:hAnsi="Arial" w:cs="Arial"/>
          <w:b/>
          <w:bCs/>
          <w:lang w:val="en-US"/>
        </w:rPr>
      </w:pPr>
      <w:r w:rsidRPr="00FB1423">
        <w:rPr>
          <w:rFonts w:ascii="Arial" w:hAnsi="Arial" w:cs="Arial"/>
          <w:b/>
          <w:bCs/>
          <w:lang w:val="en-US"/>
        </w:rPr>
        <w:t xml:space="preserve">Figure </w:t>
      </w:r>
      <w:r>
        <w:rPr>
          <w:rFonts w:ascii="Arial" w:hAnsi="Arial" w:cs="Arial"/>
          <w:b/>
          <w:bCs/>
          <w:color w:val="FF0000"/>
          <w:lang w:val="en-US"/>
        </w:rPr>
        <w:t>4</w:t>
      </w:r>
      <w:r w:rsidRPr="00FB1423">
        <w:rPr>
          <w:rFonts w:ascii="Arial" w:hAnsi="Arial" w:cs="Arial"/>
          <w:b/>
          <w:bCs/>
          <w:color w:val="FF0000"/>
          <w:lang w:val="en-US"/>
        </w:rPr>
        <w:t>.</w:t>
      </w:r>
      <w:r w:rsidR="00BA2815">
        <w:rPr>
          <w:rFonts w:ascii="Arial" w:hAnsi="Arial" w:cs="Arial"/>
          <w:b/>
          <w:bCs/>
          <w:color w:val="FF0000"/>
          <w:lang w:val="en-US"/>
        </w:rPr>
        <w:t>4</w:t>
      </w:r>
      <w:r w:rsidRPr="00FB1423">
        <w:rPr>
          <w:rFonts w:ascii="Arial" w:hAnsi="Arial" w:cs="Arial" w:hint="eastAsia"/>
          <w:bCs/>
          <w:lang w:val="en-US"/>
        </w:rPr>
        <w:t>:</w:t>
      </w:r>
      <w:r w:rsidRPr="00FB1423">
        <w:rPr>
          <w:rFonts w:ascii="Arial" w:hAnsi="Arial" w:cs="Arial"/>
          <w:bCs/>
          <w:lang w:val="en-US"/>
        </w:rPr>
        <w:t xml:space="preserve"> </w:t>
      </w:r>
      <w:r w:rsidRPr="001E1248">
        <w:rPr>
          <w:rFonts w:ascii="Arial" w:hAnsi="Arial" w:cs="Arial"/>
          <w:bCs/>
          <w:lang w:val="en-US"/>
        </w:rPr>
        <w:t xml:space="preserve">The </w:t>
      </w:r>
      <w:r w:rsidRPr="00FB1423">
        <w:rPr>
          <w:rFonts w:ascii="Arial" w:hAnsi="Arial" w:cs="Arial"/>
          <w:lang w:val="en-US"/>
        </w:rPr>
        <w:t>exchange</w:t>
      </w:r>
      <w:r>
        <w:rPr>
          <w:rFonts w:ascii="Arial" w:hAnsi="Arial" w:cs="Arial"/>
          <w:lang w:val="en-US"/>
        </w:rPr>
        <w:t xml:space="preserve"> function in </w:t>
      </w:r>
      <w:r w:rsidRPr="00FB1423">
        <w:rPr>
          <w:rFonts w:ascii="Arial" w:hAnsi="Arial" w:cs="Arial"/>
          <w:lang w:val="en-US"/>
        </w:rPr>
        <w:t>solve.c</w:t>
      </w:r>
      <w:r w:rsidRPr="00FB1423">
        <w:rPr>
          <w:rFonts w:ascii="Arial" w:hAnsi="Arial" w:cs="Arial"/>
          <w:bCs/>
          <w:lang w:val="en-US"/>
        </w:rPr>
        <w:t>.</w:t>
      </w:r>
    </w:p>
    <w:p w14:paraId="4C9E081E" w14:textId="77777777" w:rsidR="005B1384" w:rsidRPr="005B1384" w:rsidRDefault="005B1384" w:rsidP="005B1384">
      <w:pPr>
        <w:jc w:val="center"/>
        <w:rPr>
          <w:rFonts w:ascii="Arial" w:hAnsi="Arial" w:cs="Arial"/>
          <w:b/>
          <w:bCs/>
          <w:lang w:val="en-US"/>
        </w:rPr>
      </w:pPr>
    </w:p>
    <w:p w14:paraId="3F8124FD" w14:textId="1E17BB3B" w:rsidR="00917032" w:rsidRDefault="00917032" w:rsidP="00E62426">
      <w:pPr>
        <w:rPr>
          <w:rFonts w:ascii="Arial" w:hAnsi="Arial" w:cs="Arial"/>
        </w:rPr>
      </w:pPr>
      <w:r>
        <w:rPr>
          <w:rFonts w:ascii="Arial" w:hAnsi="Arial" w:cs="Arial"/>
          <w:noProof/>
          <w:lang w:val="en-US"/>
        </w:rPr>
        <w:drawing>
          <wp:inline distT="0" distB="0" distL="0" distR="0" wp14:anchorId="694A0E41" wp14:editId="18297428">
            <wp:extent cx="5486174" cy="187452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C2474.tmp"/>
                    <pic:cNvPicPr/>
                  </pic:nvPicPr>
                  <pic:blipFill>
                    <a:blip r:embed="rId57">
                      <a:extLst>
                        <a:ext uri="{28A0092B-C50C-407E-A947-70E740481C1C}">
                          <a14:useLocalDpi xmlns:a14="http://schemas.microsoft.com/office/drawing/2010/main" val="0"/>
                        </a:ext>
                      </a:extLst>
                    </a:blip>
                    <a:stretch>
                      <a:fillRect/>
                    </a:stretch>
                  </pic:blipFill>
                  <pic:spPr>
                    <a:xfrm>
                      <a:off x="0" y="0"/>
                      <a:ext cx="5491736" cy="1876421"/>
                    </a:xfrm>
                    <a:prstGeom prst="rect">
                      <a:avLst/>
                    </a:prstGeom>
                  </pic:spPr>
                </pic:pic>
              </a:graphicData>
            </a:graphic>
          </wp:inline>
        </w:drawing>
      </w:r>
    </w:p>
    <w:p w14:paraId="55C0C0AF" w14:textId="729507EE" w:rsidR="005B1384" w:rsidRDefault="00917032" w:rsidP="005B1384">
      <w:pPr>
        <w:jc w:val="center"/>
        <w:rPr>
          <w:rFonts w:ascii="Arial" w:hAnsi="Arial" w:cs="Arial"/>
          <w:lang w:val="en-US"/>
        </w:rPr>
      </w:pPr>
      <w:r w:rsidRPr="00FB1423">
        <w:rPr>
          <w:rFonts w:ascii="Arial" w:hAnsi="Arial" w:cs="Arial"/>
          <w:b/>
          <w:lang w:val="en-US"/>
        </w:rPr>
        <w:t xml:space="preserve">Figure </w:t>
      </w:r>
      <w:r w:rsidRPr="00FB1423">
        <w:rPr>
          <w:rFonts w:ascii="Arial" w:hAnsi="Arial" w:cs="Arial"/>
          <w:b/>
          <w:color w:val="FF0000"/>
          <w:lang w:val="en-US"/>
        </w:rPr>
        <w:t>4.</w:t>
      </w:r>
      <w:r w:rsidR="00BA2815">
        <w:rPr>
          <w:rFonts w:ascii="Arial" w:hAnsi="Arial" w:cs="Arial"/>
          <w:b/>
          <w:color w:val="FF0000"/>
          <w:lang w:val="en-US"/>
        </w:rPr>
        <w:t>5</w:t>
      </w:r>
      <w:r w:rsidRPr="00FB1423">
        <w:rPr>
          <w:rFonts w:ascii="Arial" w:hAnsi="Arial" w:cs="Arial" w:hint="eastAsia"/>
          <w:lang w:val="en-US"/>
        </w:rPr>
        <w:t>:</w:t>
      </w:r>
      <w:r w:rsidRPr="00FB1423">
        <w:rPr>
          <w:rFonts w:ascii="Arial" w:hAnsi="Arial" w:cs="Arial"/>
          <w:lang w:val="en-US"/>
        </w:rPr>
        <w:t xml:space="preserve"> </w:t>
      </w:r>
      <w:r w:rsidRPr="00917032">
        <w:rPr>
          <w:rFonts w:ascii="Arial" w:hAnsi="Arial" w:cs="Arial"/>
          <w:lang w:val="en-US"/>
        </w:rPr>
        <w:t>The exchange function code</w:t>
      </w:r>
      <w:r w:rsidRPr="00FB1423">
        <w:rPr>
          <w:rFonts w:ascii="Arial" w:hAnsi="Arial" w:cs="Arial"/>
          <w:lang w:val="en-US"/>
        </w:rPr>
        <w:t>.</w:t>
      </w:r>
    </w:p>
    <w:p w14:paraId="703D9C43" w14:textId="77777777" w:rsidR="005B1384" w:rsidRDefault="005B1384" w:rsidP="005B1384">
      <w:pPr>
        <w:jc w:val="both"/>
        <w:rPr>
          <w:rFonts w:ascii="Arial" w:hAnsi="Arial" w:cs="Arial"/>
          <w:lang w:val="en-US"/>
        </w:rPr>
      </w:pPr>
    </w:p>
    <w:p w14:paraId="7CD9C1AF" w14:textId="71B60DD5" w:rsidR="005B1384" w:rsidRDefault="005B1384" w:rsidP="005B1384">
      <w:pPr>
        <w:jc w:val="both"/>
        <w:rPr>
          <w:rFonts w:ascii="Arial" w:hAnsi="Arial" w:cs="Arial"/>
          <w:lang w:val="en-US"/>
        </w:rPr>
      </w:pPr>
      <w:r w:rsidRPr="00FB1423">
        <w:rPr>
          <w:rFonts w:ascii="Arial" w:hAnsi="Arial" w:cs="Arial"/>
          <w:lang w:val="en-US"/>
        </w:rPr>
        <w:t xml:space="preserve">Essentially, the processing of artificial viscous quantities with switching functions is also a </w:t>
      </w:r>
    </w:p>
    <w:p w14:paraId="14687C99" w14:textId="15BFDEF9" w:rsidR="005B1384" w:rsidRDefault="005B1384" w:rsidP="005B1384">
      <w:pPr>
        <w:jc w:val="both"/>
        <w:rPr>
          <w:rFonts w:ascii="Arial" w:hAnsi="Arial" w:cs="Arial"/>
          <w:color w:val="FF0000"/>
          <w:lang w:val="en-US"/>
        </w:rPr>
      </w:pPr>
      <w:r w:rsidRPr="00FB1423">
        <w:rPr>
          <w:rFonts w:ascii="Arial" w:hAnsi="Arial" w:cs="Arial"/>
          <w:lang w:val="en-US"/>
        </w:rPr>
        <w:lastRenderedPageBreak/>
        <w:t>difference algorithm, equivalent to a single x-directional difference calculation. So a data exchange is needed to update the vector U and then carry out the subsequent calculation. In MPI parallel computing, be sure to analyze the algorithm structure yourself to ensure that the bounds of each processor are updated appropriately for each calculation, otherwise you will get a problem that is hard to find.</w:t>
      </w:r>
      <w:r w:rsidRPr="00FE0AC7">
        <w:rPr>
          <w:rFonts w:ascii="Arial" w:hAnsi="Arial" w:cs="Arial"/>
          <w:lang w:val="en-US"/>
        </w:rPr>
        <w:t xml:space="preserve"> </w:t>
      </w:r>
    </w:p>
    <w:p w14:paraId="0780AC63" w14:textId="056EB2D6" w:rsidR="005B1384" w:rsidRPr="00FB1423" w:rsidRDefault="005B1384" w:rsidP="005B1384">
      <w:pPr>
        <w:jc w:val="both"/>
        <w:rPr>
          <w:rFonts w:ascii="Arial" w:hAnsi="Arial" w:cs="Arial"/>
          <w:lang w:val="en-US"/>
        </w:rPr>
      </w:pPr>
      <w:r>
        <w:rPr>
          <w:rFonts w:ascii="Arial" w:hAnsi="Arial" w:cs="Arial"/>
          <w:lang w:val="en-US"/>
        </w:rPr>
        <w:t>The exchange function code is show as f</w:t>
      </w:r>
      <w:r w:rsidRPr="00FB1423">
        <w:rPr>
          <w:rFonts w:ascii="Arial" w:hAnsi="Arial" w:cs="Arial"/>
          <w:lang w:val="en-US"/>
        </w:rPr>
        <w:t xml:space="preserve">igure </w:t>
      </w:r>
      <w:r w:rsidRPr="00FB1423">
        <w:rPr>
          <w:rFonts w:ascii="Arial" w:hAnsi="Arial" w:cs="Arial"/>
          <w:color w:val="FF0000"/>
          <w:lang w:val="en-US"/>
        </w:rPr>
        <w:t>4.</w:t>
      </w:r>
      <w:r w:rsidR="00BA2815">
        <w:rPr>
          <w:rFonts w:ascii="Arial" w:hAnsi="Arial" w:cs="Arial"/>
          <w:color w:val="FF0000"/>
          <w:lang w:val="en-US"/>
        </w:rPr>
        <w:t>5</w:t>
      </w:r>
      <w:r>
        <w:rPr>
          <w:rFonts w:ascii="Arial" w:hAnsi="Arial" w:cs="Arial"/>
          <w:color w:val="FF0000"/>
          <w:lang w:val="en-US"/>
        </w:rPr>
        <w:t xml:space="preserve">. And </w:t>
      </w:r>
      <w:r>
        <w:rPr>
          <w:rFonts w:ascii="Arial" w:hAnsi="Arial" w:cs="Arial"/>
          <w:lang w:val="en-US"/>
        </w:rPr>
        <w:t>a</w:t>
      </w:r>
      <w:r w:rsidRPr="00FB1423">
        <w:rPr>
          <w:rFonts w:ascii="Arial" w:hAnsi="Arial" w:cs="Arial"/>
          <w:lang w:val="en-US"/>
        </w:rPr>
        <w:t xml:space="preserve">s shown in Figure </w:t>
      </w:r>
      <w:r w:rsidRPr="00FB1423">
        <w:rPr>
          <w:rFonts w:ascii="Arial" w:hAnsi="Arial" w:cs="Arial"/>
          <w:color w:val="FF0000"/>
          <w:lang w:val="en-US"/>
        </w:rPr>
        <w:t>4.</w:t>
      </w:r>
      <w:r w:rsidR="00BA2815">
        <w:rPr>
          <w:rFonts w:ascii="Arial" w:hAnsi="Arial" w:cs="Arial"/>
          <w:color w:val="FF0000"/>
          <w:lang w:val="en-US"/>
        </w:rPr>
        <w:t>6</w:t>
      </w:r>
      <w:r w:rsidRPr="00FB1423">
        <w:rPr>
          <w:rFonts w:ascii="Arial" w:hAnsi="Arial" w:cs="Arial"/>
          <w:lang w:val="en-US"/>
        </w:rPr>
        <w:t xml:space="preserve"> </w:t>
      </w:r>
      <w:r>
        <w:rPr>
          <w:rFonts w:ascii="Arial" w:hAnsi="Arial" w:cs="Arial"/>
          <w:lang w:val="en-US"/>
        </w:rPr>
        <w:t>d</w:t>
      </w:r>
      <w:r w:rsidRPr="00FB1423">
        <w:rPr>
          <w:rFonts w:ascii="Arial" w:hAnsi="Arial" w:cs="Arial"/>
          <w:lang w:val="en-US"/>
        </w:rPr>
        <w:t>ata exchange diagram, each processor passes data from its own boundary to the neighboring processor.</w:t>
      </w:r>
    </w:p>
    <w:p w14:paraId="13E997E6" w14:textId="77777777" w:rsidR="005B1384" w:rsidRPr="005B1384" w:rsidRDefault="005B1384" w:rsidP="00E62426">
      <w:pPr>
        <w:rPr>
          <w:rFonts w:ascii="Arial" w:hAnsi="Arial" w:cs="Arial"/>
          <w:lang w:val="en-US"/>
        </w:rPr>
      </w:pPr>
    </w:p>
    <w:p w14:paraId="7E30A8EC" w14:textId="585297E7" w:rsidR="007C7D68" w:rsidRDefault="007C7D68" w:rsidP="00FB1423">
      <w:pPr>
        <w:jc w:val="center"/>
        <w:rPr>
          <w:rFonts w:ascii="Arial" w:hAnsi="Arial" w:cs="Arial"/>
        </w:rPr>
      </w:pPr>
      <w:r>
        <w:rPr>
          <w:noProof/>
          <w:lang w:val="en-US"/>
        </w:rPr>
        <w:drawing>
          <wp:inline distT="0" distB="0" distL="0" distR="0" wp14:anchorId="76679F63" wp14:editId="04AFE44A">
            <wp:extent cx="2179320" cy="5954759"/>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24139" cy="6077222"/>
                    </a:xfrm>
                    <a:prstGeom prst="rect">
                      <a:avLst/>
                    </a:prstGeom>
                  </pic:spPr>
                </pic:pic>
              </a:graphicData>
            </a:graphic>
          </wp:inline>
        </w:drawing>
      </w:r>
    </w:p>
    <w:p w14:paraId="3AA1614B" w14:textId="0A009377" w:rsidR="00FB1423" w:rsidRPr="005A188D" w:rsidRDefault="007C7D68" w:rsidP="005A188D">
      <w:pPr>
        <w:jc w:val="center"/>
        <w:rPr>
          <w:rFonts w:ascii="Arial" w:hAnsi="Arial" w:cs="Arial"/>
          <w:lang w:val="en-US"/>
        </w:rPr>
      </w:pPr>
      <w:r w:rsidRPr="00FB1423">
        <w:rPr>
          <w:rFonts w:ascii="Arial" w:hAnsi="Arial" w:cs="Arial"/>
          <w:b/>
          <w:lang w:val="en-US"/>
        </w:rPr>
        <w:t xml:space="preserve">Figure </w:t>
      </w:r>
      <w:r w:rsidR="00FB1423" w:rsidRPr="00FB1423">
        <w:rPr>
          <w:rFonts w:ascii="Arial" w:hAnsi="Arial" w:cs="Arial"/>
          <w:b/>
          <w:color w:val="FF0000"/>
          <w:lang w:val="en-US"/>
        </w:rPr>
        <w:t>4</w:t>
      </w:r>
      <w:r w:rsidRPr="00FB1423">
        <w:rPr>
          <w:rFonts w:ascii="Arial" w:hAnsi="Arial" w:cs="Arial"/>
          <w:b/>
          <w:color w:val="FF0000"/>
          <w:lang w:val="en-US"/>
        </w:rPr>
        <w:t>.</w:t>
      </w:r>
      <w:r w:rsidR="00BA2815">
        <w:rPr>
          <w:rFonts w:ascii="Arial" w:hAnsi="Arial" w:cs="Arial"/>
          <w:b/>
          <w:color w:val="FF0000"/>
          <w:lang w:val="en-US"/>
        </w:rPr>
        <w:t>6</w:t>
      </w:r>
      <w:r w:rsidRPr="00FB1423">
        <w:rPr>
          <w:rFonts w:ascii="Arial" w:hAnsi="Arial" w:cs="Arial" w:hint="eastAsia"/>
          <w:lang w:val="en-US"/>
        </w:rPr>
        <w:t>:</w:t>
      </w:r>
      <w:r w:rsidRPr="00FB1423">
        <w:rPr>
          <w:rFonts w:ascii="Arial" w:hAnsi="Arial" w:cs="Arial"/>
          <w:lang w:val="en-US"/>
        </w:rPr>
        <w:t xml:space="preserve"> Data exchange diagram.</w:t>
      </w:r>
    </w:p>
    <w:p w14:paraId="0F6DC055" w14:textId="3F78AA74" w:rsidR="007C7D68" w:rsidRPr="00CD1F58" w:rsidRDefault="00345DBE" w:rsidP="00CD1F58">
      <w:pPr>
        <w:pStyle w:val="3"/>
        <w:rPr>
          <w:rFonts w:ascii="Arial" w:hAnsi="Arial" w:cs="Arial"/>
          <w:color w:val="auto"/>
          <w:lang w:val="en-US"/>
        </w:rPr>
      </w:pPr>
      <w:bookmarkStart w:id="95" w:name="_Toc80447392"/>
      <w:r w:rsidRPr="00CD1F58">
        <w:rPr>
          <w:rFonts w:ascii="Arial" w:hAnsi="Arial" w:cs="Arial"/>
          <w:color w:val="auto"/>
          <w:lang w:val="en-US"/>
        </w:rPr>
        <w:lastRenderedPageBreak/>
        <w:t>4</w:t>
      </w:r>
      <w:r w:rsidR="007C7D68" w:rsidRPr="00CD1F58">
        <w:rPr>
          <w:rFonts w:ascii="Arial" w:hAnsi="Arial" w:cs="Arial"/>
          <w:color w:val="auto"/>
          <w:lang w:val="en-US"/>
        </w:rPr>
        <w:t>.2.2 Output</w:t>
      </w:r>
      <w:bookmarkEnd w:id="95"/>
    </w:p>
    <w:p w14:paraId="00783215" w14:textId="77777777" w:rsidR="007C7D68" w:rsidRDefault="007C7D68" w:rsidP="00E62426">
      <w:pPr>
        <w:rPr>
          <w:rFonts w:ascii="Arial" w:hAnsi="Arial" w:cs="Arial"/>
        </w:rPr>
      </w:pPr>
    </w:p>
    <w:p w14:paraId="1E2601C2" w14:textId="77777777" w:rsidR="007C7D68" w:rsidRPr="00FB1423" w:rsidRDefault="007C7D68" w:rsidP="00FB1423">
      <w:pPr>
        <w:jc w:val="both"/>
        <w:rPr>
          <w:rFonts w:ascii="Arial" w:hAnsi="Arial" w:cs="Arial"/>
          <w:lang w:val="en-US"/>
        </w:rPr>
      </w:pPr>
      <w:r w:rsidRPr="00FB1423">
        <w:rPr>
          <w:rFonts w:ascii="Arial" w:hAnsi="Arial" w:cs="Arial"/>
          <w:lang w:val="en-US"/>
        </w:rPr>
        <w:t>I used the txt file output from the program at grid size x * y = 1600 * 400 to plot the pressure distribution and density distribution at y=0.5, as well as the pressure and density contour plots. The output of the parallel program was compared with the graphs from the serial txt file to confirm that the output of the parallel program was correct.</w:t>
      </w:r>
    </w:p>
    <w:p w14:paraId="72CAC865" w14:textId="763E577A" w:rsidR="005A188D" w:rsidRPr="00461D82" w:rsidRDefault="005A188D" w:rsidP="005A188D">
      <w:pPr>
        <w:jc w:val="both"/>
        <w:rPr>
          <w:rFonts w:ascii="Arial" w:hAnsi="Arial" w:cs="Arial"/>
          <w:lang w:val="en-US"/>
        </w:rPr>
      </w:pPr>
      <w:r w:rsidRPr="00461D82">
        <w:rPr>
          <w:rFonts w:ascii="Arial" w:hAnsi="Arial" w:cs="Arial"/>
          <w:lang w:val="en-US"/>
        </w:rPr>
        <w:t xml:space="preserve">As shown in Figures </w:t>
      </w:r>
      <w:r w:rsidRPr="00461D82">
        <w:rPr>
          <w:rFonts w:ascii="Arial" w:hAnsi="Arial" w:cs="Arial"/>
          <w:color w:val="FF0000"/>
          <w:lang w:val="en-US"/>
        </w:rPr>
        <w:t>4.</w:t>
      </w:r>
      <w:r w:rsidR="00BA2815">
        <w:rPr>
          <w:rFonts w:ascii="Arial" w:hAnsi="Arial" w:cs="Arial"/>
          <w:color w:val="FF0000"/>
          <w:lang w:val="en-US"/>
        </w:rPr>
        <w:t>7</w:t>
      </w:r>
      <w:r w:rsidRPr="00461D82">
        <w:rPr>
          <w:rFonts w:ascii="Arial" w:hAnsi="Arial" w:cs="Arial"/>
          <w:lang w:val="en-US"/>
        </w:rPr>
        <w:t xml:space="preserve"> - </w:t>
      </w:r>
      <w:r w:rsidRPr="00461D82">
        <w:rPr>
          <w:rFonts w:ascii="Arial" w:hAnsi="Arial" w:cs="Arial"/>
          <w:color w:val="FF0000"/>
          <w:lang w:val="en-US"/>
        </w:rPr>
        <w:t>4.</w:t>
      </w:r>
      <w:r w:rsidR="00BA2815">
        <w:rPr>
          <w:rFonts w:ascii="Arial" w:hAnsi="Arial" w:cs="Arial"/>
          <w:color w:val="FF0000"/>
          <w:lang w:val="en-US"/>
        </w:rPr>
        <w:t>10</w:t>
      </w:r>
      <w:r w:rsidRPr="00461D82">
        <w:rPr>
          <w:rFonts w:ascii="Arial" w:hAnsi="Arial" w:cs="Arial"/>
          <w:lang w:val="en-US"/>
        </w:rPr>
        <w:t>, the parallel program outputs the same image as the serial program, verifying that the parallel program's calculations are correct.</w:t>
      </w:r>
    </w:p>
    <w:p w14:paraId="331E36D0" w14:textId="77777777" w:rsidR="007C7D68" w:rsidRPr="005A188D" w:rsidRDefault="007C7D68" w:rsidP="00E62426">
      <w:pPr>
        <w:rPr>
          <w:rFonts w:ascii="Arial" w:hAnsi="Arial" w:cs="Arial"/>
          <w:lang w:val="en-US"/>
        </w:rPr>
      </w:pPr>
    </w:p>
    <w:p w14:paraId="2929858B"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70099135" wp14:editId="2CBDBD1B">
            <wp:extent cx="3600000" cy="21597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8F4FBA0" w14:textId="2E835ABA" w:rsidR="007C7D68" w:rsidRPr="00461D82" w:rsidRDefault="007C7D68" w:rsidP="00461D82">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w:t>
      </w:r>
      <w:r w:rsidR="00BA2815">
        <w:rPr>
          <w:rFonts w:ascii="Arial" w:hAnsi="Arial" w:cs="Arial"/>
          <w:b/>
          <w:color w:val="FF0000"/>
          <w:lang w:val="en-US"/>
        </w:rPr>
        <w:t>7</w:t>
      </w:r>
      <w:r w:rsidRPr="00461D82">
        <w:rPr>
          <w:rFonts w:ascii="Arial" w:hAnsi="Arial" w:cs="Arial" w:hint="eastAsia"/>
          <w:lang w:val="en-US"/>
        </w:rPr>
        <w:t>:</w:t>
      </w:r>
      <w:r w:rsidRPr="00461D82">
        <w:rPr>
          <w:rFonts w:ascii="Arial" w:hAnsi="Arial" w:cs="Arial"/>
          <w:lang w:val="en-US"/>
        </w:rPr>
        <w:t xml:space="preserve"> Pressure distribution map at y = 0.5</w:t>
      </w:r>
      <w:r w:rsidR="00223F76">
        <w:rPr>
          <w:rFonts w:ascii="Arial" w:hAnsi="Arial" w:cs="Arial"/>
          <w:lang w:val="en-US"/>
        </w:rPr>
        <w:t xml:space="preserve"> (blocking)</w:t>
      </w:r>
      <w:r w:rsidRPr="00461D82">
        <w:rPr>
          <w:rFonts w:ascii="Arial" w:hAnsi="Arial" w:cs="Arial"/>
          <w:lang w:val="en-US"/>
        </w:rPr>
        <w:t>.</w:t>
      </w:r>
    </w:p>
    <w:p w14:paraId="5DE3F6DD" w14:textId="1F6216C1" w:rsidR="00461D82" w:rsidRPr="00461D82" w:rsidRDefault="00461D82" w:rsidP="00461D82">
      <w:pPr>
        <w:rPr>
          <w:rFonts w:ascii="Arial" w:hAnsi="Arial" w:cs="Arial"/>
        </w:rPr>
      </w:pPr>
    </w:p>
    <w:p w14:paraId="4B400BD9"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406F49F3" wp14:editId="0874BD0E">
            <wp:extent cx="3600000" cy="21597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58257EB" w14:textId="5F2D548C" w:rsidR="00223F76" w:rsidRPr="00461D82"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w:t>
      </w:r>
      <w:r w:rsidR="00BA2815">
        <w:rPr>
          <w:rFonts w:ascii="Arial" w:hAnsi="Arial" w:cs="Arial"/>
          <w:b/>
          <w:color w:val="FF0000"/>
          <w:lang w:val="en-US"/>
        </w:rPr>
        <w:t>8</w:t>
      </w:r>
      <w:r w:rsidRPr="00461D82">
        <w:rPr>
          <w:rFonts w:ascii="Arial" w:hAnsi="Arial" w:cs="Arial" w:hint="eastAsia"/>
          <w:lang w:val="en-US"/>
        </w:rPr>
        <w:t>:</w:t>
      </w:r>
      <w:r w:rsidRPr="00461D82">
        <w:rPr>
          <w:rFonts w:ascii="Arial" w:hAnsi="Arial" w:cs="Arial"/>
          <w:lang w:val="en-US"/>
        </w:rPr>
        <w:t xml:space="preserve"> Density distribution map at y = 0.5</w:t>
      </w:r>
      <w:r w:rsidR="00223F76">
        <w:rPr>
          <w:rFonts w:ascii="Arial" w:hAnsi="Arial" w:cs="Arial"/>
          <w:lang w:val="en-US"/>
        </w:rPr>
        <w:t xml:space="preserve"> (blocking)</w:t>
      </w:r>
      <w:r w:rsidR="00223F76" w:rsidRPr="00461D82">
        <w:rPr>
          <w:rFonts w:ascii="Arial" w:hAnsi="Arial" w:cs="Arial"/>
          <w:lang w:val="en-US"/>
        </w:rPr>
        <w:t>.</w:t>
      </w:r>
    </w:p>
    <w:p w14:paraId="7313562D" w14:textId="49117389" w:rsidR="007C7D68" w:rsidRPr="00461D82" w:rsidRDefault="007C7D68" w:rsidP="00E62426">
      <w:pPr>
        <w:jc w:val="center"/>
        <w:rPr>
          <w:rFonts w:ascii="Arial" w:hAnsi="Arial" w:cs="Arial"/>
          <w:lang w:val="en-US"/>
        </w:rPr>
      </w:pPr>
      <w:r w:rsidRPr="00461D82">
        <w:rPr>
          <w:rFonts w:ascii="Arial" w:hAnsi="Arial" w:cs="Arial"/>
          <w:lang w:val="en-US"/>
        </w:rPr>
        <w:t>.</w:t>
      </w:r>
    </w:p>
    <w:p w14:paraId="47DDEE17" w14:textId="77777777" w:rsidR="007C7D68" w:rsidRPr="005A188D" w:rsidRDefault="007C7D68" w:rsidP="00E62426">
      <w:pPr>
        <w:jc w:val="center"/>
        <w:rPr>
          <w:rFonts w:ascii="Arial" w:hAnsi="Arial" w:cs="Arial"/>
          <w:lang w:val="en-US"/>
        </w:rPr>
      </w:pPr>
      <w:r w:rsidRPr="00ED616E">
        <w:rPr>
          <w:rFonts w:ascii="Arial" w:hAnsi="Arial" w:cs="Arial"/>
        </w:rPr>
        <w:t> </w:t>
      </w:r>
    </w:p>
    <w:p w14:paraId="2803B802"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01858A65" wp14:editId="7B1B0307">
            <wp:extent cx="3600000" cy="1845276"/>
            <wp:effectExtent l="0" t="0" r="63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31B6DB6D" w14:textId="5FFC00FC" w:rsidR="007C7D68" w:rsidRPr="00461D82" w:rsidRDefault="007C7D68" w:rsidP="00413143">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w:t>
      </w:r>
      <w:r w:rsidR="00BA2815">
        <w:rPr>
          <w:rFonts w:ascii="Arial" w:hAnsi="Arial" w:cs="Arial"/>
          <w:b/>
          <w:color w:val="FF0000"/>
          <w:lang w:val="en-US"/>
        </w:rPr>
        <w:t>9</w:t>
      </w:r>
      <w:r w:rsidRPr="00461D82">
        <w:rPr>
          <w:rFonts w:ascii="Arial" w:hAnsi="Arial" w:cs="Arial" w:hint="eastAsia"/>
          <w:lang w:val="en-US"/>
        </w:rPr>
        <w:t>:</w:t>
      </w:r>
      <w:r w:rsidRPr="00461D82">
        <w:rPr>
          <w:rFonts w:ascii="Arial" w:hAnsi="Arial" w:cs="Arial"/>
          <w:lang w:val="en-US"/>
        </w:rPr>
        <w:t xml:space="preserve"> Pressure contour map</w:t>
      </w:r>
      <w:r w:rsidR="00223F76">
        <w:rPr>
          <w:rFonts w:ascii="Arial" w:hAnsi="Arial" w:cs="Arial"/>
          <w:lang w:val="en-US"/>
        </w:rPr>
        <w:t xml:space="preserve"> (blocking)</w:t>
      </w:r>
      <w:r w:rsidR="00413143">
        <w:rPr>
          <w:rFonts w:ascii="Arial" w:hAnsi="Arial" w:cs="Arial"/>
          <w:lang w:val="en-US"/>
        </w:rPr>
        <w:t>.</w:t>
      </w:r>
    </w:p>
    <w:p w14:paraId="4F0CAF00" w14:textId="77777777" w:rsidR="007C7D68" w:rsidRPr="003832D1" w:rsidRDefault="007C7D68" w:rsidP="00E62426">
      <w:pPr>
        <w:jc w:val="center"/>
        <w:rPr>
          <w:rFonts w:ascii="Arial" w:hAnsi="Arial" w:cs="Arial"/>
        </w:rPr>
      </w:pPr>
    </w:p>
    <w:p w14:paraId="34A27B00"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5650288A" wp14:editId="5C302B65">
            <wp:extent cx="3600000" cy="1845276"/>
            <wp:effectExtent l="0" t="0" r="6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05D8ABF8" w14:textId="7C1FECDF" w:rsidR="007C7D68"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w:t>
      </w:r>
      <w:r w:rsidR="00BA2815">
        <w:rPr>
          <w:rFonts w:ascii="Arial" w:hAnsi="Arial" w:cs="Arial"/>
          <w:b/>
          <w:color w:val="FF0000"/>
          <w:lang w:val="en-US"/>
        </w:rPr>
        <w:t>10</w:t>
      </w:r>
      <w:r w:rsidRPr="00461D82">
        <w:rPr>
          <w:rFonts w:ascii="Arial" w:hAnsi="Arial" w:cs="Arial" w:hint="eastAsia"/>
          <w:lang w:val="en-US"/>
        </w:rPr>
        <w:t>:</w:t>
      </w:r>
      <w:r w:rsidRPr="00461D82">
        <w:rPr>
          <w:rFonts w:ascii="Arial" w:hAnsi="Arial" w:cs="Arial"/>
          <w:lang w:val="en-US"/>
        </w:rPr>
        <w:t xml:space="preserve"> Density contour map</w:t>
      </w:r>
      <w:r w:rsidR="00223F76">
        <w:rPr>
          <w:rFonts w:ascii="Arial" w:hAnsi="Arial" w:cs="Arial"/>
          <w:lang w:val="en-US"/>
        </w:rPr>
        <w:t xml:space="preserve"> (blocking)</w:t>
      </w:r>
      <w:r w:rsidR="00223F76" w:rsidRPr="00461D82">
        <w:rPr>
          <w:rFonts w:ascii="Arial" w:hAnsi="Arial" w:cs="Arial"/>
          <w:lang w:val="en-US"/>
        </w:rPr>
        <w:t>.</w:t>
      </w:r>
    </w:p>
    <w:p w14:paraId="27B655F5" w14:textId="77777777" w:rsidR="005A188D" w:rsidRPr="00223F76" w:rsidRDefault="005A188D" w:rsidP="00223F76">
      <w:pPr>
        <w:jc w:val="center"/>
        <w:rPr>
          <w:rFonts w:ascii="Arial" w:hAnsi="Arial" w:cs="Arial"/>
          <w:lang w:val="en-US"/>
        </w:rPr>
      </w:pPr>
    </w:p>
    <w:p w14:paraId="644A015D" w14:textId="7A89165B" w:rsidR="007C7D68" w:rsidRPr="00CD1F58" w:rsidRDefault="00345DBE" w:rsidP="00CD1F58">
      <w:pPr>
        <w:pStyle w:val="3"/>
        <w:rPr>
          <w:rFonts w:ascii="Arial" w:hAnsi="Arial" w:cs="Arial"/>
          <w:color w:val="auto"/>
          <w:lang w:val="en-US"/>
        </w:rPr>
      </w:pPr>
      <w:bookmarkStart w:id="96" w:name="_Toc80447393"/>
      <w:r w:rsidRPr="00CD1F58">
        <w:rPr>
          <w:rFonts w:ascii="Arial" w:hAnsi="Arial" w:cs="Arial"/>
          <w:color w:val="auto"/>
          <w:lang w:val="en-US"/>
        </w:rPr>
        <w:t>4</w:t>
      </w:r>
      <w:r w:rsidR="007C7D68" w:rsidRPr="00CD1F58">
        <w:rPr>
          <w:rFonts w:ascii="Arial" w:hAnsi="Arial" w:cs="Arial"/>
          <w:color w:val="auto"/>
          <w:lang w:val="en-US"/>
        </w:rPr>
        <w:t>.2.3 Timing</w:t>
      </w:r>
      <w:bookmarkEnd w:id="96"/>
    </w:p>
    <w:p w14:paraId="06233670" w14:textId="77777777" w:rsidR="007C7D68" w:rsidRDefault="007C7D68" w:rsidP="00E62426">
      <w:pPr>
        <w:rPr>
          <w:rFonts w:ascii="Arial" w:hAnsi="Arial" w:cs="Arial"/>
        </w:rPr>
      </w:pPr>
    </w:p>
    <w:p w14:paraId="46277839" w14:textId="378D5C6B" w:rsidR="007C7D68" w:rsidRDefault="007C7D68" w:rsidP="001F60F8">
      <w:pPr>
        <w:jc w:val="both"/>
        <w:rPr>
          <w:rFonts w:ascii="Arial" w:hAnsi="Arial" w:cs="Arial"/>
          <w:lang w:val="en-US"/>
        </w:rPr>
      </w:pPr>
      <w:r w:rsidRPr="00461D82">
        <w:rPr>
          <w:rFonts w:ascii="Arial" w:hAnsi="Arial" w:cs="Arial"/>
          <w:lang w:val="en-US"/>
        </w:rPr>
        <w:t>T</w:t>
      </w:r>
      <w:r w:rsidR="00461D82" w:rsidRPr="00461D82">
        <w:rPr>
          <w:rFonts w:ascii="Arial" w:hAnsi="Arial" w:cs="Arial"/>
          <w:lang w:val="en-US"/>
        </w:rPr>
        <w:t>able</w:t>
      </w:r>
      <w:r w:rsidRPr="00461D82">
        <w:rPr>
          <w:rFonts w:ascii="Arial" w:hAnsi="Arial" w:cs="Arial"/>
          <w:lang w:val="en-US"/>
        </w:rPr>
        <w:t xml:space="preserve"> </w:t>
      </w:r>
      <w:r w:rsidR="00461D82">
        <w:rPr>
          <w:rFonts w:ascii="Arial" w:hAnsi="Arial" w:cs="Arial"/>
          <w:color w:val="FF0000"/>
          <w:lang w:val="en-US"/>
        </w:rPr>
        <w:t>4</w:t>
      </w:r>
      <w:r w:rsidRPr="00461D82">
        <w:rPr>
          <w:rFonts w:ascii="Arial" w:hAnsi="Arial" w:cs="Arial"/>
          <w:color w:val="FF0000"/>
          <w:lang w:val="en-US"/>
        </w:rPr>
        <w:t>.2</w:t>
      </w:r>
      <w:r w:rsidRPr="00461D82">
        <w:rPr>
          <w:rFonts w:ascii="Arial" w:hAnsi="Arial" w:cs="Arial"/>
          <w:lang w:val="en-US"/>
        </w:rPr>
        <w:t xml:space="preserve"> show</w:t>
      </w:r>
      <w:r w:rsidR="00461D82" w:rsidRPr="00461D82">
        <w:rPr>
          <w:rFonts w:ascii="Arial" w:hAnsi="Arial" w:cs="Arial"/>
          <w:lang w:val="en-US"/>
        </w:rPr>
        <w:t xml:space="preserve">s the running time and speedup </w:t>
      </w:r>
      <w:r w:rsidRPr="00461D82">
        <w:rPr>
          <w:rFonts w:ascii="Arial" w:hAnsi="Arial" w:cs="Arial"/>
          <w:lang w:val="en-US"/>
        </w:rPr>
        <w:t xml:space="preserve">of the </w:t>
      </w:r>
      <w:r w:rsidR="00461D82" w:rsidRPr="00461D82">
        <w:rPr>
          <w:rFonts w:ascii="Arial" w:hAnsi="Arial" w:cs="Arial"/>
          <w:lang w:val="en-US"/>
        </w:rPr>
        <w:t xml:space="preserve">blocking </w:t>
      </w:r>
      <w:r w:rsidRPr="00461D82">
        <w:rPr>
          <w:rFonts w:ascii="Arial" w:hAnsi="Arial" w:cs="Arial"/>
          <w:lang w:val="en-US"/>
        </w:rPr>
        <w:t xml:space="preserve">parallel program for </w:t>
      </w:r>
      <w:r w:rsidR="00461D82" w:rsidRPr="00461D82">
        <w:rPr>
          <w:rFonts w:ascii="Arial" w:hAnsi="Arial" w:cs="Arial"/>
          <w:lang w:val="en-US"/>
        </w:rPr>
        <w:t>grid size x * y = 1600 * 400</w:t>
      </w:r>
      <w:r w:rsidRPr="00461D82">
        <w:rPr>
          <w:rFonts w:ascii="Arial" w:hAnsi="Arial" w:cs="Arial"/>
          <w:lang w:val="en-US"/>
        </w:rPr>
        <w:t>. And f</w:t>
      </w:r>
      <w:r w:rsidR="00461D82" w:rsidRPr="00461D82">
        <w:rPr>
          <w:rFonts w:ascii="Arial" w:hAnsi="Arial" w:cs="Arial"/>
          <w:lang w:val="en-US"/>
        </w:rPr>
        <w:t>igure</w:t>
      </w:r>
      <w:r w:rsidRPr="00461D82">
        <w:rPr>
          <w:rFonts w:ascii="Arial" w:hAnsi="Arial" w:cs="Arial"/>
          <w:lang w:val="en-US"/>
        </w:rPr>
        <w:t xml:space="preserve"> </w:t>
      </w:r>
      <w:r w:rsidR="00F3295F">
        <w:rPr>
          <w:rFonts w:ascii="Arial" w:hAnsi="Arial" w:cs="Arial"/>
          <w:color w:val="FF0000"/>
          <w:lang w:val="en-US"/>
        </w:rPr>
        <w:t>4</w:t>
      </w:r>
      <w:r w:rsidRPr="00461D82">
        <w:rPr>
          <w:rFonts w:ascii="Arial" w:hAnsi="Arial" w:cs="Arial"/>
          <w:color w:val="FF0000"/>
          <w:lang w:val="en-US"/>
        </w:rPr>
        <w:t>.</w:t>
      </w:r>
      <w:r w:rsidR="00F3295F">
        <w:rPr>
          <w:rFonts w:ascii="Arial" w:hAnsi="Arial" w:cs="Arial"/>
          <w:color w:val="FF0000"/>
          <w:lang w:val="en-US"/>
        </w:rPr>
        <w:t>1</w:t>
      </w:r>
      <w:r w:rsidR="00BA2815">
        <w:rPr>
          <w:rFonts w:ascii="Arial" w:hAnsi="Arial" w:cs="Arial"/>
          <w:color w:val="FF0000"/>
          <w:lang w:val="en-US"/>
        </w:rPr>
        <w:t>1</w:t>
      </w:r>
      <w:r w:rsidRPr="00461D82">
        <w:rPr>
          <w:rFonts w:ascii="Arial" w:hAnsi="Arial" w:cs="Arial"/>
          <w:lang w:val="en-US"/>
        </w:rPr>
        <w:t xml:space="preserve"> show</w:t>
      </w:r>
      <w:r w:rsidR="00461D82" w:rsidRPr="00461D82">
        <w:rPr>
          <w:rFonts w:ascii="Arial" w:hAnsi="Arial" w:cs="Arial"/>
          <w:lang w:val="en-US"/>
        </w:rPr>
        <w:t>s</w:t>
      </w:r>
      <w:r w:rsidRPr="00461D82">
        <w:rPr>
          <w:rFonts w:ascii="Arial" w:hAnsi="Arial" w:cs="Arial"/>
          <w:lang w:val="en-US"/>
        </w:rPr>
        <w:t xml:space="preserve"> the speedup for </w:t>
      </w:r>
      <w:r w:rsidR="00461D82" w:rsidRPr="00461D82">
        <w:rPr>
          <w:rFonts w:ascii="Arial" w:hAnsi="Arial" w:cs="Arial"/>
          <w:lang w:val="en-US"/>
        </w:rPr>
        <w:t>this case.</w:t>
      </w:r>
    </w:p>
    <w:p w14:paraId="128DD204" w14:textId="77777777" w:rsidR="001F60F8" w:rsidRPr="00F3295F" w:rsidRDefault="001F60F8" w:rsidP="001F60F8">
      <w:pPr>
        <w:jc w:val="both"/>
        <w:rPr>
          <w:rFonts w:ascii="Arial" w:hAnsi="Arial" w:cs="Arial"/>
          <w:lang w:val="en-US"/>
        </w:rPr>
      </w:pPr>
    </w:p>
    <w:p w14:paraId="78CC9FB0" w14:textId="2DD71704" w:rsidR="001F60F8" w:rsidRDefault="007C7D68" w:rsidP="001F60F8">
      <w:pPr>
        <w:jc w:val="both"/>
        <w:rPr>
          <w:noProof/>
          <w:lang w:val="en-US"/>
        </w:rPr>
      </w:pPr>
      <w:r w:rsidRPr="001F60F8">
        <w:rPr>
          <w:rFonts w:ascii="Arial" w:hAnsi="Arial" w:cs="Arial"/>
          <w:b/>
          <w:lang w:val="en-US"/>
        </w:rPr>
        <w:t xml:space="preserve">Table </w:t>
      </w:r>
      <w:r w:rsidR="001F60F8">
        <w:rPr>
          <w:rFonts w:ascii="Arial" w:hAnsi="Arial" w:cs="Arial"/>
          <w:b/>
          <w:color w:val="FF0000"/>
          <w:lang w:val="en-US"/>
        </w:rPr>
        <w:t>4</w:t>
      </w:r>
      <w:r w:rsidRPr="001F60F8">
        <w:rPr>
          <w:rFonts w:ascii="Arial" w:hAnsi="Arial" w:cs="Arial"/>
          <w:b/>
          <w:color w:val="FF0000"/>
          <w:lang w:val="en-US"/>
        </w:rPr>
        <w:t>.</w:t>
      </w:r>
      <w:r w:rsidR="001F60F8">
        <w:rPr>
          <w:rFonts w:ascii="Arial" w:hAnsi="Arial" w:cs="Arial"/>
          <w:b/>
          <w:color w:val="FF0000"/>
          <w:lang w:val="en-US"/>
        </w:rPr>
        <w:t>2</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w:t>
      </w:r>
      <w:r w:rsidR="001F60F8" w:rsidRPr="00461D82">
        <w:rPr>
          <w:rFonts w:ascii="Arial" w:hAnsi="Arial" w:cs="Arial"/>
          <w:lang w:val="en-US"/>
        </w:rPr>
        <w:t>of the blocking parallel program</w:t>
      </w:r>
      <w:r w:rsidR="001F60F8">
        <w:rPr>
          <w:noProof/>
          <w:lang w:val="en-US"/>
        </w:rPr>
        <w:t>.</w:t>
      </w:r>
    </w:p>
    <w:p w14:paraId="208561D2" w14:textId="1CA4C956" w:rsidR="007C7D68" w:rsidRDefault="007C7D68" w:rsidP="001F60F8">
      <w:pPr>
        <w:jc w:val="both"/>
        <w:rPr>
          <w:rFonts w:ascii="Arial" w:hAnsi="Arial" w:cs="Arial"/>
        </w:rPr>
      </w:pPr>
      <w:r w:rsidRPr="00AD69E3">
        <w:rPr>
          <w:noProof/>
          <w:lang w:val="en-US"/>
        </w:rPr>
        <w:drawing>
          <wp:inline distT="0" distB="0" distL="0" distR="0" wp14:anchorId="18074249" wp14:editId="6986A017">
            <wp:extent cx="5274310" cy="511478"/>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38067B7F" w14:textId="7BDE70BB" w:rsidR="007C7D68" w:rsidRDefault="007C7D68" w:rsidP="00E62426">
      <w:pPr>
        <w:rPr>
          <w:rFonts w:ascii="Arial" w:hAnsi="Arial" w:cs="Arial"/>
        </w:rPr>
      </w:pPr>
    </w:p>
    <w:p w14:paraId="7CA201AE" w14:textId="77777777" w:rsidR="00F3295F" w:rsidRPr="001F60F8" w:rsidRDefault="00F3295F" w:rsidP="00F3295F">
      <w:pPr>
        <w:jc w:val="both"/>
        <w:rPr>
          <w:rFonts w:ascii="Arial" w:hAnsi="Arial" w:cs="Arial"/>
          <w:lang w:val="en-US"/>
        </w:rPr>
      </w:pPr>
      <w:r w:rsidRPr="001F60F8">
        <w:rPr>
          <w:rFonts w:ascii="Arial" w:hAnsi="Arial" w:cs="Arial"/>
          <w:lang w:val="en-US"/>
        </w:rPr>
        <w:t xml:space="preserve">We can see that the parallel program has the same performance for two different grid sizes. A maximum speed of 11 was obtained with 64 processors. Although the speedup rises with the number of processors, it is not linear and the speedup rises gradually and slowly, approximately quadratically with the number of processors. Because the MPI </w:t>
      </w:r>
      <w:r w:rsidRPr="001F60F8">
        <w:rPr>
          <w:rFonts w:ascii="Arial" w:hAnsi="Arial" w:cs="Arial"/>
          <w:lang w:val="en-US"/>
        </w:rPr>
        <w:lastRenderedPageBreak/>
        <w:t>overhead gradually increases as the number of processors increases, the communication time gradually increases.</w:t>
      </w:r>
    </w:p>
    <w:p w14:paraId="1F97BEAE" w14:textId="77777777" w:rsidR="00F3295F" w:rsidRPr="00F3295F" w:rsidRDefault="00F3295F" w:rsidP="00E62426">
      <w:pPr>
        <w:rPr>
          <w:rFonts w:ascii="Arial" w:hAnsi="Arial" w:cs="Arial"/>
          <w:lang w:val="en-US"/>
        </w:rPr>
      </w:pPr>
    </w:p>
    <w:p w14:paraId="6BBC988B" w14:textId="77777777" w:rsidR="007C7D68" w:rsidRDefault="007C7D68" w:rsidP="00E62426">
      <w:pPr>
        <w:jc w:val="center"/>
        <w:rPr>
          <w:rFonts w:ascii="Arial" w:hAnsi="Arial" w:cs="Arial"/>
        </w:rPr>
      </w:pPr>
      <w:r>
        <w:rPr>
          <w:noProof/>
          <w:lang w:val="en-US"/>
        </w:rPr>
        <w:drawing>
          <wp:inline distT="0" distB="0" distL="0" distR="0" wp14:anchorId="6CB88DAF" wp14:editId="7F207206">
            <wp:extent cx="3491230" cy="30314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9768"/>
                    <a:stretch/>
                  </pic:blipFill>
                  <pic:spPr bwMode="auto">
                    <a:xfrm>
                      <a:off x="0" y="0"/>
                      <a:ext cx="3493083" cy="3033023"/>
                    </a:xfrm>
                    <a:prstGeom prst="rect">
                      <a:avLst/>
                    </a:prstGeom>
                    <a:ln>
                      <a:noFill/>
                    </a:ln>
                    <a:extLst>
                      <a:ext uri="{53640926-AAD7-44D8-BBD7-CCE9431645EC}">
                        <a14:shadowObscured xmlns:a14="http://schemas.microsoft.com/office/drawing/2010/main"/>
                      </a:ext>
                    </a:extLst>
                  </pic:spPr>
                </pic:pic>
              </a:graphicData>
            </a:graphic>
          </wp:inline>
        </w:drawing>
      </w:r>
    </w:p>
    <w:p w14:paraId="0B96A2F6" w14:textId="6E003287" w:rsidR="007C7D68" w:rsidRDefault="007C7D68" w:rsidP="00F3295F">
      <w:pPr>
        <w:jc w:val="center"/>
        <w:rPr>
          <w:rFonts w:ascii="Arial" w:hAnsi="Arial" w:cs="Arial"/>
          <w:lang w:val="en-US"/>
        </w:rPr>
      </w:pPr>
      <w:bookmarkStart w:id="97" w:name="OLE_LINK3"/>
      <w:bookmarkStart w:id="98" w:name="OLE_LINK4"/>
      <w:r w:rsidRPr="001F60F8">
        <w:rPr>
          <w:rFonts w:ascii="Arial" w:hAnsi="Arial" w:cs="Arial"/>
          <w:b/>
          <w:lang w:val="en-US"/>
        </w:rPr>
        <w:t xml:space="preserve">Figure </w:t>
      </w:r>
      <w:r w:rsidR="001F60F8" w:rsidRPr="001F60F8">
        <w:rPr>
          <w:rFonts w:ascii="Arial" w:hAnsi="Arial" w:cs="Arial"/>
          <w:b/>
          <w:color w:val="FF0000"/>
          <w:lang w:val="en-US"/>
        </w:rPr>
        <w:t>4</w:t>
      </w:r>
      <w:r w:rsidRPr="001F60F8">
        <w:rPr>
          <w:rFonts w:ascii="Arial" w:hAnsi="Arial" w:cs="Arial"/>
          <w:b/>
          <w:color w:val="FF0000"/>
          <w:lang w:val="en-US"/>
        </w:rPr>
        <w:t>.</w:t>
      </w:r>
      <w:r w:rsidR="00F3295F">
        <w:rPr>
          <w:rFonts w:ascii="Arial" w:hAnsi="Arial" w:cs="Arial"/>
          <w:b/>
          <w:color w:val="FF0000"/>
          <w:lang w:val="en-US"/>
        </w:rPr>
        <w:t>1</w:t>
      </w:r>
      <w:r w:rsidR="00BA2815">
        <w:rPr>
          <w:rFonts w:ascii="Arial" w:hAnsi="Arial" w:cs="Arial"/>
          <w:b/>
          <w:color w:val="FF0000"/>
          <w:lang w:val="en-US"/>
        </w:rPr>
        <w:t>1</w:t>
      </w:r>
      <w:r w:rsidRPr="00461D82">
        <w:rPr>
          <w:rFonts w:ascii="Arial" w:hAnsi="Arial" w:cs="Arial" w:hint="eastAsia"/>
          <w:lang w:val="en-US"/>
        </w:rPr>
        <w:t>:</w:t>
      </w:r>
      <w:r w:rsidRPr="00461D82">
        <w:rPr>
          <w:rFonts w:ascii="Arial" w:hAnsi="Arial" w:cs="Arial"/>
          <w:lang w:val="en-US"/>
        </w:rPr>
        <w:t xml:space="preserve"> Speedup </w:t>
      </w:r>
      <w:r w:rsidR="00461D82" w:rsidRPr="00461D82">
        <w:rPr>
          <w:rFonts w:ascii="Arial" w:hAnsi="Arial" w:cs="Arial"/>
          <w:lang w:val="en-US"/>
        </w:rPr>
        <w:t>of the blocking parallel program</w:t>
      </w:r>
      <w:r w:rsidR="00461D82">
        <w:rPr>
          <w:noProof/>
          <w:lang w:val="en-US"/>
        </w:rPr>
        <w:t>.</w:t>
      </w:r>
      <w:bookmarkEnd w:id="97"/>
      <w:bookmarkEnd w:id="98"/>
    </w:p>
    <w:p w14:paraId="11A9C110" w14:textId="77777777" w:rsidR="00F3295F" w:rsidRPr="00F3295F" w:rsidRDefault="00F3295F" w:rsidP="00F3295F">
      <w:pPr>
        <w:jc w:val="center"/>
        <w:rPr>
          <w:rFonts w:ascii="Arial" w:hAnsi="Arial" w:cs="Arial"/>
          <w:lang w:val="en-US"/>
        </w:rPr>
      </w:pPr>
    </w:p>
    <w:p w14:paraId="2CF67A34" w14:textId="5C7C04D5" w:rsidR="007C7D68" w:rsidRDefault="00345DBE" w:rsidP="00F3295F">
      <w:pPr>
        <w:pStyle w:val="3"/>
        <w:rPr>
          <w:rFonts w:ascii="Arial" w:hAnsi="Arial" w:cs="Arial"/>
          <w:color w:val="auto"/>
          <w:lang w:val="en-US"/>
        </w:rPr>
      </w:pPr>
      <w:bookmarkStart w:id="99" w:name="_Toc80447394"/>
      <w:r w:rsidRPr="00CD1F58">
        <w:rPr>
          <w:rFonts w:ascii="Arial" w:hAnsi="Arial" w:cs="Arial"/>
          <w:color w:val="auto"/>
          <w:lang w:val="en-US"/>
        </w:rPr>
        <w:t>4</w:t>
      </w:r>
      <w:r w:rsidR="007C7D68" w:rsidRPr="00CD1F58">
        <w:rPr>
          <w:rFonts w:ascii="Arial" w:hAnsi="Arial" w:cs="Arial"/>
          <w:color w:val="auto"/>
          <w:lang w:val="en-US"/>
        </w:rPr>
        <w:t>.2.4 Profiling</w:t>
      </w:r>
      <w:bookmarkEnd w:id="99"/>
    </w:p>
    <w:p w14:paraId="4C2E2D90" w14:textId="62D35EC7" w:rsidR="00413143" w:rsidRDefault="00413143" w:rsidP="00413143">
      <w:pPr>
        <w:jc w:val="center"/>
        <w:rPr>
          <w:rFonts w:ascii="Arial" w:hAnsi="Arial" w:cs="Arial"/>
          <w:noProof/>
          <w:lang w:val="en-US"/>
        </w:rPr>
      </w:pPr>
    </w:p>
    <w:p w14:paraId="4A151741" w14:textId="115D87C4" w:rsidR="00413143" w:rsidRDefault="007C7D68" w:rsidP="00413143">
      <w:pPr>
        <w:jc w:val="center"/>
        <w:rPr>
          <w:rFonts w:ascii="Arial" w:hAnsi="Arial" w:cs="Arial"/>
          <w:b/>
          <w:lang w:val="en-US"/>
        </w:rPr>
      </w:pPr>
      <w:r>
        <w:rPr>
          <w:rFonts w:ascii="Arial" w:hAnsi="Arial" w:cs="Arial" w:hint="eastAsia"/>
          <w:noProof/>
          <w:lang w:val="en-US"/>
        </w:rPr>
        <w:drawing>
          <wp:inline distT="0" distB="0" distL="0" distR="0" wp14:anchorId="66CE1938" wp14:editId="08020A08">
            <wp:extent cx="4710442" cy="3025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01130.tmp"/>
                    <pic:cNvPicPr/>
                  </pic:nvPicPr>
                  <pic:blipFill rotWithShape="1">
                    <a:blip r:embed="rId63">
                      <a:extLst>
                        <a:ext uri="{28A0092B-C50C-407E-A947-70E740481C1C}">
                          <a14:useLocalDpi xmlns:a14="http://schemas.microsoft.com/office/drawing/2010/main" val="0"/>
                        </a:ext>
                      </a:extLst>
                    </a:blip>
                    <a:srcRect t="5196" b="6150"/>
                    <a:stretch/>
                  </pic:blipFill>
                  <pic:spPr bwMode="auto">
                    <a:xfrm>
                      <a:off x="0" y="0"/>
                      <a:ext cx="4757877" cy="3055604"/>
                    </a:xfrm>
                    <a:prstGeom prst="rect">
                      <a:avLst/>
                    </a:prstGeom>
                    <a:ln>
                      <a:noFill/>
                    </a:ln>
                    <a:extLst>
                      <a:ext uri="{53640926-AAD7-44D8-BBD7-CCE9431645EC}">
                        <a14:shadowObscured xmlns:a14="http://schemas.microsoft.com/office/drawing/2010/main"/>
                      </a:ext>
                    </a:extLst>
                  </pic:spPr>
                </pic:pic>
              </a:graphicData>
            </a:graphic>
          </wp:inline>
        </w:drawing>
      </w:r>
      <w:r w:rsidR="00413143" w:rsidRPr="00413143">
        <w:rPr>
          <w:rFonts w:ascii="Arial" w:hAnsi="Arial" w:cs="Arial"/>
          <w:b/>
          <w:lang w:val="en-US"/>
        </w:rPr>
        <w:t xml:space="preserve"> </w:t>
      </w:r>
    </w:p>
    <w:p w14:paraId="7249402C" w14:textId="7AA7DDD5" w:rsidR="00413143" w:rsidRPr="00413143" w:rsidRDefault="00413143" w:rsidP="00413143">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1</w:t>
      </w:r>
      <w:r w:rsidR="00BA2815">
        <w:rPr>
          <w:rFonts w:ascii="Arial" w:hAnsi="Arial" w:cs="Arial"/>
          <w:b/>
          <w:color w:val="FF0000"/>
          <w:lang w:val="en-US"/>
        </w:rPr>
        <w:t>2</w:t>
      </w:r>
      <w:r w:rsidRPr="00461D82">
        <w:rPr>
          <w:rFonts w:ascii="Arial" w:hAnsi="Arial" w:cs="Arial" w:hint="eastAsia"/>
          <w:lang w:val="en-US"/>
        </w:rPr>
        <w:t>:</w:t>
      </w:r>
      <w:r w:rsidRPr="00461D82">
        <w:rPr>
          <w:rFonts w:ascii="Arial" w:hAnsi="Arial" w:cs="Arial"/>
          <w:lang w:val="en-US"/>
        </w:rPr>
        <w:t xml:space="preserve"> </w:t>
      </w:r>
      <w:r>
        <w:rPr>
          <w:rFonts w:ascii="Arial" w:hAnsi="Arial" w:cs="Arial"/>
          <w:lang w:val="en-US"/>
        </w:rPr>
        <w:t xml:space="preserve">The </w:t>
      </w:r>
      <w:r w:rsidRPr="001F60F8">
        <w:rPr>
          <w:rFonts w:ascii="Arial" w:hAnsi="Arial" w:cs="Arial"/>
          <w:lang w:val="en-US"/>
        </w:rPr>
        <w:t>sbatch</w:t>
      </w:r>
      <w:r>
        <w:rPr>
          <w:rFonts w:ascii="Arial" w:hAnsi="Arial" w:cs="Arial"/>
          <w:lang w:val="en-US"/>
        </w:rPr>
        <w:t xml:space="preserve"> for </w:t>
      </w:r>
      <w:r w:rsidRPr="001F60F8">
        <w:rPr>
          <w:rFonts w:ascii="Arial" w:hAnsi="Arial" w:cs="Arial"/>
          <w:lang w:val="en-US"/>
        </w:rPr>
        <w:t>Score-P</w:t>
      </w:r>
      <w:r>
        <w:rPr>
          <w:noProof/>
          <w:lang w:val="en-US"/>
        </w:rPr>
        <w:t>.</w:t>
      </w:r>
    </w:p>
    <w:p w14:paraId="7888D700" w14:textId="29BD95D5" w:rsidR="007C7D68" w:rsidRDefault="00413143" w:rsidP="00413143">
      <w:pPr>
        <w:jc w:val="both"/>
        <w:rPr>
          <w:rFonts w:ascii="Arial" w:hAnsi="Arial" w:cs="Arial"/>
          <w:color w:val="FF0000"/>
          <w:lang w:val="en-US"/>
        </w:rPr>
      </w:pPr>
      <w:r w:rsidRPr="001F60F8">
        <w:rPr>
          <w:rFonts w:ascii="Arial" w:hAnsi="Arial" w:cs="Arial"/>
          <w:lang w:val="en-US"/>
        </w:rPr>
        <w:lastRenderedPageBreak/>
        <w:t xml:space="preserve">To find bottlenecks in parallel programs, I use Score-P and Vampir to profile programs. And to save pages, only the case of grid size x * y = 1600 * 400 </w:t>
      </w:r>
      <w:r w:rsidRPr="001F60F8">
        <w:rPr>
          <w:rFonts w:ascii="Arial" w:hAnsi="Arial" w:cs="Arial" w:hint="eastAsia"/>
          <w:lang w:val="en-US"/>
        </w:rPr>
        <w:t>at</w:t>
      </w:r>
      <w:r w:rsidRPr="001F60F8">
        <w:rPr>
          <w:rFonts w:ascii="Arial" w:hAnsi="Arial" w:cs="Arial"/>
          <w:lang w:val="en-US"/>
        </w:rPr>
        <w:t xml:space="preserve"> np = 16 will be profiled. </w:t>
      </w:r>
      <w:r>
        <w:rPr>
          <w:rFonts w:ascii="Arial" w:hAnsi="Arial" w:cs="Arial"/>
          <w:lang w:val="en-US"/>
        </w:rPr>
        <w:t>To use Score-P on the kelvin01</w:t>
      </w:r>
      <w:r w:rsidRPr="001F60F8">
        <w:rPr>
          <w:rFonts w:ascii="Arial" w:hAnsi="Arial" w:cs="Arial"/>
          <w:lang w:val="en-US"/>
        </w:rPr>
        <w:t xml:space="preserve">, I created a sbatch to run automatically on the server </w:t>
      </w:r>
      <w:r>
        <w:rPr>
          <w:rFonts w:ascii="Arial" w:hAnsi="Arial" w:cs="Arial"/>
          <w:lang w:val="en-US"/>
        </w:rPr>
        <w:t xml:space="preserve">as figure </w:t>
      </w:r>
      <w:r w:rsidRPr="00413143">
        <w:rPr>
          <w:rFonts w:ascii="Arial" w:hAnsi="Arial" w:cs="Arial"/>
          <w:color w:val="FF0000"/>
          <w:lang w:val="en-US"/>
        </w:rPr>
        <w:t>4.1</w:t>
      </w:r>
      <w:r w:rsidR="00BA2815">
        <w:rPr>
          <w:rFonts w:ascii="Arial" w:hAnsi="Arial" w:cs="Arial"/>
          <w:color w:val="FF0000"/>
          <w:lang w:val="en-US"/>
        </w:rPr>
        <w:t>2</w:t>
      </w:r>
      <w:r>
        <w:rPr>
          <w:rFonts w:ascii="Arial" w:hAnsi="Arial" w:cs="Arial"/>
          <w:lang w:val="en-US"/>
        </w:rPr>
        <w:t>.</w:t>
      </w:r>
      <w:r w:rsidR="007C7D68" w:rsidRPr="001F60F8">
        <w:rPr>
          <w:rFonts w:ascii="Arial" w:hAnsi="Arial" w:cs="Arial"/>
          <w:lang w:val="en-US"/>
        </w:rPr>
        <w:t xml:space="preserve">In addition, to use Score-P, the Makefile needs to be modified as </w:t>
      </w:r>
      <w:r>
        <w:rPr>
          <w:rFonts w:ascii="Arial" w:hAnsi="Arial" w:cs="Arial"/>
          <w:lang w:val="en-US"/>
        </w:rPr>
        <w:t xml:space="preserve">figure </w:t>
      </w:r>
      <w:r w:rsidRPr="00413143">
        <w:rPr>
          <w:rFonts w:ascii="Arial" w:hAnsi="Arial" w:cs="Arial"/>
          <w:color w:val="FF0000"/>
          <w:lang w:val="en-US"/>
        </w:rPr>
        <w:t>4.1</w:t>
      </w:r>
      <w:r w:rsidR="00BA2815">
        <w:rPr>
          <w:rFonts w:ascii="Arial" w:hAnsi="Arial" w:cs="Arial"/>
          <w:color w:val="FF0000"/>
          <w:lang w:val="en-US"/>
        </w:rPr>
        <w:t>3</w:t>
      </w:r>
      <w:r>
        <w:rPr>
          <w:rFonts w:ascii="Arial" w:hAnsi="Arial" w:cs="Arial"/>
          <w:color w:val="FF0000"/>
          <w:lang w:val="en-US"/>
        </w:rPr>
        <w:t>.</w:t>
      </w:r>
    </w:p>
    <w:p w14:paraId="6C0DCB03" w14:textId="77777777" w:rsidR="00413143" w:rsidRPr="00413143" w:rsidRDefault="00413143" w:rsidP="00413143">
      <w:pPr>
        <w:jc w:val="both"/>
        <w:rPr>
          <w:rFonts w:ascii="Arial" w:hAnsi="Arial" w:cs="Arial"/>
          <w:lang w:val="en-US"/>
        </w:rPr>
      </w:pPr>
    </w:p>
    <w:p w14:paraId="34AD125D" w14:textId="2AF310DD" w:rsidR="007C7D68" w:rsidRDefault="007C7D68" w:rsidP="00413143">
      <w:pPr>
        <w:jc w:val="center"/>
        <w:rPr>
          <w:rFonts w:ascii="Arial" w:hAnsi="Arial" w:cs="Arial"/>
        </w:rPr>
      </w:pPr>
      <w:r>
        <w:rPr>
          <w:rFonts w:ascii="Arial" w:hAnsi="Arial" w:cs="Arial" w:hint="eastAsia"/>
          <w:noProof/>
          <w:lang w:val="en-US"/>
        </w:rPr>
        <w:drawing>
          <wp:inline distT="0" distB="0" distL="0" distR="0" wp14:anchorId="22E0E5BF" wp14:editId="28DA8669">
            <wp:extent cx="3894862" cy="3297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632F.tmp"/>
                    <pic:cNvPicPr/>
                  </pic:nvPicPr>
                  <pic:blipFill rotWithShape="1">
                    <a:blip r:embed="rId64">
                      <a:extLst>
                        <a:ext uri="{28A0092B-C50C-407E-A947-70E740481C1C}">
                          <a14:useLocalDpi xmlns:a14="http://schemas.microsoft.com/office/drawing/2010/main" val="0"/>
                        </a:ext>
                      </a:extLst>
                    </a:blip>
                    <a:srcRect b="2245"/>
                    <a:stretch/>
                  </pic:blipFill>
                  <pic:spPr bwMode="auto">
                    <a:xfrm>
                      <a:off x="0" y="0"/>
                      <a:ext cx="3895395" cy="3297834"/>
                    </a:xfrm>
                    <a:prstGeom prst="rect">
                      <a:avLst/>
                    </a:prstGeom>
                    <a:ln>
                      <a:noFill/>
                    </a:ln>
                    <a:extLst>
                      <a:ext uri="{53640926-AAD7-44D8-BBD7-CCE9431645EC}">
                        <a14:shadowObscured xmlns:a14="http://schemas.microsoft.com/office/drawing/2010/main"/>
                      </a:ext>
                    </a:extLst>
                  </pic:spPr>
                </pic:pic>
              </a:graphicData>
            </a:graphic>
          </wp:inline>
        </w:drawing>
      </w:r>
    </w:p>
    <w:p w14:paraId="7A0F9E62" w14:textId="3ADD28F0" w:rsidR="00413143" w:rsidRPr="00413143" w:rsidRDefault="00413143" w:rsidP="00413143">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1</w:t>
      </w:r>
      <w:r w:rsidR="00BA2815">
        <w:rPr>
          <w:rFonts w:ascii="Arial" w:hAnsi="Arial" w:cs="Arial"/>
          <w:b/>
          <w:color w:val="FF0000"/>
          <w:lang w:val="en-US"/>
        </w:rPr>
        <w:t>3</w:t>
      </w:r>
      <w:r w:rsidRPr="00461D82">
        <w:rPr>
          <w:rFonts w:ascii="Arial" w:hAnsi="Arial" w:cs="Arial" w:hint="eastAsia"/>
          <w:lang w:val="en-US"/>
        </w:rPr>
        <w:t>:</w:t>
      </w:r>
      <w:r w:rsidRPr="00461D82">
        <w:rPr>
          <w:rFonts w:ascii="Arial" w:hAnsi="Arial" w:cs="Arial"/>
          <w:lang w:val="en-US"/>
        </w:rPr>
        <w:t xml:space="preserve"> </w:t>
      </w:r>
      <w:r>
        <w:rPr>
          <w:rFonts w:ascii="Arial" w:hAnsi="Arial" w:cs="Arial"/>
          <w:lang w:val="en-US"/>
        </w:rPr>
        <w:t xml:space="preserve">The </w:t>
      </w:r>
      <w:r w:rsidRPr="001F60F8">
        <w:rPr>
          <w:rFonts w:ascii="Arial" w:hAnsi="Arial" w:cs="Arial"/>
          <w:lang w:val="en-US"/>
        </w:rPr>
        <w:t>Makefile</w:t>
      </w:r>
      <w:r>
        <w:rPr>
          <w:rFonts w:ascii="Arial" w:hAnsi="Arial" w:cs="Arial"/>
          <w:lang w:val="en-US"/>
        </w:rPr>
        <w:t xml:space="preserve"> for </w:t>
      </w:r>
      <w:r w:rsidRPr="001F60F8">
        <w:rPr>
          <w:rFonts w:ascii="Arial" w:hAnsi="Arial" w:cs="Arial"/>
          <w:lang w:val="en-US"/>
        </w:rPr>
        <w:t>Score-P</w:t>
      </w:r>
      <w:r>
        <w:rPr>
          <w:noProof/>
          <w:lang w:val="en-US"/>
        </w:rPr>
        <w:t>.</w:t>
      </w:r>
    </w:p>
    <w:p w14:paraId="6EA63AE5" w14:textId="67DBBDB5" w:rsidR="007C7D68" w:rsidRPr="00413143" w:rsidRDefault="007C7D68" w:rsidP="00E62426">
      <w:pPr>
        <w:rPr>
          <w:rFonts w:ascii="Arial" w:hAnsi="Arial" w:cs="Arial"/>
          <w:lang w:val="en-US"/>
        </w:rPr>
      </w:pPr>
    </w:p>
    <w:p w14:paraId="7A2E5D79" w14:textId="79772193" w:rsidR="007C7D68" w:rsidRPr="001F60F8" w:rsidRDefault="007C7D68" w:rsidP="00326DD0">
      <w:pPr>
        <w:jc w:val="both"/>
        <w:rPr>
          <w:rFonts w:ascii="Arial" w:hAnsi="Arial" w:cs="Arial"/>
          <w:lang w:val="en-US"/>
        </w:rPr>
      </w:pPr>
      <w:r w:rsidRPr="001F60F8">
        <w:rPr>
          <w:rFonts w:ascii="Arial" w:hAnsi="Arial" w:cs="Arial"/>
          <w:lang w:val="en-US"/>
        </w:rPr>
        <w:t>After Score-P has been successfully run, the otf2 file is generated and can be opened with Vampir for visual profiling.</w:t>
      </w:r>
      <w:r w:rsidR="00326DD0" w:rsidRPr="00326DD0">
        <w:t xml:space="preserve"> </w:t>
      </w:r>
      <w:r w:rsidR="00326DD0" w:rsidRPr="00326DD0">
        <w:rPr>
          <w:rFonts w:ascii="Arial" w:hAnsi="Arial" w:cs="Arial"/>
          <w:lang w:val="en-US"/>
        </w:rPr>
        <w:t xml:space="preserve">Figure </w:t>
      </w:r>
      <w:r w:rsidR="00326DD0" w:rsidRPr="00326DD0">
        <w:rPr>
          <w:rFonts w:ascii="Arial" w:hAnsi="Arial" w:cs="Arial"/>
          <w:color w:val="FF0000"/>
          <w:lang w:val="en-US"/>
        </w:rPr>
        <w:t>4.</w:t>
      </w:r>
      <w:r w:rsidR="00413143">
        <w:rPr>
          <w:rFonts w:ascii="Arial" w:hAnsi="Arial" w:cs="Arial"/>
          <w:color w:val="FF0000"/>
          <w:lang w:val="en-US"/>
        </w:rPr>
        <w:t>1</w:t>
      </w:r>
      <w:r w:rsidR="00BA2815">
        <w:rPr>
          <w:rFonts w:ascii="Arial" w:hAnsi="Arial" w:cs="Arial"/>
          <w:color w:val="FF0000"/>
          <w:lang w:val="en-US"/>
        </w:rPr>
        <w:t>4</w:t>
      </w:r>
      <w:r w:rsidR="00326DD0" w:rsidRPr="00326DD0">
        <w:rPr>
          <w:rFonts w:ascii="Arial" w:hAnsi="Arial" w:cs="Arial"/>
          <w:lang w:val="en-US"/>
        </w:rPr>
        <w:t xml:space="preserve"> shows the timeline of this program and we can clearly see that the data is sent and received sequentially and that the communication takes up a significant part of the time.</w:t>
      </w:r>
    </w:p>
    <w:p w14:paraId="5FC4D594" w14:textId="30A2CAAB" w:rsidR="007C7D68" w:rsidRDefault="007C7D68" w:rsidP="00E62426">
      <w:pPr>
        <w:rPr>
          <w:rFonts w:ascii="Arial" w:hAnsi="Arial" w:cs="Arial"/>
        </w:rPr>
      </w:pPr>
    </w:p>
    <w:p w14:paraId="7AF358D2" w14:textId="3CFD2137" w:rsidR="00326DD0" w:rsidRDefault="00326DD0" w:rsidP="0074784B">
      <w:pPr>
        <w:jc w:val="both"/>
      </w:pPr>
      <w:r>
        <w:rPr>
          <w:noProof/>
          <w:lang w:val="en-US"/>
        </w:rPr>
        <w:drawing>
          <wp:inline distT="0" distB="0" distL="0" distR="0" wp14:anchorId="19D9C431" wp14:editId="0D4991B0">
            <wp:extent cx="5486400" cy="1706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65">
                      <a:extLst>
                        <a:ext uri="{28A0092B-C50C-407E-A947-70E740481C1C}">
                          <a14:useLocalDpi xmlns:a14="http://schemas.microsoft.com/office/drawing/2010/main" val="0"/>
                        </a:ext>
                      </a:extLst>
                    </a:blip>
                    <a:srcRect b="4511"/>
                    <a:stretch/>
                  </pic:blipFill>
                  <pic:spPr bwMode="auto">
                    <a:xfrm>
                      <a:off x="0" y="0"/>
                      <a:ext cx="5486400" cy="1706880"/>
                    </a:xfrm>
                    <a:prstGeom prst="rect">
                      <a:avLst/>
                    </a:prstGeom>
                    <a:ln>
                      <a:noFill/>
                    </a:ln>
                    <a:extLst>
                      <a:ext uri="{53640926-AAD7-44D8-BBD7-CCE9431645EC}">
                        <a14:shadowObscured xmlns:a14="http://schemas.microsoft.com/office/drawing/2010/main"/>
                      </a:ext>
                    </a:extLst>
                  </pic:spPr>
                </pic:pic>
              </a:graphicData>
            </a:graphic>
          </wp:inline>
        </w:drawing>
      </w:r>
    </w:p>
    <w:p w14:paraId="1A71346D" w14:textId="3A574DF1" w:rsidR="007C7D68" w:rsidRPr="00326DD0" w:rsidRDefault="00326DD0" w:rsidP="00326DD0">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sidR="00413143">
        <w:rPr>
          <w:rFonts w:ascii="Arial" w:hAnsi="Arial" w:cs="Arial"/>
          <w:b/>
          <w:color w:val="FF0000"/>
          <w:lang w:val="en-US"/>
        </w:rPr>
        <w:t>1</w:t>
      </w:r>
      <w:r w:rsidR="00BA2815">
        <w:rPr>
          <w:rFonts w:ascii="Arial" w:hAnsi="Arial" w:cs="Arial"/>
          <w:b/>
          <w:color w:val="FF0000"/>
          <w:lang w:val="en-US"/>
        </w:rPr>
        <w:t>4</w:t>
      </w:r>
      <w:r w:rsidRPr="00461D82">
        <w:rPr>
          <w:rFonts w:ascii="Arial" w:hAnsi="Arial" w:cs="Arial" w:hint="eastAsia"/>
          <w:lang w:val="en-US"/>
        </w:rPr>
        <w:t>:</w:t>
      </w:r>
      <w:r w:rsidRPr="00461D82">
        <w:rPr>
          <w:rFonts w:ascii="Arial" w:hAnsi="Arial" w:cs="Arial"/>
          <w:lang w:val="en-US"/>
        </w:rPr>
        <w:t xml:space="preserve"> </w:t>
      </w:r>
      <w:r>
        <w:rPr>
          <w:rFonts w:ascii="Arial" w:hAnsi="Arial" w:cs="Arial"/>
          <w:lang w:val="en-US"/>
        </w:rPr>
        <w:t>T</w:t>
      </w:r>
      <w:r>
        <w:rPr>
          <w:rFonts w:ascii="Arial" w:hAnsi="Arial" w:cs="Arial" w:hint="eastAsia"/>
          <w:lang w:val="en-US"/>
        </w:rPr>
        <w:t>i</w:t>
      </w:r>
      <w:r>
        <w:rPr>
          <w:rFonts w:ascii="Arial" w:hAnsi="Arial" w:cs="Arial"/>
          <w:lang w:val="en-US"/>
        </w:rPr>
        <w:t>meline</w:t>
      </w:r>
      <w:r w:rsidRPr="00461D82">
        <w:rPr>
          <w:rFonts w:ascii="Arial" w:hAnsi="Arial" w:cs="Arial"/>
          <w:lang w:val="en-US"/>
        </w:rPr>
        <w:t xml:space="preserve"> of the blocking parallel program</w:t>
      </w:r>
      <w:r>
        <w:rPr>
          <w:noProof/>
          <w:lang w:val="en-US"/>
        </w:rPr>
        <w:t>.</w:t>
      </w:r>
    </w:p>
    <w:p w14:paraId="088E5459" w14:textId="3B26C234" w:rsidR="00413143" w:rsidRPr="001F60F8" w:rsidRDefault="00413143" w:rsidP="00413143">
      <w:pPr>
        <w:jc w:val="both"/>
        <w:rPr>
          <w:rFonts w:ascii="Arial" w:hAnsi="Arial" w:cs="Arial"/>
          <w:lang w:val="en-US"/>
        </w:rPr>
      </w:pPr>
      <w:bookmarkStart w:id="100" w:name="_Toc80447395"/>
      <w:bookmarkStart w:id="101" w:name="_Toc80736001"/>
      <w:bookmarkStart w:id="102" w:name="_Toc80736054"/>
      <w:r>
        <w:rPr>
          <w:rFonts w:ascii="Arial" w:hAnsi="Arial" w:cs="Arial"/>
          <w:lang w:val="en-US"/>
        </w:rPr>
        <w:lastRenderedPageBreak/>
        <w:t>F</w:t>
      </w:r>
      <w:r w:rsidRPr="00326DD0">
        <w:rPr>
          <w:rFonts w:ascii="Arial" w:hAnsi="Arial" w:cs="Arial"/>
          <w:lang w:val="en-US"/>
        </w:rPr>
        <w:t xml:space="preserve">igure </w:t>
      </w:r>
      <w:r w:rsidRPr="00326DD0">
        <w:rPr>
          <w:rFonts w:ascii="Arial" w:hAnsi="Arial" w:cs="Arial"/>
          <w:color w:val="FF0000"/>
          <w:lang w:val="en-US"/>
        </w:rPr>
        <w:t>4.</w:t>
      </w:r>
      <w:r>
        <w:rPr>
          <w:rFonts w:ascii="Arial" w:hAnsi="Arial" w:cs="Arial"/>
          <w:color w:val="FF0000"/>
          <w:lang w:val="en-US"/>
        </w:rPr>
        <w:t>1</w:t>
      </w:r>
      <w:r w:rsidR="00BA2815">
        <w:rPr>
          <w:rFonts w:ascii="Arial" w:hAnsi="Arial" w:cs="Arial"/>
          <w:color w:val="FF0000"/>
          <w:lang w:val="en-US"/>
        </w:rPr>
        <w:t>5</w:t>
      </w:r>
      <w:r w:rsidRPr="00326DD0">
        <w:rPr>
          <w:rFonts w:ascii="Arial" w:hAnsi="Arial" w:cs="Arial"/>
          <w:lang w:val="en-US"/>
        </w:rPr>
        <w:t xml:space="preserve"> shows the </w:t>
      </w:r>
      <w:bookmarkStart w:id="103" w:name="OLE_LINK10"/>
      <w:bookmarkStart w:id="104" w:name="OLE_LINK11"/>
      <w:r>
        <w:rPr>
          <w:rFonts w:ascii="Arial" w:hAnsi="Arial" w:cs="Arial"/>
          <w:lang w:val="en-US"/>
        </w:rPr>
        <w:t>function summary</w:t>
      </w:r>
      <w:bookmarkEnd w:id="103"/>
      <w:bookmarkEnd w:id="104"/>
      <w:r w:rsidRPr="00326DD0">
        <w:rPr>
          <w:rFonts w:ascii="Arial" w:hAnsi="Arial" w:cs="Arial"/>
          <w:lang w:val="en-US"/>
        </w:rPr>
        <w:t xml:space="preserve"> of this program</w:t>
      </w:r>
      <w:r>
        <w:rPr>
          <w:rFonts w:ascii="Arial" w:hAnsi="Arial" w:cs="Arial"/>
          <w:lang w:val="en-US"/>
        </w:rPr>
        <w:t>.</w:t>
      </w:r>
      <w:r w:rsidR="00286EA5" w:rsidRPr="00286EA5">
        <w:t xml:space="preserve"> </w:t>
      </w:r>
      <w:r w:rsidR="00286EA5" w:rsidRPr="00286EA5">
        <w:rPr>
          <w:rFonts w:ascii="Arial" w:hAnsi="Arial" w:cs="Arial"/>
          <w:lang w:val="en-US"/>
        </w:rPr>
        <w:t xml:space="preserve">We </w:t>
      </w:r>
      <w:r w:rsidR="00286EA5">
        <w:rPr>
          <w:rFonts w:ascii="Arial" w:hAnsi="Arial" w:cs="Arial"/>
          <w:lang w:val="en-US"/>
        </w:rPr>
        <w:t>can</w:t>
      </w:r>
      <w:r w:rsidR="00286EA5" w:rsidRPr="00286EA5">
        <w:rPr>
          <w:rFonts w:ascii="Arial" w:hAnsi="Arial" w:cs="Arial"/>
          <w:lang w:val="en-US"/>
        </w:rPr>
        <w:t xml:space="preserve"> find that MPI_Sendrecv spent 551.618s</w:t>
      </w:r>
      <w:r w:rsidR="00286EA5">
        <w:rPr>
          <w:rFonts w:ascii="Arial" w:hAnsi="Arial" w:cs="Arial"/>
          <w:lang w:val="en-US"/>
        </w:rPr>
        <w:t>.</w:t>
      </w:r>
    </w:p>
    <w:p w14:paraId="5661C57A" w14:textId="77777777" w:rsidR="00413143" w:rsidRDefault="00413143" w:rsidP="00413143">
      <w:pPr>
        <w:rPr>
          <w:rFonts w:ascii="Arial" w:hAnsi="Arial" w:cs="Arial"/>
          <w:lang w:val="en-US"/>
        </w:rPr>
      </w:pPr>
    </w:p>
    <w:p w14:paraId="19100AB3" w14:textId="25876606" w:rsidR="00326DD0" w:rsidRDefault="00326DD0">
      <w:pPr>
        <w:rPr>
          <w:rFonts w:ascii="Arial" w:hAnsi="Arial" w:cs="Arial"/>
          <w:lang w:val="en-US"/>
        </w:rPr>
      </w:pPr>
      <w:r>
        <w:rPr>
          <w:rFonts w:ascii="Arial" w:eastAsiaTheme="majorEastAsia" w:hAnsi="Arial" w:cs="Arial"/>
          <w:noProof/>
          <w:sz w:val="26"/>
          <w:szCs w:val="26"/>
          <w:lang w:val="en-US"/>
        </w:rPr>
        <w:drawing>
          <wp:inline distT="0" distB="0" distL="0" distR="0" wp14:anchorId="1D8B5144" wp14:editId="350676DC">
            <wp:extent cx="5486400" cy="2407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14:paraId="59884F70" w14:textId="6C3F8A63" w:rsidR="00326DD0" w:rsidRPr="00326DD0" w:rsidRDefault="00326DD0" w:rsidP="00326DD0">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sidR="00413143">
        <w:rPr>
          <w:rFonts w:ascii="Arial" w:hAnsi="Arial" w:cs="Arial"/>
          <w:b/>
          <w:color w:val="FF0000"/>
          <w:lang w:val="en-US"/>
        </w:rPr>
        <w:t>1</w:t>
      </w:r>
      <w:r w:rsidR="00BA2815">
        <w:rPr>
          <w:rFonts w:ascii="Arial" w:hAnsi="Arial" w:cs="Arial"/>
          <w:b/>
          <w:color w:val="FF0000"/>
          <w:lang w:val="en-US"/>
        </w:rPr>
        <w:t>5</w:t>
      </w:r>
      <w:r w:rsidRPr="00461D82">
        <w:rPr>
          <w:rFonts w:ascii="Arial" w:hAnsi="Arial" w:cs="Arial" w:hint="eastAsia"/>
          <w:lang w:val="en-US"/>
        </w:rPr>
        <w:t>:</w:t>
      </w:r>
      <w:r w:rsidRPr="00461D82">
        <w:rPr>
          <w:rFonts w:ascii="Arial" w:hAnsi="Arial" w:cs="Arial"/>
          <w:lang w:val="en-US"/>
        </w:rPr>
        <w:t xml:space="preserve"> </w:t>
      </w:r>
      <w:r>
        <w:rPr>
          <w:rFonts w:ascii="Arial" w:hAnsi="Arial" w:cs="Arial"/>
          <w:lang w:val="en-US"/>
        </w:rPr>
        <w:t>Function summary</w:t>
      </w:r>
      <w:r w:rsidRPr="00461D82">
        <w:rPr>
          <w:rFonts w:ascii="Arial" w:hAnsi="Arial" w:cs="Arial"/>
          <w:lang w:val="en-US"/>
        </w:rPr>
        <w:t xml:space="preserve"> of the blocking parallel program</w:t>
      </w:r>
      <w:r>
        <w:rPr>
          <w:noProof/>
          <w:lang w:val="en-US"/>
        </w:rPr>
        <w:t>.</w:t>
      </w:r>
    </w:p>
    <w:p w14:paraId="2D1192BF" w14:textId="77777777" w:rsidR="00326DD0" w:rsidRPr="00326DD0" w:rsidRDefault="00326DD0">
      <w:pPr>
        <w:rPr>
          <w:rFonts w:ascii="Arial" w:eastAsiaTheme="majorEastAsia" w:hAnsi="Arial" w:cs="Arial"/>
          <w:sz w:val="26"/>
          <w:szCs w:val="26"/>
          <w:lang w:val="en-US"/>
        </w:rPr>
      </w:pPr>
    </w:p>
    <w:p w14:paraId="03F50AE6" w14:textId="3A70EBBA" w:rsidR="007C7D68" w:rsidRPr="00CD1F58" w:rsidRDefault="00345DBE" w:rsidP="00CD1F58">
      <w:pPr>
        <w:pStyle w:val="2"/>
        <w:rPr>
          <w:rFonts w:ascii="Arial" w:hAnsi="Arial" w:cs="Arial"/>
          <w:color w:val="auto"/>
        </w:rPr>
      </w:pPr>
      <w:bookmarkStart w:id="105" w:name="_Toc80952625"/>
      <w:r w:rsidRPr="00CD1F58">
        <w:rPr>
          <w:rFonts w:ascii="Arial" w:hAnsi="Arial" w:cs="Arial"/>
          <w:color w:val="auto"/>
        </w:rPr>
        <w:t>4</w:t>
      </w:r>
      <w:r w:rsidR="007C7D68" w:rsidRPr="00CD1F58">
        <w:rPr>
          <w:rFonts w:ascii="Arial" w:hAnsi="Arial" w:cs="Arial"/>
          <w:color w:val="auto"/>
        </w:rPr>
        <w:t>.3 N</w:t>
      </w:r>
      <w:r w:rsidR="007C7D68" w:rsidRPr="00CD1F58">
        <w:rPr>
          <w:rFonts w:ascii="Arial" w:hAnsi="Arial" w:cs="Arial" w:hint="eastAsia"/>
          <w:color w:val="auto"/>
        </w:rPr>
        <w:t>o</w:t>
      </w:r>
      <w:r w:rsidR="007C7D68" w:rsidRPr="00CD1F58">
        <w:rPr>
          <w:rFonts w:ascii="Arial" w:hAnsi="Arial" w:cs="Arial"/>
          <w:color w:val="auto"/>
        </w:rPr>
        <w:t>n blocking communication implementation</w:t>
      </w:r>
      <w:bookmarkEnd w:id="100"/>
      <w:bookmarkEnd w:id="101"/>
      <w:bookmarkEnd w:id="102"/>
      <w:bookmarkEnd w:id="105"/>
    </w:p>
    <w:p w14:paraId="6AAFD01A" w14:textId="43ADE1B5" w:rsidR="007C7D68" w:rsidRPr="00CD1F58" w:rsidRDefault="00345DBE" w:rsidP="00CD1F58">
      <w:pPr>
        <w:pStyle w:val="3"/>
        <w:rPr>
          <w:rFonts w:ascii="Arial" w:hAnsi="Arial" w:cs="Arial"/>
          <w:color w:val="auto"/>
          <w:lang w:val="en-US"/>
        </w:rPr>
      </w:pPr>
      <w:bookmarkStart w:id="106" w:name="_Toc80447396"/>
      <w:r w:rsidRPr="00CD1F58">
        <w:rPr>
          <w:rFonts w:ascii="Arial" w:hAnsi="Arial" w:cs="Arial"/>
          <w:color w:val="auto"/>
          <w:lang w:val="en-US"/>
        </w:rPr>
        <w:t>4</w:t>
      </w:r>
      <w:r w:rsidR="007C7D68" w:rsidRPr="00CD1F58">
        <w:rPr>
          <w:rFonts w:ascii="Arial" w:hAnsi="Arial" w:cs="Arial"/>
          <w:color w:val="auto"/>
          <w:lang w:val="en-US"/>
        </w:rPr>
        <w:t>.3.1 Implementation</w:t>
      </w:r>
      <w:bookmarkEnd w:id="106"/>
    </w:p>
    <w:p w14:paraId="75CF5846" w14:textId="77777777" w:rsidR="007C7D68" w:rsidRDefault="007C7D68" w:rsidP="00E62426">
      <w:pPr>
        <w:rPr>
          <w:rFonts w:ascii="Arial" w:hAnsi="Arial" w:cs="Arial"/>
        </w:rPr>
      </w:pPr>
    </w:p>
    <w:p w14:paraId="2E7A65AC" w14:textId="240387BC" w:rsidR="007C7D68" w:rsidRDefault="007C7D68" w:rsidP="00F53422">
      <w:pPr>
        <w:jc w:val="both"/>
        <w:rPr>
          <w:rFonts w:ascii="Arial" w:hAnsi="Arial" w:cs="Arial"/>
          <w:lang w:val="en-US"/>
        </w:rPr>
      </w:pPr>
      <w:r w:rsidRPr="00F53422">
        <w:rPr>
          <w:rFonts w:ascii="Arial" w:hAnsi="Arial" w:cs="Arial"/>
          <w:lang w:val="en-US"/>
        </w:rPr>
        <w:t xml:space="preserve">To solve the problem of sequentialization and idle waiting during data transfer, I use non-blocking communication to improve parallel program performance. Non blocking sends separate send start from send complete and receives separate recv start from recv complete. In non blocking MPI, the functions return immediately after being called while the data may not yet have been transferred. During this period, we can do the computation of the local data for each processor. When the complete transfer of the data is detected, the boundary value calculation is then performed. This allows data transfer and calculation to overlap and prevents one communication operation from stopping other communication operations from finishing. The non-blocking message passing is shown in Figure </w:t>
      </w:r>
      <w:r w:rsidR="00F53422" w:rsidRPr="00F53422">
        <w:rPr>
          <w:rFonts w:ascii="Arial" w:hAnsi="Arial" w:cs="Arial"/>
          <w:color w:val="FF0000"/>
          <w:lang w:val="en-US"/>
        </w:rPr>
        <w:t>4</w:t>
      </w:r>
      <w:r w:rsidRPr="00F53422">
        <w:rPr>
          <w:rFonts w:ascii="Arial" w:hAnsi="Arial" w:cs="Arial"/>
          <w:color w:val="FF0000"/>
          <w:lang w:val="en-US"/>
        </w:rPr>
        <w:t>.</w:t>
      </w:r>
      <w:r w:rsidR="0000426C">
        <w:rPr>
          <w:rFonts w:ascii="Arial" w:hAnsi="Arial" w:cs="Arial"/>
          <w:color w:val="FF0000"/>
          <w:lang w:val="en-US"/>
        </w:rPr>
        <w:t>1</w:t>
      </w:r>
      <w:r w:rsidR="00BA2815">
        <w:rPr>
          <w:rFonts w:ascii="Arial" w:hAnsi="Arial" w:cs="Arial"/>
          <w:color w:val="FF0000"/>
          <w:lang w:val="en-US"/>
        </w:rPr>
        <w:t>6</w:t>
      </w:r>
      <w:r w:rsidRPr="00F53422">
        <w:rPr>
          <w:rFonts w:ascii="Arial" w:hAnsi="Arial" w:cs="Arial"/>
          <w:lang w:val="en-US"/>
        </w:rPr>
        <w:t>.</w:t>
      </w:r>
    </w:p>
    <w:p w14:paraId="5E17ED36" w14:textId="128CBB49" w:rsidR="0000426C" w:rsidRPr="00F53422" w:rsidRDefault="0000426C" w:rsidP="0000426C">
      <w:pPr>
        <w:jc w:val="both"/>
        <w:rPr>
          <w:rFonts w:ascii="Arial" w:hAnsi="Arial" w:cs="Arial"/>
          <w:lang w:val="en-US"/>
        </w:rPr>
      </w:pPr>
      <w:r w:rsidRPr="00F53422">
        <w:rPr>
          <w:rFonts w:ascii="Arial" w:hAnsi="Arial" w:cs="Arial"/>
          <w:lang w:val="en-US"/>
        </w:rPr>
        <w:t>New structure MPI_Request contains the information about the state of</w:t>
      </w:r>
      <w:r w:rsidRPr="00F53422">
        <w:rPr>
          <w:rFonts w:ascii="Arial" w:hAnsi="Arial" w:cs="Arial" w:hint="eastAsia"/>
          <w:lang w:val="en-US"/>
        </w:rPr>
        <w:t xml:space="preserve"> </w:t>
      </w:r>
      <w:r w:rsidRPr="00F53422">
        <w:rPr>
          <w:rFonts w:ascii="Arial" w:hAnsi="Arial" w:cs="Arial"/>
          <w:lang w:val="en-US"/>
        </w:rPr>
        <w:t>the transfer. W</w:t>
      </w:r>
      <w:r w:rsidRPr="00F53422">
        <w:rPr>
          <w:rFonts w:ascii="Arial" w:hAnsi="Arial" w:cs="Arial" w:hint="eastAsia"/>
          <w:lang w:val="en-US"/>
        </w:rPr>
        <w:t>e</w:t>
      </w:r>
      <w:r w:rsidRPr="00F53422">
        <w:rPr>
          <w:rFonts w:ascii="Arial" w:hAnsi="Arial" w:cs="Arial"/>
          <w:lang w:val="en-US"/>
        </w:rPr>
        <w:t xml:space="preserve"> can use MPI_Test(request, flag, status) or MPI_Wait(request, status) to find out if the transfer is completed. A simple example of non blocking messaging is shown in Figure </w:t>
      </w:r>
      <w:r w:rsidRPr="00F53422">
        <w:rPr>
          <w:rFonts w:ascii="Arial" w:hAnsi="Arial" w:cs="Arial"/>
          <w:color w:val="FF0000"/>
          <w:lang w:val="en-US"/>
        </w:rPr>
        <w:t>4.</w:t>
      </w:r>
      <w:r>
        <w:rPr>
          <w:rFonts w:ascii="Arial" w:hAnsi="Arial" w:cs="Arial"/>
          <w:color w:val="FF0000"/>
          <w:lang w:val="en-US"/>
        </w:rPr>
        <w:t>1</w:t>
      </w:r>
      <w:r w:rsidR="00BA2815">
        <w:rPr>
          <w:rFonts w:ascii="Arial" w:hAnsi="Arial" w:cs="Arial"/>
          <w:color w:val="FF0000"/>
          <w:lang w:val="en-US"/>
        </w:rPr>
        <w:t>7</w:t>
      </w:r>
      <w:r w:rsidRPr="00F53422">
        <w:rPr>
          <w:rFonts w:ascii="Arial" w:hAnsi="Arial" w:cs="Arial"/>
          <w:lang w:val="en-US"/>
        </w:rPr>
        <w:t xml:space="preserve">. We can do calculations of processor local data between MPI_Isend and MPI_Wait or between MPI_Irecv and MPI_Wait. This will even out the latency of message delivery. As for the implementation of the non blocking parallel code, it is mostly the same as the blocking parallel code. The main differences are in the splitting of the algorithms and the calls to the communication interface, which I will mainly describe. Figure </w:t>
      </w:r>
      <w:r w:rsidRPr="00F53422">
        <w:rPr>
          <w:rFonts w:ascii="Arial" w:hAnsi="Arial" w:cs="Arial"/>
          <w:color w:val="FF0000"/>
          <w:lang w:val="en-US"/>
        </w:rPr>
        <w:t>4.</w:t>
      </w:r>
      <w:r>
        <w:rPr>
          <w:rFonts w:ascii="Arial" w:hAnsi="Arial" w:cs="Arial"/>
          <w:color w:val="FF0000"/>
          <w:lang w:val="en-US"/>
        </w:rPr>
        <w:t>1</w:t>
      </w:r>
      <w:r w:rsidR="00BA2815">
        <w:rPr>
          <w:rFonts w:ascii="Arial" w:hAnsi="Arial" w:cs="Arial"/>
          <w:color w:val="FF0000"/>
          <w:lang w:val="en-US"/>
        </w:rPr>
        <w:t>8</w:t>
      </w:r>
      <w:r w:rsidRPr="00F53422">
        <w:rPr>
          <w:rFonts w:ascii="Arial" w:hAnsi="Arial" w:cs="Arial"/>
          <w:lang w:val="en-US"/>
        </w:rPr>
        <w:t xml:space="preserve"> is a diagram of the blocking communication MPI code.</w:t>
      </w:r>
    </w:p>
    <w:p w14:paraId="2E37C646" w14:textId="77777777" w:rsidR="0000426C" w:rsidRPr="00F53422" w:rsidRDefault="0000426C" w:rsidP="0000426C">
      <w:pPr>
        <w:jc w:val="both"/>
        <w:rPr>
          <w:rFonts w:ascii="Arial" w:hAnsi="Arial" w:cs="Arial"/>
          <w:lang w:val="en-US"/>
        </w:rPr>
      </w:pPr>
      <w:r w:rsidRPr="00F53422">
        <w:rPr>
          <w:rFonts w:ascii="Arial" w:hAnsi="Arial" w:cs="Arial"/>
          <w:lang w:val="en-US"/>
        </w:rPr>
        <w:t>I split the algorithm so that I could exchange boundary data between processors while performing local data computation. Essentially, the calculation is divided into three parts</w:t>
      </w:r>
      <w:r w:rsidRPr="00F53422">
        <w:rPr>
          <w:rFonts w:ascii="Arial" w:hAnsi="Arial" w:cs="Arial" w:hint="eastAsia"/>
          <w:lang w:val="en-US"/>
        </w:rPr>
        <w:t>：</w:t>
      </w:r>
    </w:p>
    <w:p w14:paraId="2CBE31B7" w14:textId="77777777" w:rsidR="0000426C" w:rsidRPr="00F53422" w:rsidRDefault="0000426C" w:rsidP="0000426C">
      <w:pPr>
        <w:pStyle w:val="af1"/>
        <w:numPr>
          <w:ilvl w:val="0"/>
          <w:numId w:val="37"/>
        </w:numPr>
        <w:jc w:val="both"/>
        <w:rPr>
          <w:rFonts w:ascii="Arial" w:hAnsi="Arial" w:cs="Arial"/>
          <w:lang w:val="en-US"/>
        </w:rPr>
      </w:pPr>
      <w:r w:rsidRPr="00F53422">
        <w:rPr>
          <w:rFonts w:ascii="Arial" w:hAnsi="Arial" w:cs="Arial"/>
          <w:lang w:val="en-US"/>
        </w:rPr>
        <w:lastRenderedPageBreak/>
        <w:t>Artificial viscous fluid processing with switching functions</w:t>
      </w:r>
      <w:r w:rsidRPr="00F53422">
        <w:rPr>
          <w:rFonts w:ascii="Arial" w:hAnsi="Arial" w:cs="Arial" w:hint="eastAsia"/>
          <w:lang w:val="en-US"/>
        </w:rPr>
        <w:t>.</w:t>
      </w:r>
    </w:p>
    <w:p w14:paraId="1785FB7F" w14:textId="77777777" w:rsidR="0000426C" w:rsidRPr="00F53422" w:rsidRDefault="0000426C" w:rsidP="0000426C">
      <w:pPr>
        <w:pStyle w:val="af1"/>
        <w:numPr>
          <w:ilvl w:val="0"/>
          <w:numId w:val="37"/>
        </w:numPr>
        <w:jc w:val="both"/>
        <w:rPr>
          <w:rFonts w:ascii="Arial" w:hAnsi="Arial" w:cs="Arial"/>
          <w:lang w:val="en-US"/>
        </w:rPr>
      </w:pPr>
      <w:r w:rsidRPr="00F53422">
        <w:rPr>
          <w:rFonts w:ascii="Arial" w:hAnsi="Arial" w:cs="Arial"/>
          <w:lang w:val="en-US"/>
        </w:rPr>
        <w:t>X directed grid update.</w:t>
      </w:r>
    </w:p>
    <w:p w14:paraId="0A0DEB97" w14:textId="77777777" w:rsidR="0000426C" w:rsidRPr="00F53422" w:rsidRDefault="0000426C" w:rsidP="0000426C">
      <w:pPr>
        <w:pStyle w:val="af1"/>
        <w:numPr>
          <w:ilvl w:val="0"/>
          <w:numId w:val="37"/>
        </w:numPr>
        <w:jc w:val="both"/>
        <w:rPr>
          <w:rFonts w:ascii="Arial" w:hAnsi="Arial" w:cs="Arial"/>
          <w:lang w:val="en-US"/>
        </w:rPr>
      </w:pPr>
      <w:r w:rsidRPr="00F53422">
        <w:rPr>
          <w:rFonts w:ascii="Arial" w:hAnsi="Arial" w:cs="Arial"/>
          <w:lang w:val="en-US"/>
        </w:rPr>
        <w:t>Y directed grid update.</w:t>
      </w:r>
    </w:p>
    <w:p w14:paraId="7F36A178" w14:textId="3894C12C" w:rsidR="0000426C" w:rsidRPr="0000426C" w:rsidRDefault="0000426C" w:rsidP="0000426C">
      <w:pPr>
        <w:jc w:val="both"/>
        <w:rPr>
          <w:rFonts w:ascii="Arial" w:hAnsi="Arial" w:cs="Arial"/>
          <w:lang w:val="en-US"/>
        </w:rPr>
      </w:pPr>
      <w:r w:rsidRPr="00F53422">
        <w:rPr>
          <w:rFonts w:ascii="Arial" w:hAnsi="Arial" w:cs="Arial"/>
          <w:lang w:val="en-US"/>
        </w:rPr>
        <w:t xml:space="preserve">Since the grid is split along the x direction, we only need to focus on the first and second points. I use the functions exchange1 and exchange2 to process them separately. The overall structure of the </w:t>
      </w:r>
      <w:r>
        <w:rPr>
          <w:rFonts w:ascii="Arial" w:hAnsi="Arial" w:cs="Arial"/>
          <w:lang w:val="en-US"/>
        </w:rPr>
        <w:t xml:space="preserve">solver </w:t>
      </w:r>
      <w:r w:rsidRPr="00F53422">
        <w:rPr>
          <w:rFonts w:ascii="Arial" w:hAnsi="Arial" w:cs="Arial"/>
          <w:lang w:val="en-US"/>
        </w:rPr>
        <w:t xml:space="preserve">code is as </w:t>
      </w:r>
      <w:r>
        <w:rPr>
          <w:rFonts w:ascii="Arial" w:hAnsi="Arial" w:cs="Arial"/>
          <w:lang w:val="en-US"/>
        </w:rPr>
        <w:t xml:space="preserve">figure </w:t>
      </w:r>
      <w:r w:rsidR="00BA2815" w:rsidRPr="00BA2815">
        <w:rPr>
          <w:rFonts w:ascii="Arial" w:hAnsi="Arial" w:cs="Arial"/>
          <w:color w:val="FF0000"/>
          <w:lang w:val="en-US"/>
        </w:rPr>
        <w:t>4.19</w:t>
      </w:r>
      <w:r>
        <w:rPr>
          <w:rFonts w:ascii="Arial" w:hAnsi="Arial" w:cs="Arial"/>
          <w:lang w:val="en-US"/>
        </w:rPr>
        <w:t>.</w:t>
      </w:r>
    </w:p>
    <w:p w14:paraId="289B5539" w14:textId="38FA8E6C" w:rsidR="007C7D68" w:rsidRDefault="007C7D68" w:rsidP="00E62426">
      <w:pPr>
        <w:jc w:val="center"/>
        <w:rPr>
          <w:rFonts w:ascii="Arial" w:hAnsi="Arial" w:cs="Arial"/>
        </w:rPr>
      </w:pPr>
      <w:r>
        <w:rPr>
          <w:noProof/>
          <w:lang w:val="en-US"/>
        </w:rPr>
        <w:drawing>
          <wp:inline distT="0" distB="0" distL="0" distR="0" wp14:anchorId="6263428F" wp14:editId="1846F3B6">
            <wp:extent cx="4191000" cy="41452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509"/>
                    <a:stretch/>
                  </pic:blipFill>
                  <pic:spPr bwMode="auto">
                    <a:xfrm>
                      <a:off x="0" y="0"/>
                      <a:ext cx="4191363" cy="4145639"/>
                    </a:xfrm>
                    <a:prstGeom prst="rect">
                      <a:avLst/>
                    </a:prstGeom>
                    <a:ln>
                      <a:noFill/>
                    </a:ln>
                    <a:extLst>
                      <a:ext uri="{53640926-AAD7-44D8-BBD7-CCE9431645EC}">
                        <a14:shadowObscured xmlns:a14="http://schemas.microsoft.com/office/drawing/2010/main"/>
                      </a:ext>
                    </a:extLst>
                  </pic:spPr>
                </pic:pic>
              </a:graphicData>
            </a:graphic>
          </wp:inline>
        </w:drawing>
      </w:r>
    </w:p>
    <w:p w14:paraId="6A212819" w14:textId="6398420E" w:rsidR="007C7D68" w:rsidRPr="00F53422" w:rsidRDefault="007C7D68" w:rsidP="00E62426">
      <w:pPr>
        <w:jc w:val="center"/>
        <w:rPr>
          <w:rFonts w:ascii="Arial" w:hAnsi="Arial" w:cs="Arial"/>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w:t>
      </w:r>
      <w:r w:rsidR="0000426C">
        <w:rPr>
          <w:rFonts w:ascii="Arial" w:hAnsi="Arial" w:cs="Arial"/>
          <w:b/>
          <w:color w:val="FF0000"/>
          <w:lang w:val="en-US"/>
        </w:rPr>
        <w:t>1</w:t>
      </w:r>
      <w:r w:rsidR="00BA2815">
        <w:rPr>
          <w:rFonts w:ascii="Arial" w:hAnsi="Arial" w:cs="Arial"/>
          <w:b/>
          <w:color w:val="FF0000"/>
          <w:lang w:val="en-US"/>
        </w:rPr>
        <w:t>6</w:t>
      </w:r>
      <w:r w:rsidRPr="00F53422">
        <w:rPr>
          <w:rFonts w:ascii="Arial" w:hAnsi="Arial" w:cs="Arial" w:hint="eastAsia"/>
          <w:lang w:val="en-US"/>
        </w:rPr>
        <w:t>:</w:t>
      </w:r>
      <w:r w:rsidRPr="00F53422">
        <w:rPr>
          <w:rFonts w:ascii="Arial" w:hAnsi="Arial" w:cs="Arial"/>
          <w:lang w:val="en-US"/>
        </w:rPr>
        <w:t xml:space="preserve"> Non blocking message passing.</w:t>
      </w:r>
    </w:p>
    <w:p w14:paraId="150C305C" w14:textId="77777777" w:rsidR="007C7D68" w:rsidRDefault="007C7D68" w:rsidP="00E62426">
      <w:pPr>
        <w:rPr>
          <w:rFonts w:ascii="Arial" w:hAnsi="Arial" w:cs="Arial"/>
        </w:rPr>
      </w:pPr>
    </w:p>
    <w:p w14:paraId="3965D7A6" w14:textId="77777777" w:rsidR="007C7D68" w:rsidRDefault="007C7D68" w:rsidP="00E62426">
      <w:pPr>
        <w:jc w:val="center"/>
        <w:rPr>
          <w:rFonts w:ascii="Arial" w:hAnsi="Arial" w:cs="Arial"/>
        </w:rPr>
      </w:pPr>
      <w:r>
        <w:rPr>
          <w:rFonts w:ascii="Arial" w:hAnsi="Arial" w:cs="Arial" w:hint="eastAsia"/>
          <w:noProof/>
          <w:lang w:val="en-US"/>
        </w:rPr>
        <w:drawing>
          <wp:inline distT="0" distB="0" distL="0" distR="0" wp14:anchorId="54C01DCF" wp14:editId="69447BAB">
            <wp:extent cx="4193655" cy="1797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1386.tmp"/>
                    <pic:cNvPicPr/>
                  </pic:nvPicPr>
                  <pic:blipFill>
                    <a:blip r:embed="rId68">
                      <a:extLst>
                        <a:ext uri="{28A0092B-C50C-407E-A947-70E740481C1C}">
                          <a14:useLocalDpi xmlns:a14="http://schemas.microsoft.com/office/drawing/2010/main" val="0"/>
                        </a:ext>
                      </a:extLst>
                    </a:blip>
                    <a:stretch>
                      <a:fillRect/>
                    </a:stretch>
                  </pic:blipFill>
                  <pic:spPr>
                    <a:xfrm>
                      <a:off x="0" y="0"/>
                      <a:ext cx="4235107" cy="1815192"/>
                    </a:xfrm>
                    <a:prstGeom prst="rect">
                      <a:avLst/>
                    </a:prstGeom>
                  </pic:spPr>
                </pic:pic>
              </a:graphicData>
            </a:graphic>
          </wp:inline>
        </w:drawing>
      </w:r>
    </w:p>
    <w:p w14:paraId="39677162" w14:textId="69A73F8F" w:rsidR="007C7D68" w:rsidRPr="0000426C" w:rsidRDefault="007C7D68" w:rsidP="0000426C">
      <w:pPr>
        <w:jc w:val="center"/>
        <w:rPr>
          <w:rFonts w:ascii="Arial" w:hAnsi="Arial" w:cs="Arial"/>
          <w:b/>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w:t>
      </w:r>
      <w:r w:rsidR="0000426C">
        <w:rPr>
          <w:rFonts w:ascii="Arial" w:hAnsi="Arial" w:cs="Arial"/>
          <w:b/>
          <w:color w:val="FF0000"/>
          <w:lang w:val="en-US"/>
        </w:rPr>
        <w:t>1</w:t>
      </w:r>
      <w:r w:rsidR="00BA2815">
        <w:rPr>
          <w:rFonts w:ascii="Arial" w:hAnsi="Arial" w:cs="Arial"/>
          <w:b/>
          <w:color w:val="FF0000"/>
          <w:lang w:val="en-US"/>
        </w:rPr>
        <w:t>7</w:t>
      </w:r>
      <w:r w:rsidRPr="00F53422">
        <w:rPr>
          <w:rFonts w:ascii="Arial" w:hAnsi="Arial" w:cs="Arial" w:hint="eastAsia"/>
          <w:lang w:val="en-US"/>
        </w:rPr>
        <w:t>:</w:t>
      </w:r>
      <w:r w:rsidRPr="00F53422">
        <w:rPr>
          <w:rFonts w:ascii="Arial" w:hAnsi="Arial" w:cs="Arial"/>
          <w:lang w:val="en-US"/>
        </w:rPr>
        <w:t xml:space="preserve"> A simple example of non blocking messaging.</w:t>
      </w:r>
    </w:p>
    <w:p w14:paraId="1C5AA393" w14:textId="0F40D3DB" w:rsidR="0000426C" w:rsidRPr="0000426C" w:rsidRDefault="0000426C" w:rsidP="0000426C">
      <w:pPr>
        <w:jc w:val="center"/>
        <w:rPr>
          <w:rFonts w:ascii="Arial" w:hAnsi="Arial" w:cs="Arial"/>
          <w:noProof/>
          <w:lang w:val="en-US"/>
        </w:rPr>
      </w:pPr>
      <w:r>
        <w:rPr>
          <w:noProof/>
          <w:lang w:val="en-US"/>
        </w:rPr>
        <w:lastRenderedPageBreak/>
        <w:drawing>
          <wp:inline distT="0" distB="0" distL="0" distR="0" wp14:anchorId="6E6C86AD" wp14:editId="45CF6CB4">
            <wp:extent cx="4907280" cy="7880245"/>
            <wp:effectExtent l="0" t="0" r="762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9171" cy="7963574"/>
                    </a:xfrm>
                    <a:prstGeom prst="rect">
                      <a:avLst/>
                    </a:prstGeom>
                  </pic:spPr>
                </pic:pic>
              </a:graphicData>
            </a:graphic>
          </wp:inline>
        </w:drawing>
      </w:r>
      <w:r>
        <w:rPr>
          <w:rFonts w:ascii="Arial" w:hAnsi="Arial" w:cs="Arial"/>
          <w:noProof/>
          <w:lang w:val="en-US"/>
        </w:rPr>
        <w:t xml:space="preserve"> </w:t>
      </w:r>
    </w:p>
    <w:p w14:paraId="5C420ECD" w14:textId="7A8E9EDC" w:rsidR="0000426C" w:rsidRPr="00F53422" w:rsidRDefault="0000426C" w:rsidP="0000426C">
      <w:pPr>
        <w:jc w:val="center"/>
        <w:rPr>
          <w:rFonts w:ascii="Arial" w:hAnsi="Arial" w:cs="Arial"/>
          <w:lang w:val="en-US"/>
        </w:rPr>
      </w:pPr>
      <w:r w:rsidRPr="00F53422">
        <w:rPr>
          <w:rFonts w:ascii="Arial" w:hAnsi="Arial" w:cs="Arial"/>
          <w:b/>
          <w:lang w:val="en-US"/>
        </w:rPr>
        <w:t xml:space="preserve">Figure </w:t>
      </w:r>
      <w:r w:rsidRPr="00F53422">
        <w:rPr>
          <w:rFonts w:ascii="Arial" w:hAnsi="Arial" w:cs="Arial"/>
          <w:b/>
          <w:color w:val="FF0000"/>
          <w:lang w:val="en-US"/>
        </w:rPr>
        <w:t>4.</w:t>
      </w:r>
      <w:r>
        <w:rPr>
          <w:rFonts w:ascii="Arial" w:hAnsi="Arial" w:cs="Arial"/>
          <w:b/>
          <w:color w:val="FF0000"/>
          <w:lang w:val="en-US"/>
        </w:rPr>
        <w:t>1</w:t>
      </w:r>
      <w:r w:rsidR="00BA2815">
        <w:rPr>
          <w:rFonts w:ascii="Arial" w:hAnsi="Arial" w:cs="Arial"/>
          <w:b/>
          <w:color w:val="FF0000"/>
          <w:lang w:val="en-US"/>
        </w:rPr>
        <w:t>8</w:t>
      </w:r>
      <w:r w:rsidRPr="00F53422">
        <w:rPr>
          <w:rFonts w:ascii="Arial" w:hAnsi="Arial" w:cs="Arial" w:hint="eastAsia"/>
          <w:lang w:val="en-US"/>
        </w:rPr>
        <w:t>:</w:t>
      </w:r>
      <w:r w:rsidRPr="00F53422">
        <w:rPr>
          <w:rFonts w:ascii="Arial" w:hAnsi="Arial" w:cs="Arial"/>
          <w:lang w:val="en-US"/>
        </w:rPr>
        <w:t xml:space="preserve"> Diagram of the </w:t>
      </w:r>
      <w:r>
        <w:rPr>
          <w:rFonts w:ascii="Arial" w:hAnsi="Arial" w:cs="Arial"/>
          <w:lang w:val="en-US"/>
        </w:rPr>
        <w:t xml:space="preserve">non </w:t>
      </w:r>
      <w:r w:rsidRPr="00F53422">
        <w:rPr>
          <w:rFonts w:ascii="Arial" w:hAnsi="Arial" w:cs="Arial"/>
          <w:lang w:val="en-US"/>
        </w:rPr>
        <w:t>blocking communication MPI code.</w:t>
      </w:r>
    </w:p>
    <w:p w14:paraId="4D514EC5" w14:textId="3E50D0C7" w:rsidR="007C7D68" w:rsidRDefault="007C7D68" w:rsidP="0000426C">
      <w:pPr>
        <w:jc w:val="center"/>
        <w:rPr>
          <w:rFonts w:ascii="Arial" w:hAnsi="Arial" w:cs="Arial"/>
        </w:rPr>
      </w:pPr>
      <w:r>
        <w:rPr>
          <w:rFonts w:ascii="Arial" w:hAnsi="Arial" w:cs="Arial"/>
          <w:noProof/>
          <w:lang w:val="en-US"/>
        </w:rPr>
        <w:lastRenderedPageBreak/>
        <w:drawing>
          <wp:inline distT="0" distB="0" distL="0" distR="0" wp14:anchorId="0349376D" wp14:editId="2ADFFE15">
            <wp:extent cx="4390058" cy="26531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098AE.tmp"/>
                    <pic:cNvPicPr/>
                  </pic:nvPicPr>
                  <pic:blipFill rotWithShape="1">
                    <a:blip r:embed="rId70">
                      <a:extLst>
                        <a:ext uri="{28A0092B-C50C-407E-A947-70E740481C1C}">
                          <a14:useLocalDpi xmlns:a14="http://schemas.microsoft.com/office/drawing/2010/main" val="0"/>
                        </a:ext>
                      </a:extLst>
                    </a:blip>
                    <a:srcRect t="2737" b="1958"/>
                    <a:stretch/>
                  </pic:blipFill>
                  <pic:spPr bwMode="auto">
                    <a:xfrm>
                      <a:off x="0" y="0"/>
                      <a:ext cx="4419993" cy="2671236"/>
                    </a:xfrm>
                    <a:prstGeom prst="rect">
                      <a:avLst/>
                    </a:prstGeom>
                    <a:ln>
                      <a:noFill/>
                    </a:ln>
                    <a:extLst>
                      <a:ext uri="{53640926-AAD7-44D8-BBD7-CCE9431645EC}">
                        <a14:shadowObscured xmlns:a14="http://schemas.microsoft.com/office/drawing/2010/main"/>
                      </a:ext>
                    </a:extLst>
                  </pic:spPr>
                </pic:pic>
              </a:graphicData>
            </a:graphic>
          </wp:inline>
        </w:drawing>
      </w:r>
    </w:p>
    <w:p w14:paraId="012317C7" w14:textId="7073A4AF" w:rsidR="0000426C" w:rsidRPr="0000426C" w:rsidRDefault="0000426C" w:rsidP="0000426C">
      <w:pPr>
        <w:jc w:val="center"/>
        <w:rPr>
          <w:rFonts w:ascii="Arial" w:hAnsi="Arial" w:cs="Arial"/>
          <w:b/>
          <w:lang w:val="en-US"/>
        </w:rPr>
      </w:pPr>
      <w:r w:rsidRPr="00F53422">
        <w:rPr>
          <w:rFonts w:ascii="Arial" w:hAnsi="Arial" w:cs="Arial"/>
          <w:b/>
          <w:lang w:val="en-US"/>
        </w:rPr>
        <w:t xml:space="preserve">Figure </w:t>
      </w:r>
      <w:r w:rsidRPr="00F53422">
        <w:rPr>
          <w:rFonts w:ascii="Arial" w:hAnsi="Arial" w:cs="Arial"/>
          <w:b/>
          <w:color w:val="FF0000"/>
          <w:lang w:val="en-US"/>
        </w:rPr>
        <w:t>4.</w:t>
      </w:r>
      <w:r>
        <w:rPr>
          <w:rFonts w:ascii="Arial" w:hAnsi="Arial" w:cs="Arial"/>
          <w:b/>
          <w:color w:val="FF0000"/>
          <w:lang w:val="en-US"/>
        </w:rPr>
        <w:t>1</w:t>
      </w:r>
      <w:r w:rsidR="00BA2815">
        <w:rPr>
          <w:rFonts w:ascii="Arial" w:hAnsi="Arial" w:cs="Arial"/>
          <w:b/>
          <w:color w:val="FF0000"/>
          <w:lang w:val="en-US"/>
        </w:rPr>
        <w:t>9</w:t>
      </w:r>
      <w:r w:rsidRPr="00F53422">
        <w:rPr>
          <w:rFonts w:ascii="Arial" w:hAnsi="Arial" w:cs="Arial" w:hint="eastAsia"/>
          <w:lang w:val="en-US"/>
        </w:rPr>
        <w:t>:</w:t>
      </w:r>
      <w:r w:rsidRPr="00F53422">
        <w:rPr>
          <w:rFonts w:ascii="Arial" w:hAnsi="Arial" w:cs="Arial"/>
          <w:lang w:val="en-US"/>
        </w:rPr>
        <w:t xml:space="preserve"> The overall structure of the </w:t>
      </w:r>
      <w:r>
        <w:rPr>
          <w:rFonts w:ascii="Arial" w:hAnsi="Arial" w:cs="Arial"/>
          <w:lang w:val="en-US"/>
        </w:rPr>
        <w:t xml:space="preserve">solver </w:t>
      </w:r>
      <w:r w:rsidRPr="00F53422">
        <w:rPr>
          <w:rFonts w:ascii="Arial" w:hAnsi="Arial" w:cs="Arial"/>
          <w:lang w:val="en-US"/>
        </w:rPr>
        <w:t>code.</w:t>
      </w:r>
    </w:p>
    <w:p w14:paraId="4347B2B5" w14:textId="77777777" w:rsidR="007C7D68" w:rsidRPr="0000426C" w:rsidRDefault="007C7D68" w:rsidP="00E62426">
      <w:pPr>
        <w:rPr>
          <w:rFonts w:ascii="Arial" w:hAnsi="Arial" w:cs="Arial"/>
          <w:lang w:val="en-US"/>
        </w:rPr>
      </w:pPr>
    </w:p>
    <w:p w14:paraId="309FAD1C" w14:textId="1113AFCE" w:rsidR="007C7D68" w:rsidRPr="00F53422" w:rsidRDefault="007C7D68" w:rsidP="00F53422">
      <w:pPr>
        <w:jc w:val="both"/>
        <w:rPr>
          <w:rFonts w:ascii="Arial" w:hAnsi="Arial" w:cs="Arial"/>
          <w:lang w:val="en-US"/>
        </w:rPr>
      </w:pPr>
      <w:r w:rsidRPr="00F53422">
        <w:rPr>
          <w:rFonts w:ascii="Arial" w:hAnsi="Arial" w:cs="Arial"/>
          <w:lang w:val="en-US"/>
        </w:rPr>
        <w:t xml:space="preserve">The function exchange1 contains the manual viscous fluid handling with switch function and the corresponding data transfer. And because of the dependency between the data, I first calculate U[0], then U[1], U[2], U[3]. It is worth mentioning that it is not possible to do all the calculations of the local data at the same time as the data is passed due to the excessive dependencies between the data. Some of the local data require a group of U's to be fully updated before it can be calculated. So this non-blocking communication can only improve parallelism to a certain extent. This algorithm cannot achieve fully non- blocking communication. I will roughly show the structure and implementation of </w:t>
      </w:r>
      <w:r w:rsidRPr="00F53422">
        <w:rPr>
          <w:rFonts w:ascii="Arial" w:hAnsi="Arial" w:cs="Arial" w:hint="eastAsia"/>
          <w:lang w:val="en-US"/>
        </w:rPr>
        <w:t>my</w:t>
      </w:r>
      <w:r w:rsidRPr="00F53422">
        <w:rPr>
          <w:rFonts w:ascii="Arial" w:hAnsi="Arial" w:cs="Arial"/>
          <w:lang w:val="en-US"/>
        </w:rPr>
        <w:t xml:space="preserve"> code in Figure </w:t>
      </w:r>
      <w:r w:rsidR="00F53422" w:rsidRPr="00F53422">
        <w:rPr>
          <w:rFonts w:ascii="Arial" w:hAnsi="Arial" w:cs="Arial"/>
          <w:color w:val="FF0000"/>
          <w:lang w:val="en-US"/>
        </w:rPr>
        <w:t>4</w:t>
      </w:r>
      <w:r w:rsidRPr="00F53422">
        <w:rPr>
          <w:rFonts w:ascii="Arial" w:hAnsi="Arial" w:cs="Arial"/>
          <w:color w:val="FF0000"/>
          <w:lang w:val="en-US"/>
        </w:rPr>
        <w:t>.</w:t>
      </w:r>
      <w:r w:rsidR="00BA2815">
        <w:rPr>
          <w:rFonts w:ascii="Arial" w:hAnsi="Arial" w:cs="Arial"/>
          <w:color w:val="FF0000"/>
          <w:lang w:val="en-US"/>
        </w:rPr>
        <w:t>20</w:t>
      </w:r>
      <w:r w:rsidRPr="00F53422">
        <w:rPr>
          <w:rFonts w:ascii="Arial" w:hAnsi="Arial" w:cs="Arial"/>
          <w:lang w:val="en-US"/>
        </w:rPr>
        <w:t>.</w:t>
      </w:r>
    </w:p>
    <w:p w14:paraId="2E4D586C" w14:textId="77777777" w:rsidR="00847A95" w:rsidRPr="00223F76" w:rsidRDefault="00847A95" w:rsidP="00847A95">
      <w:pPr>
        <w:jc w:val="both"/>
        <w:rPr>
          <w:rFonts w:ascii="Arial" w:hAnsi="Arial" w:cs="Arial"/>
          <w:lang w:val="en-US"/>
        </w:rPr>
      </w:pPr>
      <w:r w:rsidRPr="00223F76">
        <w:rPr>
          <w:rFonts w:ascii="Arial" w:hAnsi="Arial" w:cs="Arial"/>
          <w:lang w:val="en-US"/>
        </w:rPr>
        <w:t>In the function exchange2, I mainly implement the calculation and data transfer in the x direction of the grid. To reduce double counting, I compute the vector F separately outside the loop, and the computation of the vector F does not rely on boundary data from other processors. The next step is a two-step differential calculation. Due to the dependency between the data, I had to finish the first step of differencing completely before I could proceed to the second step of differencing. This means that the calculation of the communication time with the overlay is only available for the first differential.</w:t>
      </w:r>
    </w:p>
    <w:p w14:paraId="78C0DF77" w14:textId="77777777" w:rsidR="007C7D68" w:rsidRPr="00847A95" w:rsidRDefault="007C7D68" w:rsidP="00E62426">
      <w:pPr>
        <w:rPr>
          <w:rFonts w:ascii="Arial" w:hAnsi="Arial" w:cs="Arial"/>
          <w:lang w:val="en-US"/>
        </w:rPr>
      </w:pPr>
    </w:p>
    <w:p w14:paraId="515539D7" w14:textId="77777777" w:rsidR="007C7D68" w:rsidRPr="00DC2489" w:rsidRDefault="007C7D68" w:rsidP="00E62426">
      <w:pPr>
        <w:jc w:val="center"/>
        <w:rPr>
          <w:rFonts w:ascii="Arial" w:hAnsi="Arial" w:cs="Arial"/>
        </w:rPr>
      </w:pPr>
      <w:r>
        <w:rPr>
          <w:rFonts w:ascii="Arial" w:hAnsi="Arial" w:cs="Arial" w:hint="eastAsia"/>
          <w:noProof/>
          <w:lang w:val="en-US"/>
        </w:rPr>
        <w:lastRenderedPageBreak/>
        <w:drawing>
          <wp:inline distT="0" distB="0" distL="0" distR="0" wp14:anchorId="6AFE900B" wp14:editId="42E8F620">
            <wp:extent cx="5274310" cy="4659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0275B.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14:paraId="4D98D5B4" w14:textId="564039A5" w:rsidR="007C7D68" w:rsidRPr="00223F76" w:rsidRDefault="007C7D68" w:rsidP="00E62426">
      <w:pPr>
        <w:jc w:val="center"/>
        <w:rPr>
          <w:rFonts w:ascii="Arial" w:hAnsi="Arial" w:cs="Arial"/>
        </w:rPr>
      </w:pPr>
      <w:r w:rsidRPr="00223F76">
        <w:rPr>
          <w:rFonts w:ascii="Arial" w:hAnsi="Arial" w:cs="Arial"/>
        </w:rPr>
        <w:tab/>
      </w:r>
      <w:r w:rsidRPr="00223F76">
        <w:rPr>
          <w:rFonts w:ascii="Arial" w:hAnsi="Arial" w:cs="Arial"/>
          <w:b/>
        </w:rPr>
        <w:t xml:space="preserve">Figure </w:t>
      </w:r>
      <w:r w:rsidR="00223F76" w:rsidRPr="00223F76">
        <w:rPr>
          <w:rFonts w:ascii="Arial" w:hAnsi="Arial" w:cs="Arial"/>
          <w:b/>
          <w:color w:val="FF0000"/>
        </w:rPr>
        <w:t>4</w:t>
      </w:r>
      <w:r w:rsidRPr="00223F76">
        <w:rPr>
          <w:rFonts w:ascii="Arial" w:hAnsi="Arial" w:cs="Arial"/>
          <w:b/>
          <w:color w:val="FF0000"/>
        </w:rPr>
        <w:t>.</w:t>
      </w:r>
      <w:r w:rsidR="00BA2815">
        <w:rPr>
          <w:rFonts w:ascii="Arial" w:hAnsi="Arial" w:cs="Arial"/>
          <w:b/>
          <w:color w:val="FF0000"/>
        </w:rPr>
        <w:t>20</w:t>
      </w:r>
      <w:r w:rsidRPr="00223F76">
        <w:rPr>
          <w:rFonts w:ascii="Arial" w:hAnsi="Arial" w:cs="Arial" w:hint="eastAsia"/>
        </w:rPr>
        <w:t>:</w:t>
      </w:r>
      <w:r w:rsidRPr="00223F76">
        <w:rPr>
          <w:rFonts w:ascii="Arial" w:hAnsi="Arial" w:cs="Arial"/>
        </w:rPr>
        <w:t xml:space="preserve"> Exchange1 function.</w:t>
      </w:r>
    </w:p>
    <w:p w14:paraId="6F39EEBD" w14:textId="2D2F46FF" w:rsidR="00223F76" w:rsidRDefault="00223F76" w:rsidP="00E62426">
      <w:pPr>
        <w:rPr>
          <w:rFonts w:ascii="Arial" w:hAnsi="Arial" w:cs="Arial"/>
        </w:rPr>
      </w:pPr>
    </w:p>
    <w:p w14:paraId="132593B4" w14:textId="59535A12" w:rsidR="007C7D68" w:rsidRPr="00CD1F58" w:rsidRDefault="00345DBE" w:rsidP="00CD1F58">
      <w:pPr>
        <w:pStyle w:val="3"/>
        <w:rPr>
          <w:rFonts w:ascii="Arial" w:hAnsi="Arial" w:cs="Arial"/>
          <w:color w:val="auto"/>
          <w:lang w:val="en-US"/>
        </w:rPr>
      </w:pPr>
      <w:bookmarkStart w:id="107" w:name="_Toc80447397"/>
      <w:r w:rsidRPr="00CD1F58">
        <w:rPr>
          <w:rFonts w:ascii="Arial" w:hAnsi="Arial" w:cs="Arial"/>
          <w:color w:val="auto"/>
          <w:lang w:val="en-US"/>
        </w:rPr>
        <w:t>4</w:t>
      </w:r>
      <w:r w:rsidR="007C7D68" w:rsidRPr="00CD1F58">
        <w:rPr>
          <w:rFonts w:ascii="Arial" w:hAnsi="Arial" w:cs="Arial"/>
          <w:color w:val="auto"/>
          <w:lang w:val="en-US"/>
        </w:rPr>
        <w:t>.3.2 Output</w:t>
      </w:r>
      <w:bookmarkEnd w:id="107"/>
    </w:p>
    <w:p w14:paraId="23A02B65" w14:textId="77777777" w:rsidR="007C7D68" w:rsidRPr="00861072" w:rsidRDefault="007C7D68" w:rsidP="00E62426">
      <w:pPr>
        <w:rPr>
          <w:rFonts w:ascii="Arial" w:hAnsi="Arial" w:cs="Arial"/>
        </w:rPr>
      </w:pPr>
    </w:p>
    <w:p w14:paraId="52AD94B6" w14:textId="59DC183E" w:rsidR="007C7D68" w:rsidRPr="00223F76" w:rsidRDefault="007C7D68" w:rsidP="00223F76">
      <w:pPr>
        <w:jc w:val="both"/>
        <w:rPr>
          <w:rFonts w:ascii="Arial" w:hAnsi="Arial" w:cs="Arial"/>
          <w:lang w:val="en-US"/>
        </w:rPr>
      </w:pPr>
      <w:r w:rsidRPr="00223F76">
        <w:rPr>
          <w:rFonts w:ascii="Arial" w:hAnsi="Arial" w:cs="Arial"/>
          <w:lang w:val="en-US"/>
        </w:rPr>
        <w:t>Same as before, I used the txt file output from the program at grid size x * y = 1600 * 400 to plot the pressure distribution and density distribution at y=0.5, as well as the pressure and density contour plots. The output of the non blocking parallel program was compared with the graphs from the serial txt file to confirm that the output of the non blocking parallel program was correct.</w:t>
      </w:r>
    </w:p>
    <w:p w14:paraId="1BBA19E1" w14:textId="1775BE2F" w:rsidR="00847A95" w:rsidRPr="00223F76" w:rsidRDefault="00847A95" w:rsidP="00847A95">
      <w:pPr>
        <w:jc w:val="both"/>
        <w:rPr>
          <w:rFonts w:ascii="Arial" w:hAnsi="Arial" w:cs="Arial"/>
          <w:lang w:val="en-US"/>
        </w:rPr>
      </w:pPr>
      <w:r w:rsidRPr="00223F76">
        <w:rPr>
          <w:rFonts w:ascii="Arial" w:hAnsi="Arial" w:cs="Arial"/>
          <w:lang w:val="en-US"/>
        </w:rPr>
        <w:t xml:space="preserve">As shown in Figures </w:t>
      </w:r>
      <w:r w:rsidRPr="00223F76">
        <w:rPr>
          <w:rFonts w:ascii="Arial" w:hAnsi="Arial" w:cs="Arial"/>
          <w:color w:val="FF0000"/>
          <w:lang w:val="en-US"/>
        </w:rPr>
        <w:t>4.</w:t>
      </w:r>
      <w:r>
        <w:rPr>
          <w:rFonts w:ascii="Arial" w:hAnsi="Arial" w:cs="Arial"/>
          <w:color w:val="FF0000"/>
          <w:lang w:val="en-US"/>
        </w:rPr>
        <w:t>2</w:t>
      </w:r>
      <w:r w:rsidR="00BA2815">
        <w:rPr>
          <w:rFonts w:ascii="Arial" w:hAnsi="Arial" w:cs="Arial"/>
          <w:color w:val="FF0000"/>
          <w:lang w:val="en-US"/>
        </w:rPr>
        <w:t>1</w:t>
      </w:r>
      <w:r w:rsidRPr="00223F76">
        <w:rPr>
          <w:rFonts w:ascii="Arial" w:hAnsi="Arial" w:cs="Arial"/>
          <w:lang w:val="en-US"/>
        </w:rPr>
        <w:t xml:space="preserve"> - </w:t>
      </w:r>
      <w:r w:rsidRPr="00223F76">
        <w:rPr>
          <w:rFonts w:ascii="Arial" w:hAnsi="Arial" w:cs="Arial"/>
          <w:color w:val="FF0000"/>
          <w:lang w:val="en-US"/>
        </w:rPr>
        <w:t>4.</w:t>
      </w:r>
      <w:r>
        <w:rPr>
          <w:rFonts w:ascii="Arial" w:hAnsi="Arial" w:cs="Arial"/>
          <w:color w:val="FF0000"/>
          <w:lang w:val="en-US"/>
        </w:rPr>
        <w:t>2</w:t>
      </w:r>
      <w:r w:rsidR="00BA2815">
        <w:rPr>
          <w:rFonts w:ascii="Arial" w:hAnsi="Arial" w:cs="Arial"/>
          <w:color w:val="FF0000"/>
          <w:lang w:val="en-US"/>
        </w:rPr>
        <w:t>4</w:t>
      </w:r>
      <w:r w:rsidRPr="00223F76">
        <w:rPr>
          <w:rFonts w:ascii="Arial" w:hAnsi="Arial" w:cs="Arial"/>
          <w:lang w:val="en-US"/>
        </w:rPr>
        <w:t>, the non blocking parallel program outputs the same image as the serial program, verifying that the parallel program's calculations are correct.</w:t>
      </w:r>
    </w:p>
    <w:p w14:paraId="6B9AE799" w14:textId="77777777" w:rsidR="00223F76" w:rsidRPr="00847A95" w:rsidRDefault="00223F76" w:rsidP="00E62426">
      <w:pPr>
        <w:rPr>
          <w:rFonts w:ascii="Arial" w:hAnsi="Arial" w:cs="Arial"/>
          <w:lang w:val="en-US"/>
        </w:rPr>
      </w:pPr>
    </w:p>
    <w:p w14:paraId="682EEDD8"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4E5B6653" wp14:editId="23715C1D">
            <wp:extent cx="3600000" cy="21597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B794DC0" w14:textId="7503BECE" w:rsidR="00223F76" w:rsidRPr="00461D82" w:rsidRDefault="007C7D68" w:rsidP="00223F7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w:t>
      </w:r>
      <w:r w:rsidR="00847A95">
        <w:rPr>
          <w:rFonts w:ascii="Arial" w:hAnsi="Arial" w:cs="Arial"/>
          <w:b/>
          <w:color w:val="FF0000"/>
          <w:lang w:val="en-US"/>
        </w:rPr>
        <w:t>2</w:t>
      </w:r>
      <w:r w:rsidR="00BA2815">
        <w:rPr>
          <w:rFonts w:ascii="Arial" w:hAnsi="Arial" w:cs="Arial"/>
          <w:b/>
          <w:color w:val="FF0000"/>
          <w:lang w:val="en-US"/>
        </w:rPr>
        <w:t>1</w:t>
      </w:r>
      <w:r w:rsidRPr="00223F76">
        <w:rPr>
          <w:rFonts w:ascii="Arial" w:hAnsi="Arial" w:cs="Arial" w:hint="eastAsia"/>
          <w:lang w:val="en-US"/>
        </w:rPr>
        <w:t>:</w:t>
      </w:r>
      <w:r w:rsidRPr="00223F76">
        <w:rPr>
          <w:rFonts w:ascii="Arial" w:hAnsi="Arial" w:cs="Arial"/>
          <w:lang w:val="en-US"/>
        </w:rPr>
        <w:t xml:space="preserve"> Pressure distribution map at y = </w:t>
      </w:r>
      <w:r w:rsidR="00223F76" w:rsidRPr="00223F76">
        <w:rPr>
          <w:rFonts w:ascii="Arial" w:hAnsi="Arial" w:cs="Arial"/>
          <w:lang w:val="en-US"/>
        </w:rPr>
        <w:t xml:space="preserve">0.5 </w:t>
      </w:r>
      <w:r w:rsidR="00223F76">
        <w:rPr>
          <w:rFonts w:ascii="Arial" w:hAnsi="Arial" w:cs="Arial"/>
          <w:lang w:val="en-US"/>
        </w:rPr>
        <w:t>(no blocking)</w:t>
      </w:r>
      <w:r w:rsidR="00223F76" w:rsidRPr="00461D82">
        <w:rPr>
          <w:rFonts w:ascii="Arial" w:hAnsi="Arial" w:cs="Arial"/>
          <w:lang w:val="en-US"/>
        </w:rPr>
        <w:t>.</w:t>
      </w:r>
    </w:p>
    <w:p w14:paraId="6B676E9A" w14:textId="77777777" w:rsidR="007C7D68" w:rsidRDefault="007C7D68" w:rsidP="00E62426">
      <w:pPr>
        <w:jc w:val="center"/>
      </w:pPr>
    </w:p>
    <w:p w14:paraId="7A0B02CD" w14:textId="77777777" w:rsidR="007C7D68" w:rsidRPr="009E6E2A" w:rsidRDefault="007C7D68" w:rsidP="00E62426">
      <w:pPr>
        <w:rPr>
          <w:rFonts w:ascii="Arial" w:hAnsi="Arial" w:cs="Arial"/>
        </w:rPr>
      </w:pPr>
    </w:p>
    <w:p w14:paraId="1377723A"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4EE795D5" wp14:editId="256BE94B">
            <wp:extent cx="3600000" cy="21597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865E95E" w14:textId="07AC71B1" w:rsidR="007C7D68" w:rsidRPr="00223F76" w:rsidRDefault="007C7D68" w:rsidP="00E6242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w:t>
      </w:r>
      <w:r w:rsidR="00847A95">
        <w:rPr>
          <w:rFonts w:ascii="Arial" w:hAnsi="Arial" w:cs="Arial"/>
          <w:b/>
          <w:color w:val="FF0000"/>
          <w:lang w:val="en-US"/>
        </w:rPr>
        <w:t>2</w:t>
      </w:r>
      <w:r w:rsidR="00BA2815">
        <w:rPr>
          <w:rFonts w:ascii="Arial" w:hAnsi="Arial" w:cs="Arial"/>
          <w:b/>
          <w:color w:val="FF0000"/>
          <w:lang w:val="en-US"/>
        </w:rPr>
        <w:t>2</w:t>
      </w:r>
      <w:r w:rsidRPr="00223F76">
        <w:rPr>
          <w:rFonts w:ascii="Arial" w:hAnsi="Arial" w:cs="Arial" w:hint="eastAsia"/>
          <w:lang w:val="en-US"/>
        </w:rPr>
        <w:t>:</w:t>
      </w:r>
      <w:r w:rsidRPr="00223F76">
        <w:rPr>
          <w:rFonts w:ascii="Arial" w:hAnsi="Arial" w:cs="Arial"/>
          <w:lang w:val="en-US"/>
        </w:rPr>
        <w:t xml:space="preserve"> Pressure distribution map at y = 0.5</w:t>
      </w:r>
      <w:r w:rsidR="00223F76" w:rsidRPr="00223F76">
        <w:rPr>
          <w:rFonts w:ascii="Arial" w:hAnsi="Arial" w:cs="Arial"/>
          <w:lang w:val="en-US"/>
        </w:rPr>
        <w:t xml:space="preserve"> (no blocking).</w:t>
      </w:r>
    </w:p>
    <w:p w14:paraId="28B6B43C" w14:textId="77777777" w:rsidR="007C7D68" w:rsidRPr="00ED616E" w:rsidRDefault="007C7D68" w:rsidP="00E62426">
      <w:pPr>
        <w:jc w:val="center"/>
        <w:rPr>
          <w:rFonts w:ascii="Arial" w:hAnsi="Arial" w:cs="Arial"/>
        </w:rPr>
      </w:pPr>
      <w:r w:rsidRPr="00ED616E">
        <w:rPr>
          <w:rFonts w:ascii="Arial" w:hAnsi="Arial" w:cs="Arial"/>
        </w:rPr>
        <w:t> </w:t>
      </w:r>
    </w:p>
    <w:p w14:paraId="042D29A8"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37E19EB7" wp14:editId="65929C5C">
            <wp:extent cx="3600000" cy="1845276"/>
            <wp:effectExtent l="0" t="0" r="63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DF97118" w14:textId="0114F537" w:rsidR="007C7D68" w:rsidRPr="00223F76" w:rsidRDefault="007C7D68" w:rsidP="00E62426">
      <w:pPr>
        <w:jc w:val="center"/>
        <w:rPr>
          <w:rFonts w:ascii="Arial" w:hAnsi="Arial" w:cs="Arial"/>
          <w:lang w:val="en-US"/>
        </w:rPr>
      </w:pPr>
      <w:r w:rsidRPr="00223F76">
        <w:rPr>
          <w:rFonts w:ascii="Arial" w:hAnsi="Arial" w:cs="Arial"/>
          <w:b/>
          <w:lang w:val="en-US"/>
        </w:rPr>
        <w:t>Figure</w:t>
      </w:r>
      <w:r w:rsidRPr="00223F76">
        <w:rPr>
          <w:rFonts w:ascii="Arial" w:hAnsi="Arial" w:cs="Arial"/>
          <w:b/>
          <w:color w:val="FF0000"/>
          <w:lang w:val="en-US"/>
        </w:rPr>
        <w:t xml:space="preserve"> </w:t>
      </w:r>
      <w:r w:rsidR="00223F76" w:rsidRPr="00223F76">
        <w:rPr>
          <w:rFonts w:ascii="Arial" w:hAnsi="Arial" w:cs="Arial"/>
          <w:b/>
          <w:color w:val="FF0000"/>
          <w:lang w:val="en-US"/>
        </w:rPr>
        <w:t>4</w:t>
      </w:r>
      <w:r w:rsidRPr="00223F76">
        <w:rPr>
          <w:rFonts w:ascii="Arial" w:hAnsi="Arial" w:cs="Arial"/>
          <w:b/>
          <w:color w:val="FF0000"/>
          <w:lang w:val="en-US"/>
        </w:rPr>
        <w:t>.</w:t>
      </w:r>
      <w:r w:rsidR="00847A95">
        <w:rPr>
          <w:rFonts w:ascii="Arial" w:hAnsi="Arial" w:cs="Arial"/>
          <w:b/>
          <w:color w:val="FF0000"/>
          <w:lang w:val="en-US"/>
        </w:rPr>
        <w:t>2</w:t>
      </w:r>
      <w:r w:rsidR="00BA2815">
        <w:rPr>
          <w:rFonts w:ascii="Arial" w:hAnsi="Arial" w:cs="Arial"/>
          <w:b/>
          <w:color w:val="FF0000"/>
          <w:lang w:val="en-US"/>
        </w:rPr>
        <w:t>3</w:t>
      </w:r>
      <w:r w:rsidRPr="00223F76">
        <w:rPr>
          <w:rFonts w:ascii="Arial" w:hAnsi="Arial" w:cs="Arial" w:hint="eastAsia"/>
          <w:lang w:val="en-US"/>
        </w:rPr>
        <w:t>:</w:t>
      </w:r>
      <w:r w:rsidRPr="00223F76">
        <w:rPr>
          <w:rFonts w:ascii="Arial" w:hAnsi="Arial" w:cs="Arial"/>
          <w:lang w:val="en-US"/>
        </w:rPr>
        <w:t xml:space="preserve"> Pressure contour map</w:t>
      </w:r>
      <w:r w:rsidR="00223F76" w:rsidRPr="00223F76">
        <w:rPr>
          <w:rFonts w:ascii="Arial" w:hAnsi="Arial" w:cs="Arial"/>
          <w:lang w:val="en-US"/>
        </w:rPr>
        <w:t xml:space="preserve"> (no blocking).</w:t>
      </w:r>
    </w:p>
    <w:p w14:paraId="18A6AD60" w14:textId="77777777" w:rsidR="00223F76" w:rsidRPr="003832D1" w:rsidRDefault="00223F76" w:rsidP="00E62426">
      <w:pPr>
        <w:jc w:val="center"/>
        <w:rPr>
          <w:rFonts w:ascii="Arial" w:hAnsi="Arial" w:cs="Arial"/>
        </w:rPr>
      </w:pPr>
    </w:p>
    <w:p w14:paraId="75748D1E"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44855302" wp14:editId="49CE488C">
            <wp:extent cx="3600000" cy="1845276"/>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356AB37" w14:textId="623352BA" w:rsidR="007C7D68" w:rsidRPr="00223F76" w:rsidRDefault="007C7D68" w:rsidP="00E6242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w:t>
      </w:r>
      <w:r w:rsidR="00847A95">
        <w:rPr>
          <w:rFonts w:ascii="Arial" w:hAnsi="Arial" w:cs="Arial"/>
          <w:b/>
          <w:color w:val="FF0000"/>
          <w:lang w:val="en-US"/>
        </w:rPr>
        <w:t>2</w:t>
      </w:r>
      <w:r w:rsidR="00BA2815">
        <w:rPr>
          <w:rFonts w:ascii="Arial" w:hAnsi="Arial" w:cs="Arial"/>
          <w:b/>
          <w:color w:val="FF0000"/>
          <w:lang w:val="en-US"/>
        </w:rPr>
        <w:t>4</w:t>
      </w:r>
      <w:r w:rsidRPr="00223F76">
        <w:rPr>
          <w:rFonts w:ascii="Arial" w:hAnsi="Arial" w:cs="Arial" w:hint="eastAsia"/>
          <w:lang w:val="en-US"/>
        </w:rPr>
        <w:t>:</w:t>
      </w:r>
      <w:r w:rsidRPr="00223F76">
        <w:rPr>
          <w:rFonts w:ascii="Arial" w:hAnsi="Arial" w:cs="Arial"/>
          <w:lang w:val="en-US"/>
        </w:rPr>
        <w:t xml:space="preserve"> Density contour map</w:t>
      </w:r>
      <w:r w:rsidR="00223F76" w:rsidRPr="00223F76">
        <w:rPr>
          <w:rFonts w:ascii="Arial" w:hAnsi="Arial" w:cs="Arial"/>
          <w:lang w:val="en-US"/>
        </w:rPr>
        <w:t xml:space="preserve"> (no blocking).</w:t>
      </w:r>
    </w:p>
    <w:p w14:paraId="7EF3256F" w14:textId="77777777" w:rsidR="007C7D68" w:rsidRPr="00ED616E" w:rsidRDefault="007C7D68" w:rsidP="00E62426">
      <w:pPr>
        <w:jc w:val="center"/>
        <w:rPr>
          <w:rFonts w:ascii="Arial" w:hAnsi="Arial" w:cs="Arial"/>
        </w:rPr>
      </w:pPr>
    </w:p>
    <w:p w14:paraId="5DB46E66" w14:textId="745D2EF8" w:rsidR="007C7D68" w:rsidRPr="00CD1F58" w:rsidRDefault="00345DBE" w:rsidP="00CD1F58">
      <w:pPr>
        <w:pStyle w:val="3"/>
        <w:rPr>
          <w:rFonts w:ascii="Arial" w:hAnsi="Arial" w:cs="Arial"/>
          <w:color w:val="auto"/>
          <w:lang w:val="en-US"/>
        </w:rPr>
      </w:pPr>
      <w:bookmarkStart w:id="108" w:name="_Toc80447398"/>
      <w:r w:rsidRPr="00CD1F58">
        <w:rPr>
          <w:rFonts w:ascii="Arial" w:hAnsi="Arial" w:cs="Arial"/>
          <w:color w:val="auto"/>
          <w:lang w:val="en-US"/>
        </w:rPr>
        <w:t>4</w:t>
      </w:r>
      <w:r w:rsidR="007C7D68" w:rsidRPr="00CD1F58">
        <w:rPr>
          <w:rFonts w:ascii="Arial" w:hAnsi="Arial" w:cs="Arial"/>
          <w:color w:val="auto"/>
          <w:lang w:val="en-US"/>
        </w:rPr>
        <w:t>.3.3 Timing</w:t>
      </w:r>
      <w:bookmarkEnd w:id="108"/>
    </w:p>
    <w:p w14:paraId="6DFC3451" w14:textId="77777777" w:rsidR="007C7D68" w:rsidRDefault="007C7D68" w:rsidP="00E62426">
      <w:pPr>
        <w:rPr>
          <w:rFonts w:ascii="Arial" w:hAnsi="Arial" w:cs="Arial"/>
        </w:rPr>
      </w:pPr>
    </w:p>
    <w:p w14:paraId="0AE88AA7" w14:textId="5950C3A3" w:rsidR="007C7D68" w:rsidRPr="00847A95" w:rsidRDefault="00223F76" w:rsidP="00847A95">
      <w:pPr>
        <w:jc w:val="both"/>
        <w:rPr>
          <w:rFonts w:ascii="Arial" w:hAnsi="Arial" w:cs="Arial"/>
          <w:lang w:val="en-US"/>
        </w:rPr>
      </w:pPr>
      <w:r w:rsidRPr="00461D82">
        <w:rPr>
          <w:rFonts w:ascii="Arial" w:hAnsi="Arial" w:cs="Arial"/>
          <w:lang w:val="en-US"/>
        </w:rPr>
        <w:t xml:space="preserve">Table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3</w:t>
      </w:r>
      <w:r w:rsidRPr="00461D82">
        <w:rPr>
          <w:rFonts w:ascii="Arial" w:hAnsi="Arial" w:cs="Arial"/>
          <w:lang w:val="en-US"/>
        </w:rPr>
        <w:t xml:space="preserve"> shows the running time and speedup of the </w:t>
      </w:r>
      <w:r>
        <w:rPr>
          <w:rFonts w:ascii="Arial" w:hAnsi="Arial" w:cs="Arial"/>
          <w:lang w:val="en-US"/>
        </w:rPr>
        <w:t xml:space="preserve">non </w:t>
      </w:r>
      <w:r w:rsidRPr="00461D82">
        <w:rPr>
          <w:rFonts w:ascii="Arial" w:hAnsi="Arial" w:cs="Arial"/>
          <w:lang w:val="en-US"/>
        </w:rPr>
        <w:t xml:space="preserve">blocking parallel program for grid size x * y = 1600 * 400. And figure </w:t>
      </w:r>
      <w:r>
        <w:rPr>
          <w:rFonts w:ascii="Arial" w:hAnsi="Arial" w:cs="Arial"/>
          <w:color w:val="FF0000"/>
          <w:lang w:val="en-US"/>
        </w:rPr>
        <w:t>4</w:t>
      </w:r>
      <w:r w:rsidRPr="00461D82">
        <w:rPr>
          <w:rFonts w:ascii="Arial" w:hAnsi="Arial" w:cs="Arial"/>
          <w:color w:val="FF0000"/>
          <w:lang w:val="en-US"/>
        </w:rPr>
        <w:t>.</w:t>
      </w:r>
      <w:r w:rsidR="00847A95">
        <w:rPr>
          <w:rFonts w:ascii="Arial" w:hAnsi="Arial" w:cs="Arial"/>
          <w:color w:val="FF0000"/>
          <w:lang w:val="en-US"/>
        </w:rPr>
        <w:t>2</w:t>
      </w:r>
      <w:r w:rsidR="00BA2815">
        <w:rPr>
          <w:rFonts w:ascii="Arial" w:hAnsi="Arial" w:cs="Arial"/>
          <w:color w:val="FF0000"/>
          <w:lang w:val="en-US"/>
        </w:rPr>
        <w:t>5</w:t>
      </w:r>
      <w:r w:rsidRPr="00461D82">
        <w:rPr>
          <w:rFonts w:ascii="Arial" w:hAnsi="Arial" w:cs="Arial"/>
          <w:lang w:val="en-US"/>
        </w:rPr>
        <w:t xml:space="preserve"> shows the speedup for this case.</w:t>
      </w:r>
    </w:p>
    <w:p w14:paraId="161BCCF0" w14:textId="77777777" w:rsidR="007C7D68" w:rsidRDefault="007C7D68" w:rsidP="00E62426">
      <w:pPr>
        <w:jc w:val="center"/>
        <w:rPr>
          <w:noProof/>
        </w:rPr>
      </w:pPr>
    </w:p>
    <w:p w14:paraId="4391C35E" w14:textId="77777777" w:rsidR="007C7D68" w:rsidRDefault="007C7D68" w:rsidP="00E62426">
      <w:pPr>
        <w:jc w:val="center"/>
        <w:rPr>
          <w:rFonts w:ascii="Arial" w:hAnsi="Arial" w:cs="Arial"/>
        </w:rPr>
      </w:pPr>
      <w:r>
        <w:rPr>
          <w:noProof/>
          <w:lang w:val="en-US"/>
        </w:rPr>
        <w:drawing>
          <wp:inline distT="0" distB="0" distL="0" distR="0" wp14:anchorId="717E57A7" wp14:editId="16F59788">
            <wp:extent cx="3477490" cy="3032760"/>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644B7372" w14:textId="15AFB0F7" w:rsidR="00223F76" w:rsidRPr="00461D82" w:rsidRDefault="00223F76" w:rsidP="00223F76">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sidR="00847A95">
        <w:rPr>
          <w:rFonts w:ascii="Arial" w:hAnsi="Arial" w:cs="Arial"/>
          <w:b/>
          <w:color w:val="FF0000"/>
          <w:lang w:val="en-US"/>
        </w:rPr>
        <w:t>2</w:t>
      </w:r>
      <w:r w:rsidR="00BA2815">
        <w:rPr>
          <w:rFonts w:ascii="Arial" w:hAnsi="Arial" w:cs="Arial"/>
          <w:b/>
          <w:color w:val="FF0000"/>
          <w:lang w:val="en-US"/>
        </w:rPr>
        <w:t>5</w:t>
      </w:r>
      <w:r w:rsidRPr="00461D82">
        <w:rPr>
          <w:rFonts w:ascii="Arial" w:hAnsi="Arial" w:cs="Arial" w:hint="eastAsia"/>
          <w:lang w:val="en-US"/>
        </w:rPr>
        <w:t>:</w:t>
      </w:r>
      <w:r w:rsidRPr="00461D82">
        <w:rPr>
          <w:rFonts w:ascii="Arial" w:hAnsi="Arial" w:cs="Arial"/>
          <w:lang w:val="en-US"/>
        </w:rPr>
        <w:t xml:space="preserve"> Speedup of the </w:t>
      </w:r>
      <w:r>
        <w:rPr>
          <w:rFonts w:ascii="Arial" w:hAnsi="Arial" w:cs="Arial"/>
          <w:lang w:val="en-US"/>
        </w:rPr>
        <w:t xml:space="preserve">non </w:t>
      </w:r>
      <w:r w:rsidRPr="00461D82">
        <w:rPr>
          <w:rFonts w:ascii="Arial" w:hAnsi="Arial" w:cs="Arial"/>
          <w:lang w:val="en-US"/>
        </w:rPr>
        <w:t>blocking parallel program</w:t>
      </w:r>
      <w:r>
        <w:rPr>
          <w:noProof/>
          <w:lang w:val="en-US"/>
        </w:rPr>
        <w:t>.</w:t>
      </w:r>
    </w:p>
    <w:p w14:paraId="19B0D72A" w14:textId="77777777" w:rsidR="007C7D68" w:rsidRPr="00223F76" w:rsidRDefault="007C7D68" w:rsidP="00E62426">
      <w:pPr>
        <w:rPr>
          <w:lang w:val="en-US"/>
        </w:rPr>
      </w:pPr>
    </w:p>
    <w:p w14:paraId="303B2400" w14:textId="3357EC81" w:rsidR="007C7D68" w:rsidRDefault="007C7D68" w:rsidP="00223F76">
      <w:pPr>
        <w:jc w:val="both"/>
        <w:rPr>
          <w:rFonts w:ascii="Arial" w:hAnsi="Arial" w:cs="Arial"/>
          <w:lang w:val="en-US"/>
        </w:rPr>
      </w:pPr>
      <w:r w:rsidRPr="00223F76">
        <w:rPr>
          <w:rFonts w:ascii="Arial" w:hAnsi="Arial" w:cs="Arial"/>
          <w:lang w:val="en-US"/>
        </w:rPr>
        <w:t xml:space="preserve">From the </w:t>
      </w:r>
      <w:r w:rsidR="00847A95">
        <w:rPr>
          <w:rFonts w:ascii="Arial" w:hAnsi="Arial" w:cs="Arial"/>
          <w:lang w:val="en-US"/>
        </w:rPr>
        <w:t>table and graph</w:t>
      </w:r>
      <w:r w:rsidRPr="00223F76">
        <w:rPr>
          <w:rFonts w:ascii="Arial" w:hAnsi="Arial" w:cs="Arial"/>
          <w:lang w:val="en-US"/>
        </w:rPr>
        <w:t xml:space="preserve">, we can see that the use of non-blocking communication has resulted in some improvement in program runtime and speed-up ratios. However, due to the algorithm, non-blocking communication cannot do local data computation at the same </w:t>
      </w:r>
      <w:r w:rsidRPr="00223F76">
        <w:rPr>
          <w:rFonts w:ascii="Arial" w:hAnsi="Arial" w:cs="Arial"/>
          <w:lang w:val="en-US"/>
        </w:rPr>
        <w:lastRenderedPageBreak/>
        <w:t>time as the message is passed, so the improvement is not significant compared to blocking communication</w:t>
      </w:r>
      <w:r w:rsidRPr="00223F76">
        <w:rPr>
          <w:rFonts w:ascii="Arial" w:hAnsi="Arial" w:cs="Arial" w:hint="eastAsia"/>
          <w:lang w:val="en-US"/>
        </w:rPr>
        <w:t>.</w:t>
      </w:r>
    </w:p>
    <w:p w14:paraId="399DC078" w14:textId="4DF06E05" w:rsidR="00847A95" w:rsidRDefault="00847A95" w:rsidP="00223F76">
      <w:pPr>
        <w:jc w:val="both"/>
        <w:rPr>
          <w:rFonts w:ascii="Arial" w:hAnsi="Arial" w:cs="Arial"/>
          <w:lang w:val="en-US"/>
        </w:rPr>
      </w:pPr>
    </w:p>
    <w:p w14:paraId="706FBAF2" w14:textId="77777777" w:rsidR="00847A95" w:rsidRDefault="00847A95" w:rsidP="00847A95">
      <w:pPr>
        <w:jc w:val="both"/>
        <w:rPr>
          <w:noProof/>
          <w:lang w:val="en-US"/>
        </w:rPr>
      </w:pPr>
      <w:r w:rsidRPr="001F60F8">
        <w:rPr>
          <w:rFonts w:ascii="Arial" w:hAnsi="Arial" w:cs="Arial"/>
          <w:b/>
          <w:lang w:val="en-US"/>
        </w:rPr>
        <w:t xml:space="preserve">Table </w:t>
      </w:r>
      <w:r>
        <w:rPr>
          <w:rFonts w:ascii="Arial" w:hAnsi="Arial" w:cs="Arial"/>
          <w:b/>
          <w:color w:val="FF0000"/>
          <w:lang w:val="en-US"/>
        </w:rPr>
        <w:t>4</w:t>
      </w:r>
      <w:r w:rsidRPr="001F60F8">
        <w:rPr>
          <w:rFonts w:ascii="Arial" w:hAnsi="Arial" w:cs="Arial"/>
          <w:b/>
          <w:color w:val="FF0000"/>
          <w:lang w:val="en-US"/>
        </w:rPr>
        <w:t>.</w:t>
      </w:r>
      <w:r>
        <w:rPr>
          <w:rFonts w:ascii="Arial" w:hAnsi="Arial" w:cs="Arial"/>
          <w:b/>
          <w:color w:val="FF0000"/>
          <w:lang w:val="en-US"/>
        </w:rPr>
        <w:t>3</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of the </w:t>
      </w:r>
      <w:r>
        <w:rPr>
          <w:rFonts w:ascii="Arial" w:hAnsi="Arial" w:cs="Arial"/>
          <w:lang w:val="en-US"/>
        </w:rPr>
        <w:t xml:space="preserve">non </w:t>
      </w:r>
      <w:r w:rsidRPr="00461D82">
        <w:rPr>
          <w:rFonts w:ascii="Arial" w:hAnsi="Arial" w:cs="Arial"/>
          <w:lang w:val="en-US"/>
        </w:rPr>
        <w:t>blocking parallel program</w:t>
      </w:r>
      <w:r>
        <w:rPr>
          <w:noProof/>
          <w:lang w:val="en-US"/>
        </w:rPr>
        <w:t>.</w:t>
      </w:r>
    </w:p>
    <w:p w14:paraId="1BB98578" w14:textId="6963E095" w:rsidR="00847A95" w:rsidRPr="00847A95" w:rsidRDefault="00847A95" w:rsidP="00223F76">
      <w:pPr>
        <w:jc w:val="both"/>
        <w:rPr>
          <w:rFonts w:ascii="Arial" w:hAnsi="Arial" w:cs="Arial"/>
          <w:lang w:val="en-US"/>
        </w:rPr>
      </w:pPr>
      <w:r w:rsidRPr="000D19F2">
        <w:rPr>
          <w:noProof/>
          <w:lang w:val="en-US"/>
        </w:rPr>
        <w:drawing>
          <wp:inline distT="0" distB="0" distL="0" distR="0" wp14:anchorId="37AB92EA" wp14:editId="4C2FEC3B">
            <wp:extent cx="5274310" cy="511478"/>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5DFCAB60" w14:textId="050AB6CC" w:rsidR="00223F76" w:rsidRDefault="00223F76">
      <w:pPr>
        <w:rPr>
          <w:rFonts w:ascii="Arial" w:eastAsiaTheme="majorEastAsia" w:hAnsi="Arial" w:cs="Arial"/>
          <w:sz w:val="24"/>
          <w:szCs w:val="24"/>
          <w:lang w:val="en-US"/>
        </w:rPr>
      </w:pPr>
      <w:bookmarkStart w:id="109" w:name="_Toc80447399"/>
    </w:p>
    <w:p w14:paraId="392E3881" w14:textId="77A70877" w:rsidR="007C7D68" w:rsidRPr="00CD1F58" w:rsidRDefault="00345DBE" w:rsidP="00CD1F58">
      <w:pPr>
        <w:pStyle w:val="3"/>
        <w:rPr>
          <w:rFonts w:ascii="Arial" w:hAnsi="Arial" w:cs="Arial"/>
          <w:color w:val="auto"/>
          <w:lang w:val="en-US"/>
        </w:rPr>
      </w:pPr>
      <w:r w:rsidRPr="00CD1F58">
        <w:rPr>
          <w:rFonts w:ascii="Arial" w:hAnsi="Arial" w:cs="Arial"/>
          <w:color w:val="auto"/>
          <w:lang w:val="en-US"/>
        </w:rPr>
        <w:t>4</w:t>
      </w:r>
      <w:r w:rsidR="007C7D68" w:rsidRPr="00CD1F58">
        <w:rPr>
          <w:rFonts w:ascii="Arial" w:hAnsi="Arial" w:cs="Arial"/>
          <w:color w:val="auto"/>
          <w:lang w:val="en-US"/>
        </w:rPr>
        <w:t>.3.4 Profiling</w:t>
      </w:r>
      <w:bookmarkEnd w:id="109"/>
    </w:p>
    <w:p w14:paraId="3D3A880D" w14:textId="77777777" w:rsidR="007C7D68" w:rsidRDefault="007C7D68" w:rsidP="00E62426">
      <w:pPr>
        <w:rPr>
          <w:rFonts w:ascii="Arial" w:hAnsi="Arial" w:cs="Arial"/>
          <w:color w:val="000000" w:themeColor="text1"/>
        </w:rPr>
      </w:pPr>
    </w:p>
    <w:p w14:paraId="098236BD" w14:textId="79375419" w:rsidR="007C7D68" w:rsidRDefault="007C7D68" w:rsidP="003653D2">
      <w:pPr>
        <w:jc w:val="both"/>
        <w:rPr>
          <w:rFonts w:ascii="Arial" w:hAnsi="Arial" w:cs="Arial"/>
          <w:lang w:val="en-US"/>
        </w:rPr>
      </w:pPr>
      <w:r w:rsidRPr="003653D2">
        <w:rPr>
          <w:rFonts w:ascii="Arial" w:hAnsi="Arial" w:cs="Arial"/>
          <w:lang w:val="en-US"/>
        </w:rPr>
        <w:t xml:space="preserve">Same as blocking communication, I use Score-P and Vampir to profile programs. And to save pages, only the case of grid size x * y = 1600 * 400 </w:t>
      </w:r>
      <w:r w:rsidRPr="003653D2">
        <w:rPr>
          <w:rFonts w:ascii="Arial" w:hAnsi="Arial" w:cs="Arial" w:hint="eastAsia"/>
          <w:lang w:val="en-US"/>
        </w:rPr>
        <w:t>at</w:t>
      </w:r>
      <w:r w:rsidRPr="003653D2">
        <w:rPr>
          <w:rFonts w:ascii="Arial" w:hAnsi="Arial" w:cs="Arial"/>
          <w:lang w:val="en-US"/>
        </w:rPr>
        <w:t xml:space="preserve"> np = 16 will be profiled. The use of Score-P and Vampir is essentially the same as the procedure for blocking communication and will not be described.</w:t>
      </w:r>
    </w:p>
    <w:p w14:paraId="5AA23C8A" w14:textId="77777777" w:rsidR="000639D9" w:rsidRDefault="000639D9" w:rsidP="003653D2">
      <w:pPr>
        <w:jc w:val="both"/>
        <w:rPr>
          <w:rFonts w:ascii="Arial" w:hAnsi="Arial" w:cs="Arial"/>
          <w:lang w:val="en-US"/>
        </w:rPr>
      </w:pPr>
    </w:p>
    <w:p w14:paraId="2FA832E2" w14:textId="5741FA68" w:rsidR="000639D9" w:rsidRDefault="000639D9" w:rsidP="000639D9">
      <w:pPr>
        <w:jc w:val="both"/>
      </w:pPr>
      <w:r>
        <w:rPr>
          <w:noProof/>
          <w:lang w:val="en-US"/>
        </w:rPr>
        <w:drawing>
          <wp:inline distT="0" distB="0" distL="0" distR="0" wp14:anchorId="19304A9D" wp14:editId="36092A54">
            <wp:extent cx="5486400" cy="17678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67840"/>
                    </a:xfrm>
                    <a:prstGeom prst="rect">
                      <a:avLst/>
                    </a:prstGeom>
                  </pic:spPr>
                </pic:pic>
              </a:graphicData>
            </a:graphic>
          </wp:inline>
        </w:drawing>
      </w:r>
    </w:p>
    <w:p w14:paraId="62B4C65D" w14:textId="52EB5A5C" w:rsidR="000639D9" w:rsidRDefault="000639D9" w:rsidP="000639D9">
      <w:pPr>
        <w:jc w:val="center"/>
        <w:rPr>
          <w:noProof/>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2</w:t>
      </w:r>
      <w:r w:rsidR="00BA2815">
        <w:rPr>
          <w:rFonts w:ascii="Arial" w:hAnsi="Arial" w:cs="Arial"/>
          <w:b/>
          <w:color w:val="FF0000"/>
          <w:lang w:val="en-US"/>
        </w:rPr>
        <w:t>6</w:t>
      </w:r>
      <w:r w:rsidRPr="00461D82">
        <w:rPr>
          <w:rFonts w:ascii="Arial" w:hAnsi="Arial" w:cs="Arial" w:hint="eastAsia"/>
          <w:lang w:val="en-US"/>
        </w:rPr>
        <w:t>:</w:t>
      </w:r>
      <w:r w:rsidRPr="00461D82">
        <w:rPr>
          <w:rFonts w:ascii="Arial" w:hAnsi="Arial" w:cs="Arial"/>
          <w:lang w:val="en-US"/>
        </w:rPr>
        <w:t xml:space="preserve"> </w:t>
      </w:r>
      <w:r>
        <w:rPr>
          <w:rFonts w:ascii="Arial" w:hAnsi="Arial" w:cs="Arial"/>
          <w:lang w:val="en-US"/>
        </w:rPr>
        <w:t>T</w:t>
      </w:r>
      <w:r>
        <w:rPr>
          <w:rFonts w:ascii="Arial" w:hAnsi="Arial" w:cs="Arial" w:hint="eastAsia"/>
          <w:lang w:val="en-US"/>
        </w:rPr>
        <w:t>i</w:t>
      </w:r>
      <w:r>
        <w:rPr>
          <w:rFonts w:ascii="Arial" w:hAnsi="Arial" w:cs="Arial"/>
          <w:lang w:val="en-US"/>
        </w:rPr>
        <w:t>meline</w:t>
      </w:r>
      <w:r w:rsidRPr="00461D82">
        <w:rPr>
          <w:rFonts w:ascii="Arial" w:hAnsi="Arial" w:cs="Arial"/>
          <w:lang w:val="en-US"/>
        </w:rPr>
        <w:t xml:space="preserve"> of the </w:t>
      </w:r>
      <w:r>
        <w:rPr>
          <w:rFonts w:ascii="Arial" w:hAnsi="Arial" w:cs="Arial" w:hint="eastAsia"/>
          <w:lang w:val="en-US"/>
        </w:rPr>
        <w:t>no</w:t>
      </w:r>
      <w:r>
        <w:rPr>
          <w:rFonts w:ascii="Arial" w:hAnsi="Arial" w:cs="Arial"/>
          <w:lang w:val="en-US"/>
        </w:rPr>
        <w:t xml:space="preserve"> </w:t>
      </w:r>
      <w:r w:rsidRPr="00461D82">
        <w:rPr>
          <w:rFonts w:ascii="Arial" w:hAnsi="Arial" w:cs="Arial"/>
          <w:lang w:val="en-US"/>
        </w:rPr>
        <w:t>blocking parallel program</w:t>
      </w:r>
      <w:r>
        <w:rPr>
          <w:noProof/>
          <w:lang w:val="en-US"/>
        </w:rPr>
        <w:t>.</w:t>
      </w:r>
    </w:p>
    <w:p w14:paraId="0FC3DB10" w14:textId="77777777" w:rsidR="000639D9" w:rsidRDefault="000639D9" w:rsidP="000639D9">
      <w:pPr>
        <w:jc w:val="center"/>
        <w:rPr>
          <w:noProof/>
          <w:lang w:val="en-US"/>
        </w:rPr>
      </w:pPr>
    </w:p>
    <w:p w14:paraId="5C29A2B0" w14:textId="5C14AAFD" w:rsidR="000639D9" w:rsidRDefault="000639D9" w:rsidP="000639D9">
      <w:pPr>
        <w:jc w:val="center"/>
        <w:rPr>
          <w:rFonts w:ascii="Arial" w:hAnsi="Arial" w:cs="Arial"/>
          <w:lang w:val="en-US"/>
        </w:rPr>
      </w:pPr>
      <w:r>
        <w:rPr>
          <w:rFonts w:ascii="Arial" w:hAnsi="Arial" w:cs="Arial"/>
          <w:noProof/>
          <w:lang w:val="en-US"/>
        </w:rPr>
        <w:drawing>
          <wp:inline distT="0" distB="0" distL="0" distR="0" wp14:anchorId="3E52C05F" wp14:editId="67889C5E">
            <wp:extent cx="4533900" cy="199932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75">
                      <a:extLst>
                        <a:ext uri="{28A0092B-C50C-407E-A947-70E740481C1C}">
                          <a14:useLocalDpi xmlns:a14="http://schemas.microsoft.com/office/drawing/2010/main" val="0"/>
                        </a:ext>
                      </a:extLst>
                    </a:blip>
                    <a:stretch>
                      <a:fillRect/>
                    </a:stretch>
                  </pic:blipFill>
                  <pic:spPr>
                    <a:xfrm>
                      <a:off x="0" y="0"/>
                      <a:ext cx="4558402" cy="2010129"/>
                    </a:xfrm>
                    <a:prstGeom prst="rect">
                      <a:avLst/>
                    </a:prstGeom>
                  </pic:spPr>
                </pic:pic>
              </a:graphicData>
            </a:graphic>
          </wp:inline>
        </w:drawing>
      </w:r>
    </w:p>
    <w:p w14:paraId="6E2260C5" w14:textId="10CECF13" w:rsidR="000639D9" w:rsidRPr="00F27274" w:rsidRDefault="000639D9" w:rsidP="00F27274">
      <w:pPr>
        <w:jc w:val="center"/>
        <w:rPr>
          <w:noProof/>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2</w:t>
      </w:r>
      <w:r w:rsidR="00BA2815">
        <w:rPr>
          <w:rFonts w:ascii="Arial" w:hAnsi="Arial" w:cs="Arial"/>
          <w:b/>
          <w:color w:val="FF0000"/>
          <w:lang w:val="en-US"/>
        </w:rPr>
        <w:t>7</w:t>
      </w:r>
      <w:r w:rsidRPr="00461D82">
        <w:rPr>
          <w:rFonts w:ascii="Arial" w:hAnsi="Arial" w:cs="Arial" w:hint="eastAsia"/>
          <w:lang w:val="en-US"/>
        </w:rPr>
        <w:t>:</w:t>
      </w:r>
      <w:r w:rsidRPr="00461D82">
        <w:rPr>
          <w:rFonts w:ascii="Arial" w:hAnsi="Arial" w:cs="Arial"/>
          <w:lang w:val="en-US"/>
        </w:rPr>
        <w:t xml:space="preserve"> </w:t>
      </w:r>
      <w:r>
        <w:rPr>
          <w:rFonts w:ascii="Arial" w:hAnsi="Arial" w:cs="Arial"/>
          <w:lang w:val="en-US"/>
        </w:rPr>
        <w:t>Function summary</w:t>
      </w:r>
      <w:r w:rsidRPr="00461D82">
        <w:rPr>
          <w:rFonts w:ascii="Arial" w:hAnsi="Arial" w:cs="Arial"/>
          <w:lang w:val="en-US"/>
        </w:rPr>
        <w:t xml:space="preserve"> of the </w:t>
      </w:r>
      <w:r>
        <w:rPr>
          <w:rFonts w:ascii="Arial" w:hAnsi="Arial" w:cs="Arial"/>
          <w:lang w:val="en-US"/>
        </w:rPr>
        <w:t xml:space="preserve">no </w:t>
      </w:r>
      <w:r w:rsidRPr="00461D82">
        <w:rPr>
          <w:rFonts w:ascii="Arial" w:hAnsi="Arial" w:cs="Arial"/>
          <w:lang w:val="en-US"/>
        </w:rPr>
        <w:t>blocking parallel program</w:t>
      </w:r>
      <w:r>
        <w:rPr>
          <w:noProof/>
          <w:lang w:val="en-US"/>
        </w:rPr>
        <w:t>.</w:t>
      </w:r>
    </w:p>
    <w:p w14:paraId="2D17B566" w14:textId="2AF10206" w:rsidR="000639D9" w:rsidRPr="000639D9" w:rsidRDefault="000639D9" w:rsidP="000639D9">
      <w:pPr>
        <w:jc w:val="both"/>
        <w:rPr>
          <w:rFonts w:ascii="Arial" w:hAnsi="Arial" w:cs="Arial"/>
          <w:lang w:val="en-US"/>
        </w:rPr>
      </w:pPr>
      <w:r w:rsidRPr="00326DD0">
        <w:rPr>
          <w:rFonts w:ascii="Arial" w:hAnsi="Arial" w:cs="Arial"/>
          <w:lang w:val="en-US"/>
        </w:rPr>
        <w:lastRenderedPageBreak/>
        <w:t xml:space="preserve">Figure </w:t>
      </w:r>
      <w:r w:rsidRPr="00326DD0">
        <w:rPr>
          <w:rFonts w:ascii="Arial" w:hAnsi="Arial" w:cs="Arial"/>
          <w:color w:val="FF0000"/>
          <w:lang w:val="en-US"/>
        </w:rPr>
        <w:t>4.</w:t>
      </w:r>
      <w:r>
        <w:rPr>
          <w:rFonts w:ascii="Arial" w:hAnsi="Arial" w:cs="Arial"/>
          <w:color w:val="FF0000"/>
          <w:lang w:val="en-US"/>
        </w:rPr>
        <w:t>2</w:t>
      </w:r>
      <w:r w:rsidR="00BA2815">
        <w:rPr>
          <w:rFonts w:ascii="Arial" w:hAnsi="Arial" w:cs="Arial"/>
          <w:color w:val="FF0000"/>
          <w:lang w:val="en-US"/>
        </w:rPr>
        <w:t>6</w:t>
      </w:r>
      <w:r w:rsidRPr="00326DD0">
        <w:rPr>
          <w:rFonts w:ascii="Arial" w:hAnsi="Arial" w:cs="Arial"/>
          <w:lang w:val="en-US"/>
        </w:rPr>
        <w:t xml:space="preserve"> shows the timeline of this program</w:t>
      </w:r>
      <w:r>
        <w:rPr>
          <w:rFonts w:ascii="Arial" w:hAnsi="Arial" w:cs="Arial"/>
          <w:lang w:val="en-US"/>
        </w:rPr>
        <w:t>.</w:t>
      </w:r>
      <w:r w:rsidRPr="000639D9">
        <w:t xml:space="preserve"> </w:t>
      </w:r>
      <w:r w:rsidRPr="000639D9">
        <w:rPr>
          <w:rFonts w:ascii="Arial" w:hAnsi="Arial" w:cs="Arial"/>
          <w:lang w:val="en-US"/>
        </w:rPr>
        <w:t>We can see that the time spent sending data and receiving data is very short and most of the time is consumed in the synchronous MPI_Waitall</w:t>
      </w:r>
      <w:r>
        <w:rPr>
          <w:rFonts w:ascii="Arial" w:hAnsi="Arial" w:cs="Arial"/>
          <w:lang w:val="en-US"/>
        </w:rPr>
        <w:t>.</w:t>
      </w:r>
    </w:p>
    <w:p w14:paraId="769251C4" w14:textId="599D8EF9" w:rsidR="000639D9" w:rsidRDefault="000639D9" w:rsidP="003653D2">
      <w:pPr>
        <w:jc w:val="both"/>
        <w:rPr>
          <w:rFonts w:ascii="Arial" w:hAnsi="Arial" w:cs="Arial"/>
          <w:lang w:val="en-US"/>
        </w:rPr>
      </w:pPr>
      <w:r>
        <w:rPr>
          <w:rFonts w:ascii="Arial" w:hAnsi="Arial" w:cs="Arial"/>
          <w:lang w:val="en-US"/>
        </w:rPr>
        <w:t>F</w:t>
      </w:r>
      <w:r w:rsidRPr="00326DD0">
        <w:rPr>
          <w:rFonts w:ascii="Arial" w:hAnsi="Arial" w:cs="Arial"/>
          <w:lang w:val="en-US"/>
        </w:rPr>
        <w:t xml:space="preserve">igure </w:t>
      </w:r>
      <w:r w:rsidRPr="00326DD0">
        <w:rPr>
          <w:rFonts w:ascii="Arial" w:hAnsi="Arial" w:cs="Arial"/>
          <w:color w:val="FF0000"/>
          <w:lang w:val="en-US"/>
        </w:rPr>
        <w:t>4.</w:t>
      </w:r>
      <w:r>
        <w:rPr>
          <w:rFonts w:ascii="Arial" w:hAnsi="Arial" w:cs="Arial"/>
          <w:color w:val="FF0000"/>
          <w:lang w:val="en-US"/>
        </w:rPr>
        <w:t>2</w:t>
      </w:r>
      <w:r w:rsidR="00BA2815">
        <w:rPr>
          <w:rFonts w:ascii="Arial" w:hAnsi="Arial" w:cs="Arial"/>
          <w:color w:val="FF0000"/>
          <w:lang w:val="en-US"/>
        </w:rPr>
        <w:t>7</w:t>
      </w:r>
      <w:r w:rsidRPr="00326DD0">
        <w:rPr>
          <w:rFonts w:ascii="Arial" w:hAnsi="Arial" w:cs="Arial"/>
          <w:lang w:val="en-US"/>
        </w:rPr>
        <w:t xml:space="preserve"> shows the </w:t>
      </w:r>
      <w:r>
        <w:rPr>
          <w:rFonts w:ascii="Arial" w:hAnsi="Arial" w:cs="Arial"/>
          <w:lang w:val="en-US"/>
        </w:rPr>
        <w:t>function summary</w:t>
      </w:r>
      <w:r w:rsidRPr="00326DD0">
        <w:rPr>
          <w:rFonts w:ascii="Arial" w:hAnsi="Arial" w:cs="Arial"/>
          <w:lang w:val="en-US"/>
        </w:rPr>
        <w:t xml:space="preserve"> of this program</w:t>
      </w:r>
      <w:r>
        <w:rPr>
          <w:rFonts w:ascii="Arial" w:hAnsi="Arial" w:cs="Arial"/>
          <w:lang w:val="en-US"/>
        </w:rPr>
        <w:t>.</w:t>
      </w:r>
      <w:r w:rsidRPr="00286EA5">
        <w:t xml:space="preserve"> </w:t>
      </w:r>
      <w:r w:rsidRPr="000639D9">
        <w:rPr>
          <w:rFonts w:ascii="Arial" w:hAnsi="Arial" w:cs="Arial"/>
          <w:lang w:val="en-US"/>
        </w:rPr>
        <w:t>We can see tha</w:t>
      </w:r>
      <w:r>
        <w:rPr>
          <w:rFonts w:ascii="Arial" w:hAnsi="Arial" w:cs="Arial"/>
          <w:lang w:val="en-US"/>
        </w:rPr>
        <w:t xml:space="preserve">t the total time for MPI_Isend, </w:t>
      </w:r>
      <w:r w:rsidRPr="000639D9">
        <w:rPr>
          <w:rFonts w:ascii="Arial" w:hAnsi="Arial" w:cs="Arial"/>
          <w:lang w:val="en-US"/>
        </w:rPr>
        <w:t>MPI_Irecv and MPI_Waitall is 526.034s, which is less than the 551.618s for blocking communication, so ther</w:t>
      </w:r>
      <w:r>
        <w:rPr>
          <w:rFonts w:ascii="Arial" w:hAnsi="Arial" w:cs="Arial"/>
          <w:lang w:val="en-US"/>
        </w:rPr>
        <w:t xml:space="preserve">e is a performance gain for </w:t>
      </w:r>
      <w:r w:rsidR="00F27274">
        <w:rPr>
          <w:rFonts w:ascii="Arial" w:hAnsi="Arial" w:cs="Arial"/>
          <w:lang w:val="en-US"/>
        </w:rPr>
        <w:t xml:space="preserve">this </w:t>
      </w:r>
      <w:r>
        <w:rPr>
          <w:rFonts w:ascii="Arial" w:hAnsi="Arial" w:cs="Arial"/>
          <w:lang w:val="en-US"/>
        </w:rPr>
        <w:t xml:space="preserve">non </w:t>
      </w:r>
      <w:r w:rsidRPr="000639D9">
        <w:rPr>
          <w:rFonts w:ascii="Arial" w:hAnsi="Arial" w:cs="Arial"/>
          <w:lang w:val="en-US"/>
        </w:rPr>
        <w:t>blocking communication</w:t>
      </w:r>
      <w:r w:rsidR="00F27274">
        <w:rPr>
          <w:rFonts w:ascii="Arial" w:hAnsi="Arial" w:cs="Arial"/>
          <w:lang w:val="en-US"/>
        </w:rPr>
        <w:t xml:space="preserve"> parallel program.</w:t>
      </w:r>
    </w:p>
    <w:p w14:paraId="2110D2DF" w14:textId="77777777" w:rsidR="00345408" w:rsidRPr="000639D9" w:rsidRDefault="00345408" w:rsidP="003653D2">
      <w:pPr>
        <w:jc w:val="both"/>
        <w:rPr>
          <w:rFonts w:ascii="Arial" w:hAnsi="Arial" w:cs="Arial"/>
          <w:color w:val="FF0000"/>
          <w:lang w:val="en-US"/>
        </w:rPr>
      </w:pPr>
    </w:p>
    <w:p w14:paraId="311DD84B" w14:textId="36099E11" w:rsidR="007C7D68" w:rsidRPr="00345408" w:rsidRDefault="00345DBE" w:rsidP="00345408">
      <w:pPr>
        <w:pStyle w:val="2"/>
        <w:rPr>
          <w:rFonts w:ascii="Arial" w:hAnsi="Arial" w:cs="Arial"/>
          <w:color w:val="auto"/>
        </w:rPr>
      </w:pPr>
      <w:bookmarkStart w:id="110" w:name="_Toc80447400"/>
      <w:bookmarkStart w:id="111" w:name="_Toc80736002"/>
      <w:bookmarkStart w:id="112" w:name="_Toc80736055"/>
      <w:bookmarkStart w:id="113" w:name="_Toc80952626"/>
      <w:r w:rsidRPr="00CD1F58">
        <w:rPr>
          <w:rFonts w:ascii="Arial" w:hAnsi="Arial" w:cs="Arial"/>
          <w:color w:val="auto"/>
        </w:rPr>
        <w:t>4</w:t>
      </w:r>
      <w:r w:rsidR="007C7D68" w:rsidRPr="00CD1F58">
        <w:rPr>
          <w:rFonts w:ascii="Arial" w:hAnsi="Arial" w:cs="Arial"/>
          <w:color w:val="auto"/>
        </w:rPr>
        <w:t>.4 RMA implementation</w:t>
      </w:r>
      <w:bookmarkEnd w:id="110"/>
      <w:bookmarkEnd w:id="111"/>
      <w:bookmarkEnd w:id="112"/>
      <w:bookmarkEnd w:id="113"/>
    </w:p>
    <w:p w14:paraId="60FF8E09" w14:textId="229A708B" w:rsidR="007C7D68" w:rsidRPr="00CD1F58" w:rsidRDefault="00345DBE" w:rsidP="00CD1F58">
      <w:pPr>
        <w:pStyle w:val="3"/>
        <w:rPr>
          <w:rFonts w:ascii="Arial" w:hAnsi="Arial" w:cs="Arial"/>
          <w:color w:val="auto"/>
          <w:lang w:val="en-US"/>
        </w:rPr>
      </w:pPr>
      <w:bookmarkStart w:id="114" w:name="_Toc80447401"/>
      <w:r w:rsidRPr="00CD1F58">
        <w:rPr>
          <w:rFonts w:ascii="Arial" w:hAnsi="Arial" w:cs="Arial"/>
          <w:color w:val="auto"/>
          <w:lang w:val="en-US"/>
        </w:rPr>
        <w:t>4</w:t>
      </w:r>
      <w:r w:rsidR="007C7D68" w:rsidRPr="00CD1F58">
        <w:rPr>
          <w:rFonts w:ascii="Arial" w:hAnsi="Arial" w:cs="Arial"/>
          <w:color w:val="auto"/>
          <w:lang w:val="en-US"/>
        </w:rPr>
        <w:t>.4.1 Implementation</w:t>
      </w:r>
      <w:bookmarkEnd w:id="114"/>
    </w:p>
    <w:p w14:paraId="46F8D279" w14:textId="77777777" w:rsidR="007C7D68" w:rsidRDefault="007C7D68" w:rsidP="00E62426">
      <w:pPr>
        <w:rPr>
          <w:rFonts w:ascii="Arial" w:hAnsi="Arial" w:cs="Arial"/>
          <w:color w:val="000000" w:themeColor="text1"/>
        </w:rPr>
      </w:pPr>
    </w:p>
    <w:p w14:paraId="52AF58AD" w14:textId="02C3D349" w:rsidR="007C7D68" w:rsidRPr="004E09E8" w:rsidRDefault="007C7D68" w:rsidP="004E09E8">
      <w:pPr>
        <w:jc w:val="both"/>
        <w:rPr>
          <w:rFonts w:ascii="Arial" w:hAnsi="Arial" w:cs="Arial"/>
          <w:lang w:val="en-US"/>
        </w:rPr>
      </w:pPr>
      <w:r w:rsidRPr="004E09E8">
        <w:rPr>
          <w:rFonts w:ascii="Arial" w:hAnsi="Arial" w:cs="Arial"/>
          <w:lang w:val="en-US"/>
        </w:rPr>
        <w:t xml:space="preserve">RMA (Remote Memory Access) is a technique for manipulating remote processes and requires hardware support. </w:t>
      </w:r>
      <w:r w:rsidR="002E7F12" w:rsidRPr="004E09E8">
        <w:rPr>
          <w:rFonts w:ascii="Arial" w:hAnsi="Arial" w:cs="Arial"/>
          <w:lang w:val="en-US"/>
        </w:rPr>
        <w:t xml:space="preserve">The RMA flow is shown in Figure </w:t>
      </w:r>
      <w:r w:rsidR="002E7F12" w:rsidRPr="004E09E8">
        <w:rPr>
          <w:rFonts w:ascii="Arial" w:hAnsi="Arial" w:cs="Arial"/>
          <w:color w:val="FF0000"/>
          <w:lang w:val="en-US"/>
        </w:rPr>
        <w:t>4.</w:t>
      </w:r>
      <w:r w:rsidR="002E7F12">
        <w:rPr>
          <w:rFonts w:ascii="Arial" w:hAnsi="Arial" w:cs="Arial"/>
          <w:color w:val="FF0000"/>
          <w:lang w:val="en-US"/>
        </w:rPr>
        <w:t>2</w:t>
      </w:r>
      <w:r w:rsidR="00D03BE6">
        <w:rPr>
          <w:rFonts w:ascii="Arial" w:hAnsi="Arial" w:cs="Arial"/>
          <w:color w:val="FF0000"/>
          <w:lang w:val="en-US"/>
        </w:rPr>
        <w:t>8</w:t>
      </w:r>
      <w:r w:rsidR="002E7F12">
        <w:rPr>
          <w:rFonts w:ascii="Arial" w:hAnsi="Arial" w:cs="Arial"/>
          <w:lang w:val="en-US"/>
        </w:rPr>
        <w:t xml:space="preserve">. </w:t>
      </w:r>
      <w:r w:rsidRPr="004E09E8">
        <w:rPr>
          <w:rFonts w:ascii="Arial" w:hAnsi="Arial" w:cs="Arial"/>
          <w:lang w:val="en-US"/>
        </w:rPr>
        <w:t>It consists of three types of operations concerning remote processes: put</w:t>
      </w:r>
      <w:r w:rsidRPr="004E09E8">
        <w:rPr>
          <w:rFonts w:ascii="Arial" w:hAnsi="Arial" w:cs="Arial" w:hint="eastAsia"/>
          <w:lang w:val="en-US"/>
        </w:rPr>
        <w:t>,</w:t>
      </w:r>
      <w:r w:rsidRPr="004E09E8">
        <w:rPr>
          <w:rFonts w:ascii="Arial" w:hAnsi="Arial" w:cs="Arial"/>
          <w:lang w:val="en-US"/>
        </w:rPr>
        <w:t xml:space="preserve"> get, and update. Changes to receiver memory can only happen when the receiver allows them into a specified receive buffer. It is a way of moving data from one proc to another with a single routine</w:t>
      </w:r>
      <w:r w:rsidRPr="004E09E8">
        <w:rPr>
          <w:rFonts w:ascii="Arial" w:hAnsi="Arial" w:cs="Arial" w:hint="eastAsia"/>
          <w:lang w:val="en-US"/>
        </w:rPr>
        <w:t xml:space="preserve"> </w:t>
      </w:r>
      <w:r w:rsidRPr="004E09E8">
        <w:rPr>
          <w:rFonts w:ascii="Arial" w:hAnsi="Arial" w:cs="Arial"/>
          <w:lang w:val="en-US"/>
        </w:rPr>
        <w:t>specifying where data coming from and where going to. A complete RMA operation is divided into three main parts as follows.</w:t>
      </w:r>
    </w:p>
    <w:p w14:paraId="2BE9D431"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Define the memory of the process that can be used for RMA operations:</w:t>
      </w:r>
      <w:r w:rsidRPr="004E09E8">
        <w:rPr>
          <w:rFonts w:ascii="Arial" w:hAnsi="Arial" w:cs="Arial" w:hint="eastAsia"/>
          <w:lang w:val="en-US"/>
        </w:rPr>
        <w:t xml:space="preserve"> </w:t>
      </w:r>
      <w:r w:rsidRPr="004E09E8">
        <w:rPr>
          <w:rFonts w:ascii="Arial" w:hAnsi="Arial" w:cs="Arial"/>
          <w:lang w:val="en-US"/>
        </w:rPr>
        <w:t>create a memory window.</w:t>
      </w:r>
    </w:p>
    <w:p w14:paraId="447E327E"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Specify data to be moved and where to move it.</w:t>
      </w:r>
    </w:p>
    <w:p w14:paraId="3863EBAF"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 xml:space="preserve">Specify how to know that the data is available. </w:t>
      </w:r>
    </w:p>
    <w:p w14:paraId="22333F4A" w14:textId="77777777" w:rsidR="007C7D68" w:rsidRDefault="007C7D68" w:rsidP="00E62426">
      <w:pPr>
        <w:rPr>
          <w:rFonts w:ascii="Arial" w:hAnsi="Arial" w:cs="Arial"/>
          <w:color w:val="000000" w:themeColor="text1"/>
        </w:rPr>
      </w:pPr>
    </w:p>
    <w:p w14:paraId="230FC03E" w14:textId="77777777" w:rsidR="007C7D68" w:rsidRDefault="007C7D68" w:rsidP="00E62426">
      <w:pPr>
        <w:jc w:val="center"/>
        <w:rPr>
          <w:rFonts w:ascii="Arial" w:hAnsi="Arial" w:cs="Arial"/>
          <w:color w:val="000000" w:themeColor="text1"/>
        </w:rPr>
      </w:pPr>
      <w:r>
        <w:rPr>
          <w:noProof/>
          <w:lang w:val="en-US"/>
        </w:rPr>
        <w:drawing>
          <wp:inline distT="0" distB="0" distL="0" distR="0" wp14:anchorId="66C30B9A" wp14:editId="0ED24E15">
            <wp:extent cx="3277779" cy="30556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840"/>
                    <a:stretch/>
                  </pic:blipFill>
                  <pic:spPr bwMode="auto">
                    <a:xfrm>
                      <a:off x="0" y="0"/>
                      <a:ext cx="3284606" cy="3061984"/>
                    </a:xfrm>
                    <a:prstGeom prst="rect">
                      <a:avLst/>
                    </a:prstGeom>
                    <a:ln>
                      <a:noFill/>
                    </a:ln>
                    <a:extLst>
                      <a:ext uri="{53640926-AAD7-44D8-BBD7-CCE9431645EC}">
                        <a14:shadowObscured xmlns:a14="http://schemas.microsoft.com/office/drawing/2010/main"/>
                      </a:ext>
                    </a:extLst>
                  </pic:spPr>
                </pic:pic>
              </a:graphicData>
            </a:graphic>
          </wp:inline>
        </w:drawing>
      </w:r>
    </w:p>
    <w:p w14:paraId="2114D28F" w14:textId="7FE4C6DA" w:rsidR="007C7D68" w:rsidRPr="00345408" w:rsidRDefault="007C7D68" w:rsidP="0034540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2E7F12">
        <w:rPr>
          <w:rFonts w:ascii="Arial" w:hAnsi="Arial" w:cs="Arial"/>
          <w:b/>
          <w:color w:val="FF0000"/>
          <w:lang w:val="en-US"/>
        </w:rPr>
        <w:t>2</w:t>
      </w:r>
      <w:r w:rsidR="00D03BE6">
        <w:rPr>
          <w:rFonts w:ascii="Arial" w:hAnsi="Arial" w:cs="Arial"/>
          <w:b/>
          <w:color w:val="FF0000"/>
          <w:lang w:val="en-US"/>
        </w:rPr>
        <w:t>8</w:t>
      </w:r>
      <w:r w:rsidRPr="004E09E8">
        <w:rPr>
          <w:rFonts w:ascii="Arial" w:hAnsi="Arial" w:cs="Arial" w:hint="eastAsia"/>
          <w:lang w:val="en-US"/>
        </w:rPr>
        <w:t>:</w:t>
      </w:r>
      <w:r w:rsidRPr="004E09E8">
        <w:rPr>
          <w:rFonts w:ascii="Arial" w:hAnsi="Arial" w:cs="Arial"/>
          <w:lang w:val="en-US"/>
        </w:rPr>
        <w:t xml:space="preserve"> RMA </w:t>
      </w:r>
      <w:r w:rsidR="004E09E8">
        <w:rPr>
          <w:rFonts w:ascii="Arial" w:hAnsi="Arial" w:cs="Arial"/>
          <w:lang w:val="en-US"/>
        </w:rPr>
        <w:t xml:space="preserve">code </w:t>
      </w:r>
      <w:r w:rsidRPr="004E09E8">
        <w:rPr>
          <w:rFonts w:ascii="Arial" w:hAnsi="Arial" w:cs="Arial"/>
          <w:lang w:val="en-US"/>
        </w:rPr>
        <w:t>flow.</w:t>
      </w:r>
    </w:p>
    <w:p w14:paraId="46DE161F" w14:textId="09D02E75" w:rsidR="00345408" w:rsidRDefault="00345408" w:rsidP="00345408">
      <w:pPr>
        <w:jc w:val="both"/>
        <w:rPr>
          <w:rFonts w:ascii="Arial" w:hAnsi="Arial" w:cs="Arial"/>
          <w:b/>
          <w:color w:val="FF0000"/>
          <w:lang w:val="en-US"/>
        </w:rPr>
      </w:pPr>
      <w:r w:rsidRPr="004E09E8">
        <w:rPr>
          <w:rFonts w:ascii="Arial" w:hAnsi="Arial" w:cs="Arial"/>
          <w:lang w:val="en-US"/>
        </w:rPr>
        <w:lastRenderedPageBreak/>
        <w:t xml:space="preserve">The code implementation of RMA communication is very similar to that of blocking communication, with only two major inconsistencies, one in the creation of the window, as shown </w:t>
      </w:r>
      <w:r>
        <w:rPr>
          <w:rFonts w:ascii="Arial" w:hAnsi="Arial" w:cs="Arial"/>
          <w:lang w:val="en-US"/>
        </w:rPr>
        <w:t xml:space="preserve">in figure </w:t>
      </w:r>
      <w:r w:rsidRPr="004E09E8">
        <w:rPr>
          <w:rFonts w:ascii="Arial" w:hAnsi="Arial" w:cs="Arial"/>
          <w:b/>
          <w:color w:val="FF0000"/>
          <w:lang w:val="en-US"/>
        </w:rPr>
        <w:t>4.</w:t>
      </w:r>
      <w:r>
        <w:rPr>
          <w:rFonts w:ascii="Arial" w:hAnsi="Arial" w:cs="Arial"/>
          <w:b/>
          <w:color w:val="FF0000"/>
          <w:lang w:val="en-US"/>
        </w:rPr>
        <w:t>2</w:t>
      </w:r>
      <w:r w:rsidR="00D03BE6">
        <w:rPr>
          <w:rFonts w:ascii="Arial" w:hAnsi="Arial" w:cs="Arial"/>
          <w:b/>
          <w:color w:val="FF0000"/>
          <w:lang w:val="en-US"/>
        </w:rPr>
        <w:t>9</w:t>
      </w:r>
      <w:r>
        <w:rPr>
          <w:rFonts w:ascii="Arial" w:hAnsi="Arial" w:cs="Arial"/>
          <w:b/>
          <w:color w:val="FF0000"/>
          <w:lang w:val="en-US"/>
        </w:rPr>
        <w:t>.</w:t>
      </w:r>
      <w:r w:rsidRPr="00A91BB9">
        <w:rPr>
          <w:rFonts w:ascii="Arial" w:hAnsi="Arial" w:cs="Arial"/>
          <w:lang w:val="en-US"/>
        </w:rPr>
        <w:t xml:space="preserve"> </w:t>
      </w:r>
      <w:r w:rsidRPr="004E09E8">
        <w:rPr>
          <w:rFonts w:ascii="Arial" w:hAnsi="Arial" w:cs="Arial"/>
          <w:lang w:val="en-US"/>
        </w:rPr>
        <w:t xml:space="preserve">The other place is in the exchange function, as shown </w:t>
      </w:r>
      <w:r>
        <w:rPr>
          <w:rFonts w:ascii="Arial" w:hAnsi="Arial" w:cs="Arial"/>
          <w:lang w:val="en-US"/>
        </w:rPr>
        <w:t xml:space="preserve">in figure </w:t>
      </w:r>
      <w:r w:rsidRPr="004E09E8">
        <w:rPr>
          <w:rFonts w:ascii="Arial" w:hAnsi="Arial" w:cs="Arial"/>
          <w:b/>
          <w:color w:val="FF0000"/>
          <w:lang w:val="en-US"/>
        </w:rPr>
        <w:t>4.</w:t>
      </w:r>
      <w:r w:rsidR="00D03BE6">
        <w:rPr>
          <w:rFonts w:ascii="Arial" w:hAnsi="Arial" w:cs="Arial"/>
          <w:b/>
          <w:color w:val="FF0000"/>
          <w:lang w:val="en-US"/>
        </w:rPr>
        <w:t>30</w:t>
      </w:r>
      <w:r>
        <w:rPr>
          <w:rFonts w:ascii="Arial" w:hAnsi="Arial" w:cs="Arial"/>
          <w:b/>
          <w:color w:val="FF0000"/>
          <w:lang w:val="en-US"/>
        </w:rPr>
        <w:t>.</w:t>
      </w:r>
    </w:p>
    <w:p w14:paraId="7F8965D4" w14:textId="77777777" w:rsidR="00B53BD3" w:rsidRPr="00A91BB9" w:rsidRDefault="00B53BD3" w:rsidP="00345408">
      <w:pPr>
        <w:jc w:val="both"/>
        <w:rPr>
          <w:rFonts w:ascii="Arial" w:hAnsi="Arial" w:cs="Arial"/>
          <w:b/>
          <w:color w:val="FF0000"/>
          <w:lang w:val="en-US"/>
        </w:rPr>
      </w:pPr>
    </w:p>
    <w:p w14:paraId="17A15E26" w14:textId="77777777" w:rsidR="00345408" w:rsidRDefault="00345408" w:rsidP="00345408">
      <w:pPr>
        <w:jc w:val="center"/>
        <w:rPr>
          <w:rFonts w:ascii="Arial" w:hAnsi="Arial" w:cs="Arial"/>
          <w:color w:val="000000" w:themeColor="text1"/>
        </w:rPr>
      </w:pPr>
      <w:r>
        <w:rPr>
          <w:rFonts w:ascii="Arial" w:hAnsi="Arial" w:cs="Arial" w:hint="eastAsia"/>
          <w:noProof/>
          <w:color w:val="000000" w:themeColor="text1"/>
          <w:lang w:val="en-US"/>
        </w:rPr>
        <w:drawing>
          <wp:inline distT="0" distB="0" distL="0" distR="0" wp14:anchorId="7CFA050B" wp14:editId="1EA0630C">
            <wp:extent cx="4904276" cy="4724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D8F643.tmp"/>
                    <pic:cNvPicPr/>
                  </pic:nvPicPr>
                  <pic:blipFill rotWithShape="1">
                    <a:blip r:embed="rId77">
                      <a:extLst>
                        <a:ext uri="{28A0092B-C50C-407E-A947-70E740481C1C}">
                          <a14:useLocalDpi xmlns:a14="http://schemas.microsoft.com/office/drawing/2010/main" val="0"/>
                        </a:ext>
                      </a:extLst>
                    </a:blip>
                    <a:srcRect b="12458"/>
                    <a:stretch/>
                  </pic:blipFill>
                  <pic:spPr bwMode="auto">
                    <a:xfrm>
                      <a:off x="0" y="0"/>
                      <a:ext cx="5305979" cy="511137"/>
                    </a:xfrm>
                    <a:prstGeom prst="rect">
                      <a:avLst/>
                    </a:prstGeom>
                    <a:ln>
                      <a:noFill/>
                    </a:ln>
                    <a:extLst>
                      <a:ext uri="{53640926-AAD7-44D8-BBD7-CCE9431645EC}">
                        <a14:shadowObscured xmlns:a14="http://schemas.microsoft.com/office/drawing/2010/main"/>
                      </a:ext>
                    </a:extLst>
                  </pic:spPr>
                </pic:pic>
              </a:graphicData>
            </a:graphic>
          </wp:inline>
        </w:drawing>
      </w:r>
    </w:p>
    <w:p w14:paraId="24A5855D" w14:textId="15B3E59E" w:rsidR="00345408" w:rsidRDefault="00345408" w:rsidP="00345408">
      <w:pPr>
        <w:jc w:val="center"/>
        <w:rPr>
          <w:rFonts w:ascii="Arial" w:hAnsi="Arial" w:cs="Arial"/>
          <w:lang w:val="en-US"/>
        </w:rPr>
      </w:pPr>
      <w:r w:rsidRPr="004E09E8">
        <w:rPr>
          <w:rFonts w:ascii="Arial" w:hAnsi="Arial" w:cs="Arial"/>
          <w:b/>
          <w:lang w:val="en-US"/>
        </w:rPr>
        <w:t xml:space="preserve">Figure </w:t>
      </w:r>
      <w:r w:rsidRPr="004E09E8">
        <w:rPr>
          <w:rFonts w:ascii="Arial" w:hAnsi="Arial" w:cs="Arial"/>
          <w:b/>
          <w:color w:val="FF0000"/>
          <w:lang w:val="en-US"/>
        </w:rPr>
        <w:t>4.</w:t>
      </w:r>
      <w:r w:rsidR="00D03BE6">
        <w:rPr>
          <w:rFonts w:ascii="Arial" w:hAnsi="Arial" w:cs="Arial"/>
          <w:b/>
          <w:color w:val="FF0000"/>
          <w:lang w:val="en-US"/>
        </w:rPr>
        <w:t>29</w:t>
      </w:r>
      <w:r w:rsidRPr="004E09E8">
        <w:rPr>
          <w:rFonts w:ascii="Arial" w:hAnsi="Arial" w:cs="Arial" w:hint="eastAsia"/>
          <w:lang w:val="en-US"/>
        </w:rPr>
        <w:t>:</w:t>
      </w:r>
      <w:r w:rsidRPr="004E09E8">
        <w:rPr>
          <w:rFonts w:ascii="Arial" w:hAnsi="Arial" w:cs="Arial"/>
          <w:lang w:val="en-US"/>
        </w:rPr>
        <w:t xml:space="preserve"> </w:t>
      </w:r>
      <w:r>
        <w:rPr>
          <w:rFonts w:ascii="Arial" w:hAnsi="Arial" w:cs="Arial"/>
          <w:lang w:val="en-US"/>
        </w:rPr>
        <w:t>T</w:t>
      </w:r>
      <w:r w:rsidRPr="004E09E8">
        <w:rPr>
          <w:rFonts w:ascii="Arial" w:hAnsi="Arial" w:cs="Arial"/>
          <w:lang w:val="en-US"/>
        </w:rPr>
        <w:t>he creation of the window.</w:t>
      </w:r>
    </w:p>
    <w:p w14:paraId="7812ED26" w14:textId="77777777" w:rsidR="00345408" w:rsidRPr="004E09E8" w:rsidRDefault="00345408" w:rsidP="00345408">
      <w:pPr>
        <w:jc w:val="center"/>
        <w:rPr>
          <w:rFonts w:ascii="Arial" w:hAnsi="Arial" w:cs="Arial"/>
          <w:b/>
          <w:lang w:val="en-US"/>
        </w:rPr>
      </w:pPr>
    </w:p>
    <w:p w14:paraId="60D0F50A" w14:textId="77777777" w:rsidR="00345408" w:rsidRDefault="00345408" w:rsidP="00345408">
      <w:pPr>
        <w:jc w:val="center"/>
        <w:rPr>
          <w:rFonts w:ascii="Arial" w:hAnsi="Arial" w:cs="Arial"/>
          <w:color w:val="000000" w:themeColor="text1"/>
        </w:rPr>
      </w:pPr>
      <w:r>
        <w:rPr>
          <w:rFonts w:ascii="Arial" w:hAnsi="Arial" w:cs="Arial" w:hint="eastAsia"/>
          <w:noProof/>
          <w:color w:val="000000" w:themeColor="text1"/>
          <w:lang w:val="en-US"/>
        </w:rPr>
        <w:drawing>
          <wp:inline distT="0" distB="0" distL="0" distR="0" wp14:anchorId="27E39E72" wp14:editId="62423FBF">
            <wp:extent cx="5455920" cy="151998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D81E06.tmp"/>
                    <pic:cNvPicPr/>
                  </pic:nvPicPr>
                  <pic:blipFill>
                    <a:blip r:embed="rId78">
                      <a:extLst>
                        <a:ext uri="{28A0092B-C50C-407E-A947-70E740481C1C}">
                          <a14:useLocalDpi xmlns:a14="http://schemas.microsoft.com/office/drawing/2010/main" val="0"/>
                        </a:ext>
                      </a:extLst>
                    </a:blip>
                    <a:stretch>
                      <a:fillRect/>
                    </a:stretch>
                  </pic:blipFill>
                  <pic:spPr>
                    <a:xfrm>
                      <a:off x="0" y="0"/>
                      <a:ext cx="5669603" cy="1579516"/>
                    </a:xfrm>
                    <a:prstGeom prst="rect">
                      <a:avLst/>
                    </a:prstGeom>
                  </pic:spPr>
                </pic:pic>
              </a:graphicData>
            </a:graphic>
          </wp:inline>
        </w:drawing>
      </w:r>
    </w:p>
    <w:p w14:paraId="4B55712D" w14:textId="3DDB6B2D" w:rsidR="00345408" w:rsidRPr="00A91BB9" w:rsidRDefault="00345408" w:rsidP="00345408">
      <w:pPr>
        <w:jc w:val="center"/>
        <w:rPr>
          <w:rFonts w:ascii="Arial" w:hAnsi="Arial" w:cs="Arial"/>
          <w:b/>
          <w:lang w:val="en-US"/>
        </w:rPr>
      </w:pPr>
      <w:r w:rsidRPr="004E09E8">
        <w:rPr>
          <w:rFonts w:ascii="Arial" w:hAnsi="Arial" w:cs="Arial"/>
          <w:b/>
          <w:lang w:val="en-US"/>
        </w:rPr>
        <w:t xml:space="preserve">Figure </w:t>
      </w:r>
      <w:r w:rsidRPr="004E09E8">
        <w:rPr>
          <w:rFonts w:ascii="Arial" w:hAnsi="Arial" w:cs="Arial"/>
          <w:b/>
          <w:color w:val="FF0000"/>
          <w:lang w:val="en-US"/>
        </w:rPr>
        <w:t>4.</w:t>
      </w:r>
      <w:r w:rsidR="00D03BE6">
        <w:rPr>
          <w:rFonts w:ascii="Arial" w:hAnsi="Arial" w:cs="Arial"/>
          <w:b/>
          <w:color w:val="FF0000"/>
          <w:lang w:val="en-US"/>
        </w:rPr>
        <w:t>30</w:t>
      </w:r>
      <w:r w:rsidRPr="004E09E8">
        <w:rPr>
          <w:rFonts w:ascii="Arial" w:hAnsi="Arial" w:cs="Arial" w:hint="eastAsia"/>
          <w:lang w:val="en-US"/>
        </w:rPr>
        <w:t>:</w:t>
      </w:r>
      <w:r w:rsidRPr="004E09E8">
        <w:rPr>
          <w:rFonts w:ascii="Arial" w:hAnsi="Arial" w:cs="Arial"/>
          <w:lang w:val="en-US"/>
        </w:rPr>
        <w:t xml:space="preserve"> </w:t>
      </w:r>
      <w:r>
        <w:rPr>
          <w:rFonts w:ascii="Arial" w:hAnsi="Arial" w:cs="Arial"/>
          <w:lang w:val="en-US"/>
        </w:rPr>
        <w:t>T</w:t>
      </w:r>
      <w:r w:rsidRPr="004E09E8">
        <w:rPr>
          <w:rFonts w:ascii="Arial" w:hAnsi="Arial" w:cs="Arial"/>
          <w:lang w:val="en-US"/>
        </w:rPr>
        <w:t>he exchange function</w:t>
      </w:r>
      <w:r>
        <w:rPr>
          <w:rFonts w:ascii="Arial" w:hAnsi="Arial" w:cs="Arial"/>
          <w:lang w:val="en-US"/>
        </w:rPr>
        <w:t xml:space="preserve"> of RMA</w:t>
      </w:r>
      <w:r w:rsidRPr="004E09E8">
        <w:rPr>
          <w:rFonts w:ascii="Arial" w:hAnsi="Arial" w:cs="Arial"/>
          <w:lang w:val="en-US"/>
        </w:rPr>
        <w:t>.</w:t>
      </w:r>
    </w:p>
    <w:p w14:paraId="5EE8080E" w14:textId="77777777" w:rsidR="00345408" w:rsidRPr="00345408" w:rsidRDefault="00345408" w:rsidP="004E09E8">
      <w:pPr>
        <w:jc w:val="both"/>
        <w:rPr>
          <w:rFonts w:ascii="Arial" w:hAnsi="Arial" w:cs="Arial"/>
          <w:lang w:val="en-US"/>
        </w:rPr>
      </w:pPr>
    </w:p>
    <w:p w14:paraId="36DE717F" w14:textId="0A637CF3" w:rsidR="007C7D68" w:rsidRDefault="004E09E8" w:rsidP="004E09E8">
      <w:pPr>
        <w:jc w:val="both"/>
        <w:rPr>
          <w:rFonts w:ascii="Arial" w:hAnsi="Arial" w:cs="Arial"/>
          <w:lang w:val="en-US"/>
        </w:rPr>
      </w:pPr>
      <w:r w:rsidRPr="004E09E8">
        <w:rPr>
          <w:rFonts w:ascii="Arial" w:hAnsi="Arial" w:cs="Arial"/>
          <w:lang w:val="en-US"/>
        </w:rPr>
        <w:t xml:space="preserve">Figure </w:t>
      </w:r>
      <w:r w:rsidRPr="004E09E8">
        <w:rPr>
          <w:rFonts w:ascii="Arial" w:hAnsi="Arial" w:cs="Arial"/>
          <w:color w:val="FF0000"/>
          <w:lang w:val="en-US"/>
        </w:rPr>
        <w:t>4.</w:t>
      </w:r>
      <w:r w:rsidR="00D03BE6">
        <w:rPr>
          <w:rFonts w:ascii="Arial" w:hAnsi="Arial" w:cs="Arial"/>
          <w:color w:val="FF0000"/>
          <w:lang w:val="en-US"/>
        </w:rPr>
        <w:t>31</w:t>
      </w:r>
      <w:r w:rsidRPr="004E09E8">
        <w:rPr>
          <w:rFonts w:ascii="Arial" w:hAnsi="Arial" w:cs="Arial"/>
          <w:lang w:val="en-US"/>
        </w:rPr>
        <w:t xml:space="preserve"> </w:t>
      </w:r>
      <w:r w:rsidRPr="004E09E8">
        <w:rPr>
          <w:rFonts w:ascii="Arial" w:hAnsi="Arial" w:cs="Arial" w:hint="eastAsia"/>
          <w:lang w:val="en-US"/>
        </w:rPr>
        <w:t>is</w:t>
      </w:r>
      <w:r w:rsidRPr="004E09E8">
        <w:rPr>
          <w:rFonts w:ascii="Arial" w:hAnsi="Arial" w:cs="Arial"/>
          <w:lang w:val="en-US"/>
        </w:rPr>
        <w:t xml:space="preserve"> </w:t>
      </w:r>
      <w:r w:rsidRPr="004E09E8">
        <w:rPr>
          <w:rFonts w:ascii="Arial" w:hAnsi="Arial" w:cs="Arial" w:hint="eastAsia"/>
          <w:lang w:val="en-US"/>
        </w:rPr>
        <w:t>the</w:t>
      </w:r>
      <w:r w:rsidRPr="004E09E8">
        <w:rPr>
          <w:rFonts w:ascii="Arial" w:hAnsi="Arial" w:cs="Arial"/>
          <w:lang w:val="en-US"/>
        </w:rPr>
        <w:t xml:space="preserve"> diagram of the RMA MPI code.</w:t>
      </w:r>
      <w:r>
        <w:rPr>
          <w:rFonts w:ascii="Arial" w:hAnsi="Arial" w:cs="Arial"/>
          <w:lang w:val="en-US"/>
        </w:rPr>
        <w:t xml:space="preserve"> </w:t>
      </w:r>
      <w:r w:rsidR="007C7D68" w:rsidRPr="004E09E8">
        <w:rPr>
          <w:rFonts w:ascii="Arial" w:hAnsi="Arial" w:cs="Arial"/>
          <w:lang w:val="en-US"/>
        </w:rPr>
        <w:t>There are some similarities and some differences between non</w:t>
      </w:r>
      <w:r w:rsidR="002E7F12">
        <w:rPr>
          <w:rFonts w:ascii="Arial" w:hAnsi="Arial" w:cs="Arial"/>
          <w:lang w:val="en-US"/>
        </w:rPr>
        <w:t xml:space="preserve"> </w:t>
      </w:r>
      <w:r w:rsidR="007C7D68" w:rsidRPr="004E09E8">
        <w:rPr>
          <w:rFonts w:ascii="Arial" w:hAnsi="Arial" w:cs="Arial"/>
          <w:lang w:val="en-US"/>
        </w:rPr>
        <w:t>blocking Send/Recv and RMA.</w:t>
      </w:r>
    </w:p>
    <w:p w14:paraId="584DE551" w14:textId="77777777" w:rsidR="00B53BD3" w:rsidRPr="004E09E8" w:rsidRDefault="00B53BD3" w:rsidP="004E09E8">
      <w:pPr>
        <w:jc w:val="both"/>
        <w:rPr>
          <w:rFonts w:ascii="Arial" w:hAnsi="Arial" w:cs="Arial"/>
          <w:lang w:val="en-US"/>
        </w:rPr>
      </w:pPr>
    </w:p>
    <w:p w14:paraId="0EB4DBCC" w14:textId="260C432A" w:rsidR="007C7D68" w:rsidRPr="004E09E8" w:rsidRDefault="002E7F12" w:rsidP="004E09E8">
      <w:pPr>
        <w:pStyle w:val="af1"/>
        <w:numPr>
          <w:ilvl w:val="0"/>
          <w:numId w:val="39"/>
        </w:numPr>
        <w:jc w:val="both"/>
        <w:rPr>
          <w:rFonts w:ascii="Arial" w:hAnsi="Arial" w:cs="Arial"/>
          <w:lang w:val="en-US"/>
        </w:rPr>
      </w:pPr>
      <w:r>
        <w:rPr>
          <w:rFonts w:ascii="Arial" w:hAnsi="Arial" w:cs="Arial"/>
          <w:lang w:val="en-US"/>
        </w:rPr>
        <w:t>Similarities.</w:t>
      </w:r>
    </w:p>
    <w:p w14:paraId="4B60DF99" w14:textId="3858F643" w:rsidR="007C7D68" w:rsidRPr="004E09E8" w:rsidRDefault="007C7D68" w:rsidP="004E09E8">
      <w:pPr>
        <w:jc w:val="both"/>
        <w:rPr>
          <w:rFonts w:ascii="Arial" w:hAnsi="Arial" w:cs="Arial"/>
          <w:lang w:val="en-US"/>
        </w:rPr>
      </w:pPr>
      <w:r w:rsidRPr="004E09E8">
        <w:rPr>
          <w:rFonts w:ascii="Arial" w:hAnsi="Arial" w:cs="Arial"/>
          <w:lang w:val="en-US"/>
        </w:rPr>
        <w:t>MPI_Win: Communicator</w:t>
      </w:r>
      <w:r w:rsidR="00B53BD3">
        <w:rPr>
          <w:rFonts w:ascii="Arial" w:hAnsi="Arial" w:cs="Arial"/>
          <w:lang w:val="en-US"/>
        </w:rPr>
        <w:t>.</w:t>
      </w:r>
    </w:p>
    <w:p w14:paraId="5E6EDD27" w14:textId="7F2E2E75" w:rsidR="007C7D68" w:rsidRPr="004E09E8" w:rsidRDefault="007C7D68" w:rsidP="004E09E8">
      <w:pPr>
        <w:jc w:val="both"/>
        <w:rPr>
          <w:rFonts w:ascii="Arial" w:hAnsi="Arial" w:cs="Arial"/>
          <w:lang w:val="en-US"/>
        </w:rPr>
      </w:pPr>
      <w:r w:rsidRPr="004E09E8">
        <w:rPr>
          <w:rFonts w:ascii="Arial" w:hAnsi="Arial" w:cs="Arial"/>
          <w:lang w:val="en-US"/>
        </w:rPr>
        <w:t>MPI_Put or MPI_Get: MPI_ISend</w:t>
      </w:r>
      <w:r w:rsidR="00B53BD3">
        <w:rPr>
          <w:rFonts w:ascii="Arial" w:hAnsi="Arial" w:cs="Arial"/>
          <w:lang w:val="en-US"/>
        </w:rPr>
        <w:t>.</w:t>
      </w:r>
    </w:p>
    <w:p w14:paraId="5E270293" w14:textId="1005235E" w:rsidR="007C7D68" w:rsidRDefault="007C7D68" w:rsidP="004E09E8">
      <w:pPr>
        <w:jc w:val="both"/>
        <w:rPr>
          <w:rFonts w:ascii="Arial" w:hAnsi="Arial" w:cs="Arial"/>
          <w:lang w:val="en-US"/>
        </w:rPr>
      </w:pPr>
      <w:r w:rsidRPr="004E09E8">
        <w:rPr>
          <w:rFonts w:ascii="Arial" w:hAnsi="Arial" w:cs="Arial"/>
          <w:lang w:val="en-US"/>
        </w:rPr>
        <w:t>MPI_Win_fence: MPI_Wait</w:t>
      </w:r>
      <w:r w:rsidR="00B53BD3">
        <w:rPr>
          <w:rFonts w:ascii="Arial" w:hAnsi="Arial" w:cs="Arial"/>
          <w:lang w:val="en-US"/>
        </w:rPr>
        <w:t>.</w:t>
      </w:r>
    </w:p>
    <w:p w14:paraId="3381A876" w14:textId="77777777" w:rsidR="00B53BD3" w:rsidRPr="004E09E8" w:rsidRDefault="00B53BD3" w:rsidP="004E09E8">
      <w:pPr>
        <w:jc w:val="both"/>
        <w:rPr>
          <w:rFonts w:ascii="Arial" w:hAnsi="Arial" w:cs="Arial"/>
          <w:lang w:val="en-US"/>
        </w:rPr>
      </w:pPr>
    </w:p>
    <w:p w14:paraId="199AA057" w14:textId="42587837" w:rsidR="007C7D68" w:rsidRPr="004E09E8" w:rsidRDefault="002E7F12" w:rsidP="004E09E8">
      <w:pPr>
        <w:pStyle w:val="af1"/>
        <w:numPr>
          <w:ilvl w:val="0"/>
          <w:numId w:val="39"/>
        </w:numPr>
        <w:jc w:val="both"/>
        <w:rPr>
          <w:rFonts w:ascii="Arial" w:hAnsi="Arial" w:cs="Arial"/>
          <w:lang w:val="en-US"/>
        </w:rPr>
      </w:pPr>
      <w:r>
        <w:rPr>
          <w:rFonts w:ascii="Arial" w:hAnsi="Arial" w:cs="Arial"/>
          <w:lang w:val="en-US"/>
        </w:rPr>
        <w:t>Differences.</w:t>
      </w:r>
    </w:p>
    <w:p w14:paraId="5C05E266" w14:textId="77777777" w:rsidR="007C7D68" w:rsidRPr="004E09E8" w:rsidRDefault="007C7D68" w:rsidP="004E09E8">
      <w:pPr>
        <w:jc w:val="both"/>
        <w:rPr>
          <w:rFonts w:ascii="Arial" w:hAnsi="Arial" w:cs="Arial"/>
          <w:lang w:val="en-US"/>
        </w:rPr>
      </w:pPr>
      <w:r w:rsidRPr="004E09E8">
        <w:rPr>
          <w:rFonts w:ascii="Arial" w:hAnsi="Arial" w:cs="Arial"/>
          <w:lang w:val="en-US"/>
        </w:rPr>
        <w:t>No MPI_Irecv (for the</w:t>
      </w:r>
      <w:r w:rsidRPr="004E09E8">
        <w:rPr>
          <w:rFonts w:ascii="Arial" w:hAnsi="Arial" w:cs="Arial" w:hint="eastAsia"/>
          <w:lang w:val="en-US"/>
        </w:rPr>
        <w:t xml:space="preserve"> </w:t>
      </w:r>
      <w:r w:rsidRPr="004E09E8">
        <w:rPr>
          <w:rFonts w:ascii="Arial" w:hAnsi="Arial" w:cs="Arial"/>
          <w:lang w:val="en-US"/>
        </w:rPr>
        <w:t>destination proces sets aside a buffer to recv data).</w:t>
      </w:r>
    </w:p>
    <w:p w14:paraId="68CB571E" w14:textId="77777777" w:rsidR="007C7D68" w:rsidRPr="004E09E8" w:rsidRDefault="007C7D68" w:rsidP="004E09E8">
      <w:pPr>
        <w:jc w:val="both"/>
        <w:rPr>
          <w:rFonts w:ascii="Arial" w:hAnsi="Arial" w:cs="Arial"/>
          <w:lang w:val="en-US"/>
        </w:rPr>
      </w:pPr>
      <w:r w:rsidRPr="004E09E8">
        <w:rPr>
          <w:rFonts w:ascii="Arial" w:hAnsi="Arial" w:cs="Arial"/>
          <w:lang w:val="en-US"/>
        </w:rPr>
        <w:t>No MPI_Isend (for the</w:t>
      </w:r>
      <w:r w:rsidRPr="004E09E8">
        <w:rPr>
          <w:rFonts w:ascii="Arial" w:hAnsi="Arial" w:cs="Arial" w:hint="eastAsia"/>
          <w:lang w:val="en-US"/>
        </w:rPr>
        <w:t xml:space="preserve"> </w:t>
      </w:r>
      <w:r w:rsidRPr="004E09E8">
        <w:rPr>
          <w:rFonts w:ascii="Arial" w:hAnsi="Arial" w:cs="Arial"/>
          <w:lang w:val="en-US"/>
        </w:rPr>
        <w:t>source proces sets aside a buffer to get data from).</w:t>
      </w:r>
    </w:p>
    <w:p w14:paraId="5BDA0199" w14:textId="77777777" w:rsidR="007C7D68" w:rsidRPr="004E09E8" w:rsidRDefault="007C7D68" w:rsidP="004E09E8">
      <w:pPr>
        <w:jc w:val="both"/>
        <w:rPr>
          <w:rFonts w:ascii="Arial" w:hAnsi="Arial" w:cs="Arial"/>
          <w:lang w:val="en-US"/>
        </w:rPr>
      </w:pPr>
      <w:r w:rsidRPr="004E09E8">
        <w:rPr>
          <w:rFonts w:ascii="Arial" w:hAnsi="Arial" w:cs="Arial"/>
          <w:lang w:val="en-US"/>
        </w:rPr>
        <w:t>MPI_Put, MPI_Get, or MPI_Accumulate must be wrapped in</w:t>
      </w:r>
      <w:r w:rsidRPr="004E09E8">
        <w:rPr>
          <w:rFonts w:ascii="Arial" w:hAnsi="Arial" w:cs="Arial" w:hint="eastAsia"/>
          <w:lang w:val="en-US"/>
        </w:rPr>
        <w:t xml:space="preserve"> </w:t>
      </w:r>
      <w:r w:rsidRPr="004E09E8">
        <w:rPr>
          <w:rFonts w:ascii="Arial" w:hAnsi="Arial" w:cs="Arial"/>
          <w:lang w:val="en-US"/>
        </w:rPr>
        <w:t>synchronisation statements.</w:t>
      </w:r>
    </w:p>
    <w:p w14:paraId="557C3368" w14:textId="77777777" w:rsidR="007C7D68" w:rsidRDefault="007C7D68" w:rsidP="00E62426">
      <w:pPr>
        <w:rPr>
          <w:rFonts w:ascii="Arial" w:hAnsi="Arial" w:cs="Arial"/>
          <w:color w:val="000000" w:themeColor="text1"/>
        </w:rPr>
      </w:pPr>
    </w:p>
    <w:p w14:paraId="26B0FA44" w14:textId="7481968B" w:rsidR="007C7D68" w:rsidRDefault="007C7D68" w:rsidP="004E09E8">
      <w:pPr>
        <w:jc w:val="center"/>
        <w:rPr>
          <w:b/>
          <w:bCs/>
        </w:rPr>
      </w:pPr>
      <w:r>
        <w:rPr>
          <w:noProof/>
          <w:lang w:val="en-US"/>
        </w:rPr>
        <w:lastRenderedPageBreak/>
        <w:drawing>
          <wp:inline distT="0" distB="0" distL="0" distR="0" wp14:anchorId="355FCADE" wp14:editId="5C863FE4">
            <wp:extent cx="4983527" cy="7879080"/>
            <wp:effectExtent l="0" t="0" r="762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3743" cy="7942663"/>
                    </a:xfrm>
                    <a:prstGeom prst="rect">
                      <a:avLst/>
                    </a:prstGeom>
                  </pic:spPr>
                </pic:pic>
              </a:graphicData>
            </a:graphic>
          </wp:inline>
        </w:drawing>
      </w:r>
    </w:p>
    <w:p w14:paraId="19509CE7" w14:textId="4FB61EBE" w:rsidR="007C7D68" w:rsidRPr="00345408" w:rsidRDefault="007C7D68" w:rsidP="00345408">
      <w:pPr>
        <w:jc w:val="center"/>
        <w:rPr>
          <w:rFonts w:ascii="Arial" w:hAnsi="Arial" w:cs="Arial"/>
          <w:b/>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D03BE6">
        <w:rPr>
          <w:rFonts w:ascii="Arial" w:hAnsi="Arial" w:cs="Arial"/>
          <w:b/>
          <w:color w:val="FF0000"/>
          <w:lang w:val="en-US"/>
        </w:rPr>
        <w:t>31</w:t>
      </w:r>
      <w:r w:rsidRPr="004E09E8">
        <w:rPr>
          <w:rFonts w:ascii="Arial" w:hAnsi="Arial" w:cs="Arial" w:hint="eastAsia"/>
          <w:lang w:val="en-US"/>
        </w:rPr>
        <w:t>:</w:t>
      </w:r>
      <w:r w:rsidRPr="004E09E8">
        <w:rPr>
          <w:rFonts w:ascii="Arial" w:hAnsi="Arial" w:cs="Arial"/>
          <w:lang w:val="en-US"/>
        </w:rPr>
        <w:t xml:space="preserve"> Diagram of the RMA MPI code.</w:t>
      </w:r>
    </w:p>
    <w:p w14:paraId="449FF71A" w14:textId="03DEFAC6" w:rsidR="007C7D68" w:rsidRPr="00CD1F58" w:rsidRDefault="00345DBE" w:rsidP="00CD1F58">
      <w:pPr>
        <w:pStyle w:val="3"/>
        <w:rPr>
          <w:rFonts w:ascii="Arial" w:hAnsi="Arial" w:cs="Arial"/>
          <w:color w:val="auto"/>
          <w:lang w:val="en-US"/>
        </w:rPr>
      </w:pPr>
      <w:bookmarkStart w:id="115" w:name="_Toc80447402"/>
      <w:r w:rsidRPr="00CD1F58">
        <w:rPr>
          <w:rFonts w:ascii="Arial" w:hAnsi="Arial" w:cs="Arial"/>
          <w:color w:val="auto"/>
          <w:lang w:val="en-US"/>
        </w:rPr>
        <w:lastRenderedPageBreak/>
        <w:t>4</w:t>
      </w:r>
      <w:r w:rsidR="007C7D68" w:rsidRPr="00CD1F58">
        <w:rPr>
          <w:rFonts w:ascii="Arial" w:hAnsi="Arial" w:cs="Arial"/>
          <w:color w:val="auto"/>
          <w:lang w:val="en-US"/>
        </w:rPr>
        <w:t>.4.2 Output</w:t>
      </w:r>
      <w:bookmarkEnd w:id="115"/>
    </w:p>
    <w:p w14:paraId="47D7683A" w14:textId="77777777" w:rsidR="007C7D68" w:rsidRPr="00861072" w:rsidRDefault="007C7D68" w:rsidP="00E62426">
      <w:pPr>
        <w:rPr>
          <w:rFonts w:ascii="Arial" w:hAnsi="Arial" w:cs="Arial"/>
        </w:rPr>
      </w:pPr>
    </w:p>
    <w:p w14:paraId="2DC6535C" w14:textId="259AB47A" w:rsidR="007C7D68" w:rsidRDefault="007C7D68" w:rsidP="004E09E8">
      <w:pPr>
        <w:jc w:val="both"/>
        <w:rPr>
          <w:rFonts w:ascii="Arial" w:hAnsi="Arial" w:cs="Arial"/>
          <w:lang w:val="en-US"/>
        </w:rPr>
      </w:pPr>
      <w:r w:rsidRPr="004E09E8">
        <w:rPr>
          <w:rFonts w:ascii="Arial" w:hAnsi="Arial" w:cs="Arial"/>
          <w:lang w:val="en-US"/>
        </w:rPr>
        <w:t>Same as before, I used the txt file output from the program at grid size x * y = 1600 * 400 to plot the pressure distribution and density distribution at y=0.5, as well as the pressure and density contour plots. The output of the RMA parallel program was compared with the graphs from the serial txt file to confirm that the output of the RMA parallel program was correct.</w:t>
      </w:r>
    </w:p>
    <w:p w14:paraId="73B172E8" w14:textId="6E119C3A" w:rsidR="00345408" w:rsidRPr="004E09E8" w:rsidRDefault="00345408" w:rsidP="00345408">
      <w:pPr>
        <w:jc w:val="both"/>
        <w:rPr>
          <w:rFonts w:ascii="Arial" w:hAnsi="Arial" w:cs="Arial"/>
          <w:lang w:val="en-US"/>
        </w:rPr>
      </w:pPr>
      <w:r w:rsidRPr="004E09E8">
        <w:rPr>
          <w:rFonts w:ascii="Arial" w:hAnsi="Arial" w:cs="Arial"/>
          <w:lang w:val="en-US"/>
        </w:rPr>
        <w:t xml:space="preserve">As shown in Figures </w:t>
      </w:r>
      <w:r w:rsidRPr="004E09E8">
        <w:rPr>
          <w:rFonts w:ascii="Arial" w:hAnsi="Arial" w:cs="Arial"/>
          <w:color w:val="FF0000"/>
          <w:lang w:val="en-US"/>
        </w:rPr>
        <w:t>4.</w:t>
      </w:r>
      <w:r w:rsidR="00D03BE6">
        <w:rPr>
          <w:rFonts w:ascii="Arial" w:hAnsi="Arial" w:cs="Arial"/>
          <w:color w:val="FF0000"/>
          <w:lang w:val="en-US"/>
        </w:rPr>
        <w:t>32</w:t>
      </w:r>
      <w:r w:rsidRPr="004E09E8">
        <w:rPr>
          <w:rFonts w:ascii="Arial" w:hAnsi="Arial" w:cs="Arial"/>
          <w:lang w:val="en-US"/>
        </w:rPr>
        <w:t xml:space="preserve"> - </w:t>
      </w:r>
      <w:r w:rsidRPr="004E09E8">
        <w:rPr>
          <w:rFonts w:ascii="Arial" w:hAnsi="Arial" w:cs="Arial"/>
          <w:color w:val="FF0000"/>
          <w:lang w:val="en-US"/>
        </w:rPr>
        <w:t>4.</w:t>
      </w:r>
      <w:r w:rsidR="00D03BE6">
        <w:rPr>
          <w:rFonts w:ascii="Arial" w:hAnsi="Arial" w:cs="Arial"/>
          <w:color w:val="FF0000"/>
          <w:lang w:val="en-US"/>
        </w:rPr>
        <w:t>35</w:t>
      </w:r>
      <w:r w:rsidRPr="004E09E8">
        <w:rPr>
          <w:rFonts w:ascii="Arial" w:hAnsi="Arial" w:cs="Arial"/>
          <w:lang w:val="en-US"/>
        </w:rPr>
        <w:t>, the RMA parallel program outputs the same image as the serial program, verifying that the parallel program's calculations are correct.</w:t>
      </w:r>
    </w:p>
    <w:p w14:paraId="3B0A650B" w14:textId="77777777" w:rsidR="004E09E8" w:rsidRPr="00345408" w:rsidRDefault="004E09E8" w:rsidP="004E09E8">
      <w:pPr>
        <w:jc w:val="both"/>
        <w:rPr>
          <w:rFonts w:ascii="Arial" w:hAnsi="Arial" w:cs="Arial"/>
          <w:lang w:val="en-US"/>
        </w:rPr>
      </w:pPr>
    </w:p>
    <w:p w14:paraId="11F286BE" w14:textId="4C590F55" w:rsidR="00BD1A01" w:rsidRDefault="007C7D68" w:rsidP="00BD1A01">
      <w:pPr>
        <w:jc w:val="center"/>
        <w:rPr>
          <w:rFonts w:ascii="Arial" w:hAnsi="Arial" w:cs="Arial"/>
        </w:rPr>
      </w:pPr>
      <w:r>
        <w:rPr>
          <w:rFonts w:ascii="Arial" w:hAnsi="Arial" w:cs="Arial"/>
          <w:noProof/>
          <w:lang w:val="en-US"/>
        </w:rPr>
        <w:drawing>
          <wp:inline distT="0" distB="0" distL="0" distR="0" wp14:anchorId="02E072C2" wp14:editId="779F2DED">
            <wp:extent cx="3600000" cy="21597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03F2629" w14:textId="498FA365"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D03BE6">
        <w:rPr>
          <w:rFonts w:ascii="Arial" w:hAnsi="Arial" w:cs="Arial"/>
          <w:b/>
          <w:color w:val="FF0000"/>
          <w:lang w:val="en-US"/>
        </w:rPr>
        <w:t>32</w:t>
      </w:r>
      <w:r w:rsidRPr="004E09E8">
        <w:rPr>
          <w:rFonts w:ascii="Arial" w:hAnsi="Arial" w:cs="Arial" w:hint="eastAsia"/>
          <w:lang w:val="en-US"/>
        </w:rPr>
        <w:t>:</w:t>
      </w:r>
      <w:r w:rsidRPr="004E09E8">
        <w:rPr>
          <w:rFonts w:ascii="Arial" w:hAnsi="Arial" w:cs="Arial"/>
          <w:lang w:val="en-US"/>
        </w:rPr>
        <w:t xml:space="preserve"> Pressure distribution map at y = 0.5</w:t>
      </w:r>
      <w:r w:rsidR="004E09E8">
        <w:rPr>
          <w:rFonts w:ascii="Arial" w:hAnsi="Arial" w:cs="Arial"/>
          <w:lang w:val="en-US"/>
        </w:rPr>
        <w:t xml:space="preserve"> (RMA)</w:t>
      </w:r>
      <w:r w:rsidR="004E09E8" w:rsidRPr="00461D82">
        <w:rPr>
          <w:rFonts w:ascii="Arial" w:hAnsi="Arial" w:cs="Arial"/>
          <w:lang w:val="en-US"/>
        </w:rPr>
        <w:t>.</w:t>
      </w:r>
    </w:p>
    <w:p w14:paraId="01A7C35F" w14:textId="77777777" w:rsidR="007C7D68" w:rsidRPr="009E6E2A" w:rsidRDefault="007C7D68" w:rsidP="00E62426">
      <w:pPr>
        <w:rPr>
          <w:rFonts w:ascii="Arial" w:hAnsi="Arial" w:cs="Arial"/>
        </w:rPr>
      </w:pPr>
    </w:p>
    <w:p w14:paraId="1BFECA23"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30B1D8CF" wp14:editId="31D74369">
            <wp:extent cx="3600000" cy="215970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89D6427" w14:textId="342B1FAD"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D03BE6">
        <w:rPr>
          <w:rFonts w:ascii="Arial" w:hAnsi="Arial" w:cs="Arial"/>
          <w:b/>
          <w:color w:val="FF0000"/>
          <w:lang w:val="en-US"/>
        </w:rPr>
        <w:t>33</w:t>
      </w:r>
      <w:r w:rsidRPr="004E09E8">
        <w:rPr>
          <w:rFonts w:ascii="Arial" w:hAnsi="Arial" w:cs="Arial" w:hint="eastAsia"/>
          <w:lang w:val="en-US"/>
        </w:rPr>
        <w:t>:</w:t>
      </w:r>
      <w:r w:rsidRPr="004E09E8">
        <w:rPr>
          <w:rFonts w:ascii="Arial" w:hAnsi="Arial" w:cs="Arial"/>
          <w:lang w:val="en-US"/>
        </w:rPr>
        <w:t xml:space="preserve"> Pressure distribution map at y = 0.5</w:t>
      </w:r>
      <w:r w:rsidR="004E09E8">
        <w:rPr>
          <w:rFonts w:ascii="Arial" w:hAnsi="Arial" w:cs="Arial"/>
          <w:lang w:val="en-US"/>
        </w:rPr>
        <w:t xml:space="preserve"> (RMA)</w:t>
      </w:r>
      <w:r w:rsidR="004E09E8" w:rsidRPr="00461D82">
        <w:rPr>
          <w:rFonts w:ascii="Arial" w:hAnsi="Arial" w:cs="Arial"/>
          <w:lang w:val="en-US"/>
        </w:rPr>
        <w:t>.</w:t>
      </w:r>
    </w:p>
    <w:p w14:paraId="6917FD6D" w14:textId="77777777" w:rsidR="007C7D68" w:rsidRPr="00ED616E" w:rsidRDefault="007C7D68" w:rsidP="00E62426">
      <w:pPr>
        <w:jc w:val="center"/>
        <w:rPr>
          <w:rFonts w:ascii="Arial" w:hAnsi="Arial" w:cs="Arial"/>
        </w:rPr>
      </w:pPr>
      <w:r w:rsidRPr="00ED616E">
        <w:rPr>
          <w:rFonts w:ascii="Arial" w:hAnsi="Arial" w:cs="Arial"/>
        </w:rPr>
        <w:t> </w:t>
      </w:r>
    </w:p>
    <w:p w14:paraId="5BC5C64D" w14:textId="77777777" w:rsidR="00B53BD3" w:rsidRDefault="00B53BD3" w:rsidP="00E62426">
      <w:pPr>
        <w:jc w:val="center"/>
        <w:rPr>
          <w:rFonts w:ascii="Arial" w:hAnsi="Arial" w:cs="Arial"/>
        </w:rPr>
      </w:pPr>
    </w:p>
    <w:p w14:paraId="1F980E5E" w14:textId="77777777" w:rsidR="00B53BD3" w:rsidRDefault="00B53BD3" w:rsidP="00E62426">
      <w:pPr>
        <w:jc w:val="center"/>
        <w:rPr>
          <w:rFonts w:ascii="Arial" w:hAnsi="Arial" w:cs="Arial"/>
        </w:rPr>
      </w:pPr>
    </w:p>
    <w:p w14:paraId="58622B34" w14:textId="033B938C" w:rsidR="007C7D68" w:rsidRDefault="007C7D68" w:rsidP="00E62426">
      <w:pPr>
        <w:jc w:val="center"/>
        <w:rPr>
          <w:rFonts w:ascii="Arial" w:hAnsi="Arial" w:cs="Arial"/>
        </w:rPr>
      </w:pPr>
      <w:r>
        <w:rPr>
          <w:rFonts w:ascii="Arial" w:hAnsi="Arial" w:cs="Arial"/>
          <w:noProof/>
          <w:lang w:val="en-US"/>
        </w:rPr>
        <w:drawing>
          <wp:inline distT="0" distB="0" distL="0" distR="0" wp14:anchorId="2A41CE31" wp14:editId="398FE65F">
            <wp:extent cx="3600000" cy="1845276"/>
            <wp:effectExtent l="0" t="0" r="635"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92061ED" w14:textId="50A12422"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D03BE6">
        <w:rPr>
          <w:rFonts w:ascii="Arial" w:hAnsi="Arial" w:cs="Arial"/>
          <w:b/>
          <w:color w:val="FF0000"/>
          <w:lang w:val="en-US"/>
        </w:rPr>
        <w:t>34</w:t>
      </w:r>
      <w:r w:rsidRPr="004E09E8">
        <w:rPr>
          <w:rFonts w:ascii="Arial" w:hAnsi="Arial" w:cs="Arial" w:hint="eastAsia"/>
          <w:lang w:val="en-US"/>
        </w:rPr>
        <w:t>:</w:t>
      </w:r>
      <w:r w:rsidRPr="004E09E8">
        <w:rPr>
          <w:rFonts w:ascii="Arial" w:hAnsi="Arial" w:cs="Arial"/>
          <w:lang w:val="en-US"/>
        </w:rPr>
        <w:t xml:space="preserve"> Pressure contour map</w:t>
      </w:r>
      <w:r w:rsidR="004E09E8">
        <w:rPr>
          <w:rFonts w:ascii="Arial" w:hAnsi="Arial" w:cs="Arial"/>
          <w:lang w:val="en-US"/>
        </w:rPr>
        <w:t xml:space="preserve"> (RMA)</w:t>
      </w:r>
      <w:r w:rsidR="004E09E8" w:rsidRPr="00461D82">
        <w:rPr>
          <w:rFonts w:ascii="Arial" w:hAnsi="Arial" w:cs="Arial"/>
          <w:lang w:val="en-US"/>
        </w:rPr>
        <w:t>.</w:t>
      </w:r>
    </w:p>
    <w:p w14:paraId="7A599A7C" w14:textId="77777777" w:rsidR="007C7D68" w:rsidRPr="003832D1" w:rsidRDefault="007C7D68" w:rsidP="00E62426">
      <w:pPr>
        <w:jc w:val="center"/>
        <w:rPr>
          <w:rFonts w:ascii="Arial" w:hAnsi="Arial" w:cs="Arial"/>
        </w:rPr>
      </w:pPr>
    </w:p>
    <w:p w14:paraId="5A887BA2"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6085A9AB" wp14:editId="02CAF930">
            <wp:extent cx="3600000" cy="1845276"/>
            <wp:effectExtent l="0" t="0" r="63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0FBE7F8" w14:textId="11D57CC9"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D03BE6">
        <w:rPr>
          <w:rFonts w:ascii="Arial" w:hAnsi="Arial" w:cs="Arial"/>
          <w:b/>
          <w:color w:val="FF0000"/>
          <w:lang w:val="en-US"/>
        </w:rPr>
        <w:t>35</w:t>
      </w:r>
      <w:r w:rsidRPr="004E09E8">
        <w:rPr>
          <w:rFonts w:ascii="Arial" w:hAnsi="Arial" w:cs="Arial" w:hint="eastAsia"/>
          <w:lang w:val="en-US"/>
        </w:rPr>
        <w:t>:</w:t>
      </w:r>
      <w:r w:rsidRPr="004E09E8">
        <w:rPr>
          <w:rFonts w:ascii="Arial" w:hAnsi="Arial" w:cs="Arial"/>
          <w:lang w:val="en-US"/>
        </w:rPr>
        <w:t xml:space="preserve"> Density contour map</w:t>
      </w:r>
      <w:r w:rsidR="004E09E8">
        <w:rPr>
          <w:rFonts w:ascii="Arial" w:hAnsi="Arial" w:cs="Arial"/>
          <w:lang w:val="en-US"/>
        </w:rPr>
        <w:t xml:space="preserve"> (RMA)</w:t>
      </w:r>
      <w:r w:rsidR="004E09E8" w:rsidRPr="00461D82">
        <w:rPr>
          <w:rFonts w:ascii="Arial" w:hAnsi="Arial" w:cs="Arial"/>
          <w:lang w:val="en-US"/>
        </w:rPr>
        <w:t>.</w:t>
      </w:r>
    </w:p>
    <w:p w14:paraId="1AFEE113" w14:textId="77777777" w:rsidR="007C7D68" w:rsidRPr="00ED616E" w:rsidRDefault="007C7D68" w:rsidP="00E62426">
      <w:pPr>
        <w:jc w:val="center"/>
        <w:rPr>
          <w:rFonts w:ascii="Arial" w:hAnsi="Arial" w:cs="Arial"/>
        </w:rPr>
      </w:pPr>
    </w:p>
    <w:p w14:paraId="48A9A8C2" w14:textId="75DB6815" w:rsidR="007C7D68" w:rsidRPr="00CD1F58" w:rsidRDefault="00345DBE" w:rsidP="00CD1F58">
      <w:pPr>
        <w:pStyle w:val="3"/>
        <w:rPr>
          <w:rFonts w:ascii="Arial" w:hAnsi="Arial" w:cs="Arial"/>
          <w:color w:val="auto"/>
          <w:lang w:val="en-US"/>
        </w:rPr>
      </w:pPr>
      <w:bookmarkStart w:id="116" w:name="_Toc80447403"/>
      <w:r w:rsidRPr="00CD1F58">
        <w:rPr>
          <w:rFonts w:ascii="Arial" w:hAnsi="Arial" w:cs="Arial"/>
          <w:color w:val="auto"/>
          <w:lang w:val="en-US"/>
        </w:rPr>
        <w:t>4</w:t>
      </w:r>
      <w:r w:rsidR="007C7D68" w:rsidRPr="00CD1F58">
        <w:rPr>
          <w:rFonts w:ascii="Arial" w:hAnsi="Arial" w:cs="Arial"/>
          <w:color w:val="auto"/>
          <w:lang w:val="en-US"/>
        </w:rPr>
        <w:t>.4.3 Timing</w:t>
      </w:r>
      <w:bookmarkEnd w:id="116"/>
    </w:p>
    <w:p w14:paraId="2FBBE5A2" w14:textId="77777777" w:rsidR="007C7D68" w:rsidRDefault="007C7D68" w:rsidP="00E62426">
      <w:pPr>
        <w:rPr>
          <w:rFonts w:ascii="Arial" w:hAnsi="Arial" w:cs="Arial"/>
        </w:rPr>
      </w:pPr>
    </w:p>
    <w:p w14:paraId="2072EE87" w14:textId="4A527D8D" w:rsidR="004E09E8" w:rsidRDefault="004E09E8" w:rsidP="004E09E8">
      <w:pPr>
        <w:jc w:val="both"/>
        <w:rPr>
          <w:rFonts w:ascii="Arial" w:hAnsi="Arial" w:cs="Arial"/>
          <w:lang w:val="en-US"/>
        </w:rPr>
      </w:pPr>
      <w:r w:rsidRPr="00461D82">
        <w:rPr>
          <w:rFonts w:ascii="Arial" w:hAnsi="Arial" w:cs="Arial"/>
          <w:lang w:val="en-US"/>
        </w:rPr>
        <w:t xml:space="preserve">Table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4</w:t>
      </w:r>
      <w:r w:rsidRPr="00461D82">
        <w:rPr>
          <w:rFonts w:ascii="Arial" w:hAnsi="Arial" w:cs="Arial"/>
          <w:lang w:val="en-US"/>
        </w:rPr>
        <w:t xml:space="preserve"> shows the running time and speedup of the </w:t>
      </w:r>
      <w:r>
        <w:rPr>
          <w:rFonts w:ascii="Arial" w:hAnsi="Arial" w:cs="Arial"/>
          <w:lang w:val="en-US"/>
        </w:rPr>
        <w:t>RMA</w:t>
      </w:r>
      <w:r w:rsidRPr="00461D82">
        <w:rPr>
          <w:rFonts w:ascii="Arial" w:hAnsi="Arial" w:cs="Arial"/>
          <w:lang w:val="en-US"/>
        </w:rPr>
        <w:t xml:space="preserve"> parallel program for grid size x * y = 1600 * 400. And figure </w:t>
      </w:r>
      <w:r>
        <w:rPr>
          <w:rFonts w:ascii="Arial" w:hAnsi="Arial" w:cs="Arial"/>
          <w:color w:val="FF0000"/>
          <w:lang w:val="en-US"/>
        </w:rPr>
        <w:t>4</w:t>
      </w:r>
      <w:r w:rsidRPr="00461D82">
        <w:rPr>
          <w:rFonts w:ascii="Arial" w:hAnsi="Arial" w:cs="Arial"/>
          <w:color w:val="FF0000"/>
          <w:lang w:val="en-US"/>
        </w:rPr>
        <w:t>.</w:t>
      </w:r>
      <w:r w:rsidR="00D03BE6">
        <w:rPr>
          <w:rFonts w:ascii="Arial" w:hAnsi="Arial" w:cs="Arial"/>
          <w:color w:val="FF0000"/>
          <w:lang w:val="en-US"/>
        </w:rPr>
        <w:t>36</w:t>
      </w:r>
      <w:r w:rsidRPr="00461D82">
        <w:rPr>
          <w:rFonts w:ascii="Arial" w:hAnsi="Arial" w:cs="Arial"/>
          <w:lang w:val="en-US"/>
        </w:rPr>
        <w:t xml:space="preserve"> shows the speedup for this case.</w:t>
      </w:r>
    </w:p>
    <w:p w14:paraId="089E1119" w14:textId="0CBDE488" w:rsidR="00345408" w:rsidRPr="004E09E8" w:rsidRDefault="00345408" w:rsidP="00345408">
      <w:pPr>
        <w:jc w:val="both"/>
        <w:rPr>
          <w:rFonts w:ascii="Arial" w:hAnsi="Arial" w:cs="Arial"/>
          <w:lang w:val="en-US"/>
        </w:rPr>
      </w:pPr>
      <w:r w:rsidRPr="004E09E8">
        <w:rPr>
          <w:rFonts w:ascii="Arial" w:hAnsi="Arial" w:cs="Arial"/>
          <w:lang w:val="en-US"/>
        </w:rPr>
        <w:t xml:space="preserve">From the </w:t>
      </w:r>
      <w:r>
        <w:rPr>
          <w:rFonts w:ascii="Arial" w:hAnsi="Arial" w:cs="Arial"/>
          <w:lang w:val="en-US"/>
        </w:rPr>
        <w:t>table and graph</w:t>
      </w:r>
      <w:r w:rsidRPr="004E09E8">
        <w:rPr>
          <w:rFonts w:ascii="Arial" w:hAnsi="Arial" w:cs="Arial"/>
          <w:lang w:val="en-US"/>
        </w:rPr>
        <w:t>, we can see that the difference in acceleration between using RMA and using non-blocking communication is not significant.</w:t>
      </w:r>
    </w:p>
    <w:p w14:paraId="04376B23" w14:textId="61376A9B" w:rsidR="007C7D68" w:rsidRPr="00345408" w:rsidRDefault="007C7D68" w:rsidP="00E62426">
      <w:pPr>
        <w:rPr>
          <w:rFonts w:ascii="Arial" w:hAnsi="Arial" w:cs="Arial"/>
          <w:lang w:val="en-US"/>
        </w:rPr>
      </w:pPr>
    </w:p>
    <w:p w14:paraId="2B5EF2DB" w14:textId="1C7989F7" w:rsidR="004E09E8" w:rsidRDefault="004E09E8" w:rsidP="004E09E8">
      <w:pPr>
        <w:jc w:val="both"/>
        <w:rPr>
          <w:noProof/>
          <w:lang w:val="en-US"/>
        </w:rPr>
      </w:pPr>
      <w:r w:rsidRPr="001F60F8">
        <w:rPr>
          <w:rFonts w:ascii="Arial" w:hAnsi="Arial" w:cs="Arial"/>
          <w:b/>
          <w:lang w:val="en-US"/>
        </w:rPr>
        <w:t xml:space="preserve">Table </w:t>
      </w:r>
      <w:r>
        <w:rPr>
          <w:rFonts w:ascii="Arial" w:hAnsi="Arial" w:cs="Arial"/>
          <w:b/>
          <w:color w:val="FF0000"/>
          <w:lang w:val="en-US"/>
        </w:rPr>
        <w:t>4</w:t>
      </w:r>
      <w:r w:rsidRPr="001F60F8">
        <w:rPr>
          <w:rFonts w:ascii="Arial" w:hAnsi="Arial" w:cs="Arial"/>
          <w:b/>
          <w:color w:val="FF0000"/>
          <w:lang w:val="en-US"/>
        </w:rPr>
        <w:t>.</w:t>
      </w:r>
      <w:r>
        <w:rPr>
          <w:rFonts w:ascii="Arial" w:hAnsi="Arial" w:cs="Arial"/>
          <w:b/>
          <w:color w:val="FF0000"/>
          <w:lang w:val="en-US"/>
        </w:rPr>
        <w:t>4</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of the </w:t>
      </w:r>
      <w:r>
        <w:rPr>
          <w:rFonts w:ascii="Arial" w:hAnsi="Arial" w:cs="Arial"/>
          <w:lang w:val="en-US"/>
        </w:rPr>
        <w:t>RMA</w:t>
      </w:r>
      <w:r w:rsidRPr="00461D82">
        <w:rPr>
          <w:rFonts w:ascii="Arial" w:hAnsi="Arial" w:cs="Arial"/>
          <w:lang w:val="en-US"/>
        </w:rPr>
        <w:t xml:space="preserve"> parallel program</w:t>
      </w:r>
      <w:r>
        <w:rPr>
          <w:noProof/>
          <w:lang w:val="en-US"/>
        </w:rPr>
        <w:t>.</w:t>
      </w:r>
    </w:p>
    <w:p w14:paraId="26AE5181" w14:textId="77777777" w:rsidR="007C7D68" w:rsidRPr="00E20504" w:rsidRDefault="007C7D68" w:rsidP="00E62426">
      <w:pPr>
        <w:rPr>
          <w:rFonts w:ascii="Arial" w:hAnsi="Arial" w:cs="Arial"/>
        </w:rPr>
      </w:pPr>
      <w:r w:rsidRPr="00E20504">
        <w:rPr>
          <w:noProof/>
          <w:lang w:val="en-US"/>
        </w:rPr>
        <w:drawing>
          <wp:inline distT="0" distB="0" distL="0" distR="0" wp14:anchorId="2A5D7C70" wp14:editId="5F7B9294">
            <wp:extent cx="5274310" cy="511478"/>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08798634" w14:textId="77777777" w:rsidR="007C7D68" w:rsidRDefault="007C7D68" w:rsidP="00E62426">
      <w:pPr>
        <w:jc w:val="center"/>
        <w:rPr>
          <w:rFonts w:ascii="Arial" w:hAnsi="Arial" w:cs="Arial"/>
        </w:rPr>
      </w:pPr>
    </w:p>
    <w:p w14:paraId="391E1F2E" w14:textId="77777777" w:rsidR="007C7D68" w:rsidRDefault="007C7D68" w:rsidP="00E62426">
      <w:pPr>
        <w:jc w:val="center"/>
        <w:rPr>
          <w:rFonts w:ascii="Arial" w:hAnsi="Arial" w:cs="Arial"/>
        </w:rPr>
      </w:pPr>
      <w:r>
        <w:rPr>
          <w:noProof/>
          <w:lang w:val="en-US"/>
        </w:rPr>
        <w:lastRenderedPageBreak/>
        <w:drawing>
          <wp:inline distT="0" distB="0" distL="0" distR="0" wp14:anchorId="22B312F5" wp14:editId="4AEAF6A7">
            <wp:extent cx="3477490" cy="303276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0EB33C20" w14:textId="674631CE" w:rsidR="004E09E8" w:rsidRPr="00461D82" w:rsidRDefault="004E09E8" w:rsidP="004E09E8">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sidR="00D03BE6">
        <w:rPr>
          <w:rFonts w:ascii="Arial" w:hAnsi="Arial" w:cs="Arial"/>
          <w:b/>
          <w:color w:val="FF0000"/>
          <w:lang w:val="en-US"/>
        </w:rPr>
        <w:t>36</w:t>
      </w:r>
      <w:r w:rsidRPr="00461D82">
        <w:rPr>
          <w:rFonts w:ascii="Arial" w:hAnsi="Arial" w:cs="Arial" w:hint="eastAsia"/>
          <w:lang w:val="en-US"/>
        </w:rPr>
        <w:t>:</w:t>
      </w:r>
      <w:r w:rsidRPr="00461D82">
        <w:rPr>
          <w:rFonts w:ascii="Arial" w:hAnsi="Arial" w:cs="Arial"/>
          <w:lang w:val="en-US"/>
        </w:rPr>
        <w:t xml:space="preserve"> Speedup of the </w:t>
      </w:r>
      <w:r>
        <w:rPr>
          <w:rFonts w:ascii="Arial" w:hAnsi="Arial" w:cs="Arial"/>
          <w:lang w:val="en-US"/>
        </w:rPr>
        <w:t>RMA</w:t>
      </w:r>
      <w:r w:rsidRPr="00461D82">
        <w:rPr>
          <w:rFonts w:ascii="Arial" w:hAnsi="Arial" w:cs="Arial"/>
          <w:lang w:val="en-US"/>
        </w:rPr>
        <w:t xml:space="preserve"> parallel program</w:t>
      </w:r>
      <w:r>
        <w:rPr>
          <w:noProof/>
          <w:lang w:val="en-US"/>
        </w:rPr>
        <w:t>.</w:t>
      </w:r>
    </w:p>
    <w:p w14:paraId="719F3AF9" w14:textId="60A049D3" w:rsidR="007C7D68" w:rsidRDefault="007C7D68">
      <w:pPr>
        <w:rPr>
          <w:rFonts w:ascii="Arial" w:hAnsi="Arial" w:cs="Arial"/>
          <w:color w:val="000000" w:themeColor="text1"/>
        </w:rPr>
      </w:pPr>
      <w:r>
        <w:rPr>
          <w:rFonts w:ascii="Arial" w:hAnsi="Arial" w:cs="Arial"/>
          <w:color w:val="000000" w:themeColor="text1"/>
        </w:rPr>
        <w:br w:type="page"/>
      </w:r>
    </w:p>
    <w:p w14:paraId="1F5BBE5D" w14:textId="140458A0" w:rsidR="007C7D68" w:rsidRDefault="00345DBE" w:rsidP="00CB712F">
      <w:pPr>
        <w:pStyle w:val="1"/>
        <w:rPr>
          <w:rFonts w:ascii="Arial" w:hAnsi="Arial" w:cs="Arial"/>
          <w:color w:val="auto"/>
        </w:rPr>
      </w:pPr>
      <w:bookmarkStart w:id="117" w:name="_Toc80736004"/>
      <w:bookmarkStart w:id="118" w:name="_Toc80736057"/>
      <w:bookmarkStart w:id="119" w:name="_Toc80952627"/>
      <w:r>
        <w:rPr>
          <w:rFonts w:ascii="Arial" w:hAnsi="Arial" w:cs="Arial"/>
          <w:color w:val="auto"/>
        </w:rPr>
        <w:lastRenderedPageBreak/>
        <w:t>5</w:t>
      </w:r>
      <w:r w:rsidR="007C7D68">
        <w:rPr>
          <w:rFonts w:ascii="Arial" w:hAnsi="Arial" w:cs="Arial"/>
          <w:color w:val="auto"/>
        </w:rPr>
        <w:t>. CUDA</w:t>
      </w:r>
      <w:r w:rsidR="007C7D68" w:rsidRPr="00D555F6">
        <w:rPr>
          <w:rFonts w:ascii="Arial" w:hAnsi="Arial" w:cs="Arial"/>
          <w:color w:val="auto"/>
        </w:rPr>
        <w:t xml:space="preserve"> </w:t>
      </w:r>
      <w:r w:rsidR="007C7D68" w:rsidRPr="00D24358">
        <w:rPr>
          <w:rFonts w:ascii="Arial" w:hAnsi="Arial" w:cs="Arial"/>
          <w:color w:val="auto"/>
        </w:rPr>
        <w:t>introduction</w:t>
      </w:r>
      <w:bookmarkEnd w:id="117"/>
      <w:bookmarkEnd w:id="118"/>
      <w:bookmarkEnd w:id="119"/>
    </w:p>
    <w:p w14:paraId="42B3986C" w14:textId="4004263F" w:rsidR="00020C61" w:rsidRPr="00020C61" w:rsidRDefault="00345DBE" w:rsidP="00020C61">
      <w:pPr>
        <w:keepNext/>
        <w:keepLines/>
        <w:spacing w:before="40" w:line="256" w:lineRule="auto"/>
        <w:outlineLvl w:val="1"/>
        <w:rPr>
          <w:rFonts w:ascii="Arial" w:eastAsia="等线 Light" w:hAnsi="Arial" w:cs="Arial"/>
          <w:sz w:val="26"/>
          <w:szCs w:val="26"/>
        </w:rPr>
      </w:pPr>
      <w:bookmarkStart w:id="120" w:name="_Toc80736005"/>
      <w:bookmarkStart w:id="121" w:name="_Toc80736058"/>
      <w:bookmarkStart w:id="122" w:name="_Toc80952628"/>
      <w:r w:rsidRPr="00CB712F">
        <w:rPr>
          <w:rFonts w:ascii="Arial" w:eastAsia="等线 Light" w:hAnsi="Arial" w:cs="Arial"/>
          <w:sz w:val="26"/>
          <w:szCs w:val="26"/>
        </w:rPr>
        <w:t>5</w:t>
      </w:r>
      <w:r w:rsidR="007C7D68" w:rsidRPr="00CB712F">
        <w:rPr>
          <w:rFonts w:ascii="Arial" w:eastAsia="等线 Light" w:hAnsi="Arial" w:cs="Arial"/>
          <w:sz w:val="26"/>
          <w:szCs w:val="26"/>
        </w:rPr>
        <w:t xml:space="preserve">.1 CUDA </w:t>
      </w:r>
      <w:r w:rsidR="007C7D68" w:rsidRPr="00CB712F">
        <w:rPr>
          <w:rFonts w:ascii="Arial" w:eastAsia="等线 Light" w:hAnsi="Arial" w:cs="Arial" w:hint="eastAsia"/>
          <w:sz w:val="26"/>
          <w:szCs w:val="26"/>
        </w:rPr>
        <w:t>o</w:t>
      </w:r>
      <w:r w:rsidR="007C7D68" w:rsidRPr="00CB712F">
        <w:rPr>
          <w:rFonts w:ascii="Arial" w:eastAsia="等线 Light" w:hAnsi="Arial" w:cs="Arial"/>
          <w:sz w:val="26"/>
          <w:szCs w:val="26"/>
        </w:rPr>
        <w:t>verview</w:t>
      </w:r>
      <w:bookmarkEnd w:id="120"/>
      <w:bookmarkEnd w:id="121"/>
      <w:bookmarkEnd w:id="122"/>
    </w:p>
    <w:p w14:paraId="7B5E6489" w14:textId="77777777" w:rsidR="00020C61" w:rsidRDefault="00020C61" w:rsidP="00020C61">
      <w:pPr>
        <w:jc w:val="both"/>
        <w:rPr>
          <w:rFonts w:ascii="Arial" w:hAnsi="Arial" w:cs="Arial"/>
          <w:lang w:val="en-US"/>
        </w:rPr>
      </w:pPr>
    </w:p>
    <w:p w14:paraId="5C83D21E" w14:textId="4A996FAF" w:rsidR="007C7D68" w:rsidRPr="00020C61" w:rsidRDefault="007C7D68" w:rsidP="00020C61">
      <w:pPr>
        <w:jc w:val="both"/>
        <w:rPr>
          <w:rFonts w:ascii="Arial" w:hAnsi="Arial" w:cs="Arial"/>
          <w:lang w:val="en-US"/>
        </w:rPr>
      </w:pPr>
      <w:bookmarkStart w:id="123" w:name="OLE_LINK9"/>
      <w:r w:rsidRPr="00020C61">
        <w:rPr>
          <w:rFonts w:ascii="Arial" w:hAnsi="Arial" w:cs="Arial"/>
          <w:lang w:val="en-US"/>
        </w:rPr>
        <w:t>The relatively inexpensive and low-maintenance features and advantages of GPU parallel computing, combined with the power of floating-point computing, have led to a focus on GPU programming techniques, and the introduction of the GPGPU (GPU General Purpose Computing) concept has led to an increasing number of researchers using GPUs to perform high-performance computing. Writing GPU programs requires the installation of specific compilation environments and platform tools, mainly: Open GL, Brook+, ATI Stream, CUDA, Open CL, etc.</w:t>
      </w:r>
    </w:p>
    <w:p w14:paraId="4820AAE8" w14:textId="77777777" w:rsidR="007C7D68" w:rsidRPr="00020C61" w:rsidRDefault="007C7D68" w:rsidP="00020C61">
      <w:pPr>
        <w:jc w:val="both"/>
        <w:rPr>
          <w:rFonts w:ascii="Arial" w:hAnsi="Arial" w:cs="Arial"/>
          <w:lang w:val="en-US"/>
        </w:rPr>
      </w:pPr>
      <w:r w:rsidRPr="00020C61">
        <w:rPr>
          <w:rFonts w:ascii="Arial" w:hAnsi="Arial" w:cs="Arial"/>
          <w:lang w:val="en-US"/>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bookmarkEnd w:id="123"/>
    <w:p w14:paraId="2849503D" w14:textId="77777777" w:rsidR="007C7D68" w:rsidRDefault="007C7D68" w:rsidP="00E62426">
      <w:pPr>
        <w:rPr>
          <w:rFonts w:ascii="Arial" w:hAnsi="Arial" w:cs="Arial"/>
        </w:rPr>
      </w:pPr>
    </w:p>
    <w:p w14:paraId="1F97F25A" w14:textId="307DF4FA" w:rsidR="007C7D68" w:rsidRPr="00CB712F" w:rsidRDefault="00345DBE" w:rsidP="00CB712F">
      <w:pPr>
        <w:keepNext/>
        <w:keepLines/>
        <w:spacing w:before="40" w:line="256" w:lineRule="auto"/>
        <w:outlineLvl w:val="1"/>
        <w:rPr>
          <w:rFonts w:ascii="Arial" w:eastAsia="等线 Light" w:hAnsi="Arial" w:cs="Arial"/>
          <w:sz w:val="26"/>
          <w:szCs w:val="26"/>
        </w:rPr>
      </w:pPr>
      <w:bookmarkStart w:id="124" w:name="_Toc80736006"/>
      <w:bookmarkStart w:id="125" w:name="_Toc80736059"/>
      <w:bookmarkStart w:id="126" w:name="_Toc80952629"/>
      <w:r w:rsidRPr="00CB712F">
        <w:rPr>
          <w:rFonts w:ascii="Arial" w:eastAsia="等线 Light" w:hAnsi="Arial" w:cs="Arial"/>
          <w:sz w:val="26"/>
          <w:szCs w:val="26"/>
        </w:rPr>
        <w:t>5</w:t>
      </w:r>
      <w:r w:rsidR="007C7D68" w:rsidRPr="00CB712F">
        <w:rPr>
          <w:rFonts w:ascii="Arial" w:eastAsia="等线 Light" w:hAnsi="Arial" w:cs="Arial"/>
          <w:sz w:val="26"/>
          <w:szCs w:val="26"/>
        </w:rPr>
        <w:t>.2 GPU architecture features</w:t>
      </w:r>
      <w:bookmarkEnd w:id="124"/>
      <w:bookmarkEnd w:id="125"/>
      <w:bookmarkEnd w:id="126"/>
    </w:p>
    <w:p w14:paraId="23393765" w14:textId="77777777" w:rsidR="007C7D68" w:rsidRDefault="007C7D68" w:rsidP="00E62426">
      <w:pPr>
        <w:rPr>
          <w:rFonts w:ascii="Arial" w:eastAsia="等线 Light" w:hAnsi="Arial" w:cs="Arial"/>
          <w:sz w:val="26"/>
          <w:szCs w:val="26"/>
        </w:rPr>
      </w:pPr>
    </w:p>
    <w:p w14:paraId="0815E6C8" w14:textId="008B47E2" w:rsidR="007C7D68" w:rsidRDefault="007C7D68" w:rsidP="00020C61">
      <w:pPr>
        <w:jc w:val="both"/>
        <w:rPr>
          <w:rFonts w:ascii="Arial" w:hAnsi="Arial" w:cs="Arial"/>
          <w:lang w:val="en-US"/>
        </w:rPr>
      </w:pPr>
      <w:r w:rsidRPr="00020C61">
        <w:rPr>
          <w:rFonts w:ascii="Arial" w:hAnsi="Arial" w:cs="Arial"/>
          <w:lang w:val="en-US"/>
        </w:rPr>
        <w:t xml:space="preserve">The key to high performance computing is the use of multi-core processors for parallel computing. When we solve a computer program task, the natural idea is to break the task down into a series of smaller tasks and complete each of these smaller tasks. In serial computing, the idea is to have our processor process one computational task at a time, processing one computational task and then computing the next until all the smaller tasks are completed, and then the larger program task is complete. Figure </w:t>
      </w:r>
      <w:r w:rsidR="00C246B7">
        <w:rPr>
          <w:rFonts w:ascii="Arial" w:hAnsi="Arial" w:cs="Arial"/>
          <w:color w:val="FF0000"/>
          <w:lang w:val="en-US"/>
        </w:rPr>
        <w:t>5</w:t>
      </w:r>
      <w:r w:rsidRPr="00020C61">
        <w:rPr>
          <w:rFonts w:ascii="Arial" w:hAnsi="Arial" w:cs="Arial"/>
          <w:color w:val="FF0000"/>
          <w:lang w:val="en-US"/>
        </w:rPr>
        <w:t>.1</w:t>
      </w:r>
      <w:r w:rsidRPr="00020C61">
        <w:rPr>
          <w:rFonts w:ascii="Arial" w:hAnsi="Arial" w:cs="Arial"/>
          <w:lang w:val="en-US"/>
        </w:rPr>
        <w:t xml:space="preserve"> below shows the steps of how we can solve the problem using serial programming ideas.</w:t>
      </w:r>
    </w:p>
    <w:p w14:paraId="56E3EDB9" w14:textId="1457C396" w:rsidR="00020C61" w:rsidRDefault="00020C61" w:rsidP="00020C61">
      <w:pPr>
        <w:jc w:val="center"/>
        <w:rPr>
          <w:rFonts w:ascii="Arial" w:hAnsi="Arial" w:cs="Arial"/>
          <w:noProof/>
          <w:lang w:val="en-US"/>
        </w:rPr>
      </w:pPr>
    </w:p>
    <w:p w14:paraId="70027A87" w14:textId="10458AA1" w:rsidR="007C7D68" w:rsidRDefault="00990C83" w:rsidP="00020C61">
      <w:pPr>
        <w:jc w:val="center"/>
        <w:rPr>
          <w:rFonts w:ascii="Arial" w:hAnsi="Arial" w:cs="Arial"/>
        </w:rPr>
      </w:pPr>
      <w:r>
        <w:rPr>
          <w:rFonts w:ascii="Arial" w:hAnsi="Arial" w:cs="Arial"/>
          <w:noProof/>
          <w:lang w:val="en-US"/>
        </w:rPr>
        <w:drawing>
          <wp:inline distT="0" distB="0" distL="0" distR="0" wp14:anchorId="715F4F49" wp14:editId="14B46CE7">
            <wp:extent cx="5225707" cy="17062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1">
                      <a:extLst>
                        <a:ext uri="{28A0092B-C50C-407E-A947-70E740481C1C}">
                          <a14:useLocalDpi xmlns:a14="http://schemas.microsoft.com/office/drawing/2010/main" val="0"/>
                        </a:ext>
                      </a:extLst>
                    </a:blip>
                    <a:srcRect l="1969" r="1627"/>
                    <a:stretch/>
                  </pic:blipFill>
                  <pic:spPr bwMode="auto">
                    <a:xfrm>
                      <a:off x="0" y="0"/>
                      <a:ext cx="5326941" cy="1739299"/>
                    </a:xfrm>
                    <a:prstGeom prst="rect">
                      <a:avLst/>
                    </a:prstGeom>
                    <a:noFill/>
                    <a:ln>
                      <a:noFill/>
                    </a:ln>
                    <a:extLst>
                      <a:ext uri="{53640926-AAD7-44D8-BBD7-CCE9431645EC}">
                        <a14:shadowObscured xmlns:a14="http://schemas.microsoft.com/office/drawing/2010/main"/>
                      </a:ext>
                    </a:extLst>
                  </pic:spPr>
                </pic:pic>
              </a:graphicData>
            </a:graphic>
          </wp:inline>
        </w:drawing>
      </w:r>
    </w:p>
    <w:p w14:paraId="37755186" w14:textId="362137B1" w:rsidR="00020C61" w:rsidRDefault="007C7D68" w:rsidP="00020C61">
      <w:pPr>
        <w:jc w:val="center"/>
        <w:rPr>
          <w:rFonts w:ascii="Arial" w:hAnsi="Arial" w:cs="Arial"/>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.1</w:t>
      </w:r>
      <w:r w:rsidRPr="00020C61">
        <w:rPr>
          <w:rFonts w:ascii="Arial" w:hAnsi="Arial" w:cs="Arial" w:hint="eastAsia"/>
          <w:bCs/>
        </w:rPr>
        <w:t>:</w:t>
      </w:r>
      <w:r w:rsidRPr="00020C61">
        <w:rPr>
          <w:rFonts w:ascii="Arial" w:hAnsi="Arial" w:cs="Arial"/>
          <w:bCs/>
        </w:rPr>
        <w:t xml:space="preserve"> Steps of </w:t>
      </w:r>
      <w:r w:rsidRPr="00020C61">
        <w:rPr>
          <w:rFonts w:ascii="Arial" w:hAnsi="Arial" w:cs="Arial" w:hint="eastAsia"/>
          <w:bCs/>
        </w:rPr>
        <w:t>so</w:t>
      </w:r>
      <w:r w:rsidRPr="00020C61">
        <w:rPr>
          <w:rFonts w:ascii="Arial" w:hAnsi="Arial" w:cs="Arial"/>
          <w:bCs/>
        </w:rPr>
        <w:t xml:space="preserve">lving </w:t>
      </w:r>
      <w:r w:rsidRPr="00020C61">
        <w:rPr>
          <w:rFonts w:ascii="Arial" w:hAnsi="Arial" w:cs="Arial" w:hint="eastAsia"/>
          <w:bCs/>
        </w:rPr>
        <w:t>the</w:t>
      </w:r>
      <w:r w:rsidRPr="00020C61">
        <w:rPr>
          <w:rFonts w:ascii="Arial" w:hAnsi="Arial" w:cs="Arial"/>
          <w:bCs/>
        </w:rPr>
        <w:t xml:space="preserve"> problem using serial programming ideas.</w:t>
      </w:r>
    </w:p>
    <w:p w14:paraId="669B068D" w14:textId="77777777" w:rsidR="00020C61" w:rsidRDefault="00020C61" w:rsidP="00E62426">
      <w:pPr>
        <w:rPr>
          <w:rFonts w:ascii="Arial" w:hAnsi="Arial" w:cs="Arial"/>
          <w:b/>
          <w:bCs/>
        </w:rPr>
      </w:pPr>
    </w:p>
    <w:p w14:paraId="4DDB6F40" w14:textId="42065E18" w:rsidR="007C7D68" w:rsidRDefault="007C7D68" w:rsidP="00020C61">
      <w:pPr>
        <w:jc w:val="both"/>
        <w:rPr>
          <w:rFonts w:ascii="Arial" w:hAnsi="Arial" w:cs="Arial"/>
          <w:lang w:val="en-US"/>
        </w:rPr>
      </w:pPr>
      <w:r w:rsidRPr="00020C61">
        <w:rPr>
          <w:rFonts w:ascii="Arial" w:hAnsi="Arial" w:cs="Arial"/>
          <w:lang w:val="en-US"/>
        </w:rPr>
        <w:lastRenderedPageBreak/>
        <w:t xml:space="preserve">To further speed up the computation of a large task, we can assign some independent modules to different processors for simultaneous computation (when there is no data dependency), and then finally combine these results to complete the task once. Figure </w:t>
      </w:r>
      <w:r w:rsidR="00C246B7">
        <w:rPr>
          <w:rFonts w:ascii="Arial" w:hAnsi="Arial" w:cs="Arial"/>
          <w:color w:val="FF0000"/>
          <w:lang w:val="en-US"/>
        </w:rPr>
        <w:t>5</w:t>
      </w:r>
      <w:r w:rsidRPr="00020C61">
        <w:rPr>
          <w:rFonts w:ascii="Arial" w:hAnsi="Arial" w:cs="Arial"/>
          <w:color w:val="FF0000"/>
          <w:lang w:val="en-US"/>
        </w:rPr>
        <w:t>.2</w:t>
      </w:r>
      <w:r w:rsidRPr="00020C61">
        <w:rPr>
          <w:rFonts w:ascii="Arial" w:hAnsi="Arial" w:cs="Arial"/>
          <w:lang w:val="en-US"/>
        </w:rPr>
        <w:t xml:space="preserve"> shows the decomposition of a large computational task into smaller tasks and then assigning the independent smaller tasks to different processors for parallel computation, and then finally aggregating the results through a serial program to complete the total computational task this time. Therefore, the key to whether or not a program can perform parallel computing is to analyze how many execution modules the program can be split into, and which of these execution modules are independent and which are strongly dependent and strongly coupled.</w:t>
      </w:r>
    </w:p>
    <w:p w14:paraId="5B002E2E" w14:textId="77777777" w:rsidR="00020C61" w:rsidRPr="00020C61" w:rsidRDefault="00020C61" w:rsidP="00020C61">
      <w:pPr>
        <w:jc w:val="both"/>
        <w:rPr>
          <w:rFonts w:ascii="Arial" w:hAnsi="Arial" w:cs="Arial"/>
          <w:lang w:val="en-US"/>
        </w:rPr>
      </w:pPr>
    </w:p>
    <w:p w14:paraId="7647BD91" w14:textId="43E1795A" w:rsidR="007C7D68" w:rsidRDefault="00990C83" w:rsidP="00E62426">
      <w:pPr>
        <w:jc w:val="center"/>
        <w:rPr>
          <w:rFonts w:ascii="Arial" w:hAnsi="Arial" w:cs="Arial"/>
        </w:rPr>
      </w:pPr>
      <w:r>
        <w:rPr>
          <w:rFonts w:ascii="Arial" w:hAnsi="Arial" w:cs="Arial"/>
          <w:noProof/>
          <w:lang w:val="en-US"/>
        </w:rPr>
        <w:drawing>
          <wp:inline distT="0" distB="0" distL="0" distR="0" wp14:anchorId="5A77AC56" wp14:editId="072A97A4">
            <wp:extent cx="4297673" cy="303276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57621" cy="3075064"/>
                    </a:xfrm>
                    <a:prstGeom prst="rect">
                      <a:avLst/>
                    </a:prstGeom>
                    <a:noFill/>
                  </pic:spPr>
                </pic:pic>
              </a:graphicData>
            </a:graphic>
          </wp:inline>
        </w:drawing>
      </w:r>
    </w:p>
    <w:p w14:paraId="39406348" w14:textId="57DE6859" w:rsidR="007C7D68" w:rsidRPr="00020C61" w:rsidRDefault="007C7D68" w:rsidP="00E62426">
      <w:pPr>
        <w:jc w:val="center"/>
        <w:rPr>
          <w:rFonts w:ascii="Arial" w:hAnsi="Arial" w:cs="Arial"/>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.2</w:t>
      </w:r>
      <w:r w:rsidRPr="00020C61">
        <w:rPr>
          <w:rFonts w:ascii="Arial" w:hAnsi="Arial" w:cs="Arial" w:hint="eastAsia"/>
          <w:bCs/>
        </w:rPr>
        <w:t>:</w:t>
      </w:r>
      <w:r w:rsidRPr="00020C61">
        <w:rPr>
          <w:rFonts w:ascii="Arial" w:hAnsi="Arial" w:cs="Arial"/>
          <w:bCs/>
        </w:rPr>
        <w:t xml:space="preserve"> Steps of </w:t>
      </w:r>
      <w:r w:rsidRPr="00020C61">
        <w:rPr>
          <w:rFonts w:ascii="Arial" w:hAnsi="Arial" w:cs="Arial" w:hint="eastAsia"/>
          <w:bCs/>
        </w:rPr>
        <w:t>so</w:t>
      </w:r>
      <w:r w:rsidRPr="00020C61">
        <w:rPr>
          <w:rFonts w:ascii="Arial" w:hAnsi="Arial" w:cs="Arial"/>
          <w:bCs/>
        </w:rPr>
        <w:t xml:space="preserve">lving </w:t>
      </w:r>
      <w:r w:rsidRPr="00020C61">
        <w:rPr>
          <w:rFonts w:ascii="Arial" w:hAnsi="Arial" w:cs="Arial" w:hint="eastAsia"/>
          <w:bCs/>
        </w:rPr>
        <w:t>the</w:t>
      </w:r>
      <w:r w:rsidRPr="00020C61">
        <w:rPr>
          <w:rFonts w:ascii="Arial" w:hAnsi="Arial" w:cs="Arial"/>
          <w:bCs/>
        </w:rPr>
        <w:t xml:space="preserve"> problem using parallel programming ideas.</w:t>
      </w:r>
    </w:p>
    <w:p w14:paraId="762D8184" w14:textId="77777777" w:rsidR="007C7D68" w:rsidRDefault="007C7D68" w:rsidP="00E62426"/>
    <w:p w14:paraId="4ACEA647" w14:textId="77777777" w:rsidR="007C7D68" w:rsidRPr="00020C61" w:rsidRDefault="007C7D68" w:rsidP="00020C61">
      <w:pPr>
        <w:jc w:val="both"/>
        <w:rPr>
          <w:rFonts w:ascii="Arial" w:hAnsi="Arial" w:cs="Arial"/>
          <w:lang w:val="en-US"/>
        </w:rPr>
      </w:pPr>
      <w:r w:rsidRPr="00020C61">
        <w:rPr>
          <w:rFonts w:ascii="Arial" w:hAnsi="Arial" w:cs="Arial"/>
          <w:lang w:val="en-US"/>
        </w:rPr>
        <w:t xml:space="preserve">Next, let's explore the hardware architecture of the CPU and GPU.CPUs are made up of a few cores optimized for sequential serial processing. A GPU, on the other hand, consists of thousands of smaller, more efficient cores that are specifically designed for simultaneous multitasking and can efficiently handle parallel tasks. In other words, although each CPU core is extremely powerful in its own right and very strong in processing tasks, it has few cores and does not perform well in parallel computing; on the contrary, although each core is not very powerful, the GPU has many cores and can handle multiple computing tasks at the same time and does a good job in supporting parallel computing. The different hardware characteristics of the GPU and the CPU determine their application scenarios. The CPU is the core of computing and control of the computer, while the GPU is mainly used for graphic image processing. The image is presented in the form of a matrix in the computer, and our image processing is the manipulation of various matrices for calculation, and many matrix operations can be done </w:t>
      </w:r>
      <w:r w:rsidRPr="00020C61">
        <w:rPr>
          <w:rFonts w:ascii="Arial" w:hAnsi="Arial" w:cs="Arial"/>
          <w:lang w:val="en-US"/>
        </w:rPr>
        <w:lastRenderedPageBreak/>
        <w:t>in parallel, which makes the image processing can be done very fast, so the GPU also has the opportunity to make a big impact in the field of graphics images. To summarize the characteristics of both are:</w:t>
      </w:r>
    </w:p>
    <w:p w14:paraId="74CDDF69" w14:textId="4CC638B7" w:rsidR="007C7D68" w:rsidRPr="00020C61" w:rsidRDefault="00020C61" w:rsidP="00020C61">
      <w:pPr>
        <w:pStyle w:val="af1"/>
        <w:numPr>
          <w:ilvl w:val="0"/>
          <w:numId w:val="34"/>
        </w:numPr>
        <w:jc w:val="both"/>
        <w:rPr>
          <w:rFonts w:ascii="Arial" w:hAnsi="Arial" w:cs="Arial"/>
          <w:lang w:val="en-US"/>
        </w:rPr>
      </w:pPr>
      <w:r w:rsidRPr="00020C61">
        <w:rPr>
          <w:rFonts w:ascii="Arial" w:hAnsi="Arial" w:cs="Arial"/>
          <w:lang w:val="en-US"/>
        </w:rPr>
        <w:t xml:space="preserve">CPU: </w:t>
      </w:r>
      <w:r w:rsidR="007C7D68" w:rsidRPr="00020C61">
        <w:rPr>
          <w:rFonts w:ascii="Arial" w:hAnsi="Arial" w:cs="Arial"/>
          <w:lang w:val="en-US"/>
        </w:rPr>
        <w:t>good at process control and logic processing, irregular data structures, unpredictable storage structures, single-threaded programs, branch-intensive algorithms.</w:t>
      </w:r>
    </w:p>
    <w:p w14:paraId="1900B562" w14:textId="0F889239" w:rsidR="007C7D68" w:rsidRPr="00020C61" w:rsidRDefault="00020C61" w:rsidP="00020C61">
      <w:pPr>
        <w:pStyle w:val="af1"/>
        <w:numPr>
          <w:ilvl w:val="0"/>
          <w:numId w:val="34"/>
        </w:numPr>
        <w:jc w:val="both"/>
        <w:rPr>
          <w:rFonts w:ascii="Arial" w:hAnsi="Arial" w:cs="Arial"/>
          <w:lang w:val="en-US"/>
        </w:rPr>
      </w:pPr>
      <w:r w:rsidRPr="00020C61">
        <w:rPr>
          <w:rFonts w:ascii="Arial" w:hAnsi="Arial" w:cs="Arial"/>
          <w:lang w:val="en-US"/>
        </w:rPr>
        <w:t xml:space="preserve">GPU: </w:t>
      </w:r>
      <w:r w:rsidR="007C7D68" w:rsidRPr="00020C61">
        <w:rPr>
          <w:rFonts w:ascii="Arial" w:hAnsi="Arial" w:cs="Arial"/>
          <w:lang w:val="en-US"/>
        </w:rPr>
        <w:t>specializes in data-parallel computing, regular data structures, predictable storage patterns.</w:t>
      </w:r>
    </w:p>
    <w:p w14:paraId="4B3B3C5B" w14:textId="77777777" w:rsidR="007C7D68" w:rsidRPr="00020C61" w:rsidRDefault="007C7D68" w:rsidP="00020C61">
      <w:pPr>
        <w:jc w:val="both"/>
        <w:rPr>
          <w:rFonts w:ascii="Arial" w:hAnsi="Arial" w:cs="Arial"/>
          <w:lang w:val="en-US"/>
        </w:rPr>
      </w:pPr>
      <w:r w:rsidRPr="00020C61">
        <w:rPr>
          <w:rFonts w:ascii="Arial" w:hAnsi="Arial" w:cs="Arial"/>
          <w:lang w:val="en-US"/>
        </w:rPr>
        <w:t>In today's computer architecture, to perform CUDA parallel computing, the GPU alone cannot complete the computational task and must be used to collaborate with the CPU to complete a high-performance parallel computing task. Generally speaking, the parallel part runs on the GPU and the serial part on the CPU, which is called heterogeneous computing. Specifically, heterogeneous computing means that processors of different architectures collaborate to complete a computational task; the CPU is responsible for the overall program flow, while the GPU is responsible for the specific computational task, and once each thread of the GPU has completed its computational task, we copy the results of the GPU's computation to the CPU to complete the computational task.</w:t>
      </w:r>
    </w:p>
    <w:p w14:paraId="3A873B09" w14:textId="77777777" w:rsidR="007C7D68" w:rsidRDefault="007C7D68" w:rsidP="00E62426">
      <w:pPr>
        <w:rPr>
          <w:rFonts w:ascii="Arial" w:hAnsi="Arial" w:cs="Arial"/>
        </w:rPr>
      </w:pPr>
    </w:p>
    <w:p w14:paraId="5B9611B0" w14:textId="5E49C6D7" w:rsidR="007C7D68" w:rsidRDefault="00990C83" w:rsidP="00020C61">
      <w:pPr>
        <w:jc w:val="center"/>
        <w:rPr>
          <w:rFonts w:ascii="Arial" w:hAnsi="Arial" w:cs="Arial"/>
        </w:rPr>
      </w:pPr>
      <w:r>
        <w:rPr>
          <w:rFonts w:ascii="Arial" w:hAnsi="Arial" w:cs="Arial"/>
          <w:noProof/>
          <w:lang w:val="en-US"/>
        </w:rPr>
        <w:drawing>
          <wp:inline distT="0" distB="0" distL="0" distR="0" wp14:anchorId="5769DC58" wp14:editId="0E807F1C">
            <wp:extent cx="5444236" cy="326136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68470" cy="3275877"/>
                    </a:xfrm>
                    <a:prstGeom prst="rect">
                      <a:avLst/>
                    </a:prstGeom>
                    <a:noFill/>
                  </pic:spPr>
                </pic:pic>
              </a:graphicData>
            </a:graphic>
          </wp:inline>
        </w:drawing>
      </w:r>
    </w:p>
    <w:p w14:paraId="27316295" w14:textId="4922671F" w:rsidR="007C7D68" w:rsidRPr="00020C61" w:rsidRDefault="007C7D68" w:rsidP="00E62426">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.3</w:t>
      </w:r>
      <w:r w:rsidRPr="00020C61">
        <w:rPr>
          <w:rFonts w:ascii="Arial" w:hAnsi="Arial" w:cs="Arial" w:hint="eastAsia"/>
          <w:bCs/>
        </w:rPr>
        <w:t>:</w:t>
      </w:r>
      <w:r w:rsidRPr="00020C61">
        <w:rPr>
          <w:rFonts w:ascii="Arial" w:hAnsi="Arial" w:cs="Arial"/>
          <w:bCs/>
        </w:rPr>
        <w:t xml:space="preserve"> How GPU acceleration works.</w:t>
      </w:r>
    </w:p>
    <w:p w14:paraId="2C9FB935" w14:textId="77777777" w:rsidR="007C7D68" w:rsidRDefault="007C7D68" w:rsidP="00E62426"/>
    <w:p w14:paraId="0691003F" w14:textId="3E970566" w:rsidR="007C7D68" w:rsidRPr="00020C61" w:rsidRDefault="007C7D68" w:rsidP="00020C61">
      <w:pPr>
        <w:jc w:val="both"/>
        <w:rPr>
          <w:rFonts w:ascii="Arial" w:hAnsi="Arial" w:cs="Arial"/>
          <w:lang w:val="en-US"/>
        </w:rPr>
      </w:pPr>
      <w:r w:rsidRPr="00020C61">
        <w:rPr>
          <w:rFonts w:ascii="Arial" w:hAnsi="Arial" w:cs="Arial"/>
          <w:lang w:val="en-US"/>
        </w:rPr>
        <w:t xml:space="preserve">So the overall division of labor in the application using GPU acceleration is that the GPU is responsible for the computationally intensive code (about 5% of the code) and the CPU is responsible for the remaining serial code, as shown in Figure </w:t>
      </w:r>
      <w:r w:rsidR="00C246B7">
        <w:rPr>
          <w:rFonts w:ascii="Arial" w:hAnsi="Arial" w:cs="Arial"/>
          <w:color w:val="FF0000"/>
          <w:lang w:val="en-US"/>
        </w:rPr>
        <w:t>5</w:t>
      </w:r>
      <w:r w:rsidRPr="00020C61">
        <w:rPr>
          <w:rFonts w:ascii="Arial" w:hAnsi="Arial" w:cs="Arial"/>
          <w:color w:val="FF0000"/>
          <w:lang w:val="en-US"/>
        </w:rPr>
        <w:t>.3</w:t>
      </w:r>
      <w:r w:rsidRPr="00020C61">
        <w:rPr>
          <w:rFonts w:ascii="Arial" w:hAnsi="Arial" w:cs="Arial"/>
          <w:lang w:val="en-US"/>
        </w:rPr>
        <w:t>.</w:t>
      </w:r>
    </w:p>
    <w:p w14:paraId="71342B7F" w14:textId="71E42D53" w:rsidR="007C7D68" w:rsidRDefault="00345DBE" w:rsidP="00E62426">
      <w:pPr>
        <w:keepNext/>
        <w:keepLines/>
        <w:spacing w:before="40" w:line="256" w:lineRule="auto"/>
        <w:outlineLvl w:val="1"/>
        <w:rPr>
          <w:rFonts w:ascii="Arial" w:eastAsia="等线 Light" w:hAnsi="Arial" w:cs="Arial"/>
          <w:sz w:val="26"/>
          <w:szCs w:val="26"/>
        </w:rPr>
      </w:pPr>
      <w:bookmarkStart w:id="127" w:name="_Toc80736007"/>
      <w:bookmarkStart w:id="128" w:name="_Toc80736060"/>
      <w:bookmarkStart w:id="129" w:name="_Toc80952630"/>
      <w:r>
        <w:rPr>
          <w:rFonts w:ascii="Arial" w:eastAsia="等线 Light" w:hAnsi="Arial" w:cs="Arial"/>
          <w:sz w:val="26"/>
          <w:szCs w:val="26"/>
        </w:rPr>
        <w:lastRenderedPageBreak/>
        <w:t>5</w:t>
      </w:r>
      <w:r w:rsidR="007C7D68" w:rsidRPr="006A6F19">
        <w:rPr>
          <w:rFonts w:ascii="Arial" w:eastAsia="等线 Light" w:hAnsi="Arial" w:cs="Arial"/>
          <w:sz w:val="26"/>
          <w:szCs w:val="26"/>
        </w:rPr>
        <w:t>.</w:t>
      </w:r>
      <w:r w:rsidR="007C7D68">
        <w:rPr>
          <w:rFonts w:ascii="Arial" w:eastAsia="等线 Light" w:hAnsi="Arial" w:cs="Arial"/>
          <w:sz w:val="26"/>
          <w:szCs w:val="26"/>
        </w:rPr>
        <w:t>3</w:t>
      </w:r>
      <w:r w:rsidR="007C7D68" w:rsidRPr="006A6F19">
        <w:rPr>
          <w:rFonts w:ascii="Arial" w:eastAsia="等线 Light" w:hAnsi="Arial" w:cs="Arial"/>
          <w:sz w:val="26"/>
          <w:szCs w:val="26"/>
        </w:rPr>
        <w:t xml:space="preserve"> </w:t>
      </w:r>
      <w:r w:rsidR="007C7D68" w:rsidRPr="00E445C1">
        <w:rPr>
          <w:rFonts w:ascii="Arial" w:eastAsia="等线 Light" w:hAnsi="Arial" w:cs="Arial"/>
          <w:sz w:val="26"/>
          <w:szCs w:val="26"/>
        </w:rPr>
        <w:t xml:space="preserve">CUDA </w:t>
      </w:r>
      <w:r w:rsidR="007C7D68">
        <w:rPr>
          <w:rFonts w:ascii="Arial" w:eastAsia="等线 Light" w:hAnsi="Arial" w:cs="Arial"/>
          <w:sz w:val="26"/>
          <w:szCs w:val="26"/>
        </w:rPr>
        <w:t>t</w:t>
      </w:r>
      <w:r w:rsidR="007C7D68" w:rsidRPr="00E445C1">
        <w:rPr>
          <w:rFonts w:ascii="Arial" w:eastAsia="等线 Light" w:hAnsi="Arial" w:cs="Arial"/>
          <w:sz w:val="26"/>
          <w:szCs w:val="26"/>
        </w:rPr>
        <w:t xml:space="preserve">hread </w:t>
      </w:r>
      <w:r w:rsidR="007C7D68">
        <w:rPr>
          <w:rFonts w:ascii="Arial" w:eastAsia="等线 Light" w:hAnsi="Arial" w:cs="Arial"/>
          <w:sz w:val="26"/>
          <w:szCs w:val="26"/>
        </w:rPr>
        <w:t>m</w:t>
      </w:r>
      <w:r w:rsidR="007C7D68" w:rsidRPr="00E445C1">
        <w:rPr>
          <w:rFonts w:ascii="Arial" w:eastAsia="等线 Light" w:hAnsi="Arial" w:cs="Arial"/>
          <w:sz w:val="26"/>
          <w:szCs w:val="26"/>
        </w:rPr>
        <w:t>odel</w:t>
      </w:r>
      <w:bookmarkEnd w:id="127"/>
      <w:bookmarkEnd w:id="128"/>
      <w:bookmarkEnd w:id="129"/>
    </w:p>
    <w:p w14:paraId="79759C79" w14:textId="77777777" w:rsidR="007C7D68" w:rsidRDefault="007C7D68" w:rsidP="00E62426">
      <w:pPr>
        <w:rPr>
          <w:rFonts w:ascii="Arial" w:hAnsi="Arial" w:cs="Arial"/>
        </w:rPr>
      </w:pPr>
    </w:p>
    <w:p w14:paraId="3000B92E" w14:textId="0C7391C9" w:rsidR="007C7D68" w:rsidRPr="00020C61" w:rsidRDefault="007C7D68" w:rsidP="00020C61">
      <w:pPr>
        <w:jc w:val="both"/>
        <w:rPr>
          <w:rFonts w:ascii="Arial" w:hAnsi="Arial" w:cs="Arial"/>
          <w:lang w:val="en-US"/>
        </w:rPr>
      </w:pPr>
      <w:r w:rsidRPr="00020C61">
        <w:rPr>
          <w:rFonts w:ascii="Arial" w:hAnsi="Arial" w:cs="Arial"/>
          <w:lang w:val="en-US"/>
        </w:rPr>
        <w:t xml:space="preserve">In the following, we describe the thread organization of CUDA. First of all, we all know that threads are the most basic unit of program execution and that CUDA's parallel computing is achieved by the parallel execution of thousands of threads. Figure </w:t>
      </w:r>
      <w:r w:rsidR="00C246B7">
        <w:rPr>
          <w:rFonts w:ascii="Arial" w:hAnsi="Arial" w:cs="Arial"/>
          <w:color w:val="FF0000"/>
          <w:lang w:val="en-US"/>
        </w:rPr>
        <w:t>5</w:t>
      </w:r>
      <w:r w:rsidRPr="00020C61">
        <w:rPr>
          <w:rFonts w:ascii="Arial" w:hAnsi="Arial" w:cs="Arial"/>
          <w:color w:val="FF0000"/>
          <w:lang w:val="en-US"/>
        </w:rPr>
        <w:t>.4</w:t>
      </w:r>
      <w:r w:rsidRPr="00020C61">
        <w:rPr>
          <w:rFonts w:ascii="Arial" w:hAnsi="Arial" w:cs="Arial"/>
          <w:lang w:val="en-US"/>
        </w:rPr>
        <w:t xml:space="preserve"> illustrates the different levels of the GPU's structure.CUDA's thread model, from small to large, is summarized as follows:</w:t>
      </w:r>
    </w:p>
    <w:p w14:paraId="26CCF0DB"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Thread: Threads, the basic unit of parallelism.</w:t>
      </w:r>
    </w:p>
    <w:p w14:paraId="1F40BE8D"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Thread Block: A block of threads, a group of threads that cooperate. They allow synchronization with each other, can exchange data quickly through shared memory and can be organized in 1, 2, or 3 dimensions.</w:t>
      </w:r>
    </w:p>
    <w:p w14:paraId="11DAFB85"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Grid: A group of thread blocks, which can be organized in 1 or 2 dimensions and share global memory.</w:t>
      </w:r>
    </w:p>
    <w:p w14:paraId="18EFDE0F" w14:textId="77777777" w:rsidR="007C7D68" w:rsidRPr="00020C61" w:rsidRDefault="007C7D68" w:rsidP="00020C61">
      <w:pPr>
        <w:jc w:val="both"/>
        <w:rPr>
          <w:rFonts w:ascii="Arial" w:hAnsi="Arial" w:cs="Arial"/>
          <w:lang w:val="en-US"/>
        </w:rPr>
      </w:pPr>
      <w:r w:rsidRPr="00020C61">
        <w:rPr>
          <w:rFonts w:ascii="Arial" w:hAnsi="Arial" w:cs="Arial"/>
          <w:lang w:val="en-US"/>
        </w:rPr>
        <w:t>The Kernel is the core program that executes on the GPU and this kernel function is run on a certain Grid. Each block and each thread has its ID, and we find the corresponding thread and thread block by the corresponding index. All threads started by a kernel are called a grid, and threads on the same grid share the same global memory space.</w:t>
      </w:r>
    </w:p>
    <w:p w14:paraId="746991E8" w14:textId="0BB01BB6" w:rsidR="007C7D68" w:rsidRDefault="00990C83" w:rsidP="00E62426">
      <w:pPr>
        <w:jc w:val="center"/>
        <w:rPr>
          <w:rFonts w:ascii="Arial" w:hAnsi="Arial" w:cs="Arial"/>
        </w:rPr>
      </w:pPr>
      <w:r>
        <w:rPr>
          <w:rFonts w:ascii="Arial" w:hAnsi="Arial" w:cs="Arial"/>
          <w:noProof/>
          <w:lang w:val="en-US"/>
        </w:rPr>
        <w:drawing>
          <wp:inline distT="0" distB="0" distL="0" distR="0" wp14:anchorId="446D25F2" wp14:editId="6B1DB6E9">
            <wp:extent cx="3222415" cy="425958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38750" cy="4281173"/>
                    </a:xfrm>
                    <a:prstGeom prst="rect">
                      <a:avLst/>
                    </a:prstGeom>
                    <a:noFill/>
                  </pic:spPr>
                </pic:pic>
              </a:graphicData>
            </a:graphic>
          </wp:inline>
        </w:drawing>
      </w:r>
    </w:p>
    <w:p w14:paraId="17ED4364" w14:textId="2D3AD94B" w:rsidR="00020C61" w:rsidRPr="00020C61" w:rsidRDefault="007C7D68" w:rsidP="00020C61">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.4</w:t>
      </w:r>
      <w:r w:rsidRPr="00020C61">
        <w:rPr>
          <w:rFonts w:ascii="Arial" w:hAnsi="Arial" w:cs="Arial" w:hint="eastAsia"/>
          <w:bCs/>
        </w:rPr>
        <w:t>:</w:t>
      </w:r>
      <w:r w:rsidRPr="00020C61">
        <w:rPr>
          <w:rFonts w:ascii="Arial" w:hAnsi="Arial" w:cs="Arial"/>
          <w:bCs/>
        </w:rPr>
        <w:t xml:space="preserve"> Different levels of the GPU's structure.</w:t>
      </w:r>
    </w:p>
    <w:p w14:paraId="5DD2AED4" w14:textId="28B8C68B" w:rsidR="00020C61" w:rsidRPr="00020C61" w:rsidRDefault="00020C61" w:rsidP="00020C61">
      <w:pPr>
        <w:jc w:val="both"/>
        <w:rPr>
          <w:rFonts w:ascii="Arial" w:hAnsi="Arial" w:cs="Arial"/>
          <w:lang w:val="en-US"/>
        </w:rPr>
      </w:pPr>
      <w:r w:rsidRPr="00020C61">
        <w:rPr>
          <w:rFonts w:ascii="Arial" w:hAnsi="Arial" w:cs="Arial"/>
          <w:lang w:val="en-US"/>
        </w:rPr>
        <w:lastRenderedPageBreak/>
        <w:t xml:space="preserve">From a hardware point of view, the streaming processor is the most basic processing unit, and the final specific instructions and tasks are processed on the sps, which perform parallel computing, i.e. many sps at the same time. Multiple sps plus other resources make up a streaming multiprocessor. Figure </w:t>
      </w:r>
      <w:r w:rsidR="00C246B7">
        <w:rPr>
          <w:rFonts w:ascii="Arial" w:hAnsi="Arial" w:cs="Arial"/>
          <w:color w:val="FF0000"/>
          <w:lang w:val="en-US"/>
        </w:rPr>
        <w:t>5</w:t>
      </w:r>
      <w:r w:rsidRPr="00020C61">
        <w:rPr>
          <w:rFonts w:ascii="Arial" w:hAnsi="Arial" w:cs="Arial"/>
          <w:color w:val="FF0000"/>
          <w:lang w:val="en-US"/>
        </w:rPr>
        <w:t xml:space="preserve">.5 </w:t>
      </w:r>
      <w:r w:rsidRPr="00020C61">
        <w:rPr>
          <w:rFonts w:ascii="Arial" w:hAnsi="Arial" w:cs="Arial"/>
          <w:lang w:val="en-US"/>
        </w:rPr>
        <w:t>compares CUDA's threaded model from a hardware perspective and a software perspective.</w:t>
      </w:r>
    </w:p>
    <w:p w14:paraId="6A714E5E" w14:textId="77777777" w:rsidR="00020C61" w:rsidRPr="00020C61" w:rsidRDefault="00020C61" w:rsidP="00E62426">
      <w:pPr>
        <w:jc w:val="center"/>
        <w:rPr>
          <w:lang w:val="en-US"/>
        </w:rPr>
      </w:pPr>
    </w:p>
    <w:p w14:paraId="14667740" w14:textId="30168F6F" w:rsidR="007C7D68" w:rsidRDefault="00990C83" w:rsidP="00E62426">
      <w:pPr>
        <w:jc w:val="center"/>
      </w:pPr>
      <w:r>
        <w:rPr>
          <w:noProof/>
          <w:lang w:val="en-US"/>
        </w:rPr>
        <w:drawing>
          <wp:inline distT="0" distB="0" distL="0" distR="0" wp14:anchorId="526F2D96" wp14:editId="6BC59581">
            <wp:extent cx="2930721" cy="4221480"/>
            <wp:effectExtent l="0" t="0" r="317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42030" cy="4237769"/>
                    </a:xfrm>
                    <a:prstGeom prst="rect">
                      <a:avLst/>
                    </a:prstGeom>
                    <a:noFill/>
                  </pic:spPr>
                </pic:pic>
              </a:graphicData>
            </a:graphic>
          </wp:inline>
        </w:drawing>
      </w:r>
    </w:p>
    <w:p w14:paraId="39F9A14D" w14:textId="7B4A3649" w:rsidR="007C7D68" w:rsidRPr="00020C61" w:rsidRDefault="007C7D68" w:rsidP="00E62426">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.5</w:t>
      </w:r>
      <w:r w:rsidRPr="00020C61">
        <w:rPr>
          <w:rFonts w:ascii="Arial" w:hAnsi="Arial" w:cs="Arial" w:hint="eastAsia"/>
          <w:bCs/>
        </w:rPr>
        <w:t>:</w:t>
      </w:r>
      <w:r w:rsidRPr="00020C61">
        <w:rPr>
          <w:rFonts w:ascii="Arial" w:hAnsi="Arial" w:cs="Arial"/>
          <w:bCs/>
        </w:rPr>
        <w:t xml:space="preserve"> Hardware and Software CUDA thread model.</w:t>
      </w:r>
    </w:p>
    <w:p w14:paraId="168772DB" w14:textId="5ADA4425" w:rsidR="007C7D68" w:rsidRPr="006A55BF" w:rsidRDefault="007C7D68" w:rsidP="00020C61"/>
    <w:p w14:paraId="654DE956" w14:textId="12A21490" w:rsidR="007C7D68" w:rsidRDefault="00345DBE" w:rsidP="00E62426">
      <w:pPr>
        <w:keepNext/>
        <w:keepLines/>
        <w:spacing w:before="40" w:line="256" w:lineRule="auto"/>
        <w:outlineLvl w:val="1"/>
        <w:rPr>
          <w:rFonts w:ascii="Arial" w:eastAsia="等线 Light" w:hAnsi="Arial" w:cs="Arial"/>
          <w:sz w:val="26"/>
          <w:szCs w:val="26"/>
        </w:rPr>
      </w:pPr>
      <w:bookmarkStart w:id="130" w:name="_Toc80736008"/>
      <w:bookmarkStart w:id="131" w:name="_Toc80736061"/>
      <w:bookmarkStart w:id="132" w:name="_Toc80952631"/>
      <w:r>
        <w:rPr>
          <w:rFonts w:ascii="Arial" w:eastAsia="等线 Light" w:hAnsi="Arial" w:cs="Arial"/>
          <w:sz w:val="26"/>
          <w:szCs w:val="26"/>
        </w:rPr>
        <w:t>5</w:t>
      </w:r>
      <w:r w:rsidR="007C7D68" w:rsidRPr="006A6F19">
        <w:rPr>
          <w:rFonts w:ascii="Arial" w:eastAsia="等线 Light" w:hAnsi="Arial" w:cs="Arial"/>
          <w:sz w:val="26"/>
          <w:szCs w:val="26"/>
        </w:rPr>
        <w:t>.</w:t>
      </w:r>
      <w:r w:rsidR="007C7D68">
        <w:rPr>
          <w:rFonts w:ascii="Arial" w:eastAsia="等线 Light" w:hAnsi="Arial" w:cs="Arial"/>
          <w:sz w:val="26"/>
          <w:szCs w:val="26"/>
        </w:rPr>
        <w:t>4</w:t>
      </w:r>
      <w:r w:rsidR="007C7D68" w:rsidRPr="006A6F19">
        <w:rPr>
          <w:rFonts w:ascii="Arial" w:eastAsia="等线 Light" w:hAnsi="Arial" w:cs="Arial"/>
          <w:sz w:val="26"/>
          <w:szCs w:val="26"/>
        </w:rPr>
        <w:t xml:space="preserve"> </w:t>
      </w:r>
      <w:r w:rsidR="007C7D68" w:rsidRPr="006A55BF">
        <w:rPr>
          <w:rFonts w:ascii="Arial" w:eastAsia="等线 Light" w:hAnsi="Arial" w:cs="Arial"/>
          <w:sz w:val="26"/>
          <w:szCs w:val="26"/>
        </w:rPr>
        <w:t>CUDA Memory Model</w:t>
      </w:r>
      <w:bookmarkEnd w:id="130"/>
      <w:bookmarkEnd w:id="131"/>
      <w:bookmarkEnd w:id="132"/>
    </w:p>
    <w:p w14:paraId="78FD87C4" w14:textId="77777777" w:rsidR="007C7D68" w:rsidRDefault="007C7D68" w:rsidP="00E62426">
      <w:pPr>
        <w:rPr>
          <w:rFonts w:ascii="Arial" w:hAnsi="Arial" w:cs="Arial"/>
        </w:rPr>
      </w:pPr>
    </w:p>
    <w:p w14:paraId="314E7040" w14:textId="77777777" w:rsidR="007C7D68" w:rsidRPr="00880980" w:rsidRDefault="007C7D68" w:rsidP="00880980">
      <w:pPr>
        <w:jc w:val="both"/>
        <w:rPr>
          <w:rFonts w:ascii="Arial" w:hAnsi="Arial" w:cs="Arial"/>
          <w:lang w:val="en-US"/>
        </w:rPr>
      </w:pPr>
      <w:r w:rsidRPr="00880980">
        <w:rPr>
          <w:rFonts w:ascii="Arial" w:hAnsi="Arial" w:cs="Arial"/>
          <w:lang w:val="en-US"/>
        </w:rPr>
        <w:t>The memory model in CUDA is divided into the following levels:</w:t>
      </w:r>
    </w:p>
    <w:p w14:paraId="29351F71"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uses its own registers.</w:t>
      </w:r>
    </w:p>
    <w:p w14:paraId="760403DF"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has its own local memory.</w:t>
      </w:r>
    </w:p>
    <w:p w14:paraId="13156957"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block has its own shared memory, which is shared by all threads in the block.</w:t>
      </w:r>
    </w:p>
    <w:p w14:paraId="3776F4AA"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grid has its own global memory, which can be used by threads in different thread blocks.</w:t>
      </w:r>
    </w:p>
    <w:p w14:paraId="6994F13A"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lastRenderedPageBreak/>
        <w:t>Each grid has its own constant memory and texture memory, which can be used by threads in different thread blocks.</w:t>
      </w:r>
    </w:p>
    <w:p w14:paraId="11F72540" w14:textId="1042FDEB" w:rsidR="007C7D68" w:rsidRPr="00880980" w:rsidRDefault="007C7D68" w:rsidP="00880980">
      <w:pPr>
        <w:jc w:val="both"/>
        <w:rPr>
          <w:rFonts w:ascii="Arial" w:hAnsi="Arial" w:cs="Arial"/>
          <w:lang w:val="en-US"/>
        </w:rPr>
      </w:pPr>
      <w:r w:rsidRPr="00880980">
        <w:rPr>
          <w:rFonts w:ascii="Arial" w:hAnsi="Arial" w:cs="Arial"/>
          <w:lang w:val="en-US"/>
        </w:rPr>
        <w:t xml:space="preserve">The speed at which threads can access these types of memory is register &gt; local memory &gt;shared memory &gt; global memory. Figure </w:t>
      </w:r>
      <w:r w:rsidR="00C246B7">
        <w:rPr>
          <w:rFonts w:ascii="Arial" w:hAnsi="Arial" w:cs="Arial"/>
          <w:color w:val="FF0000"/>
          <w:lang w:val="en-US"/>
        </w:rPr>
        <w:t>5</w:t>
      </w:r>
      <w:r w:rsidRPr="00880980">
        <w:rPr>
          <w:rFonts w:ascii="Arial" w:hAnsi="Arial" w:cs="Arial"/>
          <w:color w:val="FF0000"/>
          <w:lang w:val="en-US"/>
        </w:rPr>
        <w:t>.6</w:t>
      </w:r>
      <w:r w:rsidRPr="00880980">
        <w:rPr>
          <w:rFonts w:ascii="Arial" w:hAnsi="Arial" w:cs="Arial"/>
          <w:lang w:val="en-US"/>
        </w:rPr>
        <w:t xml:space="preserve"> represents the layers in the computer architecture where these memories reside.</w:t>
      </w:r>
    </w:p>
    <w:p w14:paraId="515CC04C" w14:textId="77777777" w:rsidR="007C7D68" w:rsidRDefault="007C7D68" w:rsidP="00E62426">
      <w:pPr>
        <w:rPr>
          <w:rFonts w:ascii="Arial" w:hAnsi="Arial" w:cs="Arial"/>
        </w:rPr>
      </w:pPr>
    </w:p>
    <w:p w14:paraId="6E49F85A" w14:textId="1F546A5C" w:rsidR="007C7D68" w:rsidRDefault="00990C83" w:rsidP="00880980">
      <w:pPr>
        <w:jc w:val="center"/>
        <w:rPr>
          <w:rFonts w:ascii="Arial" w:hAnsi="Arial" w:cs="Arial"/>
        </w:rPr>
      </w:pPr>
      <w:r>
        <w:rPr>
          <w:noProof/>
          <w:lang w:val="en-US"/>
        </w:rPr>
        <w:drawing>
          <wp:inline distT="0" distB="0" distL="0" distR="0" wp14:anchorId="04812065" wp14:editId="3084D4DC">
            <wp:extent cx="4183380" cy="1889760"/>
            <wp:effectExtent l="0" t="0" r="7620" b="0"/>
            <wp:docPr id="90" name="图片 90"/>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3380" cy="1889760"/>
                    </a:xfrm>
                    <a:prstGeom prst="rect">
                      <a:avLst/>
                    </a:prstGeom>
                    <a:noFill/>
                    <a:ln>
                      <a:noFill/>
                    </a:ln>
                  </pic:spPr>
                </pic:pic>
              </a:graphicData>
            </a:graphic>
          </wp:inline>
        </w:drawing>
      </w:r>
    </w:p>
    <w:p w14:paraId="26C97F3F" w14:textId="72141631" w:rsidR="007C7D68" w:rsidRPr="00880980" w:rsidRDefault="007C7D68" w:rsidP="00E62426">
      <w:pPr>
        <w:jc w:val="center"/>
        <w:rPr>
          <w:rFonts w:ascii="Arial" w:hAnsi="Arial" w:cs="Arial"/>
          <w:b/>
          <w:bCs/>
        </w:rPr>
      </w:pPr>
      <w:r w:rsidRPr="00880980">
        <w:rPr>
          <w:rFonts w:ascii="Arial" w:hAnsi="Arial" w:cs="Arial"/>
          <w:b/>
          <w:bCs/>
        </w:rPr>
        <w:t xml:space="preserve">Figure </w:t>
      </w:r>
      <w:r w:rsidR="00C246B7">
        <w:rPr>
          <w:rFonts w:ascii="Arial" w:hAnsi="Arial" w:cs="Arial"/>
          <w:b/>
          <w:bCs/>
          <w:color w:val="FF0000"/>
        </w:rPr>
        <w:t>5</w:t>
      </w:r>
      <w:r w:rsidRPr="00880980">
        <w:rPr>
          <w:rFonts w:ascii="Arial" w:hAnsi="Arial" w:cs="Arial"/>
          <w:b/>
          <w:bCs/>
          <w:color w:val="FF0000"/>
        </w:rPr>
        <w:t>.6</w:t>
      </w:r>
      <w:r w:rsidRPr="00880980">
        <w:rPr>
          <w:rFonts w:ascii="Arial" w:hAnsi="Arial" w:cs="Arial" w:hint="eastAsia"/>
          <w:bCs/>
        </w:rPr>
        <w:t>:</w:t>
      </w:r>
      <w:r w:rsidRPr="00880980">
        <w:rPr>
          <w:rFonts w:ascii="Arial" w:hAnsi="Arial" w:cs="Arial"/>
          <w:bCs/>
        </w:rPr>
        <w:t xml:space="preserve"> Different levels of memory exist in the computer architecture.</w:t>
      </w:r>
    </w:p>
    <w:p w14:paraId="1B2352C1" w14:textId="77777777" w:rsidR="007C7D68" w:rsidRPr="00B06CF9" w:rsidRDefault="007C7D68" w:rsidP="00E62426">
      <w:pPr>
        <w:rPr>
          <w:b/>
          <w:bCs/>
          <w:lang w:val="en-US"/>
        </w:rPr>
      </w:pPr>
      <w:r>
        <w:rPr>
          <w:rFonts w:ascii="Arial" w:hAnsi="Arial" w:cs="Arial"/>
        </w:rPr>
        <w:br w:type="page"/>
      </w:r>
    </w:p>
    <w:p w14:paraId="352A78CD" w14:textId="0F820759" w:rsidR="007C7D68" w:rsidRDefault="00345DBE" w:rsidP="00CB712F">
      <w:pPr>
        <w:pStyle w:val="1"/>
        <w:rPr>
          <w:rFonts w:ascii="Arial" w:hAnsi="Arial" w:cs="Arial"/>
          <w:color w:val="auto"/>
        </w:rPr>
      </w:pPr>
      <w:bookmarkStart w:id="133" w:name="_Toc80644457"/>
      <w:bookmarkStart w:id="134" w:name="_Toc80736009"/>
      <w:bookmarkStart w:id="135" w:name="_Toc80736062"/>
      <w:bookmarkStart w:id="136" w:name="_Toc80952632"/>
      <w:r>
        <w:rPr>
          <w:rFonts w:ascii="Arial" w:hAnsi="Arial" w:cs="Arial"/>
          <w:color w:val="auto"/>
        </w:rPr>
        <w:lastRenderedPageBreak/>
        <w:t>6</w:t>
      </w:r>
      <w:r w:rsidR="007C7D68">
        <w:rPr>
          <w:rFonts w:ascii="Arial" w:hAnsi="Arial" w:cs="Arial"/>
          <w:color w:val="auto"/>
        </w:rPr>
        <w:t>. CUDA</w:t>
      </w:r>
      <w:r w:rsidR="007C7D68" w:rsidRPr="00D555F6">
        <w:rPr>
          <w:rFonts w:ascii="Arial" w:hAnsi="Arial" w:cs="Arial"/>
          <w:color w:val="auto"/>
        </w:rPr>
        <w:t xml:space="preserve"> </w:t>
      </w:r>
      <w:r w:rsidR="007C7D68" w:rsidRPr="0024536A">
        <w:rPr>
          <w:rFonts w:ascii="Arial" w:hAnsi="Arial" w:cs="Arial"/>
          <w:color w:val="auto"/>
        </w:rPr>
        <w:t>implementation</w:t>
      </w:r>
      <w:bookmarkEnd w:id="133"/>
      <w:bookmarkEnd w:id="134"/>
      <w:bookmarkEnd w:id="135"/>
      <w:bookmarkEnd w:id="136"/>
    </w:p>
    <w:p w14:paraId="39691D46" w14:textId="24DFED31" w:rsidR="007C7D68" w:rsidRPr="006A6F19" w:rsidRDefault="00345DBE" w:rsidP="00E62426">
      <w:pPr>
        <w:keepNext/>
        <w:keepLines/>
        <w:spacing w:before="40" w:line="256" w:lineRule="auto"/>
        <w:outlineLvl w:val="1"/>
        <w:rPr>
          <w:rFonts w:ascii="Arial" w:eastAsia="等线 Light" w:hAnsi="Arial" w:cs="Arial"/>
          <w:sz w:val="26"/>
          <w:szCs w:val="26"/>
        </w:rPr>
      </w:pPr>
      <w:bookmarkStart w:id="137" w:name="_Toc80644458"/>
      <w:bookmarkStart w:id="138" w:name="_Toc80736010"/>
      <w:bookmarkStart w:id="139" w:name="_Toc80736063"/>
      <w:bookmarkStart w:id="140" w:name="_Toc80952633"/>
      <w:r>
        <w:rPr>
          <w:rFonts w:ascii="Arial" w:eastAsia="等线 Light" w:hAnsi="Arial" w:cs="Arial"/>
          <w:sz w:val="26"/>
          <w:szCs w:val="26"/>
        </w:rPr>
        <w:t>6</w:t>
      </w:r>
      <w:r w:rsidR="007C7D68" w:rsidRPr="006A6F19">
        <w:rPr>
          <w:rFonts w:ascii="Arial" w:eastAsia="等线 Light" w:hAnsi="Arial" w:cs="Arial"/>
          <w:sz w:val="26"/>
          <w:szCs w:val="26"/>
        </w:rPr>
        <w:t xml:space="preserve">.1 </w:t>
      </w:r>
      <w:r w:rsidR="007C7D68" w:rsidRPr="00046450">
        <w:rPr>
          <w:rFonts w:ascii="Arial" w:eastAsia="等线 Light" w:hAnsi="Arial" w:cs="Arial"/>
          <w:sz w:val="26"/>
          <w:szCs w:val="26"/>
        </w:rPr>
        <w:t>Hardware of the test system</w:t>
      </w:r>
      <w:bookmarkEnd w:id="137"/>
      <w:bookmarkEnd w:id="138"/>
      <w:bookmarkEnd w:id="139"/>
      <w:bookmarkEnd w:id="140"/>
    </w:p>
    <w:p w14:paraId="1094E73E" w14:textId="77777777" w:rsidR="007C7D68" w:rsidRDefault="007C7D68" w:rsidP="00E62426"/>
    <w:p w14:paraId="3B77DCB6" w14:textId="704B1472" w:rsidR="007C7D68" w:rsidRPr="00C246B7" w:rsidRDefault="007C7D68" w:rsidP="00C246B7">
      <w:pPr>
        <w:jc w:val="both"/>
        <w:rPr>
          <w:rFonts w:ascii="Arial" w:hAnsi="Arial" w:cs="Arial"/>
          <w:lang w:val="en-US"/>
        </w:rPr>
      </w:pPr>
      <w:r w:rsidRPr="00C246B7">
        <w:rPr>
          <w:rFonts w:ascii="Arial" w:hAnsi="Arial" w:cs="Arial"/>
          <w:lang w:val="en-US"/>
        </w:rPr>
        <w:t xml:space="preserve">Table </w:t>
      </w:r>
      <w:r w:rsidR="00C246B7">
        <w:rPr>
          <w:rFonts w:ascii="Arial" w:hAnsi="Arial" w:cs="Arial"/>
          <w:color w:val="FF0000"/>
          <w:lang w:val="en-US"/>
        </w:rPr>
        <w:t>6</w:t>
      </w:r>
      <w:r w:rsidRPr="00C246B7">
        <w:rPr>
          <w:rFonts w:ascii="Arial" w:hAnsi="Arial" w:cs="Arial"/>
          <w:color w:val="FF0000"/>
          <w:lang w:val="en-US"/>
        </w:rPr>
        <w:t>.1</w:t>
      </w:r>
      <w:r w:rsidRPr="00C246B7">
        <w:rPr>
          <w:rFonts w:ascii="Arial" w:hAnsi="Arial" w:cs="Arial"/>
          <w:lang w:val="en-US"/>
        </w:rPr>
        <w:t xml:space="preserve"> lists the hardware configuration of the test system on cuda01. All tests on CUDA I have done on this hardware platform.</w:t>
      </w:r>
    </w:p>
    <w:p w14:paraId="005B0BE3" w14:textId="77777777" w:rsidR="007C7D68" w:rsidRDefault="007C7D68" w:rsidP="00E62426">
      <w:pPr>
        <w:rPr>
          <w:rFonts w:ascii="Arial" w:hAnsi="Arial" w:cs="Arial"/>
        </w:rPr>
      </w:pPr>
    </w:p>
    <w:p w14:paraId="3FE3A7CE" w14:textId="12F7060A" w:rsidR="007C7D68" w:rsidRPr="00C246B7" w:rsidRDefault="007C7D68" w:rsidP="00C246B7">
      <w:pPr>
        <w:jc w:val="both"/>
        <w:rPr>
          <w:rFonts w:ascii="Arial" w:hAnsi="Arial" w:cs="Arial"/>
          <w:lang w:val="en-US"/>
        </w:rPr>
      </w:pPr>
      <w:r w:rsidRPr="00C246B7">
        <w:rPr>
          <w:rFonts w:ascii="Arial" w:hAnsi="Arial" w:cs="Arial"/>
          <w:b/>
          <w:lang w:val="en-US"/>
        </w:rPr>
        <w:t xml:space="preserve">Table </w:t>
      </w:r>
      <w:r w:rsidR="00C246B7">
        <w:rPr>
          <w:rFonts w:ascii="Arial" w:hAnsi="Arial" w:cs="Arial"/>
          <w:b/>
          <w:color w:val="FF0000"/>
          <w:shd w:val="pct15" w:color="auto" w:fill="FFFFFF"/>
          <w:lang w:val="en-US"/>
        </w:rPr>
        <w:t>6</w:t>
      </w:r>
      <w:r w:rsidRPr="00C246B7">
        <w:rPr>
          <w:rFonts w:ascii="Arial" w:hAnsi="Arial" w:cs="Arial"/>
          <w:b/>
          <w:color w:val="FF0000"/>
          <w:shd w:val="pct15" w:color="auto" w:fill="FFFFFF"/>
          <w:lang w:val="en-US"/>
        </w:rPr>
        <w:t>.1</w:t>
      </w:r>
      <w:r w:rsidRPr="00C246B7">
        <w:rPr>
          <w:rFonts w:ascii="Arial" w:hAnsi="Arial" w:cs="Arial"/>
          <w:lang w:val="en-US"/>
        </w:rPr>
        <w:t>: Hardware configuration on cuda01.</w:t>
      </w:r>
    </w:p>
    <w:tbl>
      <w:tblPr>
        <w:tblW w:w="5000" w:type="pct"/>
        <w:tblLook w:val="04A0" w:firstRow="1" w:lastRow="0" w:firstColumn="1" w:lastColumn="0" w:noHBand="0" w:noVBand="1"/>
      </w:tblPr>
      <w:tblGrid>
        <w:gridCol w:w="4320"/>
        <w:gridCol w:w="4320"/>
      </w:tblGrid>
      <w:tr w:rsidR="007C7D68" w:rsidRPr="00093478" w14:paraId="791FB484" w14:textId="77777777" w:rsidTr="00C246B7">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BA9675A" w14:textId="77777777" w:rsidR="007C7D68" w:rsidRPr="00C246B7" w:rsidRDefault="007C7D68" w:rsidP="00E62426">
            <w:pPr>
              <w:rPr>
                <w:rFonts w:ascii="Arial" w:hAnsi="Arial" w:cs="Arial"/>
                <w:lang w:val="en-US"/>
              </w:rPr>
            </w:pPr>
            <w:r w:rsidRPr="00C246B7">
              <w:rPr>
                <w:rFonts w:ascii="Arial" w:hAnsi="Arial" w:cs="Arial" w:hint="eastAsia"/>
                <w:lang w:val="en-US"/>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4CEE9D91" w14:textId="77777777" w:rsidR="007C7D68" w:rsidRPr="00C246B7" w:rsidRDefault="007C7D68" w:rsidP="00E62426">
            <w:pPr>
              <w:rPr>
                <w:rFonts w:ascii="Arial" w:hAnsi="Arial" w:cs="Arial"/>
                <w:lang w:val="en-US"/>
              </w:rPr>
            </w:pPr>
            <w:r w:rsidRPr="00C246B7">
              <w:rPr>
                <w:rFonts w:ascii="Arial" w:hAnsi="Arial" w:cs="Arial"/>
                <w:lang w:val="en-US"/>
              </w:rPr>
              <w:t>cuda</w:t>
            </w:r>
            <w:r w:rsidRPr="00C246B7">
              <w:rPr>
                <w:rFonts w:ascii="Arial" w:hAnsi="Arial" w:cs="Arial" w:hint="eastAsia"/>
                <w:lang w:val="en-US"/>
              </w:rPr>
              <w:t>01</w:t>
            </w:r>
          </w:p>
        </w:tc>
      </w:tr>
      <w:tr w:rsidR="007C7D68" w:rsidRPr="00093478" w14:paraId="5F2D7D4C" w14:textId="77777777" w:rsidTr="00C246B7">
        <w:trPr>
          <w:trHeight w:hRule="exact" w:val="397"/>
        </w:trPr>
        <w:tc>
          <w:tcPr>
            <w:tcW w:w="2500" w:type="pct"/>
            <w:tcBorders>
              <w:top w:val="nil"/>
              <w:left w:val="nil"/>
              <w:bottom w:val="nil"/>
              <w:right w:val="nil"/>
            </w:tcBorders>
            <w:shd w:val="clear" w:color="auto" w:fill="auto"/>
            <w:noWrap/>
            <w:vAlign w:val="bottom"/>
            <w:hideMark/>
          </w:tcPr>
          <w:p w14:paraId="505D1AEC" w14:textId="77777777" w:rsidR="007C7D68" w:rsidRPr="00C246B7" w:rsidRDefault="007C7D68" w:rsidP="00E62426">
            <w:pPr>
              <w:rPr>
                <w:rFonts w:ascii="Arial" w:hAnsi="Arial" w:cs="Arial"/>
                <w:lang w:val="en-US"/>
              </w:rPr>
            </w:pPr>
            <w:r w:rsidRPr="00C246B7">
              <w:rPr>
                <w:rFonts w:ascii="Arial" w:hAnsi="Arial" w:cs="Arial"/>
                <w:lang w:val="en-US"/>
              </w:rPr>
              <w:t>CPU</w:t>
            </w:r>
          </w:p>
        </w:tc>
        <w:tc>
          <w:tcPr>
            <w:tcW w:w="2500" w:type="pct"/>
            <w:tcBorders>
              <w:top w:val="nil"/>
              <w:left w:val="nil"/>
              <w:bottom w:val="nil"/>
              <w:right w:val="nil"/>
            </w:tcBorders>
            <w:shd w:val="clear" w:color="auto" w:fill="auto"/>
            <w:noWrap/>
            <w:vAlign w:val="bottom"/>
            <w:hideMark/>
          </w:tcPr>
          <w:p w14:paraId="1EDEAA06" w14:textId="77777777" w:rsidR="007C7D68" w:rsidRPr="00C246B7" w:rsidRDefault="007C7D68" w:rsidP="00E62426">
            <w:pPr>
              <w:rPr>
                <w:rFonts w:ascii="Arial" w:hAnsi="Arial" w:cs="Arial"/>
                <w:lang w:val="en-US"/>
              </w:rPr>
            </w:pPr>
            <w:r w:rsidRPr="00C246B7">
              <w:rPr>
                <w:rFonts w:ascii="Arial" w:hAnsi="Arial" w:cs="Arial"/>
                <w:lang w:val="en-US"/>
              </w:rPr>
              <w:t>Intel Core i5-3570K 4 cores 4 threads</w:t>
            </w:r>
          </w:p>
        </w:tc>
      </w:tr>
      <w:tr w:rsidR="007C7D68" w:rsidRPr="00093478" w14:paraId="55FBF113" w14:textId="77777777" w:rsidTr="00C246B7">
        <w:trPr>
          <w:trHeight w:hRule="exact" w:val="397"/>
        </w:trPr>
        <w:tc>
          <w:tcPr>
            <w:tcW w:w="2500" w:type="pct"/>
            <w:tcBorders>
              <w:top w:val="nil"/>
              <w:left w:val="nil"/>
              <w:bottom w:val="nil"/>
              <w:right w:val="nil"/>
            </w:tcBorders>
            <w:shd w:val="clear" w:color="auto" w:fill="auto"/>
            <w:noWrap/>
            <w:vAlign w:val="bottom"/>
            <w:hideMark/>
          </w:tcPr>
          <w:p w14:paraId="6F2CB3A2" w14:textId="77777777" w:rsidR="007C7D68" w:rsidRPr="00C246B7" w:rsidRDefault="007C7D68" w:rsidP="00E62426">
            <w:pPr>
              <w:rPr>
                <w:rFonts w:ascii="Arial" w:hAnsi="Arial" w:cs="Arial"/>
                <w:lang w:val="en-US"/>
              </w:rPr>
            </w:pPr>
            <w:r w:rsidRPr="00C246B7">
              <w:rPr>
                <w:rFonts w:ascii="Arial" w:hAnsi="Arial" w:cs="Arial"/>
                <w:lang w:val="en-US"/>
              </w:rPr>
              <w:t>GPU</w:t>
            </w:r>
          </w:p>
        </w:tc>
        <w:tc>
          <w:tcPr>
            <w:tcW w:w="2500" w:type="pct"/>
            <w:tcBorders>
              <w:top w:val="nil"/>
              <w:left w:val="nil"/>
              <w:bottom w:val="nil"/>
              <w:right w:val="nil"/>
            </w:tcBorders>
            <w:shd w:val="clear" w:color="auto" w:fill="auto"/>
            <w:noWrap/>
            <w:vAlign w:val="bottom"/>
            <w:hideMark/>
          </w:tcPr>
          <w:p w14:paraId="20F444B1" w14:textId="77777777" w:rsidR="007C7D68" w:rsidRPr="00C246B7" w:rsidRDefault="007C7D68" w:rsidP="00E62426">
            <w:pPr>
              <w:rPr>
                <w:rFonts w:ascii="Arial" w:hAnsi="Arial" w:cs="Arial"/>
                <w:lang w:val="en-US"/>
              </w:rPr>
            </w:pPr>
            <w:r w:rsidRPr="00C246B7">
              <w:rPr>
                <w:rFonts w:ascii="Arial" w:hAnsi="Arial" w:cs="Arial"/>
                <w:lang w:val="en-US"/>
              </w:rPr>
              <w:t xml:space="preserve">NVIDIA RTX 2080 super 8GB </w:t>
            </w:r>
          </w:p>
        </w:tc>
      </w:tr>
      <w:tr w:rsidR="007C7D68" w:rsidRPr="00093478" w14:paraId="35FF2169" w14:textId="77777777" w:rsidTr="00C246B7">
        <w:trPr>
          <w:trHeight w:hRule="exact" w:val="397"/>
        </w:trPr>
        <w:tc>
          <w:tcPr>
            <w:tcW w:w="2500" w:type="pct"/>
            <w:tcBorders>
              <w:top w:val="nil"/>
              <w:left w:val="nil"/>
              <w:bottom w:val="nil"/>
              <w:right w:val="nil"/>
            </w:tcBorders>
            <w:shd w:val="clear" w:color="auto" w:fill="auto"/>
            <w:noWrap/>
            <w:vAlign w:val="bottom"/>
            <w:hideMark/>
          </w:tcPr>
          <w:p w14:paraId="3D5C3746" w14:textId="77777777" w:rsidR="007C7D68" w:rsidRPr="00C246B7" w:rsidRDefault="007C7D68" w:rsidP="00E62426">
            <w:pPr>
              <w:rPr>
                <w:rFonts w:ascii="Arial" w:hAnsi="Arial" w:cs="Arial"/>
                <w:lang w:val="en-US"/>
              </w:rPr>
            </w:pPr>
            <w:r w:rsidRPr="00C246B7">
              <w:rPr>
                <w:rFonts w:ascii="Arial" w:hAnsi="Arial" w:cs="Arial"/>
                <w:lang w:val="en-US"/>
              </w:rPr>
              <w:t>RAM</w:t>
            </w:r>
          </w:p>
        </w:tc>
        <w:tc>
          <w:tcPr>
            <w:tcW w:w="2500" w:type="pct"/>
            <w:tcBorders>
              <w:top w:val="nil"/>
              <w:left w:val="nil"/>
              <w:bottom w:val="nil"/>
              <w:right w:val="nil"/>
            </w:tcBorders>
            <w:shd w:val="clear" w:color="auto" w:fill="auto"/>
            <w:noWrap/>
            <w:vAlign w:val="bottom"/>
            <w:hideMark/>
          </w:tcPr>
          <w:p w14:paraId="15C15C50" w14:textId="77777777" w:rsidR="007C7D68" w:rsidRPr="00C246B7" w:rsidRDefault="007C7D68" w:rsidP="00E62426">
            <w:pPr>
              <w:rPr>
                <w:rFonts w:ascii="Arial" w:hAnsi="Arial" w:cs="Arial"/>
                <w:lang w:val="en-US"/>
              </w:rPr>
            </w:pPr>
            <w:r w:rsidRPr="00C246B7">
              <w:rPr>
                <w:rFonts w:ascii="Arial" w:hAnsi="Arial" w:cs="Arial"/>
                <w:lang w:val="en-US"/>
              </w:rPr>
              <w:t>16 GB DDR3 1600MHz</w:t>
            </w:r>
          </w:p>
        </w:tc>
      </w:tr>
      <w:tr w:rsidR="007C7D68" w:rsidRPr="00093478" w14:paraId="0692F77B" w14:textId="77777777" w:rsidTr="00C246B7">
        <w:trPr>
          <w:trHeight w:hRule="exact" w:val="397"/>
        </w:trPr>
        <w:tc>
          <w:tcPr>
            <w:tcW w:w="2500" w:type="pct"/>
            <w:tcBorders>
              <w:top w:val="nil"/>
              <w:left w:val="nil"/>
              <w:bottom w:val="single" w:sz="4" w:space="0" w:color="auto"/>
              <w:right w:val="nil"/>
            </w:tcBorders>
            <w:shd w:val="clear" w:color="auto" w:fill="auto"/>
            <w:noWrap/>
            <w:vAlign w:val="bottom"/>
            <w:hideMark/>
          </w:tcPr>
          <w:p w14:paraId="17B18367" w14:textId="77777777" w:rsidR="007C7D68" w:rsidRPr="00C246B7" w:rsidRDefault="007C7D68" w:rsidP="00E62426">
            <w:pPr>
              <w:rPr>
                <w:rFonts w:ascii="Arial" w:hAnsi="Arial" w:cs="Arial"/>
                <w:lang w:val="en-US"/>
              </w:rPr>
            </w:pPr>
            <w:r w:rsidRPr="00C246B7">
              <w:rPr>
                <w:rFonts w:ascii="Arial" w:hAnsi="Arial" w:cs="Arial" w:hint="eastAsia"/>
                <w:lang w:val="en-US"/>
              </w:rPr>
              <w:t>Operating System</w:t>
            </w:r>
          </w:p>
        </w:tc>
        <w:tc>
          <w:tcPr>
            <w:tcW w:w="2500" w:type="pct"/>
            <w:tcBorders>
              <w:top w:val="nil"/>
              <w:left w:val="nil"/>
              <w:bottom w:val="single" w:sz="4" w:space="0" w:color="auto"/>
              <w:right w:val="nil"/>
            </w:tcBorders>
            <w:shd w:val="clear" w:color="auto" w:fill="auto"/>
            <w:noWrap/>
            <w:vAlign w:val="bottom"/>
            <w:hideMark/>
          </w:tcPr>
          <w:p w14:paraId="100ABA1F" w14:textId="77777777" w:rsidR="007C7D68" w:rsidRPr="00C246B7" w:rsidRDefault="007C7D68" w:rsidP="00E62426">
            <w:pPr>
              <w:rPr>
                <w:rFonts w:ascii="Arial" w:hAnsi="Arial" w:cs="Arial"/>
                <w:lang w:val="en-US"/>
              </w:rPr>
            </w:pPr>
            <w:r w:rsidRPr="00C246B7">
              <w:rPr>
                <w:rFonts w:ascii="Arial" w:hAnsi="Arial" w:cs="Arial"/>
                <w:lang w:val="en-US"/>
              </w:rPr>
              <w:t>Ubuntu 18.04.5</w:t>
            </w:r>
          </w:p>
        </w:tc>
      </w:tr>
    </w:tbl>
    <w:p w14:paraId="4F2CD059" w14:textId="77777777" w:rsidR="007C7D68" w:rsidRDefault="007C7D68" w:rsidP="00E62426">
      <w:pPr>
        <w:rPr>
          <w:rFonts w:ascii="Arial" w:hAnsi="Arial" w:cs="Arial"/>
        </w:rPr>
      </w:pPr>
    </w:p>
    <w:p w14:paraId="0541B5AF" w14:textId="124DC10C" w:rsidR="007C7D68" w:rsidRPr="00C6537B" w:rsidRDefault="00345DBE" w:rsidP="00E62426">
      <w:pPr>
        <w:keepNext/>
        <w:keepLines/>
        <w:spacing w:before="40" w:line="256" w:lineRule="auto"/>
        <w:outlineLvl w:val="1"/>
        <w:rPr>
          <w:rFonts w:ascii="Arial" w:eastAsia="等线 Light" w:hAnsi="Arial" w:cs="Arial"/>
          <w:sz w:val="26"/>
          <w:szCs w:val="26"/>
        </w:rPr>
      </w:pPr>
      <w:bookmarkStart w:id="141" w:name="_Toc80644459"/>
      <w:bookmarkStart w:id="142" w:name="_Toc80736011"/>
      <w:bookmarkStart w:id="143" w:name="_Toc80736064"/>
      <w:bookmarkStart w:id="144" w:name="_Toc80952634"/>
      <w:r>
        <w:rPr>
          <w:rFonts w:ascii="Arial" w:eastAsia="等线 Light" w:hAnsi="Arial" w:cs="Arial"/>
          <w:sz w:val="26"/>
          <w:szCs w:val="26"/>
        </w:rPr>
        <w:t>6</w:t>
      </w:r>
      <w:r w:rsidR="007C7D68" w:rsidRPr="00C6537B">
        <w:rPr>
          <w:rFonts w:ascii="Arial" w:eastAsia="等线 Light" w:hAnsi="Arial" w:cs="Arial"/>
          <w:sz w:val="26"/>
          <w:szCs w:val="26"/>
        </w:rPr>
        <w:t xml:space="preserve">.2 </w:t>
      </w:r>
      <w:r w:rsidR="007C7D68">
        <w:rPr>
          <w:rFonts w:ascii="Arial" w:eastAsia="等线 Light" w:hAnsi="Arial" w:cs="Arial"/>
          <w:sz w:val="26"/>
          <w:szCs w:val="26"/>
        </w:rPr>
        <w:t>I</w:t>
      </w:r>
      <w:r w:rsidR="007C7D68" w:rsidRPr="00C6537B">
        <w:rPr>
          <w:rFonts w:ascii="Arial" w:eastAsia="等线 Light" w:hAnsi="Arial" w:cs="Arial"/>
          <w:sz w:val="26"/>
          <w:szCs w:val="26"/>
        </w:rPr>
        <w:t>mplementation</w:t>
      </w:r>
      <w:bookmarkEnd w:id="141"/>
      <w:bookmarkEnd w:id="142"/>
      <w:bookmarkEnd w:id="143"/>
      <w:bookmarkEnd w:id="144"/>
    </w:p>
    <w:p w14:paraId="44E3BBC3" w14:textId="77777777" w:rsidR="007C7D68" w:rsidRDefault="007C7D68" w:rsidP="00E62426">
      <w:pPr>
        <w:rPr>
          <w:rFonts w:ascii="Arial" w:hAnsi="Arial" w:cs="Arial"/>
        </w:rPr>
      </w:pPr>
    </w:p>
    <w:p w14:paraId="6FA702BA" w14:textId="77777777" w:rsidR="007C7D68" w:rsidRPr="00C246B7" w:rsidRDefault="007C7D68" w:rsidP="00C246B7">
      <w:pPr>
        <w:jc w:val="both"/>
        <w:rPr>
          <w:rFonts w:ascii="Arial" w:hAnsi="Arial" w:cs="Arial"/>
          <w:lang w:val="en-US"/>
        </w:rPr>
      </w:pPr>
      <w:r w:rsidRPr="00C246B7">
        <w:rPr>
          <w:rFonts w:ascii="Arial" w:hAnsi="Arial" w:cs="Arial"/>
          <w:lang w:val="en-US"/>
        </w:rPr>
        <w:t>The main functions implemented in the CUDA code are the same as the serial version, except for the addition of memory copies and data transfers between the CPU and GPU, which are not described here, see the main.cu file for details.</w:t>
      </w:r>
      <w:r w:rsidRPr="00C246B7">
        <w:rPr>
          <w:rFonts w:ascii="Arial" w:hAnsi="Arial" w:cs="Arial" w:hint="eastAsia"/>
          <w:lang w:val="en-US"/>
        </w:rPr>
        <w:t xml:space="preserve"> </w:t>
      </w:r>
      <w:r w:rsidRPr="00C246B7">
        <w:rPr>
          <w:rFonts w:ascii="Arial" w:hAnsi="Arial" w:cs="Arial"/>
          <w:lang w:val="en-US"/>
        </w:rPr>
        <w:t>For memory management, I used a unified memory model and compared the performance with the classical memory management model.</w:t>
      </w:r>
    </w:p>
    <w:p w14:paraId="7ADE1EF5" w14:textId="77777777" w:rsidR="007C7D68" w:rsidRDefault="007C7D68" w:rsidP="00E62426">
      <w:pPr>
        <w:jc w:val="center"/>
        <w:rPr>
          <w:rFonts w:ascii="Arial" w:hAnsi="Arial" w:cs="Arial"/>
          <w:noProof/>
        </w:rPr>
      </w:pPr>
    </w:p>
    <w:p w14:paraId="32E856DD" w14:textId="6E6C0E00" w:rsidR="007C7D68" w:rsidRDefault="00990C83" w:rsidP="00C246B7">
      <w:pPr>
        <w:jc w:val="center"/>
        <w:rPr>
          <w:rFonts w:ascii="Arial" w:hAnsi="Arial" w:cs="Arial"/>
        </w:rPr>
      </w:pPr>
      <w:r>
        <w:rPr>
          <w:rFonts w:ascii="Arial" w:hAnsi="Arial" w:cs="Arial"/>
          <w:noProof/>
          <w:lang w:val="en-US"/>
        </w:rPr>
        <w:drawing>
          <wp:inline distT="0" distB="0" distL="0" distR="0" wp14:anchorId="2605193E" wp14:editId="539B5853">
            <wp:extent cx="4550311" cy="2186940"/>
            <wp:effectExtent l="0" t="0" r="317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1192" cy="2192170"/>
                    </a:xfrm>
                    <a:prstGeom prst="rect">
                      <a:avLst/>
                    </a:prstGeom>
                    <a:noFill/>
                  </pic:spPr>
                </pic:pic>
              </a:graphicData>
            </a:graphic>
          </wp:inline>
        </w:drawing>
      </w:r>
    </w:p>
    <w:p w14:paraId="16593D8C" w14:textId="719BB818"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.1</w:t>
      </w:r>
      <w:r w:rsidRPr="00C246B7">
        <w:rPr>
          <w:rFonts w:ascii="Arial" w:hAnsi="Arial" w:cs="Arial" w:hint="eastAsia"/>
          <w:bCs/>
        </w:rPr>
        <w:t>:</w:t>
      </w:r>
      <w:r w:rsidRPr="00C246B7">
        <w:rPr>
          <w:rFonts w:ascii="Arial" w:hAnsi="Arial" w:cs="Arial"/>
          <w:bCs/>
        </w:rPr>
        <w:t xml:space="preserve"> A simple illustration of unified memory.</w:t>
      </w:r>
    </w:p>
    <w:p w14:paraId="65F09F2C" w14:textId="77038E4B" w:rsidR="007C7D68" w:rsidRPr="00C246B7" w:rsidRDefault="00C246B7" w:rsidP="00C246B7">
      <w:pPr>
        <w:jc w:val="both"/>
        <w:rPr>
          <w:rFonts w:ascii="Arial" w:hAnsi="Arial" w:cs="Arial"/>
          <w:lang w:val="en-US"/>
        </w:rPr>
      </w:pPr>
      <w:r w:rsidRPr="00C246B7">
        <w:rPr>
          <w:rFonts w:ascii="Arial" w:hAnsi="Arial" w:cs="Arial"/>
          <w:lang w:val="en-US"/>
        </w:rPr>
        <w:t xml:space="preserve">NVIDIA introduced a unified memory model in CUDA 6 by creating a managed memory pool that is shared between the CPU and the GPU, bridging the gap between the CPU </w:t>
      </w:r>
      <w:r w:rsidRPr="00C246B7">
        <w:rPr>
          <w:rFonts w:ascii="Arial" w:hAnsi="Arial" w:cs="Arial"/>
          <w:lang w:val="en-US"/>
        </w:rPr>
        <w:lastRenderedPageBreak/>
        <w:t xml:space="preserve">and the GPU. both CPUs and GPUs can access managed memory using a single pointer. Figure </w:t>
      </w:r>
      <w:r w:rsidRPr="00C246B7">
        <w:rPr>
          <w:rFonts w:ascii="Arial" w:hAnsi="Arial" w:cs="Arial"/>
          <w:color w:val="FF0000"/>
          <w:lang w:val="en-US"/>
        </w:rPr>
        <w:t>6.1</w:t>
      </w:r>
      <w:r w:rsidRPr="00C246B7">
        <w:rPr>
          <w:rFonts w:ascii="Arial" w:hAnsi="Arial" w:cs="Arial"/>
          <w:lang w:val="en-US"/>
        </w:rPr>
        <w:t xml:space="preserve"> is a simple illustration of unified memory</w:t>
      </w:r>
      <w:r>
        <w:rPr>
          <w:rFonts w:ascii="Arial" w:hAnsi="Arial" w:cs="Arial"/>
          <w:lang w:val="en-US"/>
        </w:rPr>
        <w:t>.</w:t>
      </w:r>
      <w:r w:rsidR="00FD2D2D">
        <w:rPr>
          <w:rFonts w:ascii="Arial" w:hAnsi="Arial" w:cs="Arial"/>
          <w:lang w:val="en-US"/>
        </w:rPr>
        <w:t xml:space="preserve"> </w:t>
      </w:r>
      <w:r w:rsidR="007C7D68" w:rsidRPr="00C246B7">
        <w:rPr>
          <w:rFonts w:ascii="Arial" w:hAnsi="Arial" w:cs="Arial"/>
          <w:lang w:val="en-US"/>
        </w:rPr>
        <w:t xml:space="preserve">The unified memory model reduces the cost of learning to program on CUDA platforms and makes it easy to port existing code to the GPU. By migrating data on-demand between the CPU and GPU, the unified memory model meets the performance needs of local data on the GPU, while also providing easy-to-use global shared data. The intricate details of this functionality are hidden by the CUDA driver and runtime to ensure that application code is easier to write. The key to migration is to get the full bandwidth from each processor. It is worth noting that techniques such as stream can still be used while using the unified memory model, without affecting any CUDA functionality for advanced users. </w:t>
      </w:r>
    </w:p>
    <w:p w14:paraId="7AFE705D" w14:textId="048D0CFC" w:rsidR="007C7D68" w:rsidRDefault="007C7D68" w:rsidP="00FD2D2D">
      <w:pPr>
        <w:jc w:val="both"/>
        <w:rPr>
          <w:rFonts w:ascii="Arial" w:hAnsi="Arial" w:cs="Arial"/>
          <w:lang w:val="en-US"/>
        </w:rPr>
      </w:pPr>
      <w:r w:rsidRPr="00C246B7">
        <w:rPr>
          <w:rFonts w:ascii="Arial" w:hAnsi="Arial" w:cs="Arial"/>
          <w:lang w:val="en-US"/>
        </w:rPr>
        <w:t xml:space="preserve">Due to the dependencies between data, each calculation unit forms a separate kernel. The kernel split for the computation of the grid x direction (the y direction is essentially the same as the x-direction and will not be described too much) is shown </w:t>
      </w:r>
      <w:r w:rsidR="00FD2D2D">
        <w:rPr>
          <w:rFonts w:ascii="Arial" w:hAnsi="Arial" w:cs="Arial"/>
          <w:lang w:val="en-US"/>
        </w:rPr>
        <w:t xml:space="preserve">in figure </w:t>
      </w:r>
      <w:r w:rsidR="00FD2D2D" w:rsidRPr="00FD2D2D">
        <w:rPr>
          <w:rFonts w:ascii="Arial" w:hAnsi="Arial" w:cs="Arial"/>
          <w:color w:val="FF0000"/>
          <w:lang w:val="en-US"/>
        </w:rPr>
        <w:t>6.2</w:t>
      </w:r>
      <w:r w:rsidR="00FD2D2D">
        <w:rPr>
          <w:rFonts w:ascii="Arial" w:hAnsi="Arial" w:cs="Arial"/>
          <w:lang w:val="en-US"/>
        </w:rPr>
        <w:t>.</w:t>
      </w:r>
    </w:p>
    <w:p w14:paraId="3237D220" w14:textId="77777777" w:rsidR="00FD2D2D" w:rsidRPr="00C246B7" w:rsidRDefault="00FD2D2D" w:rsidP="00FD2D2D">
      <w:pPr>
        <w:jc w:val="both"/>
        <w:rPr>
          <w:rFonts w:ascii="Arial" w:hAnsi="Arial" w:cs="Arial"/>
          <w:lang w:val="en-US"/>
        </w:rPr>
      </w:pPr>
    </w:p>
    <w:p w14:paraId="0E29A0AA" w14:textId="493FDA06" w:rsidR="007C7D68" w:rsidRDefault="007C7D68" w:rsidP="00FD2D2D">
      <w:pPr>
        <w:jc w:val="center"/>
        <w:rPr>
          <w:rFonts w:ascii="Arial" w:hAnsi="Arial" w:cs="Arial"/>
        </w:rPr>
      </w:pPr>
      <w:r>
        <w:rPr>
          <w:rFonts w:ascii="Arial" w:hAnsi="Arial" w:cs="Arial" w:hint="eastAsia"/>
          <w:noProof/>
          <w:lang w:val="en-US"/>
        </w:rPr>
        <w:drawing>
          <wp:inline distT="0" distB="0" distL="0" distR="0" wp14:anchorId="5415DBEA" wp14:editId="65A28E86">
            <wp:extent cx="5273633" cy="2673581"/>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C9738.tmp"/>
                    <pic:cNvPicPr/>
                  </pic:nvPicPr>
                  <pic:blipFill rotWithShape="1">
                    <a:blip r:embed="rId88">
                      <a:extLst>
                        <a:ext uri="{28A0092B-C50C-407E-A947-70E740481C1C}">
                          <a14:useLocalDpi xmlns:a14="http://schemas.microsoft.com/office/drawing/2010/main" val="0"/>
                        </a:ext>
                      </a:extLst>
                    </a:blip>
                    <a:srcRect t="997" b="2864"/>
                    <a:stretch/>
                  </pic:blipFill>
                  <pic:spPr bwMode="auto">
                    <a:xfrm>
                      <a:off x="0" y="0"/>
                      <a:ext cx="5274310" cy="2673924"/>
                    </a:xfrm>
                    <a:prstGeom prst="rect">
                      <a:avLst/>
                    </a:prstGeom>
                    <a:ln>
                      <a:noFill/>
                    </a:ln>
                    <a:extLst>
                      <a:ext uri="{53640926-AAD7-44D8-BBD7-CCE9431645EC}">
                        <a14:shadowObscured xmlns:a14="http://schemas.microsoft.com/office/drawing/2010/main"/>
                      </a:ext>
                    </a:extLst>
                  </pic:spPr>
                </pic:pic>
              </a:graphicData>
            </a:graphic>
          </wp:inline>
        </w:drawing>
      </w:r>
    </w:p>
    <w:p w14:paraId="7AB16DA2" w14:textId="6CB840DC" w:rsidR="00FD2D2D" w:rsidRPr="00C246B7" w:rsidRDefault="00FD2D2D" w:rsidP="00FD2D2D">
      <w:pPr>
        <w:jc w:val="center"/>
        <w:rPr>
          <w:rFonts w:ascii="Arial" w:hAnsi="Arial" w:cs="Arial"/>
          <w:b/>
          <w:bCs/>
        </w:rPr>
      </w:pPr>
      <w:r w:rsidRPr="00C246B7">
        <w:rPr>
          <w:rFonts w:ascii="Arial" w:hAnsi="Arial" w:cs="Arial"/>
          <w:b/>
          <w:bCs/>
        </w:rPr>
        <w:t xml:space="preserve">Figure </w:t>
      </w:r>
      <w:r w:rsidRPr="00C246B7">
        <w:rPr>
          <w:rFonts w:ascii="Arial" w:hAnsi="Arial" w:cs="Arial"/>
          <w:b/>
          <w:bCs/>
          <w:color w:val="FF0000"/>
        </w:rPr>
        <w:t>6.</w:t>
      </w:r>
      <w:r>
        <w:rPr>
          <w:rFonts w:ascii="Arial" w:hAnsi="Arial" w:cs="Arial"/>
          <w:b/>
          <w:bCs/>
          <w:color w:val="FF0000"/>
        </w:rPr>
        <w:t>2</w:t>
      </w:r>
      <w:r w:rsidRPr="00C246B7">
        <w:rPr>
          <w:rFonts w:ascii="Arial" w:hAnsi="Arial" w:cs="Arial" w:hint="eastAsia"/>
          <w:bCs/>
        </w:rPr>
        <w:t>:</w:t>
      </w:r>
      <w:r w:rsidRPr="00C246B7">
        <w:rPr>
          <w:rFonts w:ascii="Arial" w:hAnsi="Arial" w:cs="Arial"/>
          <w:bCs/>
        </w:rPr>
        <w:t xml:space="preserve"> </w:t>
      </w:r>
      <w:r w:rsidRPr="00FD2D2D">
        <w:rPr>
          <w:rFonts w:ascii="Arial" w:hAnsi="Arial" w:cs="Arial"/>
          <w:bCs/>
        </w:rPr>
        <w:t>The kernel split for the computation of the grid x direction</w:t>
      </w:r>
      <w:r w:rsidRPr="00C246B7">
        <w:rPr>
          <w:rFonts w:ascii="Arial" w:hAnsi="Arial" w:cs="Arial"/>
          <w:bCs/>
        </w:rPr>
        <w:t>.</w:t>
      </w:r>
    </w:p>
    <w:p w14:paraId="6E055D6A" w14:textId="3420C5A5" w:rsidR="007C7D68" w:rsidRPr="00FD2D2D" w:rsidRDefault="007C7D68" w:rsidP="00E62426">
      <w:pPr>
        <w:rPr>
          <w:rFonts w:ascii="Arial" w:hAnsi="Arial" w:cs="Arial"/>
        </w:rPr>
      </w:pPr>
    </w:p>
    <w:p w14:paraId="5EDDAC88" w14:textId="02851C2D" w:rsidR="007C7D68" w:rsidRPr="005030E2" w:rsidRDefault="00345DBE" w:rsidP="00E62426">
      <w:pPr>
        <w:keepNext/>
        <w:keepLines/>
        <w:spacing w:before="40" w:line="256" w:lineRule="auto"/>
        <w:outlineLvl w:val="1"/>
        <w:rPr>
          <w:rFonts w:ascii="Arial" w:eastAsia="等线 Light" w:hAnsi="Arial" w:cs="Arial"/>
          <w:sz w:val="26"/>
          <w:szCs w:val="26"/>
        </w:rPr>
      </w:pPr>
      <w:bookmarkStart w:id="145" w:name="_Toc80644460"/>
      <w:bookmarkStart w:id="146" w:name="_Toc80736012"/>
      <w:bookmarkStart w:id="147" w:name="_Toc80736065"/>
      <w:bookmarkStart w:id="148" w:name="_Toc80952635"/>
      <w:r>
        <w:rPr>
          <w:rFonts w:ascii="Arial" w:eastAsia="等线 Light" w:hAnsi="Arial" w:cs="Arial"/>
          <w:sz w:val="26"/>
          <w:szCs w:val="26"/>
        </w:rPr>
        <w:t>6</w:t>
      </w:r>
      <w:r w:rsidR="007C7D68">
        <w:rPr>
          <w:rFonts w:ascii="Arial" w:eastAsia="等线 Light" w:hAnsi="Arial" w:cs="Arial"/>
          <w:sz w:val="26"/>
          <w:szCs w:val="26"/>
        </w:rPr>
        <w:t>.3</w:t>
      </w:r>
      <w:r w:rsidR="007C7D68" w:rsidRPr="005030E2">
        <w:rPr>
          <w:rFonts w:ascii="Arial" w:eastAsia="等线 Light" w:hAnsi="Arial" w:cs="Arial"/>
          <w:sz w:val="26"/>
          <w:szCs w:val="26"/>
        </w:rPr>
        <w:t xml:space="preserve"> Output</w:t>
      </w:r>
      <w:bookmarkEnd w:id="145"/>
      <w:bookmarkEnd w:id="146"/>
      <w:bookmarkEnd w:id="147"/>
      <w:bookmarkEnd w:id="148"/>
    </w:p>
    <w:p w14:paraId="7930D583" w14:textId="37B6A1CD" w:rsidR="007C7D68" w:rsidRDefault="007C7D68" w:rsidP="00E62426">
      <w:pPr>
        <w:rPr>
          <w:rFonts w:ascii="Arial" w:hAnsi="Arial" w:cs="Arial"/>
        </w:rPr>
      </w:pPr>
    </w:p>
    <w:p w14:paraId="5CDB6FF4" w14:textId="77777777" w:rsidR="00613DB0" w:rsidRDefault="00C246B7" w:rsidP="00C246B7">
      <w:pPr>
        <w:jc w:val="both"/>
        <w:rPr>
          <w:rFonts w:ascii="Arial" w:hAnsi="Arial" w:cs="Arial"/>
          <w:lang w:val="en-US"/>
        </w:rPr>
      </w:pPr>
      <w:r w:rsidRPr="00C246B7">
        <w:rPr>
          <w:rFonts w:ascii="Arial" w:hAnsi="Arial" w:cs="Arial"/>
          <w:lang w:val="en-US"/>
        </w:rPr>
        <w:t xml:space="preserve">I used the txt file output from the program at grid size x * y = 1600 * 400 to plot the pressure distribution and density distribution at y=0.5, as well as the pressure and density contour plots. </w:t>
      </w:r>
    </w:p>
    <w:p w14:paraId="1CEFEAA1" w14:textId="16A52BA8" w:rsidR="00FD2D2D" w:rsidRPr="00FD2D2D" w:rsidRDefault="00C246B7" w:rsidP="00C246B7">
      <w:pPr>
        <w:jc w:val="both"/>
        <w:rPr>
          <w:rFonts w:ascii="Arial" w:hAnsi="Arial" w:cs="Arial"/>
          <w:lang w:val="en-US"/>
        </w:rPr>
      </w:pPr>
      <w:r w:rsidRPr="00C246B7">
        <w:rPr>
          <w:rFonts w:ascii="Arial" w:hAnsi="Arial" w:cs="Arial"/>
          <w:lang w:val="en-US"/>
        </w:rPr>
        <w:t>The output of the CUDA version was compared with the graphs from the serial txt file to confirm that the output of the parallel program was correct.</w:t>
      </w:r>
      <w:r w:rsidR="00613DB0">
        <w:rPr>
          <w:rFonts w:ascii="Arial" w:hAnsi="Arial" w:cs="Arial" w:hint="eastAsia"/>
          <w:lang w:val="en-US"/>
        </w:rPr>
        <w:t xml:space="preserve"> </w:t>
      </w:r>
      <w:r w:rsidR="00FD2D2D" w:rsidRPr="00C246B7">
        <w:rPr>
          <w:rFonts w:ascii="Arial" w:hAnsi="Arial" w:cs="Arial"/>
          <w:lang w:val="en-US"/>
        </w:rPr>
        <w:t xml:space="preserve">As shown in Figures </w:t>
      </w:r>
      <w:r w:rsidR="00FD2D2D" w:rsidRPr="00C246B7">
        <w:rPr>
          <w:rFonts w:ascii="Arial" w:hAnsi="Arial" w:cs="Arial"/>
          <w:color w:val="FF0000"/>
          <w:lang w:val="en-US"/>
        </w:rPr>
        <w:t>6.</w:t>
      </w:r>
      <w:r w:rsidR="00993594">
        <w:rPr>
          <w:rFonts w:ascii="Arial" w:hAnsi="Arial" w:cs="Arial"/>
          <w:color w:val="FF0000"/>
          <w:lang w:val="en-US"/>
        </w:rPr>
        <w:t>3</w:t>
      </w:r>
      <w:r w:rsidR="00FD2D2D" w:rsidRPr="00C246B7">
        <w:rPr>
          <w:rFonts w:ascii="Arial" w:hAnsi="Arial" w:cs="Arial"/>
          <w:lang w:val="en-US"/>
        </w:rPr>
        <w:t xml:space="preserve"> - </w:t>
      </w:r>
      <w:r w:rsidR="00FD2D2D" w:rsidRPr="00C246B7">
        <w:rPr>
          <w:rFonts w:ascii="Arial" w:hAnsi="Arial" w:cs="Arial"/>
          <w:color w:val="FF0000"/>
          <w:lang w:val="en-US"/>
        </w:rPr>
        <w:t>6.</w:t>
      </w:r>
      <w:r w:rsidR="00993594">
        <w:rPr>
          <w:rFonts w:ascii="Arial" w:hAnsi="Arial" w:cs="Arial"/>
          <w:color w:val="FF0000"/>
          <w:lang w:val="en-US"/>
        </w:rPr>
        <w:t>6</w:t>
      </w:r>
      <w:r w:rsidR="00FD2D2D" w:rsidRPr="00C246B7">
        <w:rPr>
          <w:rFonts w:ascii="Arial" w:hAnsi="Arial" w:cs="Arial"/>
          <w:lang w:val="en-US"/>
        </w:rPr>
        <w:t>, the CUDA version outputs the same image as the serial program, verifying that the parallel program's calculations are correct.</w:t>
      </w:r>
    </w:p>
    <w:p w14:paraId="617C094F" w14:textId="77777777" w:rsidR="007C7D68" w:rsidRPr="005030E2" w:rsidRDefault="007C7D68" w:rsidP="00E62426">
      <w:pPr>
        <w:jc w:val="center"/>
        <w:rPr>
          <w:rFonts w:ascii="Arial" w:hAnsi="Arial" w:cs="Arial"/>
        </w:rPr>
      </w:pPr>
      <w:r w:rsidRPr="005030E2">
        <w:rPr>
          <w:rFonts w:ascii="Arial" w:hAnsi="Arial" w:cs="Arial"/>
          <w:noProof/>
          <w:lang w:val="en-US"/>
        </w:rPr>
        <w:lastRenderedPageBreak/>
        <w:drawing>
          <wp:inline distT="0" distB="0" distL="0" distR="0" wp14:anchorId="2842A7D0" wp14:editId="202C9714">
            <wp:extent cx="3600000" cy="21597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9D9D4C1" w14:textId="749D8133" w:rsidR="007C7D68" w:rsidRPr="00C246B7" w:rsidRDefault="007C7D68" w:rsidP="00C246B7">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w:t>
      </w:r>
      <w:r w:rsidR="00993594">
        <w:rPr>
          <w:rFonts w:ascii="Arial" w:hAnsi="Arial" w:cs="Arial"/>
          <w:b/>
          <w:bCs/>
          <w:color w:val="FF0000"/>
        </w:rPr>
        <w:t>3</w:t>
      </w:r>
      <w:r w:rsidRPr="00C246B7">
        <w:rPr>
          <w:rFonts w:ascii="Arial" w:hAnsi="Arial" w:cs="Arial" w:hint="eastAsia"/>
          <w:bCs/>
        </w:rPr>
        <w:t>:</w:t>
      </w:r>
      <w:r w:rsidRPr="00C246B7">
        <w:rPr>
          <w:rFonts w:ascii="Arial" w:hAnsi="Arial" w:cs="Arial"/>
          <w:bCs/>
        </w:rPr>
        <w:t xml:space="preserve"> Pressure distribution map at y = 0.5 (CUDA)</w:t>
      </w:r>
      <w:r w:rsidR="00C246B7" w:rsidRPr="00C246B7">
        <w:rPr>
          <w:rFonts w:ascii="Arial" w:hAnsi="Arial" w:cs="Arial"/>
          <w:bCs/>
        </w:rPr>
        <w:t>.</w:t>
      </w:r>
    </w:p>
    <w:p w14:paraId="66383AFF" w14:textId="77777777" w:rsidR="00C246B7" w:rsidRPr="00C246B7" w:rsidRDefault="00C246B7" w:rsidP="00C246B7">
      <w:pPr>
        <w:jc w:val="center"/>
      </w:pPr>
    </w:p>
    <w:p w14:paraId="24C3BE44" w14:textId="77777777" w:rsidR="007C7D68" w:rsidRPr="005030E2" w:rsidRDefault="007C7D68" w:rsidP="00E62426">
      <w:pPr>
        <w:jc w:val="center"/>
        <w:rPr>
          <w:rFonts w:ascii="Arial" w:hAnsi="Arial" w:cs="Arial"/>
        </w:rPr>
      </w:pPr>
      <w:r w:rsidRPr="005030E2">
        <w:rPr>
          <w:rFonts w:ascii="Arial" w:hAnsi="Arial" w:cs="Arial"/>
          <w:noProof/>
          <w:lang w:val="en-US"/>
        </w:rPr>
        <w:drawing>
          <wp:inline distT="0" distB="0" distL="0" distR="0" wp14:anchorId="69AC9CCD" wp14:editId="1E0849B4">
            <wp:extent cx="3600000" cy="215970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466FB7E" w14:textId="6F93293D"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w:t>
      </w:r>
      <w:r w:rsidR="00993594">
        <w:rPr>
          <w:rFonts w:ascii="Arial" w:hAnsi="Arial" w:cs="Arial"/>
          <w:b/>
          <w:bCs/>
          <w:color w:val="FF0000"/>
        </w:rPr>
        <w:t>4</w:t>
      </w:r>
      <w:r w:rsidRPr="00C246B7">
        <w:rPr>
          <w:rFonts w:ascii="Arial" w:hAnsi="Arial" w:cs="Arial" w:hint="eastAsia"/>
          <w:bCs/>
        </w:rPr>
        <w:t>:</w:t>
      </w:r>
      <w:r w:rsidRPr="00C246B7">
        <w:rPr>
          <w:rFonts w:ascii="Arial" w:hAnsi="Arial" w:cs="Arial"/>
          <w:bCs/>
        </w:rPr>
        <w:t xml:space="preserve"> Pressure distribution map at y = 0.5 (CUDA).</w:t>
      </w:r>
    </w:p>
    <w:p w14:paraId="7DCABA81" w14:textId="77777777" w:rsidR="007C7D68" w:rsidRPr="005030E2" w:rsidRDefault="007C7D68" w:rsidP="00E62426">
      <w:pPr>
        <w:jc w:val="center"/>
        <w:rPr>
          <w:rFonts w:ascii="Arial" w:hAnsi="Arial" w:cs="Arial"/>
        </w:rPr>
      </w:pPr>
      <w:r w:rsidRPr="005030E2">
        <w:rPr>
          <w:rFonts w:ascii="Arial" w:hAnsi="Arial" w:cs="Arial"/>
        </w:rPr>
        <w:t> </w:t>
      </w:r>
    </w:p>
    <w:p w14:paraId="6561EDBB" w14:textId="77777777" w:rsidR="007C7D68" w:rsidRPr="005030E2" w:rsidRDefault="007C7D68" w:rsidP="00E62426">
      <w:pPr>
        <w:jc w:val="center"/>
        <w:rPr>
          <w:rFonts w:ascii="Arial" w:hAnsi="Arial" w:cs="Arial"/>
        </w:rPr>
      </w:pPr>
      <w:r w:rsidRPr="005030E2">
        <w:rPr>
          <w:rFonts w:ascii="Arial" w:hAnsi="Arial" w:cs="Arial"/>
          <w:noProof/>
          <w:lang w:val="en-US"/>
        </w:rPr>
        <w:drawing>
          <wp:inline distT="0" distB="0" distL="0" distR="0" wp14:anchorId="3F004114" wp14:editId="07CD6912">
            <wp:extent cx="3600000" cy="1845276"/>
            <wp:effectExtent l="0" t="0" r="63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78EA1D56" w14:textId="78BA6F44" w:rsidR="007C7D68" w:rsidRPr="00C246B7" w:rsidRDefault="007C7D68" w:rsidP="00E62426">
      <w:pPr>
        <w:jc w:val="center"/>
        <w:rPr>
          <w:rFonts w:ascii="Arial" w:hAnsi="Arial" w:cs="Arial"/>
          <w:b/>
          <w:bCs/>
        </w:rPr>
      </w:pPr>
      <w:r w:rsidRPr="00C246B7">
        <w:rPr>
          <w:rFonts w:ascii="Arial" w:hAnsi="Arial" w:cs="Arial"/>
          <w:b/>
          <w:bCs/>
        </w:rPr>
        <w:t>Figure</w:t>
      </w:r>
      <w:r w:rsidR="00C246B7">
        <w:rPr>
          <w:rFonts w:ascii="Arial" w:hAnsi="Arial" w:cs="Arial"/>
          <w:b/>
          <w:bCs/>
        </w:rPr>
        <w:t xml:space="preserve"> </w:t>
      </w:r>
      <w:r w:rsidR="00C246B7" w:rsidRPr="00C246B7">
        <w:rPr>
          <w:rFonts w:ascii="Arial" w:hAnsi="Arial" w:cs="Arial"/>
          <w:b/>
          <w:bCs/>
          <w:color w:val="FF0000"/>
        </w:rPr>
        <w:t>6</w:t>
      </w:r>
      <w:r w:rsidRPr="00C246B7">
        <w:rPr>
          <w:rFonts w:ascii="Arial" w:hAnsi="Arial" w:cs="Arial"/>
          <w:b/>
          <w:bCs/>
          <w:color w:val="FF0000"/>
        </w:rPr>
        <w:t>.</w:t>
      </w:r>
      <w:r w:rsidR="00993594">
        <w:rPr>
          <w:rFonts w:ascii="Arial" w:hAnsi="Arial" w:cs="Arial"/>
          <w:b/>
          <w:bCs/>
          <w:color w:val="FF0000"/>
        </w:rPr>
        <w:t>5</w:t>
      </w:r>
      <w:r w:rsidRPr="00C246B7">
        <w:rPr>
          <w:rFonts w:ascii="Arial" w:hAnsi="Arial" w:cs="Arial" w:hint="eastAsia"/>
          <w:bCs/>
        </w:rPr>
        <w:t>:</w:t>
      </w:r>
      <w:r w:rsidRPr="00C246B7">
        <w:rPr>
          <w:rFonts w:ascii="Arial" w:hAnsi="Arial" w:cs="Arial"/>
          <w:bCs/>
        </w:rPr>
        <w:t xml:space="preserve"> Pressure contour map (CUDA).</w:t>
      </w:r>
    </w:p>
    <w:p w14:paraId="4874567E" w14:textId="77777777" w:rsidR="007C7D68" w:rsidRPr="005030E2" w:rsidRDefault="007C7D68" w:rsidP="00E62426">
      <w:pPr>
        <w:jc w:val="center"/>
        <w:rPr>
          <w:rFonts w:ascii="Arial" w:hAnsi="Arial" w:cs="Arial"/>
        </w:rPr>
      </w:pPr>
    </w:p>
    <w:p w14:paraId="3226E921" w14:textId="77777777" w:rsidR="007C7D68" w:rsidRPr="005030E2" w:rsidRDefault="007C7D68" w:rsidP="00E62426">
      <w:pPr>
        <w:jc w:val="center"/>
        <w:rPr>
          <w:rFonts w:ascii="Arial" w:hAnsi="Arial" w:cs="Arial"/>
        </w:rPr>
      </w:pPr>
      <w:r w:rsidRPr="005030E2">
        <w:rPr>
          <w:rFonts w:ascii="Arial" w:hAnsi="Arial" w:cs="Arial"/>
          <w:noProof/>
          <w:lang w:val="en-US"/>
        </w:rPr>
        <w:lastRenderedPageBreak/>
        <w:drawing>
          <wp:inline distT="0" distB="0" distL="0" distR="0" wp14:anchorId="6E4491FB" wp14:editId="57A13E19">
            <wp:extent cx="3600000" cy="1845276"/>
            <wp:effectExtent l="0" t="0" r="635"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87B2DB2" w14:textId="4650886F" w:rsidR="007C7D68" w:rsidRDefault="007C7D68" w:rsidP="00993594">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w:t>
      </w:r>
      <w:r w:rsidR="00993594">
        <w:rPr>
          <w:rFonts w:ascii="Arial" w:hAnsi="Arial" w:cs="Arial"/>
          <w:b/>
          <w:bCs/>
          <w:color w:val="FF0000"/>
        </w:rPr>
        <w:t>6</w:t>
      </w:r>
      <w:r w:rsidRPr="00C246B7">
        <w:rPr>
          <w:rFonts w:ascii="Arial" w:hAnsi="Arial" w:cs="Arial" w:hint="eastAsia"/>
          <w:bCs/>
        </w:rPr>
        <w:t>:</w:t>
      </w:r>
      <w:r w:rsidRPr="00C246B7">
        <w:rPr>
          <w:rFonts w:ascii="Arial" w:hAnsi="Arial" w:cs="Arial"/>
          <w:bCs/>
        </w:rPr>
        <w:t xml:space="preserve"> Density contour map (CUDA).</w:t>
      </w:r>
    </w:p>
    <w:p w14:paraId="1A8ED1F5" w14:textId="77777777" w:rsidR="00993594" w:rsidRPr="00993594" w:rsidRDefault="00993594" w:rsidP="00993594">
      <w:pPr>
        <w:jc w:val="center"/>
        <w:rPr>
          <w:rFonts w:ascii="Arial" w:hAnsi="Arial" w:cs="Arial"/>
          <w:b/>
          <w:bCs/>
        </w:rPr>
      </w:pPr>
    </w:p>
    <w:p w14:paraId="3894D7F0" w14:textId="5B9CA1B4" w:rsidR="007C7D68" w:rsidRPr="005030E2" w:rsidRDefault="00345DBE" w:rsidP="00E62426">
      <w:pPr>
        <w:keepNext/>
        <w:keepLines/>
        <w:spacing w:before="40" w:line="256" w:lineRule="auto"/>
        <w:outlineLvl w:val="1"/>
        <w:rPr>
          <w:rFonts w:ascii="Arial" w:eastAsia="等线 Light" w:hAnsi="Arial" w:cs="Arial"/>
          <w:sz w:val="26"/>
          <w:szCs w:val="26"/>
        </w:rPr>
      </w:pPr>
      <w:bookmarkStart w:id="149" w:name="_Toc80644461"/>
      <w:bookmarkStart w:id="150" w:name="_Toc80736013"/>
      <w:bookmarkStart w:id="151" w:name="_Toc80736066"/>
      <w:bookmarkStart w:id="152" w:name="_Toc80952636"/>
      <w:r>
        <w:rPr>
          <w:rFonts w:ascii="Arial" w:eastAsia="等线 Light" w:hAnsi="Arial" w:cs="Arial"/>
          <w:sz w:val="26"/>
          <w:szCs w:val="26"/>
        </w:rPr>
        <w:t>6</w:t>
      </w:r>
      <w:r w:rsidR="007C7D68">
        <w:rPr>
          <w:rFonts w:ascii="Arial" w:eastAsia="等线 Light" w:hAnsi="Arial" w:cs="Arial"/>
          <w:sz w:val="26"/>
          <w:szCs w:val="26"/>
        </w:rPr>
        <w:t>.4</w:t>
      </w:r>
      <w:r w:rsidR="007C7D68" w:rsidRPr="005030E2">
        <w:rPr>
          <w:rFonts w:ascii="Arial" w:eastAsia="等线 Light" w:hAnsi="Arial" w:cs="Arial"/>
          <w:sz w:val="26"/>
          <w:szCs w:val="26"/>
        </w:rPr>
        <w:t xml:space="preserve"> </w:t>
      </w:r>
      <w:r w:rsidR="007C7D68">
        <w:rPr>
          <w:rFonts w:ascii="Arial" w:eastAsia="等线 Light" w:hAnsi="Arial" w:cs="Arial"/>
          <w:sz w:val="26"/>
          <w:szCs w:val="26"/>
        </w:rPr>
        <w:t>Timing</w:t>
      </w:r>
      <w:bookmarkEnd w:id="149"/>
      <w:bookmarkEnd w:id="150"/>
      <w:bookmarkEnd w:id="151"/>
      <w:bookmarkEnd w:id="152"/>
    </w:p>
    <w:p w14:paraId="412CD699" w14:textId="77777777" w:rsidR="007C7D68" w:rsidRDefault="007C7D68" w:rsidP="00E62426">
      <w:pPr>
        <w:rPr>
          <w:rFonts w:ascii="Arial" w:hAnsi="Arial" w:cs="Arial"/>
        </w:rPr>
      </w:pPr>
    </w:p>
    <w:p w14:paraId="2DAA15C1" w14:textId="40A596D4" w:rsidR="007C7D68" w:rsidRDefault="007C7D68" w:rsidP="00993594">
      <w:pPr>
        <w:jc w:val="both"/>
        <w:rPr>
          <w:rFonts w:ascii="Arial" w:hAnsi="Arial" w:cs="Arial"/>
          <w:lang w:val="en-US"/>
        </w:rPr>
      </w:pPr>
      <w:r w:rsidRPr="00C246B7">
        <w:rPr>
          <w:rFonts w:ascii="Arial" w:hAnsi="Arial" w:cs="Arial"/>
          <w:lang w:val="en-US"/>
        </w:rPr>
        <w:t xml:space="preserve">Table </w:t>
      </w:r>
      <w:r w:rsidR="00C246B7" w:rsidRPr="00C246B7">
        <w:rPr>
          <w:rFonts w:ascii="Arial" w:hAnsi="Arial" w:cs="Arial"/>
          <w:color w:val="FF0000"/>
          <w:lang w:val="en-US"/>
        </w:rPr>
        <w:t>6</w:t>
      </w:r>
      <w:r w:rsidRPr="00C246B7">
        <w:rPr>
          <w:rFonts w:ascii="Arial" w:hAnsi="Arial" w:cs="Arial"/>
          <w:color w:val="FF0000"/>
          <w:lang w:val="en-US"/>
        </w:rPr>
        <w:t>.2</w:t>
      </w:r>
      <w:r w:rsidRPr="00C246B7">
        <w:rPr>
          <w:rFonts w:ascii="Arial" w:hAnsi="Arial" w:cs="Arial"/>
          <w:lang w:val="en-US"/>
        </w:rPr>
        <w:t xml:space="preserve"> shows the runtime and speedup of different memory scheduling methods with different TPB for grid size = 1600 * 400</w:t>
      </w:r>
      <w:r w:rsidRPr="00C246B7">
        <w:rPr>
          <w:rFonts w:ascii="Arial" w:hAnsi="Arial" w:cs="Arial" w:hint="eastAsia"/>
          <w:lang w:val="en-US"/>
        </w:rPr>
        <w:t>.</w:t>
      </w:r>
      <w:r w:rsidRPr="00C246B7">
        <w:rPr>
          <w:rFonts w:ascii="Arial" w:hAnsi="Arial" w:cs="Arial"/>
          <w:lang w:val="en-US"/>
        </w:rPr>
        <w:t xml:space="preserve"> And in Figure </w:t>
      </w:r>
      <w:r w:rsidR="00C246B7">
        <w:rPr>
          <w:rFonts w:ascii="Arial" w:hAnsi="Arial" w:cs="Arial"/>
          <w:color w:val="FF0000"/>
          <w:lang w:val="en-US"/>
        </w:rPr>
        <w:t>6</w:t>
      </w:r>
      <w:r w:rsidRPr="00C246B7">
        <w:rPr>
          <w:rFonts w:ascii="Arial" w:hAnsi="Arial" w:cs="Arial"/>
          <w:color w:val="FF0000"/>
          <w:lang w:val="en-US"/>
        </w:rPr>
        <w:t>.</w:t>
      </w:r>
      <w:r w:rsidR="00993594">
        <w:rPr>
          <w:rFonts w:ascii="Arial" w:hAnsi="Arial" w:cs="Arial"/>
          <w:color w:val="FF0000"/>
          <w:lang w:val="en-US"/>
        </w:rPr>
        <w:t>7</w:t>
      </w:r>
      <w:r w:rsidRPr="00C246B7">
        <w:rPr>
          <w:rFonts w:ascii="Arial" w:hAnsi="Arial" w:cs="Arial"/>
          <w:lang w:val="en-US"/>
        </w:rPr>
        <w:t>, we show the speedup or the case.</w:t>
      </w:r>
      <w:r w:rsidR="00993594" w:rsidRPr="00993594">
        <w:rPr>
          <w:rFonts w:ascii="Arial" w:hAnsi="Arial" w:cs="Arial"/>
          <w:lang w:val="en-US"/>
        </w:rPr>
        <w:t xml:space="preserve"> </w:t>
      </w:r>
      <w:r w:rsidR="00993594" w:rsidRPr="003A38D0">
        <w:rPr>
          <w:rFonts w:ascii="Arial" w:hAnsi="Arial" w:cs="Arial"/>
          <w:lang w:val="en-US"/>
        </w:rPr>
        <w:t>From the diagram, we can see that the use of unified memory can improve program performance</w:t>
      </w:r>
      <w:r w:rsidR="00993594" w:rsidRPr="003A38D0">
        <w:rPr>
          <w:rFonts w:ascii="Arial" w:hAnsi="Arial" w:cs="Arial" w:hint="eastAsia"/>
          <w:lang w:val="en-US"/>
        </w:rPr>
        <w:t>.</w:t>
      </w:r>
      <w:r w:rsidR="00993594" w:rsidRPr="003A38D0">
        <w:rPr>
          <w:rFonts w:ascii="Arial" w:hAnsi="Arial" w:cs="Arial"/>
          <w:lang w:val="en-US"/>
        </w:rPr>
        <w:t xml:space="preserve"> Because the unified memory model meets the performance requirements of local data on the GPU, it also provides easy-to-use global shared data, exploiting the principle of data locality to improve program performance. Maximum</w:t>
      </w:r>
      <w:r w:rsidR="00993594">
        <w:rPr>
          <w:rFonts w:ascii="Arial" w:hAnsi="Arial" w:cs="Arial"/>
          <w:lang w:val="en-US"/>
        </w:rPr>
        <w:t xml:space="preserve"> speedup is close to 240 times.</w:t>
      </w:r>
    </w:p>
    <w:p w14:paraId="2B980B53" w14:textId="77777777" w:rsidR="00993594" w:rsidRPr="00993594" w:rsidRDefault="00993594" w:rsidP="00993594">
      <w:pPr>
        <w:jc w:val="both"/>
        <w:rPr>
          <w:rFonts w:ascii="Arial" w:hAnsi="Arial" w:cs="Arial"/>
          <w:lang w:val="en-US"/>
        </w:rPr>
      </w:pPr>
    </w:p>
    <w:p w14:paraId="3EBC68F5" w14:textId="4FA1A66A" w:rsidR="007C7D68" w:rsidRPr="00676B4D" w:rsidRDefault="007C7D68" w:rsidP="00C246B7">
      <w:pPr>
        <w:jc w:val="center"/>
        <w:rPr>
          <w:noProof/>
        </w:rPr>
      </w:pPr>
      <w:r>
        <w:rPr>
          <w:noProof/>
          <w:lang w:val="en-US"/>
        </w:rPr>
        <w:drawing>
          <wp:inline distT="0" distB="0" distL="0" distR="0" wp14:anchorId="536D102B" wp14:editId="3A893F4D">
            <wp:extent cx="5049417" cy="31013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8086" cy="3118948"/>
                    </a:xfrm>
                    <a:prstGeom prst="rect">
                      <a:avLst/>
                    </a:prstGeom>
                  </pic:spPr>
                </pic:pic>
              </a:graphicData>
            </a:graphic>
          </wp:inline>
        </w:drawing>
      </w:r>
    </w:p>
    <w:p w14:paraId="120F6A40" w14:textId="0BCF7F1A" w:rsidR="00C246B7" w:rsidRPr="008D2BA2" w:rsidRDefault="007C7D68" w:rsidP="008D2BA2">
      <w:pPr>
        <w:jc w:val="center"/>
        <w:rPr>
          <w:rFonts w:ascii="Arial" w:hAnsi="Arial" w:cs="Arial"/>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w:t>
      </w:r>
      <w:r w:rsidR="00993594">
        <w:rPr>
          <w:rFonts w:ascii="Arial" w:hAnsi="Arial" w:cs="Arial"/>
          <w:b/>
          <w:bCs/>
          <w:color w:val="FF0000"/>
        </w:rPr>
        <w:t>7</w:t>
      </w:r>
      <w:r w:rsidRPr="00C246B7">
        <w:rPr>
          <w:rFonts w:ascii="Arial" w:hAnsi="Arial" w:cs="Arial" w:hint="eastAsia"/>
          <w:bCs/>
        </w:rPr>
        <w:t>:</w:t>
      </w:r>
      <w:r w:rsidRPr="00C246B7">
        <w:rPr>
          <w:rFonts w:ascii="Arial" w:hAnsi="Arial" w:cs="Arial"/>
          <w:bCs/>
        </w:rPr>
        <w:t xml:space="preserve"> CUDA program speedup.</w:t>
      </w:r>
    </w:p>
    <w:p w14:paraId="1A76499F" w14:textId="77777777" w:rsidR="00C246B7" w:rsidRPr="00C246B7" w:rsidRDefault="00C246B7" w:rsidP="00C246B7">
      <w:pPr>
        <w:jc w:val="both"/>
        <w:rPr>
          <w:rFonts w:ascii="Arial" w:hAnsi="Arial" w:cs="Arial"/>
          <w:lang w:val="en-US"/>
        </w:rPr>
      </w:pPr>
      <w:r w:rsidRPr="00C246B7">
        <w:rPr>
          <w:rFonts w:ascii="Arial" w:hAnsi="Arial" w:cs="Arial"/>
          <w:b/>
          <w:lang w:val="en-US"/>
        </w:rPr>
        <w:lastRenderedPageBreak/>
        <w:t xml:space="preserve">Table </w:t>
      </w:r>
      <w:r>
        <w:rPr>
          <w:rFonts w:ascii="Arial" w:hAnsi="Arial" w:cs="Arial"/>
          <w:b/>
          <w:color w:val="FF0000"/>
          <w:lang w:val="en-US"/>
        </w:rPr>
        <w:t>6</w:t>
      </w:r>
      <w:r w:rsidRPr="00C246B7">
        <w:rPr>
          <w:rFonts w:ascii="Arial" w:hAnsi="Arial" w:cs="Arial"/>
          <w:b/>
          <w:color w:val="FF0000"/>
          <w:lang w:val="en-US"/>
        </w:rPr>
        <w:t>.2</w:t>
      </w:r>
      <w:r w:rsidRPr="00C246B7">
        <w:rPr>
          <w:rFonts w:ascii="Arial" w:hAnsi="Arial" w:cs="Arial"/>
          <w:lang w:val="en-US"/>
        </w:rPr>
        <w:t>: CUDA program runtime and speedup.</w:t>
      </w:r>
    </w:p>
    <w:p w14:paraId="4A7DA58E" w14:textId="18F2A0C3" w:rsidR="007C7D68" w:rsidRDefault="00C246B7" w:rsidP="00E62426">
      <w:pPr>
        <w:rPr>
          <w:rFonts w:ascii="Arial" w:hAnsi="Arial" w:cs="Arial"/>
          <w:lang w:val="en-US"/>
        </w:rPr>
      </w:pPr>
      <w:r w:rsidRPr="00FF237F">
        <w:rPr>
          <w:noProof/>
          <w:lang w:val="en-US"/>
        </w:rPr>
        <w:drawing>
          <wp:inline distT="0" distB="0" distL="0" distR="0" wp14:anchorId="073780E0" wp14:editId="7757BAA8">
            <wp:extent cx="5274310" cy="812238"/>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812238"/>
                    </a:xfrm>
                    <a:prstGeom prst="rect">
                      <a:avLst/>
                    </a:prstGeom>
                    <a:noFill/>
                    <a:ln>
                      <a:noFill/>
                    </a:ln>
                  </pic:spPr>
                </pic:pic>
              </a:graphicData>
            </a:graphic>
          </wp:inline>
        </w:drawing>
      </w:r>
    </w:p>
    <w:p w14:paraId="60F4FBDF" w14:textId="69BE00E4" w:rsidR="007C7D68" w:rsidRDefault="007C7D68" w:rsidP="00E62426">
      <w:pPr>
        <w:rPr>
          <w:rFonts w:ascii="Arial" w:hAnsi="Arial" w:cs="Arial"/>
        </w:rPr>
      </w:pPr>
    </w:p>
    <w:p w14:paraId="316F926C" w14:textId="625F2523" w:rsidR="007C7D68" w:rsidRPr="00B25EE0" w:rsidRDefault="00345DBE" w:rsidP="00E62426">
      <w:pPr>
        <w:keepNext/>
        <w:keepLines/>
        <w:spacing w:before="40" w:line="256" w:lineRule="auto"/>
        <w:outlineLvl w:val="1"/>
        <w:rPr>
          <w:rFonts w:ascii="Arial" w:eastAsia="等线 Light" w:hAnsi="Arial" w:cs="Arial"/>
          <w:sz w:val="26"/>
          <w:szCs w:val="26"/>
        </w:rPr>
      </w:pPr>
      <w:bookmarkStart w:id="153" w:name="_Toc80644462"/>
      <w:bookmarkStart w:id="154" w:name="_Toc80736014"/>
      <w:bookmarkStart w:id="155" w:name="_Toc80736067"/>
      <w:bookmarkStart w:id="156" w:name="_Toc80952637"/>
      <w:r>
        <w:rPr>
          <w:rFonts w:ascii="Arial" w:eastAsia="等线 Light" w:hAnsi="Arial" w:cs="Arial"/>
          <w:sz w:val="26"/>
          <w:szCs w:val="26"/>
        </w:rPr>
        <w:t>6</w:t>
      </w:r>
      <w:r w:rsidR="007C7D68">
        <w:rPr>
          <w:rFonts w:ascii="Arial" w:eastAsia="等线 Light" w:hAnsi="Arial" w:cs="Arial"/>
          <w:sz w:val="26"/>
          <w:szCs w:val="26"/>
        </w:rPr>
        <w:t>.5</w:t>
      </w:r>
      <w:r w:rsidR="007C7D68" w:rsidRPr="005030E2">
        <w:rPr>
          <w:rFonts w:ascii="Arial" w:eastAsia="等线 Light" w:hAnsi="Arial" w:cs="Arial"/>
          <w:sz w:val="26"/>
          <w:szCs w:val="26"/>
        </w:rPr>
        <w:t xml:space="preserve"> </w:t>
      </w:r>
      <w:r w:rsidR="007C7D68">
        <w:rPr>
          <w:rFonts w:ascii="Arial" w:eastAsia="等线 Light" w:hAnsi="Arial" w:cs="Arial"/>
          <w:sz w:val="26"/>
          <w:szCs w:val="26"/>
        </w:rPr>
        <w:t>Profiling</w:t>
      </w:r>
      <w:bookmarkEnd w:id="153"/>
      <w:bookmarkEnd w:id="154"/>
      <w:bookmarkEnd w:id="155"/>
      <w:bookmarkEnd w:id="156"/>
    </w:p>
    <w:p w14:paraId="20510F1B" w14:textId="1425C797" w:rsidR="007C7D68" w:rsidRDefault="007C7D68" w:rsidP="003A38D0">
      <w:pPr>
        <w:jc w:val="both"/>
        <w:rPr>
          <w:rFonts w:ascii="Arial" w:hAnsi="Arial" w:cs="Arial"/>
          <w:lang w:val="en-US"/>
        </w:rPr>
      </w:pPr>
      <w:r w:rsidRPr="003A38D0">
        <w:rPr>
          <w:rFonts w:ascii="Arial" w:hAnsi="Arial" w:cs="Arial"/>
          <w:lang w:val="en-US"/>
        </w:rPr>
        <w:t xml:space="preserve">The NVIDIA Visual Profiler is a cross-platform performance profiling tool that delivers developers vital feedback for optimizing CUDA C/C++ applications. It is a GUI that provides information about the performance of kernels that are run on a GPU. I use this tool to profile the CUDA program at grid size = 1600 * 400. Figure </w:t>
      </w:r>
      <w:r w:rsidR="003A38D0" w:rsidRPr="003A38D0">
        <w:rPr>
          <w:rFonts w:ascii="Arial" w:hAnsi="Arial" w:cs="Arial"/>
          <w:color w:val="FF0000"/>
          <w:lang w:val="en-US"/>
        </w:rPr>
        <w:t>6</w:t>
      </w:r>
      <w:r w:rsidRPr="003A38D0">
        <w:rPr>
          <w:rFonts w:ascii="Arial" w:hAnsi="Arial" w:cs="Arial"/>
          <w:color w:val="FF0000"/>
          <w:lang w:val="en-US"/>
        </w:rPr>
        <w:t>.7</w:t>
      </w:r>
      <w:r w:rsidRPr="003A38D0">
        <w:rPr>
          <w:rFonts w:ascii="Arial" w:hAnsi="Arial" w:cs="Arial"/>
          <w:lang w:val="en-US"/>
        </w:rPr>
        <w:t xml:space="preserve"> indicates that most of the time was spent on computation.</w:t>
      </w:r>
    </w:p>
    <w:p w14:paraId="268EFE63" w14:textId="77777777" w:rsidR="003A38D0" w:rsidRPr="003A38D0" w:rsidRDefault="003A38D0" w:rsidP="003A38D0">
      <w:pPr>
        <w:jc w:val="both"/>
        <w:rPr>
          <w:rFonts w:ascii="Arial" w:hAnsi="Arial" w:cs="Arial"/>
          <w:lang w:val="en-US"/>
        </w:rPr>
      </w:pPr>
    </w:p>
    <w:p w14:paraId="60BD386D"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47B68CD5" wp14:editId="4145B1B4">
            <wp:extent cx="5274310" cy="183388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C21BE.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562AA196" w14:textId="6589BD24" w:rsidR="007C7D68" w:rsidRPr="003A38D0" w:rsidRDefault="007C7D68" w:rsidP="00E62426">
      <w:pPr>
        <w:jc w:val="center"/>
        <w:rPr>
          <w:rFonts w:ascii="Arial" w:hAnsi="Arial" w:cs="Arial"/>
          <w:b/>
          <w:bCs/>
        </w:rPr>
      </w:pPr>
      <w:r w:rsidRPr="003A38D0">
        <w:rPr>
          <w:rFonts w:ascii="Arial" w:hAnsi="Arial" w:cs="Arial"/>
          <w:b/>
          <w:bCs/>
        </w:rPr>
        <w:t xml:space="preserve">Figure </w:t>
      </w:r>
      <w:r w:rsidR="003A38D0" w:rsidRPr="003A38D0">
        <w:rPr>
          <w:rFonts w:ascii="Arial" w:hAnsi="Arial" w:cs="Arial"/>
          <w:b/>
          <w:bCs/>
          <w:color w:val="FF0000"/>
        </w:rPr>
        <w:t>6</w:t>
      </w:r>
      <w:r w:rsidRPr="003A38D0">
        <w:rPr>
          <w:rFonts w:ascii="Arial" w:hAnsi="Arial" w:cs="Arial"/>
          <w:b/>
          <w:bCs/>
          <w:color w:val="FF0000"/>
        </w:rPr>
        <w:t>.</w:t>
      </w:r>
      <w:r w:rsidR="00993594">
        <w:rPr>
          <w:rFonts w:ascii="Arial" w:hAnsi="Arial" w:cs="Arial"/>
          <w:b/>
          <w:bCs/>
          <w:color w:val="FF0000"/>
        </w:rPr>
        <w:t>8</w:t>
      </w:r>
      <w:r w:rsidRPr="003A38D0">
        <w:rPr>
          <w:rFonts w:ascii="Arial" w:hAnsi="Arial" w:cs="Arial" w:hint="eastAsia"/>
          <w:bCs/>
        </w:rPr>
        <w:t>:</w:t>
      </w:r>
      <w:r w:rsidRPr="003A38D0">
        <w:rPr>
          <w:rFonts w:ascii="Arial" w:hAnsi="Arial" w:cs="Arial"/>
          <w:bCs/>
        </w:rPr>
        <w:t xml:space="preserve"> NVIDIA visual profiler output of CUDA calculation.</w:t>
      </w:r>
    </w:p>
    <w:p w14:paraId="75C4EFA6" w14:textId="68995412" w:rsidR="007C7D68" w:rsidRPr="004B0644" w:rsidRDefault="007C7D68" w:rsidP="00E62426"/>
    <w:p w14:paraId="1A96B8A8" w14:textId="785E97D7" w:rsidR="00345DBE" w:rsidRDefault="00345DBE">
      <w:pPr>
        <w:rPr>
          <w:rFonts w:ascii="Arial" w:hAnsi="Arial" w:cs="Arial"/>
        </w:rPr>
      </w:pPr>
      <w:r>
        <w:rPr>
          <w:rFonts w:ascii="Arial" w:hAnsi="Arial" w:cs="Arial"/>
        </w:rPr>
        <w:br w:type="page"/>
      </w:r>
    </w:p>
    <w:p w14:paraId="30AAC044" w14:textId="1ECCB6A7" w:rsidR="00345DBE" w:rsidRPr="00612E8B" w:rsidRDefault="00345DBE" w:rsidP="00345DBE">
      <w:pPr>
        <w:pStyle w:val="1"/>
        <w:rPr>
          <w:rFonts w:ascii="Arial" w:hAnsi="Arial" w:cs="Arial"/>
          <w:color w:val="auto"/>
        </w:rPr>
      </w:pPr>
      <w:bookmarkStart w:id="157" w:name="_Toc80952638"/>
      <w:r>
        <w:rPr>
          <w:rFonts w:ascii="Arial" w:hAnsi="Arial" w:cs="Arial"/>
          <w:color w:val="auto"/>
        </w:rPr>
        <w:lastRenderedPageBreak/>
        <w:t>7</w:t>
      </w:r>
      <w:r w:rsidRPr="00612E8B">
        <w:rPr>
          <w:rFonts w:ascii="Arial" w:hAnsi="Arial" w:cs="Arial"/>
          <w:color w:val="auto"/>
        </w:rPr>
        <w:t xml:space="preserve">. </w:t>
      </w:r>
      <w:r w:rsidRPr="00345DBE">
        <w:rPr>
          <w:rFonts w:ascii="Arial" w:hAnsi="Arial" w:cs="Arial"/>
          <w:color w:val="auto"/>
        </w:rPr>
        <w:t>Conclusion</w:t>
      </w:r>
      <w:r w:rsidR="00D50E60">
        <w:rPr>
          <w:rFonts w:ascii="Arial" w:hAnsi="Arial" w:cs="Arial"/>
          <w:color w:val="auto"/>
        </w:rPr>
        <w:t>s</w:t>
      </w:r>
      <w:bookmarkEnd w:id="157"/>
    </w:p>
    <w:p w14:paraId="5FF3FD34" w14:textId="3A756DA0" w:rsidR="0047539A" w:rsidRDefault="0047539A">
      <w:pPr>
        <w:rPr>
          <w:rFonts w:ascii="Arial" w:hAnsi="Arial" w:cs="Arial"/>
        </w:rPr>
      </w:pPr>
    </w:p>
    <w:p w14:paraId="7CD9E2AA" w14:textId="645B8F86" w:rsidR="008D2BA2" w:rsidRPr="008D2BA2" w:rsidRDefault="008D2BA2" w:rsidP="008D2BA2">
      <w:pPr>
        <w:jc w:val="both"/>
        <w:rPr>
          <w:rFonts w:ascii="Arial" w:hAnsi="Arial" w:cs="Arial"/>
          <w:lang w:val="en-US"/>
        </w:rPr>
      </w:pPr>
      <w:r w:rsidRPr="008D2BA2">
        <w:rPr>
          <w:rFonts w:ascii="Arial" w:hAnsi="Arial" w:cs="Arial"/>
          <w:lang w:val="en-US"/>
        </w:rPr>
        <w:t>The performance is optimal when using MPI with non-blocking communication. A speedup of over 11 times was obtained with 64 processors. It is worth noting that the speed-up ratio increases more and more slowly with the number of processors, as MPI has a not insignificant overhead. With CUDA, a speedup of over 223x was obtained with the addition of unified memory. So in terms of acceleration performance, I think CUDA is more promising.</w:t>
      </w:r>
    </w:p>
    <w:p w14:paraId="279DF2FB" w14:textId="04ABD5E5" w:rsidR="008D2BA2" w:rsidRPr="008D2BA2" w:rsidRDefault="008D2BA2" w:rsidP="008D2BA2">
      <w:pPr>
        <w:jc w:val="both"/>
        <w:rPr>
          <w:rFonts w:ascii="Arial" w:hAnsi="Arial" w:cs="Arial"/>
          <w:lang w:val="en-US"/>
        </w:rPr>
      </w:pPr>
      <w:r w:rsidRPr="008D2BA2">
        <w:rPr>
          <w:rFonts w:ascii="Arial" w:hAnsi="Arial" w:cs="Arial"/>
          <w:lang w:val="en-US"/>
        </w:rPr>
        <w:t>In terms of coding difficulty, CUDA is less difficult than MPI because there is no need for data exchange and algorithm splitting between each processor. Therefore, in terms of generalisability, CUDA is more easily accepted. I believe that CUDA will have a good future in the field of fluid simulation.</w:t>
      </w:r>
    </w:p>
    <w:p w14:paraId="55552EF7" w14:textId="77777777" w:rsidR="00B218E8" w:rsidRDefault="00B218E8">
      <w:pPr>
        <w:rPr>
          <w:rFonts w:ascii="Arial" w:eastAsiaTheme="majorEastAsia" w:hAnsi="Arial" w:cs="Arial"/>
          <w:sz w:val="32"/>
          <w:szCs w:val="32"/>
        </w:rPr>
      </w:pPr>
      <w:r>
        <w:rPr>
          <w:rFonts w:ascii="Arial" w:hAnsi="Arial" w:cs="Arial"/>
        </w:rPr>
        <w:br w:type="page"/>
      </w:r>
    </w:p>
    <w:p w14:paraId="3E2EA652" w14:textId="69900679" w:rsidR="00953FF4" w:rsidRPr="00D50E60" w:rsidRDefault="00953FF4" w:rsidP="00D50E60">
      <w:pPr>
        <w:pStyle w:val="1"/>
        <w:rPr>
          <w:rFonts w:ascii="Arial" w:hAnsi="Arial" w:cs="Arial"/>
          <w:color w:val="auto"/>
        </w:rPr>
      </w:pPr>
      <w:bookmarkStart w:id="158" w:name="_Toc80952639"/>
      <w:r w:rsidRPr="00D50E60">
        <w:rPr>
          <w:rFonts w:ascii="Arial" w:hAnsi="Arial" w:cs="Arial" w:hint="eastAsia"/>
          <w:color w:val="auto"/>
        </w:rPr>
        <w:lastRenderedPageBreak/>
        <w:t>Re</w:t>
      </w:r>
      <w:r w:rsidRPr="00D50E60">
        <w:rPr>
          <w:rFonts w:ascii="Arial" w:hAnsi="Arial" w:cs="Arial"/>
          <w:color w:val="auto"/>
        </w:rPr>
        <w:t>ference</w:t>
      </w:r>
      <w:bookmarkEnd w:id="158"/>
    </w:p>
    <w:p w14:paraId="1EAF7DC5" w14:textId="77777777" w:rsidR="00953FF4" w:rsidRDefault="00953FF4" w:rsidP="00953FF4"/>
    <w:p w14:paraId="4D78AA35" w14:textId="77777777" w:rsidR="00953FF4" w:rsidRDefault="00953FF4" w:rsidP="00953FF4">
      <w:r>
        <w:t>[1] MPI-3.1 document released in June 2015 (</w:t>
      </w:r>
      <w:hyperlink r:id="rId92" w:history="1">
        <w:r w:rsidRPr="00763B9B">
          <w:rPr>
            <w:rStyle w:val="a9"/>
          </w:rPr>
          <w:t>https://www.mpi-forum.org/docs/mpi-3.1/mpi31-report.pdf</w:t>
        </w:r>
      </w:hyperlink>
      <w:r>
        <w:t>).</w:t>
      </w:r>
    </w:p>
    <w:p w14:paraId="2926A393" w14:textId="77777777" w:rsidR="00953FF4" w:rsidRPr="00E85B2D" w:rsidRDefault="00953FF4" w:rsidP="00953FF4">
      <w:r>
        <w:t xml:space="preserve">[2] </w:t>
      </w:r>
      <w:r w:rsidRPr="004F6781">
        <w:t>都志辉</w:t>
      </w:r>
      <w:r w:rsidRPr="004F6781">
        <w:t xml:space="preserve"> </w:t>
      </w:r>
      <w:r w:rsidRPr="004F6781">
        <w:t>编著</w:t>
      </w:r>
      <w:r w:rsidRPr="004F6781">
        <w:t xml:space="preserve">. </w:t>
      </w:r>
      <w:r w:rsidRPr="004F6781">
        <w:t>高性能计算之并行编程技术</w:t>
      </w:r>
      <w:r w:rsidRPr="004F6781">
        <w:t xml:space="preserve">— MPI </w:t>
      </w:r>
      <w:r w:rsidRPr="004F6781">
        <w:t>并行程序设计</w:t>
      </w:r>
      <w:r>
        <w:rPr>
          <w:rFonts w:hint="eastAsia"/>
        </w:rPr>
        <w:t>.</w:t>
      </w:r>
    </w:p>
    <w:bookmarkEnd w:id="8"/>
    <w:p w14:paraId="4A58C6DF" w14:textId="4661F3AC" w:rsidR="00345DBE" w:rsidRPr="003A38D0" w:rsidRDefault="003A38D0">
      <w:r>
        <w:t xml:space="preserve">[3] </w:t>
      </w:r>
      <w:r w:rsidRPr="003A38D0">
        <w:rPr>
          <w:rFonts w:hint="eastAsia"/>
        </w:rPr>
        <w:t>张德良</w:t>
      </w:r>
      <w:r w:rsidRPr="003A38D0">
        <w:rPr>
          <w:rFonts w:hint="eastAsia"/>
        </w:rPr>
        <w:t xml:space="preserve"> </w:t>
      </w:r>
      <w:r w:rsidRPr="003A38D0">
        <w:rPr>
          <w:rFonts w:hint="eastAsia"/>
        </w:rPr>
        <w:t>编著</w:t>
      </w:r>
      <w:r w:rsidRPr="003A38D0">
        <w:rPr>
          <w:rFonts w:hint="eastAsia"/>
        </w:rPr>
        <w:t xml:space="preserve">. </w:t>
      </w:r>
      <w:r w:rsidRPr="003A38D0">
        <w:rPr>
          <w:rFonts w:hint="eastAsia"/>
        </w:rPr>
        <w:t>计算流体力学教程</w:t>
      </w:r>
      <w:r>
        <w:rPr>
          <w:rFonts w:hint="eastAsia"/>
        </w:rPr>
        <w:t>.</w:t>
      </w:r>
    </w:p>
    <w:sectPr w:rsidR="00345DBE" w:rsidRPr="003A38D0" w:rsidSect="00D90D09">
      <w:footerReference w:type="default" r:id="rId9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7C0C9A" w14:textId="77777777" w:rsidR="009648C9" w:rsidRDefault="009648C9" w:rsidP="00A078A0">
      <w:pPr>
        <w:spacing w:after="0" w:line="240" w:lineRule="auto"/>
      </w:pPr>
      <w:r>
        <w:separator/>
      </w:r>
    </w:p>
  </w:endnote>
  <w:endnote w:type="continuationSeparator" w:id="0">
    <w:p w14:paraId="747E8976" w14:textId="77777777" w:rsidR="009648C9" w:rsidRDefault="009648C9" w:rsidP="00A0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7B0F" w14:textId="041EB0A3" w:rsidR="00BA2815" w:rsidRPr="0037393C" w:rsidRDefault="00BA2815">
    <w:pPr>
      <w:pStyle w:val="a7"/>
      <w:jc w:val="center"/>
      <w:rPr>
        <w:caps/>
        <w:noProof/>
      </w:rPr>
    </w:pPr>
    <w:r w:rsidRPr="0037393C">
      <w:rPr>
        <w:caps/>
      </w:rPr>
      <w:fldChar w:fldCharType="begin"/>
    </w:r>
    <w:r w:rsidRPr="0037393C">
      <w:rPr>
        <w:caps/>
      </w:rPr>
      <w:instrText xml:space="preserve"> PAGE   \* MERGEFORMAT </w:instrText>
    </w:r>
    <w:r w:rsidRPr="0037393C">
      <w:rPr>
        <w:caps/>
      </w:rPr>
      <w:fldChar w:fldCharType="separate"/>
    </w:r>
    <w:r w:rsidR="00390E84">
      <w:rPr>
        <w:caps/>
        <w:noProof/>
      </w:rPr>
      <w:t>2</w:t>
    </w:r>
    <w:r w:rsidRPr="0037393C">
      <w:rPr>
        <w:caps/>
        <w:noProof/>
      </w:rPr>
      <w:fldChar w:fldCharType="end"/>
    </w:r>
  </w:p>
  <w:p w14:paraId="7B9F65C8" w14:textId="77777777" w:rsidR="00BA2815" w:rsidRDefault="00BA281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EB57F" w14:textId="77777777" w:rsidR="009648C9" w:rsidRDefault="009648C9" w:rsidP="00A078A0">
      <w:pPr>
        <w:spacing w:after="0" w:line="240" w:lineRule="auto"/>
      </w:pPr>
      <w:r>
        <w:separator/>
      </w:r>
    </w:p>
  </w:footnote>
  <w:footnote w:type="continuationSeparator" w:id="0">
    <w:p w14:paraId="15147976" w14:textId="77777777" w:rsidR="009648C9" w:rsidRDefault="009648C9" w:rsidP="00A07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6195"/>
    <w:multiLevelType w:val="hybridMultilevel"/>
    <w:tmpl w:val="CE06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C4F9A"/>
    <w:multiLevelType w:val="hybridMultilevel"/>
    <w:tmpl w:val="0A5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30CE7"/>
    <w:multiLevelType w:val="hybridMultilevel"/>
    <w:tmpl w:val="9EEC6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D2749"/>
    <w:multiLevelType w:val="hybridMultilevel"/>
    <w:tmpl w:val="D3AAC7A0"/>
    <w:lvl w:ilvl="0" w:tplc="04090011">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55D6FC5"/>
    <w:multiLevelType w:val="hybridMultilevel"/>
    <w:tmpl w:val="747C2D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C44D87"/>
    <w:multiLevelType w:val="hybridMultilevel"/>
    <w:tmpl w:val="1CFA1240"/>
    <w:lvl w:ilvl="0" w:tplc="26063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14454A"/>
    <w:multiLevelType w:val="hybridMultilevel"/>
    <w:tmpl w:val="B0BCB812"/>
    <w:lvl w:ilvl="0" w:tplc="F2428430">
      <w:numFmt w:val="bullet"/>
      <w:lvlText w:val="•"/>
      <w:lvlJc w:val="left"/>
      <w:pPr>
        <w:ind w:left="1080" w:hanging="72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C446F"/>
    <w:multiLevelType w:val="hybridMultilevel"/>
    <w:tmpl w:val="10FC0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F6F5681"/>
    <w:multiLevelType w:val="hybridMultilevel"/>
    <w:tmpl w:val="93D84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261A91"/>
    <w:multiLevelType w:val="hybridMultilevel"/>
    <w:tmpl w:val="B9C8A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4924779"/>
    <w:multiLevelType w:val="hybridMultilevel"/>
    <w:tmpl w:val="5A5E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913AD"/>
    <w:multiLevelType w:val="hybridMultilevel"/>
    <w:tmpl w:val="1488F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184"/>
    <w:multiLevelType w:val="hybridMultilevel"/>
    <w:tmpl w:val="14B241B0"/>
    <w:lvl w:ilvl="0" w:tplc="13749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44146A"/>
    <w:multiLevelType w:val="hybridMultilevel"/>
    <w:tmpl w:val="DE666DE6"/>
    <w:lvl w:ilvl="0" w:tplc="621A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6A3EE6"/>
    <w:multiLevelType w:val="hybridMultilevel"/>
    <w:tmpl w:val="FAA2B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1A32F6A"/>
    <w:multiLevelType w:val="hybridMultilevel"/>
    <w:tmpl w:val="84A2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02A40"/>
    <w:multiLevelType w:val="hybridMultilevel"/>
    <w:tmpl w:val="28826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1E334B"/>
    <w:multiLevelType w:val="hybridMultilevel"/>
    <w:tmpl w:val="E8EA1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4E1ACB"/>
    <w:multiLevelType w:val="hybridMultilevel"/>
    <w:tmpl w:val="1A1CF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077592"/>
    <w:multiLevelType w:val="hybridMultilevel"/>
    <w:tmpl w:val="6CEC1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133F66"/>
    <w:multiLevelType w:val="hybridMultilevel"/>
    <w:tmpl w:val="7B22478E"/>
    <w:lvl w:ilvl="0" w:tplc="F9109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784044"/>
    <w:multiLevelType w:val="hybridMultilevel"/>
    <w:tmpl w:val="61405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85227D"/>
    <w:multiLevelType w:val="hybridMultilevel"/>
    <w:tmpl w:val="A90A7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BA26C04"/>
    <w:multiLevelType w:val="hybridMultilevel"/>
    <w:tmpl w:val="5B009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4072ED"/>
    <w:multiLevelType w:val="hybridMultilevel"/>
    <w:tmpl w:val="E7AA20CA"/>
    <w:lvl w:ilvl="0" w:tplc="1A9C152E">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BE6F7F"/>
    <w:multiLevelType w:val="hybridMultilevel"/>
    <w:tmpl w:val="3DF69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FBF484C"/>
    <w:multiLevelType w:val="hybridMultilevel"/>
    <w:tmpl w:val="BDF29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19D6B78"/>
    <w:multiLevelType w:val="hybridMultilevel"/>
    <w:tmpl w:val="56AA0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77924F8"/>
    <w:multiLevelType w:val="hybridMultilevel"/>
    <w:tmpl w:val="3F1679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1975C26"/>
    <w:multiLevelType w:val="hybridMultilevel"/>
    <w:tmpl w:val="E1B43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4BA3BD5"/>
    <w:multiLevelType w:val="hybridMultilevel"/>
    <w:tmpl w:val="438A8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4F57C43"/>
    <w:multiLevelType w:val="hybridMultilevel"/>
    <w:tmpl w:val="E6D61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C957B9A"/>
    <w:multiLevelType w:val="multilevel"/>
    <w:tmpl w:val="37366106"/>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1D41B50"/>
    <w:multiLevelType w:val="hybridMultilevel"/>
    <w:tmpl w:val="13B08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4E72318"/>
    <w:multiLevelType w:val="hybridMultilevel"/>
    <w:tmpl w:val="093C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677BF"/>
    <w:multiLevelType w:val="hybridMultilevel"/>
    <w:tmpl w:val="8DEE6D6C"/>
    <w:lvl w:ilvl="0" w:tplc="169840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857D6C"/>
    <w:multiLevelType w:val="hybridMultilevel"/>
    <w:tmpl w:val="7158A412"/>
    <w:lvl w:ilvl="0" w:tplc="7DF6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FF2354"/>
    <w:multiLevelType w:val="hybridMultilevel"/>
    <w:tmpl w:val="23CE1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EBE0B0D"/>
    <w:multiLevelType w:val="hybridMultilevel"/>
    <w:tmpl w:val="35323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4"/>
  </w:num>
  <w:num w:numId="3">
    <w:abstractNumId w:val="10"/>
  </w:num>
  <w:num w:numId="4">
    <w:abstractNumId w:val="1"/>
  </w:num>
  <w:num w:numId="5">
    <w:abstractNumId w:val="6"/>
  </w:num>
  <w:num w:numId="6">
    <w:abstractNumId w:val="34"/>
  </w:num>
  <w:num w:numId="7">
    <w:abstractNumId w:val="3"/>
  </w:num>
  <w:num w:numId="8">
    <w:abstractNumId w:val="2"/>
  </w:num>
  <w:num w:numId="9">
    <w:abstractNumId w:val="11"/>
  </w:num>
  <w:num w:numId="10">
    <w:abstractNumId w:val="32"/>
  </w:num>
  <w:num w:numId="11">
    <w:abstractNumId w:val="33"/>
  </w:num>
  <w:num w:numId="12">
    <w:abstractNumId w:val="24"/>
  </w:num>
  <w:num w:numId="13">
    <w:abstractNumId w:val="12"/>
  </w:num>
  <w:num w:numId="14">
    <w:abstractNumId w:val="5"/>
  </w:num>
  <w:num w:numId="15">
    <w:abstractNumId w:val="37"/>
  </w:num>
  <w:num w:numId="16">
    <w:abstractNumId w:val="4"/>
  </w:num>
  <w:num w:numId="17">
    <w:abstractNumId w:val="23"/>
  </w:num>
  <w:num w:numId="18">
    <w:abstractNumId w:val="9"/>
  </w:num>
  <w:num w:numId="19">
    <w:abstractNumId w:val="21"/>
  </w:num>
  <w:num w:numId="20">
    <w:abstractNumId w:val="17"/>
  </w:num>
  <w:num w:numId="21">
    <w:abstractNumId w:val="27"/>
  </w:num>
  <w:num w:numId="22">
    <w:abstractNumId w:val="30"/>
  </w:num>
  <w:num w:numId="23">
    <w:abstractNumId w:val="22"/>
  </w:num>
  <w:num w:numId="24">
    <w:abstractNumId w:val="19"/>
  </w:num>
  <w:num w:numId="25">
    <w:abstractNumId w:val="7"/>
  </w:num>
  <w:num w:numId="26">
    <w:abstractNumId w:val="16"/>
  </w:num>
  <w:num w:numId="27">
    <w:abstractNumId w:val="0"/>
  </w:num>
  <w:num w:numId="28">
    <w:abstractNumId w:val="29"/>
  </w:num>
  <w:num w:numId="29">
    <w:abstractNumId w:val="35"/>
  </w:num>
  <w:num w:numId="30">
    <w:abstractNumId w:val="20"/>
  </w:num>
  <w:num w:numId="31">
    <w:abstractNumId w:val="36"/>
  </w:num>
  <w:num w:numId="32">
    <w:abstractNumId w:val="13"/>
  </w:num>
  <w:num w:numId="33">
    <w:abstractNumId w:val="38"/>
  </w:num>
  <w:num w:numId="34">
    <w:abstractNumId w:val="25"/>
  </w:num>
  <w:num w:numId="35">
    <w:abstractNumId w:val="26"/>
  </w:num>
  <w:num w:numId="36">
    <w:abstractNumId w:val="8"/>
  </w:num>
  <w:num w:numId="37">
    <w:abstractNumId w:val="31"/>
  </w:num>
  <w:num w:numId="38">
    <w:abstractNumId w:val="18"/>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IxNDU0MbA0NDRW0lEKTi0uzszPAykwqgUALEvGbCwAAAA="/>
  </w:docVars>
  <w:rsids>
    <w:rsidRoot w:val="00D02E15"/>
    <w:rsid w:val="0000059D"/>
    <w:rsid w:val="00000644"/>
    <w:rsid w:val="00000867"/>
    <w:rsid w:val="00001302"/>
    <w:rsid w:val="00002054"/>
    <w:rsid w:val="000028E2"/>
    <w:rsid w:val="00002F1B"/>
    <w:rsid w:val="00003317"/>
    <w:rsid w:val="0000354C"/>
    <w:rsid w:val="00004046"/>
    <w:rsid w:val="0000426C"/>
    <w:rsid w:val="00005E24"/>
    <w:rsid w:val="000069D1"/>
    <w:rsid w:val="00006BAC"/>
    <w:rsid w:val="00006D71"/>
    <w:rsid w:val="000077B7"/>
    <w:rsid w:val="00007BFC"/>
    <w:rsid w:val="00011250"/>
    <w:rsid w:val="0001179D"/>
    <w:rsid w:val="000134B7"/>
    <w:rsid w:val="00013BC4"/>
    <w:rsid w:val="00013C39"/>
    <w:rsid w:val="000153F9"/>
    <w:rsid w:val="00015724"/>
    <w:rsid w:val="0001698B"/>
    <w:rsid w:val="00017694"/>
    <w:rsid w:val="000176FB"/>
    <w:rsid w:val="00020520"/>
    <w:rsid w:val="00020C61"/>
    <w:rsid w:val="00023BA2"/>
    <w:rsid w:val="00024A16"/>
    <w:rsid w:val="00024C75"/>
    <w:rsid w:val="00026039"/>
    <w:rsid w:val="00026A36"/>
    <w:rsid w:val="00027284"/>
    <w:rsid w:val="0002737F"/>
    <w:rsid w:val="000279CB"/>
    <w:rsid w:val="00030E4A"/>
    <w:rsid w:val="00030F96"/>
    <w:rsid w:val="0003158D"/>
    <w:rsid w:val="000332C6"/>
    <w:rsid w:val="000332D6"/>
    <w:rsid w:val="000337E2"/>
    <w:rsid w:val="0003448B"/>
    <w:rsid w:val="00034EAD"/>
    <w:rsid w:val="00035A23"/>
    <w:rsid w:val="00035C0B"/>
    <w:rsid w:val="0003636A"/>
    <w:rsid w:val="00037131"/>
    <w:rsid w:val="00040341"/>
    <w:rsid w:val="0004184A"/>
    <w:rsid w:val="00043A86"/>
    <w:rsid w:val="00045E35"/>
    <w:rsid w:val="00046775"/>
    <w:rsid w:val="00046F6F"/>
    <w:rsid w:val="000474E9"/>
    <w:rsid w:val="0004752A"/>
    <w:rsid w:val="0005067D"/>
    <w:rsid w:val="00050948"/>
    <w:rsid w:val="00050C36"/>
    <w:rsid w:val="000542CF"/>
    <w:rsid w:val="00054999"/>
    <w:rsid w:val="00054BEE"/>
    <w:rsid w:val="0005536E"/>
    <w:rsid w:val="00055DA1"/>
    <w:rsid w:val="00055DB4"/>
    <w:rsid w:val="00055DC8"/>
    <w:rsid w:val="00055F01"/>
    <w:rsid w:val="00056409"/>
    <w:rsid w:val="00056C13"/>
    <w:rsid w:val="00060733"/>
    <w:rsid w:val="00061461"/>
    <w:rsid w:val="00062CCE"/>
    <w:rsid w:val="00062D88"/>
    <w:rsid w:val="00062F35"/>
    <w:rsid w:val="00063052"/>
    <w:rsid w:val="000639D9"/>
    <w:rsid w:val="000667FC"/>
    <w:rsid w:val="00066E42"/>
    <w:rsid w:val="00066F46"/>
    <w:rsid w:val="000674D4"/>
    <w:rsid w:val="0006780C"/>
    <w:rsid w:val="00067FB9"/>
    <w:rsid w:val="00070A36"/>
    <w:rsid w:val="000721A5"/>
    <w:rsid w:val="000728CF"/>
    <w:rsid w:val="00072B09"/>
    <w:rsid w:val="00073884"/>
    <w:rsid w:val="0007450B"/>
    <w:rsid w:val="000750D4"/>
    <w:rsid w:val="000750E1"/>
    <w:rsid w:val="000751A3"/>
    <w:rsid w:val="000760B7"/>
    <w:rsid w:val="0007613F"/>
    <w:rsid w:val="00076E2D"/>
    <w:rsid w:val="000779E6"/>
    <w:rsid w:val="000801E1"/>
    <w:rsid w:val="00080A10"/>
    <w:rsid w:val="000814F4"/>
    <w:rsid w:val="00081582"/>
    <w:rsid w:val="00081D4B"/>
    <w:rsid w:val="00082D36"/>
    <w:rsid w:val="00082DBE"/>
    <w:rsid w:val="00083731"/>
    <w:rsid w:val="00087632"/>
    <w:rsid w:val="000878E4"/>
    <w:rsid w:val="00090702"/>
    <w:rsid w:val="000917E6"/>
    <w:rsid w:val="00091FA4"/>
    <w:rsid w:val="00092B3C"/>
    <w:rsid w:val="000937F2"/>
    <w:rsid w:val="00094202"/>
    <w:rsid w:val="000946B5"/>
    <w:rsid w:val="0009487F"/>
    <w:rsid w:val="00094E24"/>
    <w:rsid w:val="000951BD"/>
    <w:rsid w:val="00095314"/>
    <w:rsid w:val="0009541D"/>
    <w:rsid w:val="0009542B"/>
    <w:rsid w:val="00096120"/>
    <w:rsid w:val="0009735E"/>
    <w:rsid w:val="00097E9D"/>
    <w:rsid w:val="000A05C1"/>
    <w:rsid w:val="000A0B28"/>
    <w:rsid w:val="000A1108"/>
    <w:rsid w:val="000A1564"/>
    <w:rsid w:val="000A1AD9"/>
    <w:rsid w:val="000A218D"/>
    <w:rsid w:val="000A26A1"/>
    <w:rsid w:val="000A2F18"/>
    <w:rsid w:val="000A3494"/>
    <w:rsid w:val="000A3BB3"/>
    <w:rsid w:val="000A498C"/>
    <w:rsid w:val="000A4AAD"/>
    <w:rsid w:val="000A512D"/>
    <w:rsid w:val="000A5EC6"/>
    <w:rsid w:val="000A6B64"/>
    <w:rsid w:val="000B0170"/>
    <w:rsid w:val="000B04DD"/>
    <w:rsid w:val="000B088A"/>
    <w:rsid w:val="000B0D1D"/>
    <w:rsid w:val="000B0DB2"/>
    <w:rsid w:val="000B13FB"/>
    <w:rsid w:val="000B1DB4"/>
    <w:rsid w:val="000B43DF"/>
    <w:rsid w:val="000B4646"/>
    <w:rsid w:val="000B555A"/>
    <w:rsid w:val="000B609C"/>
    <w:rsid w:val="000B6354"/>
    <w:rsid w:val="000B697B"/>
    <w:rsid w:val="000B7531"/>
    <w:rsid w:val="000C1ED0"/>
    <w:rsid w:val="000C308E"/>
    <w:rsid w:val="000C3ACF"/>
    <w:rsid w:val="000C4331"/>
    <w:rsid w:val="000C4CF4"/>
    <w:rsid w:val="000C4F6E"/>
    <w:rsid w:val="000C582F"/>
    <w:rsid w:val="000C663C"/>
    <w:rsid w:val="000C6C8D"/>
    <w:rsid w:val="000C6E97"/>
    <w:rsid w:val="000D0531"/>
    <w:rsid w:val="000D0B09"/>
    <w:rsid w:val="000D24C2"/>
    <w:rsid w:val="000D2CFC"/>
    <w:rsid w:val="000D2E08"/>
    <w:rsid w:val="000D3604"/>
    <w:rsid w:val="000D5739"/>
    <w:rsid w:val="000D5A1C"/>
    <w:rsid w:val="000D6818"/>
    <w:rsid w:val="000D7C45"/>
    <w:rsid w:val="000E00D7"/>
    <w:rsid w:val="000E0B38"/>
    <w:rsid w:val="000E2476"/>
    <w:rsid w:val="000E2860"/>
    <w:rsid w:val="000E2AA1"/>
    <w:rsid w:val="000E3014"/>
    <w:rsid w:val="000E3A9B"/>
    <w:rsid w:val="000E3C7A"/>
    <w:rsid w:val="000E5C94"/>
    <w:rsid w:val="000E606A"/>
    <w:rsid w:val="000F0F75"/>
    <w:rsid w:val="000F113E"/>
    <w:rsid w:val="000F11F0"/>
    <w:rsid w:val="000F18D5"/>
    <w:rsid w:val="000F1F79"/>
    <w:rsid w:val="000F3A6F"/>
    <w:rsid w:val="000F3AE9"/>
    <w:rsid w:val="000F3BD1"/>
    <w:rsid w:val="000F3D75"/>
    <w:rsid w:val="000F4718"/>
    <w:rsid w:val="000F50F2"/>
    <w:rsid w:val="000F5100"/>
    <w:rsid w:val="000F5CB5"/>
    <w:rsid w:val="000F63B0"/>
    <w:rsid w:val="000F6684"/>
    <w:rsid w:val="000F6F50"/>
    <w:rsid w:val="000F7D69"/>
    <w:rsid w:val="00100C6E"/>
    <w:rsid w:val="00100D4D"/>
    <w:rsid w:val="00102BF3"/>
    <w:rsid w:val="00103B4F"/>
    <w:rsid w:val="001048A4"/>
    <w:rsid w:val="00104DAC"/>
    <w:rsid w:val="00104E17"/>
    <w:rsid w:val="001058E3"/>
    <w:rsid w:val="001060A0"/>
    <w:rsid w:val="001063EE"/>
    <w:rsid w:val="00106605"/>
    <w:rsid w:val="00106677"/>
    <w:rsid w:val="001066F4"/>
    <w:rsid w:val="00107164"/>
    <w:rsid w:val="00107403"/>
    <w:rsid w:val="00110E95"/>
    <w:rsid w:val="00111AD1"/>
    <w:rsid w:val="00113DEB"/>
    <w:rsid w:val="00114003"/>
    <w:rsid w:val="001178A3"/>
    <w:rsid w:val="001211C6"/>
    <w:rsid w:val="00122A85"/>
    <w:rsid w:val="0012301F"/>
    <w:rsid w:val="00123191"/>
    <w:rsid w:val="001232AC"/>
    <w:rsid w:val="00125749"/>
    <w:rsid w:val="00127BDD"/>
    <w:rsid w:val="001312C6"/>
    <w:rsid w:val="00131B21"/>
    <w:rsid w:val="001330B3"/>
    <w:rsid w:val="00134E84"/>
    <w:rsid w:val="00134F8D"/>
    <w:rsid w:val="0013506B"/>
    <w:rsid w:val="001355FC"/>
    <w:rsid w:val="001368D2"/>
    <w:rsid w:val="001374E3"/>
    <w:rsid w:val="00141EA4"/>
    <w:rsid w:val="001427E1"/>
    <w:rsid w:val="00142CF9"/>
    <w:rsid w:val="001440A2"/>
    <w:rsid w:val="001456CE"/>
    <w:rsid w:val="0014588F"/>
    <w:rsid w:val="00145F69"/>
    <w:rsid w:val="00147493"/>
    <w:rsid w:val="00150B3D"/>
    <w:rsid w:val="0015180A"/>
    <w:rsid w:val="00151F16"/>
    <w:rsid w:val="001526D3"/>
    <w:rsid w:val="001532AF"/>
    <w:rsid w:val="001532E8"/>
    <w:rsid w:val="00153380"/>
    <w:rsid w:val="0015453B"/>
    <w:rsid w:val="00155B1F"/>
    <w:rsid w:val="00157458"/>
    <w:rsid w:val="00157601"/>
    <w:rsid w:val="00157D4F"/>
    <w:rsid w:val="0016041C"/>
    <w:rsid w:val="00160440"/>
    <w:rsid w:val="00160E46"/>
    <w:rsid w:val="00162151"/>
    <w:rsid w:val="001621E5"/>
    <w:rsid w:val="00162B08"/>
    <w:rsid w:val="00164C65"/>
    <w:rsid w:val="00167869"/>
    <w:rsid w:val="00167F68"/>
    <w:rsid w:val="00170D8A"/>
    <w:rsid w:val="00171FED"/>
    <w:rsid w:val="00172777"/>
    <w:rsid w:val="001728AE"/>
    <w:rsid w:val="001729A6"/>
    <w:rsid w:val="00174176"/>
    <w:rsid w:val="001744DC"/>
    <w:rsid w:val="00174F1B"/>
    <w:rsid w:val="00174F47"/>
    <w:rsid w:val="001751CA"/>
    <w:rsid w:val="001757DF"/>
    <w:rsid w:val="0017582D"/>
    <w:rsid w:val="00175DF9"/>
    <w:rsid w:val="00176044"/>
    <w:rsid w:val="001762C9"/>
    <w:rsid w:val="00176898"/>
    <w:rsid w:val="00176DE1"/>
    <w:rsid w:val="00176EA1"/>
    <w:rsid w:val="00176EA8"/>
    <w:rsid w:val="0017725C"/>
    <w:rsid w:val="001814F1"/>
    <w:rsid w:val="001830FD"/>
    <w:rsid w:val="0018384A"/>
    <w:rsid w:val="0018471A"/>
    <w:rsid w:val="00185725"/>
    <w:rsid w:val="00185815"/>
    <w:rsid w:val="00185AC1"/>
    <w:rsid w:val="00187176"/>
    <w:rsid w:val="00190062"/>
    <w:rsid w:val="00191DEF"/>
    <w:rsid w:val="00193A19"/>
    <w:rsid w:val="00193A4F"/>
    <w:rsid w:val="00194434"/>
    <w:rsid w:val="00195366"/>
    <w:rsid w:val="00195552"/>
    <w:rsid w:val="00196E57"/>
    <w:rsid w:val="001976EB"/>
    <w:rsid w:val="001A074E"/>
    <w:rsid w:val="001A1399"/>
    <w:rsid w:val="001A2460"/>
    <w:rsid w:val="001A28AA"/>
    <w:rsid w:val="001A2D22"/>
    <w:rsid w:val="001A357B"/>
    <w:rsid w:val="001A374D"/>
    <w:rsid w:val="001A38D3"/>
    <w:rsid w:val="001A394F"/>
    <w:rsid w:val="001A3DB4"/>
    <w:rsid w:val="001A4825"/>
    <w:rsid w:val="001A55A7"/>
    <w:rsid w:val="001A56B4"/>
    <w:rsid w:val="001A5D61"/>
    <w:rsid w:val="001A6A2A"/>
    <w:rsid w:val="001A6B1A"/>
    <w:rsid w:val="001A7972"/>
    <w:rsid w:val="001B0638"/>
    <w:rsid w:val="001B18AB"/>
    <w:rsid w:val="001B2059"/>
    <w:rsid w:val="001B277C"/>
    <w:rsid w:val="001B2843"/>
    <w:rsid w:val="001B3340"/>
    <w:rsid w:val="001B4AFA"/>
    <w:rsid w:val="001B4BD4"/>
    <w:rsid w:val="001B57F6"/>
    <w:rsid w:val="001B5B82"/>
    <w:rsid w:val="001B5FB4"/>
    <w:rsid w:val="001B6A2D"/>
    <w:rsid w:val="001B749A"/>
    <w:rsid w:val="001C0967"/>
    <w:rsid w:val="001C45EE"/>
    <w:rsid w:val="001C4827"/>
    <w:rsid w:val="001C5744"/>
    <w:rsid w:val="001C5CBA"/>
    <w:rsid w:val="001C6197"/>
    <w:rsid w:val="001C6CE5"/>
    <w:rsid w:val="001C76EA"/>
    <w:rsid w:val="001D0DDB"/>
    <w:rsid w:val="001D1216"/>
    <w:rsid w:val="001D156F"/>
    <w:rsid w:val="001D2880"/>
    <w:rsid w:val="001D3B21"/>
    <w:rsid w:val="001D44F7"/>
    <w:rsid w:val="001D4707"/>
    <w:rsid w:val="001D620F"/>
    <w:rsid w:val="001E1248"/>
    <w:rsid w:val="001E1299"/>
    <w:rsid w:val="001E1D64"/>
    <w:rsid w:val="001E20BE"/>
    <w:rsid w:val="001E3A3F"/>
    <w:rsid w:val="001E448B"/>
    <w:rsid w:val="001E5654"/>
    <w:rsid w:val="001E5F9C"/>
    <w:rsid w:val="001E6141"/>
    <w:rsid w:val="001E63F5"/>
    <w:rsid w:val="001E7171"/>
    <w:rsid w:val="001F0B71"/>
    <w:rsid w:val="001F104C"/>
    <w:rsid w:val="001F15E7"/>
    <w:rsid w:val="001F23B6"/>
    <w:rsid w:val="001F25C7"/>
    <w:rsid w:val="001F2F9A"/>
    <w:rsid w:val="001F30AE"/>
    <w:rsid w:val="001F60F8"/>
    <w:rsid w:val="001F66AE"/>
    <w:rsid w:val="001F681C"/>
    <w:rsid w:val="001F6A93"/>
    <w:rsid w:val="002000C7"/>
    <w:rsid w:val="002001D1"/>
    <w:rsid w:val="0020031A"/>
    <w:rsid w:val="00200CDB"/>
    <w:rsid w:val="0020165F"/>
    <w:rsid w:val="00201EF1"/>
    <w:rsid w:val="00202386"/>
    <w:rsid w:val="00203BA6"/>
    <w:rsid w:val="002049E9"/>
    <w:rsid w:val="00204C43"/>
    <w:rsid w:val="00205639"/>
    <w:rsid w:val="002057DB"/>
    <w:rsid w:val="00206533"/>
    <w:rsid w:val="00207984"/>
    <w:rsid w:val="00207EB5"/>
    <w:rsid w:val="00211C63"/>
    <w:rsid w:val="002123FF"/>
    <w:rsid w:val="00213A83"/>
    <w:rsid w:val="00215E99"/>
    <w:rsid w:val="00217217"/>
    <w:rsid w:val="00220C64"/>
    <w:rsid w:val="002211FC"/>
    <w:rsid w:val="00222005"/>
    <w:rsid w:val="002237EC"/>
    <w:rsid w:val="00223957"/>
    <w:rsid w:val="00223F76"/>
    <w:rsid w:val="002244E4"/>
    <w:rsid w:val="00225055"/>
    <w:rsid w:val="002259CA"/>
    <w:rsid w:val="00226C48"/>
    <w:rsid w:val="0023095E"/>
    <w:rsid w:val="00232586"/>
    <w:rsid w:val="00232AA3"/>
    <w:rsid w:val="00232B12"/>
    <w:rsid w:val="0023312E"/>
    <w:rsid w:val="002345BA"/>
    <w:rsid w:val="00234FC5"/>
    <w:rsid w:val="002357B4"/>
    <w:rsid w:val="00235B6C"/>
    <w:rsid w:val="002375EE"/>
    <w:rsid w:val="00237878"/>
    <w:rsid w:val="00241993"/>
    <w:rsid w:val="00241EBE"/>
    <w:rsid w:val="002422EA"/>
    <w:rsid w:val="00243070"/>
    <w:rsid w:val="00243574"/>
    <w:rsid w:val="00245728"/>
    <w:rsid w:val="0024696F"/>
    <w:rsid w:val="00246F6E"/>
    <w:rsid w:val="00246FF1"/>
    <w:rsid w:val="002471EC"/>
    <w:rsid w:val="002504A1"/>
    <w:rsid w:val="002511CF"/>
    <w:rsid w:val="002516B1"/>
    <w:rsid w:val="0025205D"/>
    <w:rsid w:val="0025320E"/>
    <w:rsid w:val="002540C8"/>
    <w:rsid w:val="00254AB3"/>
    <w:rsid w:val="00255759"/>
    <w:rsid w:val="00255E10"/>
    <w:rsid w:val="00256956"/>
    <w:rsid w:val="00257FF3"/>
    <w:rsid w:val="002620E6"/>
    <w:rsid w:val="0026333B"/>
    <w:rsid w:val="00263B08"/>
    <w:rsid w:val="002643F8"/>
    <w:rsid w:val="002644B8"/>
    <w:rsid w:val="0026459A"/>
    <w:rsid w:val="00265675"/>
    <w:rsid w:val="002658BD"/>
    <w:rsid w:val="0026681F"/>
    <w:rsid w:val="0027065A"/>
    <w:rsid w:val="00272DEB"/>
    <w:rsid w:val="00273368"/>
    <w:rsid w:val="00273A79"/>
    <w:rsid w:val="00273EE7"/>
    <w:rsid w:val="00273F2D"/>
    <w:rsid w:val="00275DA0"/>
    <w:rsid w:val="002766B3"/>
    <w:rsid w:val="00277889"/>
    <w:rsid w:val="00277FC3"/>
    <w:rsid w:val="00280644"/>
    <w:rsid w:val="0028128F"/>
    <w:rsid w:val="00281869"/>
    <w:rsid w:val="00281D94"/>
    <w:rsid w:val="002820A7"/>
    <w:rsid w:val="002824DC"/>
    <w:rsid w:val="00282983"/>
    <w:rsid w:val="00282D95"/>
    <w:rsid w:val="00282E54"/>
    <w:rsid w:val="00283F30"/>
    <w:rsid w:val="002854A3"/>
    <w:rsid w:val="00286EA5"/>
    <w:rsid w:val="00290608"/>
    <w:rsid w:val="00290A65"/>
    <w:rsid w:val="00290C25"/>
    <w:rsid w:val="00292DCD"/>
    <w:rsid w:val="002941AF"/>
    <w:rsid w:val="00294F08"/>
    <w:rsid w:val="002966F7"/>
    <w:rsid w:val="00296CF2"/>
    <w:rsid w:val="002A03C0"/>
    <w:rsid w:val="002A311D"/>
    <w:rsid w:val="002A48CA"/>
    <w:rsid w:val="002A4B73"/>
    <w:rsid w:val="002A4F36"/>
    <w:rsid w:val="002B0D9B"/>
    <w:rsid w:val="002B175D"/>
    <w:rsid w:val="002B2C00"/>
    <w:rsid w:val="002B4450"/>
    <w:rsid w:val="002B495B"/>
    <w:rsid w:val="002B4E5B"/>
    <w:rsid w:val="002B4F1B"/>
    <w:rsid w:val="002B6CA2"/>
    <w:rsid w:val="002B6DFE"/>
    <w:rsid w:val="002B7EC2"/>
    <w:rsid w:val="002C2F70"/>
    <w:rsid w:val="002C4F66"/>
    <w:rsid w:val="002C5840"/>
    <w:rsid w:val="002C65E7"/>
    <w:rsid w:val="002C69FD"/>
    <w:rsid w:val="002D024C"/>
    <w:rsid w:val="002D13BD"/>
    <w:rsid w:val="002D2AE9"/>
    <w:rsid w:val="002D3714"/>
    <w:rsid w:val="002D3E7D"/>
    <w:rsid w:val="002D5ED3"/>
    <w:rsid w:val="002E017A"/>
    <w:rsid w:val="002E0957"/>
    <w:rsid w:val="002E2954"/>
    <w:rsid w:val="002E45CB"/>
    <w:rsid w:val="002E5F94"/>
    <w:rsid w:val="002E663C"/>
    <w:rsid w:val="002E6917"/>
    <w:rsid w:val="002E6B9C"/>
    <w:rsid w:val="002E7F12"/>
    <w:rsid w:val="002E7F1A"/>
    <w:rsid w:val="002F05EE"/>
    <w:rsid w:val="002F0CB6"/>
    <w:rsid w:val="002F1E00"/>
    <w:rsid w:val="002F20D1"/>
    <w:rsid w:val="002F2868"/>
    <w:rsid w:val="002F2FDF"/>
    <w:rsid w:val="002F32D1"/>
    <w:rsid w:val="002F58BD"/>
    <w:rsid w:val="002F6339"/>
    <w:rsid w:val="0030098A"/>
    <w:rsid w:val="00301AA0"/>
    <w:rsid w:val="00301EBC"/>
    <w:rsid w:val="00302F68"/>
    <w:rsid w:val="0030316A"/>
    <w:rsid w:val="00303795"/>
    <w:rsid w:val="00306A46"/>
    <w:rsid w:val="00307283"/>
    <w:rsid w:val="003112D7"/>
    <w:rsid w:val="003113C9"/>
    <w:rsid w:val="0031180F"/>
    <w:rsid w:val="00312E5D"/>
    <w:rsid w:val="00313317"/>
    <w:rsid w:val="00313467"/>
    <w:rsid w:val="00313D76"/>
    <w:rsid w:val="003148DB"/>
    <w:rsid w:val="00314EF6"/>
    <w:rsid w:val="0031509F"/>
    <w:rsid w:val="00316160"/>
    <w:rsid w:val="00316320"/>
    <w:rsid w:val="003208AE"/>
    <w:rsid w:val="00320FF3"/>
    <w:rsid w:val="0032183B"/>
    <w:rsid w:val="00321EE1"/>
    <w:rsid w:val="003230F8"/>
    <w:rsid w:val="00323277"/>
    <w:rsid w:val="003233AA"/>
    <w:rsid w:val="0032365C"/>
    <w:rsid w:val="003244CA"/>
    <w:rsid w:val="00324C58"/>
    <w:rsid w:val="0032569F"/>
    <w:rsid w:val="0032609C"/>
    <w:rsid w:val="00326DD0"/>
    <w:rsid w:val="00327409"/>
    <w:rsid w:val="00331DBA"/>
    <w:rsid w:val="0033207B"/>
    <w:rsid w:val="00332456"/>
    <w:rsid w:val="0033330D"/>
    <w:rsid w:val="00335095"/>
    <w:rsid w:val="003359D9"/>
    <w:rsid w:val="003366C6"/>
    <w:rsid w:val="0033676C"/>
    <w:rsid w:val="003420FB"/>
    <w:rsid w:val="0034245A"/>
    <w:rsid w:val="00343BA0"/>
    <w:rsid w:val="0034411F"/>
    <w:rsid w:val="00345408"/>
    <w:rsid w:val="00345610"/>
    <w:rsid w:val="00345720"/>
    <w:rsid w:val="00345DBE"/>
    <w:rsid w:val="00346091"/>
    <w:rsid w:val="003507C5"/>
    <w:rsid w:val="0035690F"/>
    <w:rsid w:val="00357277"/>
    <w:rsid w:val="00357D05"/>
    <w:rsid w:val="003606D5"/>
    <w:rsid w:val="00360F81"/>
    <w:rsid w:val="00362596"/>
    <w:rsid w:val="00362C60"/>
    <w:rsid w:val="003653D2"/>
    <w:rsid w:val="00365436"/>
    <w:rsid w:val="00366249"/>
    <w:rsid w:val="00366A14"/>
    <w:rsid w:val="00366A66"/>
    <w:rsid w:val="00370233"/>
    <w:rsid w:val="00372268"/>
    <w:rsid w:val="0037262A"/>
    <w:rsid w:val="00372967"/>
    <w:rsid w:val="0037393C"/>
    <w:rsid w:val="003748BB"/>
    <w:rsid w:val="0037490F"/>
    <w:rsid w:val="00374995"/>
    <w:rsid w:val="00374C7D"/>
    <w:rsid w:val="00375109"/>
    <w:rsid w:val="00375BFC"/>
    <w:rsid w:val="00376842"/>
    <w:rsid w:val="00377712"/>
    <w:rsid w:val="00377A9C"/>
    <w:rsid w:val="00380846"/>
    <w:rsid w:val="00380881"/>
    <w:rsid w:val="0038124A"/>
    <w:rsid w:val="003829DD"/>
    <w:rsid w:val="00383151"/>
    <w:rsid w:val="003853C8"/>
    <w:rsid w:val="00385789"/>
    <w:rsid w:val="003858EB"/>
    <w:rsid w:val="00385B61"/>
    <w:rsid w:val="003866E9"/>
    <w:rsid w:val="00390E84"/>
    <w:rsid w:val="00391380"/>
    <w:rsid w:val="003917B8"/>
    <w:rsid w:val="00391945"/>
    <w:rsid w:val="003926FF"/>
    <w:rsid w:val="00392E36"/>
    <w:rsid w:val="00394E61"/>
    <w:rsid w:val="00394EB2"/>
    <w:rsid w:val="003950A7"/>
    <w:rsid w:val="00397B3C"/>
    <w:rsid w:val="003A054B"/>
    <w:rsid w:val="003A0BFC"/>
    <w:rsid w:val="003A0EA4"/>
    <w:rsid w:val="003A1729"/>
    <w:rsid w:val="003A1EF4"/>
    <w:rsid w:val="003A33E2"/>
    <w:rsid w:val="003A35B2"/>
    <w:rsid w:val="003A3783"/>
    <w:rsid w:val="003A38D0"/>
    <w:rsid w:val="003A4273"/>
    <w:rsid w:val="003A4E93"/>
    <w:rsid w:val="003A5E70"/>
    <w:rsid w:val="003A71A6"/>
    <w:rsid w:val="003A78E3"/>
    <w:rsid w:val="003A79CA"/>
    <w:rsid w:val="003A7E16"/>
    <w:rsid w:val="003B00AE"/>
    <w:rsid w:val="003B1225"/>
    <w:rsid w:val="003B198F"/>
    <w:rsid w:val="003B2407"/>
    <w:rsid w:val="003B27E4"/>
    <w:rsid w:val="003B2FF9"/>
    <w:rsid w:val="003B3593"/>
    <w:rsid w:val="003B3FCB"/>
    <w:rsid w:val="003B64C3"/>
    <w:rsid w:val="003B6515"/>
    <w:rsid w:val="003B6CF8"/>
    <w:rsid w:val="003C03AB"/>
    <w:rsid w:val="003C36BF"/>
    <w:rsid w:val="003C3D90"/>
    <w:rsid w:val="003C4C24"/>
    <w:rsid w:val="003C583A"/>
    <w:rsid w:val="003C655E"/>
    <w:rsid w:val="003C67AC"/>
    <w:rsid w:val="003C6F33"/>
    <w:rsid w:val="003C7307"/>
    <w:rsid w:val="003D33BE"/>
    <w:rsid w:val="003D526C"/>
    <w:rsid w:val="003D59E2"/>
    <w:rsid w:val="003D5B09"/>
    <w:rsid w:val="003D6FDB"/>
    <w:rsid w:val="003E5EB3"/>
    <w:rsid w:val="003E5ED3"/>
    <w:rsid w:val="003E6A84"/>
    <w:rsid w:val="003E7699"/>
    <w:rsid w:val="003E7960"/>
    <w:rsid w:val="003F0C70"/>
    <w:rsid w:val="003F1863"/>
    <w:rsid w:val="003F1AA0"/>
    <w:rsid w:val="003F1EEE"/>
    <w:rsid w:val="003F3362"/>
    <w:rsid w:val="003F432B"/>
    <w:rsid w:val="003F56EF"/>
    <w:rsid w:val="003F586E"/>
    <w:rsid w:val="003F64A9"/>
    <w:rsid w:val="003F7086"/>
    <w:rsid w:val="003F7ADB"/>
    <w:rsid w:val="0040016A"/>
    <w:rsid w:val="004013E2"/>
    <w:rsid w:val="004018B5"/>
    <w:rsid w:val="004019CD"/>
    <w:rsid w:val="00401D1E"/>
    <w:rsid w:val="00402510"/>
    <w:rsid w:val="00402A41"/>
    <w:rsid w:val="00402E32"/>
    <w:rsid w:val="0040488E"/>
    <w:rsid w:val="00404BFC"/>
    <w:rsid w:val="00406400"/>
    <w:rsid w:val="0040683F"/>
    <w:rsid w:val="004068D5"/>
    <w:rsid w:val="00406CEC"/>
    <w:rsid w:val="0040764E"/>
    <w:rsid w:val="004117E0"/>
    <w:rsid w:val="00411A2E"/>
    <w:rsid w:val="00411AD0"/>
    <w:rsid w:val="00411AEA"/>
    <w:rsid w:val="00411B3A"/>
    <w:rsid w:val="00412595"/>
    <w:rsid w:val="0041313C"/>
    <w:rsid w:val="00413143"/>
    <w:rsid w:val="00413F41"/>
    <w:rsid w:val="0041422A"/>
    <w:rsid w:val="004158E1"/>
    <w:rsid w:val="0041703B"/>
    <w:rsid w:val="00420761"/>
    <w:rsid w:val="00420A20"/>
    <w:rsid w:val="0042140D"/>
    <w:rsid w:val="004214C0"/>
    <w:rsid w:val="004239F1"/>
    <w:rsid w:val="00423F59"/>
    <w:rsid w:val="00425411"/>
    <w:rsid w:val="00425A19"/>
    <w:rsid w:val="004261AC"/>
    <w:rsid w:val="004262E4"/>
    <w:rsid w:val="00426D64"/>
    <w:rsid w:val="00427970"/>
    <w:rsid w:val="00430930"/>
    <w:rsid w:val="00431214"/>
    <w:rsid w:val="00432BDF"/>
    <w:rsid w:val="00432D1C"/>
    <w:rsid w:val="00432E0E"/>
    <w:rsid w:val="004334BE"/>
    <w:rsid w:val="00435197"/>
    <w:rsid w:val="00435E28"/>
    <w:rsid w:val="00437680"/>
    <w:rsid w:val="00437767"/>
    <w:rsid w:val="004378C9"/>
    <w:rsid w:val="00440B0E"/>
    <w:rsid w:val="004428A3"/>
    <w:rsid w:val="004433DB"/>
    <w:rsid w:val="004434BB"/>
    <w:rsid w:val="004440AF"/>
    <w:rsid w:val="00444187"/>
    <w:rsid w:val="00445304"/>
    <w:rsid w:val="00446499"/>
    <w:rsid w:val="0045027A"/>
    <w:rsid w:val="0045259A"/>
    <w:rsid w:val="00452BEB"/>
    <w:rsid w:val="004530F9"/>
    <w:rsid w:val="0045475A"/>
    <w:rsid w:val="004547CC"/>
    <w:rsid w:val="0045561E"/>
    <w:rsid w:val="00455789"/>
    <w:rsid w:val="00455ADB"/>
    <w:rsid w:val="00455E83"/>
    <w:rsid w:val="00456059"/>
    <w:rsid w:val="004565AD"/>
    <w:rsid w:val="004576CB"/>
    <w:rsid w:val="0046002B"/>
    <w:rsid w:val="00460A55"/>
    <w:rsid w:val="00460C07"/>
    <w:rsid w:val="00460E5E"/>
    <w:rsid w:val="0046131E"/>
    <w:rsid w:val="00461D82"/>
    <w:rsid w:val="00461DEA"/>
    <w:rsid w:val="00461EAC"/>
    <w:rsid w:val="00461FCF"/>
    <w:rsid w:val="00464333"/>
    <w:rsid w:val="00464559"/>
    <w:rsid w:val="00464A70"/>
    <w:rsid w:val="00464E13"/>
    <w:rsid w:val="0046506E"/>
    <w:rsid w:val="00465395"/>
    <w:rsid w:val="00465CC7"/>
    <w:rsid w:val="00466E1F"/>
    <w:rsid w:val="0047015E"/>
    <w:rsid w:val="00470ADC"/>
    <w:rsid w:val="00470C23"/>
    <w:rsid w:val="00470FE1"/>
    <w:rsid w:val="00471B1F"/>
    <w:rsid w:val="00474CD9"/>
    <w:rsid w:val="0047539A"/>
    <w:rsid w:val="00475A4F"/>
    <w:rsid w:val="0048073C"/>
    <w:rsid w:val="00480B3A"/>
    <w:rsid w:val="004829F7"/>
    <w:rsid w:val="00482F99"/>
    <w:rsid w:val="0048415C"/>
    <w:rsid w:val="00484BBE"/>
    <w:rsid w:val="00484E63"/>
    <w:rsid w:val="0048606B"/>
    <w:rsid w:val="004903DC"/>
    <w:rsid w:val="004909E0"/>
    <w:rsid w:val="00490EC3"/>
    <w:rsid w:val="00493211"/>
    <w:rsid w:val="00493B67"/>
    <w:rsid w:val="00493E83"/>
    <w:rsid w:val="0049426B"/>
    <w:rsid w:val="00494B0E"/>
    <w:rsid w:val="0049646D"/>
    <w:rsid w:val="004A0BC0"/>
    <w:rsid w:val="004A164F"/>
    <w:rsid w:val="004A2579"/>
    <w:rsid w:val="004A3D4F"/>
    <w:rsid w:val="004A4FF9"/>
    <w:rsid w:val="004A5725"/>
    <w:rsid w:val="004A5A33"/>
    <w:rsid w:val="004A5F34"/>
    <w:rsid w:val="004A634F"/>
    <w:rsid w:val="004A77DC"/>
    <w:rsid w:val="004B116D"/>
    <w:rsid w:val="004B118B"/>
    <w:rsid w:val="004B21E1"/>
    <w:rsid w:val="004B25D7"/>
    <w:rsid w:val="004B2823"/>
    <w:rsid w:val="004B4864"/>
    <w:rsid w:val="004B530B"/>
    <w:rsid w:val="004B56E6"/>
    <w:rsid w:val="004B581F"/>
    <w:rsid w:val="004B58FA"/>
    <w:rsid w:val="004B68A2"/>
    <w:rsid w:val="004B7C13"/>
    <w:rsid w:val="004C04BA"/>
    <w:rsid w:val="004C0A20"/>
    <w:rsid w:val="004C0A59"/>
    <w:rsid w:val="004C3971"/>
    <w:rsid w:val="004C3EA1"/>
    <w:rsid w:val="004C49FC"/>
    <w:rsid w:val="004C5121"/>
    <w:rsid w:val="004C534F"/>
    <w:rsid w:val="004C59EA"/>
    <w:rsid w:val="004C7103"/>
    <w:rsid w:val="004D1422"/>
    <w:rsid w:val="004D214C"/>
    <w:rsid w:val="004D2926"/>
    <w:rsid w:val="004D29CE"/>
    <w:rsid w:val="004D2B60"/>
    <w:rsid w:val="004D442C"/>
    <w:rsid w:val="004D67C1"/>
    <w:rsid w:val="004D6D02"/>
    <w:rsid w:val="004D6F6F"/>
    <w:rsid w:val="004D7E77"/>
    <w:rsid w:val="004E09E8"/>
    <w:rsid w:val="004E0C32"/>
    <w:rsid w:val="004E0F82"/>
    <w:rsid w:val="004E27E4"/>
    <w:rsid w:val="004E3BB2"/>
    <w:rsid w:val="004E416D"/>
    <w:rsid w:val="004E54E6"/>
    <w:rsid w:val="004E5C48"/>
    <w:rsid w:val="004E5D35"/>
    <w:rsid w:val="004E659F"/>
    <w:rsid w:val="004F0E6D"/>
    <w:rsid w:val="004F252C"/>
    <w:rsid w:val="004F4204"/>
    <w:rsid w:val="004F5BB8"/>
    <w:rsid w:val="004F62C7"/>
    <w:rsid w:val="004F7C34"/>
    <w:rsid w:val="004F7E05"/>
    <w:rsid w:val="00501638"/>
    <w:rsid w:val="0050170C"/>
    <w:rsid w:val="005017B8"/>
    <w:rsid w:val="00502941"/>
    <w:rsid w:val="00504AD4"/>
    <w:rsid w:val="00505379"/>
    <w:rsid w:val="00505551"/>
    <w:rsid w:val="005055E1"/>
    <w:rsid w:val="00505864"/>
    <w:rsid w:val="00506655"/>
    <w:rsid w:val="0050681E"/>
    <w:rsid w:val="0050722C"/>
    <w:rsid w:val="005107D0"/>
    <w:rsid w:val="00510925"/>
    <w:rsid w:val="0051125C"/>
    <w:rsid w:val="005146EF"/>
    <w:rsid w:val="00514CF4"/>
    <w:rsid w:val="00514FBD"/>
    <w:rsid w:val="0051583E"/>
    <w:rsid w:val="0051692D"/>
    <w:rsid w:val="005169E2"/>
    <w:rsid w:val="0051720F"/>
    <w:rsid w:val="0051762D"/>
    <w:rsid w:val="0052145C"/>
    <w:rsid w:val="00521984"/>
    <w:rsid w:val="00522F50"/>
    <w:rsid w:val="005237A6"/>
    <w:rsid w:val="00523F0A"/>
    <w:rsid w:val="00524E98"/>
    <w:rsid w:val="00525F85"/>
    <w:rsid w:val="0052634C"/>
    <w:rsid w:val="00527220"/>
    <w:rsid w:val="005278AC"/>
    <w:rsid w:val="00527B2C"/>
    <w:rsid w:val="005324A3"/>
    <w:rsid w:val="005324FD"/>
    <w:rsid w:val="00532E1A"/>
    <w:rsid w:val="0053385D"/>
    <w:rsid w:val="00533AEE"/>
    <w:rsid w:val="00533D24"/>
    <w:rsid w:val="00533D29"/>
    <w:rsid w:val="00533DDA"/>
    <w:rsid w:val="00534A17"/>
    <w:rsid w:val="00534A32"/>
    <w:rsid w:val="00534CF6"/>
    <w:rsid w:val="0053506D"/>
    <w:rsid w:val="0053765B"/>
    <w:rsid w:val="00540786"/>
    <w:rsid w:val="00541340"/>
    <w:rsid w:val="00541B4B"/>
    <w:rsid w:val="00541BF5"/>
    <w:rsid w:val="00542366"/>
    <w:rsid w:val="005424EC"/>
    <w:rsid w:val="005425DB"/>
    <w:rsid w:val="00543D72"/>
    <w:rsid w:val="005440C8"/>
    <w:rsid w:val="00545242"/>
    <w:rsid w:val="00545547"/>
    <w:rsid w:val="00545EF4"/>
    <w:rsid w:val="00545F02"/>
    <w:rsid w:val="0054740C"/>
    <w:rsid w:val="005508CA"/>
    <w:rsid w:val="00552DE1"/>
    <w:rsid w:val="00554050"/>
    <w:rsid w:val="00554AB2"/>
    <w:rsid w:val="00554E0C"/>
    <w:rsid w:val="005550AD"/>
    <w:rsid w:val="00560DDB"/>
    <w:rsid w:val="005647FC"/>
    <w:rsid w:val="005651AE"/>
    <w:rsid w:val="00565BE3"/>
    <w:rsid w:val="005668CE"/>
    <w:rsid w:val="00567AE8"/>
    <w:rsid w:val="0057010A"/>
    <w:rsid w:val="00571582"/>
    <w:rsid w:val="00571AE6"/>
    <w:rsid w:val="0057331D"/>
    <w:rsid w:val="00573AAA"/>
    <w:rsid w:val="005743B5"/>
    <w:rsid w:val="00574B14"/>
    <w:rsid w:val="00574B39"/>
    <w:rsid w:val="00574E67"/>
    <w:rsid w:val="00576C25"/>
    <w:rsid w:val="00577A5E"/>
    <w:rsid w:val="00581501"/>
    <w:rsid w:val="00581AF5"/>
    <w:rsid w:val="005830EB"/>
    <w:rsid w:val="005832DE"/>
    <w:rsid w:val="00583BC5"/>
    <w:rsid w:val="00584B55"/>
    <w:rsid w:val="0058651E"/>
    <w:rsid w:val="005870E0"/>
    <w:rsid w:val="00590D2E"/>
    <w:rsid w:val="0059169A"/>
    <w:rsid w:val="00592082"/>
    <w:rsid w:val="00592169"/>
    <w:rsid w:val="00592EF9"/>
    <w:rsid w:val="00593231"/>
    <w:rsid w:val="005932B7"/>
    <w:rsid w:val="005936B6"/>
    <w:rsid w:val="00594E65"/>
    <w:rsid w:val="0059612C"/>
    <w:rsid w:val="00596385"/>
    <w:rsid w:val="005963E7"/>
    <w:rsid w:val="0059698C"/>
    <w:rsid w:val="00597090"/>
    <w:rsid w:val="00597720"/>
    <w:rsid w:val="00597B7D"/>
    <w:rsid w:val="005A024A"/>
    <w:rsid w:val="005A07BB"/>
    <w:rsid w:val="005A188D"/>
    <w:rsid w:val="005A1F00"/>
    <w:rsid w:val="005A281B"/>
    <w:rsid w:val="005A2EC8"/>
    <w:rsid w:val="005A470C"/>
    <w:rsid w:val="005A6CDD"/>
    <w:rsid w:val="005A71C4"/>
    <w:rsid w:val="005A7212"/>
    <w:rsid w:val="005A7946"/>
    <w:rsid w:val="005B1384"/>
    <w:rsid w:val="005B1A7D"/>
    <w:rsid w:val="005B2475"/>
    <w:rsid w:val="005B25A5"/>
    <w:rsid w:val="005B4069"/>
    <w:rsid w:val="005B43AD"/>
    <w:rsid w:val="005B6033"/>
    <w:rsid w:val="005B63A1"/>
    <w:rsid w:val="005B6D65"/>
    <w:rsid w:val="005B7771"/>
    <w:rsid w:val="005B7B9B"/>
    <w:rsid w:val="005C02C5"/>
    <w:rsid w:val="005C0C6E"/>
    <w:rsid w:val="005C19CC"/>
    <w:rsid w:val="005C639C"/>
    <w:rsid w:val="005C720D"/>
    <w:rsid w:val="005D0813"/>
    <w:rsid w:val="005D1A41"/>
    <w:rsid w:val="005D263B"/>
    <w:rsid w:val="005D2792"/>
    <w:rsid w:val="005D497E"/>
    <w:rsid w:val="005D4EE0"/>
    <w:rsid w:val="005D5366"/>
    <w:rsid w:val="005D6BD4"/>
    <w:rsid w:val="005D7965"/>
    <w:rsid w:val="005D7B87"/>
    <w:rsid w:val="005D7F51"/>
    <w:rsid w:val="005E019E"/>
    <w:rsid w:val="005E0467"/>
    <w:rsid w:val="005E0800"/>
    <w:rsid w:val="005E52C6"/>
    <w:rsid w:val="005E558D"/>
    <w:rsid w:val="005E62A8"/>
    <w:rsid w:val="005E6535"/>
    <w:rsid w:val="005F06BC"/>
    <w:rsid w:val="005F2C6F"/>
    <w:rsid w:val="005F346B"/>
    <w:rsid w:val="005F3C4B"/>
    <w:rsid w:val="005F4D35"/>
    <w:rsid w:val="005F4F9E"/>
    <w:rsid w:val="005F65EE"/>
    <w:rsid w:val="00600042"/>
    <w:rsid w:val="006001E2"/>
    <w:rsid w:val="0060096A"/>
    <w:rsid w:val="00601412"/>
    <w:rsid w:val="006014A3"/>
    <w:rsid w:val="00601839"/>
    <w:rsid w:val="00603E85"/>
    <w:rsid w:val="006047BF"/>
    <w:rsid w:val="00604848"/>
    <w:rsid w:val="00605644"/>
    <w:rsid w:val="00605B2E"/>
    <w:rsid w:val="00605EBF"/>
    <w:rsid w:val="006074DA"/>
    <w:rsid w:val="00607745"/>
    <w:rsid w:val="006079A3"/>
    <w:rsid w:val="00611830"/>
    <w:rsid w:val="00612E8B"/>
    <w:rsid w:val="00612FD1"/>
    <w:rsid w:val="0061336F"/>
    <w:rsid w:val="006133BE"/>
    <w:rsid w:val="00613968"/>
    <w:rsid w:val="00613DB0"/>
    <w:rsid w:val="00614CAC"/>
    <w:rsid w:val="006157D9"/>
    <w:rsid w:val="006167D7"/>
    <w:rsid w:val="00620031"/>
    <w:rsid w:val="006203A2"/>
    <w:rsid w:val="00620612"/>
    <w:rsid w:val="00622573"/>
    <w:rsid w:val="00622BC1"/>
    <w:rsid w:val="00623B16"/>
    <w:rsid w:val="00624BD6"/>
    <w:rsid w:val="0062549C"/>
    <w:rsid w:val="00627F41"/>
    <w:rsid w:val="00630E9F"/>
    <w:rsid w:val="006330B8"/>
    <w:rsid w:val="00633507"/>
    <w:rsid w:val="0063378B"/>
    <w:rsid w:val="00633BA7"/>
    <w:rsid w:val="00633EBC"/>
    <w:rsid w:val="006349EA"/>
    <w:rsid w:val="00635283"/>
    <w:rsid w:val="00635347"/>
    <w:rsid w:val="00635C66"/>
    <w:rsid w:val="00636B35"/>
    <w:rsid w:val="00640271"/>
    <w:rsid w:val="006407D9"/>
    <w:rsid w:val="006416A1"/>
    <w:rsid w:val="006421DC"/>
    <w:rsid w:val="0064295A"/>
    <w:rsid w:val="00642CA6"/>
    <w:rsid w:val="006431CE"/>
    <w:rsid w:val="006434C1"/>
    <w:rsid w:val="00643C19"/>
    <w:rsid w:val="00643D10"/>
    <w:rsid w:val="006442C1"/>
    <w:rsid w:val="00645256"/>
    <w:rsid w:val="00645521"/>
    <w:rsid w:val="00645811"/>
    <w:rsid w:val="00645890"/>
    <w:rsid w:val="00645A18"/>
    <w:rsid w:val="00646B4B"/>
    <w:rsid w:val="0064700B"/>
    <w:rsid w:val="006471FC"/>
    <w:rsid w:val="00647714"/>
    <w:rsid w:val="006477D3"/>
    <w:rsid w:val="00647BBC"/>
    <w:rsid w:val="00647E0A"/>
    <w:rsid w:val="00650A62"/>
    <w:rsid w:val="0065155C"/>
    <w:rsid w:val="00651680"/>
    <w:rsid w:val="00651B47"/>
    <w:rsid w:val="00653DD1"/>
    <w:rsid w:val="00655819"/>
    <w:rsid w:val="00655F82"/>
    <w:rsid w:val="006606FB"/>
    <w:rsid w:val="006614DA"/>
    <w:rsid w:val="00663700"/>
    <w:rsid w:val="0066457D"/>
    <w:rsid w:val="00665B8B"/>
    <w:rsid w:val="006667DC"/>
    <w:rsid w:val="006719EE"/>
    <w:rsid w:val="0067263D"/>
    <w:rsid w:val="00672D3B"/>
    <w:rsid w:val="00673533"/>
    <w:rsid w:val="0067596A"/>
    <w:rsid w:val="00675BB5"/>
    <w:rsid w:val="006761CE"/>
    <w:rsid w:val="00677253"/>
    <w:rsid w:val="0068000B"/>
    <w:rsid w:val="00680169"/>
    <w:rsid w:val="00680694"/>
    <w:rsid w:val="00680F28"/>
    <w:rsid w:val="0068360A"/>
    <w:rsid w:val="006837A1"/>
    <w:rsid w:val="00683875"/>
    <w:rsid w:val="00683D47"/>
    <w:rsid w:val="006843A8"/>
    <w:rsid w:val="006858EE"/>
    <w:rsid w:val="006861EC"/>
    <w:rsid w:val="00686B46"/>
    <w:rsid w:val="00686D0B"/>
    <w:rsid w:val="006900BF"/>
    <w:rsid w:val="00690DBD"/>
    <w:rsid w:val="00691038"/>
    <w:rsid w:val="006910F9"/>
    <w:rsid w:val="00691561"/>
    <w:rsid w:val="006919BC"/>
    <w:rsid w:val="00691C67"/>
    <w:rsid w:val="00691CD9"/>
    <w:rsid w:val="00691ED9"/>
    <w:rsid w:val="006921E9"/>
    <w:rsid w:val="006926A3"/>
    <w:rsid w:val="00693411"/>
    <w:rsid w:val="0069342C"/>
    <w:rsid w:val="00694A0A"/>
    <w:rsid w:val="00695239"/>
    <w:rsid w:val="00697BFD"/>
    <w:rsid w:val="006A1B23"/>
    <w:rsid w:val="006A276F"/>
    <w:rsid w:val="006A2916"/>
    <w:rsid w:val="006A38A5"/>
    <w:rsid w:val="006A43C4"/>
    <w:rsid w:val="006A55A1"/>
    <w:rsid w:val="006A5D2D"/>
    <w:rsid w:val="006A6178"/>
    <w:rsid w:val="006A6991"/>
    <w:rsid w:val="006A7AC8"/>
    <w:rsid w:val="006A7F56"/>
    <w:rsid w:val="006B10CF"/>
    <w:rsid w:val="006B1299"/>
    <w:rsid w:val="006B1994"/>
    <w:rsid w:val="006B1E17"/>
    <w:rsid w:val="006B2C24"/>
    <w:rsid w:val="006B2C38"/>
    <w:rsid w:val="006B3854"/>
    <w:rsid w:val="006B3AE1"/>
    <w:rsid w:val="006B4306"/>
    <w:rsid w:val="006B48CD"/>
    <w:rsid w:val="006B4BF7"/>
    <w:rsid w:val="006B591C"/>
    <w:rsid w:val="006B5AE7"/>
    <w:rsid w:val="006B5B5B"/>
    <w:rsid w:val="006B6B95"/>
    <w:rsid w:val="006C0C74"/>
    <w:rsid w:val="006C1977"/>
    <w:rsid w:val="006C20A1"/>
    <w:rsid w:val="006C33EE"/>
    <w:rsid w:val="006C36D4"/>
    <w:rsid w:val="006C37FB"/>
    <w:rsid w:val="006C4775"/>
    <w:rsid w:val="006C6395"/>
    <w:rsid w:val="006C673A"/>
    <w:rsid w:val="006D09E7"/>
    <w:rsid w:val="006D0B08"/>
    <w:rsid w:val="006D1194"/>
    <w:rsid w:val="006D2795"/>
    <w:rsid w:val="006D2EA4"/>
    <w:rsid w:val="006D34C7"/>
    <w:rsid w:val="006D3CD7"/>
    <w:rsid w:val="006D3F25"/>
    <w:rsid w:val="006D4972"/>
    <w:rsid w:val="006D61E1"/>
    <w:rsid w:val="006D6734"/>
    <w:rsid w:val="006E177D"/>
    <w:rsid w:val="006E1DEF"/>
    <w:rsid w:val="006E2992"/>
    <w:rsid w:val="006E34F8"/>
    <w:rsid w:val="006E3FE2"/>
    <w:rsid w:val="006E43DE"/>
    <w:rsid w:val="006E4B53"/>
    <w:rsid w:val="006E5951"/>
    <w:rsid w:val="006E7AD5"/>
    <w:rsid w:val="006F070D"/>
    <w:rsid w:val="006F0BFD"/>
    <w:rsid w:val="006F17BE"/>
    <w:rsid w:val="006F1BAD"/>
    <w:rsid w:val="006F20E7"/>
    <w:rsid w:val="006F2D29"/>
    <w:rsid w:val="006F3350"/>
    <w:rsid w:val="006F3A2F"/>
    <w:rsid w:val="006F4863"/>
    <w:rsid w:val="00700069"/>
    <w:rsid w:val="0070235E"/>
    <w:rsid w:val="00703156"/>
    <w:rsid w:val="00703445"/>
    <w:rsid w:val="00704D1B"/>
    <w:rsid w:val="0070500F"/>
    <w:rsid w:val="007054E4"/>
    <w:rsid w:val="0070589F"/>
    <w:rsid w:val="00705A3C"/>
    <w:rsid w:val="00706BF3"/>
    <w:rsid w:val="00706DAA"/>
    <w:rsid w:val="00707CC9"/>
    <w:rsid w:val="007109F3"/>
    <w:rsid w:val="007117C0"/>
    <w:rsid w:val="007119BC"/>
    <w:rsid w:val="00712A11"/>
    <w:rsid w:val="00712F3D"/>
    <w:rsid w:val="00713213"/>
    <w:rsid w:val="00713222"/>
    <w:rsid w:val="00716D52"/>
    <w:rsid w:val="00717799"/>
    <w:rsid w:val="0072152A"/>
    <w:rsid w:val="00721748"/>
    <w:rsid w:val="007236BE"/>
    <w:rsid w:val="0072523E"/>
    <w:rsid w:val="00725991"/>
    <w:rsid w:val="00725AB3"/>
    <w:rsid w:val="00726B90"/>
    <w:rsid w:val="00726BA7"/>
    <w:rsid w:val="00727491"/>
    <w:rsid w:val="007275A2"/>
    <w:rsid w:val="00731095"/>
    <w:rsid w:val="00731D8F"/>
    <w:rsid w:val="007328C4"/>
    <w:rsid w:val="00732BD3"/>
    <w:rsid w:val="00732C94"/>
    <w:rsid w:val="00735D39"/>
    <w:rsid w:val="00735E1E"/>
    <w:rsid w:val="007361D9"/>
    <w:rsid w:val="007362D3"/>
    <w:rsid w:val="00736B16"/>
    <w:rsid w:val="007371A0"/>
    <w:rsid w:val="007378F2"/>
    <w:rsid w:val="00740384"/>
    <w:rsid w:val="00740640"/>
    <w:rsid w:val="00742C71"/>
    <w:rsid w:val="0074380D"/>
    <w:rsid w:val="0074517C"/>
    <w:rsid w:val="0074784B"/>
    <w:rsid w:val="00747900"/>
    <w:rsid w:val="00747BF7"/>
    <w:rsid w:val="00747FCD"/>
    <w:rsid w:val="00751144"/>
    <w:rsid w:val="007512F7"/>
    <w:rsid w:val="00751322"/>
    <w:rsid w:val="00751630"/>
    <w:rsid w:val="00752A7B"/>
    <w:rsid w:val="00754514"/>
    <w:rsid w:val="00756222"/>
    <w:rsid w:val="007562CD"/>
    <w:rsid w:val="00756326"/>
    <w:rsid w:val="00756835"/>
    <w:rsid w:val="00757E06"/>
    <w:rsid w:val="00757F38"/>
    <w:rsid w:val="0076027E"/>
    <w:rsid w:val="00760D72"/>
    <w:rsid w:val="00763894"/>
    <w:rsid w:val="00763C8F"/>
    <w:rsid w:val="007651CD"/>
    <w:rsid w:val="00765897"/>
    <w:rsid w:val="00765F1D"/>
    <w:rsid w:val="00766040"/>
    <w:rsid w:val="00766DB7"/>
    <w:rsid w:val="007700ED"/>
    <w:rsid w:val="007717C9"/>
    <w:rsid w:val="007722D4"/>
    <w:rsid w:val="00772CB3"/>
    <w:rsid w:val="00772FC0"/>
    <w:rsid w:val="007745C9"/>
    <w:rsid w:val="007755A8"/>
    <w:rsid w:val="00775FF0"/>
    <w:rsid w:val="0077695C"/>
    <w:rsid w:val="00777A00"/>
    <w:rsid w:val="00781010"/>
    <w:rsid w:val="00781D9F"/>
    <w:rsid w:val="00782E6C"/>
    <w:rsid w:val="00782F12"/>
    <w:rsid w:val="007838FA"/>
    <w:rsid w:val="00783D7C"/>
    <w:rsid w:val="00784506"/>
    <w:rsid w:val="00784789"/>
    <w:rsid w:val="00784B84"/>
    <w:rsid w:val="007858FE"/>
    <w:rsid w:val="00785E88"/>
    <w:rsid w:val="007865E6"/>
    <w:rsid w:val="00787733"/>
    <w:rsid w:val="00790D92"/>
    <w:rsid w:val="00791365"/>
    <w:rsid w:val="00792345"/>
    <w:rsid w:val="00792A1D"/>
    <w:rsid w:val="00793909"/>
    <w:rsid w:val="007939F2"/>
    <w:rsid w:val="00794213"/>
    <w:rsid w:val="007943F7"/>
    <w:rsid w:val="00794787"/>
    <w:rsid w:val="00794F46"/>
    <w:rsid w:val="00795AC7"/>
    <w:rsid w:val="00797E66"/>
    <w:rsid w:val="007A12F2"/>
    <w:rsid w:val="007A1A07"/>
    <w:rsid w:val="007A2962"/>
    <w:rsid w:val="007A2FD8"/>
    <w:rsid w:val="007A39EE"/>
    <w:rsid w:val="007A55A4"/>
    <w:rsid w:val="007A5F9D"/>
    <w:rsid w:val="007A7BA5"/>
    <w:rsid w:val="007B12DC"/>
    <w:rsid w:val="007B203B"/>
    <w:rsid w:val="007B210F"/>
    <w:rsid w:val="007B2776"/>
    <w:rsid w:val="007B2A78"/>
    <w:rsid w:val="007B2C0A"/>
    <w:rsid w:val="007B319E"/>
    <w:rsid w:val="007B3FDA"/>
    <w:rsid w:val="007B7841"/>
    <w:rsid w:val="007C040D"/>
    <w:rsid w:val="007C0958"/>
    <w:rsid w:val="007C1174"/>
    <w:rsid w:val="007C1385"/>
    <w:rsid w:val="007C23A0"/>
    <w:rsid w:val="007C23C9"/>
    <w:rsid w:val="007C2862"/>
    <w:rsid w:val="007C3C75"/>
    <w:rsid w:val="007C452C"/>
    <w:rsid w:val="007C5034"/>
    <w:rsid w:val="007C7176"/>
    <w:rsid w:val="007C7760"/>
    <w:rsid w:val="007C7D68"/>
    <w:rsid w:val="007D020D"/>
    <w:rsid w:val="007D0B33"/>
    <w:rsid w:val="007D2632"/>
    <w:rsid w:val="007D37F3"/>
    <w:rsid w:val="007D4058"/>
    <w:rsid w:val="007D46D6"/>
    <w:rsid w:val="007D4CD1"/>
    <w:rsid w:val="007D5276"/>
    <w:rsid w:val="007D5C10"/>
    <w:rsid w:val="007D6273"/>
    <w:rsid w:val="007D6AA1"/>
    <w:rsid w:val="007D78EC"/>
    <w:rsid w:val="007E10F1"/>
    <w:rsid w:val="007E192F"/>
    <w:rsid w:val="007E29C7"/>
    <w:rsid w:val="007E3299"/>
    <w:rsid w:val="007E372A"/>
    <w:rsid w:val="007E3BD8"/>
    <w:rsid w:val="007E3F1E"/>
    <w:rsid w:val="007E3F5E"/>
    <w:rsid w:val="007E6225"/>
    <w:rsid w:val="007F0055"/>
    <w:rsid w:val="007F1C86"/>
    <w:rsid w:val="007F3E10"/>
    <w:rsid w:val="007F5CCA"/>
    <w:rsid w:val="008003B8"/>
    <w:rsid w:val="00800D07"/>
    <w:rsid w:val="00801548"/>
    <w:rsid w:val="008055F6"/>
    <w:rsid w:val="00805E60"/>
    <w:rsid w:val="0080613E"/>
    <w:rsid w:val="00806D65"/>
    <w:rsid w:val="008075C6"/>
    <w:rsid w:val="00807851"/>
    <w:rsid w:val="00814C52"/>
    <w:rsid w:val="00816D6E"/>
    <w:rsid w:val="008207D3"/>
    <w:rsid w:val="00820CBA"/>
    <w:rsid w:val="008215FE"/>
    <w:rsid w:val="008217A3"/>
    <w:rsid w:val="00821A84"/>
    <w:rsid w:val="00821B11"/>
    <w:rsid w:val="00821BB3"/>
    <w:rsid w:val="00821D49"/>
    <w:rsid w:val="008224B1"/>
    <w:rsid w:val="00823103"/>
    <w:rsid w:val="00823F5B"/>
    <w:rsid w:val="00826128"/>
    <w:rsid w:val="008273F0"/>
    <w:rsid w:val="00830500"/>
    <w:rsid w:val="00831372"/>
    <w:rsid w:val="0083264E"/>
    <w:rsid w:val="008331A6"/>
    <w:rsid w:val="00834987"/>
    <w:rsid w:val="00834AE5"/>
    <w:rsid w:val="00834C5E"/>
    <w:rsid w:val="00834DA1"/>
    <w:rsid w:val="00835506"/>
    <w:rsid w:val="00835BB2"/>
    <w:rsid w:val="008370C9"/>
    <w:rsid w:val="0083717B"/>
    <w:rsid w:val="008371E8"/>
    <w:rsid w:val="00837340"/>
    <w:rsid w:val="00840DB5"/>
    <w:rsid w:val="008428BD"/>
    <w:rsid w:val="00843AE6"/>
    <w:rsid w:val="00844577"/>
    <w:rsid w:val="008459B6"/>
    <w:rsid w:val="00845E80"/>
    <w:rsid w:val="00846589"/>
    <w:rsid w:val="00846697"/>
    <w:rsid w:val="00846E9C"/>
    <w:rsid w:val="00846EA9"/>
    <w:rsid w:val="00847A95"/>
    <w:rsid w:val="00847E52"/>
    <w:rsid w:val="00850B1E"/>
    <w:rsid w:val="00850B77"/>
    <w:rsid w:val="0085106A"/>
    <w:rsid w:val="00851352"/>
    <w:rsid w:val="00851DF8"/>
    <w:rsid w:val="008536DA"/>
    <w:rsid w:val="00854297"/>
    <w:rsid w:val="008543A5"/>
    <w:rsid w:val="00854C6D"/>
    <w:rsid w:val="00854CB0"/>
    <w:rsid w:val="00854D9D"/>
    <w:rsid w:val="00855A50"/>
    <w:rsid w:val="00855D5C"/>
    <w:rsid w:val="00855E1E"/>
    <w:rsid w:val="008563B2"/>
    <w:rsid w:val="008565F6"/>
    <w:rsid w:val="00856935"/>
    <w:rsid w:val="008570EE"/>
    <w:rsid w:val="00861A4E"/>
    <w:rsid w:val="00861B36"/>
    <w:rsid w:val="00861BFE"/>
    <w:rsid w:val="00862A86"/>
    <w:rsid w:val="0086331E"/>
    <w:rsid w:val="0086342E"/>
    <w:rsid w:val="00863A35"/>
    <w:rsid w:val="00865BA8"/>
    <w:rsid w:val="00866205"/>
    <w:rsid w:val="00866B08"/>
    <w:rsid w:val="00867533"/>
    <w:rsid w:val="0086754F"/>
    <w:rsid w:val="00867B40"/>
    <w:rsid w:val="008703D9"/>
    <w:rsid w:val="008717A7"/>
    <w:rsid w:val="00871970"/>
    <w:rsid w:val="008727F2"/>
    <w:rsid w:val="008734C7"/>
    <w:rsid w:val="008734E2"/>
    <w:rsid w:val="008737D4"/>
    <w:rsid w:val="008741E9"/>
    <w:rsid w:val="0087434D"/>
    <w:rsid w:val="00875F94"/>
    <w:rsid w:val="00877E32"/>
    <w:rsid w:val="00880980"/>
    <w:rsid w:val="00880F82"/>
    <w:rsid w:val="008817F5"/>
    <w:rsid w:val="00883467"/>
    <w:rsid w:val="00884264"/>
    <w:rsid w:val="008848C2"/>
    <w:rsid w:val="00887181"/>
    <w:rsid w:val="008872C9"/>
    <w:rsid w:val="0088752C"/>
    <w:rsid w:val="00890649"/>
    <w:rsid w:val="008907C6"/>
    <w:rsid w:val="00892C4B"/>
    <w:rsid w:val="00893532"/>
    <w:rsid w:val="0089357C"/>
    <w:rsid w:val="00893672"/>
    <w:rsid w:val="0089408A"/>
    <w:rsid w:val="00894129"/>
    <w:rsid w:val="00894F7C"/>
    <w:rsid w:val="00894FBF"/>
    <w:rsid w:val="008953CF"/>
    <w:rsid w:val="008971AD"/>
    <w:rsid w:val="00897871"/>
    <w:rsid w:val="008A13E5"/>
    <w:rsid w:val="008A2CD7"/>
    <w:rsid w:val="008A2E42"/>
    <w:rsid w:val="008A4E19"/>
    <w:rsid w:val="008A4E42"/>
    <w:rsid w:val="008A517D"/>
    <w:rsid w:val="008A51F3"/>
    <w:rsid w:val="008A6101"/>
    <w:rsid w:val="008A7303"/>
    <w:rsid w:val="008A7316"/>
    <w:rsid w:val="008B0193"/>
    <w:rsid w:val="008B1EB9"/>
    <w:rsid w:val="008B2189"/>
    <w:rsid w:val="008B29F0"/>
    <w:rsid w:val="008B366E"/>
    <w:rsid w:val="008B38D8"/>
    <w:rsid w:val="008B4450"/>
    <w:rsid w:val="008B5000"/>
    <w:rsid w:val="008B715C"/>
    <w:rsid w:val="008B776C"/>
    <w:rsid w:val="008B7AC7"/>
    <w:rsid w:val="008B7EE8"/>
    <w:rsid w:val="008C0FAB"/>
    <w:rsid w:val="008C1ACD"/>
    <w:rsid w:val="008C1B21"/>
    <w:rsid w:val="008C1DEB"/>
    <w:rsid w:val="008C2D63"/>
    <w:rsid w:val="008C390E"/>
    <w:rsid w:val="008C4F76"/>
    <w:rsid w:val="008C6819"/>
    <w:rsid w:val="008C6826"/>
    <w:rsid w:val="008D1A94"/>
    <w:rsid w:val="008D20BA"/>
    <w:rsid w:val="008D2562"/>
    <w:rsid w:val="008D2AFF"/>
    <w:rsid w:val="008D2B3F"/>
    <w:rsid w:val="008D2BA2"/>
    <w:rsid w:val="008D3482"/>
    <w:rsid w:val="008D7492"/>
    <w:rsid w:val="008E0B10"/>
    <w:rsid w:val="008E12A5"/>
    <w:rsid w:val="008E2A3C"/>
    <w:rsid w:val="008E463F"/>
    <w:rsid w:val="008E4EE3"/>
    <w:rsid w:val="008E75AC"/>
    <w:rsid w:val="008E79DC"/>
    <w:rsid w:val="008E7E99"/>
    <w:rsid w:val="008F1BA5"/>
    <w:rsid w:val="008F282D"/>
    <w:rsid w:val="008F2A78"/>
    <w:rsid w:val="008F3A82"/>
    <w:rsid w:val="008F42FC"/>
    <w:rsid w:val="008F522D"/>
    <w:rsid w:val="008F6C11"/>
    <w:rsid w:val="008F6FE6"/>
    <w:rsid w:val="00900FA5"/>
    <w:rsid w:val="00902B3C"/>
    <w:rsid w:val="00902B6F"/>
    <w:rsid w:val="00903A09"/>
    <w:rsid w:val="00903C89"/>
    <w:rsid w:val="00905520"/>
    <w:rsid w:val="009055D5"/>
    <w:rsid w:val="009056A9"/>
    <w:rsid w:val="00906AEC"/>
    <w:rsid w:val="00906F09"/>
    <w:rsid w:val="009078B7"/>
    <w:rsid w:val="00907BEC"/>
    <w:rsid w:val="00907E46"/>
    <w:rsid w:val="00910607"/>
    <w:rsid w:val="00911087"/>
    <w:rsid w:val="00913B88"/>
    <w:rsid w:val="00914164"/>
    <w:rsid w:val="009147DD"/>
    <w:rsid w:val="00915856"/>
    <w:rsid w:val="009164A4"/>
    <w:rsid w:val="009168A9"/>
    <w:rsid w:val="009168F8"/>
    <w:rsid w:val="00917032"/>
    <w:rsid w:val="00917A3B"/>
    <w:rsid w:val="00920F7F"/>
    <w:rsid w:val="009221F5"/>
    <w:rsid w:val="00922F89"/>
    <w:rsid w:val="0092478B"/>
    <w:rsid w:val="00925EEC"/>
    <w:rsid w:val="00926131"/>
    <w:rsid w:val="00926D5A"/>
    <w:rsid w:val="0092775E"/>
    <w:rsid w:val="00927CEF"/>
    <w:rsid w:val="00931A35"/>
    <w:rsid w:val="009320A7"/>
    <w:rsid w:val="00932CAA"/>
    <w:rsid w:val="0093337E"/>
    <w:rsid w:val="009347D6"/>
    <w:rsid w:val="009349B8"/>
    <w:rsid w:val="009356D3"/>
    <w:rsid w:val="00935FB3"/>
    <w:rsid w:val="009363E2"/>
    <w:rsid w:val="009364DC"/>
    <w:rsid w:val="00937281"/>
    <w:rsid w:val="009375B7"/>
    <w:rsid w:val="00937B57"/>
    <w:rsid w:val="009402FF"/>
    <w:rsid w:val="00942023"/>
    <w:rsid w:val="00942147"/>
    <w:rsid w:val="00942516"/>
    <w:rsid w:val="0094476A"/>
    <w:rsid w:val="009459ED"/>
    <w:rsid w:val="00947179"/>
    <w:rsid w:val="00947736"/>
    <w:rsid w:val="009503A2"/>
    <w:rsid w:val="009510ED"/>
    <w:rsid w:val="00951A15"/>
    <w:rsid w:val="00952111"/>
    <w:rsid w:val="00952DEE"/>
    <w:rsid w:val="00953267"/>
    <w:rsid w:val="00953FF4"/>
    <w:rsid w:val="009549CE"/>
    <w:rsid w:val="00956101"/>
    <w:rsid w:val="009566F5"/>
    <w:rsid w:val="009572B5"/>
    <w:rsid w:val="009578DB"/>
    <w:rsid w:val="009579B4"/>
    <w:rsid w:val="0096055C"/>
    <w:rsid w:val="00961CB2"/>
    <w:rsid w:val="00962302"/>
    <w:rsid w:val="00963424"/>
    <w:rsid w:val="00963B26"/>
    <w:rsid w:val="009640A9"/>
    <w:rsid w:val="009648C9"/>
    <w:rsid w:val="00964A94"/>
    <w:rsid w:val="00965857"/>
    <w:rsid w:val="00965FB4"/>
    <w:rsid w:val="009666A2"/>
    <w:rsid w:val="00967E39"/>
    <w:rsid w:val="00970AD0"/>
    <w:rsid w:val="00971DC6"/>
    <w:rsid w:val="00972ED5"/>
    <w:rsid w:val="00973A51"/>
    <w:rsid w:val="00973B50"/>
    <w:rsid w:val="00973F90"/>
    <w:rsid w:val="009742FE"/>
    <w:rsid w:val="00974C5C"/>
    <w:rsid w:val="00975892"/>
    <w:rsid w:val="00975FB3"/>
    <w:rsid w:val="00976C7F"/>
    <w:rsid w:val="0097736C"/>
    <w:rsid w:val="009816AA"/>
    <w:rsid w:val="0098185F"/>
    <w:rsid w:val="00981D2D"/>
    <w:rsid w:val="0098268B"/>
    <w:rsid w:val="00983702"/>
    <w:rsid w:val="00986A88"/>
    <w:rsid w:val="00987458"/>
    <w:rsid w:val="00990C83"/>
    <w:rsid w:val="009913F3"/>
    <w:rsid w:val="00992E56"/>
    <w:rsid w:val="00993594"/>
    <w:rsid w:val="0099369C"/>
    <w:rsid w:val="00994C66"/>
    <w:rsid w:val="0099541F"/>
    <w:rsid w:val="00995C37"/>
    <w:rsid w:val="00996AA9"/>
    <w:rsid w:val="009975FB"/>
    <w:rsid w:val="009976EF"/>
    <w:rsid w:val="009A1E87"/>
    <w:rsid w:val="009A2352"/>
    <w:rsid w:val="009A25A5"/>
    <w:rsid w:val="009A36BB"/>
    <w:rsid w:val="009A5DEC"/>
    <w:rsid w:val="009A63FB"/>
    <w:rsid w:val="009A6737"/>
    <w:rsid w:val="009A67F0"/>
    <w:rsid w:val="009B047D"/>
    <w:rsid w:val="009B149D"/>
    <w:rsid w:val="009B1781"/>
    <w:rsid w:val="009B1C9C"/>
    <w:rsid w:val="009B1D8E"/>
    <w:rsid w:val="009B3759"/>
    <w:rsid w:val="009B40CE"/>
    <w:rsid w:val="009B43AF"/>
    <w:rsid w:val="009B4F4E"/>
    <w:rsid w:val="009B557C"/>
    <w:rsid w:val="009B6318"/>
    <w:rsid w:val="009B642E"/>
    <w:rsid w:val="009B6CDE"/>
    <w:rsid w:val="009B77D0"/>
    <w:rsid w:val="009C006D"/>
    <w:rsid w:val="009C0683"/>
    <w:rsid w:val="009C19DD"/>
    <w:rsid w:val="009C2271"/>
    <w:rsid w:val="009C2748"/>
    <w:rsid w:val="009C3884"/>
    <w:rsid w:val="009C3A6C"/>
    <w:rsid w:val="009C4BF0"/>
    <w:rsid w:val="009C57F0"/>
    <w:rsid w:val="009C5807"/>
    <w:rsid w:val="009C5E11"/>
    <w:rsid w:val="009C5FF8"/>
    <w:rsid w:val="009C6811"/>
    <w:rsid w:val="009D0067"/>
    <w:rsid w:val="009D03D0"/>
    <w:rsid w:val="009D0D7D"/>
    <w:rsid w:val="009D15D0"/>
    <w:rsid w:val="009D1670"/>
    <w:rsid w:val="009D1E3B"/>
    <w:rsid w:val="009D1FFC"/>
    <w:rsid w:val="009D2156"/>
    <w:rsid w:val="009D26E2"/>
    <w:rsid w:val="009D3130"/>
    <w:rsid w:val="009D3C4D"/>
    <w:rsid w:val="009D5374"/>
    <w:rsid w:val="009D662F"/>
    <w:rsid w:val="009D6F9E"/>
    <w:rsid w:val="009D7047"/>
    <w:rsid w:val="009E07FB"/>
    <w:rsid w:val="009E0A4A"/>
    <w:rsid w:val="009E1308"/>
    <w:rsid w:val="009E1C5C"/>
    <w:rsid w:val="009E1CE5"/>
    <w:rsid w:val="009E3361"/>
    <w:rsid w:val="009E3577"/>
    <w:rsid w:val="009E3735"/>
    <w:rsid w:val="009E386A"/>
    <w:rsid w:val="009E44CD"/>
    <w:rsid w:val="009E5504"/>
    <w:rsid w:val="009E6175"/>
    <w:rsid w:val="009E66CB"/>
    <w:rsid w:val="009E6DC2"/>
    <w:rsid w:val="009E6E37"/>
    <w:rsid w:val="009E7C98"/>
    <w:rsid w:val="009F1498"/>
    <w:rsid w:val="009F18FD"/>
    <w:rsid w:val="009F3B5E"/>
    <w:rsid w:val="009F3F08"/>
    <w:rsid w:val="009F3FFD"/>
    <w:rsid w:val="009F476E"/>
    <w:rsid w:val="009F5947"/>
    <w:rsid w:val="009F5E7A"/>
    <w:rsid w:val="009F64BC"/>
    <w:rsid w:val="00A00D24"/>
    <w:rsid w:val="00A01776"/>
    <w:rsid w:val="00A02580"/>
    <w:rsid w:val="00A02B04"/>
    <w:rsid w:val="00A04451"/>
    <w:rsid w:val="00A04F59"/>
    <w:rsid w:val="00A0515B"/>
    <w:rsid w:val="00A053ED"/>
    <w:rsid w:val="00A0559B"/>
    <w:rsid w:val="00A05836"/>
    <w:rsid w:val="00A06197"/>
    <w:rsid w:val="00A078A0"/>
    <w:rsid w:val="00A07BCC"/>
    <w:rsid w:val="00A07E5F"/>
    <w:rsid w:val="00A1016C"/>
    <w:rsid w:val="00A10247"/>
    <w:rsid w:val="00A1149C"/>
    <w:rsid w:val="00A12AFA"/>
    <w:rsid w:val="00A14207"/>
    <w:rsid w:val="00A160C1"/>
    <w:rsid w:val="00A168A4"/>
    <w:rsid w:val="00A2016B"/>
    <w:rsid w:val="00A209FE"/>
    <w:rsid w:val="00A20A49"/>
    <w:rsid w:val="00A22862"/>
    <w:rsid w:val="00A22A7A"/>
    <w:rsid w:val="00A2363F"/>
    <w:rsid w:val="00A23F52"/>
    <w:rsid w:val="00A24B8B"/>
    <w:rsid w:val="00A265B5"/>
    <w:rsid w:val="00A26BDD"/>
    <w:rsid w:val="00A30CF3"/>
    <w:rsid w:val="00A31B4F"/>
    <w:rsid w:val="00A324C7"/>
    <w:rsid w:val="00A32EC7"/>
    <w:rsid w:val="00A3301F"/>
    <w:rsid w:val="00A3593D"/>
    <w:rsid w:val="00A36563"/>
    <w:rsid w:val="00A36636"/>
    <w:rsid w:val="00A4050F"/>
    <w:rsid w:val="00A4456B"/>
    <w:rsid w:val="00A46395"/>
    <w:rsid w:val="00A46AA5"/>
    <w:rsid w:val="00A50878"/>
    <w:rsid w:val="00A5130B"/>
    <w:rsid w:val="00A513A9"/>
    <w:rsid w:val="00A51435"/>
    <w:rsid w:val="00A516F2"/>
    <w:rsid w:val="00A51831"/>
    <w:rsid w:val="00A51962"/>
    <w:rsid w:val="00A52B94"/>
    <w:rsid w:val="00A530BE"/>
    <w:rsid w:val="00A5323D"/>
    <w:rsid w:val="00A539EA"/>
    <w:rsid w:val="00A53FD8"/>
    <w:rsid w:val="00A540C1"/>
    <w:rsid w:val="00A54692"/>
    <w:rsid w:val="00A546AA"/>
    <w:rsid w:val="00A55BC6"/>
    <w:rsid w:val="00A56A10"/>
    <w:rsid w:val="00A577D1"/>
    <w:rsid w:val="00A601ED"/>
    <w:rsid w:val="00A61E1B"/>
    <w:rsid w:val="00A622D9"/>
    <w:rsid w:val="00A62615"/>
    <w:rsid w:val="00A639F7"/>
    <w:rsid w:val="00A63DC7"/>
    <w:rsid w:val="00A63F49"/>
    <w:rsid w:val="00A64805"/>
    <w:rsid w:val="00A64D77"/>
    <w:rsid w:val="00A6610A"/>
    <w:rsid w:val="00A66AF6"/>
    <w:rsid w:val="00A66F24"/>
    <w:rsid w:val="00A671BC"/>
    <w:rsid w:val="00A672AE"/>
    <w:rsid w:val="00A70806"/>
    <w:rsid w:val="00A708BD"/>
    <w:rsid w:val="00A72151"/>
    <w:rsid w:val="00A7218B"/>
    <w:rsid w:val="00A72907"/>
    <w:rsid w:val="00A74107"/>
    <w:rsid w:val="00A74401"/>
    <w:rsid w:val="00A76867"/>
    <w:rsid w:val="00A76C2F"/>
    <w:rsid w:val="00A76E5F"/>
    <w:rsid w:val="00A77642"/>
    <w:rsid w:val="00A778D7"/>
    <w:rsid w:val="00A77904"/>
    <w:rsid w:val="00A77A47"/>
    <w:rsid w:val="00A80F50"/>
    <w:rsid w:val="00A81BCA"/>
    <w:rsid w:val="00A8474B"/>
    <w:rsid w:val="00A847D4"/>
    <w:rsid w:val="00A84D09"/>
    <w:rsid w:val="00A90602"/>
    <w:rsid w:val="00A90A33"/>
    <w:rsid w:val="00A90D95"/>
    <w:rsid w:val="00A91985"/>
    <w:rsid w:val="00A91BB9"/>
    <w:rsid w:val="00A92CDF"/>
    <w:rsid w:val="00A93818"/>
    <w:rsid w:val="00A953C3"/>
    <w:rsid w:val="00A971F7"/>
    <w:rsid w:val="00AA034F"/>
    <w:rsid w:val="00AA0998"/>
    <w:rsid w:val="00AA1614"/>
    <w:rsid w:val="00AA31E1"/>
    <w:rsid w:val="00AA40C8"/>
    <w:rsid w:val="00AA4FAD"/>
    <w:rsid w:val="00AA6A56"/>
    <w:rsid w:val="00AA78EA"/>
    <w:rsid w:val="00AA7997"/>
    <w:rsid w:val="00AB0FD7"/>
    <w:rsid w:val="00AB1750"/>
    <w:rsid w:val="00AB1BF0"/>
    <w:rsid w:val="00AB303A"/>
    <w:rsid w:val="00AB33A6"/>
    <w:rsid w:val="00AB42BE"/>
    <w:rsid w:val="00AB4856"/>
    <w:rsid w:val="00AB4C02"/>
    <w:rsid w:val="00AB4D5F"/>
    <w:rsid w:val="00AB57AC"/>
    <w:rsid w:val="00AB5FD5"/>
    <w:rsid w:val="00AB7DEA"/>
    <w:rsid w:val="00AC0C41"/>
    <w:rsid w:val="00AC21C4"/>
    <w:rsid w:val="00AC39E7"/>
    <w:rsid w:val="00AC3E30"/>
    <w:rsid w:val="00AC4054"/>
    <w:rsid w:val="00AC410A"/>
    <w:rsid w:val="00AC4339"/>
    <w:rsid w:val="00AC6440"/>
    <w:rsid w:val="00AC6829"/>
    <w:rsid w:val="00AC7265"/>
    <w:rsid w:val="00AC7EE6"/>
    <w:rsid w:val="00AD0959"/>
    <w:rsid w:val="00AD1A85"/>
    <w:rsid w:val="00AD24E5"/>
    <w:rsid w:val="00AD2736"/>
    <w:rsid w:val="00AD3046"/>
    <w:rsid w:val="00AD3792"/>
    <w:rsid w:val="00AD49DD"/>
    <w:rsid w:val="00AD4DBD"/>
    <w:rsid w:val="00AE034C"/>
    <w:rsid w:val="00AE1038"/>
    <w:rsid w:val="00AE1805"/>
    <w:rsid w:val="00AE1846"/>
    <w:rsid w:val="00AE2549"/>
    <w:rsid w:val="00AE290A"/>
    <w:rsid w:val="00AE2CFC"/>
    <w:rsid w:val="00AE42A8"/>
    <w:rsid w:val="00AE4BB4"/>
    <w:rsid w:val="00AE7126"/>
    <w:rsid w:val="00AE75C7"/>
    <w:rsid w:val="00AE767B"/>
    <w:rsid w:val="00AE76E6"/>
    <w:rsid w:val="00AE78B0"/>
    <w:rsid w:val="00AE7EED"/>
    <w:rsid w:val="00AF07E5"/>
    <w:rsid w:val="00AF07EA"/>
    <w:rsid w:val="00AF07F6"/>
    <w:rsid w:val="00AF27CF"/>
    <w:rsid w:val="00AF3843"/>
    <w:rsid w:val="00AF3B97"/>
    <w:rsid w:val="00AF3E21"/>
    <w:rsid w:val="00AF4CBC"/>
    <w:rsid w:val="00AF55FE"/>
    <w:rsid w:val="00AF5F0A"/>
    <w:rsid w:val="00AF62DB"/>
    <w:rsid w:val="00AF764E"/>
    <w:rsid w:val="00AF7A09"/>
    <w:rsid w:val="00AF7C79"/>
    <w:rsid w:val="00B00D11"/>
    <w:rsid w:val="00B04023"/>
    <w:rsid w:val="00B04508"/>
    <w:rsid w:val="00B058BA"/>
    <w:rsid w:val="00B05AB1"/>
    <w:rsid w:val="00B05F77"/>
    <w:rsid w:val="00B0647B"/>
    <w:rsid w:val="00B06C82"/>
    <w:rsid w:val="00B072FC"/>
    <w:rsid w:val="00B07A7F"/>
    <w:rsid w:val="00B1140E"/>
    <w:rsid w:val="00B1195B"/>
    <w:rsid w:val="00B11E7C"/>
    <w:rsid w:val="00B12848"/>
    <w:rsid w:val="00B13298"/>
    <w:rsid w:val="00B13B4F"/>
    <w:rsid w:val="00B14401"/>
    <w:rsid w:val="00B144BD"/>
    <w:rsid w:val="00B14FEA"/>
    <w:rsid w:val="00B158A0"/>
    <w:rsid w:val="00B16026"/>
    <w:rsid w:val="00B1633D"/>
    <w:rsid w:val="00B17164"/>
    <w:rsid w:val="00B17FE2"/>
    <w:rsid w:val="00B2036A"/>
    <w:rsid w:val="00B20408"/>
    <w:rsid w:val="00B20414"/>
    <w:rsid w:val="00B20428"/>
    <w:rsid w:val="00B21416"/>
    <w:rsid w:val="00B218E8"/>
    <w:rsid w:val="00B23078"/>
    <w:rsid w:val="00B231F9"/>
    <w:rsid w:val="00B2350A"/>
    <w:rsid w:val="00B25C62"/>
    <w:rsid w:val="00B26311"/>
    <w:rsid w:val="00B26CCC"/>
    <w:rsid w:val="00B31486"/>
    <w:rsid w:val="00B316E9"/>
    <w:rsid w:val="00B326E3"/>
    <w:rsid w:val="00B34468"/>
    <w:rsid w:val="00B36598"/>
    <w:rsid w:val="00B36DC0"/>
    <w:rsid w:val="00B37C38"/>
    <w:rsid w:val="00B37F56"/>
    <w:rsid w:val="00B42149"/>
    <w:rsid w:val="00B42431"/>
    <w:rsid w:val="00B42D67"/>
    <w:rsid w:val="00B433D8"/>
    <w:rsid w:val="00B44BD2"/>
    <w:rsid w:val="00B44BFC"/>
    <w:rsid w:val="00B46ABA"/>
    <w:rsid w:val="00B47C2D"/>
    <w:rsid w:val="00B501B2"/>
    <w:rsid w:val="00B5028E"/>
    <w:rsid w:val="00B50410"/>
    <w:rsid w:val="00B53555"/>
    <w:rsid w:val="00B53BD3"/>
    <w:rsid w:val="00B53FED"/>
    <w:rsid w:val="00B57D73"/>
    <w:rsid w:val="00B615B0"/>
    <w:rsid w:val="00B61AD2"/>
    <w:rsid w:val="00B6347A"/>
    <w:rsid w:val="00B64242"/>
    <w:rsid w:val="00B663AE"/>
    <w:rsid w:val="00B676BB"/>
    <w:rsid w:val="00B676BD"/>
    <w:rsid w:val="00B705CD"/>
    <w:rsid w:val="00B709C0"/>
    <w:rsid w:val="00B718E4"/>
    <w:rsid w:val="00B719D9"/>
    <w:rsid w:val="00B72817"/>
    <w:rsid w:val="00B735AD"/>
    <w:rsid w:val="00B737F1"/>
    <w:rsid w:val="00B73B52"/>
    <w:rsid w:val="00B73E94"/>
    <w:rsid w:val="00B74C9F"/>
    <w:rsid w:val="00B751F8"/>
    <w:rsid w:val="00B7573F"/>
    <w:rsid w:val="00B75CA0"/>
    <w:rsid w:val="00B7638E"/>
    <w:rsid w:val="00B76C0F"/>
    <w:rsid w:val="00B76FA1"/>
    <w:rsid w:val="00B813AF"/>
    <w:rsid w:val="00B85D0C"/>
    <w:rsid w:val="00B87736"/>
    <w:rsid w:val="00B909B0"/>
    <w:rsid w:val="00B90B6D"/>
    <w:rsid w:val="00B914C2"/>
    <w:rsid w:val="00B916F6"/>
    <w:rsid w:val="00B91A23"/>
    <w:rsid w:val="00B954BC"/>
    <w:rsid w:val="00B97B61"/>
    <w:rsid w:val="00BA157D"/>
    <w:rsid w:val="00BA2159"/>
    <w:rsid w:val="00BA2815"/>
    <w:rsid w:val="00BA2A6E"/>
    <w:rsid w:val="00BA2DE2"/>
    <w:rsid w:val="00BA38C2"/>
    <w:rsid w:val="00BA3F50"/>
    <w:rsid w:val="00BA4F83"/>
    <w:rsid w:val="00BA4FB0"/>
    <w:rsid w:val="00BA66C5"/>
    <w:rsid w:val="00BA6B3E"/>
    <w:rsid w:val="00BB032F"/>
    <w:rsid w:val="00BB0A58"/>
    <w:rsid w:val="00BB3A41"/>
    <w:rsid w:val="00BB3C16"/>
    <w:rsid w:val="00BB433C"/>
    <w:rsid w:val="00BB4663"/>
    <w:rsid w:val="00BB552D"/>
    <w:rsid w:val="00BB5639"/>
    <w:rsid w:val="00BB66F6"/>
    <w:rsid w:val="00BB7349"/>
    <w:rsid w:val="00BB738C"/>
    <w:rsid w:val="00BC18B9"/>
    <w:rsid w:val="00BC2EF4"/>
    <w:rsid w:val="00BC2F50"/>
    <w:rsid w:val="00BC387A"/>
    <w:rsid w:val="00BC4D60"/>
    <w:rsid w:val="00BC4F6E"/>
    <w:rsid w:val="00BC60EA"/>
    <w:rsid w:val="00BC61B3"/>
    <w:rsid w:val="00BC659C"/>
    <w:rsid w:val="00BC7D76"/>
    <w:rsid w:val="00BC7DAD"/>
    <w:rsid w:val="00BD058E"/>
    <w:rsid w:val="00BD1A01"/>
    <w:rsid w:val="00BD203C"/>
    <w:rsid w:val="00BD2CC4"/>
    <w:rsid w:val="00BD2F49"/>
    <w:rsid w:val="00BD3631"/>
    <w:rsid w:val="00BD37F5"/>
    <w:rsid w:val="00BD3E9E"/>
    <w:rsid w:val="00BD4B2E"/>
    <w:rsid w:val="00BD4BF6"/>
    <w:rsid w:val="00BD5105"/>
    <w:rsid w:val="00BD5A8A"/>
    <w:rsid w:val="00BD5B60"/>
    <w:rsid w:val="00BD5EE5"/>
    <w:rsid w:val="00BD625A"/>
    <w:rsid w:val="00BD6676"/>
    <w:rsid w:val="00BD6DE8"/>
    <w:rsid w:val="00BD743D"/>
    <w:rsid w:val="00BD7FB6"/>
    <w:rsid w:val="00BE031C"/>
    <w:rsid w:val="00BE0649"/>
    <w:rsid w:val="00BE0D2F"/>
    <w:rsid w:val="00BE21E5"/>
    <w:rsid w:val="00BE4FBC"/>
    <w:rsid w:val="00BE617B"/>
    <w:rsid w:val="00BE6ED6"/>
    <w:rsid w:val="00BE7FC4"/>
    <w:rsid w:val="00BF10CA"/>
    <w:rsid w:val="00BF2D3F"/>
    <w:rsid w:val="00BF30C6"/>
    <w:rsid w:val="00BF427A"/>
    <w:rsid w:val="00BF4496"/>
    <w:rsid w:val="00BF4A55"/>
    <w:rsid w:val="00BF56EA"/>
    <w:rsid w:val="00BF6A8F"/>
    <w:rsid w:val="00C00836"/>
    <w:rsid w:val="00C0111E"/>
    <w:rsid w:val="00C0208E"/>
    <w:rsid w:val="00C03337"/>
    <w:rsid w:val="00C070FB"/>
    <w:rsid w:val="00C07955"/>
    <w:rsid w:val="00C079FF"/>
    <w:rsid w:val="00C07ED1"/>
    <w:rsid w:val="00C1032D"/>
    <w:rsid w:val="00C10C88"/>
    <w:rsid w:val="00C11DEC"/>
    <w:rsid w:val="00C1203C"/>
    <w:rsid w:val="00C17689"/>
    <w:rsid w:val="00C17926"/>
    <w:rsid w:val="00C17A63"/>
    <w:rsid w:val="00C17F20"/>
    <w:rsid w:val="00C221C7"/>
    <w:rsid w:val="00C225FB"/>
    <w:rsid w:val="00C22E3A"/>
    <w:rsid w:val="00C2309A"/>
    <w:rsid w:val="00C23820"/>
    <w:rsid w:val="00C246B7"/>
    <w:rsid w:val="00C24C45"/>
    <w:rsid w:val="00C24E07"/>
    <w:rsid w:val="00C2601B"/>
    <w:rsid w:val="00C26456"/>
    <w:rsid w:val="00C264BE"/>
    <w:rsid w:val="00C2775F"/>
    <w:rsid w:val="00C27880"/>
    <w:rsid w:val="00C3129B"/>
    <w:rsid w:val="00C31B81"/>
    <w:rsid w:val="00C31EB8"/>
    <w:rsid w:val="00C32814"/>
    <w:rsid w:val="00C32915"/>
    <w:rsid w:val="00C32E16"/>
    <w:rsid w:val="00C32EBD"/>
    <w:rsid w:val="00C33939"/>
    <w:rsid w:val="00C351E6"/>
    <w:rsid w:val="00C35652"/>
    <w:rsid w:val="00C36A35"/>
    <w:rsid w:val="00C40127"/>
    <w:rsid w:val="00C4055C"/>
    <w:rsid w:val="00C40578"/>
    <w:rsid w:val="00C40F3D"/>
    <w:rsid w:val="00C423D6"/>
    <w:rsid w:val="00C44079"/>
    <w:rsid w:val="00C44301"/>
    <w:rsid w:val="00C44C4C"/>
    <w:rsid w:val="00C46377"/>
    <w:rsid w:val="00C46FDB"/>
    <w:rsid w:val="00C47160"/>
    <w:rsid w:val="00C5266B"/>
    <w:rsid w:val="00C5287E"/>
    <w:rsid w:val="00C532CE"/>
    <w:rsid w:val="00C53D16"/>
    <w:rsid w:val="00C544A0"/>
    <w:rsid w:val="00C550BA"/>
    <w:rsid w:val="00C55FD9"/>
    <w:rsid w:val="00C5706E"/>
    <w:rsid w:val="00C57B58"/>
    <w:rsid w:val="00C60F52"/>
    <w:rsid w:val="00C61C63"/>
    <w:rsid w:val="00C61DA2"/>
    <w:rsid w:val="00C62D59"/>
    <w:rsid w:val="00C62FAD"/>
    <w:rsid w:val="00C63945"/>
    <w:rsid w:val="00C65CA5"/>
    <w:rsid w:val="00C66CC1"/>
    <w:rsid w:val="00C67212"/>
    <w:rsid w:val="00C676A1"/>
    <w:rsid w:val="00C6782D"/>
    <w:rsid w:val="00C70E9C"/>
    <w:rsid w:val="00C719BF"/>
    <w:rsid w:val="00C71FD8"/>
    <w:rsid w:val="00C732CB"/>
    <w:rsid w:val="00C7387D"/>
    <w:rsid w:val="00C73921"/>
    <w:rsid w:val="00C7487C"/>
    <w:rsid w:val="00C74E0A"/>
    <w:rsid w:val="00C74FB8"/>
    <w:rsid w:val="00C7789B"/>
    <w:rsid w:val="00C8003C"/>
    <w:rsid w:val="00C8052E"/>
    <w:rsid w:val="00C8123F"/>
    <w:rsid w:val="00C82177"/>
    <w:rsid w:val="00C8248F"/>
    <w:rsid w:val="00C82A69"/>
    <w:rsid w:val="00C82DA1"/>
    <w:rsid w:val="00C83AF4"/>
    <w:rsid w:val="00C843A1"/>
    <w:rsid w:val="00C8574A"/>
    <w:rsid w:val="00C85AA0"/>
    <w:rsid w:val="00C8717E"/>
    <w:rsid w:val="00C91573"/>
    <w:rsid w:val="00C92A0A"/>
    <w:rsid w:val="00C931F9"/>
    <w:rsid w:val="00C956CA"/>
    <w:rsid w:val="00C95D41"/>
    <w:rsid w:val="00CA285E"/>
    <w:rsid w:val="00CA30EA"/>
    <w:rsid w:val="00CA3685"/>
    <w:rsid w:val="00CA3A4C"/>
    <w:rsid w:val="00CA4536"/>
    <w:rsid w:val="00CA4B64"/>
    <w:rsid w:val="00CA509B"/>
    <w:rsid w:val="00CA72C3"/>
    <w:rsid w:val="00CA74DC"/>
    <w:rsid w:val="00CB003D"/>
    <w:rsid w:val="00CB0DD8"/>
    <w:rsid w:val="00CB34EE"/>
    <w:rsid w:val="00CB4D3A"/>
    <w:rsid w:val="00CB4EF3"/>
    <w:rsid w:val="00CB50C4"/>
    <w:rsid w:val="00CB5974"/>
    <w:rsid w:val="00CB5A48"/>
    <w:rsid w:val="00CB712F"/>
    <w:rsid w:val="00CC096D"/>
    <w:rsid w:val="00CC0DA7"/>
    <w:rsid w:val="00CC108C"/>
    <w:rsid w:val="00CC2241"/>
    <w:rsid w:val="00CC2C23"/>
    <w:rsid w:val="00CC3C75"/>
    <w:rsid w:val="00CC40E9"/>
    <w:rsid w:val="00CC4150"/>
    <w:rsid w:val="00CC45D7"/>
    <w:rsid w:val="00CC4F3D"/>
    <w:rsid w:val="00CC50A0"/>
    <w:rsid w:val="00CC644E"/>
    <w:rsid w:val="00CC75EF"/>
    <w:rsid w:val="00CD13BC"/>
    <w:rsid w:val="00CD1E6F"/>
    <w:rsid w:val="00CD1F58"/>
    <w:rsid w:val="00CD3962"/>
    <w:rsid w:val="00CD3FA7"/>
    <w:rsid w:val="00CD4F13"/>
    <w:rsid w:val="00CD4FDA"/>
    <w:rsid w:val="00CD5514"/>
    <w:rsid w:val="00CD590E"/>
    <w:rsid w:val="00CD6F1E"/>
    <w:rsid w:val="00CD7479"/>
    <w:rsid w:val="00CE0487"/>
    <w:rsid w:val="00CE0A3B"/>
    <w:rsid w:val="00CE10FA"/>
    <w:rsid w:val="00CE1F09"/>
    <w:rsid w:val="00CF0BA2"/>
    <w:rsid w:val="00CF3FA1"/>
    <w:rsid w:val="00CF4976"/>
    <w:rsid w:val="00CF4F27"/>
    <w:rsid w:val="00CF5648"/>
    <w:rsid w:val="00CF5B6A"/>
    <w:rsid w:val="00CF6654"/>
    <w:rsid w:val="00CF6D5E"/>
    <w:rsid w:val="00CF7733"/>
    <w:rsid w:val="00CF78C8"/>
    <w:rsid w:val="00CF7901"/>
    <w:rsid w:val="00CF7ECA"/>
    <w:rsid w:val="00D00723"/>
    <w:rsid w:val="00D0236F"/>
    <w:rsid w:val="00D02E15"/>
    <w:rsid w:val="00D03BE6"/>
    <w:rsid w:val="00D05A12"/>
    <w:rsid w:val="00D061DE"/>
    <w:rsid w:val="00D11951"/>
    <w:rsid w:val="00D11FE8"/>
    <w:rsid w:val="00D13413"/>
    <w:rsid w:val="00D1609A"/>
    <w:rsid w:val="00D16868"/>
    <w:rsid w:val="00D1794C"/>
    <w:rsid w:val="00D17BDC"/>
    <w:rsid w:val="00D21094"/>
    <w:rsid w:val="00D22027"/>
    <w:rsid w:val="00D2225C"/>
    <w:rsid w:val="00D25868"/>
    <w:rsid w:val="00D264E8"/>
    <w:rsid w:val="00D26B23"/>
    <w:rsid w:val="00D305AF"/>
    <w:rsid w:val="00D3126B"/>
    <w:rsid w:val="00D31796"/>
    <w:rsid w:val="00D34BF9"/>
    <w:rsid w:val="00D3516F"/>
    <w:rsid w:val="00D374F3"/>
    <w:rsid w:val="00D40142"/>
    <w:rsid w:val="00D401C7"/>
    <w:rsid w:val="00D4025D"/>
    <w:rsid w:val="00D413CD"/>
    <w:rsid w:val="00D41F85"/>
    <w:rsid w:val="00D42610"/>
    <w:rsid w:val="00D43129"/>
    <w:rsid w:val="00D46235"/>
    <w:rsid w:val="00D46A85"/>
    <w:rsid w:val="00D476C1"/>
    <w:rsid w:val="00D47D1E"/>
    <w:rsid w:val="00D50E60"/>
    <w:rsid w:val="00D51AD0"/>
    <w:rsid w:val="00D53927"/>
    <w:rsid w:val="00D53AEF"/>
    <w:rsid w:val="00D54287"/>
    <w:rsid w:val="00D57EA4"/>
    <w:rsid w:val="00D60385"/>
    <w:rsid w:val="00D611C0"/>
    <w:rsid w:val="00D61B93"/>
    <w:rsid w:val="00D6284F"/>
    <w:rsid w:val="00D635D4"/>
    <w:rsid w:val="00D65091"/>
    <w:rsid w:val="00D65771"/>
    <w:rsid w:val="00D65D72"/>
    <w:rsid w:val="00D66FA0"/>
    <w:rsid w:val="00D6716B"/>
    <w:rsid w:val="00D67686"/>
    <w:rsid w:val="00D67B04"/>
    <w:rsid w:val="00D70254"/>
    <w:rsid w:val="00D70FDE"/>
    <w:rsid w:val="00D71C10"/>
    <w:rsid w:val="00D72707"/>
    <w:rsid w:val="00D72C0B"/>
    <w:rsid w:val="00D737DC"/>
    <w:rsid w:val="00D74845"/>
    <w:rsid w:val="00D75018"/>
    <w:rsid w:val="00D7510A"/>
    <w:rsid w:val="00D76CBD"/>
    <w:rsid w:val="00D77821"/>
    <w:rsid w:val="00D8051F"/>
    <w:rsid w:val="00D80A47"/>
    <w:rsid w:val="00D80DB0"/>
    <w:rsid w:val="00D80FDB"/>
    <w:rsid w:val="00D81FA6"/>
    <w:rsid w:val="00D8255F"/>
    <w:rsid w:val="00D82878"/>
    <w:rsid w:val="00D82950"/>
    <w:rsid w:val="00D847FA"/>
    <w:rsid w:val="00D8537E"/>
    <w:rsid w:val="00D85CE9"/>
    <w:rsid w:val="00D863B6"/>
    <w:rsid w:val="00D875AD"/>
    <w:rsid w:val="00D87A16"/>
    <w:rsid w:val="00D87AC8"/>
    <w:rsid w:val="00D9052E"/>
    <w:rsid w:val="00D90D09"/>
    <w:rsid w:val="00D92138"/>
    <w:rsid w:val="00D922D8"/>
    <w:rsid w:val="00D92D13"/>
    <w:rsid w:val="00D92E45"/>
    <w:rsid w:val="00D93358"/>
    <w:rsid w:val="00D94D0B"/>
    <w:rsid w:val="00D9552B"/>
    <w:rsid w:val="00D95A5F"/>
    <w:rsid w:val="00D9691B"/>
    <w:rsid w:val="00D97287"/>
    <w:rsid w:val="00DA027B"/>
    <w:rsid w:val="00DA0BB8"/>
    <w:rsid w:val="00DA13C0"/>
    <w:rsid w:val="00DA1B55"/>
    <w:rsid w:val="00DA5DB3"/>
    <w:rsid w:val="00DA7678"/>
    <w:rsid w:val="00DA77B7"/>
    <w:rsid w:val="00DB035A"/>
    <w:rsid w:val="00DB1CBA"/>
    <w:rsid w:val="00DB2A3B"/>
    <w:rsid w:val="00DB2E0C"/>
    <w:rsid w:val="00DB48AB"/>
    <w:rsid w:val="00DB60EA"/>
    <w:rsid w:val="00DB6877"/>
    <w:rsid w:val="00DB728D"/>
    <w:rsid w:val="00DC1381"/>
    <w:rsid w:val="00DC3A30"/>
    <w:rsid w:val="00DC3D81"/>
    <w:rsid w:val="00DC3EBC"/>
    <w:rsid w:val="00DC435D"/>
    <w:rsid w:val="00DC439F"/>
    <w:rsid w:val="00DC4476"/>
    <w:rsid w:val="00DC46E5"/>
    <w:rsid w:val="00DC63BC"/>
    <w:rsid w:val="00DD028C"/>
    <w:rsid w:val="00DD0DBE"/>
    <w:rsid w:val="00DD14EF"/>
    <w:rsid w:val="00DD1846"/>
    <w:rsid w:val="00DD24CB"/>
    <w:rsid w:val="00DD2E86"/>
    <w:rsid w:val="00DD4DE0"/>
    <w:rsid w:val="00DD4F55"/>
    <w:rsid w:val="00DD539B"/>
    <w:rsid w:val="00DD5451"/>
    <w:rsid w:val="00DE05F4"/>
    <w:rsid w:val="00DE1162"/>
    <w:rsid w:val="00DE1191"/>
    <w:rsid w:val="00DE1508"/>
    <w:rsid w:val="00DE1532"/>
    <w:rsid w:val="00DE1C8A"/>
    <w:rsid w:val="00DE224C"/>
    <w:rsid w:val="00DE244C"/>
    <w:rsid w:val="00DE25DD"/>
    <w:rsid w:val="00DE309A"/>
    <w:rsid w:val="00DE355C"/>
    <w:rsid w:val="00DE649A"/>
    <w:rsid w:val="00DE6CD2"/>
    <w:rsid w:val="00DE7D9A"/>
    <w:rsid w:val="00DE7E92"/>
    <w:rsid w:val="00DF0602"/>
    <w:rsid w:val="00DF1373"/>
    <w:rsid w:val="00DF1607"/>
    <w:rsid w:val="00DF174F"/>
    <w:rsid w:val="00DF31EF"/>
    <w:rsid w:val="00DF4F2C"/>
    <w:rsid w:val="00DF7599"/>
    <w:rsid w:val="00E01DBD"/>
    <w:rsid w:val="00E02875"/>
    <w:rsid w:val="00E029F9"/>
    <w:rsid w:val="00E0350A"/>
    <w:rsid w:val="00E04219"/>
    <w:rsid w:val="00E048ED"/>
    <w:rsid w:val="00E06484"/>
    <w:rsid w:val="00E07369"/>
    <w:rsid w:val="00E10824"/>
    <w:rsid w:val="00E12934"/>
    <w:rsid w:val="00E133F0"/>
    <w:rsid w:val="00E1443D"/>
    <w:rsid w:val="00E14C22"/>
    <w:rsid w:val="00E16819"/>
    <w:rsid w:val="00E23D1E"/>
    <w:rsid w:val="00E247AD"/>
    <w:rsid w:val="00E2483A"/>
    <w:rsid w:val="00E24942"/>
    <w:rsid w:val="00E249BB"/>
    <w:rsid w:val="00E24D28"/>
    <w:rsid w:val="00E25E38"/>
    <w:rsid w:val="00E27289"/>
    <w:rsid w:val="00E275AC"/>
    <w:rsid w:val="00E31387"/>
    <w:rsid w:val="00E31AE3"/>
    <w:rsid w:val="00E347F6"/>
    <w:rsid w:val="00E35303"/>
    <w:rsid w:val="00E35D66"/>
    <w:rsid w:val="00E3667A"/>
    <w:rsid w:val="00E36E69"/>
    <w:rsid w:val="00E37780"/>
    <w:rsid w:val="00E37BB0"/>
    <w:rsid w:val="00E4020A"/>
    <w:rsid w:val="00E406E3"/>
    <w:rsid w:val="00E40C2A"/>
    <w:rsid w:val="00E41A4B"/>
    <w:rsid w:val="00E4334D"/>
    <w:rsid w:val="00E43727"/>
    <w:rsid w:val="00E44736"/>
    <w:rsid w:val="00E44E57"/>
    <w:rsid w:val="00E459E4"/>
    <w:rsid w:val="00E466DA"/>
    <w:rsid w:val="00E46B4E"/>
    <w:rsid w:val="00E46C48"/>
    <w:rsid w:val="00E478B6"/>
    <w:rsid w:val="00E50145"/>
    <w:rsid w:val="00E508EF"/>
    <w:rsid w:val="00E50DDE"/>
    <w:rsid w:val="00E51CDB"/>
    <w:rsid w:val="00E52789"/>
    <w:rsid w:val="00E52C8E"/>
    <w:rsid w:val="00E52D24"/>
    <w:rsid w:val="00E5324D"/>
    <w:rsid w:val="00E536F2"/>
    <w:rsid w:val="00E5386E"/>
    <w:rsid w:val="00E54031"/>
    <w:rsid w:val="00E5435C"/>
    <w:rsid w:val="00E5495E"/>
    <w:rsid w:val="00E5498D"/>
    <w:rsid w:val="00E54C02"/>
    <w:rsid w:val="00E57EE2"/>
    <w:rsid w:val="00E60BA7"/>
    <w:rsid w:val="00E622D1"/>
    <w:rsid w:val="00E62426"/>
    <w:rsid w:val="00E630CB"/>
    <w:rsid w:val="00E63E08"/>
    <w:rsid w:val="00E6429B"/>
    <w:rsid w:val="00E67C98"/>
    <w:rsid w:val="00E67FC1"/>
    <w:rsid w:val="00E71696"/>
    <w:rsid w:val="00E71829"/>
    <w:rsid w:val="00E720D7"/>
    <w:rsid w:val="00E735FF"/>
    <w:rsid w:val="00E73814"/>
    <w:rsid w:val="00E73C19"/>
    <w:rsid w:val="00E74F5D"/>
    <w:rsid w:val="00E764B4"/>
    <w:rsid w:val="00E76945"/>
    <w:rsid w:val="00E77394"/>
    <w:rsid w:val="00E77B7F"/>
    <w:rsid w:val="00E77E90"/>
    <w:rsid w:val="00E82018"/>
    <w:rsid w:val="00E833A7"/>
    <w:rsid w:val="00E8348B"/>
    <w:rsid w:val="00E8410E"/>
    <w:rsid w:val="00E84B0E"/>
    <w:rsid w:val="00E84BA9"/>
    <w:rsid w:val="00E858D2"/>
    <w:rsid w:val="00E85A4B"/>
    <w:rsid w:val="00E90FB6"/>
    <w:rsid w:val="00E9271D"/>
    <w:rsid w:val="00E92749"/>
    <w:rsid w:val="00E940D9"/>
    <w:rsid w:val="00E944FD"/>
    <w:rsid w:val="00E9514A"/>
    <w:rsid w:val="00E965A8"/>
    <w:rsid w:val="00E9677E"/>
    <w:rsid w:val="00E970D8"/>
    <w:rsid w:val="00E9751E"/>
    <w:rsid w:val="00EA0F89"/>
    <w:rsid w:val="00EA1A28"/>
    <w:rsid w:val="00EA1AF4"/>
    <w:rsid w:val="00EA23D3"/>
    <w:rsid w:val="00EA270B"/>
    <w:rsid w:val="00EA3213"/>
    <w:rsid w:val="00EA3F3A"/>
    <w:rsid w:val="00EA45CA"/>
    <w:rsid w:val="00EA4C15"/>
    <w:rsid w:val="00EA4D0B"/>
    <w:rsid w:val="00EA5631"/>
    <w:rsid w:val="00EA6946"/>
    <w:rsid w:val="00EA6C9F"/>
    <w:rsid w:val="00EA7294"/>
    <w:rsid w:val="00EA72BB"/>
    <w:rsid w:val="00EA78C4"/>
    <w:rsid w:val="00EA7A62"/>
    <w:rsid w:val="00EB204A"/>
    <w:rsid w:val="00EB4539"/>
    <w:rsid w:val="00EB4C1D"/>
    <w:rsid w:val="00EB4D49"/>
    <w:rsid w:val="00EB6C7F"/>
    <w:rsid w:val="00EB7456"/>
    <w:rsid w:val="00EB76BA"/>
    <w:rsid w:val="00EB7B26"/>
    <w:rsid w:val="00EC1388"/>
    <w:rsid w:val="00EC18A6"/>
    <w:rsid w:val="00EC281F"/>
    <w:rsid w:val="00EC3257"/>
    <w:rsid w:val="00EC42AF"/>
    <w:rsid w:val="00EC513E"/>
    <w:rsid w:val="00EC733C"/>
    <w:rsid w:val="00ED0FD7"/>
    <w:rsid w:val="00ED15EF"/>
    <w:rsid w:val="00ED1605"/>
    <w:rsid w:val="00ED2EA4"/>
    <w:rsid w:val="00ED3708"/>
    <w:rsid w:val="00ED39E7"/>
    <w:rsid w:val="00ED45CA"/>
    <w:rsid w:val="00ED49CE"/>
    <w:rsid w:val="00ED5053"/>
    <w:rsid w:val="00ED62BB"/>
    <w:rsid w:val="00ED6D9D"/>
    <w:rsid w:val="00ED72DB"/>
    <w:rsid w:val="00EE0361"/>
    <w:rsid w:val="00EE1658"/>
    <w:rsid w:val="00EE1974"/>
    <w:rsid w:val="00EE1CBF"/>
    <w:rsid w:val="00EE2AF7"/>
    <w:rsid w:val="00EE3F9E"/>
    <w:rsid w:val="00EE401F"/>
    <w:rsid w:val="00EE4DAA"/>
    <w:rsid w:val="00EE5501"/>
    <w:rsid w:val="00EE5D1B"/>
    <w:rsid w:val="00EE65F0"/>
    <w:rsid w:val="00EE746F"/>
    <w:rsid w:val="00EE7562"/>
    <w:rsid w:val="00EE790E"/>
    <w:rsid w:val="00EF0801"/>
    <w:rsid w:val="00EF17C4"/>
    <w:rsid w:val="00EF2231"/>
    <w:rsid w:val="00EF291F"/>
    <w:rsid w:val="00EF2E10"/>
    <w:rsid w:val="00EF30ED"/>
    <w:rsid w:val="00EF4A2E"/>
    <w:rsid w:val="00EF531B"/>
    <w:rsid w:val="00EF5833"/>
    <w:rsid w:val="00EF717B"/>
    <w:rsid w:val="00EF7BE7"/>
    <w:rsid w:val="00F023B3"/>
    <w:rsid w:val="00F04295"/>
    <w:rsid w:val="00F046BE"/>
    <w:rsid w:val="00F04879"/>
    <w:rsid w:val="00F04C7A"/>
    <w:rsid w:val="00F0525E"/>
    <w:rsid w:val="00F0620E"/>
    <w:rsid w:val="00F0684E"/>
    <w:rsid w:val="00F06F7D"/>
    <w:rsid w:val="00F07637"/>
    <w:rsid w:val="00F078CC"/>
    <w:rsid w:val="00F1072A"/>
    <w:rsid w:val="00F107A7"/>
    <w:rsid w:val="00F10DD2"/>
    <w:rsid w:val="00F128FB"/>
    <w:rsid w:val="00F13228"/>
    <w:rsid w:val="00F1359B"/>
    <w:rsid w:val="00F13AAA"/>
    <w:rsid w:val="00F13E1F"/>
    <w:rsid w:val="00F147D1"/>
    <w:rsid w:val="00F148E6"/>
    <w:rsid w:val="00F1512B"/>
    <w:rsid w:val="00F158C5"/>
    <w:rsid w:val="00F17236"/>
    <w:rsid w:val="00F207A3"/>
    <w:rsid w:val="00F20E90"/>
    <w:rsid w:val="00F22215"/>
    <w:rsid w:val="00F235F6"/>
    <w:rsid w:val="00F239D6"/>
    <w:rsid w:val="00F24EE1"/>
    <w:rsid w:val="00F26A87"/>
    <w:rsid w:val="00F26CE9"/>
    <w:rsid w:val="00F27166"/>
    <w:rsid w:val="00F27274"/>
    <w:rsid w:val="00F27900"/>
    <w:rsid w:val="00F3275F"/>
    <w:rsid w:val="00F3295F"/>
    <w:rsid w:val="00F32E87"/>
    <w:rsid w:val="00F3372C"/>
    <w:rsid w:val="00F33DD9"/>
    <w:rsid w:val="00F34110"/>
    <w:rsid w:val="00F35C2B"/>
    <w:rsid w:val="00F37975"/>
    <w:rsid w:val="00F408ED"/>
    <w:rsid w:val="00F42524"/>
    <w:rsid w:val="00F43618"/>
    <w:rsid w:val="00F44287"/>
    <w:rsid w:val="00F44DF0"/>
    <w:rsid w:val="00F45DFA"/>
    <w:rsid w:val="00F47515"/>
    <w:rsid w:val="00F50187"/>
    <w:rsid w:val="00F50853"/>
    <w:rsid w:val="00F5141B"/>
    <w:rsid w:val="00F51428"/>
    <w:rsid w:val="00F5194C"/>
    <w:rsid w:val="00F5210F"/>
    <w:rsid w:val="00F527FA"/>
    <w:rsid w:val="00F53422"/>
    <w:rsid w:val="00F5394B"/>
    <w:rsid w:val="00F54DD7"/>
    <w:rsid w:val="00F573FA"/>
    <w:rsid w:val="00F5751E"/>
    <w:rsid w:val="00F578CE"/>
    <w:rsid w:val="00F60C90"/>
    <w:rsid w:val="00F61AD0"/>
    <w:rsid w:val="00F64B90"/>
    <w:rsid w:val="00F66CB9"/>
    <w:rsid w:val="00F7237E"/>
    <w:rsid w:val="00F7238D"/>
    <w:rsid w:val="00F728A7"/>
    <w:rsid w:val="00F73EAE"/>
    <w:rsid w:val="00F75E6D"/>
    <w:rsid w:val="00F75ED0"/>
    <w:rsid w:val="00F76CEA"/>
    <w:rsid w:val="00F77FB8"/>
    <w:rsid w:val="00F82875"/>
    <w:rsid w:val="00F82D5B"/>
    <w:rsid w:val="00F841F2"/>
    <w:rsid w:val="00F85719"/>
    <w:rsid w:val="00F87061"/>
    <w:rsid w:val="00F907C3"/>
    <w:rsid w:val="00F91086"/>
    <w:rsid w:val="00F91A08"/>
    <w:rsid w:val="00F932FB"/>
    <w:rsid w:val="00F938ED"/>
    <w:rsid w:val="00F93D23"/>
    <w:rsid w:val="00F954B7"/>
    <w:rsid w:val="00F956BC"/>
    <w:rsid w:val="00F95A49"/>
    <w:rsid w:val="00F9623D"/>
    <w:rsid w:val="00F96608"/>
    <w:rsid w:val="00F96F6F"/>
    <w:rsid w:val="00F978EA"/>
    <w:rsid w:val="00FA0AAB"/>
    <w:rsid w:val="00FA295C"/>
    <w:rsid w:val="00FA3214"/>
    <w:rsid w:val="00FA36A9"/>
    <w:rsid w:val="00FA3B95"/>
    <w:rsid w:val="00FA4FF8"/>
    <w:rsid w:val="00FA7330"/>
    <w:rsid w:val="00FB0B75"/>
    <w:rsid w:val="00FB1423"/>
    <w:rsid w:val="00FB1BB7"/>
    <w:rsid w:val="00FB2836"/>
    <w:rsid w:val="00FB3002"/>
    <w:rsid w:val="00FB3763"/>
    <w:rsid w:val="00FB3F66"/>
    <w:rsid w:val="00FB4A09"/>
    <w:rsid w:val="00FB4C73"/>
    <w:rsid w:val="00FB576D"/>
    <w:rsid w:val="00FB6471"/>
    <w:rsid w:val="00FB6B56"/>
    <w:rsid w:val="00FB76CD"/>
    <w:rsid w:val="00FB7FE1"/>
    <w:rsid w:val="00FC0739"/>
    <w:rsid w:val="00FC0A87"/>
    <w:rsid w:val="00FC0F1D"/>
    <w:rsid w:val="00FC150B"/>
    <w:rsid w:val="00FC1840"/>
    <w:rsid w:val="00FC3193"/>
    <w:rsid w:val="00FC31CA"/>
    <w:rsid w:val="00FC33DF"/>
    <w:rsid w:val="00FC377C"/>
    <w:rsid w:val="00FC3983"/>
    <w:rsid w:val="00FC3BFA"/>
    <w:rsid w:val="00FC3EA7"/>
    <w:rsid w:val="00FC4713"/>
    <w:rsid w:val="00FC4B3F"/>
    <w:rsid w:val="00FC50E4"/>
    <w:rsid w:val="00FC5385"/>
    <w:rsid w:val="00FC54FC"/>
    <w:rsid w:val="00FC5DCF"/>
    <w:rsid w:val="00FC78F1"/>
    <w:rsid w:val="00FC7E90"/>
    <w:rsid w:val="00FD07B8"/>
    <w:rsid w:val="00FD0E54"/>
    <w:rsid w:val="00FD13AA"/>
    <w:rsid w:val="00FD1C3C"/>
    <w:rsid w:val="00FD2D2D"/>
    <w:rsid w:val="00FD307C"/>
    <w:rsid w:val="00FD30F5"/>
    <w:rsid w:val="00FD6083"/>
    <w:rsid w:val="00FD6CFB"/>
    <w:rsid w:val="00FD78D8"/>
    <w:rsid w:val="00FE00D2"/>
    <w:rsid w:val="00FE0AC7"/>
    <w:rsid w:val="00FE0B52"/>
    <w:rsid w:val="00FE0F67"/>
    <w:rsid w:val="00FE12FD"/>
    <w:rsid w:val="00FE2DFB"/>
    <w:rsid w:val="00FE305B"/>
    <w:rsid w:val="00FE3977"/>
    <w:rsid w:val="00FE44A3"/>
    <w:rsid w:val="00FE4705"/>
    <w:rsid w:val="00FE486C"/>
    <w:rsid w:val="00FE4B95"/>
    <w:rsid w:val="00FE4C2A"/>
    <w:rsid w:val="00FE5AD0"/>
    <w:rsid w:val="00FE6900"/>
    <w:rsid w:val="00FE6947"/>
    <w:rsid w:val="00FE6DA3"/>
    <w:rsid w:val="00FF0935"/>
    <w:rsid w:val="00FF1280"/>
    <w:rsid w:val="00FF4407"/>
    <w:rsid w:val="00FF4D3B"/>
    <w:rsid w:val="00FF4D5E"/>
    <w:rsid w:val="00FF4E94"/>
    <w:rsid w:val="00FF5BF7"/>
    <w:rsid w:val="00FF683B"/>
    <w:rsid w:val="00FF69EC"/>
    <w:rsid w:val="00FF6ADC"/>
    <w:rsid w:val="00FF7102"/>
    <w:rsid w:val="00FF7223"/>
    <w:rsid w:val="00FF7A56"/>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B0007"/>
  <w15:docId w15:val="{59D121B3-1DC6-43E7-A16C-95A2A970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
    <w:link w:val="10"/>
    <w:uiPriority w:val="9"/>
    <w:qFormat/>
    <w:rsid w:val="00A07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916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0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048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078A0"/>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A078A0"/>
    <w:pPr>
      <w:tabs>
        <w:tab w:val="center" w:pos="4320"/>
        <w:tab w:val="right" w:pos="8640"/>
      </w:tabs>
      <w:spacing w:after="0" w:line="240" w:lineRule="auto"/>
    </w:pPr>
  </w:style>
  <w:style w:type="character" w:customStyle="1" w:styleId="a6">
    <w:name w:val="页眉 字符"/>
    <w:basedOn w:val="a0"/>
    <w:link w:val="a5"/>
    <w:uiPriority w:val="99"/>
    <w:rsid w:val="00A078A0"/>
  </w:style>
  <w:style w:type="paragraph" w:styleId="a7">
    <w:name w:val="footer"/>
    <w:basedOn w:val="a"/>
    <w:link w:val="a8"/>
    <w:uiPriority w:val="99"/>
    <w:unhideWhenUsed/>
    <w:rsid w:val="00A078A0"/>
    <w:pPr>
      <w:tabs>
        <w:tab w:val="center" w:pos="4320"/>
        <w:tab w:val="right" w:pos="8640"/>
      </w:tabs>
      <w:spacing w:after="0" w:line="240" w:lineRule="auto"/>
    </w:pPr>
  </w:style>
  <w:style w:type="character" w:customStyle="1" w:styleId="a8">
    <w:name w:val="页脚 字符"/>
    <w:basedOn w:val="a0"/>
    <w:link w:val="a7"/>
    <w:uiPriority w:val="99"/>
    <w:rsid w:val="00A078A0"/>
  </w:style>
  <w:style w:type="paragraph" w:styleId="TOC">
    <w:name w:val="TOC Heading"/>
    <w:basedOn w:val="1"/>
    <w:next w:val="a"/>
    <w:uiPriority w:val="39"/>
    <w:unhideWhenUsed/>
    <w:qFormat/>
    <w:rsid w:val="00035C0B"/>
    <w:pPr>
      <w:outlineLvl w:val="9"/>
    </w:pPr>
    <w:rPr>
      <w:lang w:eastAsia="en-US"/>
    </w:rPr>
  </w:style>
  <w:style w:type="paragraph" w:styleId="11">
    <w:name w:val="toc 1"/>
    <w:basedOn w:val="a"/>
    <w:next w:val="a"/>
    <w:autoRedefine/>
    <w:uiPriority w:val="39"/>
    <w:unhideWhenUsed/>
    <w:rsid w:val="00035C0B"/>
    <w:pPr>
      <w:spacing w:after="100"/>
    </w:pPr>
  </w:style>
  <w:style w:type="character" w:styleId="a9">
    <w:name w:val="Hyperlink"/>
    <w:basedOn w:val="a0"/>
    <w:uiPriority w:val="99"/>
    <w:unhideWhenUsed/>
    <w:rsid w:val="00035C0B"/>
    <w:rPr>
      <w:color w:val="0563C1" w:themeColor="hyperlink"/>
      <w:u w:val="single"/>
    </w:rPr>
  </w:style>
  <w:style w:type="character" w:customStyle="1" w:styleId="20">
    <w:name w:val="标题 2 字符"/>
    <w:basedOn w:val="a0"/>
    <w:link w:val="2"/>
    <w:uiPriority w:val="9"/>
    <w:rsid w:val="00282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45DFA"/>
    <w:pPr>
      <w:spacing w:after="100"/>
      <w:ind w:left="220"/>
    </w:pPr>
  </w:style>
  <w:style w:type="paragraph" w:styleId="aa">
    <w:name w:val="Date"/>
    <w:basedOn w:val="a"/>
    <w:next w:val="a"/>
    <w:link w:val="ab"/>
    <w:uiPriority w:val="99"/>
    <w:semiHidden/>
    <w:unhideWhenUsed/>
    <w:rsid w:val="000F0F75"/>
  </w:style>
  <w:style w:type="character" w:customStyle="1" w:styleId="ab">
    <w:name w:val="日期 字符"/>
    <w:basedOn w:val="a0"/>
    <w:link w:val="aa"/>
    <w:uiPriority w:val="99"/>
    <w:semiHidden/>
    <w:rsid w:val="000F0F75"/>
  </w:style>
  <w:style w:type="character" w:customStyle="1" w:styleId="UnresolvedMention1">
    <w:name w:val="Unresolved Mention1"/>
    <w:basedOn w:val="a0"/>
    <w:uiPriority w:val="99"/>
    <w:semiHidden/>
    <w:unhideWhenUsed/>
    <w:rsid w:val="00533AEE"/>
    <w:rPr>
      <w:color w:val="605E5C"/>
      <w:shd w:val="clear" w:color="auto" w:fill="E1DFDD"/>
    </w:rPr>
  </w:style>
  <w:style w:type="paragraph" w:styleId="ac">
    <w:name w:val="Balloon Text"/>
    <w:basedOn w:val="a"/>
    <w:link w:val="ad"/>
    <w:uiPriority w:val="99"/>
    <w:semiHidden/>
    <w:unhideWhenUsed/>
    <w:rsid w:val="00273A79"/>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273A79"/>
    <w:rPr>
      <w:rFonts w:ascii="Segoe UI" w:hAnsi="Segoe UI" w:cs="Segoe UI"/>
      <w:sz w:val="18"/>
      <w:szCs w:val="18"/>
    </w:rPr>
  </w:style>
  <w:style w:type="table" w:styleId="ae">
    <w:name w:val="Table Grid"/>
    <w:basedOn w:val="a1"/>
    <w:uiPriority w:val="39"/>
    <w:rsid w:val="0002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B2A3B"/>
    <w:rPr>
      <w:color w:val="808080"/>
    </w:rPr>
  </w:style>
  <w:style w:type="character" w:styleId="af0">
    <w:name w:val="FollowedHyperlink"/>
    <w:basedOn w:val="a0"/>
    <w:uiPriority w:val="99"/>
    <w:semiHidden/>
    <w:unhideWhenUsed/>
    <w:rsid w:val="00372967"/>
    <w:rPr>
      <w:color w:val="954F72" w:themeColor="followedHyperlink"/>
      <w:u w:val="single"/>
    </w:rPr>
  </w:style>
  <w:style w:type="paragraph" w:styleId="af1">
    <w:name w:val="List Paragraph"/>
    <w:basedOn w:val="a"/>
    <w:uiPriority w:val="34"/>
    <w:qFormat/>
    <w:rsid w:val="005A7212"/>
    <w:pPr>
      <w:ind w:left="720"/>
      <w:contextualSpacing/>
    </w:pPr>
  </w:style>
  <w:style w:type="character" w:styleId="af2">
    <w:name w:val="annotation reference"/>
    <w:basedOn w:val="a0"/>
    <w:uiPriority w:val="99"/>
    <w:semiHidden/>
    <w:unhideWhenUsed/>
    <w:rsid w:val="00A36636"/>
    <w:rPr>
      <w:sz w:val="18"/>
      <w:szCs w:val="18"/>
    </w:rPr>
  </w:style>
  <w:style w:type="paragraph" w:styleId="af3">
    <w:name w:val="annotation text"/>
    <w:basedOn w:val="a"/>
    <w:link w:val="af4"/>
    <w:uiPriority w:val="99"/>
    <w:unhideWhenUsed/>
    <w:rsid w:val="00A36636"/>
    <w:pPr>
      <w:spacing w:line="240" w:lineRule="auto"/>
    </w:pPr>
    <w:rPr>
      <w:sz w:val="24"/>
      <w:szCs w:val="24"/>
    </w:rPr>
  </w:style>
  <w:style w:type="character" w:customStyle="1" w:styleId="af4">
    <w:name w:val="批注文字 字符"/>
    <w:basedOn w:val="a0"/>
    <w:link w:val="af3"/>
    <w:uiPriority w:val="99"/>
    <w:rsid w:val="00A36636"/>
    <w:rPr>
      <w:sz w:val="24"/>
      <w:szCs w:val="24"/>
    </w:rPr>
  </w:style>
  <w:style w:type="paragraph" w:styleId="af5">
    <w:name w:val="annotation subject"/>
    <w:basedOn w:val="af3"/>
    <w:next w:val="af3"/>
    <w:link w:val="af6"/>
    <w:uiPriority w:val="99"/>
    <w:semiHidden/>
    <w:unhideWhenUsed/>
    <w:rsid w:val="00A36636"/>
    <w:rPr>
      <w:b/>
      <w:bCs/>
      <w:sz w:val="20"/>
      <w:szCs w:val="20"/>
    </w:rPr>
  </w:style>
  <w:style w:type="character" w:customStyle="1" w:styleId="af6">
    <w:name w:val="批注主题 字符"/>
    <w:basedOn w:val="af4"/>
    <w:link w:val="af5"/>
    <w:uiPriority w:val="99"/>
    <w:semiHidden/>
    <w:rsid w:val="00A36636"/>
    <w:rPr>
      <w:b/>
      <w:bCs/>
      <w:sz w:val="20"/>
      <w:szCs w:val="20"/>
    </w:rPr>
  </w:style>
  <w:style w:type="character" w:customStyle="1" w:styleId="UnresolvedMention2">
    <w:name w:val="Unresolved Mention2"/>
    <w:basedOn w:val="a0"/>
    <w:uiPriority w:val="99"/>
    <w:semiHidden/>
    <w:unhideWhenUsed/>
    <w:rsid w:val="00164C65"/>
    <w:rPr>
      <w:color w:val="605E5C"/>
      <w:shd w:val="clear" w:color="auto" w:fill="E1DFDD"/>
    </w:rPr>
  </w:style>
  <w:style w:type="paragraph" w:customStyle="1" w:styleId="Default">
    <w:name w:val="Default"/>
    <w:rsid w:val="009B149D"/>
    <w:pPr>
      <w:autoSpaceDE w:val="0"/>
      <w:autoSpaceDN w:val="0"/>
      <w:adjustRightInd w:val="0"/>
      <w:spacing w:after="0" w:line="240" w:lineRule="auto"/>
    </w:pPr>
    <w:rPr>
      <w:rFonts w:ascii="Calibri" w:hAnsi="Calibri" w:cs="Calibri"/>
      <w:color w:val="000000"/>
      <w:sz w:val="24"/>
      <w:szCs w:val="24"/>
    </w:rPr>
  </w:style>
  <w:style w:type="paragraph" w:styleId="af7">
    <w:name w:val="caption"/>
    <w:basedOn w:val="a"/>
    <w:next w:val="a"/>
    <w:uiPriority w:val="35"/>
    <w:unhideWhenUsed/>
    <w:qFormat/>
    <w:rsid w:val="00597090"/>
    <w:pPr>
      <w:spacing w:after="200" w:line="240" w:lineRule="auto"/>
    </w:pPr>
    <w:rPr>
      <w:i/>
      <w:iCs/>
      <w:color w:val="44546A" w:themeColor="text2"/>
      <w:sz w:val="18"/>
      <w:szCs w:val="18"/>
    </w:rPr>
  </w:style>
  <w:style w:type="paragraph" w:styleId="af8">
    <w:name w:val="table of figures"/>
    <w:basedOn w:val="a"/>
    <w:next w:val="a"/>
    <w:uiPriority w:val="99"/>
    <w:unhideWhenUsed/>
    <w:rsid w:val="00597090"/>
    <w:pPr>
      <w:spacing w:after="0"/>
    </w:pPr>
  </w:style>
  <w:style w:type="character" w:customStyle="1" w:styleId="UnresolvedMention">
    <w:name w:val="Unresolved Mention"/>
    <w:basedOn w:val="a0"/>
    <w:uiPriority w:val="99"/>
    <w:semiHidden/>
    <w:unhideWhenUsed/>
    <w:rsid w:val="00831372"/>
    <w:rPr>
      <w:color w:val="605E5C"/>
      <w:shd w:val="clear" w:color="auto" w:fill="E1DFDD"/>
    </w:rPr>
  </w:style>
  <w:style w:type="character" w:customStyle="1" w:styleId="30">
    <w:name w:val="标题 3 字符"/>
    <w:basedOn w:val="a0"/>
    <w:link w:val="3"/>
    <w:uiPriority w:val="9"/>
    <w:rsid w:val="0059169A"/>
    <w:rPr>
      <w:rFonts w:asciiTheme="majorHAnsi" w:eastAsiaTheme="majorEastAsia" w:hAnsiTheme="majorHAnsi" w:cstheme="majorBidi"/>
      <w:color w:val="1F3763" w:themeColor="accent1" w:themeShade="7F"/>
      <w:sz w:val="24"/>
      <w:szCs w:val="24"/>
      <w:lang w:val="en-GB"/>
    </w:rPr>
  </w:style>
  <w:style w:type="paragraph" w:styleId="31">
    <w:name w:val="toc 3"/>
    <w:basedOn w:val="a"/>
    <w:next w:val="a"/>
    <w:autoRedefine/>
    <w:uiPriority w:val="39"/>
    <w:unhideWhenUsed/>
    <w:rsid w:val="004C59EA"/>
    <w:pPr>
      <w:spacing w:after="100"/>
      <w:ind w:left="440"/>
    </w:pPr>
  </w:style>
  <w:style w:type="character" w:customStyle="1" w:styleId="skip">
    <w:name w:val="skip"/>
    <w:basedOn w:val="a0"/>
    <w:rsid w:val="00411A2E"/>
  </w:style>
  <w:style w:type="paragraph" w:customStyle="1" w:styleId="MTDisplayEquation">
    <w:name w:val="MTDisplayEquation"/>
    <w:basedOn w:val="a"/>
    <w:next w:val="a"/>
    <w:rsid w:val="007C7D68"/>
    <w:pPr>
      <w:widowControl w:val="0"/>
      <w:tabs>
        <w:tab w:val="center" w:pos="4160"/>
        <w:tab w:val="right" w:pos="8300"/>
      </w:tabs>
      <w:spacing w:after="0" w:line="240" w:lineRule="auto"/>
      <w:ind w:firstLine="435"/>
      <w:jc w:val="both"/>
    </w:pPr>
    <w:rPr>
      <w:rFonts w:ascii="Times New Roman" w:eastAsia="宋体" w:hAnsi="Times New Roman" w:cs="Times New Roman"/>
      <w:kern w:val="2"/>
      <w:sz w:val="21"/>
      <w:szCs w:val="24"/>
      <w:lang w:val="en-US"/>
    </w:rPr>
  </w:style>
  <w:style w:type="paragraph" w:styleId="4">
    <w:name w:val="toc 4"/>
    <w:basedOn w:val="a"/>
    <w:next w:val="a"/>
    <w:autoRedefine/>
    <w:uiPriority w:val="39"/>
    <w:unhideWhenUsed/>
    <w:rsid w:val="007C7D68"/>
    <w:pPr>
      <w:spacing w:after="0"/>
      <w:ind w:left="660"/>
    </w:pPr>
    <w:rPr>
      <w:rFonts w:cstheme="minorHAnsi"/>
      <w:sz w:val="18"/>
      <w:szCs w:val="18"/>
    </w:rPr>
  </w:style>
  <w:style w:type="paragraph" w:styleId="5">
    <w:name w:val="toc 5"/>
    <w:basedOn w:val="a"/>
    <w:next w:val="a"/>
    <w:autoRedefine/>
    <w:uiPriority w:val="39"/>
    <w:unhideWhenUsed/>
    <w:rsid w:val="007C7D68"/>
    <w:pPr>
      <w:spacing w:after="0"/>
      <w:ind w:left="880"/>
    </w:pPr>
    <w:rPr>
      <w:rFonts w:cstheme="minorHAnsi"/>
      <w:sz w:val="18"/>
      <w:szCs w:val="18"/>
    </w:rPr>
  </w:style>
  <w:style w:type="paragraph" w:styleId="6">
    <w:name w:val="toc 6"/>
    <w:basedOn w:val="a"/>
    <w:next w:val="a"/>
    <w:autoRedefine/>
    <w:uiPriority w:val="39"/>
    <w:unhideWhenUsed/>
    <w:rsid w:val="007C7D68"/>
    <w:pPr>
      <w:spacing w:after="0"/>
      <w:ind w:left="1100"/>
    </w:pPr>
    <w:rPr>
      <w:rFonts w:cstheme="minorHAnsi"/>
      <w:sz w:val="18"/>
      <w:szCs w:val="18"/>
    </w:rPr>
  </w:style>
  <w:style w:type="paragraph" w:styleId="7">
    <w:name w:val="toc 7"/>
    <w:basedOn w:val="a"/>
    <w:next w:val="a"/>
    <w:autoRedefine/>
    <w:uiPriority w:val="39"/>
    <w:unhideWhenUsed/>
    <w:rsid w:val="007C7D68"/>
    <w:pPr>
      <w:spacing w:after="0"/>
      <w:ind w:left="1320"/>
    </w:pPr>
    <w:rPr>
      <w:rFonts w:cstheme="minorHAnsi"/>
      <w:sz w:val="18"/>
      <w:szCs w:val="18"/>
    </w:rPr>
  </w:style>
  <w:style w:type="paragraph" w:styleId="8">
    <w:name w:val="toc 8"/>
    <w:basedOn w:val="a"/>
    <w:next w:val="a"/>
    <w:autoRedefine/>
    <w:uiPriority w:val="39"/>
    <w:unhideWhenUsed/>
    <w:rsid w:val="007C7D68"/>
    <w:pPr>
      <w:spacing w:after="0"/>
      <w:ind w:left="1540"/>
    </w:pPr>
    <w:rPr>
      <w:rFonts w:cstheme="minorHAnsi"/>
      <w:sz w:val="18"/>
      <w:szCs w:val="18"/>
    </w:rPr>
  </w:style>
  <w:style w:type="paragraph" w:styleId="9">
    <w:name w:val="toc 9"/>
    <w:basedOn w:val="a"/>
    <w:next w:val="a"/>
    <w:autoRedefine/>
    <w:uiPriority w:val="39"/>
    <w:unhideWhenUsed/>
    <w:rsid w:val="007C7D6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089">
      <w:bodyDiv w:val="1"/>
      <w:marLeft w:val="0"/>
      <w:marRight w:val="0"/>
      <w:marTop w:val="0"/>
      <w:marBottom w:val="0"/>
      <w:divBdr>
        <w:top w:val="none" w:sz="0" w:space="0" w:color="auto"/>
        <w:left w:val="none" w:sz="0" w:space="0" w:color="auto"/>
        <w:bottom w:val="none" w:sz="0" w:space="0" w:color="auto"/>
        <w:right w:val="none" w:sz="0" w:space="0" w:color="auto"/>
      </w:divBdr>
    </w:div>
    <w:div w:id="16271154">
      <w:bodyDiv w:val="1"/>
      <w:marLeft w:val="0"/>
      <w:marRight w:val="0"/>
      <w:marTop w:val="0"/>
      <w:marBottom w:val="0"/>
      <w:divBdr>
        <w:top w:val="none" w:sz="0" w:space="0" w:color="auto"/>
        <w:left w:val="none" w:sz="0" w:space="0" w:color="auto"/>
        <w:bottom w:val="none" w:sz="0" w:space="0" w:color="auto"/>
        <w:right w:val="none" w:sz="0" w:space="0" w:color="auto"/>
      </w:divBdr>
    </w:div>
    <w:div w:id="75444245">
      <w:bodyDiv w:val="1"/>
      <w:marLeft w:val="0"/>
      <w:marRight w:val="0"/>
      <w:marTop w:val="0"/>
      <w:marBottom w:val="0"/>
      <w:divBdr>
        <w:top w:val="none" w:sz="0" w:space="0" w:color="auto"/>
        <w:left w:val="none" w:sz="0" w:space="0" w:color="auto"/>
        <w:bottom w:val="none" w:sz="0" w:space="0" w:color="auto"/>
        <w:right w:val="none" w:sz="0" w:space="0" w:color="auto"/>
      </w:divBdr>
    </w:div>
    <w:div w:id="83306039">
      <w:bodyDiv w:val="1"/>
      <w:marLeft w:val="0"/>
      <w:marRight w:val="0"/>
      <w:marTop w:val="0"/>
      <w:marBottom w:val="0"/>
      <w:divBdr>
        <w:top w:val="none" w:sz="0" w:space="0" w:color="auto"/>
        <w:left w:val="none" w:sz="0" w:space="0" w:color="auto"/>
        <w:bottom w:val="none" w:sz="0" w:space="0" w:color="auto"/>
        <w:right w:val="none" w:sz="0" w:space="0" w:color="auto"/>
      </w:divBdr>
    </w:div>
    <w:div w:id="91977103">
      <w:bodyDiv w:val="1"/>
      <w:marLeft w:val="0"/>
      <w:marRight w:val="0"/>
      <w:marTop w:val="0"/>
      <w:marBottom w:val="0"/>
      <w:divBdr>
        <w:top w:val="none" w:sz="0" w:space="0" w:color="auto"/>
        <w:left w:val="none" w:sz="0" w:space="0" w:color="auto"/>
        <w:bottom w:val="none" w:sz="0" w:space="0" w:color="auto"/>
        <w:right w:val="none" w:sz="0" w:space="0" w:color="auto"/>
      </w:divBdr>
      <w:divsChild>
        <w:div w:id="600185717">
          <w:marLeft w:val="0"/>
          <w:marRight w:val="0"/>
          <w:marTop w:val="0"/>
          <w:marBottom w:val="0"/>
          <w:divBdr>
            <w:top w:val="none" w:sz="0" w:space="0" w:color="auto"/>
            <w:left w:val="none" w:sz="0" w:space="0" w:color="auto"/>
            <w:bottom w:val="none" w:sz="0" w:space="0" w:color="auto"/>
            <w:right w:val="none" w:sz="0" w:space="0" w:color="auto"/>
          </w:divBdr>
        </w:div>
      </w:divsChild>
    </w:div>
    <w:div w:id="98064133">
      <w:bodyDiv w:val="1"/>
      <w:marLeft w:val="0"/>
      <w:marRight w:val="0"/>
      <w:marTop w:val="0"/>
      <w:marBottom w:val="0"/>
      <w:divBdr>
        <w:top w:val="none" w:sz="0" w:space="0" w:color="auto"/>
        <w:left w:val="none" w:sz="0" w:space="0" w:color="auto"/>
        <w:bottom w:val="none" w:sz="0" w:space="0" w:color="auto"/>
        <w:right w:val="none" w:sz="0" w:space="0" w:color="auto"/>
      </w:divBdr>
    </w:div>
    <w:div w:id="221799028">
      <w:bodyDiv w:val="1"/>
      <w:marLeft w:val="0"/>
      <w:marRight w:val="0"/>
      <w:marTop w:val="0"/>
      <w:marBottom w:val="0"/>
      <w:divBdr>
        <w:top w:val="none" w:sz="0" w:space="0" w:color="auto"/>
        <w:left w:val="none" w:sz="0" w:space="0" w:color="auto"/>
        <w:bottom w:val="none" w:sz="0" w:space="0" w:color="auto"/>
        <w:right w:val="none" w:sz="0" w:space="0" w:color="auto"/>
      </w:divBdr>
      <w:divsChild>
        <w:div w:id="1256791625">
          <w:marLeft w:val="0"/>
          <w:marRight w:val="0"/>
          <w:marTop w:val="0"/>
          <w:marBottom w:val="0"/>
          <w:divBdr>
            <w:top w:val="none" w:sz="0" w:space="0" w:color="auto"/>
            <w:left w:val="none" w:sz="0" w:space="0" w:color="auto"/>
            <w:bottom w:val="none" w:sz="0" w:space="0" w:color="auto"/>
            <w:right w:val="none" w:sz="0" w:space="0" w:color="auto"/>
          </w:divBdr>
          <w:divsChild>
            <w:div w:id="1008101312">
              <w:marLeft w:val="0"/>
              <w:marRight w:val="0"/>
              <w:marTop w:val="0"/>
              <w:marBottom w:val="0"/>
              <w:divBdr>
                <w:top w:val="none" w:sz="0" w:space="0" w:color="auto"/>
                <w:left w:val="none" w:sz="0" w:space="0" w:color="auto"/>
                <w:bottom w:val="none" w:sz="0" w:space="0" w:color="auto"/>
                <w:right w:val="none" w:sz="0" w:space="0" w:color="auto"/>
              </w:divBdr>
            </w:div>
          </w:divsChild>
        </w:div>
        <w:div w:id="92868223">
          <w:marLeft w:val="0"/>
          <w:marRight w:val="0"/>
          <w:marTop w:val="0"/>
          <w:marBottom w:val="0"/>
          <w:divBdr>
            <w:top w:val="none" w:sz="0" w:space="0" w:color="auto"/>
            <w:left w:val="none" w:sz="0" w:space="0" w:color="auto"/>
            <w:bottom w:val="none" w:sz="0" w:space="0" w:color="auto"/>
            <w:right w:val="none" w:sz="0" w:space="0" w:color="auto"/>
          </w:divBdr>
          <w:divsChild>
            <w:div w:id="1540971563">
              <w:marLeft w:val="0"/>
              <w:marRight w:val="0"/>
              <w:marTop w:val="0"/>
              <w:marBottom w:val="0"/>
              <w:divBdr>
                <w:top w:val="none" w:sz="0" w:space="0" w:color="auto"/>
                <w:left w:val="none" w:sz="0" w:space="0" w:color="auto"/>
                <w:bottom w:val="none" w:sz="0" w:space="0" w:color="auto"/>
                <w:right w:val="none" w:sz="0" w:space="0" w:color="auto"/>
              </w:divBdr>
            </w:div>
          </w:divsChild>
        </w:div>
        <w:div w:id="1279413417">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
          </w:divsChild>
        </w:div>
        <w:div w:id="1738631561">
          <w:marLeft w:val="0"/>
          <w:marRight w:val="0"/>
          <w:marTop w:val="0"/>
          <w:marBottom w:val="0"/>
          <w:divBdr>
            <w:top w:val="none" w:sz="0" w:space="0" w:color="auto"/>
            <w:left w:val="none" w:sz="0" w:space="0" w:color="auto"/>
            <w:bottom w:val="none" w:sz="0" w:space="0" w:color="auto"/>
            <w:right w:val="none" w:sz="0" w:space="0" w:color="auto"/>
          </w:divBdr>
          <w:divsChild>
            <w:div w:id="201554505">
              <w:marLeft w:val="0"/>
              <w:marRight w:val="0"/>
              <w:marTop w:val="0"/>
              <w:marBottom w:val="0"/>
              <w:divBdr>
                <w:top w:val="none" w:sz="0" w:space="0" w:color="auto"/>
                <w:left w:val="none" w:sz="0" w:space="0" w:color="auto"/>
                <w:bottom w:val="none" w:sz="0" w:space="0" w:color="auto"/>
                <w:right w:val="none" w:sz="0" w:space="0" w:color="auto"/>
              </w:divBdr>
            </w:div>
          </w:divsChild>
        </w:div>
        <w:div w:id="746925992">
          <w:marLeft w:val="0"/>
          <w:marRight w:val="0"/>
          <w:marTop w:val="0"/>
          <w:marBottom w:val="0"/>
          <w:divBdr>
            <w:top w:val="none" w:sz="0" w:space="0" w:color="auto"/>
            <w:left w:val="none" w:sz="0" w:space="0" w:color="auto"/>
            <w:bottom w:val="none" w:sz="0" w:space="0" w:color="auto"/>
            <w:right w:val="none" w:sz="0" w:space="0" w:color="auto"/>
          </w:divBdr>
          <w:divsChild>
            <w:div w:id="1469396143">
              <w:marLeft w:val="0"/>
              <w:marRight w:val="0"/>
              <w:marTop w:val="0"/>
              <w:marBottom w:val="0"/>
              <w:divBdr>
                <w:top w:val="none" w:sz="0" w:space="0" w:color="auto"/>
                <w:left w:val="none" w:sz="0" w:space="0" w:color="auto"/>
                <w:bottom w:val="none" w:sz="0" w:space="0" w:color="auto"/>
                <w:right w:val="none" w:sz="0" w:space="0" w:color="auto"/>
              </w:divBdr>
            </w:div>
          </w:divsChild>
        </w:div>
        <w:div w:id="1058671848">
          <w:marLeft w:val="0"/>
          <w:marRight w:val="0"/>
          <w:marTop w:val="0"/>
          <w:marBottom w:val="0"/>
          <w:divBdr>
            <w:top w:val="none" w:sz="0" w:space="0" w:color="auto"/>
            <w:left w:val="none" w:sz="0" w:space="0" w:color="auto"/>
            <w:bottom w:val="none" w:sz="0" w:space="0" w:color="auto"/>
            <w:right w:val="none" w:sz="0" w:space="0" w:color="auto"/>
          </w:divBdr>
          <w:divsChild>
            <w:div w:id="1331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5957">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sChild>
        <w:div w:id="2007199923">
          <w:marLeft w:val="0"/>
          <w:marRight w:val="0"/>
          <w:marTop w:val="0"/>
          <w:marBottom w:val="0"/>
          <w:divBdr>
            <w:top w:val="none" w:sz="0" w:space="0" w:color="auto"/>
            <w:left w:val="none" w:sz="0" w:space="0" w:color="auto"/>
            <w:bottom w:val="none" w:sz="0" w:space="0" w:color="auto"/>
            <w:right w:val="none" w:sz="0" w:space="0" w:color="auto"/>
          </w:divBdr>
          <w:divsChild>
            <w:div w:id="330453287">
              <w:marLeft w:val="0"/>
              <w:marRight w:val="0"/>
              <w:marTop w:val="0"/>
              <w:marBottom w:val="0"/>
              <w:divBdr>
                <w:top w:val="none" w:sz="0" w:space="0" w:color="auto"/>
                <w:left w:val="none" w:sz="0" w:space="0" w:color="auto"/>
                <w:bottom w:val="none" w:sz="0" w:space="0" w:color="auto"/>
                <w:right w:val="none" w:sz="0" w:space="0" w:color="auto"/>
              </w:divBdr>
            </w:div>
          </w:divsChild>
        </w:div>
        <w:div w:id="1052772119">
          <w:marLeft w:val="0"/>
          <w:marRight w:val="0"/>
          <w:marTop w:val="0"/>
          <w:marBottom w:val="0"/>
          <w:divBdr>
            <w:top w:val="none" w:sz="0" w:space="0" w:color="auto"/>
            <w:left w:val="none" w:sz="0" w:space="0" w:color="auto"/>
            <w:bottom w:val="none" w:sz="0" w:space="0" w:color="auto"/>
            <w:right w:val="none" w:sz="0" w:space="0" w:color="auto"/>
          </w:divBdr>
        </w:div>
      </w:divsChild>
    </w:div>
    <w:div w:id="381826984">
      <w:bodyDiv w:val="1"/>
      <w:marLeft w:val="0"/>
      <w:marRight w:val="0"/>
      <w:marTop w:val="0"/>
      <w:marBottom w:val="0"/>
      <w:divBdr>
        <w:top w:val="none" w:sz="0" w:space="0" w:color="auto"/>
        <w:left w:val="none" w:sz="0" w:space="0" w:color="auto"/>
        <w:bottom w:val="none" w:sz="0" w:space="0" w:color="auto"/>
        <w:right w:val="none" w:sz="0" w:space="0" w:color="auto"/>
      </w:divBdr>
    </w:div>
    <w:div w:id="453137915">
      <w:bodyDiv w:val="1"/>
      <w:marLeft w:val="0"/>
      <w:marRight w:val="0"/>
      <w:marTop w:val="0"/>
      <w:marBottom w:val="0"/>
      <w:divBdr>
        <w:top w:val="none" w:sz="0" w:space="0" w:color="auto"/>
        <w:left w:val="none" w:sz="0" w:space="0" w:color="auto"/>
        <w:bottom w:val="none" w:sz="0" w:space="0" w:color="auto"/>
        <w:right w:val="none" w:sz="0" w:space="0" w:color="auto"/>
      </w:divBdr>
    </w:div>
    <w:div w:id="458767875">
      <w:bodyDiv w:val="1"/>
      <w:marLeft w:val="0"/>
      <w:marRight w:val="0"/>
      <w:marTop w:val="0"/>
      <w:marBottom w:val="0"/>
      <w:divBdr>
        <w:top w:val="none" w:sz="0" w:space="0" w:color="auto"/>
        <w:left w:val="none" w:sz="0" w:space="0" w:color="auto"/>
        <w:bottom w:val="none" w:sz="0" w:space="0" w:color="auto"/>
        <w:right w:val="none" w:sz="0" w:space="0" w:color="auto"/>
      </w:divBdr>
    </w:div>
    <w:div w:id="470756492">
      <w:bodyDiv w:val="1"/>
      <w:marLeft w:val="0"/>
      <w:marRight w:val="0"/>
      <w:marTop w:val="0"/>
      <w:marBottom w:val="0"/>
      <w:divBdr>
        <w:top w:val="none" w:sz="0" w:space="0" w:color="auto"/>
        <w:left w:val="none" w:sz="0" w:space="0" w:color="auto"/>
        <w:bottom w:val="none" w:sz="0" w:space="0" w:color="auto"/>
        <w:right w:val="none" w:sz="0" w:space="0" w:color="auto"/>
      </w:divBdr>
    </w:div>
    <w:div w:id="545530541">
      <w:bodyDiv w:val="1"/>
      <w:marLeft w:val="0"/>
      <w:marRight w:val="0"/>
      <w:marTop w:val="0"/>
      <w:marBottom w:val="0"/>
      <w:divBdr>
        <w:top w:val="none" w:sz="0" w:space="0" w:color="auto"/>
        <w:left w:val="none" w:sz="0" w:space="0" w:color="auto"/>
        <w:bottom w:val="none" w:sz="0" w:space="0" w:color="auto"/>
        <w:right w:val="none" w:sz="0" w:space="0" w:color="auto"/>
      </w:divBdr>
    </w:div>
    <w:div w:id="583953023">
      <w:bodyDiv w:val="1"/>
      <w:marLeft w:val="0"/>
      <w:marRight w:val="0"/>
      <w:marTop w:val="0"/>
      <w:marBottom w:val="0"/>
      <w:divBdr>
        <w:top w:val="none" w:sz="0" w:space="0" w:color="auto"/>
        <w:left w:val="none" w:sz="0" w:space="0" w:color="auto"/>
        <w:bottom w:val="none" w:sz="0" w:space="0" w:color="auto"/>
        <w:right w:val="none" w:sz="0" w:space="0" w:color="auto"/>
      </w:divBdr>
    </w:div>
    <w:div w:id="653602823">
      <w:bodyDiv w:val="1"/>
      <w:marLeft w:val="0"/>
      <w:marRight w:val="0"/>
      <w:marTop w:val="0"/>
      <w:marBottom w:val="0"/>
      <w:divBdr>
        <w:top w:val="none" w:sz="0" w:space="0" w:color="auto"/>
        <w:left w:val="none" w:sz="0" w:space="0" w:color="auto"/>
        <w:bottom w:val="none" w:sz="0" w:space="0" w:color="auto"/>
        <w:right w:val="none" w:sz="0" w:space="0" w:color="auto"/>
      </w:divBdr>
    </w:div>
    <w:div w:id="668798183">
      <w:bodyDiv w:val="1"/>
      <w:marLeft w:val="0"/>
      <w:marRight w:val="0"/>
      <w:marTop w:val="0"/>
      <w:marBottom w:val="0"/>
      <w:divBdr>
        <w:top w:val="none" w:sz="0" w:space="0" w:color="auto"/>
        <w:left w:val="none" w:sz="0" w:space="0" w:color="auto"/>
        <w:bottom w:val="none" w:sz="0" w:space="0" w:color="auto"/>
        <w:right w:val="none" w:sz="0" w:space="0" w:color="auto"/>
      </w:divBdr>
    </w:div>
    <w:div w:id="767038967">
      <w:bodyDiv w:val="1"/>
      <w:marLeft w:val="0"/>
      <w:marRight w:val="0"/>
      <w:marTop w:val="0"/>
      <w:marBottom w:val="0"/>
      <w:divBdr>
        <w:top w:val="none" w:sz="0" w:space="0" w:color="auto"/>
        <w:left w:val="none" w:sz="0" w:space="0" w:color="auto"/>
        <w:bottom w:val="none" w:sz="0" w:space="0" w:color="auto"/>
        <w:right w:val="none" w:sz="0" w:space="0" w:color="auto"/>
      </w:divBdr>
    </w:div>
    <w:div w:id="781148928">
      <w:bodyDiv w:val="1"/>
      <w:marLeft w:val="0"/>
      <w:marRight w:val="0"/>
      <w:marTop w:val="0"/>
      <w:marBottom w:val="0"/>
      <w:divBdr>
        <w:top w:val="none" w:sz="0" w:space="0" w:color="auto"/>
        <w:left w:val="none" w:sz="0" w:space="0" w:color="auto"/>
        <w:bottom w:val="none" w:sz="0" w:space="0" w:color="auto"/>
        <w:right w:val="none" w:sz="0" w:space="0" w:color="auto"/>
      </w:divBdr>
      <w:divsChild>
        <w:div w:id="1439567407">
          <w:marLeft w:val="0"/>
          <w:marRight w:val="0"/>
          <w:marTop w:val="0"/>
          <w:marBottom w:val="0"/>
          <w:divBdr>
            <w:top w:val="none" w:sz="0" w:space="0" w:color="auto"/>
            <w:left w:val="none" w:sz="0" w:space="0" w:color="auto"/>
            <w:bottom w:val="none" w:sz="0" w:space="0" w:color="auto"/>
            <w:right w:val="none" w:sz="0" w:space="0" w:color="auto"/>
          </w:divBdr>
          <w:divsChild>
            <w:div w:id="1019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2697">
      <w:bodyDiv w:val="1"/>
      <w:marLeft w:val="0"/>
      <w:marRight w:val="0"/>
      <w:marTop w:val="0"/>
      <w:marBottom w:val="0"/>
      <w:divBdr>
        <w:top w:val="none" w:sz="0" w:space="0" w:color="auto"/>
        <w:left w:val="none" w:sz="0" w:space="0" w:color="auto"/>
        <w:bottom w:val="none" w:sz="0" w:space="0" w:color="auto"/>
        <w:right w:val="none" w:sz="0" w:space="0" w:color="auto"/>
      </w:divBdr>
    </w:div>
    <w:div w:id="957220661">
      <w:bodyDiv w:val="1"/>
      <w:marLeft w:val="0"/>
      <w:marRight w:val="0"/>
      <w:marTop w:val="0"/>
      <w:marBottom w:val="0"/>
      <w:divBdr>
        <w:top w:val="none" w:sz="0" w:space="0" w:color="auto"/>
        <w:left w:val="none" w:sz="0" w:space="0" w:color="auto"/>
        <w:bottom w:val="none" w:sz="0" w:space="0" w:color="auto"/>
        <w:right w:val="none" w:sz="0" w:space="0" w:color="auto"/>
      </w:divBdr>
    </w:div>
    <w:div w:id="983973023">
      <w:bodyDiv w:val="1"/>
      <w:marLeft w:val="0"/>
      <w:marRight w:val="0"/>
      <w:marTop w:val="0"/>
      <w:marBottom w:val="0"/>
      <w:divBdr>
        <w:top w:val="none" w:sz="0" w:space="0" w:color="auto"/>
        <w:left w:val="none" w:sz="0" w:space="0" w:color="auto"/>
        <w:bottom w:val="none" w:sz="0" w:space="0" w:color="auto"/>
        <w:right w:val="none" w:sz="0" w:space="0" w:color="auto"/>
      </w:divBdr>
    </w:div>
    <w:div w:id="1020815824">
      <w:bodyDiv w:val="1"/>
      <w:marLeft w:val="0"/>
      <w:marRight w:val="0"/>
      <w:marTop w:val="0"/>
      <w:marBottom w:val="0"/>
      <w:divBdr>
        <w:top w:val="none" w:sz="0" w:space="0" w:color="auto"/>
        <w:left w:val="none" w:sz="0" w:space="0" w:color="auto"/>
        <w:bottom w:val="none" w:sz="0" w:space="0" w:color="auto"/>
        <w:right w:val="none" w:sz="0" w:space="0" w:color="auto"/>
      </w:divBdr>
    </w:div>
    <w:div w:id="1121218658">
      <w:bodyDiv w:val="1"/>
      <w:marLeft w:val="0"/>
      <w:marRight w:val="0"/>
      <w:marTop w:val="0"/>
      <w:marBottom w:val="0"/>
      <w:divBdr>
        <w:top w:val="none" w:sz="0" w:space="0" w:color="auto"/>
        <w:left w:val="none" w:sz="0" w:space="0" w:color="auto"/>
        <w:bottom w:val="none" w:sz="0" w:space="0" w:color="auto"/>
        <w:right w:val="none" w:sz="0" w:space="0" w:color="auto"/>
      </w:divBdr>
    </w:div>
    <w:div w:id="1599799966">
      <w:bodyDiv w:val="1"/>
      <w:marLeft w:val="0"/>
      <w:marRight w:val="0"/>
      <w:marTop w:val="0"/>
      <w:marBottom w:val="0"/>
      <w:divBdr>
        <w:top w:val="none" w:sz="0" w:space="0" w:color="auto"/>
        <w:left w:val="none" w:sz="0" w:space="0" w:color="auto"/>
        <w:bottom w:val="none" w:sz="0" w:space="0" w:color="auto"/>
        <w:right w:val="none" w:sz="0" w:space="0" w:color="auto"/>
      </w:divBdr>
      <w:divsChild>
        <w:div w:id="1340231179">
          <w:marLeft w:val="0"/>
          <w:marRight w:val="0"/>
          <w:marTop w:val="0"/>
          <w:marBottom w:val="0"/>
          <w:divBdr>
            <w:top w:val="none" w:sz="0" w:space="0" w:color="auto"/>
            <w:left w:val="none" w:sz="0" w:space="0" w:color="auto"/>
            <w:bottom w:val="none" w:sz="0" w:space="0" w:color="auto"/>
            <w:right w:val="none" w:sz="0" w:space="0" w:color="auto"/>
          </w:divBdr>
        </w:div>
        <w:div w:id="1420443314">
          <w:marLeft w:val="0"/>
          <w:marRight w:val="0"/>
          <w:marTop w:val="0"/>
          <w:marBottom w:val="0"/>
          <w:divBdr>
            <w:top w:val="none" w:sz="0" w:space="0" w:color="auto"/>
            <w:left w:val="none" w:sz="0" w:space="0" w:color="auto"/>
            <w:bottom w:val="none" w:sz="0" w:space="0" w:color="auto"/>
            <w:right w:val="none" w:sz="0" w:space="0" w:color="auto"/>
          </w:divBdr>
          <w:divsChild>
            <w:div w:id="676926761">
              <w:marLeft w:val="0"/>
              <w:marRight w:val="0"/>
              <w:marTop w:val="0"/>
              <w:marBottom w:val="0"/>
              <w:divBdr>
                <w:top w:val="none" w:sz="0" w:space="0" w:color="auto"/>
                <w:left w:val="none" w:sz="0" w:space="0" w:color="auto"/>
                <w:bottom w:val="none" w:sz="0" w:space="0" w:color="auto"/>
                <w:right w:val="none" w:sz="0" w:space="0" w:color="auto"/>
              </w:divBdr>
            </w:div>
          </w:divsChild>
        </w:div>
        <w:div w:id="983661747">
          <w:marLeft w:val="0"/>
          <w:marRight w:val="0"/>
          <w:marTop w:val="0"/>
          <w:marBottom w:val="0"/>
          <w:divBdr>
            <w:top w:val="none" w:sz="0" w:space="0" w:color="auto"/>
            <w:left w:val="none" w:sz="0" w:space="0" w:color="auto"/>
            <w:bottom w:val="none" w:sz="0" w:space="0" w:color="auto"/>
            <w:right w:val="none" w:sz="0" w:space="0" w:color="auto"/>
          </w:divBdr>
          <w:divsChild>
            <w:div w:id="12636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212">
      <w:bodyDiv w:val="1"/>
      <w:marLeft w:val="0"/>
      <w:marRight w:val="0"/>
      <w:marTop w:val="0"/>
      <w:marBottom w:val="0"/>
      <w:divBdr>
        <w:top w:val="none" w:sz="0" w:space="0" w:color="auto"/>
        <w:left w:val="none" w:sz="0" w:space="0" w:color="auto"/>
        <w:bottom w:val="none" w:sz="0" w:space="0" w:color="auto"/>
        <w:right w:val="none" w:sz="0" w:space="0" w:color="auto"/>
      </w:divBdr>
    </w:div>
    <w:div w:id="1835562373">
      <w:bodyDiv w:val="1"/>
      <w:marLeft w:val="0"/>
      <w:marRight w:val="0"/>
      <w:marTop w:val="0"/>
      <w:marBottom w:val="0"/>
      <w:divBdr>
        <w:top w:val="none" w:sz="0" w:space="0" w:color="auto"/>
        <w:left w:val="none" w:sz="0" w:space="0" w:color="auto"/>
        <w:bottom w:val="none" w:sz="0" w:space="0" w:color="auto"/>
        <w:right w:val="none" w:sz="0" w:space="0" w:color="auto"/>
      </w:divBdr>
      <w:divsChild>
        <w:div w:id="451901380">
          <w:marLeft w:val="0"/>
          <w:marRight w:val="0"/>
          <w:marTop w:val="0"/>
          <w:marBottom w:val="0"/>
          <w:divBdr>
            <w:top w:val="none" w:sz="0" w:space="0" w:color="auto"/>
            <w:left w:val="none" w:sz="0" w:space="0" w:color="auto"/>
            <w:bottom w:val="none" w:sz="0" w:space="0" w:color="auto"/>
            <w:right w:val="none" w:sz="0" w:space="0" w:color="auto"/>
          </w:divBdr>
          <w:divsChild>
            <w:div w:id="771777267">
              <w:marLeft w:val="0"/>
              <w:marRight w:val="0"/>
              <w:marTop w:val="0"/>
              <w:marBottom w:val="0"/>
              <w:divBdr>
                <w:top w:val="none" w:sz="0" w:space="0" w:color="auto"/>
                <w:left w:val="none" w:sz="0" w:space="0" w:color="auto"/>
                <w:bottom w:val="none" w:sz="0" w:space="0" w:color="auto"/>
                <w:right w:val="none" w:sz="0" w:space="0" w:color="auto"/>
              </w:divBdr>
            </w:div>
          </w:divsChild>
        </w:div>
        <w:div w:id="792096649">
          <w:marLeft w:val="0"/>
          <w:marRight w:val="0"/>
          <w:marTop w:val="0"/>
          <w:marBottom w:val="0"/>
          <w:divBdr>
            <w:top w:val="none" w:sz="0" w:space="0" w:color="auto"/>
            <w:left w:val="none" w:sz="0" w:space="0" w:color="auto"/>
            <w:bottom w:val="none" w:sz="0" w:space="0" w:color="auto"/>
            <w:right w:val="none" w:sz="0" w:space="0" w:color="auto"/>
          </w:divBdr>
          <w:divsChild>
            <w:div w:id="1339229559">
              <w:marLeft w:val="0"/>
              <w:marRight w:val="0"/>
              <w:marTop w:val="0"/>
              <w:marBottom w:val="0"/>
              <w:divBdr>
                <w:top w:val="none" w:sz="0" w:space="0" w:color="auto"/>
                <w:left w:val="none" w:sz="0" w:space="0" w:color="auto"/>
                <w:bottom w:val="none" w:sz="0" w:space="0" w:color="auto"/>
                <w:right w:val="none" w:sz="0" w:space="0" w:color="auto"/>
              </w:divBdr>
            </w:div>
          </w:divsChild>
        </w:div>
        <w:div w:id="1576234024">
          <w:marLeft w:val="0"/>
          <w:marRight w:val="0"/>
          <w:marTop w:val="0"/>
          <w:marBottom w:val="0"/>
          <w:divBdr>
            <w:top w:val="none" w:sz="0" w:space="0" w:color="auto"/>
            <w:left w:val="none" w:sz="0" w:space="0" w:color="auto"/>
            <w:bottom w:val="none" w:sz="0" w:space="0" w:color="auto"/>
            <w:right w:val="none" w:sz="0" w:space="0" w:color="auto"/>
          </w:divBdr>
          <w:divsChild>
            <w:div w:id="18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956">
      <w:bodyDiv w:val="1"/>
      <w:marLeft w:val="0"/>
      <w:marRight w:val="0"/>
      <w:marTop w:val="0"/>
      <w:marBottom w:val="0"/>
      <w:divBdr>
        <w:top w:val="none" w:sz="0" w:space="0" w:color="auto"/>
        <w:left w:val="none" w:sz="0" w:space="0" w:color="auto"/>
        <w:bottom w:val="none" w:sz="0" w:space="0" w:color="auto"/>
        <w:right w:val="none" w:sz="0" w:space="0" w:color="auto"/>
      </w:divBdr>
    </w:div>
    <w:div w:id="1852989931">
      <w:bodyDiv w:val="1"/>
      <w:marLeft w:val="0"/>
      <w:marRight w:val="0"/>
      <w:marTop w:val="0"/>
      <w:marBottom w:val="0"/>
      <w:divBdr>
        <w:top w:val="none" w:sz="0" w:space="0" w:color="auto"/>
        <w:left w:val="none" w:sz="0" w:space="0" w:color="auto"/>
        <w:bottom w:val="none" w:sz="0" w:space="0" w:color="auto"/>
        <w:right w:val="none" w:sz="0" w:space="0" w:color="auto"/>
      </w:divBdr>
    </w:div>
    <w:div w:id="1859153151">
      <w:bodyDiv w:val="1"/>
      <w:marLeft w:val="0"/>
      <w:marRight w:val="0"/>
      <w:marTop w:val="0"/>
      <w:marBottom w:val="0"/>
      <w:divBdr>
        <w:top w:val="none" w:sz="0" w:space="0" w:color="auto"/>
        <w:left w:val="none" w:sz="0" w:space="0" w:color="auto"/>
        <w:bottom w:val="none" w:sz="0" w:space="0" w:color="auto"/>
        <w:right w:val="none" w:sz="0" w:space="0" w:color="auto"/>
      </w:divBdr>
    </w:div>
    <w:div w:id="1937785055">
      <w:bodyDiv w:val="1"/>
      <w:marLeft w:val="0"/>
      <w:marRight w:val="0"/>
      <w:marTop w:val="0"/>
      <w:marBottom w:val="0"/>
      <w:divBdr>
        <w:top w:val="none" w:sz="0" w:space="0" w:color="auto"/>
        <w:left w:val="none" w:sz="0" w:space="0" w:color="auto"/>
        <w:bottom w:val="none" w:sz="0" w:space="0" w:color="auto"/>
        <w:right w:val="none" w:sz="0" w:space="0" w:color="auto"/>
      </w:divBdr>
      <w:divsChild>
        <w:div w:id="1834639454">
          <w:marLeft w:val="0"/>
          <w:marRight w:val="0"/>
          <w:marTop w:val="0"/>
          <w:marBottom w:val="0"/>
          <w:divBdr>
            <w:top w:val="none" w:sz="0" w:space="0" w:color="auto"/>
            <w:left w:val="none" w:sz="0" w:space="0" w:color="auto"/>
            <w:bottom w:val="none" w:sz="0" w:space="0" w:color="auto"/>
            <w:right w:val="none" w:sz="0" w:space="0" w:color="auto"/>
          </w:divBdr>
          <w:divsChild>
            <w:div w:id="1646081961">
              <w:marLeft w:val="0"/>
              <w:marRight w:val="0"/>
              <w:marTop w:val="0"/>
              <w:marBottom w:val="0"/>
              <w:divBdr>
                <w:top w:val="none" w:sz="0" w:space="0" w:color="auto"/>
                <w:left w:val="none" w:sz="0" w:space="0" w:color="auto"/>
                <w:bottom w:val="none" w:sz="0" w:space="0" w:color="auto"/>
                <w:right w:val="none" w:sz="0" w:space="0" w:color="auto"/>
              </w:divBdr>
            </w:div>
          </w:divsChild>
        </w:div>
        <w:div w:id="674654572">
          <w:marLeft w:val="0"/>
          <w:marRight w:val="0"/>
          <w:marTop w:val="0"/>
          <w:marBottom w:val="0"/>
          <w:divBdr>
            <w:top w:val="none" w:sz="0" w:space="0" w:color="auto"/>
            <w:left w:val="none" w:sz="0" w:space="0" w:color="auto"/>
            <w:bottom w:val="none" w:sz="0" w:space="0" w:color="auto"/>
            <w:right w:val="none" w:sz="0" w:space="0" w:color="auto"/>
          </w:divBdr>
        </w:div>
      </w:divsChild>
    </w:div>
    <w:div w:id="1947496706">
      <w:bodyDiv w:val="1"/>
      <w:marLeft w:val="0"/>
      <w:marRight w:val="0"/>
      <w:marTop w:val="0"/>
      <w:marBottom w:val="0"/>
      <w:divBdr>
        <w:top w:val="none" w:sz="0" w:space="0" w:color="auto"/>
        <w:left w:val="none" w:sz="0" w:space="0" w:color="auto"/>
        <w:bottom w:val="none" w:sz="0" w:space="0" w:color="auto"/>
        <w:right w:val="none" w:sz="0" w:space="0" w:color="auto"/>
      </w:divBdr>
    </w:div>
    <w:div w:id="1957130384">
      <w:bodyDiv w:val="1"/>
      <w:marLeft w:val="0"/>
      <w:marRight w:val="0"/>
      <w:marTop w:val="0"/>
      <w:marBottom w:val="0"/>
      <w:divBdr>
        <w:top w:val="none" w:sz="0" w:space="0" w:color="auto"/>
        <w:left w:val="none" w:sz="0" w:space="0" w:color="auto"/>
        <w:bottom w:val="none" w:sz="0" w:space="0" w:color="auto"/>
        <w:right w:val="none" w:sz="0" w:space="0" w:color="auto"/>
      </w:divBdr>
    </w:div>
    <w:div w:id="207824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jpeg"/><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tmp"/><Relationship Id="rId63" Type="http://schemas.openxmlformats.org/officeDocument/2006/relationships/image" Target="media/image43.tmp"/><Relationship Id="rId68" Type="http://schemas.openxmlformats.org/officeDocument/2006/relationships/image" Target="media/image48.tmp"/><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tmp"/><Relationship Id="rId92" Type="http://schemas.openxmlformats.org/officeDocument/2006/relationships/hyperlink" Target="https://www.mpi-forum.org/docs/mpi-3.1/mpi31-report.pdf"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62.png"/><Relationship Id="rId90" Type="http://schemas.openxmlformats.org/officeDocument/2006/relationships/image" Target="media/image70.emf"/><Relationship Id="rId95"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tmp"/><Relationship Id="rId56" Type="http://schemas.openxmlformats.org/officeDocument/2006/relationships/image" Target="media/image36.png"/><Relationship Id="rId64" Type="http://schemas.openxmlformats.org/officeDocument/2006/relationships/image" Target="media/image44.tmp"/><Relationship Id="rId69" Type="http://schemas.openxmlformats.org/officeDocument/2006/relationships/image" Target="media/image49.png"/><Relationship Id="rId77" Type="http://schemas.openxmlformats.org/officeDocument/2006/relationships/image" Target="media/image57.tmp"/><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52.png"/><Relationship Id="rId80" Type="http://schemas.openxmlformats.org/officeDocument/2006/relationships/image" Target="media/image60.emf"/><Relationship Id="rId85" Type="http://schemas.openxmlformats.org/officeDocument/2006/relationships/image" Target="media/image6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tmp"/><Relationship Id="rId62" Type="http://schemas.openxmlformats.org/officeDocument/2006/relationships/image" Target="media/image42.png"/><Relationship Id="rId70" Type="http://schemas.openxmlformats.org/officeDocument/2006/relationships/image" Target="media/image50.tmp"/><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tmp"/><Relationship Id="rId91" Type="http://schemas.openxmlformats.org/officeDocument/2006/relationships/image" Target="media/image71.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tmp"/><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emf"/><Relationship Id="rId78" Type="http://schemas.openxmlformats.org/officeDocument/2006/relationships/image" Target="media/image58.tmp"/><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6A56A-8387-404A-8F47-5573D36F1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10850</TotalTime>
  <Pages>66</Pages>
  <Words>10307</Words>
  <Characters>58750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Lu</dc:creator>
  <cp:keywords/>
  <dc:description/>
  <cp:lastModifiedBy>Lin Li</cp:lastModifiedBy>
  <cp:revision>1946</cp:revision>
  <cp:lastPrinted>2020-09-20T08:51:00Z</cp:lastPrinted>
  <dcterms:created xsi:type="dcterms:W3CDTF">2019-04-29T19:18:00Z</dcterms:created>
  <dcterms:modified xsi:type="dcterms:W3CDTF">2021-08-27T02:31:00Z</dcterms:modified>
</cp:coreProperties>
</file>