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CEA" w14:textId="77777777" w:rsidR="00504401" w:rsidRPr="008E71F0" w:rsidRDefault="00504401" w:rsidP="00504401">
      <w:pPr>
        <w:pStyle w:val="H2"/>
        <w:rPr>
          <w:lang w:val="pt-BR"/>
        </w:rPr>
      </w:pPr>
      <w:r w:rsidRPr="008E71F0">
        <w:rPr>
          <w:lang w:val="pt-BR"/>
        </w:rPr>
        <w:t>Tradução automática e a universidade</w:t>
      </w:r>
    </w:p>
    <w:p w14:paraId="67EE6AD1" w14:textId="77777777" w:rsidR="00504401" w:rsidRPr="008E71F0" w:rsidRDefault="00504401" w:rsidP="00504401">
      <w:pPr>
        <w:rPr>
          <w:lang w:val="pt-BR"/>
        </w:rPr>
      </w:pPr>
    </w:p>
    <w:p w14:paraId="4084BDA6" w14:textId="77777777" w:rsidR="00504401" w:rsidRPr="008E71F0" w:rsidRDefault="00504401" w:rsidP="00504401">
      <w:pPr>
        <w:pStyle w:val="BlockSeparator"/>
        <w:rPr>
          <w:lang w:val="pt-BR"/>
        </w:rPr>
      </w:pPr>
    </w:p>
    <w:p w14:paraId="3F6C6E75" w14:textId="77777777" w:rsidR="00504401" w:rsidRPr="008E71F0" w:rsidRDefault="00504401" w:rsidP="00504401">
      <w:pPr>
        <w:pStyle w:val="BlockStartLabel"/>
        <w:rPr>
          <w:lang w:val="pt-BR"/>
        </w:rPr>
      </w:pPr>
      <w:r w:rsidRPr="008E71F0">
        <w:rPr>
          <w:lang w:val="pt-BR"/>
        </w:rPr>
        <w:t xml:space="preserve">Start </w:t>
      </w:r>
      <w:proofErr w:type="spellStart"/>
      <w:r w:rsidRPr="008E71F0">
        <w:rPr>
          <w:lang w:val="pt-BR"/>
        </w:rPr>
        <w:t>of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Block</w:t>
      </w:r>
      <w:proofErr w:type="spellEnd"/>
      <w:r w:rsidRPr="008E71F0">
        <w:rPr>
          <w:lang w:val="pt-BR"/>
        </w:rPr>
        <w:t>: Tradução automática e a universidade</w:t>
      </w:r>
    </w:p>
    <w:p w14:paraId="3DD66096" w14:textId="77777777" w:rsidR="00504401" w:rsidRPr="008E71F0" w:rsidRDefault="00504401" w:rsidP="00504401">
      <w:pPr>
        <w:pStyle w:val="BlockStartLabel"/>
        <w:rPr>
          <w:lang w:val="pt-BR"/>
        </w:rPr>
      </w:pPr>
      <w:r w:rsidRPr="008E71F0">
        <w:rPr>
          <w:color w:val="000000" w:themeColor="text1"/>
          <w:lang w:val="pt-BR"/>
        </w:rPr>
        <w:t xml:space="preserve">Tradução automática e a universidade  </w:t>
      </w:r>
    </w:p>
    <w:p w14:paraId="64442B6A" w14:textId="77777777" w:rsidR="00504401" w:rsidRDefault="00504401" w:rsidP="00504401">
      <w:pPr>
        <w:keepNext/>
        <w:rPr>
          <w:lang w:val="pt-BR"/>
        </w:rPr>
      </w:pPr>
      <w:r w:rsidRPr="008E71F0">
        <w:rPr>
          <w:lang w:val="pt-BR"/>
        </w:rPr>
        <w:t xml:space="preserve">Obrigado por participarem neste inquérito! Somos estudantes do Mestrado de Tradução da Universidade NOVA FCSH e estamos a fazer um estudo de replicação de um estudo anterior da </w:t>
      </w:r>
      <w:proofErr w:type="spellStart"/>
      <w:r w:rsidRPr="008E71F0">
        <w:rPr>
          <w:lang w:val="pt-BR"/>
        </w:rPr>
        <w:t>Universiteit</w:t>
      </w:r>
      <w:proofErr w:type="spellEnd"/>
      <w:r w:rsidRPr="008E71F0">
        <w:rPr>
          <w:lang w:val="pt-BR"/>
        </w:rPr>
        <w:t xml:space="preserve"> Leiden. O nosso estudo tenta testar hipóteses confirmadas no estudo anterior sobre como </w:t>
      </w:r>
      <w:r w:rsidRPr="008E71F0">
        <w:rPr>
          <w:b/>
          <w:lang w:val="pt-BR"/>
        </w:rPr>
        <w:t>estudantes</w:t>
      </w:r>
      <w:r w:rsidRPr="008E71F0">
        <w:rPr>
          <w:lang w:val="pt-BR"/>
        </w:rPr>
        <w:t xml:space="preserve"> acima de 18 anos de idade usam tradução automática (como o Google </w:t>
      </w:r>
      <w:proofErr w:type="spellStart"/>
      <w:r w:rsidRPr="008E71F0">
        <w:rPr>
          <w:lang w:val="pt-BR"/>
        </w:rPr>
        <w:t>Translate</w:t>
      </w:r>
      <w:proofErr w:type="spellEnd"/>
      <w:r w:rsidRPr="008E71F0">
        <w:rPr>
          <w:lang w:val="pt-BR"/>
        </w:rPr>
        <w:t>) no seu dia-a-dia e na universidade. Nenhum conhecimento específico, habilitações ou experiência são requeridos. O inquérito é </w:t>
      </w:r>
      <w:r w:rsidRPr="008E71F0">
        <w:rPr>
          <w:b/>
          <w:lang w:val="pt-BR"/>
        </w:rPr>
        <w:t>anónimo</w:t>
      </w:r>
      <w:r w:rsidRPr="008E71F0">
        <w:rPr>
          <w:lang w:val="pt-BR"/>
        </w:rPr>
        <w:t> e não há respostas certas ou erradas - gostaríamos simplesmente de saber de vocês quais são as vossas experiências, questões e sugestões sobre este tema! </w:t>
      </w:r>
      <w:r w:rsidRPr="008E71F0">
        <w:rPr>
          <w:b/>
          <w:lang w:val="pt-BR"/>
        </w:rPr>
        <w:t>Preencher o inquérito deverá levar aproximadamente 5 minutos</w:t>
      </w:r>
      <w:r w:rsidRPr="008E71F0">
        <w:rPr>
          <w:lang w:val="pt-BR"/>
        </w:rPr>
        <w:t xml:space="preserve">. Se tiverem alguma questão sobre o inquérito, ou gostariam de saber o que irá acontecer aos resultados disto, por favor </w:t>
      </w:r>
      <w:proofErr w:type="spellStart"/>
      <w:r w:rsidRPr="008E71F0">
        <w:rPr>
          <w:lang w:val="pt-BR"/>
        </w:rPr>
        <w:t>contactem-nos</w:t>
      </w:r>
      <w:proofErr w:type="spellEnd"/>
      <w:r w:rsidRPr="008E71F0">
        <w:rPr>
          <w:lang w:val="pt-BR"/>
        </w:rPr>
        <w:t xml:space="preserve"> via </w:t>
      </w:r>
      <w:hyperlink>
        <w:r w:rsidRPr="008E71F0">
          <w:rPr>
            <w:color w:val="007AC0"/>
            <w:u w:val="single"/>
            <w:lang w:val="pt-BR"/>
          </w:rPr>
          <w:t>a2023113340@campus.fcsh.unl.pt</w:t>
        </w:r>
      </w:hyperlink>
    </w:p>
    <w:p w14:paraId="264261F1" w14:textId="77777777" w:rsidR="00504401" w:rsidRDefault="00504401" w:rsidP="00504401">
      <w:pPr>
        <w:keepNext/>
        <w:rPr>
          <w:lang w:val="pt-BR"/>
        </w:rPr>
      </w:pPr>
      <w:r w:rsidRPr="008E71F0">
        <w:rPr>
          <w:b/>
          <w:lang w:val="pt-BR"/>
        </w:rPr>
        <w:t>Objetivo</w:t>
      </w:r>
      <w:r w:rsidRPr="008E71F0">
        <w:rPr>
          <w:lang w:val="pt-BR"/>
        </w:rPr>
        <w:t xml:space="preserve"> </w:t>
      </w:r>
    </w:p>
    <w:p w14:paraId="5BB42B9F" w14:textId="10B8374E" w:rsidR="00504401" w:rsidRDefault="00504401" w:rsidP="00504401">
      <w:pPr>
        <w:keepNext/>
        <w:rPr>
          <w:lang w:val="pt-BR"/>
        </w:rPr>
      </w:pPr>
      <w:r w:rsidRPr="008E71F0">
        <w:rPr>
          <w:lang w:val="pt-BR"/>
        </w:rPr>
        <w:t xml:space="preserve"> Os dados deste inquérito, </w:t>
      </w:r>
      <w:r>
        <w:rPr>
          <w:lang w:val="pt-BR"/>
        </w:rPr>
        <w:t>criado</w:t>
      </w:r>
      <w:r w:rsidRPr="008E71F0">
        <w:rPr>
          <w:lang w:val="pt-BR"/>
        </w:rPr>
        <w:t xml:space="preserve"> por </w:t>
      </w:r>
      <w:r>
        <w:rPr>
          <w:lang w:val="pt-BR"/>
        </w:rPr>
        <w:t>investigadores</w:t>
      </w:r>
      <w:r w:rsidRPr="008E71F0">
        <w:rPr>
          <w:lang w:val="pt-BR"/>
        </w:rPr>
        <w:t xml:space="preserve"> da </w:t>
      </w:r>
      <w:proofErr w:type="spellStart"/>
      <w:r w:rsidRPr="008E71F0">
        <w:rPr>
          <w:lang w:val="pt-BR"/>
        </w:rPr>
        <w:t>Universiteit</w:t>
      </w:r>
      <w:proofErr w:type="spellEnd"/>
      <w:r w:rsidRPr="008E71F0">
        <w:rPr>
          <w:lang w:val="pt-BR"/>
        </w:rPr>
        <w:t xml:space="preserve"> Leiden e adaptado por nós para </w:t>
      </w:r>
      <w:r>
        <w:rPr>
          <w:lang w:val="pt-BR"/>
        </w:rPr>
        <w:t>fins do presente estudo</w:t>
      </w:r>
      <w:r w:rsidRPr="008E71F0">
        <w:rPr>
          <w:lang w:val="pt-BR"/>
        </w:rPr>
        <w:t xml:space="preserve">, irão ser usados apenas para fins de pesquisa. Queremos ter um melhor entendimento sobre como os estudantes usam tradução automática, que problemas encontram, e quais são as suas necessidades dentro do contexto universitário. Desta forma, esperamos contribuir para melhorar as diretrizes e o treino sobre a utilização de tradução automática na universidade.  </w:t>
      </w:r>
    </w:p>
    <w:p w14:paraId="29FA6122" w14:textId="77777777" w:rsidR="00504401" w:rsidRDefault="00504401" w:rsidP="00504401">
      <w:pPr>
        <w:keepNext/>
        <w:rPr>
          <w:lang w:val="pt-BR"/>
        </w:rPr>
      </w:pPr>
      <w:r w:rsidRPr="008E71F0">
        <w:rPr>
          <w:b/>
          <w:lang w:val="pt-BR"/>
        </w:rPr>
        <w:t>Armazenamento de dados</w:t>
      </w:r>
      <w:r w:rsidRPr="008E71F0">
        <w:rPr>
          <w:lang w:val="pt-BR"/>
        </w:rPr>
        <w:t xml:space="preserve">  </w:t>
      </w:r>
    </w:p>
    <w:p w14:paraId="056D1E30" w14:textId="77777777" w:rsidR="00504401" w:rsidRDefault="00504401" w:rsidP="00504401">
      <w:pPr>
        <w:keepNext/>
        <w:rPr>
          <w:lang w:val="pt-BR"/>
        </w:rPr>
      </w:pPr>
      <w:r w:rsidRPr="008E71F0">
        <w:rPr>
          <w:lang w:val="pt-BR"/>
        </w:rPr>
        <w:t xml:space="preserve">Os dados irão ser usados apenas para fins de pesquisa. Os dados irão ser guardados no seu formato original nos computadores protegidos por palavra passe dos </w:t>
      </w:r>
      <w:r w:rsidRPr="008E71F0">
        <w:rPr>
          <w:lang w:val="pt-BR"/>
        </w:rPr>
        <w:lastRenderedPageBreak/>
        <w:t xml:space="preserve">pesquisadores. Todos os nossos procedimentos estão em conformidade com as normas GDPR.  </w:t>
      </w:r>
    </w:p>
    <w:p w14:paraId="462BB9D4" w14:textId="77777777" w:rsidR="00504401" w:rsidRDefault="00504401" w:rsidP="00504401">
      <w:pPr>
        <w:keepNext/>
        <w:rPr>
          <w:lang w:val="pt-BR"/>
        </w:rPr>
      </w:pPr>
      <w:r w:rsidRPr="008E71F0">
        <w:rPr>
          <w:b/>
          <w:lang w:val="pt-BR"/>
        </w:rPr>
        <w:t>Confidencialidade</w:t>
      </w:r>
      <w:r w:rsidRPr="008E71F0">
        <w:rPr>
          <w:lang w:val="pt-BR"/>
        </w:rPr>
        <w:t xml:space="preserve">  </w:t>
      </w:r>
    </w:p>
    <w:p w14:paraId="1684E22B" w14:textId="77777777" w:rsidR="00504401" w:rsidRDefault="00504401" w:rsidP="00504401">
      <w:pPr>
        <w:keepNext/>
        <w:rPr>
          <w:lang w:val="pt-BR"/>
        </w:rPr>
      </w:pPr>
      <w:r w:rsidRPr="008E71F0">
        <w:rPr>
          <w:lang w:val="pt-BR"/>
        </w:rPr>
        <w:t xml:space="preserve">A confidencialidade irá ser sempre mantida. Pode optar por sair do inquérito em qualquer altura.  </w:t>
      </w:r>
    </w:p>
    <w:p w14:paraId="02E55189" w14:textId="77777777" w:rsidR="00504401" w:rsidRDefault="00504401" w:rsidP="00504401">
      <w:pPr>
        <w:keepNext/>
        <w:rPr>
          <w:lang w:val="pt-BR"/>
        </w:rPr>
      </w:pPr>
      <w:r w:rsidRPr="008E71F0">
        <w:rPr>
          <w:b/>
          <w:lang w:val="pt-BR"/>
        </w:rPr>
        <w:t>Os seus direitos</w:t>
      </w:r>
      <w:r w:rsidRPr="008E71F0">
        <w:rPr>
          <w:lang w:val="pt-BR"/>
        </w:rPr>
        <w:t xml:space="preserve">  </w:t>
      </w:r>
    </w:p>
    <w:p w14:paraId="327593F1" w14:textId="77777777" w:rsidR="00504401" w:rsidRDefault="00504401" w:rsidP="00504401">
      <w:pPr>
        <w:keepNext/>
        <w:rPr>
          <w:lang w:val="pt-BR"/>
        </w:rPr>
      </w:pPr>
      <w:r w:rsidRPr="008E71F0">
        <w:rPr>
          <w:lang w:val="pt-BR"/>
        </w:rPr>
        <w:t xml:space="preserve">A participação é anónima e voluntária. Uma vez que as respostas sejam submetidas, não podem ser retiradas, pois os inquiridos não podem ser localizados.  </w:t>
      </w:r>
    </w:p>
    <w:p w14:paraId="63B94D9B" w14:textId="4D3F0033" w:rsidR="00504401" w:rsidRDefault="00504401" w:rsidP="00504401">
      <w:pPr>
        <w:keepNext/>
        <w:rPr>
          <w:lang w:val="pt-BR"/>
        </w:rPr>
      </w:pPr>
      <w:r w:rsidRPr="008E71F0">
        <w:rPr>
          <w:b/>
          <w:lang w:val="pt-BR"/>
        </w:rPr>
        <w:t>O prazo deste inquérito termina a 1</w:t>
      </w:r>
      <w:r w:rsidR="003E235B">
        <w:rPr>
          <w:b/>
          <w:lang w:val="pt-BR"/>
        </w:rPr>
        <w:t>4</w:t>
      </w:r>
      <w:r w:rsidRPr="008E71F0">
        <w:rPr>
          <w:b/>
          <w:lang w:val="pt-BR"/>
        </w:rPr>
        <w:t xml:space="preserve"> de maio</w:t>
      </w:r>
      <w:r w:rsidRPr="008E71F0">
        <w:rPr>
          <w:lang w:val="pt-BR"/>
        </w:rPr>
        <w:t xml:space="preserve">  </w:t>
      </w:r>
    </w:p>
    <w:p w14:paraId="56E327F9" w14:textId="77777777" w:rsidR="00504401" w:rsidRPr="008E71F0" w:rsidRDefault="00504401" w:rsidP="00504401">
      <w:pPr>
        <w:keepNext/>
        <w:rPr>
          <w:lang w:val="pt-BR"/>
        </w:rPr>
      </w:pPr>
      <w:r w:rsidRPr="008E71F0">
        <w:rPr>
          <w:lang w:val="pt-BR"/>
        </w:rPr>
        <w:t>Por favor clique no texto seguinte para começar o inquérito.   </w:t>
      </w:r>
    </w:p>
    <w:p w14:paraId="63814E2D" w14:textId="31DF2E70" w:rsidR="00504401" w:rsidRPr="008E71F0" w:rsidRDefault="00504401" w:rsidP="00504401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>Li e entendi a informação acima, declaro ter mais de 18 anos de idade, e irei participar de forma voluntária neste inquérito.</w:t>
      </w:r>
    </w:p>
    <w:p w14:paraId="72A10290" w14:textId="77777777" w:rsidR="00504401" w:rsidRPr="008E71F0" w:rsidRDefault="00504401" w:rsidP="00504401">
      <w:pPr>
        <w:rPr>
          <w:lang w:val="pt-BR"/>
        </w:rPr>
      </w:pPr>
    </w:p>
    <w:p w14:paraId="25EC55EF" w14:textId="77777777" w:rsidR="00504401" w:rsidRPr="008E71F0" w:rsidRDefault="00504401" w:rsidP="00504401">
      <w:pPr>
        <w:pStyle w:val="BlockEndLabel"/>
        <w:rPr>
          <w:lang w:val="pt-BR"/>
        </w:rPr>
      </w:pPr>
      <w:proofErr w:type="spellStart"/>
      <w:r w:rsidRPr="008E71F0">
        <w:rPr>
          <w:lang w:val="pt-BR"/>
        </w:rPr>
        <w:t>End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of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Block</w:t>
      </w:r>
      <w:proofErr w:type="spellEnd"/>
      <w:r w:rsidRPr="008E71F0">
        <w:rPr>
          <w:lang w:val="pt-BR"/>
        </w:rPr>
        <w:t>: Tradução automática e a universidade</w:t>
      </w:r>
    </w:p>
    <w:p w14:paraId="76A982F8" w14:textId="77777777" w:rsidR="00504401" w:rsidRPr="008E71F0" w:rsidRDefault="00504401" w:rsidP="00504401">
      <w:pPr>
        <w:pStyle w:val="BlockSeparator"/>
        <w:rPr>
          <w:lang w:val="pt-BR"/>
        </w:rPr>
      </w:pPr>
    </w:p>
    <w:p w14:paraId="6012596E" w14:textId="77777777" w:rsidR="00504401" w:rsidRPr="008E71F0" w:rsidRDefault="00504401" w:rsidP="00504401">
      <w:pPr>
        <w:pStyle w:val="BlockStartLabel"/>
        <w:rPr>
          <w:lang w:val="pt-BR"/>
        </w:rPr>
      </w:pPr>
      <w:r w:rsidRPr="008E71F0">
        <w:rPr>
          <w:lang w:val="pt-BR"/>
        </w:rPr>
        <w:t xml:space="preserve">Start </w:t>
      </w:r>
      <w:proofErr w:type="spellStart"/>
      <w:r w:rsidRPr="008E71F0">
        <w:rPr>
          <w:lang w:val="pt-BR"/>
        </w:rPr>
        <w:t>of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Block</w:t>
      </w:r>
      <w:proofErr w:type="spellEnd"/>
      <w:r w:rsidRPr="008E71F0">
        <w:rPr>
          <w:lang w:val="pt-BR"/>
        </w:rPr>
        <w:t>: Informações Gerais</w:t>
      </w:r>
    </w:p>
    <w:p w14:paraId="3AFDBC2F" w14:textId="77777777" w:rsidR="00504401" w:rsidRPr="008E71F0" w:rsidRDefault="00504401" w:rsidP="00504401">
      <w:pPr>
        <w:rPr>
          <w:lang w:val="pt-BR"/>
        </w:rPr>
      </w:pPr>
    </w:p>
    <w:p w14:paraId="169EA11A" w14:textId="77777777" w:rsidR="003E235B" w:rsidRDefault="00504401" w:rsidP="003E235B">
      <w:pPr>
        <w:keepNext/>
      </w:pPr>
      <w:r w:rsidRPr="008E71F0">
        <w:rPr>
          <w:lang w:val="pt-BR"/>
        </w:rPr>
        <w:t>Iremos fazer-lhe primeiro umas questões rápidas sobre si mesmo. A sua participação irá ser anónima. É importante para nós saber em que curso estão matriculados, porque gostaríamos de saber se o uso da tradução automática é mais relevante para alguns cursos do que outros, e se o tipo de perguntas e os problemas que os estudantes podem ter depende no curso em si.</w:t>
      </w:r>
      <w:r w:rsidRPr="008E71F0">
        <w:rPr>
          <w:lang w:val="pt-BR"/>
        </w:rPr>
        <w:br/>
      </w:r>
      <w:r w:rsidR="003E235B">
        <w:lastRenderedPageBreak/>
        <w:t xml:space="preserve">1. Qual é a </w:t>
      </w:r>
      <w:proofErr w:type="spellStart"/>
      <w:r w:rsidR="003E235B">
        <w:t>sua</w:t>
      </w:r>
      <w:proofErr w:type="spellEnd"/>
      <w:r w:rsidR="003E235B">
        <w:t xml:space="preserve"> </w:t>
      </w:r>
      <w:proofErr w:type="spellStart"/>
      <w:r w:rsidR="003E235B">
        <w:t>idade</w:t>
      </w:r>
      <w:proofErr w:type="spellEnd"/>
      <w:r w:rsidR="003E235B">
        <w:t>?</w:t>
      </w:r>
      <w:r w:rsidR="003E235B">
        <w:br/>
        <w:t xml:space="preserve">  </w:t>
      </w:r>
    </w:p>
    <w:p w14:paraId="5E970E6D" w14:textId="032C1620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>18-24</w:t>
      </w:r>
      <w:r>
        <w:t xml:space="preserve"> </w:t>
      </w:r>
    </w:p>
    <w:p w14:paraId="64115D56" w14:textId="18B56D3A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25-34 </w:t>
      </w:r>
    </w:p>
    <w:p w14:paraId="0936A21C" w14:textId="4D598B1D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35-44 </w:t>
      </w:r>
    </w:p>
    <w:p w14:paraId="0FF5B4F0" w14:textId="7F3AA7EF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45-54 </w:t>
      </w:r>
    </w:p>
    <w:p w14:paraId="602B0778" w14:textId="5363B477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55-64 </w:t>
      </w:r>
    </w:p>
    <w:p w14:paraId="6DCA6DD8" w14:textId="330F092E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65-74 </w:t>
      </w:r>
    </w:p>
    <w:p w14:paraId="09E4DCDA" w14:textId="62DFFC48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75-84 </w:t>
      </w:r>
    </w:p>
    <w:p w14:paraId="2BF94188" w14:textId="45DE3670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85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</w:p>
    <w:p w14:paraId="1453C9F0" w14:textId="77777777" w:rsidR="003E235B" w:rsidRDefault="003E235B" w:rsidP="003E235B"/>
    <w:p w14:paraId="6D76B342" w14:textId="77777777" w:rsidR="003E235B" w:rsidRDefault="003E235B" w:rsidP="003E235B">
      <w:pPr>
        <w:pStyle w:val="QuestionSeparator"/>
      </w:pPr>
    </w:p>
    <w:p w14:paraId="7DC7D838" w14:textId="77777777" w:rsidR="003E235B" w:rsidRDefault="003E235B" w:rsidP="003E235B"/>
    <w:p w14:paraId="76BED640" w14:textId="77777777" w:rsidR="003E235B" w:rsidRDefault="003E235B" w:rsidP="003E235B">
      <w:pPr>
        <w:keepNext/>
      </w:pPr>
      <w:r w:rsidRPr="008E71F0">
        <w:rPr>
          <w:lang w:val="pt-BR"/>
        </w:rPr>
        <w:t>2.</w:t>
      </w:r>
      <w:r w:rsidRPr="008E71F0">
        <w:rPr>
          <w:lang w:val="pt-BR"/>
        </w:rPr>
        <w:tab/>
        <w:t xml:space="preserve">Qual é a sua língua nativa? </w:t>
      </w:r>
      <w:r>
        <w:t>*</w:t>
      </w:r>
    </w:p>
    <w:p w14:paraId="122E4379" w14:textId="78DB502F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Português</w:t>
      </w:r>
      <w:proofErr w:type="spellEnd"/>
      <w:r>
        <w:t xml:space="preserve"> </w:t>
      </w:r>
    </w:p>
    <w:p w14:paraId="13DF33EE" w14:textId="10A011B0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Inglês</w:t>
      </w:r>
      <w:proofErr w:type="spellEnd"/>
      <w:r>
        <w:t xml:space="preserve"> </w:t>
      </w:r>
    </w:p>
    <w:p w14:paraId="74D7E310" w14:textId="67D35517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Outra</w:t>
      </w:r>
      <w:proofErr w:type="spellEnd"/>
      <w:r>
        <w:t xml:space="preserve">, </w:t>
      </w:r>
      <w:proofErr w:type="spellStart"/>
      <w:proofErr w:type="gramStart"/>
      <w:r>
        <w:t>nomeadamente</w:t>
      </w:r>
      <w:proofErr w:type="spellEnd"/>
      <w:r>
        <w:t xml:space="preserve">  _</w:t>
      </w:r>
      <w:proofErr w:type="gramEnd"/>
      <w:r>
        <w:t>_________________________________________________</w:t>
      </w:r>
    </w:p>
    <w:p w14:paraId="192EC018" w14:textId="77777777" w:rsidR="003E235B" w:rsidRDefault="003E235B" w:rsidP="003E235B"/>
    <w:p w14:paraId="318C261F" w14:textId="77777777" w:rsidR="003E235B" w:rsidRDefault="003E235B" w:rsidP="003E235B">
      <w:pPr>
        <w:pStyle w:val="QuestionSeparator"/>
      </w:pPr>
    </w:p>
    <w:p w14:paraId="689F3F16" w14:textId="77777777" w:rsidR="003E235B" w:rsidRDefault="003E235B" w:rsidP="003E235B"/>
    <w:p w14:paraId="4044284D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3. Em que curso estão matriculados? *</w:t>
      </w:r>
    </w:p>
    <w:p w14:paraId="11CAEEBD" w14:textId="77777777" w:rsidR="003E235B" w:rsidRPr="008E71F0" w:rsidRDefault="003E235B" w:rsidP="003E235B">
      <w:pPr>
        <w:pStyle w:val="TextEntryLine"/>
        <w:ind w:firstLine="400"/>
        <w:rPr>
          <w:lang w:val="pt-BR"/>
        </w:rPr>
      </w:pPr>
      <w:r w:rsidRPr="008E71F0">
        <w:rPr>
          <w:lang w:val="pt-BR"/>
        </w:rPr>
        <w:t>________________________________________________________________</w:t>
      </w:r>
    </w:p>
    <w:p w14:paraId="31357731" w14:textId="77777777" w:rsidR="003E235B" w:rsidRPr="008E71F0" w:rsidRDefault="003E235B" w:rsidP="003E235B">
      <w:pPr>
        <w:rPr>
          <w:lang w:val="pt-BR"/>
        </w:rPr>
      </w:pPr>
    </w:p>
    <w:p w14:paraId="6B2A64EB" w14:textId="77777777" w:rsidR="003E235B" w:rsidRPr="008E71F0" w:rsidRDefault="003E235B" w:rsidP="003E235B">
      <w:pPr>
        <w:pStyle w:val="QuestionSeparator"/>
        <w:rPr>
          <w:lang w:val="pt-BR"/>
        </w:rPr>
      </w:pPr>
    </w:p>
    <w:p w14:paraId="546E8E92" w14:textId="77777777" w:rsidR="003E235B" w:rsidRPr="008E71F0" w:rsidRDefault="003E235B" w:rsidP="003E235B">
      <w:pPr>
        <w:rPr>
          <w:lang w:val="pt-BR"/>
        </w:rPr>
      </w:pPr>
    </w:p>
    <w:p w14:paraId="306052FA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lastRenderedPageBreak/>
        <w:t>4. A(s) língua(s) de ensino para o seu curso é (são) *</w:t>
      </w:r>
    </w:p>
    <w:p w14:paraId="7A5C15C9" w14:textId="56408BEC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Apenas em português </w:t>
      </w:r>
    </w:p>
    <w:p w14:paraId="39BCBF79" w14:textId="0544C5A3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Apenas em inglês  </w:t>
      </w:r>
    </w:p>
    <w:p w14:paraId="190A5DC0" w14:textId="3A5EBD15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Em português e inglês  </w:t>
      </w:r>
    </w:p>
    <w:p w14:paraId="3DBB4B98" w14:textId="5F889150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Outra</w:t>
      </w:r>
      <w:proofErr w:type="spellEnd"/>
      <w:r>
        <w:t xml:space="preserve">, </w:t>
      </w:r>
      <w:proofErr w:type="spellStart"/>
      <w:proofErr w:type="gramStart"/>
      <w:r>
        <w:t>nomeadamente</w:t>
      </w:r>
      <w:proofErr w:type="spellEnd"/>
      <w:r>
        <w:t xml:space="preserve">  _</w:t>
      </w:r>
      <w:proofErr w:type="gramEnd"/>
      <w:r>
        <w:t>_________________________________________________</w:t>
      </w:r>
    </w:p>
    <w:p w14:paraId="554FCC93" w14:textId="77777777" w:rsidR="003E235B" w:rsidRDefault="003E235B" w:rsidP="003E235B"/>
    <w:p w14:paraId="716812BE" w14:textId="77777777" w:rsidR="003E235B" w:rsidRDefault="003E235B" w:rsidP="003E235B">
      <w:pPr>
        <w:pStyle w:val="QuestionSeparator"/>
      </w:pPr>
    </w:p>
    <w:p w14:paraId="40A40014" w14:textId="77777777" w:rsidR="003E235B" w:rsidRDefault="003E235B" w:rsidP="003E235B"/>
    <w:p w14:paraId="6EA3DF3F" w14:textId="77777777" w:rsidR="003E235B" w:rsidRDefault="003E235B" w:rsidP="003E235B">
      <w:pPr>
        <w:keepNext/>
      </w:pPr>
      <w:r w:rsidRPr="008E71F0">
        <w:rPr>
          <w:lang w:val="pt-BR"/>
        </w:rPr>
        <w:t>5.</w:t>
      </w:r>
      <w:r w:rsidRPr="008E71F0">
        <w:rPr>
          <w:lang w:val="pt-BR"/>
        </w:rPr>
        <w:tab/>
        <w:t xml:space="preserve">Em que ano de curso está? </w:t>
      </w:r>
      <w:r>
        <w:t>*</w:t>
      </w:r>
      <w:r>
        <w:br/>
      </w:r>
    </w:p>
    <w:p w14:paraId="1FB867E1" w14:textId="153B9D3B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1º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licenciatura</w:t>
      </w:r>
      <w:proofErr w:type="spellEnd"/>
      <w:r>
        <w:t xml:space="preserve">  </w:t>
      </w:r>
    </w:p>
    <w:p w14:paraId="0075DD1D" w14:textId="2B0B9AE1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2º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licenciatura</w:t>
      </w:r>
      <w:proofErr w:type="spellEnd"/>
      <w:r>
        <w:t xml:space="preserve">  </w:t>
      </w:r>
    </w:p>
    <w:p w14:paraId="44B041C1" w14:textId="1F5ECBFB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3º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licenciatura</w:t>
      </w:r>
      <w:proofErr w:type="spellEnd"/>
      <w:r>
        <w:t xml:space="preserve"> </w:t>
      </w:r>
    </w:p>
    <w:p w14:paraId="38D76700" w14:textId="258A2BA6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1º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mestrado</w:t>
      </w:r>
      <w:proofErr w:type="spellEnd"/>
      <w:r>
        <w:t xml:space="preserve">  </w:t>
      </w:r>
    </w:p>
    <w:p w14:paraId="3A9740CB" w14:textId="40B94A29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2º 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mestrado</w:t>
      </w:r>
      <w:proofErr w:type="spellEnd"/>
      <w:r>
        <w:t xml:space="preserve">  </w:t>
      </w:r>
    </w:p>
    <w:p w14:paraId="579D84C3" w14:textId="3A5DADF8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Doutoramento</w:t>
      </w:r>
      <w:proofErr w:type="spellEnd"/>
      <w:r>
        <w:t xml:space="preserve">  </w:t>
      </w:r>
    </w:p>
    <w:p w14:paraId="50FAFE96" w14:textId="77777777" w:rsidR="003E235B" w:rsidRDefault="003E235B" w:rsidP="003E235B"/>
    <w:p w14:paraId="4805A0DA" w14:textId="77777777" w:rsidR="003E235B" w:rsidRDefault="003E235B" w:rsidP="003E235B">
      <w:pPr>
        <w:pStyle w:val="QuestionSeparator"/>
      </w:pPr>
    </w:p>
    <w:p w14:paraId="1AF8954D" w14:textId="77777777" w:rsidR="003E235B" w:rsidRDefault="003E235B" w:rsidP="003E235B"/>
    <w:p w14:paraId="4D847719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6.</w:t>
      </w:r>
      <w:r w:rsidRPr="008E71F0">
        <w:rPr>
          <w:lang w:val="pt-BR"/>
        </w:rPr>
        <w:tab/>
        <w:t>Que tipo de trabalho faz (se aplicável)</w:t>
      </w:r>
    </w:p>
    <w:p w14:paraId="6DD9E8E6" w14:textId="77777777" w:rsidR="003E235B" w:rsidRPr="008E71F0" w:rsidRDefault="003E235B" w:rsidP="003E235B">
      <w:pPr>
        <w:pStyle w:val="TextEntryLine"/>
        <w:ind w:firstLine="400"/>
        <w:rPr>
          <w:lang w:val="pt-BR"/>
        </w:rPr>
      </w:pPr>
      <w:r w:rsidRPr="008E71F0">
        <w:rPr>
          <w:lang w:val="pt-BR"/>
        </w:rPr>
        <w:t>________________________________________________________________</w:t>
      </w:r>
    </w:p>
    <w:p w14:paraId="5BC8B232" w14:textId="77777777" w:rsidR="003E235B" w:rsidRPr="008E71F0" w:rsidRDefault="003E235B" w:rsidP="003E235B">
      <w:pPr>
        <w:rPr>
          <w:lang w:val="pt-BR"/>
        </w:rPr>
      </w:pPr>
    </w:p>
    <w:p w14:paraId="3D68FEB5" w14:textId="77777777" w:rsidR="003E235B" w:rsidRPr="008E71F0" w:rsidRDefault="003E235B" w:rsidP="003E235B">
      <w:pPr>
        <w:pStyle w:val="BlockEndLabel"/>
        <w:rPr>
          <w:lang w:val="pt-BR"/>
        </w:rPr>
      </w:pPr>
      <w:proofErr w:type="spellStart"/>
      <w:r w:rsidRPr="008E71F0">
        <w:rPr>
          <w:lang w:val="pt-BR"/>
        </w:rPr>
        <w:t>End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of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Block</w:t>
      </w:r>
      <w:proofErr w:type="spellEnd"/>
      <w:r w:rsidRPr="008E71F0">
        <w:rPr>
          <w:lang w:val="pt-BR"/>
        </w:rPr>
        <w:t>: Informações Gerais</w:t>
      </w:r>
    </w:p>
    <w:p w14:paraId="000037BB" w14:textId="77777777" w:rsidR="003E235B" w:rsidRPr="008E71F0" w:rsidRDefault="003E235B" w:rsidP="003E235B">
      <w:pPr>
        <w:pStyle w:val="BlockSeparator"/>
        <w:rPr>
          <w:lang w:val="pt-BR"/>
        </w:rPr>
      </w:pPr>
    </w:p>
    <w:p w14:paraId="2366A979" w14:textId="77777777" w:rsidR="003E235B" w:rsidRPr="008E71F0" w:rsidRDefault="003E235B" w:rsidP="003E235B">
      <w:pPr>
        <w:pStyle w:val="BlockStartLabel"/>
        <w:rPr>
          <w:lang w:val="pt-BR"/>
        </w:rPr>
      </w:pPr>
      <w:r w:rsidRPr="008E71F0">
        <w:rPr>
          <w:lang w:val="pt-BR"/>
        </w:rPr>
        <w:t xml:space="preserve">Start of </w:t>
      </w:r>
      <w:proofErr w:type="spellStart"/>
      <w:r w:rsidRPr="008E71F0">
        <w:rPr>
          <w:lang w:val="pt-BR"/>
        </w:rPr>
        <w:t>Block</w:t>
      </w:r>
      <w:proofErr w:type="spellEnd"/>
      <w:r w:rsidRPr="008E71F0">
        <w:rPr>
          <w:lang w:val="pt-BR"/>
        </w:rPr>
        <w:t>: Questões sobre o seu uso de software de tradução automática</w:t>
      </w:r>
    </w:p>
    <w:p w14:paraId="348044B3" w14:textId="77777777" w:rsidR="003E235B" w:rsidRPr="008E71F0" w:rsidRDefault="003E235B" w:rsidP="003E235B">
      <w:pPr>
        <w:rPr>
          <w:lang w:val="pt-BR"/>
        </w:rPr>
      </w:pPr>
    </w:p>
    <w:p w14:paraId="30432CDF" w14:textId="6FA37E99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lastRenderedPageBreak/>
        <w:t xml:space="preserve">Iremos começar a fazer-lhe umas perguntas sobre a sua utilização de software de tradução automática gratuito (online). Estamos apenas interessados sobre se tenha ouvido falar destes programas, e se alguma vez os utilizou e para que fim (s). Não detemos quaisquer ações nestes programas, e não iremos recomendar algum destes ou dizer-lhe para não </w:t>
      </w:r>
      <w:proofErr w:type="gramStart"/>
      <w:r w:rsidRPr="008E71F0">
        <w:rPr>
          <w:lang w:val="pt-BR"/>
        </w:rPr>
        <w:t>utilizá-los</w:t>
      </w:r>
      <w:proofErr w:type="gramEnd"/>
      <w:r w:rsidRPr="008E71F0">
        <w:rPr>
          <w:lang w:val="pt-BR"/>
        </w:rPr>
        <w:t>.</w:t>
      </w:r>
      <w:r w:rsidRPr="008E71F0">
        <w:rPr>
          <w:lang w:val="pt-BR"/>
        </w:rPr>
        <w:br/>
      </w:r>
      <w:r w:rsidRPr="008E71F0">
        <w:rPr>
          <w:lang w:val="pt-BR"/>
        </w:rPr>
        <w:lastRenderedPageBreak/>
        <w:t xml:space="preserve"> 7. Quão familiarizado está com os seguintes softwares de tradução automática </w:t>
      </w:r>
      <w:proofErr w:type="gramStart"/>
      <w:r w:rsidRPr="008E71F0">
        <w:rPr>
          <w:lang w:val="pt-BR"/>
        </w:rPr>
        <w:t>gratuitos?*</w:t>
      </w:r>
      <w:proofErr w:type="gramEnd"/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2"/>
        <w:gridCol w:w="1383"/>
        <w:gridCol w:w="1383"/>
        <w:gridCol w:w="1741"/>
        <w:gridCol w:w="1469"/>
        <w:gridCol w:w="1534"/>
      </w:tblGrid>
      <w:tr w:rsidR="003E235B" w14:paraId="3F71E838" w14:textId="77777777" w:rsidTr="00A9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C1D3683" w14:textId="77777777" w:rsidR="003E235B" w:rsidRPr="008E71F0" w:rsidRDefault="003E235B" w:rsidP="00A94D63">
            <w:pPr>
              <w:keepNext/>
              <w:rPr>
                <w:lang w:val="pt-BR"/>
              </w:rPr>
            </w:pPr>
          </w:p>
        </w:tc>
        <w:tc>
          <w:tcPr>
            <w:tcW w:w="1596" w:type="dxa"/>
          </w:tcPr>
          <w:p w14:paraId="27C10EB7" w14:textId="5C1CFE03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Nada </w:t>
            </w:r>
            <w:proofErr w:type="spellStart"/>
            <w:r>
              <w:t>familiarizado</w:t>
            </w:r>
            <w:proofErr w:type="spellEnd"/>
          </w:p>
        </w:tc>
        <w:tc>
          <w:tcPr>
            <w:tcW w:w="1596" w:type="dxa"/>
          </w:tcPr>
          <w:p w14:paraId="345E5521" w14:textId="7BCBA1D2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familiarizado</w:t>
            </w:r>
            <w:proofErr w:type="spellEnd"/>
          </w:p>
        </w:tc>
        <w:tc>
          <w:tcPr>
            <w:tcW w:w="1596" w:type="dxa"/>
          </w:tcPr>
          <w:p w14:paraId="21F493E1" w14:textId="74EE1EC8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Moderadamente</w:t>
            </w:r>
            <w:proofErr w:type="spellEnd"/>
            <w:r>
              <w:t xml:space="preserve"> </w:t>
            </w:r>
            <w:proofErr w:type="spellStart"/>
            <w:r>
              <w:t>familiarizado</w:t>
            </w:r>
            <w:proofErr w:type="spellEnd"/>
          </w:p>
        </w:tc>
        <w:tc>
          <w:tcPr>
            <w:tcW w:w="1596" w:type="dxa"/>
          </w:tcPr>
          <w:p w14:paraId="3ED9DDC1" w14:textId="1E6CD4B6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familiarizados</w:t>
            </w:r>
            <w:proofErr w:type="spellEnd"/>
          </w:p>
        </w:tc>
        <w:tc>
          <w:tcPr>
            <w:tcW w:w="1596" w:type="dxa"/>
          </w:tcPr>
          <w:p w14:paraId="471D05BC" w14:textId="42F51DAA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Extremamente</w:t>
            </w:r>
            <w:proofErr w:type="spellEnd"/>
            <w:r>
              <w:t xml:space="preserve"> </w:t>
            </w:r>
            <w:proofErr w:type="spellStart"/>
            <w:r>
              <w:t>familiarizados</w:t>
            </w:r>
            <w:proofErr w:type="spellEnd"/>
            <w:r>
              <w:t xml:space="preserve"> </w:t>
            </w:r>
          </w:p>
        </w:tc>
      </w:tr>
      <w:tr w:rsidR="003E235B" w:rsidRPr="008E71F0" w14:paraId="3620A2BF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FE68DE7" w14:textId="56447303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</w:t>
            </w:r>
            <w:proofErr w:type="spellStart"/>
            <w:r w:rsidRPr="008E71F0">
              <w:rPr>
                <w:lang w:val="pt-BR"/>
              </w:rPr>
              <w:t>Facebook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1ADE9D6E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94A358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5EF3D76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4B9B6B1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24679DE2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4DFD282A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D104358" w14:textId="5E310E03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>Traduções automáticas do Instagram</w:t>
            </w:r>
          </w:p>
        </w:tc>
        <w:tc>
          <w:tcPr>
            <w:tcW w:w="1596" w:type="dxa"/>
          </w:tcPr>
          <w:p w14:paraId="13F4452A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1D0E0698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E1FC0BF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3323CD2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1954318A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73D30CE3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3FAB378" w14:textId="14633AF4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</w:t>
            </w:r>
            <w:proofErr w:type="spellStart"/>
            <w:r w:rsidRPr="008E71F0">
              <w:rPr>
                <w:lang w:val="pt-BR"/>
              </w:rPr>
              <w:t>Linkedin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43C3BEC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477A1335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13FC65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76A83178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2D7EC83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149B3F46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2A261CC" w14:textId="3DD95EBC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</w:t>
            </w:r>
            <w:proofErr w:type="spellStart"/>
            <w:r w:rsidRPr="008E71F0">
              <w:rPr>
                <w:lang w:val="pt-BR"/>
              </w:rPr>
              <w:t>Twitter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2A8E7001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56BA63D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7DD554C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7C21BE8A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5979E28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14:paraId="5E27B746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2D712A2" w14:textId="57141FB2" w:rsidR="003E235B" w:rsidRDefault="003E235B" w:rsidP="00A94D63">
            <w:pPr>
              <w:keepNext/>
            </w:pPr>
            <w:r>
              <w:t xml:space="preserve">Google </w:t>
            </w:r>
            <w:proofErr w:type="spellStart"/>
            <w:r>
              <w:t>Translate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2FF29F27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9D06DE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C148BB0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B3F99D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1FD516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0D25D581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4AEEBBF" w14:textId="3A10E1DB" w:rsidR="003E235B" w:rsidRDefault="003E235B" w:rsidP="00A94D63">
            <w:pPr>
              <w:keepNext/>
            </w:pPr>
            <w:r>
              <w:t xml:space="preserve">Bing/Microsoft </w:t>
            </w:r>
            <w:proofErr w:type="spellStart"/>
            <w:r>
              <w:t>Translate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3596C6C5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45438DF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E16C3E3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A65C57D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D562713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0CEA5D9B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F7C61EB" w14:textId="34B56181" w:rsidR="003E235B" w:rsidRDefault="003E235B" w:rsidP="00A94D63">
            <w:pPr>
              <w:keepNext/>
            </w:pPr>
            <w:proofErr w:type="spellStart"/>
            <w:r>
              <w:t>DeepL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61C56D1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DF68A1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61C1E1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FBB703D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4CD8EC0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37F7A0E3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615AE8C" w14:textId="3BED22F0" w:rsidR="003E235B" w:rsidRDefault="003E235B" w:rsidP="00A94D63">
            <w:pPr>
              <w:keepNext/>
            </w:pPr>
            <w:proofErr w:type="spellStart"/>
            <w:r>
              <w:t>Reverso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58D5DCEB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F88F5B8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4475F38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1CDD35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5F0960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:rsidRPr="008E71F0" w14:paraId="71530A95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1E3E56E" w14:textId="13622E07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Aplicação de </w:t>
            </w:r>
            <w:proofErr w:type="spellStart"/>
            <w:r w:rsidRPr="008E71F0">
              <w:rPr>
                <w:lang w:val="pt-BR"/>
              </w:rPr>
              <w:t>telemóvel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0EE572F3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13777A6B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9A01FCE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EF0FFDF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E94E64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71CC97D5" w14:textId="77777777" w:rsidR="003E235B" w:rsidRDefault="003E235B" w:rsidP="003E235B">
      <w:pPr>
        <w:keepNext/>
      </w:pPr>
      <w:r w:rsidRPr="008E71F0">
        <w:rPr>
          <w:lang w:val="pt-BR"/>
        </w:rPr>
        <w:lastRenderedPageBreak/>
        <w:t xml:space="preserve">8. Com que frequência utiliza estes programas para traduzir algo por si mesmo? </w:t>
      </w:r>
      <w:r>
        <w:t>*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51"/>
        <w:gridCol w:w="1290"/>
        <w:gridCol w:w="1487"/>
        <w:gridCol w:w="1347"/>
        <w:gridCol w:w="1931"/>
        <w:gridCol w:w="1266"/>
      </w:tblGrid>
      <w:tr w:rsidR="003E235B" w:rsidRPr="008E71F0" w14:paraId="5A707CC5" w14:textId="77777777" w:rsidTr="00A9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0E9AF6D" w14:textId="77777777" w:rsidR="003E235B" w:rsidRDefault="003E235B" w:rsidP="00A94D63">
            <w:pPr>
              <w:keepNext/>
            </w:pPr>
          </w:p>
        </w:tc>
        <w:tc>
          <w:tcPr>
            <w:tcW w:w="1596" w:type="dxa"/>
          </w:tcPr>
          <w:p w14:paraId="2FFBDBEA" w14:textId="1937E2E8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Nunca</w:t>
            </w:r>
            <w:proofErr w:type="spellEnd"/>
          </w:p>
        </w:tc>
        <w:tc>
          <w:tcPr>
            <w:tcW w:w="1596" w:type="dxa"/>
          </w:tcPr>
          <w:p w14:paraId="6C306863" w14:textId="1008A3BE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Raramente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182189A4" w14:textId="367E721C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59AA0CCD" w14:textId="2BEC7DF4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Frequentemente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6BBA0576" w14:textId="2AA8D50E" w:rsidR="003E235B" w:rsidRPr="008E71F0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E71F0">
              <w:rPr>
                <w:lang w:val="pt-BR"/>
              </w:rPr>
              <w:t>De forma diária</w:t>
            </w:r>
          </w:p>
        </w:tc>
      </w:tr>
      <w:tr w:rsidR="003E235B" w:rsidRPr="008E71F0" w14:paraId="7C13446B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86F89FA" w14:textId="2A0244A4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</w:t>
            </w:r>
            <w:proofErr w:type="spellStart"/>
            <w:r w:rsidRPr="008E71F0">
              <w:rPr>
                <w:lang w:val="pt-BR"/>
              </w:rPr>
              <w:t>Facebook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5A0D11B0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426C6CEC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549B675C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8D9152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B0D661D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0F71FC15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A34ADA4" w14:textId="34101727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Instagram </w:t>
            </w:r>
          </w:p>
        </w:tc>
        <w:tc>
          <w:tcPr>
            <w:tcW w:w="1596" w:type="dxa"/>
          </w:tcPr>
          <w:p w14:paraId="21F62E4B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7C5AB22F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E72A518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4F345279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254CD41C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4F72BD1B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2E0772A" w14:textId="68550942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</w:t>
            </w:r>
            <w:proofErr w:type="spellStart"/>
            <w:r w:rsidRPr="008E71F0">
              <w:rPr>
                <w:lang w:val="pt-BR"/>
              </w:rPr>
              <w:t>Linkedin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18484F51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29178DB9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07A4CDFF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587F76AB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2CF85F74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234169EC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FCD9816" w14:textId="21511DDE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Traduções automáticas do </w:t>
            </w:r>
            <w:proofErr w:type="spellStart"/>
            <w:r w:rsidRPr="008E71F0">
              <w:rPr>
                <w:lang w:val="pt-BR"/>
              </w:rPr>
              <w:t>Twitter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0D5077AF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30C396E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7042E64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26748EB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093DAE5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14:paraId="248A75D6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F893756" w14:textId="3FF38EE9" w:rsidR="003E235B" w:rsidRDefault="003E235B" w:rsidP="00A94D63">
            <w:pPr>
              <w:keepNext/>
            </w:pPr>
            <w:r>
              <w:t xml:space="preserve">Google </w:t>
            </w:r>
            <w:proofErr w:type="spellStart"/>
            <w:r>
              <w:t>Translate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6E1CA55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C002FA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E302DB3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955E95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FE4B89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74C75FAE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ED76BAE" w14:textId="7DBE627F" w:rsidR="003E235B" w:rsidRDefault="003E235B" w:rsidP="00A94D63">
            <w:pPr>
              <w:keepNext/>
            </w:pPr>
            <w:r>
              <w:t xml:space="preserve">Bing/Microsoft </w:t>
            </w:r>
            <w:proofErr w:type="spellStart"/>
            <w:r>
              <w:t>Translate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594AE35A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900D853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77BFD2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D06A2B2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29C647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6E5FE3E6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FAE7B71" w14:textId="0BD5AAE2" w:rsidR="003E235B" w:rsidRDefault="003E235B" w:rsidP="00A94D63">
            <w:pPr>
              <w:keepNext/>
            </w:pPr>
            <w:proofErr w:type="spellStart"/>
            <w:r>
              <w:t>DeepL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03C260D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08DF55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66C9C9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FBF349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551CE30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12FE4FF8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FB6CDF0" w14:textId="1F09669D" w:rsidR="003E235B" w:rsidRDefault="003E235B" w:rsidP="00A94D63">
            <w:pPr>
              <w:keepNext/>
            </w:pPr>
            <w:proofErr w:type="spellStart"/>
            <w:r>
              <w:t>Reverso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530752DE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B02F107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AE58657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25F878D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5E02528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:rsidRPr="008E71F0" w14:paraId="039D3E32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14E87CE" w14:textId="535B10FE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Aplicação de </w:t>
            </w:r>
            <w:proofErr w:type="spellStart"/>
            <w:r w:rsidRPr="008E71F0">
              <w:rPr>
                <w:lang w:val="pt-BR"/>
              </w:rPr>
              <w:t>telemóvel</w:t>
            </w:r>
            <w:proofErr w:type="spellEnd"/>
            <w:r w:rsidRPr="008E71F0">
              <w:rPr>
                <w:lang w:val="pt-BR"/>
              </w:rPr>
              <w:t xml:space="preserve"> </w:t>
            </w:r>
          </w:p>
        </w:tc>
        <w:tc>
          <w:tcPr>
            <w:tcW w:w="1596" w:type="dxa"/>
          </w:tcPr>
          <w:p w14:paraId="7CBCB1D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6DFF744C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7C1D76BA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1160A5CC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43C55010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4267C979" w14:textId="77777777" w:rsidR="003E235B" w:rsidRPr="008E71F0" w:rsidRDefault="003E235B" w:rsidP="003E235B">
      <w:pPr>
        <w:rPr>
          <w:lang w:val="pt-BR"/>
        </w:rPr>
      </w:pPr>
    </w:p>
    <w:p w14:paraId="22A90179" w14:textId="77777777" w:rsidR="003E235B" w:rsidRPr="008E71F0" w:rsidRDefault="003E235B" w:rsidP="003E235B">
      <w:pPr>
        <w:rPr>
          <w:lang w:val="pt-BR"/>
        </w:rPr>
      </w:pPr>
    </w:p>
    <w:p w14:paraId="48AA429E" w14:textId="77777777" w:rsidR="003E235B" w:rsidRPr="008E71F0" w:rsidRDefault="003E235B" w:rsidP="003E235B">
      <w:pPr>
        <w:pStyle w:val="QuestionSeparator"/>
        <w:rPr>
          <w:lang w:val="pt-BR"/>
        </w:rPr>
      </w:pPr>
    </w:p>
    <w:p w14:paraId="46CA8210" w14:textId="77777777" w:rsidR="003E235B" w:rsidRPr="008E71F0" w:rsidRDefault="003E235B" w:rsidP="003E235B">
      <w:pPr>
        <w:rPr>
          <w:lang w:val="pt-BR"/>
        </w:rPr>
      </w:pPr>
    </w:p>
    <w:p w14:paraId="61EC7168" w14:textId="77777777" w:rsidR="003E235B" w:rsidRDefault="003E235B" w:rsidP="003E235B">
      <w:pPr>
        <w:keepNext/>
      </w:pPr>
      <w:r w:rsidRPr="008E71F0">
        <w:rPr>
          <w:lang w:val="pt-BR"/>
        </w:rPr>
        <w:lastRenderedPageBreak/>
        <w:t xml:space="preserve">9. Com que frequência utiliza estes programas de tradução automática gratuitos para os seguintes fins? </w:t>
      </w:r>
      <w:r>
        <w:t>*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32"/>
        <w:gridCol w:w="1327"/>
        <w:gridCol w:w="1500"/>
        <w:gridCol w:w="1377"/>
        <w:gridCol w:w="1931"/>
        <w:gridCol w:w="1305"/>
      </w:tblGrid>
      <w:tr w:rsidR="003E235B" w:rsidRPr="008E71F0" w14:paraId="343D03F8" w14:textId="77777777" w:rsidTr="00A94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6C79B91" w14:textId="77777777" w:rsidR="003E235B" w:rsidRDefault="003E235B" w:rsidP="00A94D63">
            <w:pPr>
              <w:keepNext/>
            </w:pPr>
          </w:p>
        </w:tc>
        <w:tc>
          <w:tcPr>
            <w:tcW w:w="1596" w:type="dxa"/>
          </w:tcPr>
          <w:p w14:paraId="72A7DC05" w14:textId="2A6D6742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Nunca</w:t>
            </w:r>
            <w:proofErr w:type="spellEnd"/>
          </w:p>
        </w:tc>
        <w:tc>
          <w:tcPr>
            <w:tcW w:w="1596" w:type="dxa"/>
          </w:tcPr>
          <w:p w14:paraId="2CB09D8F" w14:textId="421F18EE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Raramente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0E99469A" w14:textId="2DBCE4B2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</w:p>
        </w:tc>
        <w:tc>
          <w:tcPr>
            <w:tcW w:w="1596" w:type="dxa"/>
          </w:tcPr>
          <w:p w14:paraId="293638A5" w14:textId="429E5E1A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Frequentemente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2027DC59" w14:textId="20CE7ABA" w:rsidR="003E235B" w:rsidRPr="008E71F0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E71F0">
              <w:rPr>
                <w:lang w:val="pt-BR"/>
              </w:rPr>
              <w:t>De forma diária</w:t>
            </w:r>
          </w:p>
        </w:tc>
      </w:tr>
      <w:tr w:rsidR="003E235B" w:rsidRPr="008E71F0" w14:paraId="6BDDE2DA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3CE1F6E" w14:textId="2C4705F1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Comunicação pessoal e redes sociais </w:t>
            </w:r>
          </w:p>
        </w:tc>
        <w:tc>
          <w:tcPr>
            <w:tcW w:w="1596" w:type="dxa"/>
          </w:tcPr>
          <w:p w14:paraId="35988CBD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85BF6F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B1E466F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1380EEF6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545C16A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:rsidRPr="008E71F0" w14:paraId="3F5AB99C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A54AB66" w14:textId="3BBBB642" w:rsidR="003E235B" w:rsidRPr="008E71F0" w:rsidRDefault="003E235B" w:rsidP="00A94D63">
            <w:pPr>
              <w:keepNext/>
              <w:rPr>
                <w:lang w:val="pt-BR"/>
              </w:rPr>
            </w:pPr>
            <w:r w:rsidRPr="008E71F0">
              <w:rPr>
                <w:lang w:val="pt-BR"/>
              </w:rPr>
              <w:t xml:space="preserve">Os seus estudos (fins educativos) </w:t>
            </w:r>
          </w:p>
        </w:tc>
        <w:tc>
          <w:tcPr>
            <w:tcW w:w="1596" w:type="dxa"/>
          </w:tcPr>
          <w:p w14:paraId="5D40389A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03C84FE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36AE103C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4EB193EE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1596" w:type="dxa"/>
          </w:tcPr>
          <w:p w14:paraId="0D84EBE7" w14:textId="77777777" w:rsidR="003E235B" w:rsidRPr="008E71F0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3E235B" w14:paraId="78D7E63B" w14:textId="77777777" w:rsidTr="00A94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68F7476" w14:textId="2B4BD54C" w:rsidR="003E235B" w:rsidRDefault="003E235B" w:rsidP="00A94D63">
            <w:pPr>
              <w:keepNext/>
            </w:pPr>
            <w:r>
              <w:t xml:space="preserve">Para o </w:t>
            </w:r>
            <w:proofErr w:type="spellStart"/>
            <w:r>
              <w:t>trabalho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18737DBB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AB1E8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CBE6E8B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0A39400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71A51B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A85515" w14:textId="77777777" w:rsidR="003E235B" w:rsidRDefault="003E235B" w:rsidP="003E235B"/>
    <w:p w14:paraId="0DD4AC9F" w14:textId="77777777" w:rsidR="003E235B" w:rsidRDefault="003E235B" w:rsidP="003E235B"/>
    <w:p w14:paraId="32EF06C3" w14:textId="77777777" w:rsidR="003E235B" w:rsidRDefault="003E235B" w:rsidP="003E235B">
      <w:pPr>
        <w:pStyle w:val="QuestionSeparator"/>
      </w:pPr>
    </w:p>
    <w:p w14:paraId="16E326C2" w14:textId="77777777" w:rsidR="003E235B" w:rsidRDefault="003E235B" w:rsidP="003E235B"/>
    <w:p w14:paraId="235291A2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lastRenderedPageBreak/>
        <w:t>10. Quão úteis acham que estes programas de tradução automática gratuitos quando são usados para os fins seguintes, e porquê?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632"/>
        <w:gridCol w:w="1242"/>
        <w:gridCol w:w="1095"/>
        <w:gridCol w:w="2097"/>
        <w:gridCol w:w="1289"/>
        <w:gridCol w:w="1717"/>
      </w:tblGrid>
      <w:tr w:rsidR="003E235B" w14:paraId="3278ABF5" w14:textId="77777777" w:rsidTr="003E2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31A9AD53" w14:textId="77777777" w:rsidR="003E235B" w:rsidRPr="008E71F0" w:rsidRDefault="003E235B" w:rsidP="00A94D63">
            <w:pPr>
              <w:keepNext/>
              <w:rPr>
                <w:lang w:val="pt-BR"/>
              </w:rPr>
            </w:pPr>
          </w:p>
        </w:tc>
        <w:tc>
          <w:tcPr>
            <w:tcW w:w="1242" w:type="dxa"/>
          </w:tcPr>
          <w:p w14:paraId="556B08D7" w14:textId="4CB78D0B" w:rsidR="003E235B" w:rsidRPr="008E71F0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8E71F0">
              <w:rPr>
                <w:lang w:val="pt-BR"/>
              </w:rPr>
              <w:t>Não são úteis de todo</w:t>
            </w:r>
          </w:p>
        </w:tc>
        <w:tc>
          <w:tcPr>
            <w:tcW w:w="1095" w:type="dxa"/>
          </w:tcPr>
          <w:p w14:paraId="063F0915" w14:textId="19A232A6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úteis</w:t>
            </w:r>
            <w:proofErr w:type="spellEnd"/>
          </w:p>
        </w:tc>
        <w:tc>
          <w:tcPr>
            <w:tcW w:w="2097" w:type="dxa"/>
          </w:tcPr>
          <w:p w14:paraId="3B4C3076" w14:textId="7E7DD228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Moderadamente</w:t>
            </w:r>
            <w:proofErr w:type="spellEnd"/>
            <w:r>
              <w:t xml:space="preserve"> </w:t>
            </w:r>
            <w:proofErr w:type="spellStart"/>
            <w:r>
              <w:t>úteis</w:t>
            </w:r>
            <w:proofErr w:type="spellEnd"/>
          </w:p>
        </w:tc>
        <w:tc>
          <w:tcPr>
            <w:tcW w:w="1289" w:type="dxa"/>
          </w:tcPr>
          <w:p w14:paraId="74EC03CB" w14:textId="3BF45027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úteis</w:t>
            </w:r>
            <w:proofErr w:type="spellEnd"/>
            <w:r>
              <w:t xml:space="preserve"> </w:t>
            </w:r>
          </w:p>
        </w:tc>
        <w:tc>
          <w:tcPr>
            <w:tcW w:w="1717" w:type="dxa"/>
          </w:tcPr>
          <w:p w14:paraId="1D5A764A" w14:textId="26B3B951" w:rsidR="003E235B" w:rsidRDefault="003E235B" w:rsidP="00A94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Extremamente</w:t>
            </w:r>
            <w:proofErr w:type="spellEnd"/>
            <w:r>
              <w:t xml:space="preserve"> </w:t>
            </w:r>
            <w:proofErr w:type="spellStart"/>
            <w:r>
              <w:t>úteis</w:t>
            </w:r>
            <w:proofErr w:type="spellEnd"/>
            <w:r>
              <w:t xml:space="preserve"> </w:t>
            </w:r>
          </w:p>
        </w:tc>
      </w:tr>
      <w:tr w:rsidR="003E235B" w14:paraId="36C08D01" w14:textId="77777777" w:rsidTr="003E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5A699CE3" w14:textId="57D92766" w:rsidR="003E235B" w:rsidRDefault="003E235B" w:rsidP="00A94D63">
            <w:pPr>
              <w:keepNext/>
            </w:pPr>
            <w:r w:rsidRPr="008E71F0">
              <w:rPr>
                <w:lang w:val="pt-BR"/>
              </w:rPr>
              <w:t xml:space="preserve">Comunicação pessoal e redes sociais? </w:t>
            </w:r>
            <w:proofErr w:type="spellStart"/>
            <w:r>
              <w:t>Porque</w:t>
            </w:r>
            <w:proofErr w:type="spellEnd"/>
            <w:r>
              <w:t xml:space="preserve"> </w:t>
            </w:r>
          </w:p>
        </w:tc>
        <w:tc>
          <w:tcPr>
            <w:tcW w:w="1242" w:type="dxa"/>
          </w:tcPr>
          <w:p w14:paraId="20B483DD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48336F2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</w:tcPr>
          <w:p w14:paraId="783B278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1067EDB0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14:paraId="7E1640CA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0F30AC48" w14:textId="77777777" w:rsidTr="003E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13EE3083" w14:textId="08533E1F" w:rsidR="003E235B" w:rsidRDefault="003E235B" w:rsidP="00A94D63">
            <w:pPr>
              <w:keepNext/>
            </w:pPr>
            <w:r w:rsidRPr="008E71F0">
              <w:rPr>
                <w:lang w:val="pt-BR"/>
              </w:rPr>
              <w:t xml:space="preserve">Os seus estudos (fins educativos)? </w:t>
            </w:r>
            <w:proofErr w:type="spellStart"/>
            <w:r>
              <w:t>Porque</w:t>
            </w:r>
            <w:proofErr w:type="spellEnd"/>
          </w:p>
        </w:tc>
        <w:tc>
          <w:tcPr>
            <w:tcW w:w="1242" w:type="dxa"/>
          </w:tcPr>
          <w:p w14:paraId="33C7E091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15FEDF63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</w:tcPr>
          <w:p w14:paraId="6DCCA218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5E73575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14:paraId="09EAC914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35B" w14:paraId="124488C3" w14:textId="77777777" w:rsidTr="003E2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dxa"/>
          </w:tcPr>
          <w:p w14:paraId="594DF97B" w14:textId="4545B7B6" w:rsidR="003E235B" w:rsidRDefault="003E235B" w:rsidP="00A94D63">
            <w:pPr>
              <w:keepNext/>
            </w:pPr>
            <w:proofErr w:type="spellStart"/>
            <w:r>
              <w:t>Motivos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? </w:t>
            </w:r>
            <w:proofErr w:type="spellStart"/>
            <w:r>
              <w:t>Porque</w:t>
            </w:r>
            <w:proofErr w:type="spellEnd"/>
          </w:p>
        </w:tc>
        <w:tc>
          <w:tcPr>
            <w:tcW w:w="1242" w:type="dxa"/>
          </w:tcPr>
          <w:p w14:paraId="1F68CDC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12AB534A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7" w:type="dxa"/>
          </w:tcPr>
          <w:p w14:paraId="51A70B5C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106B9B39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14:paraId="0B2E822C" w14:textId="77777777" w:rsidR="003E235B" w:rsidRDefault="003E235B" w:rsidP="003E235B">
            <w:pPr>
              <w:pStyle w:val="a3"/>
              <w:keepNext/>
              <w:numPr>
                <w:ilvl w:val="0"/>
                <w:numId w:val="2"/>
              </w:num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3F4BD9" w14:textId="77777777" w:rsidR="003E235B" w:rsidRDefault="003E235B" w:rsidP="003E235B"/>
    <w:p w14:paraId="194DA7B7" w14:textId="77777777" w:rsidR="003E235B" w:rsidRDefault="003E235B" w:rsidP="003E235B"/>
    <w:p w14:paraId="5327CFD3" w14:textId="77777777" w:rsidR="003E235B" w:rsidRDefault="003E235B" w:rsidP="003E235B">
      <w:pPr>
        <w:pStyle w:val="QuestionSeparator"/>
      </w:pPr>
    </w:p>
    <w:p w14:paraId="395CC245" w14:textId="77777777" w:rsidR="003E235B" w:rsidRDefault="003E235B" w:rsidP="003E235B"/>
    <w:p w14:paraId="3695AB22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lastRenderedPageBreak/>
        <w:t>11. Se já utilizou tradução automática para os seus estudos (fins educativos), porquê escolheu utilizá-la?</w:t>
      </w:r>
    </w:p>
    <w:p w14:paraId="26D2F791" w14:textId="1EA588AD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Sem </w:t>
      </w:r>
      <w:proofErr w:type="spellStart"/>
      <w:r>
        <w:t>alternativa</w:t>
      </w:r>
      <w:proofErr w:type="spellEnd"/>
      <w:r>
        <w:t xml:space="preserve"> </w:t>
      </w:r>
    </w:p>
    <w:p w14:paraId="067042B5" w14:textId="4F791A3B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Bom o suficiente para os meus fins </w:t>
      </w:r>
    </w:p>
    <w:p w14:paraId="1BBBC2BE" w14:textId="73F02AEA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Fácil de usar e grátis </w:t>
      </w:r>
    </w:p>
    <w:p w14:paraId="0D2AB437" w14:textId="5FAB38E9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Não sei porque decidi utilizá-la; não pensei sobre isso </w:t>
      </w:r>
    </w:p>
    <w:p w14:paraId="3A505682" w14:textId="46B31DAF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Não aplicável (Não </w:t>
      </w:r>
      <w:proofErr w:type="gramStart"/>
      <w:r w:rsidRPr="008E71F0">
        <w:rPr>
          <w:lang w:val="pt-BR"/>
        </w:rPr>
        <w:t>utilizo-a</w:t>
      </w:r>
      <w:proofErr w:type="gramEnd"/>
      <w:r w:rsidRPr="008E71F0">
        <w:rPr>
          <w:lang w:val="pt-BR"/>
        </w:rPr>
        <w:t xml:space="preserve"> para os meus estudos) </w:t>
      </w:r>
    </w:p>
    <w:p w14:paraId="3713795E" w14:textId="24E6AD45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Outra</w:t>
      </w:r>
      <w:proofErr w:type="spellEnd"/>
      <w:r>
        <w:t xml:space="preserve">, </w:t>
      </w:r>
      <w:proofErr w:type="spellStart"/>
      <w:r>
        <w:t>nomeadamente</w:t>
      </w:r>
      <w:proofErr w:type="spellEnd"/>
      <w:r>
        <w:t xml:space="preserve"> _________________________________________________</w:t>
      </w:r>
    </w:p>
    <w:p w14:paraId="0123D136" w14:textId="77777777" w:rsidR="003E235B" w:rsidRDefault="003E235B" w:rsidP="003E235B"/>
    <w:p w14:paraId="561DB1B9" w14:textId="77777777" w:rsidR="003E235B" w:rsidRDefault="003E235B" w:rsidP="003E235B">
      <w:pPr>
        <w:pStyle w:val="QuestionSeparator"/>
      </w:pPr>
    </w:p>
    <w:p w14:paraId="4C37ED62" w14:textId="77777777" w:rsidR="003E235B" w:rsidRDefault="003E235B" w:rsidP="003E235B"/>
    <w:p w14:paraId="189AB27A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12. Se utilizou traduções automáticas para os seus estudos (fins educativos), para o quê utilizou-as? (por exemplo, para ler um artigo numa língua estrangeira, para escrever um trabalho, para comunicar com uma universidade no exterior, etc.)</w:t>
      </w:r>
    </w:p>
    <w:p w14:paraId="01BDBF0D" w14:textId="77777777" w:rsidR="003E235B" w:rsidRPr="008E71F0" w:rsidRDefault="003E235B" w:rsidP="003E235B">
      <w:pPr>
        <w:pStyle w:val="TextEntryLine"/>
        <w:ind w:firstLine="400"/>
        <w:rPr>
          <w:lang w:val="pt-BR"/>
        </w:rPr>
      </w:pPr>
      <w:r w:rsidRPr="008E71F0">
        <w:rPr>
          <w:lang w:val="pt-BR"/>
        </w:rPr>
        <w:t>________________________________________________________________</w:t>
      </w:r>
    </w:p>
    <w:p w14:paraId="67570932" w14:textId="77777777" w:rsidR="003E235B" w:rsidRPr="008E71F0" w:rsidRDefault="003E235B" w:rsidP="003E235B">
      <w:pPr>
        <w:rPr>
          <w:lang w:val="pt-BR"/>
        </w:rPr>
      </w:pPr>
    </w:p>
    <w:p w14:paraId="1108BB34" w14:textId="77777777" w:rsidR="003E235B" w:rsidRPr="008E71F0" w:rsidRDefault="003E235B" w:rsidP="003E235B">
      <w:pPr>
        <w:pStyle w:val="QuestionSeparator"/>
        <w:rPr>
          <w:lang w:val="pt-BR"/>
        </w:rPr>
      </w:pPr>
    </w:p>
    <w:p w14:paraId="170283EC" w14:textId="77777777" w:rsidR="003E235B" w:rsidRPr="008E71F0" w:rsidRDefault="003E235B" w:rsidP="003E235B">
      <w:pPr>
        <w:rPr>
          <w:lang w:val="pt-BR"/>
        </w:rPr>
      </w:pPr>
    </w:p>
    <w:p w14:paraId="568BB9E4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13. Acha que lhe é permitido(a) utilizar tradução automática para fins educativos, ou é considerado uma forma de fraude/plágio?</w:t>
      </w:r>
    </w:p>
    <w:p w14:paraId="496752C5" w14:textId="4091E9D6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Nunca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</w:p>
    <w:p w14:paraId="1BDF1B79" w14:textId="38C4924E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Às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</w:p>
    <w:p w14:paraId="592DA482" w14:textId="682D92D3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Sempre </w:t>
      </w:r>
      <w:proofErr w:type="spellStart"/>
      <w:r>
        <w:t>permitido</w:t>
      </w:r>
      <w:proofErr w:type="spellEnd"/>
      <w:r>
        <w:t xml:space="preserve">  </w:t>
      </w:r>
    </w:p>
    <w:p w14:paraId="470CE7DE" w14:textId="37669659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Não</w:t>
      </w:r>
      <w:proofErr w:type="spellEnd"/>
      <w:r>
        <w:t xml:space="preserve"> </w:t>
      </w:r>
      <w:proofErr w:type="spellStart"/>
      <w:r>
        <w:t>faço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</w:p>
    <w:p w14:paraId="552804EA" w14:textId="75A2AB2C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Nunca</w:t>
      </w:r>
      <w:proofErr w:type="spellEnd"/>
      <w:r>
        <w:t xml:space="preserve"> </w:t>
      </w:r>
      <w:proofErr w:type="spellStart"/>
      <w:r>
        <w:t>pensei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</w:p>
    <w:p w14:paraId="7B5179F8" w14:textId="77777777" w:rsidR="003E235B" w:rsidRDefault="003E235B" w:rsidP="003E235B"/>
    <w:p w14:paraId="7FC10DAF" w14:textId="77777777" w:rsidR="003E235B" w:rsidRDefault="003E235B" w:rsidP="003E235B">
      <w:pPr>
        <w:pStyle w:val="QuestionSeparator"/>
      </w:pPr>
    </w:p>
    <w:p w14:paraId="2C36F6AD" w14:textId="77777777" w:rsidR="003E235B" w:rsidRDefault="003E235B" w:rsidP="003E235B"/>
    <w:p w14:paraId="53A20750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14. Para que fins educativos acha que a utilização de traduções automáticas é permitida?</w:t>
      </w:r>
    </w:p>
    <w:p w14:paraId="09FF784F" w14:textId="77777777" w:rsidR="003E235B" w:rsidRPr="008E71F0" w:rsidRDefault="003E235B" w:rsidP="003E235B">
      <w:pPr>
        <w:pStyle w:val="TextEntryLine"/>
        <w:ind w:firstLine="400"/>
        <w:rPr>
          <w:lang w:val="pt-BR"/>
        </w:rPr>
      </w:pPr>
      <w:r w:rsidRPr="008E71F0">
        <w:rPr>
          <w:lang w:val="pt-BR"/>
        </w:rPr>
        <w:t>________________________________________________________________</w:t>
      </w:r>
    </w:p>
    <w:p w14:paraId="28B725EC" w14:textId="77777777" w:rsidR="003E235B" w:rsidRPr="008E71F0" w:rsidRDefault="003E235B" w:rsidP="003E235B">
      <w:pPr>
        <w:rPr>
          <w:lang w:val="pt-BR"/>
        </w:rPr>
      </w:pPr>
    </w:p>
    <w:p w14:paraId="1536A38E" w14:textId="77777777" w:rsidR="003E235B" w:rsidRPr="008E71F0" w:rsidRDefault="003E235B" w:rsidP="003E235B">
      <w:pPr>
        <w:pStyle w:val="QuestionSeparator"/>
        <w:rPr>
          <w:lang w:val="pt-BR"/>
        </w:rPr>
      </w:pPr>
    </w:p>
    <w:p w14:paraId="6C2D49BD" w14:textId="77777777" w:rsidR="003E235B" w:rsidRPr="008E71F0" w:rsidRDefault="003E235B" w:rsidP="003E235B">
      <w:pPr>
        <w:rPr>
          <w:lang w:val="pt-BR"/>
        </w:rPr>
      </w:pPr>
    </w:p>
    <w:p w14:paraId="2072B89F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 xml:space="preserve">15. Para que fins educativos acha que a utilização de traduções automáticas é considerada fraude/plágio por professores/pela </w:t>
      </w:r>
      <w:proofErr w:type="gramStart"/>
      <w:r w:rsidRPr="008E71F0">
        <w:rPr>
          <w:lang w:val="pt-BR"/>
        </w:rPr>
        <w:t>universidade</w:t>
      </w:r>
      <w:proofErr w:type="gramEnd"/>
      <w:r w:rsidRPr="008E71F0">
        <w:rPr>
          <w:lang w:val="pt-BR"/>
        </w:rPr>
        <w:t>?</w:t>
      </w:r>
    </w:p>
    <w:p w14:paraId="6C216109" w14:textId="77777777" w:rsidR="003E235B" w:rsidRPr="008E71F0" w:rsidRDefault="003E235B" w:rsidP="003E235B">
      <w:pPr>
        <w:pStyle w:val="TextEntryLine"/>
        <w:ind w:firstLine="400"/>
        <w:rPr>
          <w:lang w:val="pt-BR"/>
        </w:rPr>
      </w:pPr>
      <w:r w:rsidRPr="008E71F0">
        <w:rPr>
          <w:lang w:val="pt-BR"/>
        </w:rPr>
        <w:t>________________________________________________________________</w:t>
      </w:r>
    </w:p>
    <w:p w14:paraId="579475BA" w14:textId="77777777" w:rsidR="003E235B" w:rsidRPr="008E71F0" w:rsidRDefault="003E235B" w:rsidP="003E235B">
      <w:pPr>
        <w:rPr>
          <w:lang w:val="pt-BR"/>
        </w:rPr>
      </w:pPr>
    </w:p>
    <w:p w14:paraId="75754A4B" w14:textId="77777777" w:rsidR="003E235B" w:rsidRPr="008E71F0" w:rsidRDefault="003E235B" w:rsidP="003E235B">
      <w:pPr>
        <w:pStyle w:val="QuestionSeparator"/>
        <w:rPr>
          <w:lang w:val="pt-BR"/>
        </w:rPr>
      </w:pPr>
    </w:p>
    <w:p w14:paraId="2FB00467" w14:textId="77777777" w:rsidR="003E235B" w:rsidRPr="008E71F0" w:rsidRDefault="003E235B" w:rsidP="003E235B">
      <w:pPr>
        <w:rPr>
          <w:lang w:val="pt-BR"/>
        </w:rPr>
      </w:pPr>
    </w:p>
    <w:p w14:paraId="0EA59F4A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16. Acha que seria útil para os estudantes de primeiro ano receberem algum tipo de treino/instrução sobre a utilização de tradução automática para fins educativos?</w:t>
      </w:r>
    </w:p>
    <w:p w14:paraId="02DC9262" w14:textId="54CA3A2A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>Sim</w:t>
      </w:r>
    </w:p>
    <w:p w14:paraId="62E86B6D" w14:textId="6D264182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Talvez</w:t>
      </w:r>
      <w:proofErr w:type="spellEnd"/>
      <w:r>
        <w:t xml:space="preserve"> </w:t>
      </w:r>
    </w:p>
    <w:p w14:paraId="096E2CCA" w14:textId="6FAC19C6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Não</w:t>
      </w:r>
      <w:proofErr w:type="spellEnd"/>
      <w:r>
        <w:t xml:space="preserve">  </w:t>
      </w:r>
    </w:p>
    <w:p w14:paraId="62B8F2FC" w14:textId="3865C361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Não</w:t>
      </w:r>
      <w:proofErr w:type="spellEnd"/>
      <w:r>
        <w:t xml:space="preserve"> </w:t>
      </w:r>
      <w:proofErr w:type="spellStart"/>
      <w:r>
        <w:t>faço</w:t>
      </w:r>
      <w:proofErr w:type="spellEnd"/>
      <w:r>
        <w:t xml:space="preserve"> </w:t>
      </w:r>
      <w:proofErr w:type="spellStart"/>
      <w:r>
        <w:t>ideia</w:t>
      </w:r>
      <w:proofErr w:type="spellEnd"/>
      <w:r>
        <w:t xml:space="preserve"> </w:t>
      </w:r>
    </w:p>
    <w:p w14:paraId="6C4E90D3" w14:textId="77777777" w:rsidR="003E235B" w:rsidRDefault="003E235B" w:rsidP="003E235B"/>
    <w:p w14:paraId="1D16E258" w14:textId="77777777" w:rsidR="003E235B" w:rsidRDefault="003E235B" w:rsidP="003E235B">
      <w:pPr>
        <w:pStyle w:val="QuestionSeparator"/>
      </w:pPr>
    </w:p>
    <w:p w14:paraId="11F60ED5" w14:textId="77777777" w:rsidR="003E235B" w:rsidRDefault="003E235B" w:rsidP="003E235B"/>
    <w:p w14:paraId="27A3B216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lastRenderedPageBreak/>
        <w:t>17. Acha que a universidade deve formular regras oficiais e regulamentos para a utilização de tradução automática para fins educativos?</w:t>
      </w:r>
    </w:p>
    <w:p w14:paraId="4DF3AC04" w14:textId="6BF09328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Sim </w:t>
      </w:r>
    </w:p>
    <w:p w14:paraId="181AEDDF" w14:textId="074A613E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Talvez</w:t>
      </w:r>
      <w:proofErr w:type="spellEnd"/>
      <w:r>
        <w:t xml:space="preserve">  </w:t>
      </w:r>
    </w:p>
    <w:p w14:paraId="5C244460" w14:textId="4B8136CE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proofErr w:type="spellStart"/>
      <w:r>
        <w:t>Não</w:t>
      </w:r>
      <w:proofErr w:type="spellEnd"/>
      <w:r>
        <w:t xml:space="preserve">  </w:t>
      </w:r>
    </w:p>
    <w:p w14:paraId="765FF1D6" w14:textId="372047EA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Sem </w:t>
      </w:r>
      <w:proofErr w:type="spellStart"/>
      <w:r>
        <w:t>opinião</w:t>
      </w:r>
      <w:proofErr w:type="spellEnd"/>
      <w:r>
        <w:t xml:space="preserve">  </w:t>
      </w:r>
    </w:p>
    <w:p w14:paraId="59CD8C36" w14:textId="77777777" w:rsidR="003E235B" w:rsidRDefault="003E235B" w:rsidP="003E235B"/>
    <w:p w14:paraId="3D88DBFE" w14:textId="77777777" w:rsidR="003E235B" w:rsidRPr="008E71F0" w:rsidRDefault="003E235B" w:rsidP="003E235B">
      <w:pPr>
        <w:pStyle w:val="BlockEndLabel"/>
        <w:rPr>
          <w:lang w:val="pt-BR"/>
        </w:rPr>
      </w:pPr>
      <w:proofErr w:type="spellStart"/>
      <w:r w:rsidRPr="008E71F0">
        <w:rPr>
          <w:lang w:val="pt-BR"/>
        </w:rPr>
        <w:t>End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of</w:t>
      </w:r>
      <w:proofErr w:type="spellEnd"/>
      <w:r w:rsidRPr="008E71F0">
        <w:rPr>
          <w:lang w:val="pt-BR"/>
        </w:rPr>
        <w:t xml:space="preserve"> </w:t>
      </w:r>
      <w:proofErr w:type="spellStart"/>
      <w:r w:rsidRPr="008E71F0">
        <w:rPr>
          <w:lang w:val="pt-BR"/>
        </w:rPr>
        <w:t>Block</w:t>
      </w:r>
      <w:proofErr w:type="spellEnd"/>
      <w:r w:rsidRPr="008E71F0">
        <w:rPr>
          <w:lang w:val="pt-BR"/>
        </w:rPr>
        <w:t>: Questões sobre o seu uso de software de tradução automática</w:t>
      </w:r>
    </w:p>
    <w:p w14:paraId="466C7A16" w14:textId="77777777" w:rsidR="003E235B" w:rsidRPr="008E71F0" w:rsidRDefault="003E235B" w:rsidP="003E235B">
      <w:pPr>
        <w:pStyle w:val="BlockSeparator"/>
        <w:rPr>
          <w:lang w:val="pt-BR"/>
        </w:rPr>
      </w:pPr>
    </w:p>
    <w:p w14:paraId="4A947D87" w14:textId="77777777" w:rsidR="003E235B" w:rsidRDefault="003E235B" w:rsidP="003E235B">
      <w:pPr>
        <w:pStyle w:val="BlockStartLabel"/>
      </w:pPr>
      <w:r>
        <w:t xml:space="preserve">Start of Block: </w:t>
      </w:r>
      <w:proofErr w:type="spellStart"/>
      <w:r>
        <w:t>Obrigado</w:t>
      </w:r>
      <w:proofErr w:type="spellEnd"/>
      <w:r>
        <w:t>(a)!</w:t>
      </w:r>
    </w:p>
    <w:p w14:paraId="3DA06E39" w14:textId="77777777" w:rsidR="003E235B" w:rsidRDefault="003E235B" w:rsidP="003E235B"/>
    <w:p w14:paraId="4EB153CD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Obrigado por preencherem este inquérito! Se tiverem quaisquer questões e/ou comentários, por favor partilhem-nos abaixo.</w:t>
      </w:r>
      <w:r w:rsidRPr="008E71F0">
        <w:rPr>
          <w:lang w:val="pt-BR"/>
        </w:rPr>
        <w:br/>
        <w:t xml:space="preserve"> </w:t>
      </w:r>
      <w:r w:rsidRPr="008E71F0">
        <w:rPr>
          <w:lang w:val="pt-BR"/>
        </w:rPr>
        <w:br/>
        <w:t xml:space="preserve"> 18. Têm algum comentário sobre a utilização de tradução automática?</w:t>
      </w:r>
    </w:p>
    <w:p w14:paraId="03E8CA2D" w14:textId="6C73B5FF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Sim, </w:t>
      </w:r>
      <w:proofErr w:type="spellStart"/>
      <w:r>
        <w:t>nomeadamente</w:t>
      </w:r>
      <w:proofErr w:type="spellEnd"/>
      <w:r>
        <w:t xml:space="preserve"> __________________________________________________</w:t>
      </w:r>
    </w:p>
    <w:p w14:paraId="14A0C6A4" w14:textId="2E19D73F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Não, não tenho comentários a fazer </w:t>
      </w:r>
    </w:p>
    <w:p w14:paraId="76F12E15" w14:textId="77777777" w:rsidR="003E235B" w:rsidRPr="008E71F0" w:rsidRDefault="003E235B" w:rsidP="003E235B">
      <w:pPr>
        <w:rPr>
          <w:lang w:val="pt-BR"/>
        </w:rPr>
      </w:pPr>
    </w:p>
    <w:p w14:paraId="1D81D7CA" w14:textId="77777777" w:rsidR="003E235B" w:rsidRPr="008E71F0" w:rsidRDefault="003E235B" w:rsidP="003E235B">
      <w:pPr>
        <w:pStyle w:val="QuestionSeparator"/>
        <w:rPr>
          <w:lang w:val="pt-BR"/>
        </w:rPr>
      </w:pPr>
    </w:p>
    <w:p w14:paraId="1940131D" w14:textId="77777777" w:rsidR="003E235B" w:rsidRPr="008E71F0" w:rsidRDefault="003E235B" w:rsidP="003E235B">
      <w:pPr>
        <w:rPr>
          <w:lang w:val="pt-BR"/>
        </w:rPr>
      </w:pPr>
    </w:p>
    <w:p w14:paraId="4A29F1E3" w14:textId="77777777" w:rsidR="003E235B" w:rsidRPr="008E71F0" w:rsidRDefault="003E235B" w:rsidP="003E235B">
      <w:pPr>
        <w:keepNext/>
        <w:rPr>
          <w:lang w:val="pt-BR"/>
        </w:rPr>
      </w:pPr>
      <w:r w:rsidRPr="008E71F0">
        <w:rPr>
          <w:lang w:val="pt-BR"/>
        </w:rPr>
        <w:t>19. Tem quaisquer questões sobre a utilização de tradução automática?</w:t>
      </w:r>
    </w:p>
    <w:p w14:paraId="46316DB4" w14:textId="30635D09" w:rsidR="003E235B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</w:pPr>
      <w:r>
        <w:t xml:space="preserve">Sim, </w:t>
      </w:r>
      <w:proofErr w:type="spellStart"/>
      <w:r>
        <w:t>nomeadamente</w:t>
      </w:r>
      <w:proofErr w:type="spellEnd"/>
      <w:r>
        <w:t xml:space="preserve">   __________________________________________________</w:t>
      </w:r>
    </w:p>
    <w:p w14:paraId="714A5CDE" w14:textId="6EF4F13E" w:rsidR="003E235B" w:rsidRPr="008E71F0" w:rsidRDefault="003E235B" w:rsidP="003E235B">
      <w:pPr>
        <w:pStyle w:val="a3"/>
        <w:keepNext/>
        <w:numPr>
          <w:ilvl w:val="0"/>
          <w:numId w:val="2"/>
        </w:numPr>
        <w:spacing w:after="0" w:line="276" w:lineRule="auto"/>
        <w:contextualSpacing w:val="0"/>
        <w:rPr>
          <w:lang w:val="pt-BR"/>
        </w:rPr>
      </w:pPr>
      <w:r w:rsidRPr="008E71F0">
        <w:rPr>
          <w:lang w:val="pt-BR"/>
        </w:rPr>
        <w:t xml:space="preserve">Não, não tenho questões a fazer </w:t>
      </w:r>
    </w:p>
    <w:p w14:paraId="4CD99F9E" w14:textId="77777777" w:rsidR="003E235B" w:rsidRPr="008E71F0" w:rsidRDefault="003E235B" w:rsidP="003E235B">
      <w:pPr>
        <w:rPr>
          <w:lang w:val="pt-BR"/>
        </w:rPr>
      </w:pPr>
    </w:p>
    <w:p w14:paraId="53CD4AB0" w14:textId="77777777" w:rsidR="003E235B" w:rsidRDefault="003E235B" w:rsidP="003E235B">
      <w:pPr>
        <w:pStyle w:val="BlockEndLabel"/>
      </w:pPr>
      <w:r>
        <w:t xml:space="preserve">End of Block: </w:t>
      </w:r>
      <w:proofErr w:type="spellStart"/>
      <w:r>
        <w:t>Obrigado</w:t>
      </w:r>
      <w:proofErr w:type="spellEnd"/>
      <w:r>
        <w:t>(a)!</w:t>
      </w:r>
    </w:p>
    <w:p w14:paraId="05B7170F" w14:textId="77777777" w:rsidR="003E235B" w:rsidRDefault="003E235B" w:rsidP="003E235B">
      <w:pPr>
        <w:pStyle w:val="BlockSeparator"/>
      </w:pPr>
    </w:p>
    <w:p w14:paraId="5BFC5B1C" w14:textId="77777777" w:rsidR="003E235B" w:rsidRDefault="003E235B" w:rsidP="003E235B"/>
    <w:p w14:paraId="2C5EF013" w14:textId="77777777" w:rsidR="00A031FF" w:rsidRPr="003E235B" w:rsidRDefault="00A031FF">
      <w:pPr>
        <w:rPr>
          <w:rFonts w:hint="eastAsia"/>
        </w:rPr>
      </w:pPr>
    </w:p>
    <w:sectPr w:rsidR="00A031FF" w:rsidRPr="003E235B" w:rsidSect="00A55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01"/>
    <w:rsid w:val="003E235B"/>
    <w:rsid w:val="00504401"/>
    <w:rsid w:val="00A031FF"/>
    <w:rsid w:val="00C9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2C2F5"/>
  <w15:chartTrackingRefBased/>
  <w15:docId w15:val="{3E4FEF89-7B2F-FB46-8A0F-D54485D7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401"/>
    <w:pPr>
      <w:spacing w:after="160" w:line="278" w:lineRule="auto"/>
    </w:pPr>
    <w:rPr>
      <w:sz w:val="24"/>
      <w:lang w:val="de-AT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401"/>
    <w:pPr>
      <w:ind w:left="720"/>
      <w:contextualSpacing/>
    </w:pPr>
  </w:style>
  <w:style w:type="table" w:customStyle="1" w:styleId="QQuestionTable">
    <w:name w:val="QQuestionTable"/>
    <w:uiPriority w:val="99"/>
    <w:qFormat/>
    <w:rsid w:val="00504401"/>
    <w:pPr>
      <w:jc w:val="center"/>
    </w:pPr>
    <w:rPr>
      <w:kern w:val="0"/>
      <w:sz w:val="22"/>
      <w:szCs w:val="22"/>
      <w:lang w:eastAsia="de-DE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numbering" w:customStyle="1" w:styleId="Singlepunch">
    <w:name w:val="Single punch"/>
    <w:rsid w:val="00504401"/>
    <w:pPr>
      <w:numPr>
        <w:numId w:val="1"/>
      </w:numPr>
    </w:pPr>
  </w:style>
  <w:style w:type="paragraph" w:customStyle="1" w:styleId="H2">
    <w:name w:val="H2"/>
    <w:next w:val="a"/>
    <w:rsid w:val="00504401"/>
    <w:pPr>
      <w:spacing w:after="240"/>
    </w:pPr>
    <w:rPr>
      <w:b/>
      <w:color w:val="000000"/>
      <w:kern w:val="0"/>
      <w:sz w:val="48"/>
      <w:szCs w:val="48"/>
      <w:lang w:eastAsia="en-US"/>
    </w:rPr>
  </w:style>
  <w:style w:type="paragraph" w:customStyle="1" w:styleId="BlockStartLabel">
    <w:name w:val="BlockStartLabel"/>
    <w:basedOn w:val="a"/>
    <w:qFormat/>
    <w:rsid w:val="00504401"/>
    <w:pPr>
      <w:spacing w:before="120" w:after="120" w:line="240" w:lineRule="auto"/>
    </w:pPr>
    <w:rPr>
      <w:b/>
      <w:color w:val="CCCCCC"/>
      <w:kern w:val="0"/>
      <w:sz w:val="22"/>
      <w:szCs w:val="22"/>
      <w:lang w:val="en-US"/>
    </w:rPr>
  </w:style>
  <w:style w:type="paragraph" w:customStyle="1" w:styleId="BlockEndLabel">
    <w:name w:val="BlockEndLabel"/>
    <w:basedOn w:val="a"/>
    <w:qFormat/>
    <w:rsid w:val="00504401"/>
    <w:pPr>
      <w:spacing w:before="120" w:after="0" w:line="240" w:lineRule="auto"/>
    </w:pPr>
    <w:rPr>
      <w:b/>
      <w:color w:val="CCCCCC"/>
      <w:kern w:val="0"/>
      <w:sz w:val="22"/>
      <w:szCs w:val="22"/>
      <w:lang w:val="en-US"/>
    </w:rPr>
  </w:style>
  <w:style w:type="paragraph" w:customStyle="1" w:styleId="BlockSeparator">
    <w:name w:val="BlockSeparator"/>
    <w:basedOn w:val="a"/>
    <w:qFormat/>
    <w:rsid w:val="00504401"/>
    <w:pPr>
      <w:pBdr>
        <w:bottom w:val="single" w:sz="8" w:space="0" w:color="CCCCCC"/>
      </w:pBdr>
      <w:spacing w:after="0" w:line="120" w:lineRule="auto"/>
      <w:jc w:val="center"/>
    </w:pPr>
    <w:rPr>
      <w:b/>
      <w:color w:val="CCCCCC"/>
      <w:kern w:val="0"/>
      <w:sz w:val="22"/>
      <w:szCs w:val="22"/>
      <w:lang w:val="en-US"/>
    </w:rPr>
  </w:style>
  <w:style w:type="paragraph" w:customStyle="1" w:styleId="QuestionSeparator">
    <w:name w:val="QuestionSeparator"/>
    <w:basedOn w:val="a"/>
    <w:qFormat/>
    <w:rsid w:val="00504401"/>
    <w:pPr>
      <w:pBdr>
        <w:top w:val="dashed" w:sz="8" w:space="0" w:color="CCCCCC"/>
      </w:pBdr>
      <w:spacing w:before="120" w:after="120" w:line="120" w:lineRule="auto"/>
    </w:pPr>
    <w:rPr>
      <w:kern w:val="0"/>
      <w:sz w:val="22"/>
      <w:szCs w:val="22"/>
      <w:lang w:val="en-US"/>
    </w:rPr>
  </w:style>
  <w:style w:type="paragraph" w:customStyle="1" w:styleId="TextEntryLine">
    <w:name w:val="TextEntryLine"/>
    <w:basedOn w:val="a"/>
    <w:qFormat/>
    <w:rsid w:val="00504401"/>
    <w:pPr>
      <w:spacing w:before="240" w:after="0" w:line="240" w:lineRule="auto"/>
    </w:pPr>
    <w:rPr>
      <w:kern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octavia_li@163.com</dc:creator>
  <cp:keywords/>
  <dc:description/>
  <cp:lastModifiedBy>octavia_li@163.com</cp:lastModifiedBy>
  <cp:revision>1</cp:revision>
  <dcterms:created xsi:type="dcterms:W3CDTF">2024-06-06T22:28:00Z</dcterms:created>
  <dcterms:modified xsi:type="dcterms:W3CDTF">2024-06-06T22:44:00Z</dcterms:modified>
</cp:coreProperties>
</file>