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大纲 git-scm.com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除了git分布式版本管理工具，还有SVN集中式管理工具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工作区----&gt;暂存区----&gt;本地库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git基础命令</w:t>
      </w:r>
    </w:p>
    <w:p>
      <w:pPr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git和代码托管中心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局域网环境下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GitLab服务器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外网环境下</w:t>
      </w:r>
    </w:p>
    <w:p>
      <w:pPr>
        <w:widowControl w:val="0"/>
        <w:numPr>
          <w:ilvl w:val="0"/>
          <w:numId w:val="1"/>
        </w:numPr>
        <w:bidi w:val="0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widowControl w:val="0"/>
        <w:numPr>
          <w:ilvl w:val="0"/>
          <w:numId w:val="1"/>
        </w:numPr>
        <w:bidi w:val="0"/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码云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本地库和远程库的交互方式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团队内协作</w:t>
      </w:r>
    </w:p>
    <w:p>
      <w:pPr>
        <w:bidi w:val="0"/>
      </w:pPr>
      <w:r>
        <w:drawing>
          <wp:inline distT="0" distB="0" distL="114300" distR="114300">
            <wp:extent cx="7282815" cy="4095750"/>
            <wp:effectExtent l="0" t="0" r="133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团队外协作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82815" cy="4095750"/>
            <wp:effectExtent l="0" t="0" r="133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本地库初始化 git init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就是创建.git 文件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设置签名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用户名：Tom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Email地址：123456@qq,com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作用：区分不同开发人员的身份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辨析：这里设置的签名和登录远程仓库的账号、密码没有任何关系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项目级别/仓库级别：仅在当前本地库范围有效</w:t>
      </w:r>
    </w:p>
    <w:p>
      <w:pPr>
        <w:numPr>
          <w:ilvl w:val="1"/>
          <w:numId w:val="2"/>
        </w:numPr>
        <w:bidi w:val="0"/>
        <w:ind w:left="1260" w:leftChars="0" w:hanging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>config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>user.name Tom_pro</w:t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 xml:space="preserve">config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"mailto:goodMoring_pro123456@qq.com"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goodMoring_pro123456@qq.com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信息保存位置：.git/config 文件</w:t>
      </w:r>
    </w:p>
    <w:p>
      <w:pPr>
        <w:widowControl w:val="0"/>
        <w:numPr>
          <w:numId w:val="0"/>
        </w:numPr>
        <w:bidi w:val="0"/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67380" cy="1809750"/>
            <wp:effectExtent l="0" t="0" r="139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系统用户级别：登录当前操作系统的用户范围 </w:t>
      </w:r>
    </w:p>
    <w:p>
      <w:pPr>
        <w:numPr>
          <w:ilvl w:val="1"/>
          <w:numId w:val="2"/>
        </w:numPr>
        <w:bidi w:val="0"/>
        <w:ind w:left="1260" w:leftChars="0" w:hanging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>config --global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>user.name Tom_pro</w:t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 xml:space="preserve">config --global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"mailto:goodMoring_pro123456@qq.com"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goodMoring_pro123456@qq.com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信息保存位置：~/.gitconfig</w:t>
      </w:r>
    </w:p>
    <w:p>
      <w:pPr>
        <w:widowControl w:val="0"/>
        <w:numPr>
          <w:numId w:val="0"/>
        </w:numPr>
        <w:bidi w:val="0"/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86125" cy="1590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级别优先级：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就近原则：项目级别优先系统用户级别，二者都有时采用项目级别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如果只有系统级别，就系统级别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不允许二者都没有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通常实际情况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只设置系统级别就够了，所有项目都用息系统级别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如果某个项目单独需要在设置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添加提交以及查看状态操作</w:t>
      </w:r>
    </w:p>
    <w:p>
      <w:p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status 查看状态</w:t>
      </w:r>
    </w:p>
    <w:p>
      <w:pPr>
        <w:bidi w:val="0"/>
      </w:pPr>
      <w:r>
        <w:drawing>
          <wp:inline distT="0" distB="0" distL="114300" distR="114300">
            <wp:extent cx="4166235" cy="85471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70295" cy="2186940"/>
            <wp:effectExtent l="0" t="0" r="190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git add filenames 追踪文件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红色代表为追踪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绿色代表已追踪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6210300" cy="23717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rm --cached filenames 撤回提交追踪文件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92520" cy="2310130"/>
            <wp:effectExtent l="0" t="0" r="1778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提交到本地库</w:t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日志信息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filenames  提交文件到本地库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43750" cy="2381250"/>
            <wp:effectExtent l="0" t="0" r="0" b="0"/>
            <wp:docPr id="15" name="图片 15" descr="16358714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3587149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修改文件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172325" cy="2381250"/>
            <wp:effectExtent l="0" t="0" r="952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历史版本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  查看精简版本信息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10250" cy="828675"/>
            <wp:effectExtent l="0" t="0" r="0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</w:t>
      </w:r>
      <w:r>
        <w:rPr>
          <w:rFonts w:hint="eastAsia"/>
          <w:lang w:val="en-US" w:eastAsia="zh-CN"/>
        </w:rPr>
        <w:tab/>
        <w:t xml:space="preserve">  查看详细版本信息</w:t>
      </w:r>
    </w:p>
    <w:p>
      <w:pPr>
        <w:bidi w:val="0"/>
      </w:pPr>
      <w:r>
        <w:drawing>
          <wp:inline distT="0" distB="0" distL="114300" distR="114300">
            <wp:extent cx="6419850" cy="243840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版本号  版本穿梭</w:t>
      </w:r>
    </w:p>
    <w:p>
      <w:pPr>
        <w:bidi w:val="0"/>
      </w:pPr>
      <w:r>
        <w:drawing>
          <wp:inline distT="0" distB="0" distL="114300" distR="114300">
            <wp:extent cx="6447790" cy="4254500"/>
            <wp:effectExtent l="0" t="0" r="10160" b="1270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git分支操作</w:t>
      </w:r>
    </w:p>
    <w:p>
      <w:pPr>
        <w:bidi w:val="0"/>
      </w:pPr>
      <w:r>
        <w:drawing>
          <wp:inline distT="0" distB="0" distL="114300" distR="114300">
            <wp:extent cx="4705350" cy="2028825"/>
            <wp:effectExtent l="0" t="0" r="0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 ：git branch 分支名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78500" cy="1405255"/>
            <wp:effectExtent l="0" t="0" r="12700" b="444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查看分支 ：git branch -v 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72150" cy="657225"/>
            <wp:effectExtent l="0" t="0" r="0" b="952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 ：git checkout  分支名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拉取的那个主分支版本 也不要搞错（就是要用的那个版本，新建分支）</w:t>
      </w:r>
    </w:p>
    <w:p>
      <w:pPr>
        <w:bidi w:val="0"/>
      </w:pPr>
      <w:r>
        <w:drawing>
          <wp:inline distT="0" distB="0" distL="114300" distR="114300">
            <wp:extent cx="5762625" cy="1576705"/>
            <wp:effectExtent l="0" t="0" r="9525" b="444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修改过后一样，git add gitcommit -m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版本信息中指针会变成分支，显示分支的历史版本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把指定分支合并到当前分支上 ：git merge 分支名（指定）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要合并B，先切换回A，B会覆盖A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合并冲突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冲突的原因：两个分支在同一个文件的同一个位置，有两个不同的改动，需要人为决定新代码的内容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22620" cy="2720975"/>
            <wp:effectExtent l="0" t="0" r="11430" b="317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人为修改代码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05325" cy="3429000"/>
            <wp:effectExtent l="0" t="0" r="9525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注意：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要手动人为解决冲突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解决冲突代码之后，要add  commit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default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但是commit 不能加文件名不然会报错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77100" cy="3017520"/>
            <wp:effectExtent l="0" t="0" r="0" b="1143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39665" cy="2601595"/>
            <wp:effectExtent l="0" t="0" r="13335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GitHub操作</w:t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创建远程仓库</w:t>
      </w:r>
    </w:p>
    <w:p>
      <w:pPr>
        <w:bidi w:val="0"/>
      </w:pPr>
      <w:r>
        <w:drawing>
          <wp:inline distT="0" distB="0" distL="114300" distR="114300">
            <wp:extent cx="1478280" cy="1219200"/>
            <wp:effectExtent l="0" t="0" r="762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506720" cy="2555875"/>
            <wp:effectExtent l="0" t="0" r="17780" b="1587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创建别名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取别名，就是为了方便记住链接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4040" cy="948690"/>
            <wp:effectExtent l="0" t="0" r="16510" b="381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-v 查看当前所有别名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add 别名 远程库链接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80275" cy="1303020"/>
            <wp:effectExtent l="0" t="0" r="15875" b="1143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C3E46"/>
    <w:multiLevelType w:val="singleLevel"/>
    <w:tmpl w:val="8D2C3E46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BBAA1D43"/>
    <w:multiLevelType w:val="singleLevel"/>
    <w:tmpl w:val="BBAA1D43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EDAB0FB3"/>
    <w:multiLevelType w:val="singleLevel"/>
    <w:tmpl w:val="EDAB0FB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9F02197"/>
    <w:multiLevelType w:val="multilevel"/>
    <w:tmpl w:val="09F021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C3BC1"/>
    <w:rsid w:val="1E49569D"/>
    <w:rsid w:val="41BF4294"/>
    <w:rsid w:val="48D55ECC"/>
    <w:rsid w:val="7501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60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2021-11-02T10:01:04Z</dcterms:created>
  <dc:creator>李sir</dc:creator>
  <cp:lastModifiedBy>sy L</cp:lastModifiedBy>
  <dcterms:modified xsi:type="dcterms:W3CDTF">2021-11-02T19:12:27Z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618ECA294C0B43FBB0899391F013AF13</vt:lpwstr>
  </property>
</Properties>
</file>