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0D9E77" w14:textId="77777777" w:rsidR="00544939" w:rsidRPr="00544939" w:rsidRDefault="00A15C7A" w:rsidP="00544939">
      <w:pPr>
        <w:pStyle w:val="ListParagraph"/>
        <w:numPr>
          <w:ilvl w:val="0"/>
          <w:numId w:val="2"/>
        </w:numPr>
        <w:rPr>
          <w:b/>
          <w:bCs/>
        </w:rPr>
      </w:pPr>
      <w:proofErr w:type="spellStart"/>
      <w:r w:rsidRPr="00544939">
        <w:rPr>
          <w:b/>
          <w:bCs/>
        </w:rPr>
        <w:t>Thực</w:t>
      </w:r>
      <w:proofErr w:type="spellEnd"/>
      <w:r w:rsidRPr="00544939">
        <w:rPr>
          <w:b/>
          <w:bCs/>
        </w:rPr>
        <w:t xml:space="preserve"> </w:t>
      </w:r>
      <w:proofErr w:type="spellStart"/>
      <w:r w:rsidRPr="00544939">
        <w:rPr>
          <w:b/>
          <w:bCs/>
        </w:rPr>
        <w:t>thể</w:t>
      </w:r>
      <w:proofErr w:type="spellEnd"/>
      <w:r w:rsidRPr="00544939">
        <w:rPr>
          <w:b/>
          <w:bCs/>
        </w:rPr>
        <w:t xml:space="preserve"> </w:t>
      </w:r>
      <w:proofErr w:type="spellStart"/>
      <w:r w:rsidRPr="00544939">
        <w:rPr>
          <w:b/>
          <w:bCs/>
        </w:rPr>
        <w:t>và</w:t>
      </w:r>
      <w:proofErr w:type="spellEnd"/>
      <w:r w:rsidRPr="00544939">
        <w:rPr>
          <w:b/>
          <w:bCs/>
        </w:rPr>
        <w:t xml:space="preserve"> </w:t>
      </w:r>
      <w:proofErr w:type="spellStart"/>
      <w:r w:rsidRPr="00544939">
        <w:rPr>
          <w:b/>
          <w:bCs/>
        </w:rPr>
        <w:t>thuộc</w:t>
      </w:r>
      <w:proofErr w:type="spellEnd"/>
      <w:r w:rsidRPr="00544939">
        <w:rPr>
          <w:b/>
          <w:bCs/>
        </w:rPr>
        <w:t xml:space="preserve"> </w:t>
      </w:r>
      <w:proofErr w:type="spellStart"/>
      <w:r w:rsidRPr="00544939">
        <w:rPr>
          <w:b/>
          <w:bCs/>
        </w:rPr>
        <w:t>tính</w:t>
      </w:r>
      <w:proofErr w:type="spellEnd"/>
      <w:r w:rsidRPr="00544939">
        <w:rPr>
          <w:b/>
          <w:bCs/>
        </w:rPr>
        <w:t xml:space="preserve"> </w:t>
      </w:r>
      <w:proofErr w:type="spellStart"/>
      <w:r w:rsidRPr="00544939">
        <w:rPr>
          <w:b/>
          <w:bCs/>
        </w:rPr>
        <w:t>chính</w:t>
      </w:r>
      <w:proofErr w:type="spellEnd"/>
    </w:p>
    <w:p w14:paraId="2B41F50F" w14:textId="75093A47" w:rsidR="00E5712B" w:rsidRPr="00544939" w:rsidRDefault="00A15C7A" w:rsidP="00544939">
      <w:pPr>
        <w:rPr>
          <w:b/>
          <w:bCs/>
        </w:rPr>
      </w:pPr>
      <w:r w:rsidRPr="00544939">
        <w:rPr>
          <w:b/>
          <w:bCs/>
        </w:rPr>
        <w:t xml:space="preserve">Sinh </w:t>
      </w:r>
      <w:proofErr w:type="spellStart"/>
      <w:r w:rsidRPr="00544939">
        <w:rPr>
          <w:b/>
          <w:bCs/>
        </w:rPr>
        <w:t>viên</w:t>
      </w:r>
      <w:proofErr w:type="spellEnd"/>
      <w:r w:rsidRPr="00544939">
        <w:rPr>
          <w:b/>
          <w:bCs/>
        </w:rPr>
        <w:t xml:space="preserve"> (Student)</w:t>
      </w:r>
    </w:p>
    <w:p w14:paraId="452D13B2" w14:textId="3C7B4D37" w:rsidR="00A15C7A" w:rsidRPr="00315F95" w:rsidRDefault="00315F95" w:rsidP="00315F95">
      <w:pPr>
        <w:pStyle w:val="ListParagraph"/>
        <w:numPr>
          <w:ilvl w:val="0"/>
          <w:numId w:val="1"/>
        </w:numPr>
      </w:pPr>
      <w:proofErr w:type="spellStart"/>
      <w:r>
        <w:t>M</w:t>
      </w:r>
      <w:r w:rsidRPr="00315F95">
        <w:t>ã</w:t>
      </w:r>
      <w:proofErr w:type="spellEnd"/>
      <w:r w:rsidRPr="00315F95">
        <w:t xml:space="preserve"> </w:t>
      </w:r>
      <w:proofErr w:type="spellStart"/>
      <w:r w:rsidRPr="00315F95">
        <w:t>sinh</w:t>
      </w:r>
      <w:proofErr w:type="spellEnd"/>
      <w:r w:rsidRPr="00315F95">
        <w:t xml:space="preserve"> </w:t>
      </w:r>
      <w:proofErr w:type="spellStart"/>
      <w:proofErr w:type="gramStart"/>
      <w:r w:rsidRPr="00315F95">
        <w:t>viên</w:t>
      </w:r>
      <w:proofErr w:type="spellEnd"/>
      <w:r>
        <w:t>(</w:t>
      </w:r>
      <w:proofErr w:type="spellStart"/>
      <w:proofErr w:type="gramEnd"/>
      <w:r>
        <w:t>khóa</w:t>
      </w:r>
      <w:proofErr w:type="spellEnd"/>
      <w:r>
        <w:t xml:space="preserve"> </w:t>
      </w:r>
      <w:proofErr w:type="spellStart"/>
      <w:r>
        <w:t>chính</w:t>
      </w:r>
      <w:proofErr w:type="spellEnd"/>
      <w:r>
        <w:t>)</w:t>
      </w:r>
    </w:p>
    <w:p w14:paraId="6D3E51B5" w14:textId="56AEB6F4" w:rsidR="00315F95" w:rsidRDefault="00315F95" w:rsidP="00315F95">
      <w:pPr>
        <w:pStyle w:val="ListParagraph"/>
        <w:numPr>
          <w:ilvl w:val="0"/>
          <w:numId w:val="1"/>
        </w:numPr>
      </w:pPr>
      <w:proofErr w:type="spellStart"/>
      <w:r>
        <w:t>H</w:t>
      </w:r>
      <w:r w:rsidRPr="00315F95">
        <w:t>ọ</w:t>
      </w:r>
      <w:proofErr w:type="spellEnd"/>
      <w:r w:rsidRPr="00315F95">
        <w:t xml:space="preserve"> </w:t>
      </w:r>
      <w:proofErr w:type="spellStart"/>
      <w:r w:rsidRPr="00315F95">
        <w:t>tên</w:t>
      </w:r>
      <w:proofErr w:type="spellEnd"/>
    </w:p>
    <w:p w14:paraId="3FA64AE1" w14:textId="177D92F2" w:rsidR="00315F95" w:rsidRDefault="00315F95" w:rsidP="00315F95">
      <w:pPr>
        <w:pStyle w:val="ListParagraph"/>
        <w:numPr>
          <w:ilvl w:val="0"/>
          <w:numId w:val="1"/>
        </w:numPr>
      </w:pPr>
      <w:proofErr w:type="spellStart"/>
      <w:r>
        <w:t>Ngày</w:t>
      </w:r>
      <w:proofErr w:type="spellEnd"/>
      <w:r>
        <w:t xml:space="preserve"> </w:t>
      </w:r>
      <w:proofErr w:type="spellStart"/>
      <w:r>
        <w:t>sinh</w:t>
      </w:r>
      <w:proofErr w:type="spellEnd"/>
    </w:p>
    <w:p w14:paraId="0B243116" w14:textId="3302DBF7" w:rsidR="00315F95" w:rsidRDefault="00315F95" w:rsidP="00315F95">
      <w:pPr>
        <w:pStyle w:val="ListParagraph"/>
        <w:numPr>
          <w:ilvl w:val="0"/>
          <w:numId w:val="1"/>
        </w:numPr>
      </w:pPr>
      <w:proofErr w:type="spellStart"/>
      <w:r>
        <w:t>Giới</w:t>
      </w:r>
      <w:proofErr w:type="spellEnd"/>
      <w:r>
        <w:t xml:space="preserve"> </w:t>
      </w:r>
      <w:proofErr w:type="spellStart"/>
      <w:r>
        <w:t>tính</w:t>
      </w:r>
      <w:proofErr w:type="spellEnd"/>
    </w:p>
    <w:p w14:paraId="6E320EC8" w14:textId="1D41F462" w:rsidR="00315F95" w:rsidRDefault="00315F95" w:rsidP="00315F95">
      <w:pPr>
        <w:pStyle w:val="ListParagraph"/>
        <w:numPr>
          <w:ilvl w:val="0"/>
          <w:numId w:val="1"/>
        </w:numPr>
      </w:pPr>
      <w:r>
        <w:t>Email</w:t>
      </w:r>
    </w:p>
    <w:p w14:paraId="7CD2A814" w14:textId="09249618" w:rsidR="00315F95" w:rsidRPr="00315F95" w:rsidRDefault="00315F95" w:rsidP="00315F95">
      <w:pPr>
        <w:pStyle w:val="ListParagraph"/>
        <w:numPr>
          <w:ilvl w:val="0"/>
          <w:numId w:val="1"/>
        </w:numPr>
      </w:pPr>
      <w:r>
        <w:t>Khoa</w:t>
      </w:r>
    </w:p>
    <w:p w14:paraId="38D204FA" w14:textId="4D77D58C" w:rsidR="00A15C7A" w:rsidRDefault="00A15C7A">
      <w:pPr>
        <w:rPr>
          <w:b/>
          <w:bCs/>
        </w:rPr>
      </w:pPr>
      <w:r w:rsidRPr="00A15C7A">
        <w:rPr>
          <w:b/>
          <w:bCs/>
        </w:rPr>
        <w:t xml:space="preserve">Môn </w:t>
      </w:r>
      <w:proofErr w:type="spellStart"/>
      <w:r w:rsidRPr="00A15C7A">
        <w:rPr>
          <w:b/>
          <w:bCs/>
        </w:rPr>
        <w:t>học</w:t>
      </w:r>
      <w:proofErr w:type="spellEnd"/>
      <w:r w:rsidRPr="00A15C7A">
        <w:rPr>
          <w:b/>
          <w:bCs/>
        </w:rPr>
        <w:t xml:space="preserve"> (Course)</w:t>
      </w:r>
    </w:p>
    <w:p w14:paraId="38AE733D" w14:textId="507C7F53" w:rsidR="00315F95" w:rsidRDefault="00315F95" w:rsidP="00315F95">
      <w:pPr>
        <w:pStyle w:val="ListParagraph"/>
        <w:numPr>
          <w:ilvl w:val="0"/>
          <w:numId w:val="1"/>
        </w:numPr>
      </w:pPr>
      <w:proofErr w:type="spellStart"/>
      <w:r>
        <w:t>Mã</w:t>
      </w:r>
      <w:proofErr w:type="spellEnd"/>
      <w:r>
        <w:t xml:space="preserve"> Môn</w:t>
      </w:r>
    </w:p>
    <w:p w14:paraId="142AB660" w14:textId="5FE0DA21" w:rsidR="00315F95" w:rsidRDefault="00315F95" w:rsidP="00315F95">
      <w:pPr>
        <w:pStyle w:val="ListParagraph"/>
        <w:numPr>
          <w:ilvl w:val="0"/>
          <w:numId w:val="1"/>
        </w:numPr>
      </w:pPr>
      <w:proofErr w:type="spellStart"/>
      <w:r>
        <w:t>Tên</w:t>
      </w:r>
      <w:proofErr w:type="spellEnd"/>
      <w:r>
        <w:t xml:space="preserve"> Môn</w:t>
      </w:r>
    </w:p>
    <w:p w14:paraId="04A41E2C" w14:textId="6805854F" w:rsidR="00315F95" w:rsidRDefault="00315F95" w:rsidP="00315F95">
      <w:pPr>
        <w:pStyle w:val="ListParagraph"/>
        <w:numPr>
          <w:ilvl w:val="0"/>
          <w:numId w:val="1"/>
        </w:numPr>
      </w:pPr>
      <w:proofErr w:type="spellStart"/>
      <w:r>
        <w:t>Số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chỉ</w:t>
      </w:r>
      <w:proofErr w:type="spellEnd"/>
    </w:p>
    <w:p w14:paraId="1C4648B0" w14:textId="640CB113" w:rsidR="00315F95" w:rsidRPr="00315F95" w:rsidRDefault="00315F95" w:rsidP="00315F95">
      <w:pPr>
        <w:pStyle w:val="ListParagraph"/>
        <w:numPr>
          <w:ilvl w:val="0"/>
          <w:numId w:val="1"/>
        </w:numPr>
      </w:pPr>
      <w:r>
        <w:t xml:space="preserve">Khoa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</w:p>
    <w:p w14:paraId="3194B019" w14:textId="50B82852" w:rsidR="00A15C7A" w:rsidRDefault="00A15C7A">
      <w:pPr>
        <w:rPr>
          <w:b/>
          <w:bCs/>
        </w:rPr>
      </w:pPr>
      <w:proofErr w:type="spellStart"/>
      <w:r w:rsidRPr="00A15C7A">
        <w:rPr>
          <w:b/>
          <w:bCs/>
        </w:rPr>
        <w:t>Giảng</w:t>
      </w:r>
      <w:proofErr w:type="spellEnd"/>
      <w:r w:rsidRPr="00A15C7A">
        <w:rPr>
          <w:b/>
          <w:bCs/>
        </w:rPr>
        <w:t xml:space="preserve"> </w:t>
      </w:r>
      <w:proofErr w:type="spellStart"/>
      <w:r w:rsidRPr="00A15C7A">
        <w:rPr>
          <w:b/>
          <w:bCs/>
        </w:rPr>
        <w:t>viên</w:t>
      </w:r>
      <w:proofErr w:type="spellEnd"/>
      <w:r w:rsidRPr="00A15C7A">
        <w:rPr>
          <w:b/>
          <w:bCs/>
        </w:rPr>
        <w:t xml:space="preserve"> (Instructor)</w:t>
      </w:r>
    </w:p>
    <w:p w14:paraId="76132513" w14:textId="21640136" w:rsidR="00315F95" w:rsidRPr="00003D32" w:rsidRDefault="00003D32" w:rsidP="00315F95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>
        <w:t>Mã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539D2B68" w14:textId="755F18C4" w:rsidR="00003D32" w:rsidRPr="00003D32" w:rsidRDefault="00003D32" w:rsidP="00315F95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</w:p>
    <w:p w14:paraId="0539A259" w14:textId="2207BB97" w:rsidR="00003D32" w:rsidRPr="00003D32" w:rsidRDefault="00003D32" w:rsidP="00315F95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Học </w:t>
      </w:r>
      <w:proofErr w:type="spellStart"/>
      <w:r>
        <w:t>v</w:t>
      </w:r>
      <w:r w:rsidR="00544939">
        <w:t>ị</w:t>
      </w:r>
      <w:proofErr w:type="spellEnd"/>
    </w:p>
    <w:p w14:paraId="05C5E0EE" w14:textId="36FCAD72" w:rsidR="00003D32" w:rsidRPr="00003D32" w:rsidRDefault="00003D32" w:rsidP="00315F95">
      <w:pPr>
        <w:pStyle w:val="ListParagraph"/>
        <w:numPr>
          <w:ilvl w:val="0"/>
          <w:numId w:val="1"/>
        </w:numPr>
        <w:rPr>
          <w:b/>
          <w:bCs/>
        </w:rPr>
      </w:pPr>
      <w:r>
        <w:t>Email</w:t>
      </w:r>
    </w:p>
    <w:p w14:paraId="31F4B2A1" w14:textId="4D927DD0" w:rsidR="00003D32" w:rsidRPr="00315F95" w:rsidRDefault="00003D32" w:rsidP="00315F95">
      <w:pPr>
        <w:pStyle w:val="ListParagraph"/>
        <w:numPr>
          <w:ilvl w:val="0"/>
          <w:numId w:val="1"/>
        </w:numPr>
        <w:rPr>
          <w:b/>
          <w:bCs/>
        </w:rPr>
      </w:pPr>
      <w:r>
        <w:t>Khoa</w:t>
      </w:r>
    </w:p>
    <w:p w14:paraId="5BA27A16" w14:textId="5A5D6922" w:rsidR="00A15C7A" w:rsidRDefault="00A15C7A">
      <w:pPr>
        <w:rPr>
          <w:b/>
          <w:bCs/>
        </w:rPr>
      </w:pPr>
      <w:proofErr w:type="spellStart"/>
      <w:r w:rsidRPr="00A15C7A">
        <w:rPr>
          <w:b/>
          <w:bCs/>
        </w:rPr>
        <w:t>Lớp</w:t>
      </w:r>
      <w:proofErr w:type="spellEnd"/>
      <w:r w:rsidRPr="00A15C7A">
        <w:rPr>
          <w:b/>
          <w:bCs/>
        </w:rPr>
        <w:t xml:space="preserve"> </w:t>
      </w:r>
      <w:proofErr w:type="spellStart"/>
      <w:r w:rsidRPr="00A15C7A">
        <w:rPr>
          <w:b/>
          <w:bCs/>
        </w:rPr>
        <w:t>học</w:t>
      </w:r>
      <w:proofErr w:type="spellEnd"/>
      <w:r w:rsidRPr="00A15C7A">
        <w:rPr>
          <w:b/>
          <w:bCs/>
        </w:rPr>
        <w:t xml:space="preserve"> </w:t>
      </w:r>
      <w:proofErr w:type="spellStart"/>
      <w:r w:rsidRPr="00A15C7A">
        <w:rPr>
          <w:b/>
          <w:bCs/>
        </w:rPr>
        <w:t>phần</w:t>
      </w:r>
      <w:proofErr w:type="spellEnd"/>
      <w:r w:rsidRPr="00A15C7A">
        <w:rPr>
          <w:b/>
          <w:bCs/>
        </w:rPr>
        <w:t xml:space="preserve"> (</w:t>
      </w:r>
      <w:proofErr w:type="spellStart"/>
      <w:r w:rsidRPr="00A15C7A">
        <w:rPr>
          <w:b/>
          <w:bCs/>
        </w:rPr>
        <w:t>Class_Section</w:t>
      </w:r>
      <w:proofErr w:type="spellEnd"/>
      <w:r w:rsidRPr="00A15C7A">
        <w:rPr>
          <w:b/>
          <w:bCs/>
        </w:rPr>
        <w:t>)</w:t>
      </w:r>
    </w:p>
    <w:p w14:paraId="53D4BAB6" w14:textId="664350F9" w:rsidR="00003D32" w:rsidRPr="00003D32" w:rsidRDefault="00003D32" w:rsidP="00003D32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>
        <w:t>Mã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phần</w:t>
      </w:r>
      <w:proofErr w:type="spellEnd"/>
    </w:p>
    <w:p w14:paraId="1C34FEC0" w14:textId="05125E88" w:rsidR="00003D32" w:rsidRPr="00003D32" w:rsidRDefault="00003D32" w:rsidP="00003D32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Học </w:t>
      </w:r>
      <w:proofErr w:type="spellStart"/>
      <w:r>
        <w:t>kỳ</w:t>
      </w:r>
      <w:proofErr w:type="spellEnd"/>
    </w:p>
    <w:p w14:paraId="0A2B16BA" w14:textId="0D02DEB1" w:rsidR="00003D32" w:rsidRPr="00003D32" w:rsidRDefault="00003D32" w:rsidP="00003D32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>
        <w:t>Năm</w:t>
      </w:r>
      <w:proofErr w:type="spellEnd"/>
      <w:r>
        <w:t xml:space="preserve"> </w:t>
      </w:r>
      <w:proofErr w:type="spellStart"/>
      <w:r>
        <w:t>học</w:t>
      </w:r>
      <w:proofErr w:type="spellEnd"/>
    </w:p>
    <w:p w14:paraId="509AA3AC" w14:textId="7C4A1273" w:rsidR="00003D32" w:rsidRPr="00003D32" w:rsidRDefault="00003D32" w:rsidP="00003D32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>
        <w:t>Phòng</w:t>
      </w:r>
      <w:proofErr w:type="spellEnd"/>
      <w:r>
        <w:t xml:space="preserve"> </w:t>
      </w:r>
      <w:proofErr w:type="spellStart"/>
      <w:r>
        <w:t>học</w:t>
      </w:r>
      <w:proofErr w:type="spellEnd"/>
    </w:p>
    <w:p w14:paraId="61C08D17" w14:textId="15BDA9C7" w:rsidR="00A15C7A" w:rsidRDefault="00A15C7A">
      <w:pPr>
        <w:rPr>
          <w:b/>
          <w:bCs/>
        </w:rPr>
      </w:pPr>
      <w:proofErr w:type="spellStart"/>
      <w:r w:rsidRPr="00A15C7A">
        <w:rPr>
          <w:b/>
          <w:bCs/>
        </w:rPr>
        <w:t>Đăng</w:t>
      </w:r>
      <w:proofErr w:type="spellEnd"/>
      <w:r w:rsidRPr="00A15C7A">
        <w:rPr>
          <w:b/>
          <w:bCs/>
        </w:rPr>
        <w:t xml:space="preserve"> </w:t>
      </w:r>
      <w:proofErr w:type="spellStart"/>
      <w:r w:rsidRPr="00A15C7A">
        <w:rPr>
          <w:b/>
          <w:bCs/>
        </w:rPr>
        <w:t>ký</w:t>
      </w:r>
      <w:proofErr w:type="spellEnd"/>
      <w:r w:rsidRPr="00A15C7A">
        <w:rPr>
          <w:b/>
          <w:bCs/>
        </w:rPr>
        <w:t xml:space="preserve"> (Enrollment)</w:t>
      </w:r>
    </w:p>
    <w:p w14:paraId="237955EB" w14:textId="05CD30B3" w:rsidR="00003D32" w:rsidRDefault="00003D32" w:rsidP="00003D32">
      <w:pPr>
        <w:pStyle w:val="ListParagraph"/>
        <w:numPr>
          <w:ilvl w:val="0"/>
          <w:numId w:val="1"/>
        </w:numPr>
      </w:pPr>
      <w:proofErr w:type="spellStart"/>
      <w:r>
        <w:t>Mã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>)</w:t>
      </w:r>
    </w:p>
    <w:p w14:paraId="22FE296C" w14:textId="33D324E3" w:rsidR="00003D32" w:rsidRDefault="00003D32" w:rsidP="00003D32">
      <w:pPr>
        <w:pStyle w:val="ListParagraph"/>
        <w:numPr>
          <w:ilvl w:val="0"/>
          <w:numId w:val="1"/>
        </w:numPr>
      </w:pPr>
      <w:proofErr w:type="spellStart"/>
      <w:r>
        <w:t>Mã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(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>)</w:t>
      </w:r>
    </w:p>
    <w:p w14:paraId="3AE402AD" w14:textId="77777777" w:rsidR="00544939" w:rsidRDefault="00544939" w:rsidP="00544939"/>
    <w:p w14:paraId="4CAE2881" w14:textId="77777777" w:rsidR="00544939" w:rsidRPr="00544939" w:rsidRDefault="00003D32" w:rsidP="00544939">
      <w:pPr>
        <w:pStyle w:val="ListParagraph"/>
        <w:numPr>
          <w:ilvl w:val="0"/>
          <w:numId w:val="2"/>
        </w:numPr>
        <w:rPr>
          <w:b/>
          <w:bCs/>
        </w:rPr>
      </w:pPr>
      <w:proofErr w:type="spellStart"/>
      <w:r w:rsidRPr="00544939">
        <w:rPr>
          <w:b/>
          <w:bCs/>
        </w:rPr>
        <w:t>Mối</w:t>
      </w:r>
      <w:proofErr w:type="spellEnd"/>
      <w:r w:rsidRPr="00544939">
        <w:rPr>
          <w:b/>
          <w:bCs/>
        </w:rPr>
        <w:t xml:space="preserve"> </w:t>
      </w:r>
      <w:proofErr w:type="spellStart"/>
      <w:r w:rsidRPr="00544939">
        <w:rPr>
          <w:b/>
          <w:bCs/>
        </w:rPr>
        <w:t>quan</w:t>
      </w:r>
      <w:proofErr w:type="spellEnd"/>
      <w:r w:rsidRPr="00544939">
        <w:rPr>
          <w:b/>
          <w:bCs/>
        </w:rPr>
        <w:t xml:space="preserve"> </w:t>
      </w:r>
      <w:proofErr w:type="spellStart"/>
      <w:r w:rsidRPr="00544939">
        <w:rPr>
          <w:b/>
          <w:bCs/>
        </w:rPr>
        <w:t>hệ</w:t>
      </w:r>
      <w:proofErr w:type="spellEnd"/>
    </w:p>
    <w:p w14:paraId="193D521D" w14:textId="598489FA" w:rsidR="00003D32" w:rsidRDefault="00003D32" w:rsidP="00544939">
      <w:proofErr w:type="spellStart"/>
      <w:r w:rsidRPr="00003D32">
        <w:t>Giảng</w:t>
      </w:r>
      <w:proofErr w:type="spellEnd"/>
      <w:r w:rsidRPr="00003D32">
        <w:t xml:space="preserve"> </w:t>
      </w:r>
      <w:proofErr w:type="spellStart"/>
      <w:r w:rsidRPr="00003D32">
        <w:t>viên</w:t>
      </w:r>
      <w:proofErr w:type="spellEnd"/>
      <w:r w:rsidRPr="00003D32">
        <w:t xml:space="preserve"> - </w:t>
      </w:r>
      <w:proofErr w:type="spellStart"/>
      <w:r w:rsidRPr="00003D32">
        <w:t>Lớp</w:t>
      </w:r>
      <w:proofErr w:type="spellEnd"/>
      <w:r w:rsidRPr="00003D32">
        <w:t xml:space="preserve"> </w:t>
      </w:r>
      <w:proofErr w:type="spellStart"/>
      <w:r w:rsidRPr="00003D32">
        <w:t>học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1-n</w:t>
      </w:r>
    </w:p>
    <w:p w14:paraId="6BE92785" w14:textId="5922268B" w:rsidR="00003D32" w:rsidRDefault="00003D32" w:rsidP="00003D32">
      <w:r w:rsidRPr="00003D32">
        <w:t xml:space="preserve">Môn </w:t>
      </w:r>
      <w:proofErr w:type="spellStart"/>
      <w:r w:rsidRPr="00003D32">
        <w:t>học</w:t>
      </w:r>
      <w:proofErr w:type="spellEnd"/>
      <w:r w:rsidRPr="00003D32">
        <w:t xml:space="preserve"> - </w:t>
      </w:r>
      <w:proofErr w:type="spellStart"/>
      <w:r w:rsidRPr="00003D32">
        <w:t>Lớp</w:t>
      </w:r>
      <w:proofErr w:type="spellEnd"/>
      <w:r w:rsidRPr="00003D32">
        <w:t xml:space="preserve"> </w:t>
      </w:r>
      <w:proofErr w:type="spellStart"/>
      <w:r w:rsidRPr="00003D32">
        <w:t>học</w:t>
      </w:r>
      <w:proofErr w:type="spellEnd"/>
      <w:r w:rsidRPr="00003D32">
        <w:t xml:space="preserve"> </w:t>
      </w:r>
      <w:proofErr w:type="spellStart"/>
      <w:r w:rsidRPr="00003D32">
        <w:t>phần</w:t>
      </w:r>
      <w:proofErr w:type="spellEnd"/>
      <w:r>
        <w:t xml:space="preserve"> 1-n</w:t>
      </w:r>
    </w:p>
    <w:p w14:paraId="022A3F5E" w14:textId="53A45982" w:rsidR="00003D32" w:rsidRDefault="00003D32" w:rsidP="00003D32">
      <w:r w:rsidRPr="00003D32">
        <w:lastRenderedPageBreak/>
        <w:t xml:space="preserve">Sinh </w:t>
      </w:r>
      <w:proofErr w:type="spellStart"/>
      <w:r w:rsidRPr="00003D32">
        <w:t>viên</w:t>
      </w:r>
      <w:proofErr w:type="spellEnd"/>
      <w:r w:rsidRPr="00003D32">
        <w:t xml:space="preserve"> </w:t>
      </w:r>
      <w:r>
        <w:t xml:space="preserve">–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1-n</w:t>
      </w:r>
    </w:p>
    <w:p w14:paraId="7A597E98" w14:textId="520605BF" w:rsidR="00A15C7A" w:rsidRDefault="00003D32"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–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1-n</w:t>
      </w:r>
    </w:p>
    <w:p w14:paraId="0E675533" w14:textId="3BF9D992" w:rsidR="00544939" w:rsidRDefault="001A75AA" w:rsidP="00544939"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– Sing </w:t>
      </w:r>
      <w:proofErr w:type="spellStart"/>
      <w:r>
        <w:t>viên</w:t>
      </w:r>
      <w:proofErr w:type="spellEnd"/>
      <w:r>
        <w:t xml:space="preserve">: n-n (qua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>)</w:t>
      </w:r>
    </w:p>
    <w:p w14:paraId="2C420F1B" w14:textId="7C4251D4" w:rsidR="00544939" w:rsidRDefault="00544939" w:rsidP="00544939">
      <w:pPr>
        <w:pStyle w:val="ListParagraph"/>
        <w:numPr>
          <w:ilvl w:val="0"/>
          <w:numId w:val="2"/>
        </w:numPr>
        <w:rPr>
          <w:b/>
          <w:bCs/>
        </w:rPr>
      </w:pPr>
      <w:proofErr w:type="spellStart"/>
      <w:r>
        <w:rPr>
          <w:b/>
          <w:bCs/>
        </w:rPr>
        <w:t>Sơ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đồ</w:t>
      </w:r>
      <w:proofErr w:type="spellEnd"/>
      <w:r>
        <w:rPr>
          <w:b/>
          <w:bCs/>
        </w:rPr>
        <w:t xml:space="preserve"> ERD</w:t>
      </w:r>
    </w:p>
    <w:p w14:paraId="40E944FF" w14:textId="171D5AD1" w:rsidR="007B4D63" w:rsidRPr="007B4D63" w:rsidRDefault="007B4D63" w:rsidP="007B4D63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C31B1DB" wp14:editId="65C2FBD5">
            <wp:extent cx="4934639" cy="5410955"/>
            <wp:effectExtent l="0" t="0" r="0" b="0"/>
            <wp:docPr id="299752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752567" name="Picture 29975256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541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7BEF5" w14:textId="4CF64C61" w:rsidR="00544939" w:rsidRPr="00544939" w:rsidRDefault="00544939" w:rsidP="00544939">
      <w:pPr>
        <w:rPr>
          <w:b/>
          <w:bCs/>
        </w:rPr>
      </w:pPr>
    </w:p>
    <w:sectPr w:rsidR="00544939" w:rsidRPr="005449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45F69"/>
    <w:multiLevelType w:val="hybridMultilevel"/>
    <w:tmpl w:val="4A8679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4C5287"/>
    <w:multiLevelType w:val="hybridMultilevel"/>
    <w:tmpl w:val="76A63C82"/>
    <w:lvl w:ilvl="0" w:tplc="5BC0393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3492206">
    <w:abstractNumId w:val="1"/>
  </w:num>
  <w:num w:numId="2" w16cid:durableId="9998858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C7A"/>
    <w:rsid w:val="00003D32"/>
    <w:rsid w:val="00060BB1"/>
    <w:rsid w:val="00173685"/>
    <w:rsid w:val="001A75AA"/>
    <w:rsid w:val="002731D6"/>
    <w:rsid w:val="00283180"/>
    <w:rsid w:val="00315F95"/>
    <w:rsid w:val="004E6EC1"/>
    <w:rsid w:val="00544939"/>
    <w:rsid w:val="00701269"/>
    <w:rsid w:val="007B4D63"/>
    <w:rsid w:val="00A15C7A"/>
    <w:rsid w:val="00B84725"/>
    <w:rsid w:val="00E5712B"/>
    <w:rsid w:val="00F958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0E7842"/>
  <w15:chartTrackingRefBased/>
  <w15:docId w15:val="{53D277F5-536D-46EB-9E9F-BB7F22E43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5C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5C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5C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5C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5C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5C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5C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5C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5C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C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5C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5C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5C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5C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5C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5C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5C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5C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5C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5C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5C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5C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5C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5C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5C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5C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5C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5C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5C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82</Words>
  <Characters>474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Quang Dao</dc:creator>
  <cp:keywords/>
  <dc:description/>
  <cp:lastModifiedBy>Quang Dao</cp:lastModifiedBy>
  <cp:revision>3</cp:revision>
  <dcterms:created xsi:type="dcterms:W3CDTF">2026-03-11T09:11:00Z</dcterms:created>
  <dcterms:modified xsi:type="dcterms:W3CDTF">2026-03-11T09:18:00Z</dcterms:modified>
</cp:coreProperties>
</file>