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eastAsia="zh-CN"/>
        </w:rPr>
        <w:t>如何检测</w:t>
      </w:r>
      <w:r>
        <w:rPr>
          <w:rFonts w:hint="eastAsia"/>
          <w:lang w:val="en-US" w:eastAsia="zh-CN"/>
        </w:rPr>
        <w:t>FC存储池的连通性</w:t>
      </w:r>
    </w:p>
    <w:p>
      <w:pPr>
        <w:rPr>
          <w:rFonts w:hint="eastAsia"/>
          <w:lang w:eastAsia="zh-CN"/>
        </w:rPr>
      </w:pPr>
      <w:r>
        <w:rPr>
          <w:rFonts w:hint="eastAsia"/>
          <w:lang w:val="en-US" w:eastAsia="zh-CN"/>
        </w:rPr>
        <w:t>Linux系统中在</w:t>
      </w:r>
      <w:r>
        <w:rPr>
          <w:rFonts w:hint="eastAsia"/>
          <w:lang w:eastAsia="zh-CN"/>
        </w:rPr>
        <w:t>/sys/class目录下有三个主要文件夹跟 fibre channel相关。分别是fc_transport、fc_remote_ports、fc_hosts。我们可通过指令 systool -c 来查看相应信息。</w:t>
      </w:r>
    </w:p>
    <w:p>
      <w:pPr>
        <w:rPr>
          <w:rFonts w:hint="eastAsia"/>
          <w:lang w:eastAsia="zh-CN"/>
        </w:rPr>
      </w:pPr>
    </w:p>
    <w:p>
      <w:pPr>
        <w:numPr>
          <w:ilvl w:val="0"/>
          <w:numId w:val="1"/>
        </w:numPr>
        <w:ind w:left="0" w:leftChars="0" w:firstLine="420" w:firstLineChars="0"/>
        <w:rPr>
          <w:rFonts w:hint="eastAsia"/>
          <w:lang w:eastAsia="zh-CN"/>
        </w:rPr>
      </w:pPr>
      <w:bookmarkStart w:id="0" w:name="OLE_LINK1"/>
      <w:r>
        <w:rPr>
          <w:rFonts w:hint="eastAsia"/>
          <w:lang w:eastAsia="zh-CN"/>
        </w:rPr>
        <w:t>fc_transport</w:t>
      </w:r>
      <w:bookmarkEnd w:id="0"/>
      <w:r>
        <w:rPr>
          <w:rFonts w:hint="eastAsia"/>
          <w:lang w:eastAsia="zh-CN"/>
        </w:rPr>
        <w:t>：代表已连通的存储的端口的信息；</w:t>
      </w:r>
      <w:r>
        <w:rPr>
          <w:rFonts w:hint="eastAsia"/>
          <w:lang w:val="en-US" w:eastAsia="zh-CN"/>
        </w:rPr>
        <w:t>netapp上禁用的fc端口在这个文件夹可以查到。</w:t>
      </w:r>
    </w:p>
    <w:tbl>
      <w:tblPr>
        <w:tblStyle w:val="6"/>
        <w:tblpPr w:leftFromText="180" w:rightFromText="180" w:vertAnchor="text" w:horzAnchor="page" w:tblpX="1819"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default" w:ascii="Cambria" w:hAnsi="Cambria" w:cs="Cambria"/>
                <w:color w:val="000000"/>
                <w:sz w:val="18"/>
                <w:szCs w:val="18"/>
                <w:highlight w:val="white"/>
              </w:rPr>
            </w:pP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root</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node11 fc_remote_ports</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bookmarkStart w:id="1" w:name="_GoBack"/>
            <w:r>
              <w:rPr>
                <w:rFonts w:hint="default" w:ascii="Cambria" w:hAnsi="Cambria" w:cs="Cambria"/>
                <w:color w:val="000000"/>
                <w:sz w:val="18"/>
                <w:szCs w:val="18"/>
                <w:highlight w:val="white"/>
              </w:rPr>
              <w:t xml:space="preserve">systool -c fc_transport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v</w:t>
            </w:r>
            <w:bookmarkEnd w:id="1"/>
            <w:r>
              <w:rPr>
                <w:rFonts w:hint="default" w:ascii="Cambria" w:hAnsi="Cambria" w:cs="Cambria"/>
                <w:color w:val="000000"/>
                <w:sz w:val="18"/>
                <w:szCs w:val="18"/>
                <w:highlight w:val="white"/>
              </w:rPr>
              <w:t xml:space="preserv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b/>
                <w:color w:val="0000FF"/>
                <w:sz w:val="18"/>
                <w:szCs w:val="18"/>
                <w:highlight w:val="white"/>
              </w:rPr>
              <w:t>more</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Class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"fc_transport"</w:t>
            </w:r>
          </w:p>
          <w:p>
            <w:pPr>
              <w:spacing w:beforeLines="0" w:afterLines="0"/>
              <w:jc w:val="left"/>
              <w:rPr>
                <w:rFonts w:hint="default" w:ascii="Cambria" w:hAnsi="Cambria" w:cs="Cambria"/>
                <w:color w:val="000000"/>
                <w:sz w:val="18"/>
                <w:szCs w:val="18"/>
                <w:highlight w:val="white"/>
              </w:rPr>
            </w:pP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Class Device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"0:10"</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Class Device path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"/sys/devices/pci0000:80/0000:80:02.2/0000:84:00.0/host1/rport-1:0-10/target1:0:10/fc_transport/target1:0:10"</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node_name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"0x201500a098c20fc4"</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port_id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"0x011204"</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port_name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"0x201300a098c20fc4"</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uevent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p>
          <w:p>
            <w:pPr>
              <w:spacing w:beforeLines="0" w:afterLines="0"/>
              <w:jc w:val="left"/>
              <w:rPr>
                <w:rFonts w:hint="default" w:ascii="Cambria" w:hAnsi="Cambria" w:cs="Cambria"/>
                <w:color w:val="000000"/>
                <w:sz w:val="18"/>
                <w:szCs w:val="18"/>
                <w:highlight w:val="white"/>
              </w:rPr>
            </w:pP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Device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"target1:0:10"</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Device path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"/sys/devices/pci0000:80/0000:80:02.2/0000:84:00.0/host1/rport-1:0-10/target1:0:10"</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uevent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"DEVTYPE=scsi_target"</w:t>
            </w:r>
          </w:p>
          <w:p>
            <w:pPr>
              <w:rPr>
                <w:rFonts w:hint="default" w:ascii="Cambria" w:hAnsi="Cambria" w:cs="Cambria"/>
                <w:sz w:val="18"/>
                <w:szCs w:val="18"/>
                <w:vertAlign w:val="baseline"/>
                <w:lang w:eastAsia="zh-CN"/>
              </w:rPr>
            </w:pPr>
          </w:p>
        </w:tc>
      </w:tr>
    </w:tbl>
    <w:p>
      <w:pPr>
        <w:rPr>
          <w:rFonts w:hint="eastAsia"/>
          <w:lang w:eastAsia="zh-CN"/>
        </w:rPr>
      </w:pPr>
    </w:p>
    <w:p>
      <w:pPr>
        <w:rPr>
          <w:rFonts w:hint="eastAsia"/>
          <w:lang w:eastAsia="zh-CN"/>
        </w:rPr>
      </w:pPr>
      <w:r>
        <w:rPr>
          <w:rFonts w:hint="default" w:ascii="Cambria" w:hAnsi="Cambria" w:cs="Cambria"/>
          <w:color w:val="000000"/>
          <w:sz w:val="18"/>
          <w:szCs w:val="18"/>
          <w:highlight w:val="white"/>
        </w:rPr>
        <w:t>port_name</w:t>
      </w:r>
      <w:r>
        <w:rPr>
          <w:rFonts w:hint="eastAsia" w:ascii="Cambria" w:hAnsi="Cambria" w:cs="Cambria"/>
          <w:color w:val="000000"/>
          <w:sz w:val="18"/>
          <w:szCs w:val="18"/>
          <w:highlight w:val="white"/>
          <w:lang w:eastAsia="zh-CN"/>
        </w:rPr>
        <w:t>即存储设备的</w:t>
      </w:r>
      <w:r>
        <w:rPr>
          <w:rFonts w:hint="eastAsia" w:ascii="Cambria" w:hAnsi="Cambria" w:cs="Cambria"/>
          <w:color w:val="000000"/>
          <w:sz w:val="18"/>
          <w:szCs w:val="18"/>
          <w:highlight w:val="white"/>
          <w:lang w:val="en-US" w:eastAsia="zh-CN"/>
        </w:rPr>
        <w:t>wwpn，node_name即存储设备的wwnn</w:t>
      </w:r>
    </w:p>
    <w:p>
      <w:pPr>
        <w:rPr>
          <w:rFonts w:hint="eastAsia"/>
          <w:lang w:val="en-US" w:eastAsia="zh-CN"/>
        </w:rPr>
      </w:pPr>
    </w:p>
    <w:p>
      <w:pPr>
        <w:rPr>
          <w:rFonts w:hint="eastAsia"/>
          <w:b/>
          <w:bCs/>
          <w:u w:val="single"/>
          <w:lang w:val="en-US" w:eastAsia="zh-CN"/>
        </w:rPr>
      </w:pPr>
      <w:r>
        <w:rPr>
          <w:rFonts w:hint="eastAsia"/>
          <w:b/>
          <w:bCs/>
          <w:u w:val="single"/>
          <w:lang w:val="en-US" w:eastAsia="zh-CN"/>
        </w:rPr>
        <w:t>我们可通过这个指令拿到所有已连接上的存储设备的端口：</w:t>
      </w:r>
    </w:p>
    <w:p>
      <w:pPr>
        <w:rPr>
          <w:rFonts w:hint="eastAsia"/>
          <w:b/>
          <w:bCs/>
          <w:u w:val="single"/>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default" w:ascii="Cambria" w:hAnsi="Cambria" w:cs="Cambria"/>
                <w:color w:val="000000"/>
                <w:sz w:val="18"/>
                <w:szCs w:val="18"/>
                <w:highlight w:val="white"/>
              </w:rPr>
            </w:pP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root</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node11 fc_remote_ports</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systool -c fc_transport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v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b/>
                <w:color w:val="0000FF"/>
                <w:sz w:val="18"/>
                <w:szCs w:val="18"/>
                <w:highlight w:val="white"/>
              </w:rPr>
              <w:t>grep</w:t>
            </w:r>
            <w:r>
              <w:rPr>
                <w:rFonts w:hint="default" w:ascii="Cambria" w:hAnsi="Cambria" w:cs="Cambria"/>
                <w:color w:val="000000"/>
                <w:sz w:val="18"/>
                <w:szCs w:val="18"/>
                <w:highlight w:val="white"/>
              </w:rPr>
              <w:t xml:space="preserve"> port_name </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port_name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"0x201300a098c20fc4"</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port_name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"0x200000a098c20fc4"</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port_name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"0x200c00a098c20fc4"</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port_name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"0x201100a098c20fc4"</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port_name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"0x200900a098a98ac9"</w:t>
            </w:r>
          </w:p>
          <w:p>
            <w:pPr>
              <w:rPr>
                <w:rFonts w:hint="default" w:ascii="Cambria" w:hAnsi="Cambria" w:cs="Cambria"/>
                <w:sz w:val="18"/>
                <w:szCs w:val="18"/>
                <w:vertAlign w:val="baseline"/>
                <w:lang w:val="en-US" w:eastAsia="zh-CN"/>
              </w:rPr>
            </w:pPr>
            <w:r>
              <w:rPr>
                <w:rFonts w:hint="default" w:ascii="Cambria" w:hAnsi="Cambria" w:cs="Cambria"/>
                <w:color w:val="000000"/>
                <w:sz w:val="18"/>
                <w:szCs w:val="18"/>
                <w:highlight w:val="white"/>
              </w:rPr>
              <w:t xml:space="preserve">    port_name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"0x2003a4c64f1db633"</w:t>
            </w:r>
          </w:p>
        </w:tc>
      </w:tr>
    </w:tbl>
    <w:p>
      <w:pPr>
        <w:rPr>
          <w:rFonts w:hint="eastAsia"/>
          <w:lang w:val="en-US" w:eastAsia="zh-CN"/>
        </w:rPr>
      </w:pPr>
    </w:p>
    <w:p>
      <w:pPr>
        <w:rPr>
          <w:rFonts w:hint="eastAsia"/>
          <w:lang w:eastAsia="zh-CN"/>
        </w:rPr>
      </w:pPr>
    </w:p>
    <w:p>
      <w:pPr>
        <w:numPr>
          <w:ilvl w:val="0"/>
          <w:numId w:val="1"/>
        </w:numPr>
        <w:ind w:left="0" w:leftChars="0" w:firstLine="420" w:firstLineChars="0"/>
        <w:rPr>
          <w:rFonts w:hint="eastAsia"/>
          <w:lang w:val="en-US" w:eastAsia="zh-CN"/>
        </w:rPr>
      </w:pPr>
      <w:r>
        <w:rPr>
          <w:rFonts w:hint="eastAsia"/>
          <w:lang w:eastAsia="zh-CN"/>
        </w:rPr>
        <w:t>fc_remote_ports代表主机到存储端口链路信息，fc_remote_ports文件夹包含未给主机分配存储的链路信息。如</w:t>
      </w:r>
      <w:r>
        <w:rPr>
          <w:rFonts w:hint="eastAsia"/>
          <w:lang w:val="en-US" w:eastAsia="zh-CN"/>
        </w:rPr>
        <w:t>netapp上禁用的fc端口依旧在这个文件夹可以查到。</w:t>
      </w:r>
    </w:p>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default" w:ascii="Cambria" w:hAnsi="Cambria" w:cs="Cambria"/>
                <w:i w:val="0"/>
                <w:iCs w:val="0"/>
                <w:color w:val="000000"/>
                <w:sz w:val="18"/>
                <w:szCs w:val="18"/>
                <w:highlight w:val="white"/>
              </w:rPr>
            </w:pP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root</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localhost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systool -c fc_remote_ports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v</w:t>
            </w:r>
            <w:r>
              <w:rPr>
                <w:rFonts w:hint="default" w:ascii="Cambria" w:hAnsi="Cambria" w:cs="Cambria"/>
                <w:b/>
                <w:i w:val="0"/>
                <w:iCs w:val="0"/>
                <w:color w:val="804000"/>
                <w:sz w:val="18"/>
                <w:szCs w:val="18"/>
                <w:highlight w:val="white"/>
              </w:rPr>
              <w:t>|</w:t>
            </w:r>
            <w:r>
              <w:rPr>
                <w:rFonts w:hint="default" w:ascii="Cambria" w:hAnsi="Cambria" w:cs="Cambria"/>
                <w:b/>
                <w:i w:val="0"/>
                <w:iCs w:val="0"/>
                <w:color w:val="0000FF"/>
                <w:sz w:val="18"/>
                <w:szCs w:val="18"/>
                <w:highlight w:val="white"/>
              </w:rPr>
              <w:t>more</w:t>
            </w:r>
          </w:p>
          <w:p>
            <w:pPr>
              <w:spacing w:beforeLines="0" w:afterLines="0"/>
              <w:jc w:val="left"/>
              <w:rPr>
                <w:rFonts w:hint="default" w:ascii="Cambria" w:hAnsi="Cambria" w:cs="Cambria"/>
                <w:i w:val="0"/>
                <w:iCs w:val="0"/>
                <w:color w:val="000000"/>
                <w:sz w:val="18"/>
                <w:szCs w:val="18"/>
                <w:highlight w:val="white"/>
              </w:rPr>
            </w:pPr>
            <w:r>
              <w:rPr>
                <w:rFonts w:hint="default" w:ascii="Cambria" w:hAnsi="Cambria" w:cs="Cambria"/>
                <w:i w:val="0"/>
                <w:iCs w:val="0"/>
                <w:color w:val="000000"/>
                <w:sz w:val="18"/>
                <w:szCs w:val="18"/>
                <w:highlight w:val="white"/>
              </w:rPr>
              <w:t xml:space="preserve">Class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w:t>
            </w:r>
            <w:r>
              <w:rPr>
                <w:rFonts w:hint="default" w:ascii="Cambria" w:hAnsi="Cambria" w:cs="Cambria"/>
                <w:i w:val="0"/>
                <w:iCs w:val="0"/>
                <w:color w:val="808080"/>
                <w:sz w:val="18"/>
                <w:szCs w:val="18"/>
                <w:highlight w:val="white"/>
              </w:rPr>
              <w:t>"fc_remote_ports"</w:t>
            </w:r>
          </w:p>
          <w:p>
            <w:pPr>
              <w:spacing w:beforeLines="0" w:afterLines="0"/>
              <w:jc w:val="left"/>
              <w:rPr>
                <w:rFonts w:hint="default" w:ascii="Cambria" w:hAnsi="Cambria" w:cs="Cambria"/>
                <w:i w:val="0"/>
                <w:iCs w:val="0"/>
                <w:color w:val="000000"/>
                <w:sz w:val="18"/>
                <w:szCs w:val="18"/>
                <w:highlight w:val="white"/>
              </w:rPr>
            </w:pPr>
          </w:p>
          <w:p>
            <w:pPr>
              <w:spacing w:beforeLines="0" w:afterLines="0"/>
              <w:jc w:val="left"/>
              <w:rPr>
                <w:rFonts w:hint="default" w:ascii="Cambria" w:hAnsi="Cambria" w:cs="Cambria"/>
                <w:i w:val="0"/>
                <w:iCs w:val="0"/>
                <w:color w:val="000000"/>
                <w:sz w:val="18"/>
                <w:szCs w:val="18"/>
                <w:highlight w:val="white"/>
              </w:rPr>
            </w:pPr>
            <w:r>
              <w:rPr>
                <w:rFonts w:hint="default" w:ascii="Cambria" w:hAnsi="Cambria" w:cs="Cambria"/>
                <w:i w:val="0"/>
                <w:iCs w:val="0"/>
                <w:color w:val="000000"/>
                <w:sz w:val="18"/>
                <w:szCs w:val="18"/>
                <w:highlight w:val="white"/>
              </w:rPr>
              <w:t xml:space="preserve">  Class Device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w:t>
            </w:r>
            <w:r>
              <w:rPr>
                <w:rFonts w:hint="default" w:ascii="Cambria" w:hAnsi="Cambria" w:cs="Cambria"/>
                <w:i w:val="0"/>
                <w:iCs w:val="0"/>
                <w:color w:val="808080"/>
                <w:sz w:val="18"/>
                <w:szCs w:val="18"/>
                <w:highlight w:val="white"/>
              </w:rPr>
              <w:t>"0-0"</w:t>
            </w:r>
          </w:p>
          <w:p>
            <w:pPr>
              <w:spacing w:beforeLines="0" w:afterLines="0"/>
              <w:jc w:val="left"/>
              <w:rPr>
                <w:rFonts w:hint="default" w:ascii="Cambria" w:hAnsi="Cambria" w:cs="Cambria"/>
                <w:i w:val="0"/>
                <w:iCs w:val="0"/>
                <w:color w:val="000000"/>
                <w:sz w:val="18"/>
                <w:szCs w:val="18"/>
                <w:highlight w:val="white"/>
              </w:rPr>
            </w:pPr>
            <w:r>
              <w:rPr>
                <w:rFonts w:hint="default" w:ascii="Cambria" w:hAnsi="Cambria" w:cs="Cambria"/>
                <w:i w:val="0"/>
                <w:iCs w:val="0"/>
                <w:color w:val="000000"/>
                <w:sz w:val="18"/>
                <w:szCs w:val="18"/>
                <w:highlight w:val="white"/>
              </w:rPr>
              <w:t xml:space="preserve">  Class Device path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w:t>
            </w:r>
            <w:r>
              <w:rPr>
                <w:rFonts w:hint="default" w:ascii="Cambria" w:hAnsi="Cambria" w:cs="Cambria"/>
                <w:i w:val="0"/>
                <w:iCs w:val="0"/>
                <w:color w:val="808080"/>
                <w:sz w:val="18"/>
                <w:szCs w:val="18"/>
                <w:highlight w:val="white"/>
              </w:rPr>
              <w:t>"/sys/devices/pci0000:80/0000:80:02.0/0000:83:00.0/host6/rport-6:0-0/fc_remote_ports/rport-6:0-0"</w:t>
            </w:r>
          </w:p>
          <w:p>
            <w:pPr>
              <w:spacing w:beforeLines="0" w:afterLines="0"/>
              <w:jc w:val="left"/>
              <w:rPr>
                <w:rFonts w:hint="default" w:ascii="Cambria" w:hAnsi="Cambria" w:cs="Cambria"/>
                <w:i w:val="0"/>
                <w:iCs w:val="0"/>
                <w:color w:val="000000"/>
                <w:sz w:val="18"/>
                <w:szCs w:val="18"/>
                <w:highlight w:val="white"/>
              </w:rPr>
            </w:pPr>
            <w:r>
              <w:rPr>
                <w:rFonts w:hint="default" w:ascii="Cambria" w:hAnsi="Cambria" w:cs="Cambria"/>
                <w:i w:val="0"/>
                <w:iCs w:val="0"/>
                <w:color w:val="000000"/>
                <w:sz w:val="18"/>
                <w:szCs w:val="18"/>
                <w:highlight w:val="white"/>
              </w:rPr>
              <w:t xml:space="preserve">    dev_loss_tmo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w:t>
            </w:r>
            <w:r>
              <w:rPr>
                <w:rFonts w:hint="default" w:ascii="Cambria" w:hAnsi="Cambria" w:cs="Cambria"/>
                <w:i w:val="0"/>
                <w:iCs w:val="0"/>
                <w:color w:val="808080"/>
                <w:sz w:val="18"/>
                <w:szCs w:val="18"/>
                <w:highlight w:val="white"/>
              </w:rPr>
              <w:t>"60"</w:t>
            </w:r>
          </w:p>
          <w:p>
            <w:pPr>
              <w:spacing w:beforeLines="0" w:afterLines="0"/>
              <w:jc w:val="left"/>
              <w:rPr>
                <w:rFonts w:hint="default" w:ascii="Cambria" w:hAnsi="Cambria" w:cs="Cambria"/>
                <w:i w:val="0"/>
                <w:iCs w:val="0"/>
                <w:color w:val="000000"/>
                <w:sz w:val="18"/>
                <w:szCs w:val="18"/>
                <w:highlight w:val="white"/>
              </w:rPr>
            </w:pPr>
            <w:r>
              <w:rPr>
                <w:rFonts w:hint="default" w:ascii="Cambria" w:hAnsi="Cambria" w:cs="Cambria"/>
                <w:i w:val="0"/>
                <w:iCs w:val="0"/>
                <w:color w:val="000000"/>
                <w:sz w:val="18"/>
                <w:szCs w:val="18"/>
                <w:highlight w:val="white"/>
              </w:rPr>
              <w:t xml:space="preserve">    fast_io_fail_tmo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w:t>
            </w:r>
            <w:r>
              <w:rPr>
                <w:rFonts w:hint="default" w:ascii="Cambria" w:hAnsi="Cambria" w:cs="Cambria"/>
                <w:i w:val="0"/>
                <w:iCs w:val="0"/>
                <w:color w:val="808080"/>
                <w:sz w:val="18"/>
                <w:szCs w:val="18"/>
                <w:highlight w:val="white"/>
              </w:rPr>
              <w:t>"off"</w:t>
            </w:r>
          </w:p>
          <w:p>
            <w:pPr>
              <w:spacing w:beforeLines="0" w:afterLines="0"/>
              <w:jc w:val="left"/>
              <w:rPr>
                <w:rFonts w:hint="default" w:ascii="Cambria" w:hAnsi="Cambria" w:cs="Cambria"/>
                <w:i w:val="0"/>
                <w:iCs w:val="0"/>
                <w:color w:val="000000"/>
                <w:sz w:val="18"/>
                <w:szCs w:val="18"/>
                <w:highlight w:val="white"/>
              </w:rPr>
            </w:pPr>
            <w:r>
              <w:rPr>
                <w:rFonts w:hint="default" w:ascii="Cambria" w:hAnsi="Cambria" w:cs="Cambria"/>
                <w:i w:val="0"/>
                <w:iCs w:val="0"/>
                <w:color w:val="000000"/>
                <w:sz w:val="18"/>
                <w:szCs w:val="18"/>
                <w:highlight w:val="white"/>
              </w:rPr>
              <w:t xml:space="preserve">    maxframe_size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w:t>
            </w:r>
            <w:r>
              <w:rPr>
                <w:rFonts w:hint="default" w:ascii="Cambria" w:hAnsi="Cambria" w:cs="Cambria"/>
                <w:i w:val="0"/>
                <w:iCs w:val="0"/>
                <w:color w:val="808080"/>
                <w:sz w:val="18"/>
                <w:szCs w:val="18"/>
                <w:highlight w:val="white"/>
              </w:rPr>
              <w:t>"2048 bytes"</w:t>
            </w:r>
          </w:p>
          <w:p>
            <w:pPr>
              <w:spacing w:beforeLines="0" w:afterLines="0"/>
              <w:jc w:val="left"/>
              <w:rPr>
                <w:rFonts w:hint="default" w:ascii="Cambria" w:hAnsi="Cambria" w:cs="Cambria"/>
                <w:i w:val="0"/>
                <w:iCs w:val="0"/>
                <w:color w:val="000000"/>
                <w:sz w:val="18"/>
                <w:szCs w:val="18"/>
                <w:highlight w:val="white"/>
              </w:rPr>
            </w:pPr>
            <w:r>
              <w:rPr>
                <w:rFonts w:hint="default" w:ascii="Cambria" w:hAnsi="Cambria" w:cs="Cambria"/>
                <w:i w:val="0"/>
                <w:iCs w:val="0"/>
                <w:color w:val="000000"/>
                <w:sz w:val="18"/>
                <w:szCs w:val="18"/>
                <w:highlight w:val="white"/>
              </w:rPr>
              <w:t xml:space="preserve">    node_name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w:t>
            </w:r>
            <w:r>
              <w:rPr>
                <w:rFonts w:hint="default" w:ascii="Cambria" w:hAnsi="Cambria" w:cs="Cambria"/>
                <w:i w:val="0"/>
                <w:iCs w:val="0"/>
                <w:color w:val="808080"/>
                <w:sz w:val="18"/>
                <w:szCs w:val="18"/>
                <w:highlight w:val="white"/>
              </w:rPr>
              <w:t>"0x200100a098a98ac9"</w:t>
            </w:r>
          </w:p>
          <w:p>
            <w:pPr>
              <w:spacing w:beforeLines="0" w:afterLines="0"/>
              <w:jc w:val="left"/>
              <w:rPr>
                <w:rFonts w:hint="default" w:ascii="Cambria" w:hAnsi="Cambria" w:cs="Cambria"/>
                <w:i w:val="0"/>
                <w:iCs w:val="0"/>
                <w:color w:val="000000"/>
                <w:sz w:val="18"/>
                <w:szCs w:val="18"/>
                <w:highlight w:val="white"/>
              </w:rPr>
            </w:pPr>
            <w:r>
              <w:rPr>
                <w:rFonts w:hint="default" w:ascii="Cambria" w:hAnsi="Cambria" w:cs="Cambria"/>
                <w:i w:val="0"/>
                <w:iCs w:val="0"/>
                <w:color w:val="000000"/>
                <w:sz w:val="18"/>
                <w:szCs w:val="18"/>
                <w:highlight w:val="white"/>
              </w:rPr>
              <w:t xml:space="preserve">    port_id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w:t>
            </w:r>
            <w:r>
              <w:rPr>
                <w:rFonts w:hint="default" w:ascii="Cambria" w:hAnsi="Cambria" w:cs="Cambria"/>
                <w:i w:val="0"/>
                <w:iCs w:val="0"/>
                <w:color w:val="808080"/>
                <w:sz w:val="18"/>
                <w:szCs w:val="18"/>
                <w:highlight w:val="white"/>
              </w:rPr>
              <w:t>"0x011001"</w:t>
            </w:r>
          </w:p>
          <w:p>
            <w:pPr>
              <w:spacing w:beforeLines="0" w:afterLines="0"/>
              <w:jc w:val="left"/>
              <w:rPr>
                <w:rFonts w:hint="default" w:ascii="Cambria" w:hAnsi="Cambria" w:cs="Cambria"/>
                <w:i w:val="0"/>
                <w:iCs w:val="0"/>
                <w:color w:val="000000"/>
                <w:sz w:val="18"/>
                <w:szCs w:val="18"/>
                <w:highlight w:val="white"/>
              </w:rPr>
            </w:pPr>
            <w:r>
              <w:rPr>
                <w:rFonts w:hint="default" w:ascii="Cambria" w:hAnsi="Cambria" w:cs="Cambria"/>
                <w:i w:val="0"/>
                <w:iCs w:val="0"/>
                <w:color w:val="000000"/>
                <w:sz w:val="18"/>
                <w:szCs w:val="18"/>
                <w:highlight w:val="white"/>
              </w:rPr>
              <w:t xml:space="preserve">    port_name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w:t>
            </w:r>
            <w:r>
              <w:rPr>
                <w:rFonts w:hint="default" w:ascii="Cambria" w:hAnsi="Cambria" w:cs="Cambria"/>
                <w:i w:val="0"/>
                <w:iCs w:val="0"/>
                <w:color w:val="808080"/>
                <w:sz w:val="18"/>
                <w:szCs w:val="18"/>
                <w:highlight w:val="white"/>
              </w:rPr>
              <w:t>"0x200200a098a98ac9"</w:t>
            </w:r>
          </w:p>
          <w:p>
            <w:pPr>
              <w:spacing w:beforeLines="0" w:afterLines="0"/>
              <w:jc w:val="left"/>
              <w:rPr>
                <w:rFonts w:hint="default" w:ascii="Cambria" w:hAnsi="Cambria" w:cs="Cambria"/>
                <w:i w:val="0"/>
                <w:iCs w:val="0"/>
                <w:color w:val="000000"/>
                <w:sz w:val="18"/>
                <w:szCs w:val="18"/>
                <w:highlight w:val="white"/>
              </w:rPr>
            </w:pPr>
            <w:r>
              <w:rPr>
                <w:rFonts w:hint="default" w:ascii="Cambria" w:hAnsi="Cambria" w:cs="Cambria"/>
                <w:i w:val="0"/>
                <w:iCs w:val="0"/>
                <w:color w:val="000000"/>
                <w:sz w:val="18"/>
                <w:szCs w:val="18"/>
                <w:highlight w:val="white"/>
              </w:rPr>
              <w:t xml:space="preserve">    port_state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w:t>
            </w:r>
            <w:r>
              <w:rPr>
                <w:rFonts w:hint="default" w:ascii="Cambria" w:hAnsi="Cambria" w:cs="Cambria"/>
                <w:i w:val="0"/>
                <w:iCs w:val="0"/>
                <w:color w:val="808080"/>
                <w:sz w:val="18"/>
                <w:szCs w:val="18"/>
                <w:highlight w:val="white"/>
              </w:rPr>
              <w:t>"Online"</w:t>
            </w:r>
          </w:p>
          <w:p>
            <w:pPr>
              <w:spacing w:beforeLines="0" w:afterLines="0"/>
              <w:jc w:val="left"/>
              <w:rPr>
                <w:rFonts w:hint="default" w:ascii="Cambria" w:hAnsi="Cambria" w:cs="Cambria"/>
                <w:i w:val="0"/>
                <w:iCs w:val="0"/>
                <w:color w:val="000000"/>
                <w:sz w:val="18"/>
                <w:szCs w:val="18"/>
                <w:highlight w:val="white"/>
              </w:rPr>
            </w:pPr>
            <w:r>
              <w:rPr>
                <w:rFonts w:hint="default" w:ascii="Cambria" w:hAnsi="Cambria" w:cs="Cambria"/>
                <w:i w:val="0"/>
                <w:iCs w:val="0"/>
                <w:color w:val="000000"/>
                <w:sz w:val="18"/>
                <w:szCs w:val="18"/>
                <w:highlight w:val="white"/>
              </w:rPr>
              <w:t xml:space="preserve">    roles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w:t>
            </w:r>
            <w:r>
              <w:rPr>
                <w:rFonts w:hint="default" w:ascii="Cambria" w:hAnsi="Cambria" w:cs="Cambria"/>
                <w:i w:val="0"/>
                <w:iCs w:val="0"/>
                <w:color w:val="808080"/>
                <w:sz w:val="18"/>
                <w:szCs w:val="18"/>
                <w:highlight w:val="white"/>
              </w:rPr>
              <w:t>"FCP Target"</w:t>
            </w:r>
          </w:p>
          <w:p>
            <w:pPr>
              <w:spacing w:beforeLines="0" w:afterLines="0"/>
              <w:jc w:val="left"/>
              <w:rPr>
                <w:rFonts w:hint="default" w:ascii="Cambria" w:hAnsi="Cambria" w:cs="Cambria"/>
                <w:i w:val="0"/>
                <w:iCs w:val="0"/>
                <w:color w:val="000000"/>
                <w:sz w:val="18"/>
                <w:szCs w:val="18"/>
                <w:highlight w:val="white"/>
              </w:rPr>
            </w:pPr>
            <w:r>
              <w:rPr>
                <w:rFonts w:hint="default" w:ascii="Cambria" w:hAnsi="Cambria" w:cs="Cambria"/>
                <w:i w:val="0"/>
                <w:iCs w:val="0"/>
                <w:color w:val="000000"/>
                <w:sz w:val="18"/>
                <w:szCs w:val="18"/>
                <w:highlight w:val="white"/>
              </w:rPr>
              <w:t xml:space="preserve">    scsi_target_id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w:t>
            </w:r>
            <w:r>
              <w:rPr>
                <w:rFonts w:hint="default" w:ascii="Cambria" w:hAnsi="Cambria" w:cs="Cambria"/>
                <w:i w:val="0"/>
                <w:iCs w:val="0"/>
                <w:color w:val="808080"/>
                <w:sz w:val="18"/>
                <w:szCs w:val="18"/>
                <w:highlight w:val="white"/>
              </w:rPr>
              <w:t>"0"</w:t>
            </w:r>
          </w:p>
          <w:p>
            <w:pPr>
              <w:spacing w:beforeLines="0" w:afterLines="0"/>
              <w:jc w:val="left"/>
              <w:rPr>
                <w:rFonts w:hint="default" w:ascii="Cambria" w:hAnsi="Cambria" w:cs="Cambria"/>
                <w:i w:val="0"/>
                <w:iCs w:val="0"/>
                <w:color w:val="000000"/>
                <w:sz w:val="18"/>
                <w:szCs w:val="18"/>
                <w:highlight w:val="white"/>
              </w:rPr>
            </w:pPr>
            <w:r>
              <w:rPr>
                <w:rFonts w:hint="default" w:ascii="Cambria" w:hAnsi="Cambria" w:cs="Cambria"/>
                <w:i w:val="0"/>
                <w:iCs w:val="0"/>
                <w:color w:val="000000"/>
                <w:sz w:val="18"/>
                <w:szCs w:val="18"/>
                <w:highlight w:val="white"/>
              </w:rPr>
              <w:t xml:space="preserve">    supported_classes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w:t>
            </w:r>
            <w:r>
              <w:rPr>
                <w:rFonts w:hint="default" w:ascii="Cambria" w:hAnsi="Cambria" w:cs="Cambria"/>
                <w:i w:val="0"/>
                <w:iCs w:val="0"/>
                <w:color w:val="808080"/>
                <w:sz w:val="18"/>
                <w:szCs w:val="18"/>
                <w:highlight w:val="white"/>
              </w:rPr>
              <w:t>"Class 3"</w:t>
            </w:r>
          </w:p>
          <w:p>
            <w:pPr>
              <w:spacing w:beforeLines="0" w:afterLines="0"/>
              <w:jc w:val="left"/>
              <w:rPr>
                <w:rFonts w:hint="default" w:ascii="Cambria" w:hAnsi="Cambria" w:cs="Cambria"/>
                <w:i w:val="0"/>
                <w:iCs w:val="0"/>
                <w:color w:val="000000"/>
                <w:sz w:val="18"/>
                <w:szCs w:val="18"/>
                <w:highlight w:val="white"/>
              </w:rPr>
            </w:pPr>
            <w:r>
              <w:rPr>
                <w:rFonts w:hint="default" w:ascii="Cambria" w:hAnsi="Cambria" w:cs="Cambria"/>
                <w:i w:val="0"/>
                <w:iCs w:val="0"/>
                <w:color w:val="000000"/>
                <w:sz w:val="18"/>
                <w:szCs w:val="18"/>
                <w:highlight w:val="white"/>
              </w:rPr>
              <w:t xml:space="preserve">    uevent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w:t>
            </w:r>
          </w:p>
          <w:p>
            <w:pPr>
              <w:spacing w:beforeLines="0" w:afterLines="0"/>
              <w:jc w:val="left"/>
              <w:rPr>
                <w:rFonts w:hint="default" w:ascii="Cambria" w:hAnsi="Cambria" w:cs="Cambria"/>
                <w:i w:val="0"/>
                <w:iCs w:val="0"/>
                <w:color w:val="000000"/>
                <w:sz w:val="18"/>
                <w:szCs w:val="18"/>
                <w:highlight w:val="white"/>
              </w:rPr>
            </w:pPr>
          </w:p>
          <w:p>
            <w:pPr>
              <w:spacing w:beforeLines="0" w:afterLines="0"/>
              <w:jc w:val="left"/>
              <w:rPr>
                <w:rFonts w:hint="default" w:ascii="Cambria" w:hAnsi="Cambria" w:cs="Cambria"/>
                <w:i w:val="0"/>
                <w:iCs w:val="0"/>
                <w:color w:val="000000"/>
                <w:sz w:val="18"/>
                <w:szCs w:val="18"/>
                <w:highlight w:val="white"/>
              </w:rPr>
            </w:pPr>
            <w:r>
              <w:rPr>
                <w:rFonts w:hint="default" w:ascii="Cambria" w:hAnsi="Cambria" w:cs="Cambria"/>
                <w:i w:val="0"/>
                <w:iCs w:val="0"/>
                <w:color w:val="000000"/>
                <w:sz w:val="18"/>
                <w:szCs w:val="18"/>
                <w:highlight w:val="white"/>
              </w:rPr>
              <w:t xml:space="preserve">    Device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w:t>
            </w:r>
            <w:r>
              <w:rPr>
                <w:rFonts w:hint="default" w:ascii="Cambria" w:hAnsi="Cambria" w:cs="Cambria"/>
                <w:i w:val="0"/>
                <w:iCs w:val="0"/>
                <w:color w:val="808080"/>
                <w:sz w:val="18"/>
                <w:szCs w:val="18"/>
                <w:highlight w:val="white"/>
              </w:rPr>
              <w:t>"rport-6:0-0"</w:t>
            </w:r>
          </w:p>
          <w:p>
            <w:pPr>
              <w:spacing w:beforeLines="0" w:afterLines="0"/>
              <w:jc w:val="left"/>
              <w:rPr>
                <w:rFonts w:hint="default" w:ascii="Cambria" w:hAnsi="Cambria" w:cs="Cambria"/>
                <w:i w:val="0"/>
                <w:iCs w:val="0"/>
                <w:color w:val="000000"/>
                <w:sz w:val="18"/>
                <w:szCs w:val="18"/>
                <w:highlight w:val="white"/>
              </w:rPr>
            </w:pPr>
            <w:r>
              <w:rPr>
                <w:rFonts w:hint="default" w:ascii="Cambria" w:hAnsi="Cambria" w:cs="Cambria"/>
                <w:i w:val="0"/>
                <w:iCs w:val="0"/>
                <w:color w:val="000000"/>
                <w:sz w:val="18"/>
                <w:szCs w:val="18"/>
                <w:highlight w:val="white"/>
              </w:rPr>
              <w:t xml:space="preserve">    Device path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w:t>
            </w:r>
            <w:r>
              <w:rPr>
                <w:rFonts w:hint="default" w:ascii="Cambria" w:hAnsi="Cambria" w:cs="Cambria"/>
                <w:i w:val="0"/>
                <w:iCs w:val="0"/>
                <w:color w:val="808080"/>
                <w:sz w:val="18"/>
                <w:szCs w:val="18"/>
                <w:highlight w:val="white"/>
              </w:rPr>
              <w:t>"/sys/devices/pci0000:80/0000:80:02.0/0000:83:00.0/host6/rport-6:0-0"</w:t>
            </w:r>
          </w:p>
          <w:p>
            <w:pPr>
              <w:spacing w:beforeLines="0" w:afterLines="0"/>
              <w:jc w:val="left"/>
              <w:rPr>
                <w:rFonts w:hint="default" w:ascii="Cambria" w:hAnsi="Cambria" w:cs="Cambria"/>
                <w:i w:val="0"/>
                <w:iCs w:val="0"/>
                <w:sz w:val="18"/>
                <w:szCs w:val="18"/>
                <w:vertAlign w:val="baseline"/>
                <w:lang w:eastAsia="zh-CN"/>
              </w:rPr>
            </w:pPr>
            <w:r>
              <w:rPr>
                <w:rFonts w:hint="default" w:ascii="Cambria" w:hAnsi="Cambria" w:cs="Cambria"/>
                <w:i w:val="0"/>
                <w:iCs w:val="0"/>
                <w:color w:val="000000"/>
                <w:sz w:val="18"/>
                <w:szCs w:val="18"/>
                <w:highlight w:val="white"/>
              </w:rPr>
              <w:t xml:space="preserve">      uevent              </w:t>
            </w:r>
            <w:r>
              <w:rPr>
                <w:rFonts w:hint="default" w:ascii="Cambria" w:hAnsi="Cambria" w:cs="Cambria"/>
                <w:b/>
                <w:i w:val="0"/>
                <w:iCs w:val="0"/>
                <w:color w:val="804000"/>
                <w:sz w:val="18"/>
                <w:szCs w:val="18"/>
                <w:highlight w:val="white"/>
              </w:rPr>
              <w:t>=</w:t>
            </w:r>
            <w:r>
              <w:rPr>
                <w:rFonts w:hint="default" w:ascii="Cambria" w:hAnsi="Cambria" w:cs="Cambria"/>
                <w:i w:val="0"/>
                <w:iCs w:val="0"/>
                <w:color w:val="000000"/>
                <w:sz w:val="18"/>
                <w:szCs w:val="18"/>
                <w:highlight w:val="white"/>
              </w:rPr>
              <w:t xml:space="preserve"> </w:t>
            </w:r>
          </w:p>
        </w:tc>
      </w:tr>
    </w:tbl>
    <w:p>
      <w:pPr>
        <w:rPr>
          <w:rFonts w:hint="eastAsia"/>
          <w:lang w:eastAsia="zh-CN"/>
        </w:rPr>
      </w:pPr>
    </w:p>
    <w:p>
      <w:pPr>
        <w:numPr>
          <w:ilvl w:val="0"/>
          <w:numId w:val="1"/>
        </w:numPr>
        <w:ind w:left="0" w:leftChars="0" w:firstLine="420" w:firstLineChars="0"/>
        <w:rPr>
          <w:rFonts w:hint="eastAsia"/>
          <w:lang w:val="en-US" w:eastAsia="zh-CN"/>
        </w:rPr>
      </w:pPr>
      <w:r>
        <w:rPr>
          <w:rFonts w:hint="eastAsia"/>
          <w:lang w:eastAsia="zh-CN"/>
        </w:rPr>
        <w:t>fc_host代表主机HBA卡信息。</w:t>
      </w:r>
    </w:p>
    <w:p>
      <w:pPr>
        <w:rPr>
          <w:rFonts w:hint="eastAsia"/>
          <w:lang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default" w:ascii="Cambria" w:hAnsi="Cambria" w:cs="Cambria"/>
                <w:color w:val="000000"/>
                <w:sz w:val="18"/>
                <w:szCs w:val="18"/>
                <w:highlight w:val="white"/>
              </w:rPr>
            </w:pP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root</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node3 cinder</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systool -c fc_host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v                 </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Class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"fc_host"</w:t>
            </w:r>
          </w:p>
          <w:p>
            <w:pPr>
              <w:spacing w:beforeLines="0" w:afterLines="0"/>
              <w:jc w:val="left"/>
              <w:rPr>
                <w:rFonts w:hint="default" w:ascii="Cambria" w:hAnsi="Cambria" w:cs="Cambria"/>
                <w:color w:val="000000"/>
                <w:sz w:val="18"/>
                <w:szCs w:val="18"/>
                <w:highlight w:val="white"/>
              </w:rPr>
            </w:pP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Class Device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"host1"</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Class Device path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"/sys/devices/pci0000:80/0000:80:03.0/0000:85:00.0/host1/fc_host/host1"</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active_fc4s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"0x00 0x00 0x00 0x00 0x00 0x00 0x00 0x01 0x00 0x00 0x00 0x00 0x00 0x00 0x00 0x00 0x00 0x00 0x00 0x00 0x00 0x00 0x00 0x00 0x00 0x00 0x00 0x00 0x00 0x00 0x00 0x00 "</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dev_loss_tmo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"60"</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fabric_name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"0x1000c4f57cae9b8c"</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issue_lip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b/>
                <w:color w:val="804000"/>
                <w:sz w:val="18"/>
                <w:szCs w:val="18"/>
                <w:highlight w:val="white"/>
              </w:rPr>
              <w:t>&lt;</w:t>
            </w:r>
            <w:r>
              <w:rPr>
                <w:rFonts w:hint="default" w:ascii="Cambria" w:hAnsi="Cambria" w:cs="Cambria"/>
                <w:color w:val="000000"/>
                <w:sz w:val="18"/>
                <w:szCs w:val="18"/>
                <w:highlight w:val="white"/>
              </w:rPr>
              <w:t>store method only</w:t>
            </w:r>
            <w:r>
              <w:rPr>
                <w:rFonts w:hint="default" w:ascii="Cambria" w:hAnsi="Cambria" w:cs="Cambria"/>
                <w:b/>
                <w:color w:val="804000"/>
                <w:sz w:val="18"/>
                <w:szCs w:val="18"/>
                <w:highlight w:val="white"/>
              </w:rPr>
              <w:t>&gt;</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max_npiv_vports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"255"</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maxframe_size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"0 bytes"</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node_name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"0x20008c7cff326580"</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npiv_vports_inuse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"0"</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port_id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"0x010800"</w:t>
            </w:r>
          </w:p>
          <w:p>
            <w:pPr>
              <w:spacing w:beforeLines="0" w:afterLines="0"/>
              <w:jc w:val="left"/>
              <w:rPr>
                <w:rFonts w:hint="default" w:ascii="Cambria" w:hAnsi="Cambria" w:cs="Cambria"/>
                <w:color w:val="000000"/>
                <w:sz w:val="18"/>
                <w:szCs w:val="18"/>
                <w:highlight w:val="yellow"/>
              </w:rPr>
            </w:pPr>
            <w:r>
              <w:rPr>
                <w:rFonts w:hint="default" w:ascii="Cambria" w:hAnsi="Cambria" w:cs="Cambria"/>
                <w:color w:val="000000"/>
                <w:sz w:val="18"/>
                <w:szCs w:val="18"/>
                <w:highlight w:val="white"/>
              </w:rPr>
              <w:t xml:space="preserve">  </w:t>
            </w:r>
            <w:r>
              <w:rPr>
                <w:rFonts w:hint="default" w:ascii="Cambria" w:hAnsi="Cambria" w:cs="Cambria"/>
                <w:color w:val="000000"/>
                <w:sz w:val="18"/>
                <w:szCs w:val="18"/>
                <w:highlight w:val="yellow"/>
              </w:rPr>
              <w:t xml:space="preserve">  port_name           </w:t>
            </w:r>
            <w:r>
              <w:rPr>
                <w:rFonts w:hint="default" w:ascii="Cambria" w:hAnsi="Cambria" w:cs="Cambria"/>
                <w:b/>
                <w:color w:val="804000"/>
                <w:sz w:val="18"/>
                <w:szCs w:val="18"/>
                <w:highlight w:val="yellow"/>
              </w:rPr>
              <w:t>=</w:t>
            </w:r>
            <w:r>
              <w:rPr>
                <w:rFonts w:hint="default" w:ascii="Cambria" w:hAnsi="Cambria" w:cs="Cambria"/>
                <w:color w:val="000000"/>
                <w:sz w:val="18"/>
                <w:szCs w:val="18"/>
                <w:highlight w:val="yellow"/>
              </w:rPr>
              <w:t xml:space="preserve"> </w:t>
            </w:r>
            <w:r>
              <w:rPr>
                <w:rFonts w:hint="default" w:ascii="Cambria" w:hAnsi="Cambria" w:cs="Cambria"/>
                <w:color w:val="808080"/>
                <w:sz w:val="18"/>
                <w:szCs w:val="18"/>
                <w:highlight w:val="yellow"/>
              </w:rPr>
              <w:t>"0x10008c7cff326580"</w:t>
            </w:r>
          </w:p>
          <w:p>
            <w:pPr>
              <w:spacing w:beforeLines="0" w:afterLines="0"/>
              <w:jc w:val="left"/>
              <w:rPr>
                <w:rFonts w:hint="default" w:ascii="Cambria" w:hAnsi="Cambria" w:cs="Cambria"/>
                <w:color w:val="000000"/>
                <w:sz w:val="18"/>
                <w:szCs w:val="18"/>
                <w:highlight w:val="yellow"/>
              </w:rPr>
            </w:pPr>
            <w:r>
              <w:rPr>
                <w:rFonts w:hint="default" w:ascii="Cambria" w:hAnsi="Cambria" w:cs="Cambria"/>
                <w:color w:val="000000"/>
                <w:sz w:val="18"/>
                <w:szCs w:val="18"/>
                <w:highlight w:val="yellow"/>
              </w:rPr>
              <w:t xml:space="preserve">    port_state          </w:t>
            </w:r>
            <w:r>
              <w:rPr>
                <w:rFonts w:hint="default" w:ascii="Cambria" w:hAnsi="Cambria" w:cs="Cambria"/>
                <w:b/>
                <w:color w:val="804000"/>
                <w:sz w:val="18"/>
                <w:szCs w:val="18"/>
                <w:highlight w:val="yellow"/>
              </w:rPr>
              <w:t>=</w:t>
            </w:r>
            <w:r>
              <w:rPr>
                <w:rFonts w:hint="default" w:ascii="Cambria" w:hAnsi="Cambria" w:cs="Cambria"/>
                <w:color w:val="000000"/>
                <w:sz w:val="18"/>
                <w:szCs w:val="18"/>
                <w:highlight w:val="yellow"/>
              </w:rPr>
              <w:t xml:space="preserve"> </w:t>
            </w:r>
            <w:r>
              <w:rPr>
                <w:rFonts w:hint="default" w:ascii="Cambria" w:hAnsi="Cambria" w:cs="Cambria"/>
                <w:color w:val="808080"/>
                <w:sz w:val="18"/>
                <w:szCs w:val="18"/>
                <w:highlight w:val="yellow"/>
              </w:rPr>
              <w:t>"Online"</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port_type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"NPort (fabric via point-to-point)"</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speed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"16 Gbit"</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supported_classes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"Class 3"</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supported_fc4s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"0x00 0x00 0x01 0x20 0x00 0x00 0x00 0x01 0x00 0x00 0x00 0x00 0x00 0x00 0x00 0x00 0x00 0x00 0x00 0x00 0x00 0x00 0x00 0x00 0x00 0x00 0x00 0x00 0x00 0x00 0x00 0x00 "</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supported_speeds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"2 Gbit, 4 Gbit, 8 Gbit, 16 Gbit"</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symbolic_name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"QLogic-1860-1p | 3.2.7.0 | node3 | CentOS Linux release 7.3.1611 (Core)  | "</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tgtid_bind_type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"wwpn (World Wide Port Name)"</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uevent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vport_create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b/>
                <w:color w:val="804000"/>
                <w:sz w:val="18"/>
                <w:szCs w:val="18"/>
                <w:highlight w:val="white"/>
              </w:rPr>
              <w:t>&lt;</w:t>
            </w:r>
            <w:r>
              <w:rPr>
                <w:rFonts w:hint="default" w:ascii="Cambria" w:hAnsi="Cambria" w:cs="Cambria"/>
                <w:color w:val="000000"/>
                <w:sz w:val="18"/>
                <w:szCs w:val="18"/>
                <w:highlight w:val="white"/>
              </w:rPr>
              <w:t>store method only</w:t>
            </w:r>
            <w:r>
              <w:rPr>
                <w:rFonts w:hint="default" w:ascii="Cambria" w:hAnsi="Cambria" w:cs="Cambria"/>
                <w:b/>
                <w:color w:val="804000"/>
                <w:sz w:val="18"/>
                <w:szCs w:val="18"/>
                <w:highlight w:val="white"/>
              </w:rPr>
              <w:t>&gt;</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vport_delete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b/>
                <w:color w:val="804000"/>
                <w:sz w:val="18"/>
                <w:szCs w:val="18"/>
                <w:highlight w:val="white"/>
              </w:rPr>
              <w:t>&lt;</w:t>
            </w:r>
            <w:r>
              <w:rPr>
                <w:rFonts w:hint="default" w:ascii="Cambria" w:hAnsi="Cambria" w:cs="Cambria"/>
                <w:color w:val="000000"/>
                <w:sz w:val="18"/>
                <w:szCs w:val="18"/>
                <w:highlight w:val="white"/>
              </w:rPr>
              <w:t>store method only</w:t>
            </w:r>
            <w:r>
              <w:rPr>
                <w:rFonts w:hint="default" w:ascii="Cambria" w:hAnsi="Cambria" w:cs="Cambria"/>
                <w:b/>
                <w:color w:val="804000"/>
                <w:sz w:val="18"/>
                <w:szCs w:val="18"/>
                <w:highlight w:val="white"/>
              </w:rPr>
              <w:t>&gt;</w:t>
            </w:r>
          </w:p>
          <w:p>
            <w:pPr>
              <w:spacing w:beforeLines="0" w:afterLines="0"/>
              <w:jc w:val="left"/>
              <w:rPr>
                <w:rFonts w:hint="default" w:ascii="Cambria" w:hAnsi="Cambria" w:cs="Cambria"/>
                <w:color w:val="000000"/>
                <w:sz w:val="18"/>
                <w:szCs w:val="18"/>
                <w:highlight w:val="white"/>
              </w:rPr>
            </w:pP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Device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"host1"</w:t>
            </w:r>
          </w:p>
          <w:p>
            <w:pPr>
              <w:spacing w:beforeLines="0" w:afterLines="0"/>
              <w:jc w:val="left"/>
              <w:rPr>
                <w:rFonts w:hint="default" w:ascii="Cambria" w:hAnsi="Cambria" w:cs="Cambria"/>
                <w:color w:val="000000"/>
                <w:sz w:val="18"/>
                <w:szCs w:val="18"/>
                <w:highlight w:val="white"/>
              </w:rPr>
            </w:pPr>
            <w:r>
              <w:rPr>
                <w:rFonts w:hint="default" w:ascii="Cambria" w:hAnsi="Cambria" w:cs="Cambria"/>
                <w:color w:val="000000"/>
                <w:sz w:val="18"/>
                <w:szCs w:val="18"/>
                <w:highlight w:val="white"/>
              </w:rPr>
              <w:t xml:space="preserve">    Device path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"/sys/devices/pci0000:80/0000:80:03.0/0000:85:00.0/host1"</w:t>
            </w:r>
          </w:p>
          <w:p>
            <w:pPr>
              <w:rPr>
                <w:rFonts w:hint="default" w:ascii="Cambria" w:hAnsi="Cambria" w:cs="Cambria"/>
                <w:sz w:val="18"/>
                <w:szCs w:val="18"/>
                <w:vertAlign w:val="baseline"/>
                <w:lang w:eastAsia="zh-CN"/>
              </w:rPr>
            </w:pPr>
            <w:r>
              <w:rPr>
                <w:rFonts w:hint="default" w:ascii="Cambria" w:hAnsi="Cambria" w:cs="Cambria"/>
                <w:color w:val="000000"/>
                <w:sz w:val="18"/>
                <w:szCs w:val="18"/>
                <w:highlight w:val="white"/>
              </w:rPr>
              <w:t xml:space="preserve">      uevent              </w:t>
            </w:r>
            <w:r>
              <w:rPr>
                <w:rFonts w:hint="default" w:ascii="Cambria" w:hAnsi="Cambria" w:cs="Cambria"/>
                <w:b/>
                <w:color w:val="804000"/>
                <w:sz w:val="18"/>
                <w:szCs w:val="18"/>
                <w:highlight w:val="white"/>
              </w:rPr>
              <w:t>=</w:t>
            </w:r>
            <w:r>
              <w:rPr>
                <w:rFonts w:hint="default" w:ascii="Cambria" w:hAnsi="Cambria" w:cs="Cambria"/>
                <w:color w:val="000000"/>
                <w:sz w:val="18"/>
                <w:szCs w:val="18"/>
                <w:highlight w:val="white"/>
              </w:rPr>
              <w:t xml:space="preserve"> </w:t>
            </w:r>
            <w:r>
              <w:rPr>
                <w:rFonts w:hint="default" w:ascii="Cambria" w:hAnsi="Cambria" w:cs="Cambria"/>
                <w:color w:val="808080"/>
                <w:sz w:val="18"/>
                <w:szCs w:val="18"/>
                <w:highlight w:val="white"/>
              </w:rPr>
              <w:t>"DEVTYPE=scsi_host"</w:t>
            </w:r>
          </w:p>
        </w:tc>
      </w:tr>
    </w:tbl>
    <w:p>
      <w:pPr>
        <w:rPr>
          <w:rFonts w:hint="eastAsia"/>
          <w:lang w:eastAsia="zh-CN"/>
        </w:rPr>
      </w:pPr>
    </w:p>
    <w:p>
      <w:pPr>
        <w:rPr>
          <w:rFonts w:hint="eastAsia"/>
          <w:lang w:val="en-US" w:eastAsia="zh-CN"/>
        </w:rPr>
      </w:pPr>
      <w:r>
        <w:rPr>
          <w:rFonts w:hint="eastAsia"/>
          <w:lang w:val="en-US" w:eastAsia="zh-CN"/>
        </w:rPr>
        <w:t>Port_name即本机的wwpn，port_state = ‘online’说明本机的fc网卡是连通状态的，如果是掉线状态是‘Linkdown’。</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已经可以拿到已连接上的</w:t>
      </w:r>
      <w:r>
        <w:rPr>
          <w:rFonts w:hint="eastAsia"/>
          <w:lang w:val="en-US" w:eastAsia="zh-CN"/>
        </w:rPr>
        <w:t>wwpn列表，只要再拿到存储池的wwpn信息即可进行比较，得出存储池的连通性。</w:t>
      </w:r>
    </w:p>
    <w:p>
      <w:pPr>
        <w:rPr>
          <w:rFonts w:hint="eastAsia"/>
          <w:lang w:eastAsia="zh-CN"/>
        </w:rPr>
      </w:pPr>
    </w:p>
    <w:p>
      <w:pPr>
        <w:rPr>
          <w:rFonts w:hint="eastAsia"/>
          <w:lang w:val="en-US" w:eastAsia="zh-CN"/>
        </w:rPr>
      </w:pPr>
      <w:r>
        <w:rPr>
          <w:rFonts w:hint="eastAsia"/>
          <w:lang w:eastAsia="zh-CN"/>
        </w:rPr>
        <w:t>怎么样拿到存储池的</w:t>
      </w:r>
      <w:r>
        <w:rPr>
          <w:rFonts w:hint="eastAsia"/>
          <w:lang w:val="en-US" w:eastAsia="zh-CN"/>
        </w:rPr>
        <w:t>wwpn信息呢？</w:t>
      </w:r>
    </w:p>
    <w:p>
      <w:pPr>
        <w:rPr>
          <w:rFonts w:hint="eastAsia"/>
          <w:lang w:val="en-US" w:eastAsia="zh-CN"/>
        </w:rPr>
      </w:pPr>
      <w:r>
        <w:rPr>
          <w:rFonts w:hint="eastAsia"/>
          <w:lang w:val="en-US" w:eastAsia="zh-CN"/>
        </w:rPr>
        <w:t>存储设备驱动提供了接口方法：</w:t>
      </w:r>
    </w:p>
    <w:p>
      <w:pPr>
        <w:rPr>
          <w:rFonts w:hint="eastAsia"/>
          <w:lang w:val="en-US" w:eastAsia="zh-CN"/>
        </w:rPr>
      </w:pPr>
      <w:r>
        <w:rPr>
          <w:rFonts w:hint="eastAsia"/>
          <w:lang w:val="en-US" w:eastAsia="zh-CN"/>
        </w:rPr>
        <w:t>华为：</w:t>
      </w:r>
    </w:p>
    <w:p>
      <w:pPr>
        <w:rPr>
          <w:rFonts w:hint="eastAsia"/>
          <w:lang w:val="en-US" w:eastAsia="zh-CN"/>
        </w:rPr>
      </w:pPr>
      <w:r>
        <w:rPr>
          <w:rFonts w:hint="eastAsia"/>
          <w:lang w:val="en-US" w:eastAsia="zh-CN"/>
        </w:rPr>
        <w:t>cinder.volume.drivers.huawei.rest_client.RestClient#get_fc_target_wwpns(self, wwn)</w:t>
      </w:r>
    </w:p>
    <w:p>
      <w:pPr>
        <w:rPr>
          <w:rFonts w:hint="eastAsia"/>
          <w:lang w:val="en-US" w:eastAsia="zh-CN"/>
        </w:rPr>
      </w:pPr>
      <w:r>
        <w:rPr>
          <w:rFonts w:hint="eastAsia"/>
          <w:lang w:val="en-US" w:eastAsia="zh-CN"/>
        </w:rPr>
        <w:t>Netapp：</w:t>
      </w:r>
    </w:p>
    <w:p>
      <w:pPr>
        <w:rPr>
          <w:rFonts w:hint="eastAsia"/>
          <w:lang w:val="en-US" w:eastAsia="zh-CN"/>
        </w:rPr>
      </w:pPr>
      <w:r>
        <w:rPr>
          <w:rFonts w:hint="eastAsia"/>
          <w:lang w:val="en-US" w:eastAsia="zh-CN"/>
        </w:rPr>
        <w:t>cinder.volume.drivers.netapp.dataontap.client.client_cmode.Client#get_fc_target_wwpns(self)</w:t>
      </w:r>
    </w:p>
    <w:p>
      <w:pPr>
        <w:rPr>
          <w:rFonts w:hint="eastAsia"/>
          <w:lang w:val="en-US" w:eastAsia="zh-CN"/>
        </w:rPr>
      </w:pPr>
    </w:p>
    <w:p>
      <w:pPr>
        <w:rPr>
          <w:rFonts w:hint="eastAsia"/>
          <w:lang w:val="en-US" w:eastAsia="zh-CN"/>
        </w:rPr>
      </w:pPr>
      <w:r>
        <w:rPr>
          <w:rFonts w:hint="eastAsia"/>
          <w:lang w:val="en-US" w:eastAsia="zh-CN"/>
        </w:rPr>
        <w:t>华为的接口是要传递本地wwn的。</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86"/>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113A1"/>
    <w:multiLevelType w:val="singleLevel"/>
    <w:tmpl w:val="59C113A1"/>
    <w:lvl w:ilvl="0" w:tentative="0">
      <w:start w:val="1"/>
      <w:numFmt w:val="decimal"/>
      <w:suff w:val="nothing"/>
      <w:lvlText w:val="%1．"/>
      <w:lvlJc w:val="left"/>
      <w:pPr>
        <w:ind w:left="0" w:leftChars="0" w:firstLine="40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FC66B7"/>
    <w:rsid w:val="0F9E12C0"/>
    <w:rsid w:val="31EF167F"/>
    <w:rsid w:val="32D8363B"/>
    <w:rsid w:val="352834CD"/>
    <w:rsid w:val="36415567"/>
    <w:rsid w:val="400D2468"/>
    <w:rsid w:val="426F18AE"/>
    <w:rsid w:val="58B61529"/>
    <w:rsid w:val="646D56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2017-09-19T06:32:00Z</dcterms:created>
  <dc:creator>wangyue</dc:creator>
  <cp:lastModifiedBy>wangyue</cp:lastModifiedBy>
  <dcterms:modified xsi:type="dcterms:W3CDTF">2017-09-19T12:49:47Z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