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11" w:rsidRDefault="00F270C7" w:rsidP="00F270C7">
      <w:pPr>
        <w:ind w:firstLine="422"/>
        <w:jc w:val="center"/>
        <w:rPr>
          <w:b/>
          <w:i/>
        </w:rPr>
      </w:pPr>
      <w:r w:rsidRPr="00F270C7">
        <w:rPr>
          <w:rFonts w:hint="eastAsia"/>
          <w:b/>
          <w:i/>
        </w:rPr>
        <w:t>Cinder</w:t>
      </w:r>
      <w:r w:rsidRPr="00F270C7">
        <w:rPr>
          <w:rFonts w:hint="eastAsia"/>
          <w:b/>
          <w:i/>
        </w:rPr>
        <w:t>新</w:t>
      </w:r>
      <w:proofErr w:type="spellStart"/>
      <w:r w:rsidRPr="00F270C7">
        <w:rPr>
          <w:rFonts w:hint="eastAsia"/>
          <w:b/>
          <w:i/>
        </w:rPr>
        <w:t>attach&amp;detach</w:t>
      </w:r>
      <w:proofErr w:type="spellEnd"/>
      <w:r w:rsidRPr="00F270C7">
        <w:rPr>
          <w:rFonts w:hint="eastAsia"/>
          <w:b/>
          <w:i/>
        </w:rPr>
        <w:t>接口分析</w:t>
      </w:r>
    </w:p>
    <w:p w:rsidR="00F270C7" w:rsidRDefault="00F270C7" w:rsidP="00F270C7">
      <w:pPr>
        <w:pStyle w:val="1"/>
      </w:pPr>
      <w:r>
        <w:rPr>
          <w:rFonts w:hint="eastAsia"/>
        </w:rPr>
        <w:t>背景</w:t>
      </w:r>
    </w:p>
    <w:p w:rsidR="00F270C7" w:rsidRDefault="00F270C7" w:rsidP="00F270C7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Ocata</w:t>
      </w:r>
      <w:proofErr w:type="spellEnd"/>
      <w:r>
        <w:t>版本中，</w:t>
      </w:r>
      <w:r>
        <w:t>Cinder</w:t>
      </w:r>
      <w:r>
        <w:t>针对</w:t>
      </w:r>
      <w:r>
        <w:t>attach</w:t>
      </w:r>
      <w:r>
        <w:rPr>
          <w:rFonts w:hint="eastAsia"/>
        </w:rPr>
        <w:t>/de</w:t>
      </w:r>
      <w:r>
        <w:t>tach</w:t>
      </w:r>
      <w:r>
        <w:rPr>
          <w:rFonts w:hint="eastAsia"/>
        </w:rPr>
        <w:t>操作</w:t>
      </w:r>
      <w:r>
        <w:t>开发了一套新的</w:t>
      </w:r>
      <w:r>
        <w:t>API</w:t>
      </w:r>
      <w:hyperlink r:id="rId5" w:history="1">
        <w:r w:rsidRPr="00F270C7">
          <w:rPr>
            <w:rStyle w:val="a6"/>
            <w:rFonts w:hint="eastAsia"/>
          </w:rPr>
          <w:t>（参考）</w:t>
        </w:r>
      </w:hyperlink>
      <w:r>
        <w:rPr>
          <w:rFonts w:hint="eastAsia"/>
        </w:rPr>
        <w:t>。</w:t>
      </w:r>
      <w:r>
        <w:t>新</w:t>
      </w:r>
      <w:r>
        <w:rPr>
          <w:rFonts w:hint="eastAsia"/>
        </w:rPr>
        <w:t>API</w:t>
      </w:r>
      <w:r>
        <w:t>的版本号为</w:t>
      </w:r>
      <w:r>
        <w:rPr>
          <w:rFonts w:hint="eastAsia"/>
        </w:rPr>
        <w:t>3.27</w:t>
      </w:r>
      <w:r>
        <w:rPr>
          <w:rFonts w:hint="eastAsia"/>
        </w:rPr>
        <w:t>，主要</w:t>
      </w:r>
      <w:r>
        <w:t>目的是</w:t>
      </w:r>
      <w:r>
        <w:rPr>
          <w:rFonts w:hint="eastAsia"/>
        </w:rPr>
        <w:t>简化</w:t>
      </w:r>
      <w:r>
        <w:t>attach</w:t>
      </w:r>
      <w:r>
        <w:rPr>
          <w:rFonts w:hint="eastAsia"/>
        </w:rPr>
        <w:t>/detach</w:t>
      </w:r>
      <w:r>
        <w:rPr>
          <w:rFonts w:hint="eastAsia"/>
        </w:rPr>
        <w:t>操作</w:t>
      </w:r>
      <w:r>
        <w:t>的步骤，</w:t>
      </w:r>
      <w:r>
        <w:rPr>
          <w:rFonts w:hint="eastAsia"/>
        </w:rPr>
        <w:t>使用</w:t>
      </w:r>
      <w:r>
        <w:t>nova</w:t>
      </w:r>
      <w:r>
        <w:t>和</w:t>
      </w:r>
      <w:r>
        <w:t>cinder</w:t>
      </w:r>
      <w:r>
        <w:rPr>
          <w:rFonts w:hint="eastAsia"/>
        </w:rPr>
        <w:t>在</w:t>
      </w:r>
      <w:r>
        <w:t>该过程中的耦合性更小。</w:t>
      </w:r>
    </w:p>
    <w:p w:rsidR="00F270C7" w:rsidRDefault="00F270C7" w:rsidP="00F270C7">
      <w:pPr>
        <w:ind w:firstLine="420"/>
      </w:pPr>
      <w:r>
        <w:rPr>
          <w:rFonts w:hint="eastAsia"/>
        </w:rPr>
        <w:t>在</w:t>
      </w:r>
      <w:proofErr w:type="spellStart"/>
      <w:r>
        <w:t>Ocata</w:t>
      </w:r>
      <w:proofErr w:type="spellEnd"/>
      <w:r>
        <w:t>版本中，</w:t>
      </w:r>
      <w:r>
        <w:t>Nova</w:t>
      </w:r>
      <w:r>
        <w:rPr>
          <w:rFonts w:hint="eastAsia"/>
        </w:rPr>
        <w:t>沿用</w:t>
      </w:r>
      <w:r>
        <w:t>旧的</w:t>
      </w:r>
      <w:r>
        <w:t>attach</w:t>
      </w:r>
      <w:r>
        <w:rPr>
          <w:rFonts w:hint="eastAsia"/>
        </w:rPr>
        <w:t>/de</w:t>
      </w:r>
      <w:r>
        <w:t>tach</w:t>
      </w:r>
      <w:r>
        <w:rPr>
          <w:rFonts w:hint="eastAsia"/>
        </w:rPr>
        <w:t>接口</w:t>
      </w:r>
      <w:r w:rsidR="00457B00">
        <w:rPr>
          <w:rFonts w:hint="eastAsia"/>
        </w:rPr>
        <w:t>。</w:t>
      </w:r>
      <w:r>
        <w:rPr>
          <w:rFonts w:hint="eastAsia"/>
        </w:rPr>
        <w:t>在</w:t>
      </w:r>
      <w:r>
        <w:t>Pike</w:t>
      </w:r>
      <w:r>
        <w:t>版本中，</w:t>
      </w:r>
      <w:r>
        <w:t>nova</w:t>
      </w:r>
      <w:r w:rsidR="00457B00">
        <w:t>将会</w:t>
      </w:r>
      <w:r w:rsidR="00457B00">
        <w:rPr>
          <w:rFonts w:hint="eastAsia"/>
        </w:rPr>
        <w:t>在</w:t>
      </w:r>
      <w:r w:rsidR="00457B00">
        <w:t>一些场景使用</w:t>
      </w:r>
      <w:r>
        <w:rPr>
          <w:rFonts w:hint="eastAsia"/>
        </w:rPr>
        <w:t>新接口</w:t>
      </w:r>
      <w:r w:rsidR="00457B00">
        <w:rPr>
          <w:rFonts w:hint="eastAsia"/>
        </w:rPr>
        <w:t>（这些</w:t>
      </w:r>
      <w:r w:rsidR="00457B00">
        <w:t>场景如：</w:t>
      </w:r>
      <w:proofErr w:type="gramStart"/>
      <w:r w:rsidR="00457B00">
        <w:t>虚机热</w:t>
      </w:r>
      <w:proofErr w:type="gramEnd"/>
      <w:r w:rsidR="00457B00">
        <w:t>迁移，磁盘热迁移等</w:t>
      </w:r>
      <w:r w:rsidR="00457B00">
        <w:rPr>
          <w:rFonts w:hint="eastAsia"/>
        </w:rPr>
        <w:t>）</w:t>
      </w:r>
      <w:r>
        <w:rPr>
          <w:rFonts w:hint="eastAsia"/>
        </w:rPr>
        <w:t>。</w:t>
      </w:r>
    </w:p>
    <w:p w:rsidR="001F3E2E" w:rsidRDefault="001F3E2E" w:rsidP="00F270C7">
      <w:pPr>
        <w:ind w:firstLine="420"/>
        <w:rPr>
          <w:rFonts w:hint="eastAsia"/>
        </w:rPr>
      </w:pPr>
      <w:r>
        <w:rPr>
          <w:rFonts w:hint="eastAsia"/>
        </w:rPr>
        <w:t>相关</w:t>
      </w:r>
      <w:r>
        <w:t>specs</w:t>
      </w:r>
      <w:r>
        <w:t>：</w:t>
      </w:r>
      <w:r w:rsidRPr="001F3E2E">
        <w:t>http://specs.openstack.org/openstack/nova-specs/specs/pike/approved/cinder-new-attach-apis.html</w:t>
      </w:r>
    </w:p>
    <w:p w:rsidR="00DA438F" w:rsidRDefault="00DA438F" w:rsidP="0079140F">
      <w:pPr>
        <w:pStyle w:val="1"/>
      </w:pPr>
      <w:proofErr w:type="spellStart"/>
      <w:r>
        <w:rPr>
          <w:rFonts w:hint="eastAsia"/>
        </w:rPr>
        <w:t>Ocata</w:t>
      </w:r>
      <w:proofErr w:type="spellEnd"/>
      <w:r>
        <w:t>版本</w:t>
      </w:r>
      <w:r>
        <w:t>Nova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挂载</w:t>
      </w:r>
      <w:r w:rsidR="00457B00">
        <w:rPr>
          <w:rFonts w:hint="eastAsia"/>
        </w:rPr>
        <w:t>旧</w:t>
      </w:r>
      <w:r>
        <w:t>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1842"/>
        <w:gridCol w:w="930"/>
      </w:tblGrid>
      <w:tr w:rsidR="00DA438F" w:rsidTr="00DA438F">
        <w:tc>
          <w:tcPr>
            <w:tcW w:w="2547" w:type="dxa"/>
          </w:tcPr>
          <w:p w:rsidR="00DA438F" w:rsidRPr="00DA438F" w:rsidRDefault="00DA438F" w:rsidP="00DA438F">
            <w:pPr>
              <w:ind w:firstLineChars="0" w:firstLine="0"/>
              <w:jc w:val="center"/>
              <w:rPr>
                <w:rFonts w:hint="eastAsia"/>
                <w:b/>
                <w:i/>
              </w:rPr>
            </w:pPr>
            <w:r w:rsidRPr="00DA438F">
              <w:rPr>
                <w:rFonts w:hint="eastAsia"/>
                <w:b/>
                <w:i/>
              </w:rPr>
              <w:t>接口</w:t>
            </w:r>
            <w:r w:rsidRPr="00DA438F">
              <w:rPr>
                <w:b/>
                <w:i/>
              </w:rPr>
              <w:t>名</w:t>
            </w:r>
          </w:p>
        </w:tc>
        <w:tc>
          <w:tcPr>
            <w:tcW w:w="2977" w:type="dxa"/>
          </w:tcPr>
          <w:p w:rsidR="00DA438F" w:rsidRPr="00DA438F" w:rsidRDefault="00DA438F" w:rsidP="00DA438F">
            <w:pPr>
              <w:ind w:firstLineChars="0" w:firstLine="0"/>
              <w:jc w:val="center"/>
              <w:rPr>
                <w:rFonts w:hint="eastAsia"/>
                <w:b/>
                <w:i/>
              </w:rPr>
            </w:pPr>
            <w:r w:rsidRPr="00DA438F">
              <w:rPr>
                <w:rFonts w:hint="eastAsia"/>
                <w:b/>
                <w:i/>
              </w:rPr>
              <w:t>功能</w:t>
            </w:r>
          </w:p>
        </w:tc>
        <w:tc>
          <w:tcPr>
            <w:tcW w:w="1842" w:type="dxa"/>
          </w:tcPr>
          <w:p w:rsidR="00DA438F" w:rsidRPr="00DA438F" w:rsidRDefault="00DA438F" w:rsidP="00DA438F">
            <w:pPr>
              <w:ind w:firstLineChars="0" w:firstLine="0"/>
              <w:jc w:val="center"/>
              <w:rPr>
                <w:rFonts w:hint="eastAsia"/>
                <w:b/>
                <w:i/>
              </w:rPr>
            </w:pPr>
            <w:r w:rsidRPr="00DA438F">
              <w:rPr>
                <w:rFonts w:hint="eastAsia"/>
                <w:b/>
                <w:i/>
              </w:rPr>
              <w:t>执行节点</w:t>
            </w:r>
          </w:p>
        </w:tc>
        <w:tc>
          <w:tcPr>
            <w:tcW w:w="930" w:type="dxa"/>
          </w:tcPr>
          <w:p w:rsidR="00DA438F" w:rsidRPr="00DA438F" w:rsidRDefault="00DA438F" w:rsidP="00DA438F">
            <w:pPr>
              <w:ind w:firstLineChars="0" w:firstLine="0"/>
              <w:jc w:val="center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备注</w:t>
            </w:r>
          </w:p>
        </w:tc>
      </w:tr>
      <w:tr w:rsidR="00DA438F" w:rsidTr="00DA438F">
        <w:tc>
          <w:tcPr>
            <w:tcW w:w="2547" w:type="dxa"/>
          </w:tcPr>
          <w:p w:rsidR="00DA438F" w:rsidRPr="00DA438F" w:rsidRDefault="00DA438F" w:rsidP="00DA438F">
            <w:pPr>
              <w:ind w:firstLineChars="0" w:firstLine="0"/>
              <w:jc w:val="center"/>
              <w:rPr>
                <w:rFonts w:hint="eastAsia"/>
                <w:b/>
              </w:rPr>
            </w:pPr>
            <w:proofErr w:type="spellStart"/>
            <w:r w:rsidRPr="00DA438F">
              <w:rPr>
                <w:b/>
              </w:rPr>
              <w:t>os</w:t>
            </w:r>
            <w:proofErr w:type="spellEnd"/>
            <w:r w:rsidRPr="00DA438F">
              <w:rPr>
                <w:b/>
              </w:rPr>
              <w:t>-reserve</w:t>
            </w:r>
          </w:p>
        </w:tc>
        <w:tc>
          <w:tcPr>
            <w:tcW w:w="2977" w:type="dxa"/>
          </w:tcPr>
          <w:p w:rsidR="00DA438F" w:rsidRDefault="00DA438F" w:rsidP="00DA438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proofErr w:type="gramStart"/>
            <w:r>
              <w:rPr>
                <w:rFonts w:hint="eastAsia"/>
              </w:rPr>
              <w:t>卷</w:t>
            </w:r>
            <w:r>
              <w:t>状态</w:t>
            </w:r>
            <w:proofErr w:type="gramEnd"/>
            <w:r>
              <w:t>为</w:t>
            </w:r>
            <w:r>
              <w:t>attaching</w:t>
            </w:r>
          </w:p>
        </w:tc>
        <w:tc>
          <w:tcPr>
            <w:tcW w:w="1842" w:type="dxa"/>
          </w:tcPr>
          <w:p w:rsidR="00DA438F" w:rsidRDefault="00DA438F" w:rsidP="00DA43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-</w:t>
            </w:r>
            <w:proofErr w:type="spellStart"/>
            <w:r>
              <w:t>api</w:t>
            </w:r>
            <w:proofErr w:type="spellEnd"/>
          </w:p>
        </w:tc>
        <w:tc>
          <w:tcPr>
            <w:tcW w:w="930" w:type="dxa"/>
          </w:tcPr>
          <w:p w:rsidR="00DA438F" w:rsidRDefault="00DA438F" w:rsidP="00DA438F">
            <w:pPr>
              <w:ind w:firstLineChars="0" w:firstLine="0"/>
              <w:rPr>
                <w:rFonts w:hint="eastAsia"/>
              </w:rPr>
            </w:pPr>
          </w:p>
        </w:tc>
      </w:tr>
      <w:tr w:rsidR="00DA438F" w:rsidTr="00DA438F">
        <w:tc>
          <w:tcPr>
            <w:tcW w:w="2547" w:type="dxa"/>
          </w:tcPr>
          <w:p w:rsidR="00DA438F" w:rsidRPr="00DA438F" w:rsidRDefault="00DA438F" w:rsidP="00DA438F">
            <w:pPr>
              <w:ind w:firstLineChars="0" w:firstLine="0"/>
              <w:jc w:val="center"/>
              <w:rPr>
                <w:rFonts w:hint="eastAsia"/>
                <w:b/>
              </w:rPr>
            </w:pPr>
            <w:proofErr w:type="spellStart"/>
            <w:r w:rsidRPr="00DA438F">
              <w:rPr>
                <w:b/>
              </w:rPr>
              <w:t>os-initialize_connection</w:t>
            </w:r>
            <w:proofErr w:type="spellEnd"/>
          </w:p>
        </w:tc>
        <w:tc>
          <w:tcPr>
            <w:tcW w:w="2977" w:type="dxa"/>
          </w:tcPr>
          <w:p w:rsidR="00DA438F" w:rsidRDefault="00DA438F" w:rsidP="00DA438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backend</w:t>
            </w:r>
            <w:r>
              <w:t>的连接信息</w:t>
            </w:r>
          </w:p>
        </w:tc>
        <w:tc>
          <w:tcPr>
            <w:tcW w:w="1842" w:type="dxa"/>
          </w:tcPr>
          <w:p w:rsidR="00DA438F" w:rsidRDefault="00DA438F" w:rsidP="00DA43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</w:p>
        </w:tc>
        <w:tc>
          <w:tcPr>
            <w:tcW w:w="930" w:type="dxa"/>
          </w:tcPr>
          <w:p w:rsidR="00DA438F" w:rsidRDefault="00DA438F" w:rsidP="00DA438F">
            <w:pPr>
              <w:ind w:firstLineChars="0" w:firstLine="0"/>
              <w:rPr>
                <w:rFonts w:hint="eastAsia"/>
              </w:rPr>
            </w:pPr>
          </w:p>
        </w:tc>
      </w:tr>
      <w:tr w:rsidR="00DA438F" w:rsidTr="00DA438F">
        <w:tc>
          <w:tcPr>
            <w:tcW w:w="2547" w:type="dxa"/>
          </w:tcPr>
          <w:p w:rsidR="00DA438F" w:rsidRPr="00DA438F" w:rsidRDefault="00DA438F" w:rsidP="00DA438F">
            <w:pPr>
              <w:ind w:firstLineChars="0" w:firstLine="0"/>
              <w:jc w:val="center"/>
              <w:rPr>
                <w:rFonts w:hint="eastAsia"/>
                <w:b/>
              </w:rPr>
            </w:pPr>
            <w:proofErr w:type="spellStart"/>
            <w:r w:rsidRPr="00DA438F">
              <w:rPr>
                <w:b/>
              </w:rPr>
              <w:t>os</w:t>
            </w:r>
            <w:proofErr w:type="spellEnd"/>
            <w:r w:rsidRPr="00DA438F">
              <w:rPr>
                <w:b/>
              </w:rPr>
              <w:t>-attach</w:t>
            </w:r>
          </w:p>
        </w:tc>
        <w:tc>
          <w:tcPr>
            <w:tcW w:w="2977" w:type="dxa"/>
          </w:tcPr>
          <w:p w:rsidR="00DA438F" w:rsidRDefault="00DA438F" w:rsidP="00DA438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数据库</w:t>
            </w:r>
            <w:r>
              <w:t>attachment</w:t>
            </w:r>
            <w:proofErr w:type="gramStart"/>
            <w:r>
              <w:t>表记录</w:t>
            </w:r>
            <w:proofErr w:type="gramEnd"/>
          </w:p>
        </w:tc>
        <w:tc>
          <w:tcPr>
            <w:tcW w:w="1842" w:type="dxa"/>
          </w:tcPr>
          <w:p w:rsidR="00DA438F" w:rsidRDefault="00DA438F" w:rsidP="00DA43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</w:p>
        </w:tc>
        <w:tc>
          <w:tcPr>
            <w:tcW w:w="930" w:type="dxa"/>
          </w:tcPr>
          <w:p w:rsidR="00DA438F" w:rsidRDefault="00DA438F" w:rsidP="00DA438F">
            <w:pPr>
              <w:ind w:firstLineChars="0" w:firstLine="0"/>
              <w:rPr>
                <w:rFonts w:hint="eastAsia"/>
              </w:rPr>
            </w:pPr>
          </w:p>
        </w:tc>
      </w:tr>
    </w:tbl>
    <w:p w:rsidR="00DA438F" w:rsidRDefault="00DA438F" w:rsidP="00DA438F">
      <w:pPr>
        <w:ind w:firstLine="420"/>
      </w:pPr>
      <w:r>
        <w:rPr>
          <w:rFonts w:hint="eastAsia"/>
        </w:rPr>
        <w:t>nova</w:t>
      </w:r>
      <w:r>
        <w:t>挂载磁盘时的流程如下：</w:t>
      </w:r>
    </w:p>
    <w:p w:rsidR="00DA438F" w:rsidRPr="00DA438F" w:rsidRDefault="00DA438F" w:rsidP="00DA438F">
      <w:pPr>
        <w:pStyle w:val="a5"/>
        <w:numPr>
          <w:ilvl w:val="0"/>
          <w:numId w:val="24"/>
        </w:numPr>
        <w:ind w:firstLineChars="0"/>
        <w:rPr>
          <w:b/>
        </w:rPr>
      </w:pPr>
      <w:r w:rsidRPr="00DA438F">
        <w:rPr>
          <w:rFonts w:hint="eastAsia"/>
          <w:b/>
        </w:rPr>
        <w:t>调用</w:t>
      </w:r>
      <w:proofErr w:type="spellStart"/>
      <w:r w:rsidRPr="00DA438F">
        <w:rPr>
          <w:b/>
        </w:rPr>
        <w:t>os</w:t>
      </w:r>
      <w:proofErr w:type="spellEnd"/>
      <w:r w:rsidRPr="00DA438F">
        <w:rPr>
          <w:b/>
        </w:rPr>
        <w:t>-reserve</w:t>
      </w:r>
      <w:r w:rsidRPr="00DA438F">
        <w:rPr>
          <w:rFonts w:hint="eastAsia"/>
          <w:b/>
        </w:rPr>
        <w:t>修改</w:t>
      </w:r>
      <w:r w:rsidRPr="00DA438F">
        <w:rPr>
          <w:b/>
        </w:rPr>
        <w:t>卷状态；</w:t>
      </w:r>
    </w:p>
    <w:p w:rsidR="00DA438F" w:rsidRPr="00DA438F" w:rsidRDefault="00DA438F" w:rsidP="00DA438F">
      <w:pPr>
        <w:pStyle w:val="a5"/>
        <w:numPr>
          <w:ilvl w:val="0"/>
          <w:numId w:val="24"/>
        </w:numPr>
        <w:ind w:firstLineChars="0"/>
        <w:rPr>
          <w:b/>
        </w:rPr>
      </w:pPr>
      <w:r w:rsidRPr="00DA438F">
        <w:rPr>
          <w:rFonts w:hint="eastAsia"/>
          <w:b/>
        </w:rPr>
        <w:t>调用</w:t>
      </w:r>
      <w:proofErr w:type="spellStart"/>
      <w:r w:rsidRPr="00DA438F">
        <w:rPr>
          <w:b/>
        </w:rPr>
        <w:t>os-initialize_connection</w:t>
      </w:r>
      <w:proofErr w:type="spellEnd"/>
      <w:r w:rsidRPr="00DA438F">
        <w:rPr>
          <w:rFonts w:hint="eastAsia"/>
          <w:b/>
        </w:rPr>
        <w:t>接口</w:t>
      </w:r>
      <w:r w:rsidRPr="00DA438F">
        <w:rPr>
          <w:b/>
        </w:rPr>
        <w:t>获取连接信息；</w:t>
      </w:r>
    </w:p>
    <w:p w:rsidR="00DA438F" w:rsidRPr="00DA438F" w:rsidRDefault="00DA438F" w:rsidP="00DA438F">
      <w:pPr>
        <w:pStyle w:val="a5"/>
        <w:numPr>
          <w:ilvl w:val="0"/>
          <w:numId w:val="24"/>
        </w:numPr>
        <w:ind w:firstLineChars="0"/>
        <w:rPr>
          <w:b/>
        </w:rPr>
      </w:pPr>
      <w:r w:rsidRPr="00DA438F">
        <w:rPr>
          <w:rFonts w:hint="eastAsia"/>
          <w:b/>
        </w:rPr>
        <w:t>建立</w:t>
      </w:r>
      <w:r w:rsidRPr="00DA438F">
        <w:rPr>
          <w:b/>
        </w:rPr>
        <w:t>连接</w:t>
      </w:r>
      <w:r w:rsidRPr="00DA438F">
        <w:rPr>
          <w:rFonts w:hint="eastAsia"/>
          <w:b/>
        </w:rPr>
        <w:t>，挂载</w:t>
      </w:r>
      <w:r w:rsidRPr="00DA438F">
        <w:rPr>
          <w:b/>
        </w:rPr>
        <w:t>磁盘到</w:t>
      </w:r>
      <w:r w:rsidRPr="00DA438F">
        <w:rPr>
          <w:b/>
        </w:rPr>
        <w:t>VM</w:t>
      </w:r>
      <w:r w:rsidRPr="00DA438F">
        <w:rPr>
          <w:b/>
        </w:rPr>
        <w:t>；</w:t>
      </w:r>
    </w:p>
    <w:p w:rsidR="00DA438F" w:rsidRPr="00DA438F" w:rsidRDefault="00DA438F" w:rsidP="00DA438F">
      <w:pPr>
        <w:pStyle w:val="a5"/>
        <w:numPr>
          <w:ilvl w:val="0"/>
          <w:numId w:val="24"/>
        </w:numPr>
        <w:ind w:firstLineChars="0"/>
        <w:rPr>
          <w:rFonts w:hint="eastAsia"/>
          <w:b/>
        </w:rPr>
      </w:pPr>
      <w:r w:rsidRPr="00DA438F">
        <w:rPr>
          <w:rFonts w:hint="eastAsia"/>
          <w:b/>
        </w:rPr>
        <w:t>调用</w:t>
      </w:r>
      <w:proofErr w:type="spellStart"/>
      <w:r w:rsidRPr="00DA438F">
        <w:rPr>
          <w:b/>
        </w:rPr>
        <w:t>os</w:t>
      </w:r>
      <w:proofErr w:type="spellEnd"/>
      <w:r w:rsidRPr="00DA438F">
        <w:rPr>
          <w:b/>
        </w:rPr>
        <w:t>-attach</w:t>
      </w:r>
      <w:r w:rsidRPr="00DA438F">
        <w:rPr>
          <w:rFonts w:hint="eastAsia"/>
          <w:b/>
        </w:rPr>
        <w:t>添加</w:t>
      </w:r>
      <w:r w:rsidRPr="00DA438F">
        <w:rPr>
          <w:b/>
        </w:rPr>
        <w:t>一条数据库记录；</w:t>
      </w:r>
    </w:p>
    <w:p w:rsidR="00F270C7" w:rsidRDefault="0079140F" w:rsidP="0079140F">
      <w:pPr>
        <w:pStyle w:val="1"/>
      </w:pPr>
      <w:r>
        <w:t>新接口的逻辑</w:t>
      </w:r>
    </w:p>
    <w:p w:rsidR="00457B00" w:rsidRDefault="00EE0615" w:rsidP="0079140F">
      <w:pPr>
        <w:ind w:firstLine="420"/>
      </w:pPr>
      <w:r>
        <w:rPr>
          <w:rFonts w:hint="eastAsia"/>
        </w:rPr>
        <w:t>新接口</w:t>
      </w:r>
      <w:r>
        <w:t>和原来的接口区别在于：</w:t>
      </w:r>
    </w:p>
    <w:p w:rsidR="00457B00" w:rsidRDefault="00EE0615" w:rsidP="0079140F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</w:t>
      </w:r>
      <w:r>
        <w:t>接口先建立数据库</w:t>
      </w:r>
      <w:r>
        <w:rPr>
          <w:rFonts w:hint="eastAsia"/>
        </w:rPr>
        <w:t>记录</w:t>
      </w:r>
      <w:r>
        <w:t>，然后</w:t>
      </w:r>
      <w:r>
        <w:t>Nova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，</w:t>
      </w:r>
      <w:r>
        <w:t>原先是</w:t>
      </w:r>
      <w:r>
        <w:t>nova</w:t>
      </w:r>
      <w:r>
        <w:t>连接建立以后，</w:t>
      </w:r>
      <w:r>
        <w:t>nova</w:t>
      </w:r>
      <w:r>
        <w:t>通知</w:t>
      </w:r>
      <w:r>
        <w:t>Cinder</w:t>
      </w:r>
      <w:r w:rsidR="00457B00">
        <w:t>添加记录</w:t>
      </w:r>
      <w:r w:rsidR="00457B00">
        <w:rPr>
          <w:rFonts w:hint="eastAsia"/>
        </w:rPr>
        <w:t>，</w:t>
      </w:r>
      <w:r w:rsidR="00457B00">
        <w:t>这</w:t>
      </w:r>
      <w:r w:rsidR="00457B00">
        <w:rPr>
          <w:rFonts w:hint="eastAsia"/>
        </w:rPr>
        <w:t>样</w:t>
      </w:r>
      <w:r w:rsidR="00457B00">
        <w:t>做的意图是防止一些</w:t>
      </w:r>
      <w:r w:rsidR="00457B00">
        <w:t>场景实际建立</w:t>
      </w:r>
      <w:r w:rsidR="00457B00">
        <w:rPr>
          <w:rFonts w:hint="eastAsia"/>
        </w:rPr>
        <w:t>了</w:t>
      </w:r>
      <w:r w:rsidR="00457B00">
        <w:t>连接，但是没有</w:t>
      </w:r>
      <w:r w:rsidR="00457B00">
        <w:t>attachment</w:t>
      </w:r>
      <w:r w:rsidR="00457B00">
        <w:t>记录</w:t>
      </w:r>
      <w:r w:rsidR="00457B00">
        <w:rPr>
          <w:rFonts w:hint="eastAsia"/>
        </w:rPr>
        <w:t>。</w:t>
      </w:r>
    </w:p>
    <w:p w:rsidR="00EE0615" w:rsidRDefault="00EE0615" w:rsidP="0079140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新接口</w:t>
      </w:r>
      <w:r>
        <w:t>使用更加简练，</w:t>
      </w:r>
      <w:r>
        <w:t>nova</w:t>
      </w:r>
      <w:r>
        <w:rPr>
          <w:rFonts w:hint="eastAsia"/>
        </w:rPr>
        <w:t>最少</w:t>
      </w:r>
      <w:r>
        <w:t>只</w:t>
      </w:r>
      <w:r>
        <w:rPr>
          <w:rFonts w:hint="eastAsia"/>
        </w:rPr>
        <w:t>用</w:t>
      </w:r>
      <w:r>
        <w:t>调用一次</w:t>
      </w:r>
      <w:r>
        <w:t>cinder</w:t>
      </w:r>
      <w:r>
        <w:rPr>
          <w:rFonts w:hint="eastAsia"/>
        </w:rPr>
        <w:t>接口就</w:t>
      </w:r>
      <w:r>
        <w:t>可以</w:t>
      </w:r>
      <w:r>
        <w:rPr>
          <w:rFonts w:hint="eastAsia"/>
        </w:rPr>
        <w:t>建立</w:t>
      </w:r>
      <w:r>
        <w:t>连接，</w:t>
      </w:r>
      <w:r>
        <w:rPr>
          <w:rFonts w:hint="eastAsia"/>
        </w:rPr>
        <w:t>而原来</w:t>
      </w:r>
      <w:r w:rsidR="00457B00">
        <w:t>需要三次</w:t>
      </w:r>
      <w:r w:rsidR="00457B00">
        <w:rPr>
          <w:rFonts w:hint="eastAsia"/>
        </w:rPr>
        <w:t>；</w:t>
      </w:r>
    </w:p>
    <w:p w:rsidR="00457B00" w:rsidRPr="00457B00" w:rsidRDefault="00457B00" w:rsidP="0079140F">
      <w:pPr>
        <w:ind w:firstLine="420"/>
        <w:rPr>
          <w:rFonts w:hint="eastAsia"/>
        </w:rPr>
      </w:pPr>
      <w:r>
        <w:lastRenderedPageBreak/>
        <w:t>3.</w:t>
      </w:r>
      <w:r>
        <w:t>新的接口</w:t>
      </w:r>
      <w:r>
        <w:rPr>
          <w:rFonts w:hint="eastAsia"/>
        </w:rPr>
        <w:t>每个</w:t>
      </w:r>
      <w:r>
        <w:t>连接对应一个</w:t>
      </w:r>
      <w:r>
        <w:rPr>
          <w:rFonts w:hint="eastAsia"/>
        </w:rPr>
        <w:t>attachment</w:t>
      </w:r>
      <w:r>
        <w:t>信息，便于在流程发生错误时清理连接，控制回滚</w:t>
      </w:r>
      <w:r>
        <w:rPr>
          <w:rFonts w:hint="eastAsia"/>
        </w:rPr>
        <w:t>。</w:t>
      </w:r>
    </w:p>
    <w:p w:rsidR="001F3E2E" w:rsidRDefault="0079140F" w:rsidP="00457B00">
      <w:pPr>
        <w:ind w:firstLine="420"/>
        <w:rPr>
          <w:rFonts w:hint="eastAsia"/>
        </w:rPr>
      </w:pPr>
      <w:r>
        <w:rPr>
          <w:rFonts w:hint="eastAsia"/>
        </w:rPr>
        <w:t>新接口</w:t>
      </w:r>
      <w:r>
        <w:t>定义在</w:t>
      </w:r>
      <w:r>
        <w:rPr>
          <w:rFonts w:hint="eastAsia"/>
        </w:rPr>
        <w:t>cinder/</w:t>
      </w:r>
      <w:r w:rsidRPr="0079140F">
        <w:t>api/v3/attachments.py</w:t>
      </w:r>
      <w:r>
        <w:rPr>
          <w:rFonts w:hint="eastAsia"/>
        </w:rPr>
        <w:t>的</w:t>
      </w:r>
      <w:proofErr w:type="spellStart"/>
      <w:r w:rsidRPr="0079140F">
        <w:t>AttachmentsController</w:t>
      </w:r>
      <w:proofErr w:type="spellEnd"/>
      <w:r>
        <w:rPr>
          <w:rFonts w:hint="eastAsia"/>
        </w:rPr>
        <w:t>类</w:t>
      </w:r>
      <w:r>
        <w:t>中，包含以下方法：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8"/>
        <w:gridCol w:w="6309"/>
      </w:tblGrid>
      <w:tr w:rsidR="00803C9E" w:rsidTr="00803C9E">
        <w:tc>
          <w:tcPr>
            <w:tcW w:w="1908" w:type="dxa"/>
          </w:tcPr>
          <w:p w:rsidR="00803C9E" w:rsidRPr="0079140F" w:rsidRDefault="00803C9E" w:rsidP="00FC6C68">
            <w:pPr>
              <w:ind w:firstLineChars="0" w:firstLine="0"/>
              <w:jc w:val="center"/>
              <w:rPr>
                <w:rFonts w:hint="eastAsia"/>
                <w:b/>
                <w:i/>
              </w:rPr>
            </w:pPr>
            <w:r w:rsidRPr="0079140F">
              <w:rPr>
                <w:rFonts w:hint="eastAsia"/>
                <w:b/>
                <w:i/>
              </w:rPr>
              <w:t>方法</w:t>
            </w:r>
            <w:r w:rsidRPr="0079140F">
              <w:rPr>
                <w:b/>
                <w:i/>
              </w:rPr>
              <w:t>名</w:t>
            </w:r>
          </w:p>
        </w:tc>
        <w:tc>
          <w:tcPr>
            <w:tcW w:w="6309" w:type="dxa"/>
          </w:tcPr>
          <w:p w:rsidR="00803C9E" w:rsidRPr="0079140F" w:rsidRDefault="00803C9E" w:rsidP="0079140F">
            <w:pPr>
              <w:ind w:firstLineChars="0" w:firstLine="0"/>
              <w:jc w:val="center"/>
              <w:rPr>
                <w:rFonts w:hint="eastAsia"/>
                <w:b/>
                <w:i/>
              </w:rPr>
            </w:pPr>
            <w:r w:rsidRPr="0079140F">
              <w:rPr>
                <w:rFonts w:hint="eastAsia"/>
                <w:b/>
                <w:i/>
              </w:rPr>
              <w:t>说明</w:t>
            </w:r>
          </w:p>
        </w:tc>
      </w:tr>
      <w:tr w:rsidR="00803C9E" w:rsidTr="00803C9E">
        <w:tc>
          <w:tcPr>
            <w:tcW w:w="1908" w:type="dxa"/>
          </w:tcPr>
          <w:p w:rsidR="00803C9E" w:rsidRDefault="00803C9E" w:rsidP="00FC6C68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attachment_</w:t>
            </w:r>
            <w:r w:rsidRPr="0079140F">
              <w:t>create</w:t>
            </w:r>
            <w:proofErr w:type="spellEnd"/>
          </w:p>
        </w:tc>
        <w:tc>
          <w:tcPr>
            <w:tcW w:w="6309" w:type="dxa"/>
          </w:tcPr>
          <w:p w:rsidR="00803C9E" w:rsidRPr="00FC6C68" w:rsidRDefault="00803C9E" w:rsidP="0079140F">
            <w:pPr>
              <w:ind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proofErr w:type="gramStart"/>
            <w:r>
              <w:rPr>
                <w:sz w:val="18"/>
              </w:rPr>
              <w:t>卷状态</w:t>
            </w:r>
            <w:proofErr w:type="gramEnd"/>
            <w:r>
              <w:rPr>
                <w:sz w:val="18"/>
              </w:rPr>
              <w:t>为</w:t>
            </w:r>
            <w:r w:rsidRPr="009341F6">
              <w:t>reserved</w:t>
            </w:r>
            <w:r>
              <w:rPr>
                <w:rFonts w:hint="eastAsia"/>
              </w:rPr>
              <w:t>，</w:t>
            </w:r>
            <w:r>
              <w:t>并且创建一条数据库记录。</w:t>
            </w:r>
            <w:r>
              <w:rPr>
                <w:rFonts w:hint="eastAsia"/>
              </w:rPr>
              <w:t>如果</w:t>
            </w:r>
            <w:r>
              <w:t>body</w:t>
            </w:r>
            <w:r>
              <w:t>中包含</w:t>
            </w:r>
            <w:r>
              <w:t>connector</w:t>
            </w:r>
            <w:r>
              <w:rPr>
                <w:rFonts w:hint="eastAsia"/>
              </w:rPr>
              <w:t>信息</w:t>
            </w:r>
            <w:r>
              <w:t>，会调用</w:t>
            </w:r>
            <w:proofErr w:type="spellStart"/>
            <w:r>
              <w:t>attachment_</w:t>
            </w:r>
            <w:r w:rsidRPr="0079140F">
              <w:t>update</w:t>
            </w:r>
            <w:proofErr w:type="spellEnd"/>
            <w:r>
              <w:rPr>
                <w:rFonts w:hint="eastAsia"/>
              </w:rPr>
              <w:t>，</w:t>
            </w:r>
            <w:r>
              <w:t>否者</w:t>
            </w:r>
            <w:r>
              <w:rPr>
                <w:rFonts w:hint="eastAsia"/>
              </w:rPr>
              <w:t>直接</w:t>
            </w:r>
            <w:r>
              <w:t>返回</w:t>
            </w:r>
            <w:r>
              <w:rPr>
                <w:rFonts w:hint="eastAsia"/>
              </w:rPr>
              <w:t>。</w:t>
            </w:r>
          </w:p>
        </w:tc>
      </w:tr>
      <w:tr w:rsidR="00803C9E" w:rsidTr="00803C9E">
        <w:tc>
          <w:tcPr>
            <w:tcW w:w="1908" w:type="dxa"/>
          </w:tcPr>
          <w:p w:rsidR="00803C9E" w:rsidRDefault="00803C9E" w:rsidP="00FC6C68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attachment_</w:t>
            </w:r>
            <w:r w:rsidRPr="0079140F">
              <w:t>update</w:t>
            </w:r>
            <w:proofErr w:type="spellEnd"/>
          </w:p>
        </w:tc>
        <w:tc>
          <w:tcPr>
            <w:tcW w:w="6309" w:type="dxa"/>
          </w:tcPr>
          <w:p w:rsidR="00803C9E" w:rsidRPr="00FC6C68" w:rsidRDefault="00803C9E" w:rsidP="0079140F">
            <w:pPr>
              <w:ind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根据</w:t>
            </w:r>
            <w:r>
              <w:rPr>
                <w:sz w:val="18"/>
              </w:rPr>
              <w:t>connector</w:t>
            </w:r>
            <w:r>
              <w:rPr>
                <w:rFonts w:hint="eastAsia"/>
                <w:sz w:val="18"/>
              </w:rPr>
              <w:t>获取</w:t>
            </w:r>
            <w:r>
              <w:rPr>
                <w:sz w:val="18"/>
              </w:rPr>
              <w:t>target</w:t>
            </w:r>
            <w:r>
              <w:rPr>
                <w:sz w:val="18"/>
              </w:rPr>
              <w:t>的连接信息，并且填充数据</w:t>
            </w:r>
            <w:r>
              <w:rPr>
                <w:rFonts w:hint="eastAsia"/>
                <w:sz w:val="18"/>
              </w:rPr>
              <w:t>中的</w:t>
            </w:r>
            <w:r>
              <w:rPr>
                <w:sz w:val="18"/>
              </w:rPr>
              <w:t>attachment</w:t>
            </w:r>
            <w:r>
              <w:rPr>
                <w:sz w:val="18"/>
              </w:rPr>
              <w:t>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803C9E" w:rsidTr="00803C9E">
        <w:tc>
          <w:tcPr>
            <w:tcW w:w="1908" w:type="dxa"/>
          </w:tcPr>
          <w:p w:rsidR="00803C9E" w:rsidRDefault="00803C9E" w:rsidP="00FC6C68">
            <w:pPr>
              <w:ind w:firstLineChars="0" w:firstLine="0"/>
              <w:jc w:val="center"/>
            </w:pPr>
          </w:p>
        </w:tc>
        <w:tc>
          <w:tcPr>
            <w:tcW w:w="6309" w:type="dxa"/>
          </w:tcPr>
          <w:p w:rsidR="00803C9E" w:rsidRDefault="00803C9E" w:rsidP="0079140F">
            <w:pPr>
              <w:ind w:firstLineChars="0" w:firstLine="0"/>
              <w:rPr>
                <w:rFonts w:hint="eastAsia"/>
                <w:sz w:val="18"/>
              </w:rPr>
            </w:pPr>
          </w:p>
        </w:tc>
      </w:tr>
    </w:tbl>
    <w:p w:rsidR="00803C9E" w:rsidRPr="00803C9E" w:rsidRDefault="00803C9E" w:rsidP="00A57E96">
      <w:pPr>
        <w:pStyle w:val="2"/>
        <w:rPr>
          <w:rFonts w:hint="eastAsia"/>
        </w:rPr>
      </w:pPr>
      <w:proofErr w:type="spellStart"/>
      <w:r w:rsidRPr="00803C9E">
        <w:t>attachment_create</w:t>
      </w:r>
      <w:proofErr w:type="spellEnd"/>
      <w:r w:rsidR="00FC6C68" w:rsidRPr="00803C9E">
        <w:t>方法</w:t>
      </w:r>
    </w:p>
    <w:p w:rsidR="00FC6C68" w:rsidRDefault="00E744CA" w:rsidP="00E744CA">
      <w:pPr>
        <w:pStyle w:val="20"/>
      </w:pPr>
      <w:r>
        <w:t xml:space="preserve">POST </w:t>
      </w:r>
      <w:hyperlink w:history="1">
        <w:r w:rsidR="00EE0615" w:rsidRPr="00ED71AA">
          <w:rPr>
            <w:rStyle w:val="a6"/>
          </w:rPr>
          <w:t>http://</w:t>
        </w:r>
        <w:r w:rsidR="00EE0615" w:rsidRPr="00ED71AA">
          <w:rPr>
            <w:rStyle w:val="a6"/>
            <w:rFonts w:hint="eastAsia"/>
          </w:rPr>
          <w:t>&lt;</w:t>
        </w:r>
        <w:r w:rsidR="00EE0615" w:rsidRPr="00ED71AA">
          <w:rPr>
            <w:rStyle w:val="a6"/>
          </w:rPr>
          <w:t>ip</w:t>
        </w:r>
        <w:r w:rsidR="00EE0615" w:rsidRPr="00ED71AA">
          <w:rPr>
            <w:rStyle w:val="a6"/>
            <w:rFonts w:hint="eastAsia"/>
          </w:rPr>
          <w:t>&gt;</w:t>
        </w:r>
        <w:r w:rsidR="00EE0615" w:rsidRPr="00ED71AA">
          <w:rPr>
            <w:rStyle w:val="a6"/>
          </w:rPr>
          <w:t>/volume/v3/&lt;project_id&gt;/attachments</w:t>
        </w:r>
      </w:hyperlink>
    </w:p>
    <w:p w:rsidR="00E744CA" w:rsidRDefault="00E744CA" w:rsidP="00E744CA">
      <w:pPr>
        <w:pStyle w:val="20"/>
      </w:pPr>
      <w:r>
        <w:t>{</w:t>
      </w:r>
    </w:p>
    <w:p w:rsidR="00E744CA" w:rsidRDefault="00E744CA" w:rsidP="00E744CA">
      <w:pPr>
        <w:pStyle w:val="20"/>
      </w:pPr>
      <w:r>
        <w:t xml:space="preserve">    "</w:t>
      </w:r>
      <w:proofErr w:type="gramStart"/>
      <w:r>
        <w:t>attachment</w:t>
      </w:r>
      <w:proofErr w:type="gramEnd"/>
      <w:r>
        <w:t>": {</w:t>
      </w:r>
    </w:p>
    <w:p w:rsidR="00E744CA" w:rsidRDefault="00E744CA" w:rsidP="00E744CA">
      <w:pPr>
        <w:pStyle w:val="20"/>
      </w:pPr>
      <w:r>
        <w:t xml:space="preserve">        "</w:t>
      </w:r>
      <w:proofErr w:type="spellStart"/>
      <w:r>
        <w:t>instance_uuid</w:t>
      </w:r>
      <w:proofErr w:type="spellEnd"/>
      <w:r>
        <w:t>": "</w:t>
      </w:r>
      <w:r>
        <w:t>&lt;</w:t>
      </w:r>
      <w:proofErr w:type="spellStart"/>
      <w:r>
        <w:t>instance_uuid</w:t>
      </w:r>
      <w:proofErr w:type="spellEnd"/>
      <w:r>
        <w:t>&gt;</w:t>
      </w:r>
      <w:r>
        <w:t>",</w:t>
      </w:r>
    </w:p>
    <w:p w:rsidR="00E744CA" w:rsidRDefault="00E744CA" w:rsidP="00E744CA">
      <w:pPr>
        <w:pStyle w:val="20"/>
      </w:pPr>
      <w:r>
        <w:t xml:space="preserve">        "</w:t>
      </w:r>
      <w:proofErr w:type="spellStart"/>
      <w:r>
        <w:t>volume_uuid</w:t>
      </w:r>
      <w:proofErr w:type="spellEnd"/>
      <w:r>
        <w:t>": "</w:t>
      </w:r>
      <w:r>
        <w:t>&lt;</w:t>
      </w:r>
      <w:proofErr w:type="spellStart"/>
      <w:r>
        <w:t>volume_id</w:t>
      </w:r>
      <w:proofErr w:type="spellEnd"/>
      <w:r>
        <w:t>&gt;</w:t>
      </w:r>
      <w:r>
        <w:t>"</w:t>
      </w:r>
    </w:p>
    <w:p w:rsidR="00E744CA" w:rsidRDefault="00E744CA" w:rsidP="00E744CA">
      <w:pPr>
        <w:pStyle w:val="20"/>
      </w:pPr>
      <w:r>
        <w:tab/>
        <w:t xml:space="preserve">   </w:t>
      </w:r>
      <w:r w:rsidRPr="00E744CA">
        <w:t>"</w:t>
      </w:r>
      <w:proofErr w:type="gramStart"/>
      <w:r w:rsidRPr="00E744CA">
        <w:t>connector</w:t>
      </w:r>
      <w:proofErr w:type="gramEnd"/>
      <w:r w:rsidRPr="00E744CA">
        <w:t>":</w:t>
      </w:r>
      <w:r>
        <w:t xml:space="preserve"> {“attr1”:”val1”,</w:t>
      </w:r>
      <w:r w:rsidRPr="00E744CA">
        <w:t xml:space="preserve"> </w:t>
      </w:r>
      <w:r>
        <w:t>“attr</w:t>
      </w:r>
      <w:r>
        <w:t>2</w:t>
      </w:r>
      <w:r>
        <w:t>”:”val</w:t>
      </w:r>
      <w:r>
        <w:t>2</w:t>
      </w:r>
      <w:r>
        <w:t>”</w:t>
      </w:r>
      <w:r>
        <w:t>,</w:t>
      </w:r>
      <w:r w:rsidRPr="00E744CA">
        <w:t xml:space="preserve"> </w:t>
      </w:r>
      <w:r>
        <w:t>“attr</w:t>
      </w:r>
      <w:r>
        <w:t>3</w:t>
      </w:r>
      <w:r>
        <w:t>”:”val</w:t>
      </w:r>
      <w:r>
        <w:t>3</w:t>
      </w:r>
      <w:r>
        <w:t>”</w:t>
      </w:r>
      <w:r>
        <w:t>,……}</w:t>
      </w:r>
    </w:p>
    <w:p w:rsidR="00E744CA" w:rsidRDefault="00E744CA" w:rsidP="00E744CA">
      <w:pPr>
        <w:pStyle w:val="20"/>
      </w:pPr>
      <w:r>
        <w:t xml:space="preserve">    }</w:t>
      </w:r>
    </w:p>
    <w:p w:rsidR="00E744CA" w:rsidRDefault="00E744CA" w:rsidP="00E744CA">
      <w:pPr>
        <w:pStyle w:val="20"/>
      </w:pPr>
      <w:r>
        <w:t>}</w:t>
      </w:r>
    </w:p>
    <w:p w:rsidR="00E744CA" w:rsidRDefault="00E744CA" w:rsidP="00681C02">
      <w:pPr>
        <w:pStyle w:val="20"/>
        <w:rPr>
          <w:shd w:val="clear" w:color="auto" w:fill="FFFFFF"/>
        </w:rPr>
      </w:pPr>
      <w:r>
        <w:rPr>
          <w:rFonts w:hint="eastAsia"/>
        </w:rPr>
        <w:t xml:space="preserve"># </w:t>
      </w:r>
      <w:r>
        <w:rPr>
          <w:rFonts w:hint="eastAsia"/>
        </w:rPr>
        <w:t>注意</w:t>
      </w:r>
      <w:r>
        <w:t>attachment</w:t>
      </w:r>
      <w:r>
        <w:t>方法要求</w:t>
      </w:r>
      <w:r>
        <w:rPr>
          <w:rFonts w:hint="eastAsia"/>
        </w:rPr>
        <w:t>发送</w:t>
      </w:r>
      <w:r>
        <w:t>ＲＥＳＴ　ＡＰＩ时，</w:t>
      </w:r>
      <w:r w:rsidR="00D43A08">
        <w:rPr>
          <w:rFonts w:hint="eastAsia"/>
        </w:rPr>
        <w:t>指定</w:t>
      </w:r>
      <w:proofErr w:type="spellStart"/>
      <w:r w:rsidR="00D43A08">
        <w:rPr>
          <w:sz w:val="21"/>
          <w:shd w:val="clear" w:color="auto" w:fill="FFFFFF"/>
        </w:rPr>
        <w:t>microversion</w:t>
      </w:r>
      <w:proofErr w:type="spellEnd"/>
      <w:r w:rsidR="00D43A08">
        <w:rPr>
          <w:rFonts w:hint="eastAsia"/>
          <w:shd w:val="clear" w:color="auto" w:fill="FFFFFF"/>
        </w:rPr>
        <w:t>值</w:t>
      </w:r>
      <w:r w:rsidR="00D43A08">
        <w:rPr>
          <w:shd w:val="clear" w:color="auto" w:fill="FFFFFF"/>
        </w:rPr>
        <w:t>最小为</w:t>
      </w:r>
      <w:r w:rsidR="00D43A08">
        <w:rPr>
          <w:rFonts w:hint="eastAsia"/>
          <w:shd w:val="clear" w:color="auto" w:fill="FFFFFF"/>
        </w:rPr>
        <w:t>3</w:t>
      </w:r>
      <w:r w:rsidR="00D43A08">
        <w:rPr>
          <w:shd w:val="clear" w:color="auto" w:fill="FFFFFF"/>
        </w:rPr>
        <w:t>.27</w:t>
      </w:r>
      <w:r w:rsidR="00D43A08">
        <w:rPr>
          <w:rFonts w:hint="eastAsia"/>
          <w:shd w:val="clear" w:color="auto" w:fill="FFFFFF"/>
        </w:rPr>
        <w:t>，</w:t>
      </w:r>
      <w:r w:rsidR="00D43A08">
        <w:rPr>
          <w:shd w:val="clear" w:color="auto" w:fill="FFFFFF"/>
        </w:rPr>
        <w:t>因此在</w:t>
      </w:r>
      <w:r w:rsidR="00D43A08">
        <w:rPr>
          <w:rFonts w:hint="eastAsia"/>
          <w:shd w:val="clear" w:color="auto" w:fill="FFFFFF"/>
        </w:rPr>
        <w:t>发送</w:t>
      </w:r>
      <w:r w:rsidR="00D43A08">
        <w:rPr>
          <w:shd w:val="clear" w:color="auto" w:fill="FFFFFF"/>
        </w:rPr>
        <w:t>POST</w:t>
      </w:r>
      <w:r w:rsidR="00D43A08">
        <w:rPr>
          <w:rFonts w:hint="eastAsia"/>
          <w:shd w:val="clear" w:color="auto" w:fill="FFFFFF"/>
        </w:rPr>
        <w:t>报文</w:t>
      </w:r>
      <w:r w:rsidR="00D43A08">
        <w:rPr>
          <w:shd w:val="clear" w:color="auto" w:fill="FFFFFF"/>
        </w:rPr>
        <w:t>头，需要指定</w:t>
      </w:r>
      <w:r w:rsidR="00D43A08" w:rsidRPr="00D43A08">
        <w:rPr>
          <w:shd w:val="clear" w:color="auto" w:fill="FFFFFF"/>
        </w:rPr>
        <w:t>{"key":"</w:t>
      </w:r>
      <w:proofErr w:type="spellStart"/>
      <w:r w:rsidR="00D43A08" w:rsidRPr="00D43A08">
        <w:rPr>
          <w:shd w:val="clear" w:color="auto" w:fill="FFFFFF"/>
        </w:rPr>
        <w:t>OpenStack</w:t>
      </w:r>
      <w:proofErr w:type="spellEnd"/>
      <w:r w:rsidR="00D43A08" w:rsidRPr="00D43A08">
        <w:rPr>
          <w:shd w:val="clear" w:color="auto" w:fill="FFFFFF"/>
        </w:rPr>
        <w:t>-</w:t>
      </w:r>
      <w:proofErr w:type="spellStart"/>
      <w:r w:rsidR="00D43A08" w:rsidRPr="00D43A08">
        <w:rPr>
          <w:shd w:val="clear" w:color="auto" w:fill="FFFFFF"/>
        </w:rPr>
        <w:t>API-Version","value":"volume</w:t>
      </w:r>
      <w:proofErr w:type="spellEnd"/>
      <w:r w:rsidR="00D43A08" w:rsidRPr="00D43A08">
        <w:rPr>
          <w:shd w:val="clear" w:color="auto" w:fill="FFFFFF"/>
        </w:rPr>
        <w:t xml:space="preserve"> 3.27"}</w:t>
      </w:r>
      <w:r w:rsidR="00681C02">
        <w:rPr>
          <w:rFonts w:hint="eastAsia"/>
          <w:shd w:val="clear" w:color="auto" w:fill="FFFFFF"/>
        </w:rPr>
        <w:t>。</w:t>
      </w:r>
    </w:p>
    <w:p w:rsidR="00681C02" w:rsidRDefault="00681C02" w:rsidP="00E744CA">
      <w:pPr>
        <w:ind w:firstLine="420"/>
      </w:pPr>
      <w:r>
        <w:rPr>
          <w:rFonts w:hint="eastAsia"/>
        </w:rPr>
        <w:t>调用</w:t>
      </w:r>
      <w:r>
        <w:t>create</w:t>
      </w:r>
      <w:r>
        <w:t>方法时</w:t>
      </w:r>
      <w:r>
        <w:t>connector</w:t>
      </w:r>
      <w:r>
        <w:t>是可选参</w:t>
      </w:r>
      <w:r>
        <w:rPr>
          <w:rFonts w:hint="eastAsia"/>
        </w:rPr>
        <w:t>数</w:t>
      </w:r>
      <w:r>
        <w:t>，如果</w:t>
      </w:r>
      <w:r>
        <w:t>body</w:t>
      </w:r>
      <w:r>
        <w:rPr>
          <w:rFonts w:hint="eastAsia"/>
        </w:rPr>
        <w:t>中</w:t>
      </w:r>
      <w:r>
        <w:t>没有指定该参数那么</w:t>
      </w:r>
      <w:r>
        <w:rPr>
          <w:rFonts w:hint="eastAsia"/>
        </w:rPr>
        <w:t>create</w:t>
      </w:r>
      <w:r>
        <w:t>接口只在</w:t>
      </w:r>
      <w:proofErr w:type="spellStart"/>
      <w:r>
        <w:t>volume_attachment</w:t>
      </w:r>
      <w:proofErr w:type="spellEnd"/>
      <w:r>
        <w:rPr>
          <w:rFonts w:hint="eastAsia"/>
        </w:rPr>
        <w:t>表</w:t>
      </w:r>
      <w:r>
        <w:t>中创建一条记录，并且将卷的状态设置为</w:t>
      </w:r>
      <w:r w:rsidR="009341F6" w:rsidRPr="009341F6">
        <w:t>reserved</w:t>
      </w:r>
      <w:r>
        <w:rPr>
          <w:rFonts w:hint="eastAsia"/>
        </w:rPr>
        <w:t>，在</w:t>
      </w:r>
      <w:r>
        <w:t>该状态下的卷不能再调用</w:t>
      </w:r>
      <w:r>
        <w:rPr>
          <w:rFonts w:hint="eastAsia"/>
        </w:rPr>
        <w:t>create</w:t>
      </w:r>
      <w:r w:rsidR="009341F6">
        <w:t>方法，也不允许</w:t>
      </w:r>
      <w:r w:rsidR="009341F6">
        <w:rPr>
          <w:rFonts w:hint="eastAsia"/>
        </w:rPr>
        <w:t>通过</w:t>
      </w:r>
      <w:r w:rsidR="009341F6">
        <w:t>旧的</w:t>
      </w:r>
      <w:r w:rsidR="009341F6">
        <w:t>attachment API</w:t>
      </w:r>
      <w:r w:rsidR="009341F6">
        <w:t>进行挂载。</w:t>
      </w:r>
    </w:p>
    <w:p w:rsidR="00803C9E" w:rsidRDefault="00803C9E" w:rsidP="00E744CA">
      <w:pPr>
        <w:ind w:firstLine="420"/>
      </w:pPr>
      <w:proofErr w:type="spellStart"/>
      <w:r w:rsidRPr="00803C9E">
        <w:t>attachment_create</w:t>
      </w:r>
      <w:proofErr w:type="spellEnd"/>
      <w:r>
        <w:rPr>
          <w:rFonts w:hint="eastAsia"/>
        </w:rPr>
        <w:t>接口</w:t>
      </w:r>
      <w:r>
        <w:t>可以一步完成以前挂载</w:t>
      </w:r>
      <w:r>
        <w:rPr>
          <w:rFonts w:hint="eastAsia"/>
        </w:rPr>
        <w:t>Volume</w:t>
      </w:r>
      <w:r>
        <w:t>的所有</w:t>
      </w:r>
      <w:r>
        <w:t>Cinder</w:t>
      </w:r>
      <w:r>
        <w:t>操作，也可以</w:t>
      </w:r>
      <w:proofErr w:type="gramStart"/>
      <w:r>
        <w:rPr>
          <w:rFonts w:hint="eastAsia"/>
        </w:rPr>
        <w:t>只创建</w:t>
      </w:r>
      <w:proofErr w:type="gramEnd"/>
      <w:r>
        <w:t>一个虚拟连接</w:t>
      </w:r>
      <w:r>
        <w:rPr>
          <w:rFonts w:hint="eastAsia"/>
        </w:rPr>
        <w:t>（只有</w:t>
      </w:r>
      <w:r>
        <w:t>attachments</w:t>
      </w:r>
      <w:r>
        <w:rPr>
          <w:rFonts w:hint="eastAsia"/>
        </w:rPr>
        <w:t>记录</w:t>
      </w:r>
      <w:r>
        <w:t>，没有</w:t>
      </w:r>
      <w:r>
        <w:rPr>
          <w:rFonts w:hint="eastAsia"/>
        </w:rPr>
        <w:t>连接</w:t>
      </w:r>
      <w:r>
        <w:t>信息</w:t>
      </w:r>
      <w:r>
        <w:rPr>
          <w:rFonts w:hint="eastAsia"/>
        </w:rPr>
        <w:t>）</w:t>
      </w:r>
      <w:r w:rsidR="00EE0615">
        <w:rPr>
          <w:rFonts w:hint="eastAsia"/>
        </w:rPr>
        <w:t>。</w:t>
      </w:r>
    </w:p>
    <w:p w:rsidR="00EE0615" w:rsidRDefault="00EE0615" w:rsidP="00A57E96">
      <w:pPr>
        <w:pStyle w:val="2"/>
      </w:pPr>
      <w:proofErr w:type="spellStart"/>
      <w:r>
        <w:t>attachment</w:t>
      </w:r>
      <w:r>
        <w:rPr>
          <w:rFonts w:hint="eastAsia"/>
        </w:rPr>
        <w:t>_update</w:t>
      </w:r>
      <w:proofErr w:type="spellEnd"/>
      <w:r>
        <w:rPr>
          <w:rFonts w:hint="eastAsia"/>
        </w:rPr>
        <w:t>方法</w:t>
      </w:r>
    </w:p>
    <w:p w:rsidR="00EE0615" w:rsidRPr="00EE0615" w:rsidRDefault="00EE0615" w:rsidP="00EE0615">
      <w:pPr>
        <w:pStyle w:val="20"/>
        <w:rPr>
          <w:rFonts w:hint="eastAsia"/>
        </w:rPr>
      </w:pPr>
      <w:r>
        <w:t>P</w:t>
      </w:r>
      <w:r>
        <w:t>UT</w:t>
      </w:r>
      <w:r>
        <w:t xml:space="preserve"> </w:t>
      </w:r>
      <w:hyperlink w:history="1">
        <w:r w:rsidRPr="00ED71AA">
          <w:rPr>
            <w:rStyle w:val="a6"/>
          </w:rPr>
          <w:t>http://</w:t>
        </w:r>
        <w:r w:rsidRPr="00ED71AA">
          <w:rPr>
            <w:rStyle w:val="a6"/>
            <w:rFonts w:hint="eastAsia"/>
          </w:rPr>
          <w:t>&lt;</w:t>
        </w:r>
        <w:r w:rsidRPr="00ED71AA">
          <w:rPr>
            <w:rStyle w:val="a6"/>
          </w:rPr>
          <w:t>ip</w:t>
        </w:r>
        <w:r w:rsidRPr="00ED71AA">
          <w:rPr>
            <w:rStyle w:val="a6"/>
            <w:rFonts w:hint="eastAsia"/>
          </w:rPr>
          <w:t>&gt;</w:t>
        </w:r>
        <w:r w:rsidRPr="00ED71AA">
          <w:rPr>
            <w:rStyle w:val="a6"/>
          </w:rPr>
          <w:t>/volume/v3/&lt;project_id&gt;/attachments/&lt;attachment_id</w:t>
        </w:r>
      </w:hyperlink>
      <w:r>
        <w:t>&gt;</w:t>
      </w:r>
    </w:p>
    <w:p w:rsidR="00EE0615" w:rsidRDefault="00EE0615" w:rsidP="00EE0615">
      <w:pPr>
        <w:pStyle w:val="20"/>
      </w:pPr>
      <w:r>
        <w:t>{</w:t>
      </w:r>
    </w:p>
    <w:p w:rsidR="00EE0615" w:rsidRDefault="00EE0615" w:rsidP="00EE0615">
      <w:pPr>
        <w:pStyle w:val="20"/>
      </w:pPr>
      <w:r>
        <w:t xml:space="preserve">    "</w:t>
      </w:r>
      <w:proofErr w:type="gramStart"/>
      <w:r>
        <w:t>attachment</w:t>
      </w:r>
      <w:proofErr w:type="gramEnd"/>
      <w:r>
        <w:t>": {</w:t>
      </w:r>
    </w:p>
    <w:p w:rsidR="00EE0615" w:rsidRDefault="00EE0615" w:rsidP="00EE0615">
      <w:pPr>
        <w:pStyle w:val="20"/>
      </w:pPr>
      <w:r>
        <w:t xml:space="preserve">        "</w:t>
      </w:r>
      <w:proofErr w:type="gramStart"/>
      <w:r>
        <w:t>connector</w:t>
      </w:r>
      <w:proofErr w:type="gramEnd"/>
      <w:r>
        <w:t>": {</w:t>
      </w:r>
    </w:p>
    <w:p w:rsidR="00EE0615" w:rsidRDefault="00EE0615" w:rsidP="00EE0615">
      <w:pPr>
        <w:pStyle w:val="20"/>
      </w:pPr>
      <w:r>
        <w:t xml:space="preserve">            "</w:t>
      </w:r>
      <w:proofErr w:type="gramStart"/>
      <w:r>
        <w:t>initiator</w:t>
      </w:r>
      <w:proofErr w:type="gramEnd"/>
      <w:r>
        <w:t>": "iqn.1993-08.org.debian: 01: cad181614cec",</w:t>
      </w:r>
    </w:p>
    <w:p w:rsidR="00EE0615" w:rsidRDefault="00EE0615" w:rsidP="00EE0615">
      <w:pPr>
        <w:pStyle w:val="20"/>
      </w:pPr>
      <w:r>
        <w:t xml:space="preserve">            "</w:t>
      </w:r>
      <w:proofErr w:type="spellStart"/>
      <w:proofErr w:type="gramStart"/>
      <w:r>
        <w:t>ip</w:t>
      </w:r>
      <w:proofErr w:type="spellEnd"/>
      <w:proofErr w:type="gramEnd"/>
      <w:r>
        <w:t>": "192.168.1.20",</w:t>
      </w:r>
    </w:p>
    <w:p w:rsidR="00EE0615" w:rsidRDefault="00EE0615" w:rsidP="00EE0615">
      <w:pPr>
        <w:pStyle w:val="20"/>
      </w:pPr>
      <w:r>
        <w:t xml:space="preserve">            "</w:t>
      </w:r>
      <w:proofErr w:type="gramStart"/>
      <w:r>
        <w:t>platform</w:t>
      </w:r>
      <w:proofErr w:type="gramEnd"/>
      <w:r>
        <w:t>": "x86_64",</w:t>
      </w:r>
    </w:p>
    <w:p w:rsidR="00EE0615" w:rsidRDefault="00EE0615" w:rsidP="00EE0615">
      <w:pPr>
        <w:pStyle w:val="20"/>
      </w:pPr>
      <w:r>
        <w:t xml:space="preserve">            "</w:t>
      </w:r>
      <w:proofErr w:type="gramStart"/>
      <w:r>
        <w:t>host</w:t>
      </w:r>
      <w:proofErr w:type="gramEnd"/>
      <w:r>
        <w:t>": "tempest-1",</w:t>
      </w:r>
    </w:p>
    <w:p w:rsidR="00EE0615" w:rsidRDefault="00EE0615" w:rsidP="00EE0615">
      <w:pPr>
        <w:pStyle w:val="20"/>
      </w:pPr>
      <w:r>
        <w:t xml:space="preserve">            "</w:t>
      </w:r>
      <w:proofErr w:type="spellStart"/>
      <w:r>
        <w:t>os_type</w:t>
      </w:r>
      <w:proofErr w:type="spellEnd"/>
      <w:r>
        <w:t>": "linux2",</w:t>
      </w:r>
    </w:p>
    <w:p w:rsidR="00EE0615" w:rsidRDefault="00EE0615" w:rsidP="00EE0615">
      <w:pPr>
        <w:pStyle w:val="20"/>
      </w:pPr>
      <w:r>
        <w:lastRenderedPageBreak/>
        <w:t xml:space="preserve">            "</w:t>
      </w:r>
      <w:proofErr w:type="gramStart"/>
      <w:r>
        <w:t>multipath</w:t>
      </w:r>
      <w:proofErr w:type="gramEnd"/>
      <w:r>
        <w:t>": false,</w:t>
      </w:r>
    </w:p>
    <w:p w:rsidR="00EE0615" w:rsidRDefault="00EE0615" w:rsidP="00EE0615">
      <w:pPr>
        <w:pStyle w:val="20"/>
      </w:pPr>
      <w:r>
        <w:t xml:space="preserve">            "</w:t>
      </w:r>
      <w:proofErr w:type="spellStart"/>
      <w:proofErr w:type="gramStart"/>
      <w:r>
        <w:t>mountpoint</w:t>
      </w:r>
      <w:proofErr w:type="spellEnd"/>
      <w:proofErr w:type="gramEnd"/>
      <w:r>
        <w:t>": "/</w:t>
      </w:r>
      <w:proofErr w:type="spellStart"/>
      <w:r>
        <w:t>dev</w:t>
      </w:r>
      <w:proofErr w:type="spellEnd"/>
      <w:r>
        <w:t>/</w:t>
      </w:r>
      <w:proofErr w:type="spellStart"/>
      <w:r>
        <w:t>vdb</w:t>
      </w:r>
      <w:proofErr w:type="spellEnd"/>
      <w:r>
        <w:t>",</w:t>
      </w:r>
    </w:p>
    <w:p w:rsidR="00EE0615" w:rsidRDefault="00EE0615" w:rsidP="00EE0615">
      <w:pPr>
        <w:pStyle w:val="20"/>
      </w:pPr>
      <w:r>
        <w:t xml:space="preserve">            "</w:t>
      </w:r>
      <w:proofErr w:type="gramStart"/>
      <w:r>
        <w:t>mode</w:t>
      </w:r>
      <w:proofErr w:type="gramEnd"/>
      <w:r>
        <w:t>": "</w:t>
      </w:r>
      <w:proofErr w:type="spellStart"/>
      <w:r>
        <w:t>ro</w:t>
      </w:r>
      <w:proofErr w:type="spellEnd"/>
      <w:r>
        <w:t>"</w:t>
      </w:r>
    </w:p>
    <w:p w:rsidR="00EE0615" w:rsidRDefault="00EE0615" w:rsidP="00EE0615">
      <w:pPr>
        <w:pStyle w:val="20"/>
      </w:pPr>
      <w:r>
        <w:t xml:space="preserve">        }</w:t>
      </w:r>
    </w:p>
    <w:p w:rsidR="00EE0615" w:rsidRDefault="00EE0615" w:rsidP="00EE0615">
      <w:pPr>
        <w:pStyle w:val="20"/>
      </w:pPr>
      <w:r>
        <w:t xml:space="preserve">    }</w:t>
      </w:r>
    </w:p>
    <w:p w:rsidR="00EE0615" w:rsidRDefault="00EE0615" w:rsidP="00EE0615">
      <w:pPr>
        <w:pStyle w:val="20"/>
      </w:pPr>
      <w:r>
        <w:t>}</w:t>
      </w:r>
    </w:p>
    <w:p w:rsidR="00EE0615" w:rsidRPr="00EE0615" w:rsidRDefault="00EE0615" w:rsidP="00EE0615">
      <w:pPr>
        <w:ind w:firstLine="420"/>
        <w:rPr>
          <w:rFonts w:hint="eastAsia"/>
        </w:rPr>
      </w:pPr>
      <w:proofErr w:type="spellStart"/>
      <w:r>
        <w:t>attachment</w:t>
      </w:r>
      <w:r>
        <w:rPr>
          <w:rFonts w:hint="eastAsia"/>
        </w:rPr>
        <w:t>_update</w:t>
      </w:r>
      <w:proofErr w:type="spellEnd"/>
      <w:r>
        <w:rPr>
          <w:rFonts w:hint="eastAsia"/>
        </w:rPr>
        <w:t>用来</w:t>
      </w:r>
      <w:r>
        <w:t>获取</w:t>
      </w:r>
      <w:r>
        <w:t>target</w:t>
      </w:r>
      <w:r>
        <w:t>的连接信息，并且将数据</w:t>
      </w:r>
      <w:r>
        <w:rPr>
          <w:rFonts w:hint="eastAsia"/>
        </w:rPr>
        <w:t>库</w:t>
      </w:r>
      <w:r>
        <w:t>记录填充完整。</w:t>
      </w:r>
    </w:p>
    <w:p w:rsidR="00E744CA" w:rsidRDefault="00FC69C9" w:rsidP="00FC69C9">
      <w:pPr>
        <w:pStyle w:val="1"/>
      </w:pPr>
      <w:r>
        <w:rPr>
          <w:rFonts w:hint="eastAsia"/>
        </w:rPr>
        <w:t>Nova</w:t>
      </w:r>
      <w:r w:rsidR="00EE0615">
        <w:rPr>
          <w:rFonts w:hint="eastAsia"/>
        </w:rPr>
        <w:t>计划</w:t>
      </w:r>
      <w:r w:rsidR="001F3E2E">
        <w:rPr>
          <w:rFonts w:hint="eastAsia"/>
        </w:rPr>
        <w:t>的修改</w:t>
      </w:r>
      <w:r w:rsidR="001F3E2E">
        <w:t>点</w:t>
      </w:r>
    </w:p>
    <w:p w:rsidR="001F3E2E" w:rsidRDefault="00FC69C9" w:rsidP="00FC69C9">
      <w:pPr>
        <w:ind w:firstLine="420"/>
        <w:rPr>
          <w:rFonts w:ascii="Arial" w:hAnsi="Arial" w:cs="Arial"/>
          <w:color w:val="3E4349"/>
          <w:sz w:val="22"/>
          <w:shd w:val="clear" w:color="auto" w:fill="FFFFFF"/>
        </w:rPr>
      </w:pPr>
      <w:r>
        <w:rPr>
          <w:rFonts w:hint="eastAsia"/>
        </w:rPr>
        <w:t>Nova</w:t>
      </w:r>
      <w:r w:rsidR="001F3E2E">
        <w:rPr>
          <w:rFonts w:hint="eastAsia"/>
        </w:rPr>
        <w:t>引入</w:t>
      </w:r>
      <w:r w:rsidR="001F3E2E">
        <w:t>新接口的</w:t>
      </w:r>
      <w:r>
        <w:t>目的</w:t>
      </w:r>
      <w:r w:rsidR="00EE0615">
        <w:rPr>
          <w:rFonts w:hint="eastAsia"/>
        </w:rPr>
        <w:t>主要</w:t>
      </w:r>
      <w:r>
        <w:rPr>
          <w:rFonts w:hint="eastAsia"/>
        </w:rPr>
        <w:t>有：</w:t>
      </w:r>
      <w:r>
        <w:rPr>
          <w:rFonts w:hint="eastAsia"/>
        </w:rPr>
        <w:t>1.</w:t>
      </w:r>
      <w:r>
        <w:t>尝试使用应用</w:t>
      </w:r>
      <w:r>
        <w:t xml:space="preserve">Cinder </w:t>
      </w:r>
      <w:r>
        <w:rPr>
          <w:rFonts w:ascii="Arial" w:hAnsi="Arial" w:cs="Arial"/>
          <w:color w:val="3E4349"/>
          <w:sz w:val="22"/>
          <w:shd w:val="clear" w:color="auto" w:fill="FFFFFF"/>
        </w:rPr>
        <w:t>multi-attach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特性；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2</w:t>
      </w:r>
      <w:r w:rsidR="00A57E96">
        <w:rPr>
          <w:rFonts w:ascii="Arial" w:hAnsi="Arial" w:cs="Arial"/>
          <w:color w:val="3E4349"/>
          <w:sz w:val="22"/>
          <w:shd w:val="clear" w:color="auto" w:fill="FFFFFF"/>
        </w:rPr>
        <w:t>.</w:t>
      </w:r>
      <w:r>
        <w:rPr>
          <w:rFonts w:ascii="Arial" w:hAnsi="Arial" w:cs="Arial"/>
          <w:color w:val="3E4349"/>
          <w:sz w:val="22"/>
          <w:shd w:val="clear" w:color="auto" w:fill="FFFFFF"/>
        </w:rPr>
        <w:t>解决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热迁移</w:t>
      </w:r>
      <w:r>
        <w:rPr>
          <w:rFonts w:ascii="Arial" w:hAnsi="Arial" w:cs="Arial"/>
          <w:color w:val="3E4349"/>
          <w:sz w:val="22"/>
          <w:shd w:val="clear" w:color="auto" w:fill="FFFFFF"/>
        </w:rPr>
        <w:t>中的一些</w:t>
      </w:r>
      <w:r>
        <w:rPr>
          <w:rFonts w:ascii="Arial" w:hAnsi="Arial" w:cs="Arial"/>
          <w:color w:val="3E4349"/>
          <w:sz w:val="22"/>
          <w:shd w:val="clear" w:color="auto" w:fill="FFFFFF"/>
        </w:rPr>
        <w:t>Bug</w:t>
      </w:r>
      <w:r w:rsidR="00A57E96">
        <w:rPr>
          <w:rFonts w:ascii="Arial" w:hAnsi="Arial" w:cs="Arial" w:hint="eastAsia"/>
          <w:color w:val="3E4349"/>
          <w:sz w:val="22"/>
          <w:shd w:val="clear" w:color="auto" w:fill="FFFFFF"/>
        </w:rPr>
        <w:t>；</w:t>
      </w:r>
      <w:r w:rsidR="00A57E96">
        <w:rPr>
          <w:rFonts w:ascii="Arial" w:hAnsi="Arial" w:cs="Arial" w:hint="eastAsia"/>
          <w:color w:val="3E4349"/>
          <w:sz w:val="22"/>
          <w:shd w:val="clear" w:color="auto" w:fill="FFFFFF"/>
        </w:rPr>
        <w:t>3.</w:t>
      </w:r>
      <w:r w:rsidR="00A57E96">
        <w:rPr>
          <w:rFonts w:ascii="Arial" w:hAnsi="Arial" w:cs="Arial" w:hint="eastAsia"/>
          <w:color w:val="3E4349"/>
          <w:sz w:val="22"/>
          <w:shd w:val="clear" w:color="auto" w:fill="FFFFFF"/>
        </w:rPr>
        <w:t>解决</w:t>
      </w:r>
      <w:r w:rsidR="00A57E96">
        <w:rPr>
          <w:rFonts w:ascii="Arial" w:hAnsi="Arial" w:cs="Arial"/>
          <w:color w:val="3E4349"/>
          <w:sz w:val="22"/>
          <w:shd w:val="clear" w:color="auto" w:fill="FFFFFF"/>
        </w:rPr>
        <w:t>磁盘热迁移中的一些</w:t>
      </w:r>
      <w:r w:rsidR="00A57E96">
        <w:rPr>
          <w:rFonts w:ascii="Arial" w:hAnsi="Arial" w:cs="Arial"/>
          <w:color w:val="3E4349"/>
          <w:sz w:val="22"/>
          <w:shd w:val="clear" w:color="auto" w:fill="FFFFFF"/>
        </w:rPr>
        <w:t>bug</w:t>
      </w:r>
      <w:r w:rsidR="00EE0615">
        <w:rPr>
          <w:rFonts w:ascii="Arial" w:hAnsi="Arial" w:cs="Arial" w:hint="eastAsia"/>
          <w:color w:val="3E4349"/>
          <w:sz w:val="22"/>
          <w:shd w:val="clear" w:color="auto" w:fill="FFFFFF"/>
        </w:rPr>
        <w:t>。</w:t>
      </w:r>
    </w:p>
    <w:p w:rsidR="00FC69C9" w:rsidRDefault="00FC69C9" w:rsidP="00FC69C9">
      <w:pPr>
        <w:pStyle w:val="20"/>
        <w:rPr>
          <w:rFonts w:ascii="Arial" w:hAnsi="Arial" w:cs="Arial" w:hint="eastAsia"/>
          <w:color w:val="3E4349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D3413BE" wp14:editId="1A55E47A">
            <wp:extent cx="5274310" cy="570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C9" w:rsidRDefault="00FC69C9" w:rsidP="00FC69C9">
      <w:pPr>
        <w:ind w:firstLine="440"/>
        <w:rPr>
          <w:rFonts w:ascii="Arial" w:hAnsi="Arial" w:cs="Arial" w:hint="eastAsia"/>
          <w:color w:val="3E4349"/>
          <w:sz w:val="22"/>
          <w:shd w:val="clear" w:color="auto" w:fill="FFFFFF"/>
        </w:rPr>
      </w:pPr>
      <w:r>
        <w:rPr>
          <w:rFonts w:ascii="Arial" w:hAnsi="Arial" w:cs="Arial" w:hint="eastAsia"/>
          <w:color w:val="3E4349"/>
          <w:sz w:val="22"/>
          <w:shd w:val="clear" w:color="auto" w:fill="FFFFFF"/>
        </w:rPr>
        <w:t>实际</w:t>
      </w:r>
      <w:r>
        <w:rPr>
          <w:rFonts w:ascii="Arial" w:hAnsi="Arial" w:cs="Arial"/>
          <w:color w:val="3E4349"/>
          <w:sz w:val="22"/>
          <w:shd w:val="clear" w:color="auto" w:fill="FFFFFF"/>
        </w:rPr>
        <w:t>上，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Nova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的</w:t>
      </w:r>
      <w:r>
        <w:rPr>
          <w:rFonts w:ascii="Arial" w:hAnsi="Arial" w:cs="Arial"/>
          <w:color w:val="3E4349"/>
          <w:sz w:val="22"/>
          <w:shd w:val="clear" w:color="auto" w:fill="FFFFFF"/>
        </w:rPr>
        <w:t>multi-attach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功能</w:t>
      </w:r>
      <w:r>
        <w:rPr>
          <w:rFonts w:ascii="Arial" w:hAnsi="Arial" w:cs="Arial"/>
          <w:color w:val="3E4349"/>
          <w:sz w:val="22"/>
          <w:shd w:val="clear" w:color="auto" w:fill="FFFFFF"/>
        </w:rPr>
        <w:t>并没有在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Pike</w:t>
      </w:r>
      <w:r>
        <w:rPr>
          <w:rFonts w:ascii="Arial" w:hAnsi="Arial" w:cs="Arial"/>
          <w:color w:val="3E4349"/>
          <w:sz w:val="22"/>
          <w:shd w:val="clear" w:color="auto" w:fill="FFFFFF"/>
        </w:rPr>
        <w:t>版本中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实现</w:t>
      </w:r>
      <w:r>
        <w:rPr>
          <w:rFonts w:ascii="Arial" w:hAnsi="Arial" w:cs="Arial"/>
          <w:color w:val="3E4349"/>
          <w:sz w:val="22"/>
          <w:shd w:val="clear" w:color="auto" w:fill="FFFFFF"/>
        </w:rPr>
        <w:t>，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使用</w:t>
      </w:r>
      <w:r>
        <w:rPr>
          <w:rFonts w:ascii="Arial" w:hAnsi="Arial" w:cs="Arial"/>
          <w:color w:val="3E4349"/>
          <w:sz w:val="22"/>
          <w:shd w:val="clear" w:color="auto" w:fill="FFFFFF"/>
        </w:rPr>
        <w:t>新接口的意图主要是为了后续实现该功能铺路。</w:t>
      </w:r>
    </w:p>
    <w:p w:rsidR="00FC69C9" w:rsidRDefault="00FC69C9" w:rsidP="00FC69C9">
      <w:pPr>
        <w:pStyle w:val="20"/>
      </w:pPr>
      <w:r>
        <w:rPr>
          <w:noProof/>
        </w:rPr>
        <w:drawing>
          <wp:inline distT="0" distB="0" distL="0" distR="0" wp14:anchorId="2C1F02D7" wp14:editId="4B686C99">
            <wp:extent cx="5274310" cy="3453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C9" w:rsidRDefault="00FC69C9" w:rsidP="00FC69C9">
      <w:pPr>
        <w:ind w:firstLine="440"/>
        <w:rPr>
          <w:rFonts w:ascii="Arial" w:hAnsi="Arial" w:cs="Arial"/>
          <w:color w:val="3E4349"/>
          <w:sz w:val="22"/>
          <w:shd w:val="clear" w:color="auto" w:fill="FFFFFF"/>
        </w:rPr>
      </w:pPr>
      <w:r>
        <w:rPr>
          <w:rFonts w:ascii="Arial" w:hAnsi="Arial" w:cs="Arial"/>
          <w:color w:val="3E4349"/>
          <w:sz w:val="22"/>
          <w:shd w:val="clear" w:color="auto" w:fill="FFFFFF"/>
        </w:rPr>
        <w:t>Nova</w:t>
      </w:r>
      <w:r>
        <w:rPr>
          <w:rFonts w:ascii="Arial" w:hAnsi="Arial" w:cs="Arial"/>
          <w:color w:val="3E4349"/>
          <w:sz w:val="22"/>
          <w:shd w:val="clear" w:color="auto" w:fill="FFFFFF"/>
        </w:rPr>
        <w:t>为了在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Pike</w:t>
      </w:r>
      <w:r>
        <w:rPr>
          <w:rFonts w:ascii="Arial" w:hAnsi="Arial" w:cs="Arial"/>
          <w:color w:val="3E4349"/>
          <w:sz w:val="22"/>
          <w:shd w:val="clear" w:color="auto" w:fill="FFFFFF"/>
        </w:rPr>
        <w:t>版本中禁用磁盘的</w:t>
      </w:r>
      <w:r>
        <w:rPr>
          <w:rFonts w:ascii="Arial" w:hAnsi="Arial" w:cs="Arial"/>
          <w:color w:val="3E4349"/>
          <w:sz w:val="22"/>
          <w:shd w:val="clear" w:color="auto" w:fill="FFFFFF"/>
        </w:rPr>
        <w:t>multi-attach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功能</w:t>
      </w:r>
      <w:r>
        <w:rPr>
          <w:rFonts w:ascii="Arial" w:hAnsi="Arial" w:cs="Arial"/>
          <w:color w:val="3E4349"/>
          <w:sz w:val="22"/>
          <w:shd w:val="clear" w:color="auto" w:fill="FFFFFF"/>
        </w:rPr>
        <w:t>，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修改</w:t>
      </w:r>
      <w:r>
        <w:rPr>
          <w:rFonts w:ascii="Arial" w:hAnsi="Arial" w:cs="Arial"/>
          <w:color w:val="3E4349"/>
          <w:sz w:val="22"/>
          <w:shd w:val="clear" w:color="auto" w:fill="FFFFFF"/>
        </w:rPr>
        <w:t>了</w:t>
      </w:r>
      <w:r>
        <w:rPr>
          <w:rFonts w:ascii="Arial" w:hAnsi="Arial" w:cs="Arial"/>
          <w:color w:val="3E4349"/>
          <w:sz w:val="22"/>
          <w:shd w:val="clear" w:color="auto" w:fill="FFFFFF"/>
        </w:rPr>
        <w:t>Cinder</w:t>
      </w:r>
      <w:r w:rsidR="00F822F3">
        <w:rPr>
          <w:rFonts w:ascii="Arial" w:hAnsi="Arial" w:cs="Arial"/>
          <w:color w:val="3E4349"/>
          <w:sz w:val="22"/>
          <w:shd w:val="clear" w:color="auto" w:fill="FFFFFF"/>
        </w:rPr>
        <w:t>所有后端驱动</w:t>
      </w:r>
      <w:r w:rsidR="00F822F3">
        <w:rPr>
          <w:rFonts w:ascii="Arial" w:hAnsi="Arial" w:cs="Arial" w:hint="eastAsia"/>
          <w:color w:val="3E4349"/>
          <w:sz w:val="22"/>
          <w:shd w:val="clear" w:color="auto" w:fill="FFFFFF"/>
        </w:rPr>
        <w:t>代码</w:t>
      </w:r>
      <w:r w:rsidR="00F822F3">
        <w:rPr>
          <w:rFonts w:ascii="Arial" w:hAnsi="Arial" w:cs="Arial"/>
          <w:color w:val="3E4349"/>
          <w:sz w:val="22"/>
          <w:shd w:val="clear" w:color="auto" w:fill="FFFFFF"/>
        </w:rPr>
        <w:t>，将存储池的</w:t>
      </w:r>
      <w:proofErr w:type="spellStart"/>
      <w:r w:rsidR="00F822F3" w:rsidRPr="00F822F3">
        <w:rPr>
          <w:rFonts w:ascii="Arial" w:hAnsi="Arial" w:cs="Arial"/>
          <w:color w:val="3E4349"/>
          <w:sz w:val="22"/>
          <w:shd w:val="clear" w:color="auto" w:fill="FFFFFF"/>
        </w:rPr>
        <w:t>multiattach</w:t>
      </w:r>
      <w:proofErr w:type="spellEnd"/>
      <w:r w:rsidR="00F822F3">
        <w:rPr>
          <w:rFonts w:ascii="Arial" w:hAnsi="Arial" w:cs="Arial" w:hint="eastAsia"/>
          <w:color w:val="3E4349"/>
          <w:sz w:val="22"/>
          <w:shd w:val="clear" w:color="auto" w:fill="FFFFFF"/>
        </w:rPr>
        <w:t>特性</w:t>
      </w:r>
      <w:proofErr w:type="gramStart"/>
      <w:r w:rsidR="00F822F3">
        <w:rPr>
          <w:rFonts w:ascii="Arial" w:hAnsi="Arial" w:cs="Arial"/>
          <w:color w:val="3E4349"/>
          <w:sz w:val="22"/>
          <w:shd w:val="clear" w:color="auto" w:fill="FFFFFF"/>
        </w:rPr>
        <w:t>全部写死成了</w:t>
      </w:r>
      <w:proofErr w:type="gramEnd"/>
      <w:r w:rsidR="00F822F3">
        <w:rPr>
          <w:rFonts w:ascii="Arial" w:hAnsi="Arial" w:cs="Arial"/>
          <w:color w:val="3E4349"/>
          <w:sz w:val="22"/>
          <w:shd w:val="clear" w:color="auto" w:fill="FFFFFF"/>
        </w:rPr>
        <w:t>False</w:t>
      </w:r>
      <w:r w:rsidR="00F822F3">
        <w:rPr>
          <w:rFonts w:ascii="Arial" w:hAnsi="Arial" w:cs="Arial"/>
          <w:color w:val="3E4349"/>
          <w:sz w:val="22"/>
          <w:shd w:val="clear" w:color="auto" w:fill="FFFFFF"/>
        </w:rPr>
        <w:t>，通过常规手段已经无法创建具有</w:t>
      </w:r>
      <w:proofErr w:type="spellStart"/>
      <w:r w:rsidR="00F822F3">
        <w:rPr>
          <w:rFonts w:ascii="Arial" w:hAnsi="Arial" w:cs="Arial"/>
          <w:color w:val="3E4349"/>
          <w:sz w:val="22"/>
          <w:shd w:val="clear" w:color="auto" w:fill="FFFFFF"/>
        </w:rPr>
        <w:t>multiattach</w:t>
      </w:r>
      <w:proofErr w:type="spellEnd"/>
      <w:r w:rsidR="00F822F3">
        <w:rPr>
          <w:rFonts w:ascii="Arial" w:hAnsi="Arial" w:cs="Arial"/>
          <w:color w:val="3E4349"/>
          <w:sz w:val="22"/>
          <w:shd w:val="clear" w:color="auto" w:fill="FFFFFF"/>
        </w:rPr>
        <w:t>能力的</w:t>
      </w:r>
      <w:r w:rsidR="00F822F3">
        <w:rPr>
          <w:rFonts w:ascii="Arial" w:hAnsi="Arial" w:cs="Arial"/>
          <w:color w:val="3E4349"/>
          <w:sz w:val="22"/>
          <w:shd w:val="clear" w:color="auto" w:fill="FFFFFF"/>
        </w:rPr>
        <w:t>Volume</w:t>
      </w:r>
      <w:r w:rsidR="00A16AC9">
        <w:rPr>
          <w:rFonts w:ascii="Arial" w:hAnsi="Arial" w:cs="Arial" w:hint="eastAsia"/>
          <w:color w:val="3E4349"/>
          <w:sz w:val="22"/>
          <w:shd w:val="clear" w:color="auto" w:fill="FFFFFF"/>
        </w:rPr>
        <w:t>，</w:t>
      </w:r>
      <w:r w:rsidR="00F822F3">
        <w:rPr>
          <w:rFonts w:ascii="Arial" w:hAnsi="Arial" w:cs="Arial" w:hint="eastAsia"/>
          <w:color w:val="3E4349"/>
          <w:sz w:val="22"/>
          <w:shd w:val="clear" w:color="auto" w:fill="FFFFFF"/>
        </w:rPr>
        <w:t>除非</w:t>
      </w:r>
      <w:r w:rsidR="00F822F3">
        <w:rPr>
          <w:rFonts w:ascii="Arial" w:hAnsi="Arial" w:cs="Arial"/>
          <w:color w:val="3E4349"/>
          <w:sz w:val="22"/>
          <w:shd w:val="clear" w:color="auto" w:fill="FFFFFF"/>
        </w:rPr>
        <w:t>手动改</w:t>
      </w:r>
      <w:r w:rsidR="00F822F3">
        <w:rPr>
          <w:rFonts w:ascii="Arial" w:hAnsi="Arial" w:cs="Arial"/>
          <w:color w:val="3E4349"/>
          <w:sz w:val="22"/>
          <w:shd w:val="clear" w:color="auto" w:fill="FFFFFF"/>
        </w:rPr>
        <w:t>DB</w:t>
      </w:r>
      <w:r w:rsidR="00A16AC9">
        <w:rPr>
          <w:rFonts w:ascii="Arial" w:hAnsi="Arial" w:cs="Arial"/>
          <w:color w:val="3E4349"/>
          <w:sz w:val="22"/>
          <w:shd w:val="clear" w:color="auto" w:fill="FFFFFF"/>
        </w:rPr>
        <w:t>（</w:t>
      </w:r>
      <w:hyperlink r:id="rId8" w:history="1">
        <w:r w:rsidR="00A16AC9" w:rsidRPr="00A16AC9">
          <w:rPr>
            <w:rStyle w:val="a6"/>
            <w:rFonts w:ascii="Arial" w:hAnsi="Arial" w:cs="Arial" w:hint="eastAsia"/>
            <w:sz w:val="22"/>
            <w:shd w:val="clear" w:color="auto" w:fill="FFFFFF"/>
          </w:rPr>
          <w:t>相应</w:t>
        </w:r>
        <w:r w:rsidR="00A16AC9" w:rsidRPr="00A16AC9">
          <w:rPr>
            <w:rStyle w:val="a6"/>
            <w:rFonts w:ascii="Arial" w:hAnsi="Arial" w:cs="Arial"/>
            <w:sz w:val="22"/>
            <w:shd w:val="clear" w:color="auto" w:fill="FFFFFF"/>
          </w:rPr>
          <w:t>的</w:t>
        </w:r>
        <w:r w:rsidR="00A16AC9" w:rsidRPr="00A16AC9">
          <w:rPr>
            <w:rStyle w:val="a6"/>
            <w:rFonts w:ascii="Arial" w:hAnsi="Arial" w:cs="Arial" w:hint="eastAsia"/>
            <w:sz w:val="22"/>
            <w:shd w:val="clear" w:color="auto" w:fill="FFFFFF"/>
          </w:rPr>
          <w:t>提</w:t>
        </w:r>
        <w:r w:rsidR="00A16AC9" w:rsidRPr="00A16AC9">
          <w:rPr>
            <w:rStyle w:val="a6"/>
            <w:rFonts w:ascii="Arial" w:hAnsi="Arial" w:cs="Arial" w:hint="eastAsia"/>
            <w:sz w:val="22"/>
            <w:shd w:val="clear" w:color="auto" w:fill="FFFFFF"/>
          </w:rPr>
          <w:t>交</w:t>
        </w:r>
        <w:r w:rsidR="00A16AC9" w:rsidRPr="00A16AC9">
          <w:rPr>
            <w:rStyle w:val="a6"/>
            <w:rFonts w:ascii="Arial" w:hAnsi="Arial" w:cs="Arial"/>
            <w:sz w:val="22"/>
            <w:shd w:val="clear" w:color="auto" w:fill="FFFFFF"/>
          </w:rPr>
          <w:t>记录</w:t>
        </w:r>
      </w:hyperlink>
      <w:r w:rsidR="00A16AC9">
        <w:rPr>
          <w:rFonts w:ascii="Arial" w:hAnsi="Arial" w:cs="Arial"/>
          <w:color w:val="3E4349"/>
          <w:sz w:val="22"/>
          <w:shd w:val="clear" w:color="auto" w:fill="FFFFFF"/>
        </w:rPr>
        <w:t>）</w:t>
      </w:r>
      <w:r w:rsidR="00A16AC9">
        <w:rPr>
          <w:rFonts w:ascii="Arial" w:hAnsi="Arial" w:cs="Arial" w:hint="eastAsia"/>
          <w:color w:val="3E4349"/>
          <w:sz w:val="22"/>
          <w:shd w:val="clear" w:color="auto" w:fill="FFFFFF"/>
        </w:rPr>
        <w:t>。</w:t>
      </w:r>
    </w:p>
    <w:p w:rsidR="009B71BB" w:rsidRDefault="001F3E2E" w:rsidP="00FC69C9">
      <w:pPr>
        <w:ind w:firstLine="440"/>
        <w:rPr>
          <w:rFonts w:ascii="Arial" w:hAnsi="Arial" w:cs="Arial" w:hint="eastAsia"/>
          <w:color w:val="3E4349"/>
          <w:sz w:val="22"/>
          <w:shd w:val="clear" w:color="auto" w:fill="FFFFFF"/>
        </w:rPr>
      </w:pPr>
      <w:bookmarkStart w:id="0" w:name="_GoBack"/>
      <w:r>
        <w:rPr>
          <w:rFonts w:ascii="Arial" w:hAnsi="Arial" w:cs="Arial" w:hint="eastAsia"/>
          <w:color w:val="3E4349"/>
          <w:sz w:val="22"/>
          <w:shd w:val="clear" w:color="auto" w:fill="FFFFFF"/>
        </w:rPr>
        <w:t>下面简述几个</w:t>
      </w:r>
      <w:r>
        <w:rPr>
          <w:rFonts w:ascii="Arial" w:hAnsi="Arial" w:cs="Arial"/>
          <w:color w:val="3E4349"/>
          <w:sz w:val="22"/>
          <w:shd w:val="clear" w:color="auto" w:fill="FFFFFF"/>
        </w:rPr>
        <w:t>新接口的应用场景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，</w:t>
      </w:r>
      <w:r>
        <w:rPr>
          <w:rFonts w:ascii="Arial" w:hAnsi="Arial" w:cs="Arial"/>
          <w:color w:val="3E4349"/>
          <w:sz w:val="22"/>
          <w:shd w:val="clear" w:color="auto" w:fill="FFFFFF"/>
        </w:rPr>
        <w:t>这些场景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都在</w:t>
      </w:r>
      <w:r>
        <w:rPr>
          <w:rFonts w:ascii="Arial" w:hAnsi="Arial" w:cs="Arial"/>
          <w:color w:val="3E4349"/>
          <w:sz w:val="22"/>
          <w:shd w:val="clear" w:color="auto" w:fill="FFFFFF"/>
        </w:rPr>
        <w:t>spec</w:t>
      </w:r>
      <w:r>
        <w:rPr>
          <w:rFonts w:ascii="Arial" w:hAnsi="Arial" w:cs="Arial"/>
          <w:color w:val="3E4349"/>
          <w:sz w:val="22"/>
          <w:shd w:val="clear" w:color="auto" w:fill="FFFFFF"/>
        </w:rPr>
        <w:t>中有提到，但是绝大部分还</w:t>
      </w:r>
      <w:r>
        <w:rPr>
          <w:rFonts w:ascii="Arial" w:hAnsi="Arial" w:cs="Arial"/>
          <w:color w:val="3E4349"/>
          <w:sz w:val="22"/>
          <w:shd w:val="clear" w:color="auto" w:fill="FFFFFF"/>
        </w:rPr>
        <w:lastRenderedPageBreak/>
        <w:t>没有在</w:t>
      </w:r>
      <w:r>
        <w:rPr>
          <w:rFonts w:ascii="Arial" w:hAnsi="Arial" w:cs="Arial"/>
          <w:color w:val="3E4349"/>
          <w:sz w:val="22"/>
          <w:shd w:val="clear" w:color="auto" w:fill="FFFFFF"/>
        </w:rPr>
        <w:t>Pike</w:t>
      </w:r>
      <w:r>
        <w:rPr>
          <w:rFonts w:ascii="Arial" w:hAnsi="Arial" w:cs="Arial"/>
          <w:color w:val="3E4349"/>
          <w:sz w:val="22"/>
          <w:shd w:val="clear" w:color="auto" w:fill="FFFFFF"/>
        </w:rPr>
        <w:t>中有相应的代码修改。</w:t>
      </w:r>
      <w:bookmarkEnd w:id="0"/>
    </w:p>
    <w:p w:rsidR="002C0654" w:rsidRPr="00A57E96" w:rsidRDefault="002C0654" w:rsidP="00A57E96">
      <w:pPr>
        <w:pStyle w:val="2"/>
        <w:numPr>
          <w:ilvl w:val="0"/>
          <w:numId w:val="26"/>
        </w:numPr>
        <w:rPr>
          <w:shd w:val="clear" w:color="auto" w:fill="FFFFFF"/>
        </w:rPr>
      </w:pPr>
      <w:r w:rsidRPr="00A57E96">
        <w:rPr>
          <w:rFonts w:hint="eastAsia"/>
          <w:shd w:val="clear" w:color="auto" w:fill="FFFFFF"/>
        </w:rPr>
        <w:t>Live-</w:t>
      </w:r>
      <w:r w:rsidRPr="00A57E96">
        <w:rPr>
          <w:shd w:val="clear" w:color="auto" w:fill="FFFFFF"/>
        </w:rPr>
        <w:t>migrate</w:t>
      </w:r>
      <w:r w:rsidRPr="00A57E96">
        <w:rPr>
          <w:rFonts w:hint="eastAsia"/>
          <w:shd w:val="clear" w:color="auto" w:fill="FFFFFF"/>
        </w:rPr>
        <w:t>场景</w:t>
      </w:r>
      <w:r w:rsidRPr="00A57E96">
        <w:rPr>
          <w:shd w:val="clear" w:color="auto" w:fill="FFFFFF"/>
        </w:rPr>
        <w:t>：</w:t>
      </w:r>
    </w:p>
    <w:p w:rsidR="0010418E" w:rsidRDefault="0010418E" w:rsidP="0010418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Pike</w:t>
      </w:r>
      <w:r>
        <w:t>版本中的</w:t>
      </w:r>
      <w:r>
        <w:t>Live-migrate</w:t>
      </w:r>
      <w:r>
        <w:rPr>
          <w:rFonts w:hint="eastAsia"/>
        </w:rPr>
        <w:t>逻辑</w:t>
      </w:r>
      <w:r w:rsidR="001F3E2E">
        <w:rPr>
          <w:rFonts w:hint="eastAsia"/>
        </w:rPr>
        <w:t>是</w:t>
      </w:r>
      <w:r>
        <w:t>这样的</w:t>
      </w:r>
      <w:r>
        <w:rPr>
          <w:rFonts w:hint="eastAsia"/>
        </w:rPr>
        <w:t>（假设</w:t>
      </w:r>
      <w:r>
        <w:t>从</w:t>
      </w:r>
      <w:r>
        <w:t>host1</w:t>
      </w:r>
      <w:r>
        <w:rPr>
          <w:rFonts w:hint="eastAsia"/>
        </w:rPr>
        <w:t>迁移</w:t>
      </w:r>
      <w:r>
        <w:t>到</w:t>
      </w:r>
      <w:r>
        <w:t>host2</w:t>
      </w:r>
      <w:r>
        <w:rPr>
          <w:rFonts w:hint="eastAsia"/>
        </w:rPr>
        <w:t>）</w:t>
      </w:r>
      <w:r>
        <w:t>：</w:t>
      </w:r>
    </w:p>
    <w:p w:rsidR="0010418E" w:rsidRDefault="0010418E" w:rsidP="0010418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创建</w:t>
      </w:r>
      <w:r>
        <w:t>host2</w:t>
      </w:r>
      <w:r>
        <w:rPr>
          <w:rFonts w:hint="eastAsia"/>
        </w:rPr>
        <w:t>和</w:t>
      </w:r>
      <w:r>
        <w:t>backend</w:t>
      </w:r>
      <w:r>
        <w:t>的连接；</w:t>
      </w:r>
    </w:p>
    <w:p w:rsidR="0010418E" w:rsidRDefault="0010418E" w:rsidP="0010418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VM</w:t>
      </w:r>
      <w:r>
        <w:t>从</w:t>
      </w:r>
      <w:r>
        <w:t>Host1</w:t>
      </w:r>
      <w:r>
        <w:rPr>
          <w:rFonts w:hint="eastAsia"/>
        </w:rPr>
        <w:t>到</w:t>
      </w:r>
      <w:r>
        <w:t>Host2</w:t>
      </w:r>
      <w:r>
        <w:rPr>
          <w:rFonts w:hint="eastAsia"/>
        </w:rPr>
        <w:t>的</w:t>
      </w:r>
      <w:r>
        <w:t>迁移；</w:t>
      </w:r>
    </w:p>
    <w:p w:rsidR="0010418E" w:rsidRPr="0010418E" w:rsidRDefault="0010418E" w:rsidP="0010418E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断开</w:t>
      </w:r>
      <w:r>
        <w:rPr>
          <w:rFonts w:hint="eastAsia"/>
        </w:rPr>
        <w:t>host</w:t>
      </w:r>
      <w:r>
        <w:t>1</w:t>
      </w:r>
      <w:r>
        <w:rPr>
          <w:rFonts w:hint="eastAsia"/>
        </w:rPr>
        <w:t>和</w:t>
      </w:r>
      <w:r>
        <w:t>backend</w:t>
      </w:r>
      <w:r>
        <w:t>的连接；</w:t>
      </w:r>
    </w:p>
    <w:p w:rsidR="002C0654" w:rsidRDefault="002C0654" w:rsidP="00FC69C9">
      <w:pPr>
        <w:ind w:firstLine="440"/>
        <w:rPr>
          <w:rFonts w:ascii="Arial" w:hAnsi="Arial" w:cs="Arial" w:hint="eastAsia"/>
          <w:color w:val="3E4349"/>
          <w:sz w:val="22"/>
          <w:shd w:val="clear" w:color="auto" w:fill="FFFFFF"/>
        </w:rPr>
      </w:pPr>
      <w:r>
        <w:rPr>
          <w:rFonts w:ascii="Arial" w:hAnsi="Arial" w:cs="Arial" w:hint="eastAsia"/>
          <w:color w:val="3E4349"/>
          <w:sz w:val="22"/>
          <w:shd w:val="clear" w:color="auto" w:fill="FFFFFF"/>
        </w:rPr>
        <w:t>在</w:t>
      </w:r>
      <w:r>
        <w:rPr>
          <w:rFonts w:ascii="Arial" w:hAnsi="Arial" w:cs="Arial"/>
          <w:color w:val="3E4349"/>
          <w:sz w:val="22"/>
          <w:shd w:val="clear" w:color="auto" w:fill="FFFFFF"/>
        </w:rPr>
        <w:t>热迁移场景中我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们</w:t>
      </w:r>
      <w:r>
        <w:rPr>
          <w:rFonts w:ascii="Arial" w:hAnsi="Arial" w:cs="Arial"/>
          <w:color w:val="3E4349"/>
          <w:sz w:val="22"/>
          <w:shd w:val="clear" w:color="auto" w:fill="FFFFFF"/>
        </w:rPr>
        <w:t>允许对</w:t>
      </w:r>
      <w:r>
        <w:rPr>
          <w:rFonts w:ascii="Arial" w:hAnsi="Arial" w:cs="Arial"/>
          <w:color w:val="3E4349"/>
          <w:sz w:val="22"/>
          <w:shd w:val="clear" w:color="auto" w:fill="FFFFFF"/>
        </w:rPr>
        <w:t>Volume</w:t>
      </w:r>
      <w:r>
        <w:rPr>
          <w:rFonts w:ascii="Arial" w:hAnsi="Arial" w:cs="Arial"/>
          <w:color w:val="3E4349"/>
          <w:sz w:val="22"/>
          <w:shd w:val="clear" w:color="auto" w:fill="FFFFFF"/>
        </w:rPr>
        <w:t>创建两个连接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，</w:t>
      </w:r>
      <w:r>
        <w:rPr>
          <w:rFonts w:ascii="Arial" w:hAnsi="Arial" w:cs="Arial"/>
          <w:color w:val="3E4349"/>
          <w:sz w:val="22"/>
          <w:shd w:val="clear" w:color="auto" w:fill="FFFFFF"/>
        </w:rPr>
        <w:t>即使这个</w:t>
      </w:r>
      <w:proofErr w:type="gramStart"/>
      <w:r>
        <w:rPr>
          <w:rFonts w:ascii="Arial" w:hAnsi="Arial" w:cs="Arial"/>
          <w:color w:val="3E4349"/>
          <w:sz w:val="22"/>
          <w:shd w:val="clear" w:color="auto" w:fill="FFFFFF"/>
        </w:rPr>
        <w:t>卷不是</w:t>
      </w:r>
      <w:proofErr w:type="spellStart"/>
      <w:proofErr w:type="gramEnd"/>
      <w:r>
        <w:rPr>
          <w:rFonts w:ascii="Arial" w:hAnsi="Arial" w:cs="Arial"/>
          <w:color w:val="3E4349"/>
          <w:sz w:val="22"/>
          <w:shd w:val="clear" w:color="auto" w:fill="FFFFFF"/>
        </w:rPr>
        <w:t>multiattach</w:t>
      </w:r>
      <w:proofErr w:type="spellEnd"/>
      <w:r>
        <w:rPr>
          <w:rFonts w:ascii="Arial" w:hAnsi="Arial" w:cs="Arial"/>
          <w:color w:val="3E4349"/>
          <w:sz w:val="22"/>
          <w:shd w:val="clear" w:color="auto" w:fill="FFFFFF"/>
        </w:rPr>
        <w:t>的，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但是</w:t>
      </w:r>
      <w:r>
        <w:rPr>
          <w:rFonts w:ascii="Arial" w:hAnsi="Arial" w:cs="Arial"/>
          <w:color w:val="3E4349"/>
          <w:sz w:val="22"/>
          <w:shd w:val="clear" w:color="auto" w:fill="FFFFFF"/>
        </w:rPr>
        <w:t>必须注意，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此时</w:t>
      </w:r>
      <w:r>
        <w:rPr>
          <w:rFonts w:ascii="Arial" w:hAnsi="Arial" w:cs="Arial"/>
          <w:color w:val="3E4349"/>
          <w:sz w:val="22"/>
          <w:shd w:val="clear" w:color="auto" w:fill="FFFFFF"/>
        </w:rPr>
        <w:t>我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们</w:t>
      </w:r>
      <w:r>
        <w:rPr>
          <w:rFonts w:ascii="Arial" w:hAnsi="Arial" w:cs="Arial"/>
          <w:color w:val="3E4349"/>
          <w:sz w:val="22"/>
          <w:shd w:val="clear" w:color="auto" w:fill="FFFFFF"/>
        </w:rPr>
        <w:t>是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在</w:t>
      </w:r>
      <w:r>
        <w:rPr>
          <w:rFonts w:ascii="Arial" w:hAnsi="Arial" w:cs="Arial"/>
          <w:color w:val="3E4349"/>
          <w:sz w:val="22"/>
          <w:shd w:val="clear" w:color="auto" w:fill="FFFFFF"/>
        </w:rPr>
        <w:t>同一个</w:t>
      </w:r>
      <w:r>
        <w:rPr>
          <w:rFonts w:ascii="Arial" w:hAnsi="Arial" w:cs="Arial"/>
          <w:color w:val="3E4349"/>
          <w:sz w:val="22"/>
          <w:shd w:val="clear" w:color="auto" w:fill="FFFFFF"/>
        </w:rPr>
        <w:t>VM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和</w:t>
      </w:r>
      <w:r>
        <w:rPr>
          <w:rFonts w:ascii="Arial" w:hAnsi="Arial" w:cs="Arial"/>
          <w:color w:val="3E4349"/>
          <w:sz w:val="22"/>
          <w:shd w:val="clear" w:color="auto" w:fill="FFFFFF"/>
        </w:rPr>
        <w:t>同一个</w:t>
      </w:r>
      <w:r>
        <w:rPr>
          <w:rFonts w:ascii="Arial" w:hAnsi="Arial" w:cs="Arial"/>
          <w:color w:val="3E4349"/>
          <w:sz w:val="22"/>
          <w:shd w:val="clear" w:color="auto" w:fill="FFFFFF"/>
        </w:rPr>
        <w:t>Volume</w:t>
      </w:r>
      <w:r>
        <w:rPr>
          <w:rFonts w:ascii="Arial" w:hAnsi="Arial" w:cs="Arial"/>
          <w:color w:val="3E4349"/>
          <w:sz w:val="22"/>
          <w:shd w:val="clear" w:color="auto" w:fill="FFFFFF"/>
        </w:rPr>
        <w:t>之间创建了两个连接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（如</w:t>
      </w:r>
      <w:r>
        <w:rPr>
          <w:rFonts w:ascii="Arial" w:hAnsi="Arial" w:cs="Arial"/>
          <w:color w:val="3E4349"/>
          <w:sz w:val="22"/>
          <w:shd w:val="clear" w:color="auto" w:fill="FFFFFF"/>
        </w:rPr>
        <w:t>下图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）。</w:t>
      </w:r>
    </w:p>
    <w:p w:rsidR="00FC69C9" w:rsidRDefault="002C0654" w:rsidP="002C0654">
      <w:pPr>
        <w:pStyle w:val="a4"/>
      </w:pPr>
      <w:r>
        <w:rPr>
          <w:noProof/>
        </w:rPr>
        <w:drawing>
          <wp:inline distT="0" distB="0" distL="0" distR="0" wp14:anchorId="673817F7" wp14:editId="30B250E3">
            <wp:extent cx="5274310" cy="3063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54" w:rsidRDefault="002C0654" w:rsidP="002C0654">
      <w:pPr>
        <w:ind w:firstLine="420"/>
      </w:pPr>
      <w:r>
        <w:rPr>
          <w:rFonts w:hint="eastAsia"/>
        </w:rPr>
        <w:t>上面</w:t>
      </w:r>
      <w:r>
        <w:t>可以看出，</w:t>
      </w:r>
      <w:r>
        <w:rPr>
          <w:rFonts w:hint="eastAsia"/>
        </w:rPr>
        <w:t>VM</w:t>
      </w:r>
      <w:r>
        <w:t>迁移时</w:t>
      </w:r>
      <w:r>
        <w:rPr>
          <w:rFonts w:hint="eastAsia"/>
        </w:rPr>
        <w:t>在</w:t>
      </w:r>
      <w:r>
        <w:t>不同</w:t>
      </w:r>
      <w:r>
        <w:t>Host</w:t>
      </w:r>
      <w:r>
        <w:t>上</w:t>
      </w:r>
      <w:r>
        <w:rPr>
          <w:rFonts w:hint="eastAsia"/>
        </w:rPr>
        <w:t>有</w:t>
      </w:r>
      <w:r>
        <w:t>两个实例，一个时</w:t>
      </w:r>
      <w:r>
        <w:t>active</w:t>
      </w:r>
      <w:r>
        <w:t>一个为</w:t>
      </w:r>
      <w:r>
        <w:t>inactive</w:t>
      </w:r>
      <w:r>
        <w:t>，此时建立</w:t>
      </w:r>
      <w:r>
        <w:rPr>
          <w:rFonts w:hint="eastAsia"/>
        </w:rPr>
        <w:t>两</w:t>
      </w:r>
      <w:r>
        <w:t>个连接是安全的</w:t>
      </w:r>
      <w:r>
        <w:rPr>
          <w:rFonts w:hint="eastAsia"/>
        </w:rPr>
        <w:t>。上面</w:t>
      </w:r>
      <w:r>
        <w:t>的两个连接可以表示为：</w:t>
      </w:r>
    </w:p>
    <w:p w:rsidR="002C0654" w:rsidRDefault="002C0654" w:rsidP="002C0654">
      <w:pPr>
        <w:pStyle w:val="20"/>
      </w:pPr>
      <w:proofErr w:type="gramStart"/>
      <w:r>
        <w:t>attachment</w:t>
      </w:r>
      <w:proofErr w:type="gramEnd"/>
      <w:r>
        <w:t xml:space="preserve"> 1: </w:t>
      </w:r>
      <w:proofErr w:type="spellStart"/>
      <w:r>
        <w:t>VolA</w:t>
      </w:r>
      <w:proofErr w:type="spellEnd"/>
      <w:r>
        <w:t>, VM1, Host 1</w:t>
      </w:r>
    </w:p>
    <w:p w:rsidR="002C0654" w:rsidRDefault="002C0654" w:rsidP="002C0654">
      <w:pPr>
        <w:pStyle w:val="20"/>
      </w:pPr>
      <w:proofErr w:type="gramStart"/>
      <w:r>
        <w:t>attachment</w:t>
      </w:r>
      <w:proofErr w:type="gramEnd"/>
      <w:r>
        <w:t xml:space="preserve"> 2: </w:t>
      </w:r>
      <w:proofErr w:type="spellStart"/>
      <w:r>
        <w:t>VolA</w:t>
      </w:r>
      <w:proofErr w:type="spellEnd"/>
      <w:r>
        <w:t>, VM1, Host 2</w:t>
      </w:r>
    </w:p>
    <w:p w:rsidR="002C0654" w:rsidRDefault="002C0654" w:rsidP="002C0654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Live</w:t>
      </w:r>
      <w:r>
        <w:t>-migrate</w:t>
      </w:r>
      <w:r w:rsidR="00CA0D9F">
        <w:t>失败</w:t>
      </w:r>
      <w:r w:rsidR="00CA0D9F">
        <w:rPr>
          <w:rFonts w:hint="eastAsia"/>
        </w:rPr>
        <w:t>时</w:t>
      </w:r>
      <w:r w:rsidR="00CA0D9F">
        <w:t>有以下</w:t>
      </w:r>
      <w:r w:rsidR="00CA0D9F">
        <w:rPr>
          <w:rFonts w:hint="eastAsia"/>
        </w:rPr>
        <w:t>两</w:t>
      </w:r>
      <w:r w:rsidR="00CA0D9F">
        <w:t>种情况：</w:t>
      </w:r>
    </w:p>
    <w:p w:rsidR="00CA0D9F" w:rsidRDefault="00CA0D9F" w:rsidP="0010418E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删除</w:t>
      </w:r>
      <w:r>
        <w:t>attachment1</w:t>
      </w:r>
      <w:r>
        <w:rPr>
          <w:rFonts w:hint="eastAsia"/>
        </w:rPr>
        <w:t>失败（</w:t>
      </w:r>
      <w:r w:rsidR="0010418E">
        <w:rPr>
          <w:rFonts w:hint="eastAsia"/>
        </w:rPr>
        <w:t>相当</w:t>
      </w:r>
      <w:r w:rsidR="0010418E">
        <w:t>于最后一步发生失败</w:t>
      </w:r>
      <w:r>
        <w:rPr>
          <w:rFonts w:hint="eastAsia"/>
        </w:rPr>
        <w:t>）</w:t>
      </w:r>
      <w:r>
        <w:t>，此时保留两个连接</w:t>
      </w:r>
      <w:r>
        <w:rPr>
          <w:rFonts w:hint="eastAsia"/>
        </w:rPr>
        <w:t>，</w:t>
      </w:r>
      <w:proofErr w:type="gramStart"/>
      <w:r>
        <w:t>虚机状态</w:t>
      </w:r>
      <w:proofErr w:type="gramEnd"/>
      <w:r>
        <w:rPr>
          <w:rFonts w:hint="eastAsia"/>
        </w:rPr>
        <w:t>、</w:t>
      </w:r>
      <w:r>
        <w:t>迁移状态为</w:t>
      </w:r>
      <w:r>
        <w:t>ERROR</w:t>
      </w:r>
      <w:r>
        <w:rPr>
          <w:rFonts w:hint="eastAsia"/>
        </w:rPr>
        <w:t>。</w:t>
      </w:r>
      <w:r>
        <w:t>specs</w:t>
      </w:r>
      <w:r>
        <w:rPr>
          <w:rFonts w:hint="eastAsia"/>
        </w:rPr>
        <w:t>中</w:t>
      </w:r>
      <w:r>
        <w:t>提及保留</w:t>
      </w:r>
      <w:r>
        <w:t>attachment</w:t>
      </w:r>
      <w:r>
        <w:t>的初衷</w:t>
      </w:r>
      <w:r>
        <w:rPr>
          <w:rFonts w:hint="eastAsia"/>
        </w:rPr>
        <w:t>是</w:t>
      </w:r>
      <w:r>
        <w:t>提醒用户，需要手工介入去修复该状态。</w:t>
      </w:r>
    </w:p>
    <w:p w:rsidR="00CA0D9F" w:rsidRDefault="00CA0D9F" w:rsidP="0010418E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VM</w:t>
      </w:r>
      <w:r>
        <w:t>从</w:t>
      </w:r>
      <w:r>
        <w:t>host1</w:t>
      </w:r>
      <w:r>
        <w:t>移动到</w:t>
      </w:r>
      <w:r>
        <w:rPr>
          <w:rFonts w:hint="eastAsia"/>
        </w:rPr>
        <w:t>host</w:t>
      </w:r>
      <w:r>
        <w:t>2</w:t>
      </w:r>
      <w:r>
        <w:rPr>
          <w:rFonts w:hint="eastAsia"/>
        </w:rPr>
        <w:t>的</w:t>
      </w:r>
      <w:r>
        <w:t>过程发生失败</w:t>
      </w:r>
      <w:r w:rsidR="0010418E">
        <w:rPr>
          <w:rFonts w:hint="eastAsia"/>
        </w:rPr>
        <w:t>（相当</w:t>
      </w:r>
      <w:r w:rsidR="0010418E">
        <w:t>于</w:t>
      </w:r>
      <w:r w:rsidR="0010418E">
        <w:rPr>
          <w:rFonts w:hint="eastAsia"/>
        </w:rPr>
        <w:t>步骤</w:t>
      </w:r>
      <w:r w:rsidR="0010418E">
        <w:rPr>
          <w:rFonts w:hint="eastAsia"/>
        </w:rPr>
        <w:t>2</w:t>
      </w:r>
      <w:r w:rsidR="0010418E">
        <w:rPr>
          <w:rFonts w:hint="eastAsia"/>
        </w:rPr>
        <w:t>失败）</w:t>
      </w:r>
      <w:r>
        <w:t>，此时</w:t>
      </w:r>
      <w:r>
        <w:rPr>
          <w:rFonts w:hint="eastAsia"/>
        </w:rPr>
        <w:t>VM</w:t>
      </w:r>
      <w:proofErr w:type="gramStart"/>
      <w:r>
        <w:t>始终任然在</w:t>
      </w:r>
      <w:proofErr w:type="gramEnd"/>
      <w:r>
        <w:rPr>
          <w:rFonts w:hint="eastAsia"/>
        </w:rPr>
        <w:t>host1</w:t>
      </w:r>
      <w:r>
        <w:rPr>
          <w:rFonts w:hint="eastAsia"/>
        </w:rPr>
        <w:t>上</w:t>
      </w:r>
      <w:r>
        <w:t>运行，</w:t>
      </w:r>
      <w:proofErr w:type="gramStart"/>
      <w:r>
        <w:t>此时回滚时</w:t>
      </w:r>
      <w:proofErr w:type="gramEnd"/>
      <w:r>
        <w:t>只要删除</w:t>
      </w:r>
      <w:r>
        <w:t>attachment2</w:t>
      </w:r>
      <w:r>
        <w:rPr>
          <w:rFonts w:hint="eastAsia"/>
        </w:rPr>
        <w:t>，</w:t>
      </w:r>
      <w:proofErr w:type="gramStart"/>
      <w:r>
        <w:t>虚机状态</w:t>
      </w:r>
      <w:proofErr w:type="gramEnd"/>
      <w:r>
        <w:t>依然正常，</w:t>
      </w:r>
      <w:r>
        <w:lastRenderedPageBreak/>
        <w:t>可以继续工作，但是迁移状态是</w:t>
      </w:r>
      <w:r>
        <w:t>ERROR</w:t>
      </w:r>
      <w:r>
        <w:t>。</w:t>
      </w:r>
    </w:p>
    <w:p w:rsidR="001F3E2E" w:rsidRDefault="001F3E2E" w:rsidP="00632F83">
      <w:pPr>
        <w:ind w:firstLine="420"/>
      </w:pPr>
      <w:r>
        <w:t>原来的方案由于</w:t>
      </w:r>
      <w:r>
        <w:t>DB</w:t>
      </w:r>
      <w:r>
        <w:t>中只会有一条</w:t>
      </w:r>
      <w:r>
        <w:t>attachment</w:t>
      </w:r>
      <w:r>
        <w:rPr>
          <w:rFonts w:hint="eastAsia"/>
        </w:rPr>
        <w:t>记录</w:t>
      </w:r>
      <w:r>
        <w:t>，</w:t>
      </w:r>
      <w:r>
        <w:rPr>
          <w:rFonts w:hint="eastAsia"/>
        </w:rPr>
        <w:t>但是实际</w:t>
      </w:r>
      <w:r>
        <w:t>在</w:t>
      </w:r>
      <w:r>
        <w:t>nova</w:t>
      </w:r>
      <w:r>
        <w:rPr>
          <w:rFonts w:hint="eastAsia"/>
        </w:rPr>
        <w:t>的</w:t>
      </w:r>
      <w:proofErr w:type="gramStart"/>
      <w:r>
        <w:rPr>
          <w:rFonts w:hint="eastAsia"/>
        </w:rPr>
        <w:t>热</w:t>
      </w:r>
      <w:r>
        <w:t>迁过程</w:t>
      </w:r>
      <w:proofErr w:type="gramEnd"/>
      <w:r>
        <w:t>中会出现两个连接，一旦</w:t>
      </w:r>
      <w:r>
        <w:rPr>
          <w:rFonts w:hint="eastAsia"/>
        </w:rPr>
        <w:t>迁移</w:t>
      </w:r>
      <w:r>
        <w:t>出现</w:t>
      </w:r>
      <w:r>
        <w:rPr>
          <w:rFonts w:hint="eastAsia"/>
        </w:rPr>
        <w:t>问题</w:t>
      </w:r>
      <w:r>
        <w:t>就会造成数据的</w:t>
      </w:r>
      <w:r>
        <w:t>attachment</w:t>
      </w:r>
      <w:r w:rsidR="00632F83">
        <w:t>信息</w:t>
      </w:r>
      <w:r w:rsidR="00632F83">
        <w:rPr>
          <w:rFonts w:hint="eastAsia"/>
        </w:rPr>
        <w:t>无法</w:t>
      </w:r>
      <w:r w:rsidR="00632F83">
        <w:t>回滚</w:t>
      </w:r>
      <w:r w:rsidR="00632F83">
        <w:rPr>
          <w:rFonts w:hint="eastAsia"/>
        </w:rPr>
        <w:t>，</w:t>
      </w:r>
      <w:r w:rsidR="00632F83">
        <w:t>同时</w:t>
      </w:r>
      <w:proofErr w:type="spellStart"/>
      <w:r w:rsidR="00632F83">
        <w:t>BlockDeviceMapping</w:t>
      </w:r>
      <w:proofErr w:type="spellEnd"/>
      <w:r w:rsidR="00632F83">
        <w:t>表的</w:t>
      </w:r>
      <w:r w:rsidR="00632F83">
        <w:rPr>
          <w:rFonts w:hint="eastAsia"/>
        </w:rPr>
        <w:t>信息</w:t>
      </w:r>
      <w:r w:rsidR="00632F83">
        <w:t>也会</w:t>
      </w:r>
      <w:proofErr w:type="gramStart"/>
      <w:r w:rsidR="00632F83">
        <w:rPr>
          <w:rFonts w:hint="eastAsia"/>
        </w:rPr>
        <w:t>出现</w:t>
      </w:r>
      <w:r w:rsidR="00632F83">
        <w:t>回滚异常</w:t>
      </w:r>
      <w:proofErr w:type="gramEnd"/>
      <w:r>
        <w:rPr>
          <w:rFonts w:hint="eastAsia"/>
        </w:rPr>
        <w:t>。</w:t>
      </w:r>
    </w:p>
    <w:p w:rsidR="00A57E96" w:rsidRDefault="00A57E96" w:rsidP="00A57E96">
      <w:pPr>
        <w:pStyle w:val="2"/>
      </w:pPr>
      <w:r>
        <w:rPr>
          <w:rFonts w:hint="eastAsia"/>
        </w:rPr>
        <w:t>磁盘</w:t>
      </w:r>
      <w:r>
        <w:t>热迁移场景</w:t>
      </w:r>
    </w:p>
    <w:p w:rsidR="00A57E96" w:rsidRDefault="00A57E96" w:rsidP="00A57E96">
      <w:pPr>
        <w:ind w:firstLine="420"/>
        <w:rPr>
          <w:rFonts w:hint="eastAsia"/>
        </w:rPr>
      </w:pPr>
      <w:r>
        <w:rPr>
          <w:rFonts w:hint="eastAsia"/>
        </w:rPr>
        <w:t>volume</w:t>
      </w:r>
      <w:r>
        <w:rPr>
          <w:rFonts w:hint="eastAsia"/>
        </w:rPr>
        <w:t>进行</w:t>
      </w:r>
      <w:r>
        <w:t>热迁移时，需要</w:t>
      </w:r>
      <w:r>
        <w:rPr>
          <w:rFonts w:hint="eastAsia"/>
        </w:rPr>
        <w:t>Nova</w:t>
      </w:r>
      <w:r>
        <w:t>参与</w:t>
      </w:r>
      <w:r>
        <w:rPr>
          <w:rFonts w:hint="eastAsia"/>
        </w:rPr>
        <w:t>拷贝</w:t>
      </w:r>
      <w:r>
        <w:t>数据</w:t>
      </w:r>
      <w:r>
        <w:rPr>
          <w:rFonts w:hint="eastAsia"/>
        </w:rPr>
        <w:t>。</w:t>
      </w:r>
      <w:r w:rsidR="00854068">
        <w:rPr>
          <w:rFonts w:hint="eastAsia"/>
        </w:rPr>
        <w:t>假设</w:t>
      </w:r>
      <w:r w:rsidR="00854068">
        <w:t>volume</w:t>
      </w:r>
      <w:r w:rsidR="00854068">
        <w:rPr>
          <w:rFonts w:hint="eastAsia"/>
        </w:rPr>
        <w:t>从</w:t>
      </w:r>
      <w:r w:rsidR="00854068">
        <w:t>backend1</w:t>
      </w:r>
      <w:r w:rsidR="00854068">
        <w:rPr>
          <w:rFonts w:hint="eastAsia"/>
        </w:rPr>
        <w:t>迁移</w:t>
      </w:r>
      <w:r w:rsidR="00854068">
        <w:t>到</w:t>
      </w:r>
      <w:r w:rsidR="00854068">
        <w:t>backend2</w:t>
      </w:r>
      <w:r w:rsidR="00854068">
        <w:rPr>
          <w:rFonts w:hint="eastAsia"/>
        </w:rPr>
        <w:t>。</w:t>
      </w:r>
      <w:r w:rsidR="00854068">
        <w:t>Cinder</w:t>
      </w:r>
      <w:r w:rsidR="00854068">
        <w:t>会现在</w:t>
      </w:r>
      <w:r w:rsidR="00854068">
        <w:t>backend2</w:t>
      </w:r>
      <w:r w:rsidR="00854068">
        <w:rPr>
          <w:rFonts w:hint="eastAsia"/>
        </w:rPr>
        <w:t>上</w:t>
      </w:r>
      <w:r w:rsidR="00854068">
        <w:t>创建一个</w:t>
      </w:r>
      <w:proofErr w:type="spellStart"/>
      <w:r w:rsidR="00854068">
        <w:t>new</w:t>
      </w:r>
      <w:r w:rsidR="00854068">
        <w:rPr>
          <w:rFonts w:hint="eastAsia"/>
        </w:rPr>
        <w:t>_vol</w:t>
      </w:r>
      <w:proofErr w:type="spellEnd"/>
      <w:r w:rsidR="00854068">
        <w:rPr>
          <w:rFonts w:hint="eastAsia"/>
        </w:rPr>
        <w:t>，</w:t>
      </w:r>
      <w:r w:rsidR="00854068">
        <w:t>之后通知</w:t>
      </w:r>
      <w:r w:rsidR="00854068">
        <w:t>nova</w:t>
      </w:r>
      <w:r w:rsidR="00854068">
        <w:t>将</w:t>
      </w:r>
      <w:proofErr w:type="spellStart"/>
      <w:r w:rsidR="00854068">
        <w:t>old_vol</w:t>
      </w:r>
      <w:proofErr w:type="spellEnd"/>
      <w:r w:rsidR="00854068">
        <w:rPr>
          <w:rFonts w:hint="eastAsia"/>
        </w:rPr>
        <w:t>上</w:t>
      </w:r>
      <w:r w:rsidR="00854068">
        <w:t>的数据拷贝到</w:t>
      </w:r>
      <w:proofErr w:type="spellStart"/>
      <w:r w:rsidR="00854068">
        <w:t>new_vol</w:t>
      </w:r>
      <w:proofErr w:type="spellEnd"/>
      <w:r w:rsidR="00854068">
        <w:rPr>
          <w:rFonts w:hint="eastAsia"/>
        </w:rPr>
        <w:t>中</w:t>
      </w:r>
      <w:r w:rsidR="00854068">
        <w:t>完成迁移。</w:t>
      </w:r>
    </w:p>
    <w:p w:rsidR="00854068" w:rsidRDefault="00854068" w:rsidP="00A57E96">
      <w:pPr>
        <w:ind w:firstLine="420"/>
      </w:pPr>
      <w:r>
        <w:rPr>
          <w:rFonts w:hint="eastAsia"/>
        </w:rPr>
        <w:t>在</w:t>
      </w:r>
      <w:r>
        <w:t>Pike</w:t>
      </w:r>
      <w:r>
        <w:t>版本中，上述过程存在以下两个</w:t>
      </w:r>
      <w:r>
        <w:t>attachment</w:t>
      </w:r>
      <w:r>
        <w:rPr>
          <w:rFonts w:hint="eastAsia"/>
        </w:rPr>
        <w:t>，</w:t>
      </w:r>
      <w:r>
        <w:t>对应数据库中两条记录：</w:t>
      </w:r>
    </w:p>
    <w:p w:rsidR="00854068" w:rsidRDefault="00854068" w:rsidP="00854068">
      <w:pPr>
        <w:pStyle w:val="20"/>
      </w:pPr>
      <w:r>
        <w:rPr>
          <w:rFonts w:hint="eastAsia"/>
        </w:rPr>
        <w:t>attachment</w:t>
      </w:r>
      <w:r>
        <w:t xml:space="preserve">1 </w:t>
      </w:r>
      <w:r>
        <w:rPr>
          <w:rFonts w:hint="eastAsia"/>
        </w:rPr>
        <w:t>；</w:t>
      </w:r>
      <w:proofErr w:type="gramStart"/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 xml:space="preserve"> -</w:t>
      </w:r>
      <w:proofErr w:type="gramEnd"/>
      <w:r>
        <w:sym w:font="Wingdings" w:char="F0E0"/>
      </w:r>
      <w:r>
        <w:t xml:space="preserve">  </w:t>
      </w:r>
      <w:proofErr w:type="spellStart"/>
      <w:r>
        <w:t>old_vol</w:t>
      </w:r>
      <w:proofErr w:type="spellEnd"/>
    </w:p>
    <w:p w:rsidR="00854068" w:rsidRDefault="00854068" w:rsidP="00854068">
      <w:pPr>
        <w:pStyle w:val="20"/>
      </w:pPr>
      <w:proofErr w:type="gramStart"/>
      <w:r>
        <w:rPr>
          <w:rFonts w:hint="eastAsia"/>
        </w:rPr>
        <w:t>attachment2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 VM</w:t>
      </w:r>
      <w:r>
        <w:t xml:space="preserve"> </w:t>
      </w:r>
      <w:r>
        <w:rPr>
          <w:rFonts w:hint="eastAsia"/>
        </w:rPr>
        <w:t xml:space="preserve"> -</w:t>
      </w:r>
      <w:r>
        <w:sym w:font="Wingdings" w:char="F0E0"/>
      </w:r>
      <w:r>
        <w:t xml:space="preserve">  </w:t>
      </w:r>
      <w:proofErr w:type="spellStart"/>
      <w:r>
        <w:t>new_vol</w:t>
      </w:r>
      <w:proofErr w:type="spellEnd"/>
    </w:p>
    <w:p w:rsidR="00854068" w:rsidRDefault="00854068" w:rsidP="00854068">
      <w:pPr>
        <w:ind w:firstLine="420"/>
      </w:pPr>
      <w:r>
        <w:t>nova</w:t>
      </w:r>
      <w:r>
        <w:rPr>
          <w:rFonts w:hint="eastAsia"/>
        </w:rPr>
        <w:t>接到</w:t>
      </w:r>
      <w:r>
        <w:rPr>
          <w:rFonts w:hint="eastAsia"/>
        </w:rPr>
        <w:t>Cinder</w:t>
      </w:r>
      <w:r>
        <w:rPr>
          <w:rFonts w:hint="eastAsia"/>
        </w:rPr>
        <w:t>的磁盘</w:t>
      </w:r>
      <w:r>
        <w:t>迁移</w:t>
      </w:r>
      <w:r>
        <w:rPr>
          <w:rFonts w:hint="eastAsia"/>
        </w:rPr>
        <w:t>通知</w:t>
      </w:r>
      <w:r>
        <w:t>时，进行以下操作：</w:t>
      </w:r>
    </w:p>
    <w:p w:rsidR="00854068" w:rsidRDefault="00854068" w:rsidP="00457B0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和</w:t>
      </w:r>
      <w:proofErr w:type="spellStart"/>
      <w:r>
        <w:t>new</w:t>
      </w:r>
      <w:r>
        <w:rPr>
          <w:rFonts w:hint="eastAsia"/>
        </w:rPr>
        <w:t>_vol</w:t>
      </w:r>
      <w:proofErr w:type="spellEnd"/>
      <w:r>
        <w:rPr>
          <w:rFonts w:hint="eastAsia"/>
        </w:rPr>
        <w:t>建立</w:t>
      </w:r>
      <w:r>
        <w:t>连接；</w:t>
      </w:r>
    </w:p>
    <w:p w:rsidR="00854068" w:rsidRDefault="00854068" w:rsidP="00457B00">
      <w:pPr>
        <w:pStyle w:val="a5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进行</w:t>
      </w:r>
      <w:r>
        <w:t>数据拷贝；</w:t>
      </w:r>
    </w:p>
    <w:p w:rsidR="00854068" w:rsidRDefault="00854068" w:rsidP="00457B0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拷贝</w:t>
      </w:r>
      <w:r>
        <w:t>完成删除</w:t>
      </w:r>
      <w:r>
        <w:t>attachment1</w:t>
      </w:r>
      <w:r w:rsidR="00457B00">
        <w:rPr>
          <w:rFonts w:hint="eastAsia"/>
        </w:rPr>
        <w:t>；</w:t>
      </w:r>
    </w:p>
    <w:p w:rsidR="00854068" w:rsidRPr="00854068" w:rsidRDefault="00854068" w:rsidP="00457B00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t>ocata</w:t>
      </w:r>
      <w:proofErr w:type="spellEnd"/>
      <w:r>
        <w:t>版本中上述过程也会建</w:t>
      </w:r>
      <w:r>
        <w:rPr>
          <w:rFonts w:hint="eastAsia"/>
        </w:rPr>
        <w:t>立</w:t>
      </w:r>
      <w:r>
        <w:rPr>
          <w:rFonts w:hint="eastAsia"/>
        </w:rPr>
        <w:t>attachment2</w:t>
      </w:r>
      <w:r>
        <w:rPr>
          <w:rFonts w:hint="eastAsia"/>
        </w:rPr>
        <w:t>连接</w:t>
      </w:r>
      <w:r>
        <w:t>，但是区别是</w:t>
      </w:r>
      <w:r>
        <w:rPr>
          <w:rFonts w:hint="eastAsia"/>
        </w:rPr>
        <w:t>attachment2</w:t>
      </w:r>
      <w:r>
        <w:rPr>
          <w:rFonts w:hint="eastAsia"/>
        </w:rPr>
        <w:t>不会</w:t>
      </w:r>
      <w:r>
        <w:t>存在对应的数据库</w:t>
      </w:r>
      <w:r>
        <w:rPr>
          <w:rFonts w:hint="eastAsia"/>
        </w:rPr>
        <w:t>记录</w:t>
      </w:r>
      <w:r w:rsidR="00457B00">
        <w:rPr>
          <w:rFonts w:hint="eastAsia"/>
        </w:rPr>
        <w:t>。</w:t>
      </w:r>
    </w:p>
    <w:sectPr w:rsidR="00854068" w:rsidRPr="00854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6CB"/>
    <w:multiLevelType w:val="hybridMultilevel"/>
    <w:tmpl w:val="57BC62CA"/>
    <w:lvl w:ilvl="0" w:tplc="C30EA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243E82"/>
    <w:multiLevelType w:val="hybridMultilevel"/>
    <w:tmpl w:val="0AAA7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0B7117"/>
    <w:multiLevelType w:val="hybridMultilevel"/>
    <w:tmpl w:val="DC1A6150"/>
    <w:lvl w:ilvl="0" w:tplc="FCFCE228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166C4F50"/>
    <w:multiLevelType w:val="hybridMultilevel"/>
    <w:tmpl w:val="21B481F2"/>
    <w:lvl w:ilvl="0" w:tplc="C5DAF36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2B0771F5"/>
    <w:multiLevelType w:val="hybridMultilevel"/>
    <w:tmpl w:val="4314B09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1E3A27"/>
    <w:multiLevelType w:val="hybridMultilevel"/>
    <w:tmpl w:val="069AA6A2"/>
    <w:lvl w:ilvl="0" w:tplc="FCFCE228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712FE4"/>
    <w:multiLevelType w:val="hybridMultilevel"/>
    <w:tmpl w:val="A3A8E9E2"/>
    <w:lvl w:ilvl="0" w:tplc="E0D4AE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D40A1D"/>
    <w:multiLevelType w:val="hybridMultilevel"/>
    <w:tmpl w:val="6BC28546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2">
    <w:nsid w:val="608B04A0"/>
    <w:multiLevelType w:val="hybridMultilevel"/>
    <w:tmpl w:val="533A4DC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85D12CE"/>
    <w:multiLevelType w:val="multilevel"/>
    <w:tmpl w:val="368E4E6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B351A2D"/>
    <w:multiLevelType w:val="hybridMultilevel"/>
    <w:tmpl w:val="FAAC5204"/>
    <w:lvl w:ilvl="0" w:tplc="04B26E1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BC47F5"/>
    <w:multiLevelType w:val="hybridMultilevel"/>
    <w:tmpl w:val="63BA56B8"/>
    <w:lvl w:ilvl="0" w:tplc="2F7C31F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5"/>
  </w:num>
  <w:num w:numId="7">
    <w:abstractNumId w:val="9"/>
  </w:num>
  <w:num w:numId="8">
    <w:abstractNumId w:val="10"/>
  </w:num>
  <w:num w:numId="9">
    <w:abstractNumId w:val="10"/>
  </w:num>
  <w:num w:numId="10">
    <w:abstractNumId w:val="9"/>
  </w:num>
  <w:num w:numId="11">
    <w:abstractNumId w:val="5"/>
  </w:num>
  <w:num w:numId="12">
    <w:abstractNumId w:val="10"/>
  </w:num>
  <w:num w:numId="13">
    <w:abstractNumId w:val="2"/>
  </w:num>
  <w:num w:numId="14">
    <w:abstractNumId w:val="15"/>
  </w:num>
  <w:num w:numId="15">
    <w:abstractNumId w:val="11"/>
  </w:num>
  <w:num w:numId="16">
    <w:abstractNumId w:val="11"/>
  </w:num>
  <w:num w:numId="17">
    <w:abstractNumId w:val="13"/>
  </w:num>
  <w:num w:numId="18">
    <w:abstractNumId w:val="3"/>
  </w:num>
  <w:num w:numId="19">
    <w:abstractNumId w:val="7"/>
  </w:num>
  <w:num w:numId="20">
    <w:abstractNumId w:val="15"/>
    <w:lvlOverride w:ilvl="0">
      <w:startOverride w:val="1"/>
    </w:lvlOverride>
  </w:num>
  <w:num w:numId="21">
    <w:abstractNumId w:val="8"/>
  </w:num>
  <w:num w:numId="22">
    <w:abstractNumId w:val="12"/>
  </w:num>
  <w:num w:numId="23">
    <w:abstractNumId w:val="1"/>
  </w:num>
  <w:num w:numId="24">
    <w:abstractNumId w:val="14"/>
  </w:num>
  <w:num w:numId="25">
    <w:abstractNumId w:val="4"/>
  </w:num>
  <w:num w:numId="26">
    <w:abstractNumId w:val="4"/>
    <w:lvlOverride w:ilvl="0">
      <w:startOverride w:val="1"/>
    </w:lvlOverride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A7"/>
    <w:rsid w:val="0010418E"/>
    <w:rsid w:val="001D0DBB"/>
    <w:rsid w:val="001F3E2E"/>
    <w:rsid w:val="002337AF"/>
    <w:rsid w:val="002A5F79"/>
    <w:rsid w:val="002C0654"/>
    <w:rsid w:val="00457B00"/>
    <w:rsid w:val="00595DA7"/>
    <w:rsid w:val="005E511B"/>
    <w:rsid w:val="00632F83"/>
    <w:rsid w:val="00681C02"/>
    <w:rsid w:val="006F76C6"/>
    <w:rsid w:val="0079140F"/>
    <w:rsid w:val="007B7AA5"/>
    <w:rsid w:val="00803C9E"/>
    <w:rsid w:val="00804292"/>
    <w:rsid w:val="00854068"/>
    <w:rsid w:val="00911F9C"/>
    <w:rsid w:val="009341F6"/>
    <w:rsid w:val="00987844"/>
    <w:rsid w:val="009A3CBB"/>
    <w:rsid w:val="009B71BB"/>
    <w:rsid w:val="00A16AC9"/>
    <w:rsid w:val="00A57E96"/>
    <w:rsid w:val="00B25A0E"/>
    <w:rsid w:val="00CA0D9F"/>
    <w:rsid w:val="00D12502"/>
    <w:rsid w:val="00D37611"/>
    <w:rsid w:val="00D43A08"/>
    <w:rsid w:val="00DA438F"/>
    <w:rsid w:val="00E41868"/>
    <w:rsid w:val="00E744CA"/>
    <w:rsid w:val="00EB5470"/>
    <w:rsid w:val="00EE0615"/>
    <w:rsid w:val="00F270C7"/>
    <w:rsid w:val="00F822F3"/>
    <w:rsid w:val="00FC69C9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BA3B5-DFE3-42AC-B50A-B0FD8C01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868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A57E96"/>
    <w:pPr>
      <w:keepNext/>
      <w:keepLines/>
      <w:numPr>
        <w:numId w:val="25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A57E96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uiPriority w:val="10"/>
    <w:qFormat/>
    <w:rsid w:val="001D0DBB"/>
    <w:pPr>
      <w:numPr>
        <w:numId w:val="17"/>
      </w:numPr>
      <w:spacing w:before="60" w:after="60"/>
      <w:ind w:left="618" w:firstLineChars="0" w:hanging="42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1D0DBB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paragraph" w:styleId="a5">
    <w:name w:val="List Paragraph"/>
    <w:basedOn w:val="a0"/>
    <w:uiPriority w:val="34"/>
    <w:qFormat/>
    <w:rsid w:val="00595DA7"/>
    <w:pPr>
      <w:ind w:firstLine="420"/>
    </w:pPr>
  </w:style>
  <w:style w:type="character" w:styleId="a6">
    <w:name w:val="Hyperlink"/>
    <w:basedOn w:val="a1"/>
    <w:uiPriority w:val="99"/>
    <w:unhideWhenUsed/>
    <w:rsid w:val="00F270C7"/>
    <w:rPr>
      <w:color w:val="0563C1" w:themeColor="hyperlink"/>
      <w:u w:val="single"/>
    </w:rPr>
  </w:style>
  <w:style w:type="table" w:styleId="a7">
    <w:name w:val="Table Grid"/>
    <w:basedOn w:val="a2"/>
    <w:uiPriority w:val="39"/>
    <w:rsid w:val="00791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1"/>
    <w:uiPriority w:val="99"/>
    <w:semiHidden/>
    <w:unhideWhenUsed/>
    <w:rsid w:val="00A16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stack/cinder/commit/e499ab995de9c6dca353a115c6c68bd04594cdd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pecs.openstack.org/openstack/cinder-specs/specs/ocata/add-new-attach-api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3</cp:revision>
  <dcterms:created xsi:type="dcterms:W3CDTF">2017-08-10T08:07:00Z</dcterms:created>
  <dcterms:modified xsi:type="dcterms:W3CDTF">2017-08-18T09:39:00Z</dcterms:modified>
</cp:coreProperties>
</file>